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D6EF37" w14:textId="77777777" w:rsidR="00A02F09" w:rsidRPr="00A308C0" w:rsidRDefault="00A02F09" w:rsidP="007C0F6C">
      <w:pPr>
        <w:spacing w:after="0" w:line="300" w:lineRule="auto"/>
        <w:contextualSpacing/>
        <w:jc w:val="center"/>
        <w:rPr>
          <w:rFonts w:ascii="Times New Roman" w:hAnsi="Times New Roman" w:cs="Times New Roman"/>
          <w:b/>
          <w:bCs/>
          <w:sz w:val="28"/>
          <w:szCs w:val="28"/>
        </w:rPr>
      </w:pPr>
      <w:bookmarkStart w:id="0" w:name="_Hlk196696105"/>
    </w:p>
    <w:p w14:paraId="1ED7B6F1" w14:textId="20D59C4C" w:rsidR="00A02F09" w:rsidRPr="00A308C0" w:rsidRDefault="0038792A" w:rsidP="007C0F6C">
      <w:pPr>
        <w:spacing w:after="0" w:line="300" w:lineRule="auto"/>
        <w:contextualSpacing/>
        <w:jc w:val="center"/>
        <w:rPr>
          <w:rFonts w:ascii="Times New Roman" w:hAnsi="Times New Roman" w:cs="Times New Roman"/>
          <w:b/>
          <w:bCs/>
          <w:sz w:val="28"/>
          <w:szCs w:val="28"/>
        </w:rPr>
      </w:pPr>
      <w:r w:rsidRPr="00A308C0">
        <w:rPr>
          <w:rFonts w:ascii="Times New Roman" w:hAnsi="Times New Roman" w:cs="Times New Roman"/>
          <w:b/>
          <w:bCs/>
          <w:sz w:val="28"/>
          <w:szCs w:val="28"/>
        </w:rPr>
        <w:t>Supporting information</w:t>
      </w:r>
    </w:p>
    <w:p w14:paraId="4E775001" w14:textId="718F484D" w:rsidR="00233944" w:rsidRPr="00A308C0" w:rsidRDefault="00233944" w:rsidP="007C0F6C">
      <w:pPr>
        <w:spacing w:after="0" w:line="300" w:lineRule="auto"/>
        <w:contextualSpacing/>
        <w:jc w:val="center"/>
        <w:rPr>
          <w:rFonts w:ascii="Times New Roman" w:hAnsi="Times New Roman" w:cs="Times New Roman"/>
          <w:b/>
          <w:bCs/>
          <w:sz w:val="28"/>
          <w:szCs w:val="28"/>
        </w:rPr>
      </w:pPr>
    </w:p>
    <w:p w14:paraId="65B65B26" w14:textId="77777777" w:rsidR="00262ECE" w:rsidRPr="00341F8A" w:rsidRDefault="00262ECE" w:rsidP="00262ECE">
      <w:pPr>
        <w:pStyle w:val="af2"/>
        <w:spacing w:beforeLines="50" w:before="156" w:line="300" w:lineRule="auto"/>
        <w:jc w:val="both"/>
        <w:rPr>
          <w:rFonts w:ascii="Times New Roman" w:hAnsi="Times New Roman" w:cs="Times New Roman"/>
          <w:b/>
          <w:sz w:val="28"/>
        </w:rPr>
      </w:pPr>
      <w:bookmarkStart w:id="1" w:name="_Hlk196696125"/>
      <w:bookmarkEnd w:id="0"/>
      <w:r w:rsidRPr="00341F8A">
        <w:rPr>
          <w:rFonts w:ascii="Times New Roman" w:hAnsi="Times New Roman" w:cs="Times New Roman"/>
          <w:b/>
          <w:sz w:val="28"/>
        </w:rPr>
        <w:t xml:space="preserve">Developing </w:t>
      </w:r>
      <w:r w:rsidRPr="00341F8A">
        <w:rPr>
          <w:rFonts w:ascii="Times New Roman" w:hAnsi="Times New Roman" w:cs="Times New Roman"/>
          <w:b/>
          <w:i/>
          <w:iCs/>
          <w:sz w:val="28"/>
        </w:rPr>
        <w:t>α</w:t>
      </w:r>
      <w:r w:rsidRPr="00341F8A">
        <w:rPr>
          <w:rFonts w:ascii="Times New Roman" w:hAnsi="Times New Roman" w:cs="Times New Roman"/>
          <w:b/>
          <w:sz w:val="28"/>
        </w:rPr>
        <w:t xml:space="preserve">-lipoic acid-derived solvent-free </w:t>
      </w:r>
      <w:proofErr w:type="spellStart"/>
      <w:r w:rsidRPr="00341F8A">
        <w:rPr>
          <w:rFonts w:ascii="Times New Roman" w:hAnsi="Times New Roman" w:cs="Times New Roman"/>
          <w:b/>
          <w:sz w:val="28"/>
        </w:rPr>
        <w:t>bioadhesives</w:t>
      </w:r>
      <w:proofErr w:type="spellEnd"/>
      <w:r w:rsidRPr="00341F8A">
        <w:rPr>
          <w:rFonts w:ascii="Times New Roman" w:hAnsi="Times New Roman" w:cs="Times New Roman"/>
          <w:b/>
          <w:sz w:val="28"/>
        </w:rPr>
        <w:t xml:space="preserve"> via deep eutectic melting</w:t>
      </w:r>
    </w:p>
    <w:bookmarkEnd w:id="1"/>
    <w:p w14:paraId="06449202" w14:textId="77777777" w:rsidR="00341F8A" w:rsidRDefault="00341F8A" w:rsidP="007C0F6C">
      <w:pPr>
        <w:spacing w:after="0" w:line="300" w:lineRule="auto"/>
        <w:contextualSpacing/>
        <w:jc w:val="both"/>
        <w:rPr>
          <w:rFonts w:ascii="Times New Roman" w:eastAsia="等线" w:hAnsi="Times New Roman" w:cs="Times New Roman"/>
          <w:i/>
          <w:sz w:val="24"/>
        </w:rPr>
      </w:pPr>
    </w:p>
    <w:p w14:paraId="53AB1E60" w14:textId="77777777" w:rsidR="00341F8A" w:rsidRDefault="00341F8A" w:rsidP="007C0F6C">
      <w:pPr>
        <w:spacing w:after="0" w:line="300" w:lineRule="auto"/>
        <w:contextualSpacing/>
        <w:jc w:val="both"/>
        <w:rPr>
          <w:rFonts w:ascii="Times New Roman" w:eastAsia="等线" w:hAnsi="Times New Roman" w:cs="Times New Roman"/>
          <w:i/>
          <w:sz w:val="24"/>
        </w:rPr>
      </w:pPr>
    </w:p>
    <w:p w14:paraId="1BD521C8" w14:textId="0FA1F7C6" w:rsidR="00C47AB9" w:rsidRPr="00A308C0" w:rsidRDefault="00C47AB9"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Experiment</w:t>
      </w:r>
      <w:r w:rsidR="009933BF" w:rsidRPr="00A308C0">
        <w:rPr>
          <w:rFonts w:ascii="Times New Roman" w:hAnsi="Times New Roman" w:cs="Times New Roman"/>
          <w:b/>
          <w:bCs/>
          <w:sz w:val="24"/>
        </w:rPr>
        <w:t xml:space="preserve"> section</w:t>
      </w:r>
    </w:p>
    <w:p w14:paraId="3110BF3D" w14:textId="1FD48B39" w:rsidR="00656C68" w:rsidRPr="00A308C0" w:rsidRDefault="002E2946"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 xml:space="preserve">1. </w:t>
      </w:r>
      <w:r w:rsidR="00656C68" w:rsidRPr="00A308C0">
        <w:rPr>
          <w:rFonts w:ascii="Times New Roman" w:hAnsi="Times New Roman" w:cs="Times New Roman"/>
          <w:b/>
          <w:bCs/>
          <w:sz w:val="24"/>
        </w:rPr>
        <w:t xml:space="preserve">Materials </w:t>
      </w:r>
    </w:p>
    <w:p w14:paraId="00AE12B8" w14:textId="29B8B384" w:rsidR="00656C68" w:rsidRPr="00A308C0" w:rsidRDefault="00890000" w:rsidP="007C0F6C">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DL</w:t>
      </w:r>
      <w:r w:rsidR="00656C68" w:rsidRPr="00A308C0">
        <w:rPr>
          <w:rFonts w:ascii="Times New Roman" w:hAnsi="Times New Roman" w:cs="Times New Roman"/>
          <w:sz w:val="24"/>
        </w:rPr>
        <w:t xml:space="preserve">-Lipoic acid (LA), </w:t>
      </w:r>
      <w:r w:rsidRPr="00A308C0">
        <w:rPr>
          <w:rFonts w:ascii="Times New Roman" w:hAnsi="Times New Roman" w:cs="Times New Roman"/>
          <w:sz w:val="24"/>
        </w:rPr>
        <w:t xml:space="preserve">ethanolamine (EA), </w:t>
      </w:r>
      <w:proofErr w:type="spellStart"/>
      <w:r w:rsidRPr="00A308C0">
        <w:rPr>
          <w:rFonts w:ascii="Times New Roman" w:hAnsi="Times New Roman" w:cs="Times New Roman"/>
          <w:sz w:val="24"/>
        </w:rPr>
        <w:t>aminopropanediol</w:t>
      </w:r>
      <w:proofErr w:type="spellEnd"/>
      <w:r w:rsidRPr="00A308C0">
        <w:rPr>
          <w:rFonts w:ascii="Times New Roman" w:hAnsi="Times New Roman" w:cs="Times New Roman"/>
          <w:sz w:val="24"/>
        </w:rPr>
        <w:t xml:space="preserve"> (AP), diethanolamine (DEA), tris(hydroxymethyl)aminomethane (Tris)</w:t>
      </w:r>
      <w:r w:rsidR="00656C68" w:rsidRPr="00A308C0">
        <w:rPr>
          <w:rFonts w:ascii="Times New Roman" w:hAnsi="Times New Roman" w:cs="Times New Roman"/>
          <w:sz w:val="24"/>
        </w:rPr>
        <w:t xml:space="preserve">, </w:t>
      </w:r>
      <w:r w:rsidR="00D83ACA" w:rsidRPr="00A308C0">
        <w:rPr>
          <w:rFonts w:ascii="Times New Roman" w:hAnsi="Times New Roman" w:cs="Times New Roman"/>
          <w:sz w:val="24"/>
        </w:rPr>
        <w:t xml:space="preserve">N-Hydroxy succinimide </w:t>
      </w:r>
      <w:r w:rsidR="00656C68" w:rsidRPr="00A308C0">
        <w:rPr>
          <w:rFonts w:ascii="Times New Roman" w:hAnsi="Times New Roman" w:cs="Times New Roman"/>
          <w:sz w:val="24"/>
        </w:rPr>
        <w:t>(</w:t>
      </w:r>
      <w:r w:rsidR="00D83ACA" w:rsidRPr="00A308C0">
        <w:rPr>
          <w:rFonts w:ascii="Times New Roman" w:hAnsi="Times New Roman" w:cs="Times New Roman"/>
          <w:sz w:val="24"/>
        </w:rPr>
        <w:t>NHS</w:t>
      </w:r>
      <w:r w:rsidR="00656C68" w:rsidRPr="00A308C0">
        <w:rPr>
          <w:rFonts w:ascii="Times New Roman" w:hAnsi="Times New Roman" w:cs="Times New Roman"/>
          <w:sz w:val="24"/>
        </w:rPr>
        <w:t xml:space="preserve">), </w:t>
      </w:r>
      <w:r w:rsidR="00ED4D81" w:rsidRPr="00A308C0">
        <w:rPr>
          <w:rFonts w:ascii="Times New Roman" w:hAnsi="Times New Roman" w:cs="Times New Roman"/>
          <w:sz w:val="24"/>
        </w:rPr>
        <w:t>1-(3-Dimethylaminopropyl)-3-ethylcarbodiimide hydrochloride (</w:t>
      </w:r>
      <w:proofErr w:type="spellStart"/>
      <w:r w:rsidR="00ED4D81" w:rsidRPr="00A308C0">
        <w:rPr>
          <w:rFonts w:ascii="Times New Roman" w:hAnsi="Times New Roman" w:cs="Times New Roman"/>
          <w:sz w:val="24"/>
        </w:rPr>
        <w:t>EDC·HCl</w:t>
      </w:r>
      <w:proofErr w:type="spellEnd"/>
      <w:r w:rsidR="00ED4D81" w:rsidRPr="00A308C0">
        <w:rPr>
          <w:rFonts w:ascii="Times New Roman" w:hAnsi="Times New Roman" w:cs="Times New Roman"/>
          <w:sz w:val="24"/>
        </w:rPr>
        <w:t xml:space="preserve">), </w:t>
      </w:r>
      <w:proofErr w:type="gramStart"/>
      <w:r w:rsidR="00E3276A" w:rsidRPr="00A308C0">
        <w:rPr>
          <w:rFonts w:ascii="Times New Roman" w:hAnsi="Times New Roman" w:cs="Times New Roman"/>
          <w:sz w:val="24"/>
        </w:rPr>
        <w:t>N,N</w:t>
      </w:r>
      <w:proofErr w:type="gramEnd"/>
      <w:r w:rsidR="00E3276A" w:rsidRPr="00A308C0">
        <w:rPr>
          <w:rFonts w:ascii="Times New Roman" w:hAnsi="Times New Roman" w:cs="Times New Roman"/>
          <w:sz w:val="24"/>
        </w:rPr>
        <w:t>’-</w:t>
      </w:r>
      <w:proofErr w:type="spellStart"/>
      <w:r w:rsidR="00E3276A" w:rsidRPr="00A308C0">
        <w:rPr>
          <w:rFonts w:ascii="Times New Roman" w:hAnsi="Times New Roman" w:cs="Times New Roman"/>
          <w:sz w:val="24"/>
        </w:rPr>
        <w:t>dicyclohexylcarbodiimide</w:t>
      </w:r>
      <w:proofErr w:type="spellEnd"/>
      <w:r w:rsidR="00E3276A" w:rsidRPr="00A308C0">
        <w:rPr>
          <w:rFonts w:ascii="Times New Roman" w:hAnsi="Times New Roman" w:cs="Times New Roman"/>
          <w:sz w:val="24"/>
        </w:rPr>
        <w:t xml:space="preserve"> (DCC), methanol, dichloromethane, </w:t>
      </w:r>
      <w:r w:rsidR="002E2946" w:rsidRPr="00A308C0">
        <w:rPr>
          <w:rFonts w:ascii="Times New Roman" w:hAnsi="Times New Roman" w:cs="Times New Roman"/>
          <w:sz w:val="24"/>
        </w:rPr>
        <w:t>DMF,</w:t>
      </w:r>
      <w:r w:rsidR="00E3276A" w:rsidRPr="00A308C0">
        <w:rPr>
          <w:rFonts w:ascii="Times New Roman" w:hAnsi="Times New Roman" w:cs="Times New Roman"/>
          <w:sz w:val="24"/>
        </w:rPr>
        <w:t xml:space="preserve"> </w:t>
      </w:r>
      <w:r w:rsidR="00D83ACA" w:rsidRPr="00A308C0">
        <w:rPr>
          <w:rFonts w:ascii="Times New Roman" w:hAnsi="Times New Roman" w:cs="Times New Roman"/>
          <w:sz w:val="24"/>
        </w:rPr>
        <w:t>e</w:t>
      </w:r>
      <w:r w:rsidR="002E2946" w:rsidRPr="00A308C0">
        <w:rPr>
          <w:rFonts w:ascii="Times New Roman" w:hAnsi="Times New Roman" w:cs="Times New Roman"/>
          <w:sz w:val="24"/>
        </w:rPr>
        <w:t>thyl</w:t>
      </w:r>
      <w:r w:rsidR="00E3276A" w:rsidRPr="00A308C0">
        <w:rPr>
          <w:rFonts w:ascii="Times New Roman" w:hAnsi="Times New Roman" w:cs="Times New Roman"/>
          <w:sz w:val="24"/>
        </w:rPr>
        <w:t xml:space="preserve"> </w:t>
      </w:r>
      <w:r w:rsidR="002E2946" w:rsidRPr="00A308C0">
        <w:rPr>
          <w:rFonts w:ascii="Times New Roman" w:hAnsi="Times New Roman" w:cs="Times New Roman"/>
          <w:sz w:val="24"/>
        </w:rPr>
        <w:t>acetate,</w:t>
      </w:r>
      <w:r w:rsidR="00E3276A" w:rsidRPr="00A308C0">
        <w:rPr>
          <w:rFonts w:ascii="Times New Roman" w:hAnsi="Times New Roman" w:cs="Times New Roman"/>
          <w:sz w:val="24"/>
        </w:rPr>
        <w:t xml:space="preserve"> </w:t>
      </w:r>
      <w:r w:rsidR="002E2946" w:rsidRPr="00A308C0">
        <w:rPr>
          <w:rFonts w:ascii="Times New Roman" w:hAnsi="Times New Roman" w:cs="Times New Roman"/>
          <w:sz w:val="24"/>
        </w:rPr>
        <w:t>ethanol</w:t>
      </w:r>
      <w:r w:rsidR="00C82473" w:rsidRPr="00A308C0">
        <w:rPr>
          <w:rFonts w:ascii="Times New Roman" w:hAnsi="Times New Roman" w:cs="Times New Roman"/>
          <w:sz w:val="24"/>
        </w:rPr>
        <w:t xml:space="preserve">, </w:t>
      </w:r>
      <w:r w:rsidR="00E3276A" w:rsidRPr="00A308C0">
        <w:rPr>
          <w:rFonts w:ascii="Times New Roman" w:hAnsi="Times New Roman" w:cs="Times New Roman"/>
          <w:sz w:val="24"/>
        </w:rPr>
        <w:t xml:space="preserve">diethyl ether, </w:t>
      </w:r>
      <w:r w:rsidR="00C82473" w:rsidRPr="00A308C0">
        <w:rPr>
          <w:rFonts w:ascii="Times New Roman" w:hAnsi="Times New Roman" w:cs="Times New Roman"/>
          <w:sz w:val="24"/>
        </w:rPr>
        <w:t xml:space="preserve">deuterated solvents (DMSO-d6) </w:t>
      </w:r>
      <w:r w:rsidR="002E2946" w:rsidRPr="00A308C0">
        <w:rPr>
          <w:rFonts w:ascii="Times New Roman" w:hAnsi="Times New Roman" w:cs="Times New Roman"/>
          <w:sz w:val="24"/>
        </w:rPr>
        <w:t>are</w:t>
      </w:r>
      <w:r w:rsidR="00656C68" w:rsidRPr="00A308C0">
        <w:rPr>
          <w:rFonts w:ascii="Times New Roman" w:hAnsi="Times New Roman" w:cs="Times New Roman"/>
          <w:sz w:val="24"/>
        </w:rPr>
        <w:t xml:space="preserve"> purchased from </w:t>
      </w:r>
      <w:r w:rsidR="002E2946" w:rsidRPr="00A308C0">
        <w:rPr>
          <w:rFonts w:ascii="Times New Roman" w:hAnsi="Times New Roman" w:cs="Times New Roman"/>
          <w:sz w:val="24"/>
        </w:rPr>
        <w:t>Shanghai Aladdin Biochemical Technology Co.,</w:t>
      </w:r>
      <w:r w:rsidR="00220FB6" w:rsidRPr="00A308C0">
        <w:rPr>
          <w:rFonts w:ascii="Times New Roman" w:hAnsi="Times New Roman" w:cs="Times New Roman" w:hint="eastAsia"/>
          <w:sz w:val="24"/>
        </w:rPr>
        <w:t xml:space="preserve"> </w:t>
      </w:r>
      <w:r w:rsidR="002E2946" w:rsidRPr="00A308C0">
        <w:rPr>
          <w:rFonts w:ascii="Times New Roman" w:hAnsi="Times New Roman" w:cs="Times New Roman"/>
          <w:sz w:val="24"/>
        </w:rPr>
        <w:t>Ltd</w:t>
      </w:r>
      <w:r w:rsidR="00656C68" w:rsidRPr="00A308C0">
        <w:rPr>
          <w:rFonts w:ascii="Times New Roman" w:hAnsi="Times New Roman" w:cs="Times New Roman"/>
          <w:sz w:val="24"/>
        </w:rPr>
        <w:t xml:space="preserve"> (</w:t>
      </w:r>
      <w:r w:rsidR="002E2946" w:rsidRPr="00A308C0">
        <w:rPr>
          <w:rFonts w:ascii="Times New Roman" w:hAnsi="Times New Roman" w:cs="Times New Roman"/>
          <w:sz w:val="24"/>
        </w:rPr>
        <w:t>China</w:t>
      </w:r>
      <w:r w:rsidR="00656C68" w:rsidRPr="00A308C0">
        <w:rPr>
          <w:rFonts w:ascii="Times New Roman" w:hAnsi="Times New Roman" w:cs="Times New Roman"/>
          <w:sz w:val="24"/>
        </w:rPr>
        <w:t xml:space="preserve">). </w:t>
      </w:r>
      <w:r w:rsidR="006D347A" w:rsidRPr="00A308C0">
        <w:rPr>
          <w:rFonts w:ascii="Times New Roman" w:hAnsi="Times New Roman" w:cs="Times New Roman" w:hint="eastAsia"/>
          <w:sz w:val="24"/>
        </w:rPr>
        <w:t>S</w:t>
      </w:r>
      <w:r w:rsidR="002E2946" w:rsidRPr="00A308C0">
        <w:rPr>
          <w:rFonts w:ascii="Times New Roman" w:hAnsi="Times New Roman" w:cs="Times New Roman"/>
          <w:sz w:val="24"/>
        </w:rPr>
        <w:t xml:space="preserve">ilica gel </w:t>
      </w:r>
      <w:r w:rsidR="006D347A" w:rsidRPr="00A308C0">
        <w:rPr>
          <w:rFonts w:ascii="Times New Roman" w:hAnsi="Times New Roman" w:cs="Times New Roman"/>
          <w:sz w:val="24"/>
        </w:rPr>
        <w:t>is</w:t>
      </w:r>
      <w:r w:rsidR="00656C68" w:rsidRPr="00A308C0">
        <w:rPr>
          <w:rFonts w:ascii="Times New Roman" w:hAnsi="Times New Roman" w:cs="Times New Roman"/>
          <w:sz w:val="24"/>
        </w:rPr>
        <w:t xml:space="preserve"> purchased from </w:t>
      </w:r>
      <w:r w:rsidR="002E2946" w:rsidRPr="00A308C0">
        <w:rPr>
          <w:rFonts w:ascii="Times New Roman" w:hAnsi="Times New Roman" w:cs="Times New Roman"/>
          <w:sz w:val="24"/>
        </w:rPr>
        <w:t>Sinopharm Chemical Reagent Co.,</w:t>
      </w:r>
      <w:r w:rsidR="00220FB6" w:rsidRPr="00A308C0">
        <w:rPr>
          <w:rFonts w:ascii="Times New Roman" w:hAnsi="Times New Roman" w:cs="Times New Roman" w:hint="eastAsia"/>
          <w:sz w:val="24"/>
        </w:rPr>
        <w:t xml:space="preserve"> </w:t>
      </w:r>
      <w:r w:rsidR="002E2946" w:rsidRPr="00A308C0">
        <w:rPr>
          <w:rFonts w:ascii="Times New Roman" w:hAnsi="Times New Roman" w:cs="Times New Roman"/>
          <w:sz w:val="24"/>
        </w:rPr>
        <w:t>Ltd</w:t>
      </w:r>
      <w:r w:rsidR="00656C68" w:rsidRPr="00A308C0">
        <w:rPr>
          <w:rFonts w:ascii="Times New Roman" w:hAnsi="Times New Roman" w:cs="Times New Roman"/>
          <w:sz w:val="24"/>
        </w:rPr>
        <w:t xml:space="preserve"> (</w:t>
      </w:r>
      <w:r w:rsidR="002E2946" w:rsidRPr="00A308C0">
        <w:rPr>
          <w:rFonts w:ascii="Times New Roman" w:hAnsi="Times New Roman" w:cs="Times New Roman"/>
          <w:sz w:val="24"/>
        </w:rPr>
        <w:t>China</w:t>
      </w:r>
      <w:r w:rsidR="00656C68" w:rsidRPr="00A308C0">
        <w:rPr>
          <w:rFonts w:ascii="Times New Roman" w:hAnsi="Times New Roman" w:cs="Times New Roman"/>
          <w:sz w:val="24"/>
        </w:rPr>
        <w:t>).</w:t>
      </w:r>
    </w:p>
    <w:p w14:paraId="36C482A5" w14:textId="703C036A" w:rsidR="00A0721D" w:rsidRPr="00A308C0" w:rsidRDefault="00F57E1A" w:rsidP="00F57E1A">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2. Instrumentation</w:t>
      </w:r>
    </w:p>
    <w:p w14:paraId="679617BA" w14:textId="7AD372F6" w:rsidR="00F57E1A" w:rsidRPr="00A308C0" w:rsidRDefault="00F10B6B" w:rsidP="00D04CB8">
      <w:pPr>
        <w:spacing w:after="0" w:line="300" w:lineRule="auto"/>
        <w:ind w:firstLineChars="200" w:firstLine="480"/>
        <w:contextualSpacing/>
        <w:jc w:val="both"/>
        <w:rPr>
          <w:rFonts w:ascii="Times New Roman" w:hAnsi="Times New Roman" w:cs="Times New Roman"/>
          <w:sz w:val="24"/>
        </w:rPr>
      </w:pPr>
      <w:r w:rsidRPr="00A308C0">
        <w:rPr>
          <w:rFonts w:ascii="Times New Roman" w:hAnsi="Times New Roman" w:cs="Times New Roman"/>
          <w:sz w:val="24"/>
        </w:rPr>
        <w:t xml:space="preserve">All </w:t>
      </w:r>
      <w:r w:rsidRPr="00A308C0">
        <w:rPr>
          <w:rFonts w:ascii="Times New Roman" w:hAnsi="Times New Roman" w:cs="Times New Roman"/>
          <w:sz w:val="24"/>
          <w:vertAlign w:val="superscript"/>
        </w:rPr>
        <w:t>1</w:t>
      </w:r>
      <w:r w:rsidRPr="00A308C0">
        <w:rPr>
          <w:rFonts w:ascii="Times New Roman" w:hAnsi="Times New Roman" w:cs="Times New Roman"/>
          <w:sz w:val="24"/>
        </w:rPr>
        <w:t xml:space="preserve">H NMR spectra </w:t>
      </w:r>
      <w:r w:rsidR="00943460" w:rsidRPr="00A308C0">
        <w:rPr>
          <w:rFonts w:ascii="Times New Roman" w:hAnsi="Times New Roman" w:cs="Times New Roman"/>
          <w:sz w:val="24"/>
        </w:rPr>
        <w:t>are</w:t>
      </w:r>
      <w:r w:rsidRPr="00A308C0">
        <w:rPr>
          <w:rFonts w:ascii="Times New Roman" w:hAnsi="Times New Roman" w:cs="Times New Roman"/>
          <w:sz w:val="24"/>
        </w:rPr>
        <w:t xml:space="preserve"> recorded on Bruker 500 MHz NMR spectrometers. Chemical shifts </w:t>
      </w:r>
      <w:r w:rsidR="00943460" w:rsidRPr="00A308C0">
        <w:rPr>
          <w:rFonts w:ascii="Times New Roman" w:hAnsi="Times New Roman" w:cs="Times New Roman"/>
          <w:sz w:val="24"/>
        </w:rPr>
        <w:t>are</w:t>
      </w:r>
      <w:r w:rsidRPr="00A308C0">
        <w:rPr>
          <w:rFonts w:ascii="Times New Roman" w:hAnsi="Times New Roman" w:cs="Times New Roman"/>
          <w:sz w:val="24"/>
        </w:rPr>
        <w:t xml:space="preserve"> given in ppm relative to the residual solvent peak (DMSO-d6: 2.50 for </w:t>
      </w:r>
      <w:r w:rsidRPr="00A308C0">
        <w:rPr>
          <w:rFonts w:ascii="Times New Roman" w:hAnsi="Times New Roman" w:cs="Times New Roman"/>
          <w:sz w:val="24"/>
          <w:vertAlign w:val="superscript"/>
        </w:rPr>
        <w:t>1</w:t>
      </w:r>
      <w:r w:rsidRPr="00A308C0">
        <w:rPr>
          <w:rFonts w:ascii="Times New Roman" w:hAnsi="Times New Roman" w:cs="Times New Roman"/>
          <w:sz w:val="24"/>
        </w:rPr>
        <w:t xml:space="preserve">H). Differential scanning calorimetry (DSC) analyses of </w:t>
      </w:r>
      <w:bookmarkStart w:id="2" w:name="_Hlk206416501"/>
      <w:r w:rsidR="00903E51" w:rsidRPr="00A308C0">
        <w:rPr>
          <w:rFonts w:ascii="Times New Roman" w:hAnsi="Times New Roman" w:cs="Times New Roman"/>
          <w:sz w:val="24"/>
        </w:rPr>
        <w:t>LA,</w:t>
      </w:r>
      <w:r w:rsidRPr="00A308C0">
        <w:rPr>
          <w:rFonts w:ascii="Times New Roman" w:hAnsi="Times New Roman" w:cs="Times New Roman"/>
          <w:sz w:val="24"/>
        </w:rPr>
        <w:t xml:space="preserve"> </w:t>
      </w:r>
      <w:r w:rsidR="00903E51" w:rsidRPr="00A308C0">
        <w:rPr>
          <w:rFonts w:ascii="Times New Roman" w:hAnsi="Times New Roman" w:cs="Times New Roman"/>
          <w:sz w:val="24"/>
        </w:rPr>
        <w:t>its derivatives, and their mixtures</w:t>
      </w:r>
      <w:bookmarkEnd w:id="2"/>
      <w:r w:rsidR="00903E51" w:rsidRPr="00A308C0">
        <w:rPr>
          <w:rFonts w:ascii="Times New Roman" w:hAnsi="Times New Roman" w:cs="Times New Roman"/>
          <w:sz w:val="24"/>
        </w:rPr>
        <w:t xml:space="preserve"> </w:t>
      </w:r>
      <w:r w:rsidR="00943460" w:rsidRPr="00A308C0">
        <w:rPr>
          <w:rFonts w:ascii="Times New Roman" w:hAnsi="Times New Roman" w:cs="Times New Roman"/>
          <w:sz w:val="24"/>
        </w:rPr>
        <w:t>are</w:t>
      </w:r>
      <w:r w:rsidRPr="00A308C0">
        <w:rPr>
          <w:rFonts w:ascii="Times New Roman" w:hAnsi="Times New Roman" w:cs="Times New Roman"/>
          <w:sz w:val="24"/>
        </w:rPr>
        <w:t xml:space="preserve"> performed on a </w:t>
      </w:r>
      <w:r w:rsidR="00C254C6" w:rsidRPr="00A308C0">
        <w:rPr>
          <w:rFonts w:ascii="Times New Roman" w:hAnsi="Times New Roman" w:cs="Times New Roman"/>
          <w:sz w:val="24"/>
        </w:rPr>
        <w:t>TA</w:t>
      </w:r>
      <w:r w:rsidRPr="00A308C0">
        <w:rPr>
          <w:rFonts w:ascii="Times New Roman" w:hAnsi="Times New Roman" w:cs="Times New Roman"/>
          <w:sz w:val="24"/>
        </w:rPr>
        <w:t xml:space="preserve"> instrument at a heating/cooling rate of 10 °C min</w:t>
      </w:r>
      <w:r w:rsidRPr="00A308C0">
        <w:rPr>
          <w:rFonts w:ascii="Times New Roman" w:hAnsi="Times New Roman" w:cs="Times New Roman"/>
          <w:sz w:val="24"/>
          <w:vertAlign w:val="superscript"/>
        </w:rPr>
        <w:t>-1</w:t>
      </w:r>
      <w:r w:rsidRPr="00A308C0">
        <w:rPr>
          <w:rFonts w:ascii="Times New Roman" w:hAnsi="Times New Roman" w:cs="Times New Roman"/>
          <w:sz w:val="24"/>
        </w:rPr>
        <w:t xml:space="preserve"> under N</w:t>
      </w:r>
      <w:r w:rsidRPr="00A308C0">
        <w:rPr>
          <w:rFonts w:ascii="Times New Roman" w:hAnsi="Times New Roman" w:cs="Times New Roman"/>
          <w:sz w:val="24"/>
          <w:vertAlign w:val="subscript"/>
        </w:rPr>
        <w:t>2</w:t>
      </w:r>
      <w:r w:rsidRPr="00A308C0">
        <w:rPr>
          <w:rFonts w:ascii="Times New Roman" w:hAnsi="Times New Roman" w:cs="Times New Roman"/>
          <w:sz w:val="24"/>
        </w:rPr>
        <w:t xml:space="preserve"> atmosphere. </w:t>
      </w:r>
      <w:r w:rsidR="0008395B" w:rsidRPr="00A308C0">
        <w:rPr>
          <w:rFonts w:ascii="Times New Roman" w:hAnsi="Times New Roman" w:cs="Times New Roman"/>
          <w:sz w:val="24"/>
        </w:rPr>
        <w:t xml:space="preserve">The infrared spectra </w:t>
      </w:r>
      <w:r w:rsidR="00943460" w:rsidRPr="00A308C0">
        <w:rPr>
          <w:rFonts w:ascii="Times New Roman" w:hAnsi="Times New Roman" w:cs="Times New Roman"/>
          <w:sz w:val="24"/>
        </w:rPr>
        <w:t>are</w:t>
      </w:r>
      <w:r w:rsidR="0008395B" w:rsidRPr="00A308C0">
        <w:rPr>
          <w:rFonts w:ascii="Times New Roman" w:hAnsi="Times New Roman" w:cs="Times New Roman"/>
          <w:sz w:val="24"/>
        </w:rPr>
        <w:t xml:space="preserve"> performed on a Nicolet </w:t>
      </w:r>
      <w:r w:rsidR="00220FB6" w:rsidRPr="00A308C0">
        <w:rPr>
          <w:rFonts w:ascii="Times New Roman" w:hAnsi="Times New Roman" w:cs="Times New Roman" w:hint="eastAsia"/>
          <w:sz w:val="24"/>
        </w:rPr>
        <w:t>IS</w:t>
      </w:r>
      <w:r w:rsidR="00220FB6" w:rsidRPr="00A308C0">
        <w:rPr>
          <w:rFonts w:ascii="Times New Roman" w:hAnsi="Times New Roman" w:cs="Times New Roman"/>
          <w:sz w:val="24"/>
        </w:rPr>
        <w:t xml:space="preserve">10 </w:t>
      </w:r>
      <w:r w:rsidR="0008395B" w:rsidRPr="00A308C0">
        <w:rPr>
          <w:rFonts w:ascii="Times New Roman" w:hAnsi="Times New Roman" w:cs="Times New Roman"/>
          <w:sz w:val="24"/>
        </w:rPr>
        <w:t xml:space="preserve">Fourier </w:t>
      </w:r>
      <w:r w:rsidR="00E83E31" w:rsidRPr="00A308C0">
        <w:rPr>
          <w:rFonts w:ascii="Times New Roman" w:hAnsi="Times New Roman" w:cs="Times New Roman" w:hint="eastAsia"/>
          <w:sz w:val="24"/>
        </w:rPr>
        <w:t>T</w:t>
      </w:r>
      <w:r w:rsidR="0008395B" w:rsidRPr="00A308C0">
        <w:rPr>
          <w:rFonts w:ascii="Times New Roman" w:hAnsi="Times New Roman" w:cs="Times New Roman"/>
          <w:sz w:val="24"/>
        </w:rPr>
        <w:t xml:space="preserve">ransform </w:t>
      </w:r>
      <w:r w:rsidR="00E83E31" w:rsidRPr="00A308C0">
        <w:rPr>
          <w:rFonts w:ascii="Times New Roman" w:hAnsi="Times New Roman" w:cs="Times New Roman" w:hint="eastAsia"/>
          <w:sz w:val="24"/>
        </w:rPr>
        <w:t>I</w:t>
      </w:r>
      <w:r w:rsidR="0008395B" w:rsidRPr="00A308C0">
        <w:rPr>
          <w:rFonts w:ascii="Times New Roman" w:hAnsi="Times New Roman" w:cs="Times New Roman"/>
          <w:sz w:val="24"/>
        </w:rPr>
        <w:t xml:space="preserve">nfrared </w:t>
      </w:r>
      <w:r w:rsidR="00E83E31" w:rsidRPr="00A308C0">
        <w:rPr>
          <w:rFonts w:ascii="Times New Roman" w:hAnsi="Times New Roman" w:cs="Times New Roman" w:hint="eastAsia"/>
          <w:sz w:val="24"/>
        </w:rPr>
        <w:t>S</w:t>
      </w:r>
      <w:r w:rsidR="0008395B" w:rsidRPr="00A308C0">
        <w:rPr>
          <w:rFonts w:ascii="Times New Roman" w:hAnsi="Times New Roman" w:cs="Times New Roman"/>
          <w:sz w:val="24"/>
        </w:rPr>
        <w:t xml:space="preserve">pectrometer from </w:t>
      </w:r>
      <w:proofErr w:type="spellStart"/>
      <w:r w:rsidR="0008395B" w:rsidRPr="00A308C0">
        <w:rPr>
          <w:rFonts w:ascii="Times New Roman" w:hAnsi="Times New Roman" w:cs="Times New Roman"/>
          <w:sz w:val="24"/>
        </w:rPr>
        <w:t>Thermo</w:t>
      </w:r>
      <w:proofErr w:type="spellEnd"/>
      <w:r w:rsidR="0008395B" w:rsidRPr="00A308C0">
        <w:rPr>
          <w:rFonts w:ascii="Times New Roman" w:hAnsi="Times New Roman" w:cs="Times New Roman"/>
          <w:sz w:val="24"/>
        </w:rPr>
        <w:t xml:space="preserve"> Fisher Scientific</w:t>
      </w:r>
      <w:r w:rsidR="009A1ED1" w:rsidRPr="00A308C0">
        <w:rPr>
          <w:rFonts w:ascii="Times New Roman" w:hAnsi="Times New Roman" w:cs="Times New Roman"/>
          <w:sz w:val="24"/>
        </w:rPr>
        <w:t xml:space="preserve"> with potassium bromide pellet method</w:t>
      </w:r>
      <w:r w:rsidR="0008395B" w:rsidRPr="00A308C0">
        <w:rPr>
          <w:rFonts w:ascii="Times New Roman" w:hAnsi="Times New Roman" w:cs="Times New Roman"/>
          <w:sz w:val="24"/>
        </w:rPr>
        <w:t xml:space="preserve">. </w:t>
      </w:r>
      <w:r w:rsidR="00E95FE4" w:rsidRPr="00A308C0">
        <w:rPr>
          <w:rFonts w:ascii="Times New Roman" w:hAnsi="Times New Roman" w:cs="Times New Roman"/>
          <w:sz w:val="24"/>
        </w:rPr>
        <w:t>UV-</w:t>
      </w:r>
      <w:proofErr w:type="gramStart"/>
      <w:r w:rsidR="00E95FE4" w:rsidRPr="00A308C0">
        <w:rPr>
          <w:rFonts w:ascii="Times New Roman" w:hAnsi="Times New Roman" w:cs="Times New Roman"/>
          <w:sz w:val="24"/>
        </w:rPr>
        <w:t>Vis</w:t>
      </w:r>
      <w:proofErr w:type="gramEnd"/>
      <w:r w:rsidR="00E95FE4" w:rsidRPr="00A308C0">
        <w:rPr>
          <w:rFonts w:ascii="Times New Roman" w:hAnsi="Times New Roman" w:cs="Times New Roman"/>
          <w:sz w:val="24"/>
        </w:rPr>
        <w:t xml:space="preserve"> absorption spectra</w:t>
      </w:r>
      <w:r w:rsidR="009742A4" w:rsidRPr="00A308C0">
        <w:rPr>
          <w:rFonts w:ascii="Times New Roman" w:hAnsi="Times New Roman" w:cs="Times New Roman"/>
          <w:sz w:val="24"/>
        </w:rPr>
        <w:t xml:space="preserve"> </w:t>
      </w:r>
      <w:r w:rsidR="003A19B2" w:rsidRPr="00A308C0">
        <w:rPr>
          <w:rFonts w:ascii="Times New Roman" w:hAnsi="Times New Roman" w:cs="Times New Roman"/>
          <w:sz w:val="24"/>
        </w:rPr>
        <w:t xml:space="preserve">of LA, its derivatives, and their mixtures </w:t>
      </w:r>
      <w:r w:rsidR="00943460" w:rsidRPr="00A308C0">
        <w:rPr>
          <w:rFonts w:ascii="Times New Roman" w:hAnsi="Times New Roman" w:cs="Times New Roman"/>
          <w:sz w:val="24"/>
        </w:rPr>
        <w:t>are</w:t>
      </w:r>
      <w:r w:rsidR="003A19B2" w:rsidRPr="00A308C0">
        <w:rPr>
          <w:rFonts w:ascii="Times New Roman" w:hAnsi="Times New Roman" w:cs="Times New Roman"/>
          <w:sz w:val="24"/>
        </w:rPr>
        <w:t xml:space="preserve"> characterized</w:t>
      </w:r>
      <w:r w:rsidR="009742A4" w:rsidRPr="00A308C0">
        <w:rPr>
          <w:rFonts w:ascii="Times New Roman" w:hAnsi="Times New Roman" w:cs="Times New Roman"/>
          <w:sz w:val="24"/>
        </w:rPr>
        <w:t xml:space="preserve"> on</w:t>
      </w:r>
      <w:r w:rsidR="003A19B2" w:rsidRPr="00A308C0">
        <w:rPr>
          <w:rFonts w:ascii="Times New Roman" w:hAnsi="Times New Roman" w:cs="Times New Roman"/>
          <w:sz w:val="24"/>
        </w:rPr>
        <w:t xml:space="preserve"> the quartz plates using a </w:t>
      </w:r>
      <w:r w:rsidR="009742A4" w:rsidRPr="00A308C0">
        <w:rPr>
          <w:rFonts w:ascii="Times New Roman" w:hAnsi="Times New Roman" w:cs="Times New Roman"/>
          <w:sz w:val="24"/>
        </w:rPr>
        <w:t xml:space="preserve">V-750 </w:t>
      </w:r>
      <w:r w:rsidR="003A19B2" w:rsidRPr="00A308C0">
        <w:rPr>
          <w:rFonts w:ascii="Times New Roman" w:hAnsi="Times New Roman" w:cs="Times New Roman"/>
          <w:sz w:val="24"/>
        </w:rPr>
        <w:t xml:space="preserve">UV-Visible Spectrophotometers </w:t>
      </w:r>
      <w:r w:rsidR="009742A4" w:rsidRPr="00A308C0">
        <w:rPr>
          <w:rFonts w:ascii="Times New Roman" w:hAnsi="Times New Roman" w:cs="Times New Roman"/>
          <w:sz w:val="24"/>
        </w:rPr>
        <w:t xml:space="preserve">from </w:t>
      </w:r>
      <w:r w:rsidR="00FD152E" w:rsidRPr="00A308C0">
        <w:rPr>
          <w:rFonts w:ascii="Times New Roman" w:hAnsi="Times New Roman" w:cs="Times New Roman"/>
          <w:sz w:val="24"/>
        </w:rPr>
        <w:t>JASCO.</w:t>
      </w:r>
      <w:r w:rsidR="003A19B2" w:rsidRPr="00A308C0">
        <w:rPr>
          <w:rFonts w:ascii="Times New Roman" w:hAnsi="Times New Roman" w:cs="Times New Roman"/>
          <w:sz w:val="24"/>
        </w:rPr>
        <w:t xml:space="preserve"> </w:t>
      </w:r>
      <w:r w:rsidR="009B1916" w:rsidRPr="00A308C0">
        <w:rPr>
          <w:rFonts w:ascii="Times New Roman" w:hAnsi="Times New Roman" w:cs="Times New Roman"/>
          <w:sz w:val="24"/>
        </w:rPr>
        <w:t xml:space="preserve">The prepared sample is placed on a glass slide and </w:t>
      </w:r>
      <w:r w:rsidR="003A19B2" w:rsidRPr="00A308C0">
        <w:rPr>
          <w:rFonts w:ascii="Times New Roman" w:hAnsi="Times New Roman" w:cs="Times New Roman"/>
          <w:sz w:val="24"/>
        </w:rPr>
        <w:t>tested</w:t>
      </w:r>
      <w:r w:rsidR="009B1916" w:rsidRPr="00A308C0">
        <w:rPr>
          <w:rFonts w:ascii="Times New Roman" w:hAnsi="Times New Roman" w:cs="Times New Roman"/>
          <w:sz w:val="24"/>
        </w:rPr>
        <w:t xml:space="preserve"> on a </w:t>
      </w:r>
      <w:r w:rsidR="00C9535F" w:rsidRPr="00A308C0">
        <w:rPr>
          <w:rFonts w:ascii="Times New Roman" w:hAnsi="Times New Roman" w:cs="Times New Roman"/>
          <w:sz w:val="24"/>
        </w:rPr>
        <w:t xml:space="preserve">D8 Discover </w:t>
      </w:r>
      <w:r w:rsidR="009B1916" w:rsidRPr="00A308C0">
        <w:rPr>
          <w:rFonts w:ascii="Times New Roman" w:hAnsi="Times New Roman" w:cs="Times New Roman"/>
          <w:sz w:val="24"/>
        </w:rPr>
        <w:t xml:space="preserve">X-ray </w:t>
      </w:r>
      <w:r w:rsidR="00E83E31" w:rsidRPr="00A308C0">
        <w:rPr>
          <w:rFonts w:ascii="Times New Roman" w:hAnsi="Times New Roman" w:cs="Times New Roman" w:hint="eastAsia"/>
          <w:sz w:val="24"/>
        </w:rPr>
        <w:t>D</w:t>
      </w:r>
      <w:r w:rsidR="009B1916" w:rsidRPr="00A308C0">
        <w:rPr>
          <w:rFonts w:ascii="Times New Roman" w:hAnsi="Times New Roman" w:cs="Times New Roman"/>
          <w:sz w:val="24"/>
        </w:rPr>
        <w:t>iffractometer</w:t>
      </w:r>
      <w:r w:rsidR="00C9535F" w:rsidRPr="00A308C0">
        <w:rPr>
          <w:rFonts w:ascii="Times New Roman" w:hAnsi="Times New Roman" w:cs="Times New Roman"/>
          <w:sz w:val="24"/>
        </w:rPr>
        <w:t xml:space="preserve"> </w:t>
      </w:r>
      <w:r w:rsidR="009B1916" w:rsidRPr="00A308C0">
        <w:rPr>
          <w:rFonts w:ascii="Times New Roman" w:hAnsi="Times New Roman" w:cs="Times New Roman"/>
          <w:sz w:val="24"/>
        </w:rPr>
        <w:t>for analysis of its crystalline structure at a scanning angle of 5-90° and a scanning speed of 10°/min.</w:t>
      </w:r>
      <w:r w:rsidR="00C9535F" w:rsidRPr="00A308C0">
        <w:rPr>
          <w:rFonts w:ascii="Times New Roman" w:hAnsi="Times New Roman" w:cs="Times New Roman"/>
          <w:sz w:val="24"/>
        </w:rPr>
        <w:t xml:space="preserve"> </w:t>
      </w:r>
      <w:r w:rsidR="009B1916" w:rsidRPr="00A308C0">
        <w:rPr>
          <w:rFonts w:ascii="Times New Roman" w:hAnsi="Times New Roman" w:cs="Times New Roman"/>
          <w:sz w:val="24"/>
        </w:rPr>
        <w:t>Raman spectr</w:t>
      </w:r>
      <w:r w:rsidR="00C9535F" w:rsidRPr="00A308C0">
        <w:rPr>
          <w:rFonts w:ascii="Times New Roman" w:hAnsi="Times New Roman" w:cs="Times New Roman"/>
          <w:sz w:val="24"/>
        </w:rPr>
        <w:t xml:space="preserve">a </w:t>
      </w:r>
      <w:r w:rsidR="00943460" w:rsidRPr="00A308C0">
        <w:rPr>
          <w:rFonts w:ascii="Times New Roman" w:hAnsi="Times New Roman" w:cs="Times New Roman"/>
          <w:sz w:val="24"/>
        </w:rPr>
        <w:t>are</w:t>
      </w:r>
      <w:r w:rsidR="00C9535F" w:rsidRPr="00A308C0">
        <w:rPr>
          <w:rFonts w:ascii="Times New Roman" w:hAnsi="Times New Roman" w:cs="Times New Roman"/>
          <w:sz w:val="24"/>
        </w:rPr>
        <w:t xml:space="preserve"> performed on a </w:t>
      </w:r>
      <w:proofErr w:type="spellStart"/>
      <w:r w:rsidR="00C9535F" w:rsidRPr="00A308C0">
        <w:rPr>
          <w:rFonts w:ascii="Times New Roman" w:hAnsi="Times New Roman" w:cs="Times New Roman"/>
          <w:sz w:val="24"/>
        </w:rPr>
        <w:t>microconfocal</w:t>
      </w:r>
      <w:proofErr w:type="spellEnd"/>
      <w:r w:rsidR="00C9535F" w:rsidRPr="00A308C0">
        <w:rPr>
          <w:rFonts w:ascii="Times New Roman" w:hAnsi="Times New Roman" w:cs="Times New Roman"/>
          <w:sz w:val="24"/>
        </w:rPr>
        <w:t xml:space="preserve"> Raman </w:t>
      </w:r>
      <w:r w:rsidR="00E83E31" w:rsidRPr="00A308C0">
        <w:rPr>
          <w:rFonts w:ascii="Times New Roman" w:hAnsi="Times New Roman" w:cs="Times New Roman" w:hint="eastAsia"/>
          <w:sz w:val="24"/>
        </w:rPr>
        <w:t>S</w:t>
      </w:r>
      <w:r w:rsidR="00C9535F" w:rsidRPr="00A308C0">
        <w:rPr>
          <w:rFonts w:ascii="Times New Roman" w:hAnsi="Times New Roman" w:cs="Times New Roman"/>
          <w:sz w:val="24"/>
        </w:rPr>
        <w:t xml:space="preserve">pectrometer (INVIA QONTOR) with </w:t>
      </w:r>
      <w:r w:rsidR="009B1916" w:rsidRPr="00A308C0">
        <w:rPr>
          <w:rFonts w:ascii="Times New Roman" w:hAnsi="Times New Roman" w:cs="Times New Roman"/>
          <w:sz w:val="24"/>
        </w:rPr>
        <w:t>excitation wavelength 532 nm, scanning wavelength 200</w:t>
      </w:r>
      <w:r w:rsidR="00C9535F" w:rsidRPr="00A308C0">
        <w:rPr>
          <w:rFonts w:ascii="Times New Roman" w:hAnsi="Times New Roman" w:cs="Times New Roman"/>
          <w:sz w:val="24"/>
        </w:rPr>
        <w:t>-</w:t>
      </w:r>
      <w:r w:rsidR="009B1916" w:rsidRPr="00A308C0">
        <w:rPr>
          <w:rFonts w:ascii="Times New Roman" w:hAnsi="Times New Roman" w:cs="Times New Roman"/>
          <w:sz w:val="24"/>
        </w:rPr>
        <w:t>1000</w:t>
      </w:r>
      <w:r w:rsidR="00220FB6" w:rsidRPr="00A308C0">
        <w:rPr>
          <w:rFonts w:ascii="Times New Roman" w:hAnsi="Times New Roman" w:cs="Times New Roman" w:hint="eastAsia"/>
          <w:sz w:val="24"/>
        </w:rPr>
        <w:t xml:space="preserve"> </w:t>
      </w:r>
      <w:r w:rsidR="00C9535F" w:rsidRPr="00A308C0">
        <w:rPr>
          <w:rFonts w:ascii="Times New Roman" w:hAnsi="Times New Roman" w:cs="Times New Roman"/>
          <w:sz w:val="24"/>
        </w:rPr>
        <w:t>cm</w:t>
      </w:r>
      <w:r w:rsidR="00C9535F" w:rsidRPr="00A308C0">
        <w:rPr>
          <w:rFonts w:ascii="Times New Roman" w:hAnsi="Times New Roman" w:cs="Times New Roman"/>
          <w:sz w:val="24"/>
          <w:vertAlign w:val="superscript"/>
        </w:rPr>
        <w:t>-1</w:t>
      </w:r>
      <w:r w:rsidR="009B1916" w:rsidRPr="00A308C0">
        <w:rPr>
          <w:rFonts w:ascii="Times New Roman" w:hAnsi="Times New Roman" w:cs="Times New Roman"/>
          <w:sz w:val="24"/>
        </w:rPr>
        <w:t>.</w:t>
      </w:r>
      <w:r w:rsidR="00A95951" w:rsidRPr="00A308C0">
        <w:rPr>
          <w:rFonts w:ascii="Times New Roman" w:hAnsi="Times New Roman" w:cs="Times New Roman"/>
          <w:sz w:val="24"/>
        </w:rPr>
        <w:t xml:space="preserve"> The sample </w:t>
      </w:r>
      <w:r w:rsidR="00943460" w:rsidRPr="00A308C0">
        <w:rPr>
          <w:rFonts w:ascii="Times New Roman" w:hAnsi="Times New Roman" w:cs="Times New Roman" w:hint="eastAsia"/>
          <w:sz w:val="24"/>
        </w:rPr>
        <w:t>is</w:t>
      </w:r>
      <w:r w:rsidR="00220FB6" w:rsidRPr="00A308C0">
        <w:rPr>
          <w:rFonts w:ascii="Times New Roman" w:hAnsi="Times New Roman" w:cs="Times New Roman"/>
          <w:sz w:val="24"/>
        </w:rPr>
        <w:t xml:space="preserve"> </w:t>
      </w:r>
      <w:r w:rsidR="00D3198C" w:rsidRPr="00A308C0">
        <w:rPr>
          <w:rFonts w:ascii="Times New Roman" w:hAnsi="Times New Roman" w:cs="Times New Roman"/>
          <w:sz w:val="24"/>
        </w:rPr>
        <w:t>placed between a slide and a cover slip,</w:t>
      </w:r>
      <w:r w:rsidR="00A95951" w:rsidRPr="00A308C0">
        <w:rPr>
          <w:rFonts w:ascii="Times New Roman" w:hAnsi="Times New Roman" w:cs="Times New Roman"/>
          <w:sz w:val="24"/>
        </w:rPr>
        <w:t xml:space="preserve"> and </w:t>
      </w:r>
      <w:r w:rsidR="00D3198C" w:rsidRPr="00A308C0">
        <w:rPr>
          <w:rFonts w:ascii="Times New Roman" w:hAnsi="Times New Roman" w:cs="Times New Roman"/>
          <w:sz w:val="24"/>
        </w:rPr>
        <w:t xml:space="preserve">then </w:t>
      </w:r>
      <w:r w:rsidR="00A95951" w:rsidRPr="00A308C0">
        <w:rPr>
          <w:rFonts w:ascii="Times New Roman" w:hAnsi="Times New Roman" w:cs="Times New Roman"/>
          <w:sz w:val="24"/>
        </w:rPr>
        <w:t>tested on</w:t>
      </w:r>
      <w:r w:rsidR="00D3198C" w:rsidRPr="00A308C0">
        <w:rPr>
          <w:rFonts w:ascii="Times New Roman" w:hAnsi="Times New Roman" w:cs="Times New Roman"/>
          <w:sz w:val="24"/>
        </w:rPr>
        <w:t xml:space="preserve"> an </w:t>
      </w:r>
      <w:r w:rsidR="00B828D1" w:rsidRPr="00A308C0">
        <w:rPr>
          <w:rFonts w:ascii="Times New Roman" w:hAnsi="Times New Roman" w:cs="Times New Roman" w:hint="eastAsia"/>
          <w:sz w:val="24"/>
        </w:rPr>
        <w:t>BA 310Met</w:t>
      </w:r>
      <w:r w:rsidR="00D3198C" w:rsidRPr="00A308C0">
        <w:rPr>
          <w:rFonts w:ascii="Times New Roman" w:hAnsi="Times New Roman" w:cs="Times New Roman"/>
          <w:sz w:val="24"/>
        </w:rPr>
        <w:t xml:space="preserve"> polarizing microscope </w:t>
      </w:r>
      <w:r w:rsidR="00A95951" w:rsidRPr="00A308C0">
        <w:rPr>
          <w:rFonts w:ascii="Times New Roman" w:hAnsi="Times New Roman" w:cs="Times New Roman"/>
          <w:sz w:val="24"/>
        </w:rPr>
        <w:t xml:space="preserve">for analysis of its crystalline </w:t>
      </w:r>
      <w:r w:rsidR="00B828D1" w:rsidRPr="00A308C0">
        <w:rPr>
          <w:rFonts w:ascii="Times New Roman" w:hAnsi="Times New Roman" w:cs="Times New Roman"/>
          <w:sz w:val="24"/>
        </w:rPr>
        <w:t>structure</w:t>
      </w:r>
      <w:r w:rsidR="00A95951" w:rsidRPr="00A308C0">
        <w:rPr>
          <w:rFonts w:ascii="Times New Roman" w:hAnsi="Times New Roman" w:cs="Times New Roman"/>
          <w:sz w:val="24"/>
        </w:rPr>
        <w:t>.</w:t>
      </w:r>
      <w:r w:rsidR="00D3198C" w:rsidRPr="00A308C0">
        <w:rPr>
          <w:rFonts w:ascii="Times New Roman" w:hAnsi="Times New Roman" w:cs="Times New Roman"/>
          <w:sz w:val="24"/>
        </w:rPr>
        <w:t xml:space="preserve"> </w:t>
      </w:r>
      <w:r w:rsidRPr="00A308C0">
        <w:rPr>
          <w:rFonts w:ascii="Times New Roman" w:hAnsi="Times New Roman" w:cs="Times New Roman"/>
          <w:sz w:val="24"/>
        </w:rPr>
        <w:t>All mechanical tests (</w:t>
      </w:r>
      <w:r w:rsidR="007D3502" w:rsidRPr="00A308C0">
        <w:rPr>
          <w:rFonts w:ascii="Times New Roman" w:hAnsi="Times New Roman" w:cs="Times New Roman"/>
          <w:sz w:val="24"/>
        </w:rPr>
        <w:t>shear</w:t>
      </w:r>
      <w:r w:rsidRPr="00A308C0">
        <w:rPr>
          <w:rFonts w:ascii="Times New Roman" w:hAnsi="Times New Roman" w:cs="Times New Roman"/>
          <w:sz w:val="24"/>
        </w:rPr>
        <w:t xml:space="preserve"> and</w:t>
      </w:r>
      <w:r w:rsidR="007D3502" w:rsidRPr="00A308C0">
        <w:rPr>
          <w:rFonts w:ascii="Times New Roman" w:hAnsi="Times New Roman" w:cs="Times New Roman"/>
          <w:sz w:val="24"/>
        </w:rPr>
        <w:t xml:space="preserve"> </w:t>
      </w:r>
      <w:r w:rsidR="001B318C" w:rsidRPr="00A308C0">
        <w:rPr>
          <w:rFonts w:ascii="Times New Roman" w:hAnsi="Times New Roman" w:cs="Times New Roman"/>
          <w:sz w:val="24"/>
        </w:rPr>
        <w:t>peel</w:t>
      </w:r>
      <w:r w:rsidRPr="00A308C0">
        <w:rPr>
          <w:rFonts w:ascii="Times New Roman" w:hAnsi="Times New Roman" w:cs="Times New Roman"/>
          <w:sz w:val="24"/>
        </w:rPr>
        <w:t xml:space="preserve">) </w:t>
      </w:r>
      <w:r w:rsidR="00943460" w:rsidRPr="00A308C0">
        <w:rPr>
          <w:rFonts w:ascii="Times New Roman" w:hAnsi="Times New Roman" w:cs="Times New Roman"/>
          <w:sz w:val="24"/>
        </w:rPr>
        <w:lastRenderedPageBreak/>
        <w:t>are</w:t>
      </w:r>
      <w:r w:rsidRPr="00A308C0">
        <w:rPr>
          <w:rFonts w:ascii="Times New Roman" w:hAnsi="Times New Roman" w:cs="Times New Roman"/>
          <w:sz w:val="24"/>
        </w:rPr>
        <w:t xml:space="preserve"> performed using an </w:t>
      </w:r>
      <w:r w:rsidR="00146031" w:rsidRPr="00A308C0">
        <w:rPr>
          <w:rFonts w:ascii="Times New Roman" w:hAnsi="Times New Roman" w:cs="Times New Roman"/>
          <w:sz w:val="24"/>
        </w:rPr>
        <w:t>NSS</w:t>
      </w:r>
      <w:r w:rsidRPr="00A308C0">
        <w:rPr>
          <w:rFonts w:ascii="Times New Roman" w:hAnsi="Times New Roman" w:cs="Times New Roman"/>
          <w:sz w:val="24"/>
        </w:rPr>
        <w:t xml:space="preserve"> </w:t>
      </w:r>
      <w:r w:rsidR="00A23543" w:rsidRPr="00A308C0">
        <w:rPr>
          <w:rFonts w:ascii="Times New Roman" w:hAnsi="Times New Roman" w:cs="Times New Roman"/>
          <w:sz w:val="24"/>
        </w:rPr>
        <w:t>CMT6103</w:t>
      </w:r>
      <w:r w:rsidRPr="00A308C0">
        <w:rPr>
          <w:rFonts w:ascii="Times New Roman" w:hAnsi="Times New Roman" w:cs="Times New Roman"/>
          <w:sz w:val="24"/>
        </w:rPr>
        <w:t xml:space="preserve"> machine, either with a 50 N</w:t>
      </w:r>
      <w:r w:rsidR="00C55136" w:rsidRPr="00A308C0">
        <w:rPr>
          <w:rFonts w:ascii="Times New Roman" w:hAnsi="Times New Roman" w:cs="Times New Roman"/>
          <w:sz w:val="24"/>
        </w:rPr>
        <w:t>,</w:t>
      </w:r>
      <w:r w:rsidR="00DB2043" w:rsidRPr="00A308C0">
        <w:rPr>
          <w:rFonts w:ascii="Times New Roman" w:hAnsi="Times New Roman" w:cs="Times New Roman"/>
          <w:sz w:val="24"/>
        </w:rPr>
        <w:t xml:space="preserve"> </w:t>
      </w:r>
      <w:r w:rsidR="00C55136" w:rsidRPr="00A308C0">
        <w:rPr>
          <w:rFonts w:ascii="Times New Roman" w:hAnsi="Times New Roman" w:cs="Times New Roman"/>
          <w:sz w:val="24"/>
        </w:rPr>
        <w:t>500 N</w:t>
      </w:r>
      <w:r w:rsidR="00220FB6" w:rsidRPr="00A308C0">
        <w:rPr>
          <w:rFonts w:ascii="Times New Roman" w:hAnsi="Times New Roman" w:cs="Times New Roman" w:hint="eastAsia"/>
          <w:sz w:val="24"/>
        </w:rPr>
        <w:t xml:space="preserve">, </w:t>
      </w:r>
      <w:r w:rsidR="00C55136" w:rsidRPr="00A308C0">
        <w:rPr>
          <w:rFonts w:ascii="Times New Roman" w:hAnsi="Times New Roman" w:cs="Times New Roman"/>
          <w:sz w:val="24"/>
        </w:rPr>
        <w:t>1</w:t>
      </w:r>
      <w:r w:rsidRPr="00A308C0">
        <w:rPr>
          <w:rFonts w:ascii="Times New Roman" w:hAnsi="Times New Roman" w:cs="Times New Roman"/>
          <w:sz w:val="24"/>
        </w:rPr>
        <w:t xml:space="preserve"> </w:t>
      </w:r>
      <w:proofErr w:type="spellStart"/>
      <w:r w:rsidRPr="00A308C0">
        <w:rPr>
          <w:rFonts w:ascii="Times New Roman" w:hAnsi="Times New Roman" w:cs="Times New Roman"/>
          <w:sz w:val="24"/>
        </w:rPr>
        <w:t>kN</w:t>
      </w:r>
      <w:proofErr w:type="spellEnd"/>
      <w:r w:rsidRPr="00A308C0">
        <w:rPr>
          <w:rFonts w:ascii="Times New Roman" w:hAnsi="Times New Roman" w:cs="Times New Roman"/>
          <w:sz w:val="24"/>
        </w:rPr>
        <w:t xml:space="preserve"> </w:t>
      </w:r>
      <w:r w:rsidR="00220FB6" w:rsidRPr="00A308C0">
        <w:rPr>
          <w:rFonts w:ascii="Times New Roman" w:hAnsi="Times New Roman" w:cs="Times New Roman"/>
          <w:sz w:val="24"/>
        </w:rPr>
        <w:t xml:space="preserve">or </w:t>
      </w:r>
      <w:r w:rsidR="00220FB6" w:rsidRPr="00A308C0">
        <w:rPr>
          <w:rFonts w:ascii="Times New Roman" w:hAnsi="Times New Roman" w:cs="Times New Roman" w:hint="eastAsia"/>
          <w:sz w:val="24"/>
        </w:rPr>
        <w:t xml:space="preserve">10 </w:t>
      </w:r>
      <w:proofErr w:type="spellStart"/>
      <w:r w:rsidR="00220FB6" w:rsidRPr="00A308C0">
        <w:rPr>
          <w:rFonts w:ascii="Times New Roman" w:hAnsi="Times New Roman" w:cs="Times New Roman"/>
          <w:sz w:val="24"/>
        </w:rPr>
        <w:t>kN</w:t>
      </w:r>
      <w:proofErr w:type="spellEnd"/>
      <w:r w:rsidR="00220FB6" w:rsidRPr="00A308C0">
        <w:rPr>
          <w:rFonts w:ascii="Times New Roman" w:hAnsi="Times New Roman" w:cs="Times New Roman"/>
          <w:sz w:val="24"/>
        </w:rPr>
        <w:t xml:space="preserve"> </w:t>
      </w:r>
      <w:r w:rsidRPr="00A308C0">
        <w:rPr>
          <w:rFonts w:ascii="Times New Roman" w:hAnsi="Times New Roman" w:cs="Times New Roman"/>
          <w:sz w:val="24"/>
        </w:rPr>
        <w:t xml:space="preserve">load cell. The lap shear tensile experiments </w:t>
      </w:r>
      <w:r w:rsidR="00943460" w:rsidRPr="00A308C0">
        <w:rPr>
          <w:rFonts w:ascii="Times New Roman" w:hAnsi="Times New Roman" w:cs="Times New Roman"/>
          <w:sz w:val="24"/>
        </w:rPr>
        <w:t>are</w:t>
      </w:r>
      <w:r w:rsidRPr="00A308C0">
        <w:rPr>
          <w:rFonts w:ascii="Times New Roman" w:hAnsi="Times New Roman" w:cs="Times New Roman"/>
          <w:sz w:val="24"/>
        </w:rPr>
        <w:t xml:space="preserve"> performed</w:t>
      </w:r>
      <w:r w:rsidR="00C55136" w:rsidRPr="00A308C0">
        <w:rPr>
          <w:rFonts w:ascii="Times New Roman" w:hAnsi="Times New Roman" w:cs="Times New Roman"/>
          <w:sz w:val="24"/>
        </w:rPr>
        <w:t xml:space="preserve"> </w:t>
      </w:r>
      <w:r w:rsidRPr="00A308C0">
        <w:rPr>
          <w:rFonts w:ascii="Times New Roman" w:hAnsi="Times New Roman" w:cs="Times New Roman"/>
          <w:sz w:val="24"/>
        </w:rPr>
        <w:t xml:space="preserve">at a constant crosshead speed of 50 mm/min. The shear strength </w:t>
      </w:r>
      <w:r w:rsidR="00943460" w:rsidRPr="00A308C0">
        <w:rPr>
          <w:rFonts w:ascii="Times New Roman" w:hAnsi="Times New Roman" w:cs="Times New Roman"/>
          <w:sz w:val="24"/>
        </w:rPr>
        <w:t>is</w:t>
      </w:r>
      <w:r w:rsidRPr="00A308C0">
        <w:rPr>
          <w:rFonts w:ascii="Times New Roman" w:hAnsi="Times New Roman" w:cs="Times New Roman"/>
          <w:sz w:val="24"/>
        </w:rPr>
        <w:t xml:space="preserve"> calculated as the maximum load divided by the overlap area</w:t>
      </w:r>
      <w:r w:rsidR="00DB2043" w:rsidRPr="00A308C0">
        <w:rPr>
          <w:rFonts w:ascii="Times New Roman" w:hAnsi="Times New Roman" w:cs="Times New Roman"/>
          <w:sz w:val="24"/>
        </w:rPr>
        <w:t xml:space="preserve"> (2</w:t>
      </w:r>
      <w:r w:rsidR="00A35FE6" w:rsidRPr="00A308C0">
        <w:rPr>
          <w:rFonts w:ascii="Times New Roman" w:hAnsi="Times New Roman" w:cs="Times New Roman"/>
          <w:sz w:val="24"/>
        </w:rPr>
        <w:t>.</w:t>
      </w:r>
      <w:r w:rsidR="00DB2043" w:rsidRPr="00A308C0">
        <w:rPr>
          <w:rFonts w:ascii="Times New Roman" w:hAnsi="Times New Roman" w:cs="Times New Roman"/>
          <w:sz w:val="24"/>
        </w:rPr>
        <w:t>5</w:t>
      </w:r>
      <w:r w:rsidR="00A35FE6" w:rsidRPr="00A308C0">
        <w:rPr>
          <w:rFonts w:ascii="Times New Roman" w:hAnsi="Times New Roman" w:cs="Times New Roman"/>
          <w:bCs/>
          <w:sz w:val="24"/>
        </w:rPr>
        <w:t>×</w:t>
      </w:r>
      <w:r w:rsidR="00DB2043" w:rsidRPr="00A308C0">
        <w:rPr>
          <w:rFonts w:ascii="Times New Roman" w:hAnsi="Times New Roman" w:cs="Times New Roman"/>
          <w:sz w:val="24"/>
        </w:rPr>
        <w:t>1</w:t>
      </w:r>
      <w:r w:rsidR="00A35FE6" w:rsidRPr="00A308C0">
        <w:rPr>
          <w:rFonts w:ascii="Times New Roman" w:hAnsi="Times New Roman" w:cs="Times New Roman"/>
          <w:sz w:val="24"/>
        </w:rPr>
        <w:t>.</w:t>
      </w:r>
      <w:r w:rsidR="00DB2043" w:rsidRPr="00A308C0">
        <w:rPr>
          <w:rFonts w:ascii="Times New Roman" w:hAnsi="Times New Roman" w:cs="Times New Roman"/>
          <w:sz w:val="24"/>
        </w:rPr>
        <w:t xml:space="preserve">0 </w:t>
      </w:r>
      <w:r w:rsidR="00A35FE6" w:rsidRPr="00A308C0">
        <w:rPr>
          <w:rFonts w:ascii="Times New Roman" w:hAnsi="Times New Roman" w:cs="Times New Roman"/>
          <w:sz w:val="24"/>
        </w:rPr>
        <w:t>c</w:t>
      </w:r>
      <w:r w:rsidR="00DB2043" w:rsidRPr="00A308C0">
        <w:rPr>
          <w:rFonts w:ascii="Times New Roman" w:hAnsi="Times New Roman" w:cs="Times New Roman"/>
          <w:sz w:val="24"/>
        </w:rPr>
        <w:t>m, 2</w:t>
      </w:r>
      <w:r w:rsidR="00A35FE6" w:rsidRPr="00A308C0">
        <w:rPr>
          <w:rFonts w:ascii="Times New Roman" w:hAnsi="Times New Roman" w:cs="Times New Roman"/>
          <w:sz w:val="24"/>
        </w:rPr>
        <w:t>.</w:t>
      </w:r>
      <w:r w:rsidR="00DB2043" w:rsidRPr="00A308C0">
        <w:rPr>
          <w:rFonts w:ascii="Times New Roman" w:hAnsi="Times New Roman" w:cs="Times New Roman"/>
          <w:sz w:val="24"/>
        </w:rPr>
        <w:t>0</w:t>
      </w:r>
      <w:r w:rsidR="00A35FE6" w:rsidRPr="00A308C0">
        <w:rPr>
          <w:rFonts w:ascii="Times New Roman" w:hAnsi="Times New Roman" w:cs="Times New Roman"/>
          <w:bCs/>
          <w:sz w:val="24"/>
        </w:rPr>
        <w:t>×</w:t>
      </w:r>
      <w:r w:rsidR="00DB2043" w:rsidRPr="00A308C0">
        <w:rPr>
          <w:rFonts w:ascii="Times New Roman" w:hAnsi="Times New Roman" w:cs="Times New Roman"/>
          <w:sz w:val="24"/>
        </w:rPr>
        <w:t>1</w:t>
      </w:r>
      <w:r w:rsidR="00A35FE6" w:rsidRPr="00A308C0">
        <w:rPr>
          <w:rFonts w:ascii="Times New Roman" w:hAnsi="Times New Roman" w:cs="Times New Roman"/>
          <w:sz w:val="24"/>
        </w:rPr>
        <w:t>.</w:t>
      </w:r>
      <w:r w:rsidR="00DB2043" w:rsidRPr="00A308C0">
        <w:rPr>
          <w:rFonts w:ascii="Times New Roman" w:hAnsi="Times New Roman" w:cs="Times New Roman"/>
          <w:sz w:val="24"/>
        </w:rPr>
        <w:t xml:space="preserve">0 </w:t>
      </w:r>
      <w:r w:rsidR="00A35FE6" w:rsidRPr="00A308C0">
        <w:rPr>
          <w:rFonts w:ascii="Times New Roman" w:hAnsi="Times New Roman" w:cs="Times New Roman"/>
          <w:sz w:val="24"/>
        </w:rPr>
        <w:t>c</w:t>
      </w:r>
      <w:r w:rsidR="00DB2043" w:rsidRPr="00A308C0">
        <w:rPr>
          <w:rFonts w:ascii="Times New Roman" w:hAnsi="Times New Roman" w:cs="Times New Roman"/>
          <w:sz w:val="24"/>
        </w:rPr>
        <w:t>m)</w:t>
      </w:r>
      <w:r w:rsidRPr="00A308C0">
        <w:rPr>
          <w:rFonts w:ascii="Times New Roman" w:hAnsi="Times New Roman" w:cs="Times New Roman"/>
          <w:sz w:val="24"/>
        </w:rPr>
        <w:t xml:space="preserve">. The peel tests </w:t>
      </w:r>
      <w:r w:rsidR="00943460" w:rsidRPr="00A308C0">
        <w:rPr>
          <w:rFonts w:ascii="Times New Roman" w:hAnsi="Times New Roman" w:cs="Times New Roman"/>
          <w:sz w:val="24"/>
        </w:rPr>
        <w:t>are</w:t>
      </w:r>
      <w:r w:rsidRPr="00A308C0">
        <w:rPr>
          <w:rFonts w:ascii="Times New Roman" w:hAnsi="Times New Roman" w:cs="Times New Roman"/>
          <w:sz w:val="24"/>
        </w:rPr>
        <w:t xml:space="preserve"> performed</w:t>
      </w:r>
      <w:r w:rsidR="006450E9" w:rsidRPr="00A308C0">
        <w:rPr>
          <w:rFonts w:ascii="Times New Roman" w:hAnsi="Times New Roman" w:cs="Times New Roman"/>
          <w:sz w:val="24"/>
        </w:rPr>
        <w:t xml:space="preserve"> </w:t>
      </w:r>
      <w:r w:rsidRPr="00A308C0">
        <w:rPr>
          <w:rFonts w:ascii="Times New Roman" w:hAnsi="Times New Roman" w:cs="Times New Roman"/>
          <w:sz w:val="24"/>
        </w:rPr>
        <w:t xml:space="preserve">with slight modifications at a constant crosshead speed of </w:t>
      </w:r>
      <w:r w:rsidR="006450E9" w:rsidRPr="00A308C0">
        <w:rPr>
          <w:rFonts w:ascii="Times New Roman" w:hAnsi="Times New Roman" w:cs="Times New Roman"/>
          <w:sz w:val="24"/>
        </w:rPr>
        <w:t>5</w:t>
      </w:r>
      <w:r w:rsidRPr="00A308C0">
        <w:rPr>
          <w:rFonts w:ascii="Times New Roman" w:hAnsi="Times New Roman" w:cs="Times New Roman"/>
          <w:sz w:val="24"/>
        </w:rPr>
        <w:t xml:space="preserve">0 mm/min. Rheological measurements </w:t>
      </w:r>
      <w:r w:rsidR="00943460" w:rsidRPr="00A308C0">
        <w:rPr>
          <w:rFonts w:ascii="Times New Roman" w:hAnsi="Times New Roman" w:cs="Times New Roman"/>
          <w:sz w:val="24"/>
        </w:rPr>
        <w:t>are</w:t>
      </w:r>
      <w:r w:rsidRPr="00A308C0">
        <w:rPr>
          <w:rFonts w:ascii="Times New Roman" w:hAnsi="Times New Roman" w:cs="Times New Roman"/>
          <w:sz w:val="24"/>
        </w:rPr>
        <w:t xml:space="preserve"> performed on a</w:t>
      </w:r>
      <w:r w:rsidR="006450E9" w:rsidRPr="00A308C0">
        <w:rPr>
          <w:rFonts w:ascii="Times New Roman" w:hAnsi="Times New Roman" w:cs="Times New Roman"/>
          <w:sz w:val="24"/>
        </w:rPr>
        <w:t xml:space="preserve"> DHR-3 </w:t>
      </w:r>
      <w:r w:rsidR="006E46CC" w:rsidRPr="00A308C0">
        <w:rPr>
          <w:rFonts w:ascii="Times New Roman" w:hAnsi="Times New Roman" w:cs="Times New Roman" w:hint="eastAsia"/>
          <w:sz w:val="24"/>
        </w:rPr>
        <w:t>R</w:t>
      </w:r>
      <w:r w:rsidRPr="00A308C0">
        <w:rPr>
          <w:rFonts w:ascii="Times New Roman" w:hAnsi="Times New Roman" w:cs="Times New Roman"/>
          <w:sz w:val="24"/>
        </w:rPr>
        <w:t xml:space="preserve">heometer from </w:t>
      </w:r>
      <w:r w:rsidR="006450E9" w:rsidRPr="00A308C0">
        <w:rPr>
          <w:rFonts w:ascii="Times New Roman" w:hAnsi="Times New Roman" w:cs="Times New Roman"/>
          <w:sz w:val="24"/>
        </w:rPr>
        <w:t>TA instrument</w:t>
      </w:r>
      <w:r w:rsidRPr="00A308C0">
        <w:rPr>
          <w:rFonts w:ascii="Times New Roman" w:hAnsi="Times New Roman" w:cs="Times New Roman"/>
          <w:sz w:val="24"/>
        </w:rPr>
        <w:t xml:space="preserve"> with a parallel plate geometry (25 mm diameter). </w:t>
      </w:r>
      <w:r w:rsidR="00642F2B" w:rsidRPr="00A308C0">
        <w:rPr>
          <w:rFonts w:ascii="Times New Roman" w:hAnsi="Times New Roman" w:cs="Times New Roman" w:hint="eastAsia"/>
          <w:sz w:val="24"/>
        </w:rPr>
        <w:t xml:space="preserve">The electronic spray ionization (ESI) mass spectra </w:t>
      </w:r>
      <w:r w:rsidR="00943460" w:rsidRPr="00A308C0">
        <w:rPr>
          <w:rFonts w:ascii="Times New Roman" w:hAnsi="Times New Roman" w:cs="Times New Roman" w:hint="eastAsia"/>
          <w:sz w:val="24"/>
        </w:rPr>
        <w:t>are</w:t>
      </w:r>
      <w:r w:rsidR="00642F2B" w:rsidRPr="00A308C0">
        <w:rPr>
          <w:rFonts w:ascii="Times New Roman" w:hAnsi="Times New Roman" w:cs="Times New Roman" w:hint="eastAsia"/>
          <w:sz w:val="24"/>
        </w:rPr>
        <w:t xml:space="preserve"> obtained on XEVO G2 TOF</w:t>
      </w:r>
      <w:r w:rsidR="000E484C" w:rsidRPr="00A308C0">
        <w:rPr>
          <w:rFonts w:ascii="Times New Roman" w:hAnsi="Times New Roman" w:cs="Times New Roman"/>
          <w:sz w:val="24"/>
        </w:rPr>
        <w:t xml:space="preserve">. </w:t>
      </w:r>
      <w:r w:rsidR="001A4FC9" w:rsidRPr="00A308C0">
        <w:rPr>
          <w:rFonts w:ascii="Times New Roman" w:hAnsi="Times New Roman" w:cs="Times New Roman" w:hint="eastAsia"/>
          <w:sz w:val="24"/>
        </w:rPr>
        <w:t xml:space="preserve">Matrix-assisted laser desorption ionization time-of-flight mass </w:t>
      </w:r>
      <w:r w:rsidR="00D04CB8" w:rsidRPr="00A308C0">
        <w:rPr>
          <w:rFonts w:ascii="Times New Roman" w:hAnsi="Times New Roman" w:cs="Times New Roman" w:hint="eastAsia"/>
          <w:sz w:val="24"/>
        </w:rPr>
        <w:t xml:space="preserve">spectrometry </w:t>
      </w:r>
      <w:r w:rsidR="001A4FC9" w:rsidRPr="00A308C0">
        <w:rPr>
          <w:rFonts w:ascii="Times New Roman" w:hAnsi="Times New Roman" w:cs="Times New Roman" w:hint="eastAsia"/>
          <w:sz w:val="24"/>
        </w:rPr>
        <w:t>(MALDI-TOF-MS)</w:t>
      </w:r>
      <w:r w:rsidR="00D04CB8" w:rsidRPr="00A308C0">
        <w:rPr>
          <w:rFonts w:ascii="Times New Roman" w:hAnsi="Times New Roman" w:cs="Times New Roman" w:hint="eastAsia"/>
          <w:sz w:val="24"/>
        </w:rPr>
        <w:t xml:space="preserve"> (Singapore ABS Corporation; 400-500000 Da/4800plus) </w:t>
      </w:r>
      <w:r w:rsidR="00943460" w:rsidRPr="00A308C0">
        <w:rPr>
          <w:rFonts w:ascii="Times New Roman" w:hAnsi="Times New Roman" w:cs="Times New Roman" w:hint="eastAsia"/>
          <w:sz w:val="24"/>
        </w:rPr>
        <w:t>are</w:t>
      </w:r>
      <w:r w:rsidR="00D04CB8" w:rsidRPr="00A308C0">
        <w:rPr>
          <w:rFonts w:ascii="Times New Roman" w:hAnsi="Times New Roman" w:cs="Times New Roman" w:hint="eastAsia"/>
          <w:sz w:val="24"/>
        </w:rPr>
        <w:t xml:space="preserve"> used to determine the polymer molecular weight distribution</w:t>
      </w:r>
      <w:r w:rsidR="00D04CB8" w:rsidRPr="00A308C0">
        <w:rPr>
          <w:rFonts w:ascii="Times New Roman" w:hAnsi="Times New Roman" w:cs="Times New Roman"/>
          <w:sz w:val="24"/>
        </w:rPr>
        <w:t xml:space="preserve"> </w:t>
      </w:r>
      <w:r w:rsidR="00C67A22" w:rsidRPr="00A308C0">
        <w:rPr>
          <w:rFonts w:ascii="Times New Roman" w:hAnsi="Times New Roman" w:cs="Times New Roman"/>
          <w:sz w:val="24"/>
        </w:rPr>
        <w:t xml:space="preserve">of the </w:t>
      </w:r>
      <w:r w:rsidR="005F50E9" w:rsidRPr="00A308C0">
        <w:rPr>
          <w:rFonts w:ascii="Times New Roman" w:hAnsi="Times New Roman" w:cs="Times New Roman"/>
          <w:sz w:val="24"/>
        </w:rPr>
        <w:t xml:space="preserve">deep eutectic </w:t>
      </w:r>
      <w:proofErr w:type="spellStart"/>
      <w:r w:rsidR="00943460" w:rsidRPr="00A308C0">
        <w:rPr>
          <w:rFonts w:ascii="Times New Roman" w:hAnsi="Times New Roman" w:cs="Times New Roman"/>
          <w:sz w:val="24"/>
        </w:rPr>
        <w:t>bioadhesives</w:t>
      </w:r>
      <w:proofErr w:type="spellEnd"/>
      <w:r w:rsidR="00C67A22" w:rsidRPr="00A308C0">
        <w:rPr>
          <w:rFonts w:ascii="Times New Roman" w:hAnsi="Times New Roman" w:cs="Times New Roman"/>
          <w:sz w:val="24"/>
        </w:rPr>
        <w:t xml:space="preserve"> in DMSO and mixed solvent of DMSO and H</w:t>
      </w:r>
      <w:r w:rsidR="00C67A22" w:rsidRPr="00A308C0">
        <w:rPr>
          <w:rFonts w:ascii="Times New Roman" w:hAnsi="Times New Roman" w:cs="Times New Roman"/>
          <w:sz w:val="24"/>
          <w:vertAlign w:val="subscript"/>
        </w:rPr>
        <w:t>2</w:t>
      </w:r>
      <w:r w:rsidR="00C67A22" w:rsidRPr="00A308C0">
        <w:rPr>
          <w:rFonts w:ascii="Times New Roman" w:hAnsi="Times New Roman" w:cs="Times New Roman"/>
          <w:sz w:val="24"/>
        </w:rPr>
        <w:t>O (the volume ratio of DMSO and H</w:t>
      </w:r>
      <w:r w:rsidR="00C67A22" w:rsidRPr="00A308C0">
        <w:rPr>
          <w:rFonts w:ascii="Times New Roman" w:hAnsi="Times New Roman" w:cs="Times New Roman"/>
          <w:sz w:val="24"/>
          <w:vertAlign w:val="subscript"/>
        </w:rPr>
        <w:t>2</w:t>
      </w:r>
      <w:r w:rsidR="00C67A22" w:rsidRPr="00A308C0">
        <w:rPr>
          <w:rFonts w:ascii="Times New Roman" w:hAnsi="Times New Roman" w:cs="Times New Roman"/>
          <w:sz w:val="24"/>
        </w:rPr>
        <w:t>O is 2:1) respectivel</w:t>
      </w:r>
      <w:r w:rsidR="00D04CB8" w:rsidRPr="00A308C0">
        <w:rPr>
          <w:rFonts w:ascii="Times New Roman" w:hAnsi="Times New Roman" w:cs="Times New Roman" w:hint="eastAsia"/>
          <w:sz w:val="24"/>
        </w:rPr>
        <w:t>y.</w:t>
      </w:r>
      <w:r w:rsidR="00642F2B" w:rsidRPr="00A308C0">
        <w:rPr>
          <w:rFonts w:ascii="Times New Roman" w:hAnsi="Times New Roman" w:cs="Times New Roman" w:hint="eastAsia"/>
          <w:sz w:val="24"/>
        </w:rPr>
        <w:t xml:space="preserve"> </w:t>
      </w:r>
    </w:p>
    <w:p w14:paraId="586D470B" w14:textId="23E971F0" w:rsidR="009933BF" w:rsidRPr="00A308C0" w:rsidRDefault="00FF025E" w:rsidP="007C0F6C">
      <w:pPr>
        <w:spacing w:after="0" w:line="300" w:lineRule="auto"/>
        <w:contextualSpacing/>
        <w:jc w:val="both"/>
        <w:rPr>
          <w:rFonts w:ascii="Times New Roman" w:hAnsi="Times New Roman" w:cs="Times New Roman"/>
          <w:b/>
          <w:bCs/>
          <w:sz w:val="24"/>
        </w:rPr>
      </w:pPr>
      <w:bookmarkStart w:id="3" w:name="_Toc20019"/>
      <w:bookmarkStart w:id="4" w:name="_Toc16283"/>
      <w:r w:rsidRPr="00A308C0">
        <w:rPr>
          <w:rFonts w:ascii="Times New Roman" w:hAnsi="Times New Roman" w:cs="Times New Roman"/>
          <w:b/>
          <w:bCs/>
          <w:sz w:val="24"/>
        </w:rPr>
        <w:t>3</w:t>
      </w:r>
      <w:r w:rsidR="002E2946" w:rsidRPr="00A308C0">
        <w:rPr>
          <w:rFonts w:ascii="Times New Roman" w:hAnsi="Times New Roman" w:cs="Times New Roman"/>
          <w:b/>
          <w:bCs/>
          <w:sz w:val="24"/>
        </w:rPr>
        <w:t>.</w:t>
      </w:r>
      <w:r w:rsidR="009933BF" w:rsidRPr="00A308C0">
        <w:rPr>
          <w:rFonts w:ascii="Times New Roman" w:hAnsi="Times New Roman" w:cs="Times New Roman"/>
          <w:b/>
          <w:bCs/>
          <w:sz w:val="24"/>
        </w:rPr>
        <w:t xml:space="preserve"> </w:t>
      </w:r>
      <w:r w:rsidR="00FB7DE6" w:rsidRPr="00A308C0">
        <w:rPr>
          <w:rFonts w:ascii="Times New Roman" w:hAnsi="Times New Roman" w:cs="Times New Roman"/>
          <w:b/>
          <w:bCs/>
          <w:sz w:val="24"/>
        </w:rPr>
        <w:t xml:space="preserve">Synthesis </w:t>
      </w:r>
      <w:r w:rsidR="009933BF" w:rsidRPr="00A308C0">
        <w:rPr>
          <w:rFonts w:ascii="Times New Roman" w:hAnsi="Times New Roman" w:cs="Times New Roman"/>
          <w:b/>
          <w:bCs/>
          <w:sz w:val="24"/>
        </w:rPr>
        <w:t xml:space="preserve">of </w:t>
      </w:r>
      <w:r w:rsidR="00A25474" w:rsidRPr="00A308C0">
        <w:rPr>
          <w:rFonts w:ascii="Times New Roman" w:hAnsi="Times New Roman" w:cs="Times New Roman"/>
          <w:b/>
          <w:bCs/>
          <w:sz w:val="24"/>
        </w:rPr>
        <w:t xml:space="preserve">the </w:t>
      </w:r>
      <w:r w:rsidR="009933BF" w:rsidRPr="00A308C0">
        <w:rPr>
          <w:rFonts w:ascii="Times New Roman" w:hAnsi="Times New Roman" w:cs="Times New Roman"/>
          <w:b/>
          <w:bCs/>
          <w:sz w:val="24"/>
        </w:rPr>
        <w:t>ELA</w:t>
      </w:r>
      <w:bookmarkEnd w:id="3"/>
      <w:bookmarkEnd w:id="4"/>
      <w:r w:rsidR="00600852" w:rsidRPr="00A308C0">
        <w:rPr>
          <w:rFonts w:ascii="Times New Roman" w:hAnsi="Times New Roman" w:cs="Times New Roman"/>
          <w:b/>
          <w:bCs/>
          <w:sz w:val="24"/>
        </w:rPr>
        <w:t>, APLA, DELA and TLA</w:t>
      </w:r>
    </w:p>
    <w:p w14:paraId="574A6EAE" w14:textId="5D84E359" w:rsidR="007C37B8" w:rsidRPr="00A308C0" w:rsidRDefault="007C37B8"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 xml:space="preserve">3.1 </w:t>
      </w:r>
      <w:r w:rsidR="00C32B20" w:rsidRPr="00A308C0">
        <w:rPr>
          <w:rFonts w:ascii="Times New Roman" w:hAnsi="Times New Roman" w:cs="Times New Roman"/>
          <w:b/>
          <w:bCs/>
          <w:sz w:val="24"/>
        </w:rPr>
        <w:t>Synthesis of ELA</w:t>
      </w:r>
    </w:p>
    <w:p w14:paraId="39B09350" w14:textId="70AA8228" w:rsidR="002E2946" w:rsidRPr="00A308C0" w:rsidRDefault="002E2946"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LA (4</w:t>
      </w:r>
      <w:r w:rsidR="007D6422" w:rsidRPr="00A308C0">
        <w:rPr>
          <w:rFonts w:ascii="Times New Roman" w:hAnsi="Times New Roman" w:cs="Times New Roman"/>
          <w:sz w:val="24"/>
        </w:rPr>
        <w:t>.12</w:t>
      </w:r>
      <w:r w:rsidRPr="00A308C0">
        <w:rPr>
          <w:rFonts w:ascii="Times New Roman" w:hAnsi="Times New Roman" w:cs="Times New Roman"/>
          <w:sz w:val="24"/>
        </w:rPr>
        <w:t xml:space="preserve"> g, </w:t>
      </w:r>
      <w:r w:rsidR="007D6422" w:rsidRPr="00A308C0">
        <w:rPr>
          <w:rFonts w:ascii="Times New Roman" w:hAnsi="Times New Roman" w:cs="Times New Roman"/>
          <w:sz w:val="24"/>
        </w:rPr>
        <w:t>20</w:t>
      </w:r>
      <w:r w:rsidRPr="00A308C0">
        <w:rPr>
          <w:rFonts w:ascii="Times New Roman" w:hAnsi="Times New Roman" w:cs="Times New Roman"/>
          <w:sz w:val="24"/>
        </w:rPr>
        <w:t xml:space="preserve"> mmol)</w:t>
      </w:r>
      <w:r w:rsidR="004A2564" w:rsidRPr="00A308C0">
        <w:rPr>
          <w:rFonts w:ascii="Times New Roman" w:hAnsi="Times New Roman" w:cs="Times New Roman"/>
          <w:sz w:val="24"/>
        </w:rPr>
        <w:t xml:space="preserve">, </w:t>
      </w:r>
      <w:r w:rsidR="00142B71" w:rsidRPr="00A308C0">
        <w:rPr>
          <w:rFonts w:ascii="Times New Roman" w:hAnsi="Times New Roman" w:cs="Times New Roman"/>
          <w:sz w:val="24"/>
        </w:rPr>
        <w:t xml:space="preserve">ethanolamine </w:t>
      </w:r>
      <w:r w:rsidRPr="00A308C0">
        <w:rPr>
          <w:rFonts w:ascii="Times New Roman" w:hAnsi="Times New Roman" w:cs="Times New Roman"/>
          <w:sz w:val="24"/>
        </w:rPr>
        <w:t>(</w:t>
      </w:r>
      <w:r w:rsidR="00142B71" w:rsidRPr="00A308C0">
        <w:rPr>
          <w:rFonts w:ascii="Times New Roman" w:hAnsi="Times New Roman" w:cs="Times New Roman"/>
          <w:sz w:val="24"/>
        </w:rPr>
        <w:t>EA</w:t>
      </w:r>
      <w:r w:rsidRPr="00A308C0">
        <w:rPr>
          <w:rFonts w:ascii="Times New Roman" w:hAnsi="Times New Roman" w:cs="Times New Roman"/>
          <w:sz w:val="24"/>
        </w:rPr>
        <w:t xml:space="preserve">, </w:t>
      </w:r>
      <w:r w:rsidR="00142B71" w:rsidRPr="00A308C0">
        <w:rPr>
          <w:rFonts w:ascii="Times New Roman" w:hAnsi="Times New Roman" w:cs="Times New Roman"/>
          <w:sz w:val="24"/>
        </w:rPr>
        <w:t>1.</w:t>
      </w:r>
      <w:r w:rsidR="005B397B" w:rsidRPr="00A308C0">
        <w:rPr>
          <w:rFonts w:ascii="Times New Roman" w:hAnsi="Times New Roman" w:cs="Times New Roman"/>
          <w:sz w:val="24"/>
        </w:rPr>
        <w:t>4</w:t>
      </w:r>
      <w:r w:rsidR="00BC774E" w:rsidRPr="00A308C0">
        <w:rPr>
          <w:rFonts w:ascii="Times New Roman" w:hAnsi="Times New Roman" w:cs="Times New Roman"/>
          <w:sz w:val="24"/>
        </w:rPr>
        <w:t>7</w:t>
      </w:r>
      <w:r w:rsidRPr="00A308C0">
        <w:rPr>
          <w:rFonts w:ascii="Times New Roman" w:hAnsi="Times New Roman" w:cs="Times New Roman"/>
          <w:sz w:val="24"/>
        </w:rPr>
        <w:t xml:space="preserve"> g, </w:t>
      </w:r>
      <w:r w:rsidR="009A371B" w:rsidRPr="00A308C0">
        <w:rPr>
          <w:rFonts w:ascii="Times New Roman" w:hAnsi="Times New Roman" w:cs="Times New Roman"/>
          <w:sz w:val="24"/>
        </w:rPr>
        <w:t>24</w:t>
      </w:r>
      <w:r w:rsidRPr="00A308C0">
        <w:rPr>
          <w:rFonts w:ascii="Times New Roman" w:hAnsi="Times New Roman" w:cs="Times New Roman"/>
          <w:sz w:val="24"/>
        </w:rPr>
        <w:t xml:space="preserve"> mmol)</w:t>
      </w:r>
      <w:bookmarkStart w:id="5" w:name="_Hlk203785447"/>
      <w:r w:rsidR="00CA66C5" w:rsidRPr="00A308C0">
        <w:rPr>
          <w:rFonts w:ascii="Times New Roman" w:hAnsi="Times New Roman" w:cs="Times New Roman"/>
          <w:sz w:val="24"/>
        </w:rPr>
        <w:t xml:space="preserve"> </w:t>
      </w:r>
      <w:r w:rsidR="004A2564" w:rsidRPr="00A308C0">
        <w:rPr>
          <w:rFonts w:ascii="Times New Roman" w:hAnsi="Times New Roman" w:cs="Times New Roman"/>
          <w:sz w:val="24"/>
        </w:rPr>
        <w:t xml:space="preserve">and </w:t>
      </w:r>
      <w:proofErr w:type="spellStart"/>
      <w:r w:rsidR="004A2564" w:rsidRPr="00A308C0">
        <w:rPr>
          <w:rFonts w:ascii="Times New Roman" w:hAnsi="Times New Roman" w:cs="Times New Roman"/>
          <w:sz w:val="24"/>
        </w:rPr>
        <w:t>EDC·HCl</w:t>
      </w:r>
      <w:bookmarkEnd w:id="5"/>
      <w:proofErr w:type="spellEnd"/>
      <w:r w:rsidR="00ED4D81" w:rsidRPr="00A308C0">
        <w:rPr>
          <w:rFonts w:ascii="Times New Roman" w:hAnsi="Times New Roman" w:cs="Times New Roman"/>
          <w:sz w:val="24"/>
        </w:rPr>
        <w:t xml:space="preserve"> (</w:t>
      </w:r>
      <w:r w:rsidR="004A2564" w:rsidRPr="00A308C0">
        <w:rPr>
          <w:rFonts w:ascii="Times New Roman" w:hAnsi="Times New Roman" w:cs="Times New Roman"/>
          <w:sz w:val="24"/>
        </w:rPr>
        <w:t>4.6</w:t>
      </w:r>
      <w:r w:rsidR="005B397B" w:rsidRPr="00A308C0">
        <w:rPr>
          <w:rFonts w:ascii="Times New Roman" w:hAnsi="Times New Roman" w:cs="Times New Roman"/>
          <w:sz w:val="24"/>
        </w:rPr>
        <w:t>0</w:t>
      </w:r>
      <w:r w:rsidR="004A2564" w:rsidRPr="00A308C0">
        <w:rPr>
          <w:rFonts w:ascii="Times New Roman" w:hAnsi="Times New Roman" w:cs="Times New Roman"/>
          <w:sz w:val="24"/>
        </w:rPr>
        <w:t xml:space="preserve"> g, 24 mmol) </w:t>
      </w:r>
      <w:r w:rsidR="00D24A7D" w:rsidRPr="00A308C0">
        <w:rPr>
          <w:rFonts w:ascii="Times New Roman" w:hAnsi="Times New Roman" w:cs="Times New Roman"/>
          <w:sz w:val="24"/>
        </w:rPr>
        <w:t>are</w:t>
      </w:r>
      <w:r w:rsidRPr="00A308C0">
        <w:rPr>
          <w:rFonts w:ascii="Times New Roman" w:hAnsi="Times New Roman" w:cs="Times New Roman"/>
          <w:sz w:val="24"/>
        </w:rPr>
        <w:t xml:space="preserve"> dissolved in </w:t>
      </w:r>
      <w:r w:rsidR="00142B71" w:rsidRPr="00A308C0">
        <w:rPr>
          <w:rFonts w:ascii="Times New Roman" w:hAnsi="Times New Roman" w:cs="Times New Roman"/>
          <w:sz w:val="24"/>
        </w:rPr>
        <w:t xml:space="preserve">methanol </w:t>
      </w:r>
      <w:r w:rsidRPr="00A308C0">
        <w:rPr>
          <w:rFonts w:ascii="Times New Roman" w:hAnsi="Times New Roman" w:cs="Times New Roman"/>
          <w:sz w:val="24"/>
        </w:rPr>
        <w:t>(</w:t>
      </w:r>
      <w:r w:rsidR="004A2564" w:rsidRPr="00A308C0">
        <w:rPr>
          <w:rFonts w:ascii="Times New Roman" w:hAnsi="Times New Roman" w:cs="Times New Roman"/>
          <w:sz w:val="24"/>
        </w:rPr>
        <w:t>3</w:t>
      </w:r>
      <w:r w:rsidRPr="00A308C0">
        <w:rPr>
          <w:rFonts w:ascii="Times New Roman" w:hAnsi="Times New Roman" w:cs="Times New Roman"/>
          <w:sz w:val="24"/>
        </w:rPr>
        <w:t>0 ml).</w:t>
      </w:r>
      <w:r w:rsidR="004A2564" w:rsidRPr="00A308C0">
        <w:rPr>
          <w:rFonts w:ascii="Times New Roman" w:hAnsi="Times New Roman" w:cs="Times New Roman"/>
          <w:sz w:val="24"/>
        </w:rPr>
        <w:t xml:space="preserve"> </w:t>
      </w:r>
      <w:r w:rsidRPr="00A308C0">
        <w:rPr>
          <w:rFonts w:ascii="Times New Roman" w:hAnsi="Times New Roman" w:cs="Times New Roman"/>
          <w:sz w:val="24"/>
        </w:rPr>
        <w:t xml:space="preserve">The mixture </w:t>
      </w:r>
      <w:r w:rsidR="00C55402" w:rsidRPr="00A308C0">
        <w:rPr>
          <w:rFonts w:ascii="Times New Roman" w:hAnsi="Times New Roman" w:cs="Times New Roman"/>
          <w:sz w:val="24"/>
        </w:rPr>
        <w:t>is</w:t>
      </w:r>
      <w:r w:rsidRPr="00A308C0">
        <w:rPr>
          <w:rFonts w:ascii="Times New Roman" w:hAnsi="Times New Roman" w:cs="Times New Roman"/>
          <w:sz w:val="24"/>
        </w:rPr>
        <w:t xml:space="preserve"> stirred at </w:t>
      </w:r>
      <w:r w:rsidR="00790386" w:rsidRPr="00A308C0">
        <w:rPr>
          <w:rFonts w:ascii="Times New Roman" w:hAnsi="Times New Roman" w:cs="Times New Roman"/>
          <w:sz w:val="24"/>
        </w:rPr>
        <w:t xml:space="preserve">30 °C for </w:t>
      </w:r>
      <w:r w:rsidR="007D6422" w:rsidRPr="00A308C0">
        <w:rPr>
          <w:rFonts w:ascii="Times New Roman" w:hAnsi="Times New Roman" w:cs="Times New Roman"/>
          <w:sz w:val="24"/>
        </w:rPr>
        <w:t>10</w:t>
      </w:r>
      <w:r w:rsidR="00790386" w:rsidRPr="00A308C0">
        <w:rPr>
          <w:rFonts w:ascii="Times New Roman" w:hAnsi="Times New Roman" w:cs="Times New Roman"/>
          <w:sz w:val="24"/>
        </w:rPr>
        <w:t xml:space="preserve"> h</w:t>
      </w:r>
      <w:r w:rsidRPr="00A308C0">
        <w:rPr>
          <w:rFonts w:ascii="Times New Roman" w:hAnsi="Times New Roman" w:cs="Times New Roman"/>
          <w:sz w:val="24"/>
        </w:rPr>
        <w:t xml:space="preserve">. Then </w:t>
      </w:r>
      <w:r w:rsidR="003835D6" w:rsidRPr="00A308C0">
        <w:rPr>
          <w:rFonts w:ascii="Times New Roman" w:hAnsi="Times New Roman" w:cs="Times New Roman"/>
          <w:sz w:val="24"/>
        </w:rPr>
        <w:t>t</w:t>
      </w:r>
      <w:r w:rsidRPr="00A308C0">
        <w:rPr>
          <w:rFonts w:ascii="Times New Roman" w:hAnsi="Times New Roman" w:cs="Times New Roman"/>
          <w:sz w:val="24"/>
        </w:rPr>
        <w:t xml:space="preserve">he solvent </w:t>
      </w:r>
      <w:r w:rsidR="00C55402" w:rsidRPr="00A308C0">
        <w:rPr>
          <w:rFonts w:ascii="Times New Roman" w:hAnsi="Times New Roman" w:cs="Times New Roman"/>
          <w:sz w:val="24"/>
        </w:rPr>
        <w:t>is</w:t>
      </w:r>
      <w:r w:rsidRPr="00A308C0">
        <w:rPr>
          <w:rFonts w:ascii="Times New Roman" w:hAnsi="Times New Roman" w:cs="Times New Roman"/>
          <w:sz w:val="24"/>
        </w:rPr>
        <w:t xml:space="preserve"> removed under the reduced pressure and the residue </w:t>
      </w:r>
      <w:r w:rsidR="00C55402" w:rsidRPr="00A308C0">
        <w:rPr>
          <w:rFonts w:ascii="Times New Roman" w:hAnsi="Times New Roman" w:cs="Times New Roman"/>
          <w:sz w:val="24"/>
        </w:rPr>
        <w:t>is</w:t>
      </w:r>
      <w:r w:rsidRPr="00A308C0">
        <w:rPr>
          <w:rFonts w:ascii="Times New Roman" w:hAnsi="Times New Roman" w:cs="Times New Roman"/>
          <w:sz w:val="24"/>
        </w:rPr>
        <w:t xml:space="preserve"> further purified by column chromatography over silica gel to give</w:t>
      </w:r>
      <w:r w:rsidR="001C5F89" w:rsidRPr="00A308C0">
        <w:rPr>
          <w:rFonts w:ascii="Times New Roman" w:hAnsi="Times New Roman" w:cs="Times New Roman"/>
          <w:sz w:val="24"/>
        </w:rPr>
        <w:t xml:space="preserve"> 3.3</w:t>
      </w:r>
      <w:r w:rsidR="00BE666B" w:rsidRPr="00A308C0">
        <w:rPr>
          <w:rFonts w:ascii="Times New Roman" w:hAnsi="Times New Roman" w:cs="Times New Roman"/>
          <w:sz w:val="24"/>
        </w:rPr>
        <w:t>0</w:t>
      </w:r>
      <w:r w:rsidRPr="00A308C0">
        <w:rPr>
          <w:rFonts w:ascii="Times New Roman" w:hAnsi="Times New Roman" w:cs="Times New Roman"/>
          <w:sz w:val="24"/>
        </w:rPr>
        <w:t xml:space="preserve"> g </w:t>
      </w:r>
      <w:r w:rsidR="003835D6" w:rsidRPr="00A308C0">
        <w:rPr>
          <w:rFonts w:ascii="Times New Roman" w:hAnsi="Times New Roman" w:cs="Times New Roman"/>
          <w:sz w:val="24"/>
        </w:rPr>
        <w:t>ELA</w:t>
      </w:r>
      <w:r w:rsidRPr="00A308C0">
        <w:rPr>
          <w:rFonts w:ascii="Times New Roman" w:hAnsi="Times New Roman" w:cs="Times New Roman"/>
          <w:sz w:val="24"/>
        </w:rPr>
        <w:t xml:space="preserve"> (</w:t>
      </w:r>
      <w:r w:rsidR="001C5F89" w:rsidRPr="00A308C0">
        <w:rPr>
          <w:rFonts w:ascii="Times New Roman" w:hAnsi="Times New Roman" w:cs="Times New Roman"/>
          <w:sz w:val="24"/>
        </w:rPr>
        <w:t>13.2</w:t>
      </w:r>
      <w:r w:rsidRPr="00A308C0">
        <w:rPr>
          <w:rFonts w:ascii="Times New Roman" w:hAnsi="Times New Roman" w:cs="Times New Roman"/>
          <w:sz w:val="24"/>
        </w:rPr>
        <w:t xml:space="preserve"> mmol, yield </w:t>
      </w:r>
      <w:r w:rsidR="001C5F89" w:rsidRPr="00A308C0">
        <w:rPr>
          <w:rFonts w:ascii="Times New Roman" w:hAnsi="Times New Roman" w:cs="Times New Roman"/>
          <w:sz w:val="24"/>
        </w:rPr>
        <w:t>6</w:t>
      </w:r>
      <w:r w:rsidR="00BE666B" w:rsidRPr="00A308C0">
        <w:rPr>
          <w:rFonts w:ascii="Times New Roman" w:hAnsi="Times New Roman" w:cs="Times New Roman"/>
          <w:sz w:val="24"/>
        </w:rPr>
        <w:t>6</w:t>
      </w:r>
      <w:r w:rsidR="001C5F89" w:rsidRPr="00A308C0">
        <w:rPr>
          <w:rFonts w:ascii="Times New Roman" w:hAnsi="Times New Roman" w:cs="Times New Roman"/>
          <w:sz w:val="24"/>
        </w:rPr>
        <w:t>.</w:t>
      </w:r>
      <w:r w:rsidR="00BE666B" w:rsidRPr="00A308C0">
        <w:rPr>
          <w:rFonts w:ascii="Times New Roman" w:hAnsi="Times New Roman" w:cs="Times New Roman"/>
          <w:sz w:val="24"/>
        </w:rPr>
        <w:t>2</w:t>
      </w:r>
      <w:r w:rsidRPr="00A308C0">
        <w:rPr>
          <w:rFonts w:ascii="Times New Roman" w:hAnsi="Times New Roman" w:cs="Times New Roman"/>
          <w:sz w:val="24"/>
        </w:rPr>
        <w:t>%).</w:t>
      </w:r>
      <w:r w:rsidR="001C5F89" w:rsidRPr="00A308C0">
        <w:rPr>
          <w:rFonts w:ascii="Times New Roman" w:hAnsi="Times New Roman" w:cs="Times New Roman"/>
          <w:sz w:val="24"/>
        </w:rPr>
        <w:t xml:space="preserve"> </w:t>
      </w:r>
      <w:r w:rsidRPr="00A308C0">
        <w:rPr>
          <w:rFonts w:ascii="Times New Roman" w:hAnsi="Times New Roman" w:cs="Times New Roman"/>
          <w:sz w:val="24"/>
          <w:vertAlign w:val="superscript"/>
        </w:rPr>
        <w:t>1</w:t>
      </w:r>
      <w:r w:rsidRPr="00A308C0">
        <w:rPr>
          <w:rFonts w:ascii="Times New Roman" w:hAnsi="Times New Roman" w:cs="Times New Roman"/>
          <w:sz w:val="24"/>
        </w:rPr>
        <w:t>H NMR (</w:t>
      </w:r>
      <w:r w:rsidR="003835D6" w:rsidRPr="00A308C0">
        <w:rPr>
          <w:rFonts w:ascii="Times New Roman" w:hAnsi="Times New Roman" w:cs="Times New Roman"/>
          <w:sz w:val="24"/>
        </w:rPr>
        <w:t>5</w:t>
      </w:r>
      <w:r w:rsidRPr="00A308C0">
        <w:rPr>
          <w:rFonts w:ascii="Times New Roman" w:hAnsi="Times New Roman" w:cs="Times New Roman"/>
          <w:sz w:val="24"/>
        </w:rPr>
        <w:t xml:space="preserve">00 MHz, </w:t>
      </w:r>
      <w:r w:rsidR="003835D6" w:rsidRPr="00A308C0">
        <w:rPr>
          <w:rFonts w:ascii="Times New Roman" w:hAnsi="Times New Roman" w:cs="Times New Roman"/>
          <w:sz w:val="24"/>
        </w:rPr>
        <w:t>DMSO-d6</w:t>
      </w:r>
      <w:r w:rsidRPr="00A308C0">
        <w:rPr>
          <w:rFonts w:ascii="Times New Roman" w:hAnsi="Times New Roman" w:cs="Times New Roman"/>
          <w:sz w:val="24"/>
        </w:rPr>
        <w:t xml:space="preserve">) δ </w:t>
      </w:r>
      <w:r w:rsidR="00412CE5" w:rsidRPr="00A308C0">
        <w:rPr>
          <w:rFonts w:ascii="Times New Roman" w:hAnsi="Times New Roman" w:cs="Times New Roman"/>
          <w:sz w:val="24"/>
        </w:rPr>
        <w:t>7.77 (t, J = 5.7 Hz, 1H)</w:t>
      </w:r>
      <w:r w:rsidRPr="00A308C0">
        <w:rPr>
          <w:rFonts w:ascii="Times New Roman" w:hAnsi="Times New Roman" w:cs="Times New Roman"/>
          <w:sz w:val="24"/>
        </w:rPr>
        <w:t xml:space="preserve">, </w:t>
      </w:r>
      <w:r w:rsidR="00412CE5" w:rsidRPr="00A308C0">
        <w:rPr>
          <w:rFonts w:ascii="Times New Roman" w:hAnsi="Times New Roman" w:cs="Times New Roman"/>
          <w:sz w:val="24"/>
        </w:rPr>
        <w:t>4.64 (t, J = 5.5 Hz, 1H)</w:t>
      </w:r>
      <w:r w:rsidRPr="00A308C0">
        <w:rPr>
          <w:rFonts w:ascii="Times New Roman" w:hAnsi="Times New Roman" w:cs="Times New Roman"/>
          <w:sz w:val="24"/>
        </w:rPr>
        <w:t xml:space="preserve">, </w:t>
      </w:r>
      <w:r w:rsidR="00412CE5" w:rsidRPr="00A308C0">
        <w:rPr>
          <w:rFonts w:ascii="Times New Roman" w:hAnsi="Times New Roman" w:cs="Times New Roman"/>
          <w:sz w:val="24"/>
        </w:rPr>
        <w:t>3.60 (</w:t>
      </w:r>
      <w:proofErr w:type="spellStart"/>
      <w:r w:rsidR="00412CE5" w:rsidRPr="00A308C0">
        <w:rPr>
          <w:rFonts w:ascii="Times New Roman" w:hAnsi="Times New Roman" w:cs="Times New Roman"/>
          <w:sz w:val="24"/>
        </w:rPr>
        <w:t>dq</w:t>
      </w:r>
      <w:proofErr w:type="spellEnd"/>
      <w:r w:rsidR="00412CE5" w:rsidRPr="00A308C0">
        <w:rPr>
          <w:rFonts w:ascii="Times New Roman" w:hAnsi="Times New Roman" w:cs="Times New Roman"/>
          <w:sz w:val="24"/>
        </w:rPr>
        <w:t>, J = 8.8, 6.3 Hz, 1H)</w:t>
      </w:r>
      <w:r w:rsidRPr="00A308C0">
        <w:rPr>
          <w:rFonts w:ascii="Times New Roman" w:hAnsi="Times New Roman" w:cs="Times New Roman"/>
          <w:sz w:val="24"/>
        </w:rPr>
        <w:t>, 3.</w:t>
      </w:r>
      <w:r w:rsidR="001F45F2" w:rsidRPr="00A308C0">
        <w:rPr>
          <w:rFonts w:ascii="Times New Roman" w:hAnsi="Times New Roman" w:cs="Times New Roman"/>
          <w:sz w:val="24"/>
        </w:rPr>
        <w:t>3</w:t>
      </w:r>
      <w:r w:rsidRPr="00A308C0">
        <w:rPr>
          <w:rFonts w:ascii="Times New Roman" w:hAnsi="Times New Roman" w:cs="Times New Roman"/>
          <w:sz w:val="24"/>
        </w:rPr>
        <w:t>6 (</w:t>
      </w:r>
      <w:r w:rsidR="001F45F2" w:rsidRPr="00A308C0">
        <w:rPr>
          <w:rFonts w:ascii="Times New Roman" w:hAnsi="Times New Roman" w:cs="Times New Roman"/>
          <w:sz w:val="24"/>
        </w:rPr>
        <w:t>m</w:t>
      </w:r>
      <w:r w:rsidRPr="00A308C0">
        <w:rPr>
          <w:rFonts w:ascii="Times New Roman" w:hAnsi="Times New Roman" w:cs="Times New Roman"/>
          <w:sz w:val="24"/>
        </w:rPr>
        <w:t>, 2H), 3.</w:t>
      </w:r>
      <w:r w:rsidR="001F45F2" w:rsidRPr="00A308C0">
        <w:rPr>
          <w:rFonts w:ascii="Times New Roman" w:hAnsi="Times New Roman" w:cs="Times New Roman"/>
          <w:sz w:val="24"/>
        </w:rPr>
        <w:t>21</w:t>
      </w:r>
      <w:r w:rsidRPr="00A308C0">
        <w:rPr>
          <w:rFonts w:ascii="Times New Roman" w:hAnsi="Times New Roman" w:cs="Times New Roman"/>
          <w:sz w:val="24"/>
        </w:rPr>
        <w:t>-3.0</w:t>
      </w:r>
      <w:r w:rsidR="001F45F2" w:rsidRPr="00A308C0">
        <w:rPr>
          <w:rFonts w:ascii="Times New Roman" w:hAnsi="Times New Roman" w:cs="Times New Roman"/>
          <w:sz w:val="24"/>
        </w:rPr>
        <w:t>5</w:t>
      </w:r>
      <w:r w:rsidRPr="00A308C0">
        <w:rPr>
          <w:rFonts w:ascii="Times New Roman" w:hAnsi="Times New Roman" w:cs="Times New Roman"/>
          <w:sz w:val="24"/>
        </w:rPr>
        <w:t xml:space="preserve"> (m, </w:t>
      </w:r>
      <w:r w:rsidR="001F45F2" w:rsidRPr="00A308C0">
        <w:rPr>
          <w:rFonts w:ascii="Times New Roman" w:hAnsi="Times New Roman" w:cs="Times New Roman"/>
          <w:sz w:val="24"/>
        </w:rPr>
        <w:t>4</w:t>
      </w:r>
      <w:r w:rsidRPr="00A308C0">
        <w:rPr>
          <w:rFonts w:ascii="Times New Roman" w:hAnsi="Times New Roman" w:cs="Times New Roman"/>
          <w:sz w:val="24"/>
        </w:rPr>
        <w:t>H)</w:t>
      </w:r>
      <w:r w:rsidR="00537105" w:rsidRPr="00A308C0">
        <w:rPr>
          <w:rFonts w:ascii="Times New Roman" w:hAnsi="Times New Roman" w:cs="Times New Roman"/>
          <w:sz w:val="24"/>
        </w:rPr>
        <w:t>,</w:t>
      </w:r>
      <w:r w:rsidRPr="00A308C0">
        <w:rPr>
          <w:rFonts w:ascii="Times New Roman" w:hAnsi="Times New Roman" w:cs="Times New Roman"/>
          <w:sz w:val="24"/>
        </w:rPr>
        <w:t xml:space="preserve"> </w:t>
      </w:r>
      <w:r w:rsidR="00E622DC" w:rsidRPr="00A308C0">
        <w:rPr>
          <w:rFonts w:ascii="Times New Roman" w:hAnsi="Times New Roman" w:cs="Times New Roman"/>
          <w:sz w:val="24"/>
        </w:rPr>
        <w:t>2.40</w:t>
      </w:r>
      <w:r w:rsidR="00951D43" w:rsidRPr="00A308C0">
        <w:rPr>
          <w:rFonts w:ascii="Times New Roman" w:hAnsi="Times New Roman" w:cs="Times New Roman"/>
          <w:sz w:val="24"/>
        </w:rPr>
        <w:t xml:space="preserve"> (</w:t>
      </w:r>
      <w:proofErr w:type="spellStart"/>
      <w:r w:rsidR="00951D43" w:rsidRPr="00A308C0">
        <w:rPr>
          <w:rFonts w:ascii="Times New Roman" w:hAnsi="Times New Roman" w:cs="Times New Roman"/>
          <w:sz w:val="24"/>
        </w:rPr>
        <w:t>dq</w:t>
      </w:r>
      <w:proofErr w:type="spellEnd"/>
      <w:r w:rsidR="00951D43" w:rsidRPr="00A308C0">
        <w:rPr>
          <w:rFonts w:ascii="Times New Roman" w:hAnsi="Times New Roman" w:cs="Times New Roman"/>
          <w:sz w:val="24"/>
        </w:rPr>
        <w:t>, J = 12.5, 6.2 Hz, 1H)</w:t>
      </w:r>
      <w:r w:rsidR="00E622DC" w:rsidRPr="00A308C0">
        <w:rPr>
          <w:rFonts w:ascii="Times New Roman" w:hAnsi="Times New Roman" w:cs="Times New Roman"/>
          <w:sz w:val="24"/>
        </w:rPr>
        <w:t xml:space="preserve">, </w:t>
      </w:r>
      <w:r w:rsidR="00951D43" w:rsidRPr="00A308C0">
        <w:rPr>
          <w:rFonts w:ascii="Times New Roman" w:hAnsi="Times New Roman" w:cs="Times New Roman"/>
          <w:sz w:val="24"/>
        </w:rPr>
        <w:t>2.06 (t, J = 7.4 Hz, 1H)</w:t>
      </w:r>
      <w:r w:rsidRPr="00A308C0">
        <w:rPr>
          <w:rFonts w:ascii="Times New Roman" w:hAnsi="Times New Roman" w:cs="Times New Roman"/>
          <w:sz w:val="24"/>
        </w:rPr>
        <w:t xml:space="preserve">, </w:t>
      </w:r>
      <w:r w:rsidR="00951D43" w:rsidRPr="00A308C0">
        <w:rPr>
          <w:rFonts w:ascii="Times New Roman" w:hAnsi="Times New Roman" w:cs="Times New Roman"/>
          <w:sz w:val="24"/>
        </w:rPr>
        <w:t>1.86 (</w:t>
      </w:r>
      <w:proofErr w:type="spellStart"/>
      <w:r w:rsidR="00951D43" w:rsidRPr="00A308C0">
        <w:rPr>
          <w:rFonts w:ascii="Times New Roman" w:hAnsi="Times New Roman" w:cs="Times New Roman"/>
          <w:sz w:val="24"/>
        </w:rPr>
        <w:t>dq</w:t>
      </w:r>
      <w:proofErr w:type="spellEnd"/>
      <w:r w:rsidR="00951D43" w:rsidRPr="00A308C0">
        <w:rPr>
          <w:rFonts w:ascii="Times New Roman" w:hAnsi="Times New Roman" w:cs="Times New Roman"/>
          <w:sz w:val="24"/>
        </w:rPr>
        <w:t>, J = 12.7, 6.8 Hz, 1H)</w:t>
      </w:r>
      <w:r w:rsidRPr="00A308C0">
        <w:rPr>
          <w:rFonts w:ascii="Times New Roman" w:hAnsi="Times New Roman" w:cs="Times New Roman"/>
          <w:sz w:val="24"/>
        </w:rPr>
        <w:t xml:space="preserve">, </w:t>
      </w:r>
      <w:r w:rsidR="00E622DC" w:rsidRPr="00A308C0">
        <w:rPr>
          <w:rFonts w:ascii="Times New Roman" w:hAnsi="Times New Roman" w:cs="Times New Roman"/>
          <w:sz w:val="24"/>
        </w:rPr>
        <w:t>1.65</w:t>
      </w:r>
      <w:r w:rsidRPr="00A308C0">
        <w:rPr>
          <w:rFonts w:ascii="Times New Roman" w:hAnsi="Times New Roman" w:cs="Times New Roman"/>
          <w:sz w:val="24"/>
        </w:rPr>
        <w:t xml:space="preserve"> (m, 1H),</w:t>
      </w:r>
      <w:r w:rsidR="00E622DC" w:rsidRPr="00A308C0">
        <w:rPr>
          <w:rFonts w:ascii="Times New Roman" w:hAnsi="Times New Roman" w:cs="Times New Roman"/>
          <w:sz w:val="24"/>
        </w:rPr>
        <w:t xml:space="preserve"> </w:t>
      </w:r>
      <w:r w:rsidRPr="00A308C0">
        <w:rPr>
          <w:rFonts w:ascii="Times New Roman" w:hAnsi="Times New Roman" w:cs="Times New Roman"/>
          <w:sz w:val="24"/>
        </w:rPr>
        <w:t>1.</w:t>
      </w:r>
      <w:r w:rsidR="00E622DC" w:rsidRPr="00A308C0">
        <w:rPr>
          <w:rFonts w:ascii="Times New Roman" w:hAnsi="Times New Roman" w:cs="Times New Roman"/>
          <w:sz w:val="24"/>
        </w:rPr>
        <w:t>59</w:t>
      </w:r>
      <w:r w:rsidRPr="00A308C0">
        <w:rPr>
          <w:rFonts w:ascii="Times New Roman" w:hAnsi="Times New Roman" w:cs="Times New Roman"/>
          <w:sz w:val="24"/>
        </w:rPr>
        <w:t>-1.4</w:t>
      </w:r>
      <w:r w:rsidR="00E622DC" w:rsidRPr="00A308C0">
        <w:rPr>
          <w:rFonts w:ascii="Times New Roman" w:hAnsi="Times New Roman" w:cs="Times New Roman"/>
          <w:sz w:val="24"/>
        </w:rPr>
        <w:t>3</w:t>
      </w:r>
      <w:r w:rsidRPr="00A308C0">
        <w:rPr>
          <w:rFonts w:ascii="Times New Roman" w:hAnsi="Times New Roman" w:cs="Times New Roman"/>
          <w:sz w:val="24"/>
        </w:rPr>
        <w:t xml:space="preserve"> (m, 3H),</w:t>
      </w:r>
      <w:r w:rsidR="00537105" w:rsidRPr="00A308C0">
        <w:rPr>
          <w:rFonts w:ascii="Times New Roman" w:hAnsi="Times New Roman" w:cs="Times New Roman"/>
          <w:sz w:val="24"/>
        </w:rPr>
        <w:t xml:space="preserve"> </w:t>
      </w:r>
      <w:r w:rsidRPr="00A308C0">
        <w:rPr>
          <w:rFonts w:ascii="Times New Roman" w:hAnsi="Times New Roman" w:cs="Times New Roman"/>
          <w:sz w:val="24"/>
        </w:rPr>
        <w:t>1.3</w:t>
      </w:r>
      <w:r w:rsidR="00E622DC" w:rsidRPr="00A308C0">
        <w:rPr>
          <w:rFonts w:ascii="Times New Roman" w:hAnsi="Times New Roman" w:cs="Times New Roman"/>
          <w:sz w:val="24"/>
        </w:rPr>
        <w:t>9</w:t>
      </w:r>
      <w:r w:rsidRPr="00A308C0">
        <w:rPr>
          <w:rFonts w:ascii="Times New Roman" w:hAnsi="Times New Roman" w:cs="Times New Roman"/>
          <w:sz w:val="24"/>
        </w:rPr>
        <w:t>-1.2</w:t>
      </w:r>
      <w:r w:rsidR="00E622DC" w:rsidRPr="00A308C0">
        <w:rPr>
          <w:rFonts w:ascii="Times New Roman" w:hAnsi="Times New Roman" w:cs="Times New Roman"/>
          <w:sz w:val="24"/>
        </w:rPr>
        <w:t>6</w:t>
      </w:r>
      <w:r w:rsidRPr="00A308C0">
        <w:rPr>
          <w:rFonts w:ascii="Times New Roman" w:hAnsi="Times New Roman" w:cs="Times New Roman"/>
          <w:sz w:val="24"/>
        </w:rPr>
        <w:t xml:space="preserve"> (m, 2H)</w:t>
      </w:r>
      <w:r w:rsidR="00E7045D" w:rsidRPr="00A308C0">
        <w:rPr>
          <w:rFonts w:ascii="Times New Roman" w:hAnsi="Times New Roman" w:cs="Times New Roman"/>
          <w:sz w:val="24"/>
        </w:rPr>
        <w:t xml:space="preserve"> ppm</w:t>
      </w:r>
      <w:r w:rsidRPr="00A308C0">
        <w:rPr>
          <w:rFonts w:ascii="Times New Roman" w:hAnsi="Times New Roman" w:cs="Times New Roman"/>
          <w:sz w:val="24"/>
        </w:rPr>
        <w:t>.</w:t>
      </w:r>
      <w:r w:rsidR="002D0DE0" w:rsidRPr="00A308C0">
        <w:rPr>
          <w:rFonts w:ascii="Times New Roman" w:hAnsi="Times New Roman" w:cs="Times New Roman" w:hint="eastAsia"/>
          <w:sz w:val="24"/>
        </w:rPr>
        <w:t xml:space="preserve"> </w:t>
      </w:r>
      <w:r w:rsidR="00940FFE" w:rsidRPr="00A308C0">
        <w:rPr>
          <w:rFonts w:ascii="Times New Roman" w:hAnsi="Times New Roman" w:cs="Times New Roman" w:hint="eastAsia"/>
          <w:sz w:val="24"/>
        </w:rPr>
        <w:t>MS (ESI) (m/z): [M+</w:t>
      </w:r>
      <w:proofErr w:type="gramStart"/>
      <w:r w:rsidR="00940FFE" w:rsidRPr="00A308C0">
        <w:rPr>
          <w:rFonts w:ascii="Times New Roman" w:hAnsi="Times New Roman" w:cs="Times New Roman" w:hint="eastAsia"/>
          <w:sz w:val="24"/>
        </w:rPr>
        <w:t>H]</w:t>
      </w:r>
      <w:r w:rsidR="00940FFE" w:rsidRPr="00A308C0">
        <w:rPr>
          <w:rFonts w:ascii="Times New Roman" w:hAnsi="Times New Roman" w:cs="Times New Roman" w:hint="eastAsia"/>
          <w:sz w:val="24"/>
          <w:vertAlign w:val="superscript"/>
        </w:rPr>
        <w:t>+</w:t>
      </w:r>
      <w:proofErr w:type="gramEnd"/>
      <w:r w:rsidR="00940FFE" w:rsidRPr="00A308C0">
        <w:rPr>
          <w:rFonts w:ascii="Times New Roman" w:hAnsi="Times New Roman" w:cs="Times New Roman" w:hint="eastAsia"/>
          <w:sz w:val="24"/>
        </w:rPr>
        <w:t xml:space="preserve"> </w:t>
      </w:r>
      <w:proofErr w:type="spellStart"/>
      <w:r w:rsidR="00940FFE" w:rsidRPr="00A308C0">
        <w:rPr>
          <w:rFonts w:ascii="Times New Roman" w:hAnsi="Times New Roman" w:cs="Times New Roman" w:hint="eastAsia"/>
          <w:sz w:val="24"/>
        </w:rPr>
        <w:t>calcd</w:t>
      </w:r>
      <w:proofErr w:type="spellEnd"/>
      <w:r w:rsidR="00940FFE" w:rsidRPr="00A308C0">
        <w:rPr>
          <w:rFonts w:ascii="Times New Roman" w:hAnsi="Times New Roman" w:cs="Times New Roman" w:hint="eastAsia"/>
          <w:sz w:val="24"/>
        </w:rPr>
        <w:t xml:space="preserve">. for ELA, </w:t>
      </w:r>
      <w:r w:rsidR="002D0DE0" w:rsidRPr="00A308C0">
        <w:rPr>
          <w:rFonts w:ascii="Times New Roman" w:hAnsi="Times New Roman" w:cs="Times New Roman" w:hint="eastAsia"/>
          <w:sz w:val="24"/>
        </w:rPr>
        <w:t>250.09</w:t>
      </w:r>
      <w:r w:rsidR="00940FFE" w:rsidRPr="00A308C0">
        <w:rPr>
          <w:rFonts w:ascii="Times New Roman" w:hAnsi="Times New Roman" w:cs="Times New Roman" w:hint="eastAsia"/>
          <w:sz w:val="24"/>
        </w:rPr>
        <w:t xml:space="preserve">, found </w:t>
      </w:r>
      <w:r w:rsidR="008C7BD6" w:rsidRPr="00A308C0">
        <w:rPr>
          <w:rFonts w:ascii="Times New Roman" w:hAnsi="Times New Roman" w:cs="Times New Roman" w:hint="eastAsia"/>
          <w:sz w:val="24"/>
        </w:rPr>
        <w:t>249.92</w:t>
      </w:r>
      <w:r w:rsidR="00940FFE" w:rsidRPr="00A308C0">
        <w:rPr>
          <w:rFonts w:ascii="Times New Roman" w:hAnsi="Times New Roman" w:cs="Times New Roman" w:hint="eastAsia"/>
          <w:sz w:val="24"/>
        </w:rPr>
        <w:t>.</w:t>
      </w:r>
    </w:p>
    <w:p w14:paraId="4FA6842A" w14:textId="77777777" w:rsidR="007C37B8" w:rsidRPr="00A308C0" w:rsidRDefault="007C37B8"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 xml:space="preserve">3.2 </w:t>
      </w:r>
      <w:r w:rsidR="00C32B20" w:rsidRPr="00A308C0">
        <w:rPr>
          <w:rFonts w:ascii="Times New Roman" w:hAnsi="Times New Roman" w:cs="Times New Roman"/>
          <w:b/>
          <w:bCs/>
          <w:sz w:val="24"/>
        </w:rPr>
        <w:t>Synthesis of APLA</w:t>
      </w:r>
    </w:p>
    <w:p w14:paraId="4280BECE" w14:textId="4A4F57C2" w:rsidR="00600852" w:rsidRPr="00A308C0" w:rsidRDefault="00C3787E"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LA (4</w:t>
      </w:r>
      <w:r w:rsidR="009A371B" w:rsidRPr="00A308C0">
        <w:rPr>
          <w:rFonts w:ascii="Times New Roman" w:hAnsi="Times New Roman" w:cs="Times New Roman"/>
          <w:sz w:val="24"/>
        </w:rPr>
        <w:t>.12</w:t>
      </w:r>
      <w:r w:rsidRPr="00A308C0">
        <w:rPr>
          <w:rFonts w:ascii="Times New Roman" w:hAnsi="Times New Roman" w:cs="Times New Roman"/>
          <w:sz w:val="24"/>
        </w:rPr>
        <w:t xml:space="preserve"> g, </w:t>
      </w:r>
      <w:r w:rsidR="009A371B" w:rsidRPr="00A308C0">
        <w:rPr>
          <w:rFonts w:ascii="Times New Roman" w:hAnsi="Times New Roman" w:cs="Times New Roman"/>
          <w:sz w:val="24"/>
        </w:rPr>
        <w:t>20</w:t>
      </w:r>
      <w:r w:rsidRPr="00A308C0">
        <w:rPr>
          <w:rFonts w:ascii="Times New Roman" w:hAnsi="Times New Roman" w:cs="Times New Roman"/>
          <w:sz w:val="24"/>
        </w:rPr>
        <w:t xml:space="preserve"> mmol), </w:t>
      </w:r>
      <w:proofErr w:type="spellStart"/>
      <w:r w:rsidRPr="00A308C0">
        <w:rPr>
          <w:rFonts w:ascii="Times New Roman" w:hAnsi="Times New Roman" w:cs="Times New Roman"/>
          <w:sz w:val="24"/>
        </w:rPr>
        <w:t>aminopropanediol</w:t>
      </w:r>
      <w:proofErr w:type="spellEnd"/>
      <w:r w:rsidRPr="00A308C0">
        <w:rPr>
          <w:rFonts w:ascii="Times New Roman" w:hAnsi="Times New Roman" w:cs="Times New Roman"/>
          <w:sz w:val="24"/>
        </w:rPr>
        <w:t xml:space="preserve"> (AP, </w:t>
      </w:r>
      <w:r w:rsidR="00795B08" w:rsidRPr="00A308C0">
        <w:rPr>
          <w:rFonts w:ascii="Times New Roman" w:hAnsi="Times New Roman" w:cs="Times New Roman"/>
          <w:sz w:val="24"/>
        </w:rPr>
        <w:t>2.19</w:t>
      </w:r>
      <w:r w:rsidRPr="00A308C0">
        <w:rPr>
          <w:rFonts w:ascii="Times New Roman" w:hAnsi="Times New Roman" w:cs="Times New Roman"/>
          <w:sz w:val="24"/>
        </w:rPr>
        <w:t xml:space="preserve"> g, </w:t>
      </w:r>
      <w:r w:rsidR="009A371B" w:rsidRPr="00A308C0">
        <w:rPr>
          <w:rFonts w:ascii="Times New Roman" w:hAnsi="Times New Roman" w:cs="Times New Roman"/>
          <w:sz w:val="24"/>
        </w:rPr>
        <w:t>24</w:t>
      </w:r>
      <w:r w:rsidRPr="00A308C0">
        <w:rPr>
          <w:rFonts w:ascii="Times New Roman" w:hAnsi="Times New Roman" w:cs="Times New Roman"/>
          <w:sz w:val="24"/>
        </w:rPr>
        <w:t xml:space="preserve"> mmol) and </w:t>
      </w:r>
      <w:proofErr w:type="spellStart"/>
      <w:r w:rsidRPr="00A308C0">
        <w:rPr>
          <w:rFonts w:ascii="Times New Roman" w:hAnsi="Times New Roman" w:cs="Times New Roman"/>
          <w:sz w:val="24"/>
        </w:rPr>
        <w:t>EDC·HCl</w:t>
      </w:r>
      <w:proofErr w:type="spellEnd"/>
      <w:r w:rsidRPr="00A308C0">
        <w:rPr>
          <w:rFonts w:ascii="Times New Roman" w:hAnsi="Times New Roman" w:cs="Times New Roman"/>
          <w:sz w:val="24"/>
        </w:rPr>
        <w:t xml:space="preserve"> </w:t>
      </w:r>
      <w:r w:rsidR="00795B08" w:rsidRPr="00A308C0">
        <w:rPr>
          <w:rFonts w:ascii="Times New Roman" w:hAnsi="Times New Roman" w:cs="Times New Roman"/>
          <w:sz w:val="24"/>
        </w:rPr>
        <w:t>(</w:t>
      </w:r>
      <w:r w:rsidRPr="00A308C0">
        <w:rPr>
          <w:rFonts w:ascii="Times New Roman" w:hAnsi="Times New Roman" w:cs="Times New Roman"/>
          <w:sz w:val="24"/>
        </w:rPr>
        <w:t>4.6</w:t>
      </w:r>
      <w:r w:rsidR="00795B08" w:rsidRPr="00A308C0">
        <w:rPr>
          <w:rFonts w:ascii="Times New Roman" w:hAnsi="Times New Roman" w:cs="Times New Roman"/>
          <w:sz w:val="24"/>
        </w:rPr>
        <w:t>0</w:t>
      </w:r>
      <w:r w:rsidRPr="00A308C0">
        <w:rPr>
          <w:rFonts w:ascii="Times New Roman" w:hAnsi="Times New Roman" w:cs="Times New Roman"/>
          <w:sz w:val="24"/>
        </w:rPr>
        <w:t xml:space="preserve"> g, 24 mmol) </w:t>
      </w:r>
      <w:r w:rsidR="00D24A7D" w:rsidRPr="00A308C0">
        <w:rPr>
          <w:rFonts w:ascii="Times New Roman" w:hAnsi="Times New Roman" w:cs="Times New Roman"/>
          <w:sz w:val="24"/>
        </w:rPr>
        <w:t>are</w:t>
      </w:r>
      <w:r w:rsidRPr="00A308C0">
        <w:rPr>
          <w:rFonts w:ascii="Times New Roman" w:hAnsi="Times New Roman" w:cs="Times New Roman"/>
          <w:sz w:val="24"/>
        </w:rPr>
        <w:t xml:space="preserve"> dissolved in methanol (30 ml). The mixture </w:t>
      </w:r>
      <w:r w:rsidR="00C55402" w:rsidRPr="00A308C0">
        <w:rPr>
          <w:rFonts w:ascii="Times New Roman" w:hAnsi="Times New Roman" w:cs="Times New Roman"/>
          <w:sz w:val="24"/>
        </w:rPr>
        <w:t>is</w:t>
      </w:r>
      <w:r w:rsidRPr="00A308C0">
        <w:rPr>
          <w:rFonts w:ascii="Times New Roman" w:hAnsi="Times New Roman" w:cs="Times New Roman"/>
          <w:sz w:val="24"/>
        </w:rPr>
        <w:t xml:space="preserve"> stirred at 30 °C for </w:t>
      </w:r>
      <w:r w:rsidR="009A371B" w:rsidRPr="00A308C0">
        <w:rPr>
          <w:rFonts w:ascii="Times New Roman" w:hAnsi="Times New Roman" w:cs="Times New Roman"/>
          <w:sz w:val="24"/>
        </w:rPr>
        <w:t>10</w:t>
      </w:r>
      <w:r w:rsidRPr="00A308C0">
        <w:rPr>
          <w:rFonts w:ascii="Times New Roman" w:hAnsi="Times New Roman" w:cs="Times New Roman"/>
          <w:sz w:val="24"/>
        </w:rPr>
        <w:t xml:space="preserve"> h. Then the solvent </w:t>
      </w:r>
      <w:r w:rsidR="00C55402" w:rsidRPr="00A308C0">
        <w:rPr>
          <w:rFonts w:ascii="Times New Roman" w:hAnsi="Times New Roman" w:cs="Times New Roman"/>
          <w:sz w:val="24"/>
        </w:rPr>
        <w:t>is</w:t>
      </w:r>
      <w:r w:rsidRPr="00A308C0">
        <w:rPr>
          <w:rFonts w:ascii="Times New Roman" w:hAnsi="Times New Roman" w:cs="Times New Roman"/>
          <w:sz w:val="24"/>
        </w:rPr>
        <w:t xml:space="preserve"> removed under the reduced pressure and the residue </w:t>
      </w:r>
      <w:r w:rsidR="00C55402" w:rsidRPr="00A308C0">
        <w:rPr>
          <w:rFonts w:ascii="Times New Roman" w:hAnsi="Times New Roman" w:cs="Times New Roman"/>
          <w:sz w:val="24"/>
        </w:rPr>
        <w:t>is</w:t>
      </w:r>
      <w:r w:rsidRPr="00A308C0">
        <w:rPr>
          <w:rFonts w:ascii="Times New Roman" w:hAnsi="Times New Roman" w:cs="Times New Roman"/>
          <w:sz w:val="24"/>
        </w:rPr>
        <w:t xml:space="preserve"> further purified by column chromatography over silica gel to give 2.</w:t>
      </w:r>
      <w:r w:rsidR="00BE57AE" w:rsidRPr="00A308C0">
        <w:rPr>
          <w:rFonts w:ascii="Times New Roman" w:hAnsi="Times New Roman" w:cs="Times New Roman"/>
          <w:sz w:val="24"/>
        </w:rPr>
        <w:t>99</w:t>
      </w:r>
      <w:r w:rsidRPr="00A308C0">
        <w:rPr>
          <w:rFonts w:ascii="Times New Roman" w:hAnsi="Times New Roman" w:cs="Times New Roman"/>
          <w:sz w:val="24"/>
        </w:rPr>
        <w:t xml:space="preserve"> g </w:t>
      </w:r>
      <w:r w:rsidR="009A371B" w:rsidRPr="00A308C0">
        <w:rPr>
          <w:rFonts w:ascii="Times New Roman" w:hAnsi="Times New Roman" w:cs="Times New Roman"/>
          <w:sz w:val="24"/>
        </w:rPr>
        <w:t>AP</w:t>
      </w:r>
      <w:r w:rsidRPr="00A308C0">
        <w:rPr>
          <w:rFonts w:ascii="Times New Roman" w:hAnsi="Times New Roman" w:cs="Times New Roman"/>
          <w:sz w:val="24"/>
        </w:rPr>
        <w:t xml:space="preserve">LA (10.7 mmol, yield </w:t>
      </w:r>
      <w:r w:rsidR="00BE57AE" w:rsidRPr="00A308C0">
        <w:rPr>
          <w:rFonts w:ascii="Times New Roman" w:hAnsi="Times New Roman" w:cs="Times New Roman"/>
          <w:sz w:val="24"/>
        </w:rPr>
        <w:t>53.6</w:t>
      </w:r>
      <w:r w:rsidRPr="00A308C0">
        <w:rPr>
          <w:rFonts w:ascii="Times New Roman" w:hAnsi="Times New Roman" w:cs="Times New Roman"/>
          <w:sz w:val="24"/>
        </w:rPr>
        <w:t>%).</w:t>
      </w:r>
      <w:r w:rsidRPr="00A308C0">
        <w:rPr>
          <w:rFonts w:ascii="Times New Roman" w:hAnsi="Times New Roman" w:cs="Times New Roman"/>
          <w:sz w:val="24"/>
          <w:vertAlign w:val="superscript"/>
        </w:rPr>
        <w:t>1</w:t>
      </w:r>
      <w:r w:rsidRPr="00A308C0">
        <w:rPr>
          <w:rFonts w:ascii="Times New Roman" w:hAnsi="Times New Roman" w:cs="Times New Roman"/>
          <w:sz w:val="24"/>
        </w:rPr>
        <w:t xml:space="preserve">H NMR (500 MHz, DMSO-d6) δ </w:t>
      </w:r>
      <w:r w:rsidR="00D503E3" w:rsidRPr="00A308C0">
        <w:rPr>
          <w:rFonts w:ascii="Times New Roman" w:hAnsi="Times New Roman" w:cs="Times New Roman"/>
          <w:sz w:val="24"/>
        </w:rPr>
        <w:t>7.78 (t, J = 5.8 Hz, 1H)</w:t>
      </w:r>
      <w:r w:rsidR="009A371B" w:rsidRPr="00A308C0">
        <w:rPr>
          <w:rFonts w:ascii="Times New Roman" w:hAnsi="Times New Roman" w:cs="Times New Roman"/>
          <w:sz w:val="24"/>
        </w:rPr>
        <w:t xml:space="preserve">, </w:t>
      </w:r>
      <w:r w:rsidR="00D503E3" w:rsidRPr="00A308C0">
        <w:rPr>
          <w:rFonts w:ascii="Times New Roman" w:hAnsi="Times New Roman" w:cs="Times New Roman"/>
          <w:sz w:val="24"/>
        </w:rPr>
        <w:t>4.60 (d, J = 85.4 Hz, 2H)</w:t>
      </w:r>
      <w:r w:rsidR="009A371B" w:rsidRPr="00A308C0">
        <w:rPr>
          <w:rFonts w:ascii="Times New Roman" w:hAnsi="Times New Roman" w:cs="Times New Roman"/>
          <w:sz w:val="24"/>
        </w:rPr>
        <w:t xml:space="preserve">, </w:t>
      </w:r>
      <w:r w:rsidR="00D503E3" w:rsidRPr="00A308C0">
        <w:rPr>
          <w:rFonts w:ascii="Times New Roman" w:hAnsi="Times New Roman" w:cs="Times New Roman"/>
          <w:sz w:val="24"/>
        </w:rPr>
        <w:t>3.60 (</w:t>
      </w:r>
      <w:proofErr w:type="spellStart"/>
      <w:r w:rsidR="00D503E3" w:rsidRPr="00A308C0">
        <w:rPr>
          <w:rFonts w:ascii="Times New Roman" w:hAnsi="Times New Roman" w:cs="Times New Roman"/>
          <w:sz w:val="24"/>
        </w:rPr>
        <w:t>dq</w:t>
      </w:r>
      <w:proofErr w:type="spellEnd"/>
      <w:r w:rsidR="00D503E3" w:rsidRPr="00A308C0">
        <w:rPr>
          <w:rFonts w:ascii="Times New Roman" w:hAnsi="Times New Roman" w:cs="Times New Roman"/>
          <w:sz w:val="24"/>
        </w:rPr>
        <w:t>, J = 8.6, 6.2 Hz, 1H)</w:t>
      </w:r>
      <w:r w:rsidR="009A371B" w:rsidRPr="00A308C0">
        <w:rPr>
          <w:rFonts w:ascii="Times New Roman" w:hAnsi="Times New Roman" w:cs="Times New Roman"/>
          <w:sz w:val="24"/>
        </w:rPr>
        <w:t xml:space="preserve">, </w:t>
      </w:r>
      <w:r w:rsidR="00230FC2" w:rsidRPr="00A308C0">
        <w:rPr>
          <w:rFonts w:ascii="Times New Roman" w:hAnsi="Times New Roman" w:cs="Times New Roman"/>
          <w:sz w:val="24"/>
        </w:rPr>
        <w:t xml:space="preserve">3.46 (m, </w:t>
      </w:r>
      <w:r w:rsidR="00FD1AF1" w:rsidRPr="00A308C0">
        <w:rPr>
          <w:rFonts w:ascii="Times New Roman" w:hAnsi="Times New Roman" w:cs="Times New Roman"/>
          <w:sz w:val="24"/>
        </w:rPr>
        <w:t>1</w:t>
      </w:r>
      <w:r w:rsidR="00230FC2" w:rsidRPr="00A308C0">
        <w:rPr>
          <w:rFonts w:ascii="Times New Roman" w:hAnsi="Times New Roman" w:cs="Times New Roman"/>
          <w:sz w:val="24"/>
        </w:rPr>
        <w:t>H),</w:t>
      </w:r>
      <w:r w:rsidR="00D503E3" w:rsidRPr="00A308C0">
        <w:rPr>
          <w:rFonts w:ascii="Times New Roman" w:hAnsi="Times New Roman" w:cs="Times New Roman"/>
          <w:sz w:val="24"/>
        </w:rPr>
        <w:t xml:space="preserve"> </w:t>
      </w:r>
      <w:r w:rsidR="009A371B" w:rsidRPr="00A308C0">
        <w:rPr>
          <w:rFonts w:ascii="Times New Roman" w:hAnsi="Times New Roman" w:cs="Times New Roman"/>
          <w:sz w:val="24"/>
        </w:rPr>
        <w:t>3.3</w:t>
      </w:r>
      <w:r w:rsidR="00FD1AF1" w:rsidRPr="00A308C0">
        <w:rPr>
          <w:rFonts w:ascii="Times New Roman" w:hAnsi="Times New Roman" w:cs="Times New Roman"/>
          <w:sz w:val="24"/>
        </w:rPr>
        <w:t>1-2.91</w:t>
      </w:r>
      <w:r w:rsidR="009A371B" w:rsidRPr="00A308C0">
        <w:rPr>
          <w:rFonts w:ascii="Times New Roman" w:hAnsi="Times New Roman" w:cs="Times New Roman"/>
          <w:sz w:val="24"/>
        </w:rPr>
        <w:t xml:space="preserve"> (m, </w:t>
      </w:r>
      <w:r w:rsidR="00FD1AF1" w:rsidRPr="00A308C0">
        <w:rPr>
          <w:rFonts w:ascii="Times New Roman" w:hAnsi="Times New Roman" w:cs="Times New Roman"/>
          <w:sz w:val="24"/>
        </w:rPr>
        <w:t>6</w:t>
      </w:r>
      <w:r w:rsidR="009A371B" w:rsidRPr="00A308C0">
        <w:rPr>
          <w:rFonts w:ascii="Times New Roman" w:hAnsi="Times New Roman" w:cs="Times New Roman"/>
          <w:sz w:val="24"/>
        </w:rPr>
        <w:t>H),</w:t>
      </w:r>
      <w:r w:rsidR="004102B9" w:rsidRPr="00A308C0">
        <w:rPr>
          <w:rFonts w:ascii="Times New Roman" w:hAnsi="Times New Roman" w:cs="Times New Roman"/>
          <w:sz w:val="24"/>
        </w:rPr>
        <w:t xml:space="preserve"> </w:t>
      </w:r>
      <w:r w:rsidR="009A371B" w:rsidRPr="00A308C0">
        <w:rPr>
          <w:rFonts w:ascii="Times New Roman" w:hAnsi="Times New Roman" w:cs="Times New Roman"/>
          <w:sz w:val="24"/>
        </w:rPr>
        <w:t>2.4</w:t>
      </w:r>
      <w:r w:rsidR="004102B9" w:rsidRPr="00A308C0">
        <w:rPr>
          <w:rFonts w:ascii="Times New Roman" w:hAnsi="Times New Roman" w:cs="Times New Roman"/>
          <w:sz w:val="24"/>
        </w:rPr>
        <w:t>1</w:t>
      </w:r>
      <w:r w:rsidR="00954AFB" w:rsidRPr="00A308C0">
        <w:rPr>
          <w:rFonts w:ascii="Times New Roman" w:hAnsi="Times New Roman" w:cs="Times New Roman"/>
          <w:sz w:val="24"/>
        </w:rPr>
        <w:t xml:space="preserve"> (</w:t>
      </w:r>
      <w:proofErr w:type="spellStart"/>
      <w:r w:rsidR="00954AFB" w:rsidRPr="00A308C0">
        <w:rPr>
          <w:rFonts w:ascii="Times New Roman" w:hAnsi="Times New Roman" w:cs="Times New Roman"/>
          <w:sz w:val="24"/>
        </w:rPr>
        <w:t>dq</w:t>
      </w:r>
      <w:proofErr w:type="spellEnd"/>
      <w:r w:rsidR="00954AFB" w:rsidRPr="00A308C0">
        <w:rPr>
          <w:rFonts w:ascii="Times New Roman" w:hAnsi="Times New Roman" w:cs="Times New Roman"/>
          <w:sz w:val="24"/>
        </w:rPr>
        <w:t>, J = 12.5, 6.2 Hz, 1H)</w:t>
      </w:r>
      <w:r w:rsidR="009A371B" w:rsidRPr="00A308C0">
        <w:rPr>
          <w:rFonts w:ascii="Times New Roman" w:hAnsi="Times New Roman" w:cs="Times New Roman"/>
          <w:sz w:val="24"/>
        </w:rPr>
        <w:t>, 2.0</w:t>
      </w:r>
      <w:r w:rsidR="004102B9" w:rsidRPr="00A308C0">
        <w:rPr>
          <w:rFonts w:ascii="Times New Roman" w:hAnsi="Times New Roman" w:cs="Times New Roman"/>
          <w:sz w:val="24"/>
        </w:rPr>
        <w:t>9</w:t>
      </w:r>
      <w:r w:rsidR="009A371B" w:rsidRPr="00A308C0">
        <w:rPr>
          <w:rFonts w:ascii="Times New Roman" w:hAnsi="Times New Roman" w:cs="Times New Roman"/>
          <w:sz w:val="24"/>
        </w:rPr>
        <w:t xml:space="preserve"> </w:t>
      </w:r>
      <w:r w:rsidR="00954AFB" w:rsidRPr="00A308C0">
        <w:rPr>
          <w:rFonts w:ascii="Times New Roman" w:hAnsi="Times New Roman" w:cs="Times New Roman"/>
          <w:sz w:val="24"/>
        </w:rPr>
        <w:t>(t, J = 7.4 Hz, 2H)</w:t>
      </w:r>
      <w:r w:rsidR="009A371B" w:rsidRPr="00A308C0">
        <w:rPr>
          <w:rFonts w:ascii="Times New Roman" w:hAnsi="Times New Roman" w:cs="Times New Roman"/>
          <w:sz w:val="24"/>
        </w:rPr>
        <w:t xml:space="preserve">, 1.86 </w:t>
      </w:r>
      <w:r w:rsidR="00954AFB" w:rsidRPr="00A308C0">
        <w:rPr>
          <w:rFonts w:ascii="Times New Roman" w:hAnsi="Times New Roman" w:cs="Times New Roman"/>
          <w:sz w:val="24"/>
        </w:rPr>
        <w:t>(</w:t>
      </w:r>
      <w:proofErr w:type="spellStart"/>
      <w:r w:rsidR="00954AFB" w:rsidRPr="00A308C0">
        <w:rPr>
          <w:rFonts w:ascii="Times New Roman" w:hAnsi="Times New Roman" w:cs="Times New Roman"/>
          <w:sz w:val="24"/>
        </w:rPr>
        <w:t>dq</w:t>
      </w:r>
      <w:proofErr w:type="spellEnd"/>
      <w:r w:rsidR="00954AFB" w:rsidRPr="00A308C0">
        <w:rPr>
          <w:rFonts w:ascii="Times New Roman" w:hAnsi="Times New Roman" w:cs="Times New Roman"/>
          <w:sz w:val="24"/>
        </w:rPr>
        <w:t>, J = 13.5, 6.8 Hz, 1H)</w:t>
      </w:r>
      <w:r w:rsidR="009A371B" w:rsidRPr="00A308C0">
        <w:rPr>
          <w:rFonts w:ascii="Times New Roman" w:hAnsi="Times New Roman" w:cs="Times New Roman"/>
          <w:sz w:val="24"/>
        </w:rPr>
        <w:t>, 1.6</w:t>
      </w:r>
      <w:r w:rsidR="004102B9" w:rsidRPr="00A308C0">
        <w:rPr>
          <w:rFonts w:ascii="Times New Roman" w:hAnsi="Times New Roman" w:cs="Times New Roman"/>
          <w:sz w:val="24"/>
        </w:rPr>
        <w:t>6</w:t>
      </w:r>
      <w:r w:rsidR="009A371B" w:rsidRPr="00A308C0">
        <w:rPr>
          <w:rFonts w:ascii="Times New Roman" w:hAnsi="Times New Roman" w:cs="Times New Roman"/>
          <w:sz w:val="24"/>
        </w:rPr>
        <w:t xml:space="preserve"> (m, 1H),</w:t>
      </w:r>
      <w:r w:rsidR="004102B9" w:rsidRPr="00A308C0">
        <w:rPr>
          <w:rFonts w:ascii="Times New Roman" w:hAnsi="Times New Roman" w:cs="Times New Roman"/>
          <w:sz w:val="24"/>
        </w:rPr>
        <w:t>1.60-1.44</w:t>
      </w:r>
      <w:r w:rsidR="009A371B" w:rsidRPr="00A308C0">
        <w:rPr>
          <w:rFonts w:ascii="Times New Roman" w:hAnsi="Times New Roman" w:cs="Times New Roman"/>
          <w:sz w:val="24"/>
        </w:rPr>
        <w:t xml:space="preserve"> (m, 3H), 1.</w:t>
      </w:r>
      <w:r w:rsidR="004102B9" w:rsidRPr="00A308C0">
        <w:rPr>
          <w:rFonts w:ascii="Times New Roman" w:hAnsi="Times New Roman" w:cs="Times New Roman"/>
          <w:sz w:val="24"/>
        </w:rPr>
        <w:t>41</w:t>
      </w:r>
      <w:r w:rsidR="009A371B" w:rsidRPr="00A308C0">
        <w:rPr>
          <w:rFonts w:ascii="Times New Roman" w:hAnsi="Times New Roman" w:cs="Times New Roman"/>
          <w:sz w:val="24"/>
        </w:rPr>
        <w:t>-1.26 (m, 2H)</w:t>
      </w:r>
      <w:r w:rsidR="00E7045D" w:rsidRPr="00A308C0">
        <w:rPr>
          <w:rFonts w:ascii="Times New Roman" w:hAnsi="Times New Roman" w:cs="Times New Roman"/>
          <w:sz w:val="24"/>
        </w:rPr>
        <w:t xml:space="preserve"> ppm</w:t>
      </w:r>
      <w:r w:rsidR="009A371B" w:rsidRPr="00A308C0">
        <w:rPr>
          <w:rFonts w:ascii="Times New Roman" w:hAnsi="Times New Roman" w:cs="Times New Roman"/>
          <w:sz w:val="24"/>
        </w:rPr>
        <w:t>.</w:t>
      </w:r>
      <w:r w:rsidR="002D0DE0" w:rsidRPr="00A308C0">
        <w:rPr>
          <w:rFonts w:ascii="Times New Roman" w:hAnsi="Times New Roman" w:cs="Times New Roman" w:hint="eastAsia"/>
          <w:sz w:val="24"/>
        </w:rPr>
        <w:t xml:space="preserve"> MS (ESI) (m/z): [M+</w:t>
      </w:r>
      <w:proofErr w:type="gramStart"/>
      <w:r w:rsidR="002D0DE0" w:rsidRPr="00A308C0">
        <w:rPr>
          <w:rFonts w:ascii="Times New Roman" w:hAnsi="Times New Roman" w:cs="Times New Roman" w:hint="eastAsia"/>
          <w:sz w:val="24"/>
        </w:rPr>
        <w:t>H]</w:t>
      </w:r>
      <w:r w:rsidR="002D0DE0" w:rsidRPr="00A308C0">
        <w:rPr>
          <w:rFonts w:ascii="Times New Roman" w:hAnsi="Times New Roman" w:cs="Times New Roman" w:hint="eastAsia"/>
          <w:sz w:val="24"/>
          <w:vertAlign w:val="superscript"/>
        </w:rPr>
        <w:t>+</w:t>
      </w:r>
      <w:proofErr w:type="gramEnd"/>
      <w:r w:rsidR="002D0DE0" w:rsidRPr="00A308C0">
        <w:rPr>
          <w:rFonts w:ascii="Times New Roman" w:hAnsi="Times New Roman" w:cs="Times New Roman" w:hint="eastAsia"/>
          <w:sz w:val="24"/>
        </w:rPr>
        <w:t xml:space="preserve"> </w:t>
      </w:r>
      <w:proofErr w:type="spellStart"/>
      <w:r w:rsidR="002D0DE0" w:rsidRPr="00A308C0">
        <w:rPr>
          <w:rFonts w:ascii="Times New Roman" w:hAnsi="Times New Roman" w:cs="Times New Roman" w:hint="eastAsia"/>
          <w:sz w:val="24"/>
        </w:rPr>
        <w:t>calcd</w:t>
      </w:r>
      <w:proofErr w:type="spellEnd"/>
      <w:r w:rsidR="002D0DE0" w:rsidRPr="00A308C0">
        <w:rPr>
          <w:rFonts w:ascii="Times New Roman" w:hAnsi="Times New Roman" w:cs="Times New Roman" w:hint="eastAsia"/>
          <w:sz w:val="24"/>
        </w:rPr>
        <w:t>. for APLA</w:t>
      </w:r>
      <w:r w:rsidR="00061AD7" w:rsidRPr="00A308C0">
        <w:rPr>
          <w:rFonts w:ascii="Times New Roman" w:hAnsi="Times New Roman" w:cs="Times New Roman" w:hint="eastAsia"/>
          <w:sz w:val="24"/>
        </w:rPr>
        <w:t>,</w:t>
      </w:r>
      <w:r w:rsidR="002D0DE0" w:rsidRPr="00A308C0">
        <w:rPr>
          <w:rFonts w:ascii="Times New Roman" w:hAnsi="Times New Roman" w:cs="Times New Roman" w:hint="eastAsia"/>
          <w:sz w:val="24"/>
        </w:rPr>
        <w:t xml:space="preserve"> </w:t>
      </w:r>
      <w:r w:rsidR="00061AD7" w:rsidRPr="00A308C0">
        <w:rPr>
          <w:rFonts w:ascii="Times New Roman" w:hAnsi="Times New Roman" w:cs="Times New Roman" w:hint="eastAsia"/>
          <w:sz w:val="24"/>
        </w:rPr>
        <w:t xml:space="preserve">280.10, </w:t>
      </w:r>
      <w:r w:rsidR="002D0DE0" w:rsidRPr="00A308C0">
        <w:rPr>
          <w:rFonts w:ascii="Times New Roman" w:hAnsi="Times New Roman" w:cs="Times New Roman" w:hint="eastAsia"/>
          <w:sz w:val="24"/>
        </w:rPr>
        <w:t>found</w:t>
      </w:r>
      <w:r w:rsidR="00061AD7" w:rsidRPr="00A308C0">
        <w:rPr>
          <w:rFonts w:ascii="Times New Roman" w:hAnsi="Times New Roman" w:cs="Times New Roman" w:hint="eastAsia"/>
          <w:sz w:val="24"/>
        </w:rPr>
        <w:t xml:space="preserve"> </w:t>
      </w:r>
      <w:r w:rsidR="009A371B" w:rsidRPr="00A308C0">
        <w:rPr>
          <w:rFonts w:ascii="Times New Roman" w:hAnsi="Times New Roman" w:cs="Times New Roman"/>
          <w:sz w:val="24"/>
        </w:rPr>
        <w:t>2</w:t>
      </w:r>
      <w:r w:rsidR="006E7B8E" w:rsidRPr="00A308C0">
        <w:rPr>
          <w:rFonts w:ascii="Times New Roman" w:hAnsi="Times New Roman" w:cs="Times New Roman"/>
          <w:sz w:val="24"/>
        </w:rPr>
        <w:t>7</w:t>
      </w:r>
      <w:r w:rsidR="009A371B" w:rsidRPr="00A308C0">
        <w:rPr>
          <w:rFonts w:ascii="Times New Roman" w:hAnsi="Times New Roman" w:cs="Times New Roman"/>
          <w:sz w:val="24"/>
        </w:rPr>
        <w:t>9.9</w:t>
      </w:r>
      <w:r w:rsidR="006E7B8E" w:rsidRPr="00A308C0">
        <w:rPr>
          <w:rFonts w:ascii="Times New Roman" w:hAnsi="Times New Roman" w:cs="Times New Roman"/>
          <w:sz w:val="24"/>
        </w:rPr>
        <w:t>9</w:t>
      </w:r>
      <w:r w:rsidR="009A371B" w:rsidRPr="00A308C0">
        <w:rPr>
          <w:rFonts w:ascii="Times New Roman" w:hAnsi="Times New Roman" w:cs="Times New Roman"/>
          <w:sz w:val="24"/>
        </w:rPr>
        <w:t>.</w:t>
      </w:r>
    </w:p>
    <w:p w14:paraId="0660D76E" w14:textId="77777777" w:rsidR="007C37B8" w:rsidRPr="00A308C0" w:rsidRDefault="007C37B8"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 xml:space="preserve">3.3 </w:t>
      </w:r>
      <w:r w:rsidR="00C32B20" w:rsidRPr="00A308C0">
        <w:rPr>
          <w:rFonts w:ascii="Times New Roman" w:hAnsi="Times New Roman" w:cs="Times New Roman"/>
          <w:b/>
          <w:bCs/>
          <w:sz w:val="24"/>
        </w:rPr>
        <w:t>Synthesis of DELA</w:t>
      </w:r>
    </w:p>
    <w:p w14:paraId="705FC0C8" w14:textId="4EAB9C5C" w:rsidR="00C32B20" w:rsidRPr="00A308C0" w:rsidRDefault="00C3787E"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LA (4</w:t>
      </w:r>
      <w:r w:rsidR="0074634D" w:rsidRPr="00A308C0">
        <w:rPr>
          <w:rFonts w:ascii="Times New Roman" w:hAnsi="Times New Roman" w:cs="Times New Roman"/>
          <w:sz w:val="24"/>
        </w:rPr>
        <w:t>.12</w:t>
      </w:r>
      <w:r w:rsidRPr="00A308C0">
        <w:rPr>
          <w:rFonts w:ascii="Times New Roman" w:hAnsi="Times New Roman" w:cs="Times New Roman"/>
          <w:sz w:val="24"/>
        </w:rPr>
        <w:t xml:space="preserve"> g, </w:t>
      </w:r>
      <w:r w:rsidR="0074634D" w:rsidRPr="00A308C0">
        <w:rPr>
          <w:rFonts w:ascii="Times New Roman" w:hAnsi="Times New Roman" w:cs="Times New Roman"/>
          <w:sz w:val="24"/>
        </w:rPr>
        <w:t>20</w:t>
      </w:r>
      <w:r w:rsidRPr="00A308C0">
        <w:rPr>
          <w:rFonts w:ascii="Times New Roman" w:hAnsi="Times New Roman" w:cs="Times New Roman"/>
          <w:sz w:val="24"/>
        </w:rPr>
        <w:t xml:space="preserve"> mmol), diethanolamine (DEA, </w:t>
      </w:r>
      <w:r w:rsidR="007F5D32" w:rsidRPr="00A308C0">
        <w:rPr>
          <w:rFonts w:ascii="Times New Roman" w:hAnsi="Times New Roman" w:cs="Times New Roman"/>
          <w:sz w:val="24"/>
        </w:rPr>
        <w:t>2.52</w:t>
      </w:r>
      <w:r w:rsidRPr="00A308C0">
        <w:rPr>
          <w:rFonts w:ascii="Times New Roman" w:hAnsi="Times New Roman" w:cs="Times New Roman"/>
          <w:sz w:val="24"/>
        </w:rPr>
        <w:t xml:space="preserve"> g, </w:t>
      </w:r>
      <w:r w:rsidR="0074634D" w:rsidRPr="00A308C0">
        <w:rPr>
          <w:rFonts w:ascii="Times New Roman" w:hAnsi="Times New Roman" w:cs="Times New Roman"/>
          <w:sz w:val="24"/>
        </w:rPr>
        <w:t>24</w:t>
      </w:r>
      <w:r w:rsidRPr="00A308C0">
        <w:rPr>
          <w:rFonts w:ascii="Times New Roman" w:hAnsi="Times New Roman" w:cs="Times New Roman"/>
          <w:sz w:val="24"/>
        </w:rPr>
        <w:t xml:space="preserve"> mmol) and </w:t>
      </w:r>
      <w:proofErr w:type="spellStart"/>
      <w:r w:rsidRPr="00A308C0">
        <w:rPr>
          <w:rFonts w:ascii="Times New Roman" w:hAnsi="Times New Roman" w:cs="Times New Roman"/>
          <w:sz w:val="24"/>
        </w:rPr>
        <w:t>EDC·HCl</w:t>
      </w:r>
      <w:proofErr w:type="spellEnd"/>
      <w:r w:rsidR="0074634D" w:rsidRPr="00A308C0">
        <w:rPr>
          <w:rFonts w:ascii="Times New Roman" w:hAnsi="Times New Roman" w:cs="Times New Roman"/>
          <w:sz w:val="24"/>
        </w:rPr>
        <w:t xml:space="preserve"> (</w:t>
      </w:r>
      <w:r w:rsidRPr="00A308C0">
        <w:rPr>
          <w:rFonts w:ascii="Times New Roman" w:hAnsi="Times New Roman" w:cs="Times New Roman"/>
          <w:sz w:val="24"/>
        </w:rPr>
        <w:t xml:space="preserve">4.61 g, </w:t>
      </w:r>
      <w:r w:rsidRPr="00A308C0">
        <w:rPr>
          <w:rFonts w:ascii="Times New Roman" w:hAnsi="Times New Roman" w:cs="Times New Roman"/>
          <w:sz w:val="24"/>
        </w:rPr>
        <w:lastRenderedPageBreak/>
        <w:t xml:space="preserve">24 mmol) </w:t>
      </w:r>
      <w:r w:rsidR="00D24A7D" w:rsidRPr="00A308C0">
        <w:rPr>
          <w:rFonts w:ascii="Times New Roman" w:hAnsi="Times New Roman" w:cs="Times New Roman"/>
          <w:sz w:val="24"/>
        </w:rPr>
        <w:t>are</w:t>
      </w:r>
      <w:r w:rsidRPr="00A308C0">
        <w:rPr>
          <w:rFonts w:ascii="Times New Roman" w:hAnsi="Times New Roman" w:cs="Times New Roman"/>
          <w:sz w:val="24"/>
        </w:rPr>
        <w:t xml:space="preserve"> dissolved in methanol (30 ml). The mixture </w:t>
      </w:r>
      <w:r w:rsidR="00C55402" w:rsidRPr="00A308C0">
        <w:rPr>
          <w:rFonts w:ascii="Times New Roman" w:hAnsi="Times New Roman" w:cs="Times New Roman"/>
          <w:sz w:val="24"/>
        </w:rPr>
        <w:t>is</w:t>
      </w:r>
      <w:r w:rsidRPr="00A308C0">
        <w:rPr>
          <w:rFonts w:ascii="Times New Roman" w:hAnsi="Times New Roman" w:cs="Times New Roman"/>
          <w:sz w:val="24"/>
        </w:rPr>
        <w:t xml:space="preserve"> stirred at 30 °C for </w:t>
      </w:r>
      <w:r w:rsidR="0074634D" w:rsidRPr="00A308C0">
        <w:rPr>
          <w:rFonts w:ascii="Times New Roman" w:hAnsi="Times New Roman" w:cs="Times New Roman"/>
          <w:sz w:val="24"/>
        </w:rPr>
        <w:t>10</w:t>
      </w:r>
      <w:r w:rsidRPr="00A308C0">
        <w:rPr>
          <w:rFonts w:ascii="Times New Roman" w:hAnsi="Times New Roman" w:cs="Times New Roman"/>
          <w:sz w:val="24"/>
        </w:rPr>
        <w:t xml:space="preserve"> h. Then the solvent </w:t>
      </w:r>
      <w:r w:rsidR="00C55402" w:rsidRPr="00A308C0">
        <w:rPr>
          <w:rFonts w:ascii="Times New Roman" w:hAnsi="Times New Roman" w:cs="Times New Roman"/>
          <w:sz w:val="24"/>
        </w:rPr>
        <w:t>is</w:t>
      </w:r>
      <w:r w:rsidRPr="00A308C0">
        <w:rPr>
          <w:rFonts w:ascii="Times New Roman" w:hAnsi="Times New Roman" w:cs="Times New Roman"/>
          <w:sz w:val="24"/>
        </w:rPr>
        <w:t xml:space="preserve"> removed under the reduced pressure and the residue </w:t>
      </w:r>
      <w:r w:rsidR="00C55402" w:rsidRPr="00A308C0">
        <w:rPr>
          <w:rFonts w:ascii="Times New Roman" w:hAnsi="Times New Roman" w:cs="Times New Roman"/>
          <w:sz w:val="24"/>
        </w:rPr>
        <w:t>is</w:t>
      </w:r>
      <w:r w:rsidRPr="00A308C0">
        <w:rPr>
          <w:rFonts w:ascii="Times New Roman" w:hAnsi="Times New Roman" w:cs="Times New Roman"/>
          <w:sz w:val="24"/>
        </w:rPr>
        <w:t xml:space="preserve"> further purified by column chromatography over silica gel to give 2.</w:t>
      </w:r>
      <w:r w:rsidR="002331C4" w:rsidRPr="00A308C0">
        <w:rPr>
          <w:rFonts w:ascii="Times New Roman" w:hAnsi="Times New Roman" w:cs="Times New Roman" w:hint="eastAsia"/>
          <w:sz w:val="24"/>
        </w:rPr>
        <w:t>34</w:t>
      </w:r>
      <w:r w:rsidRPr="00A308C0">
        <w:rPr>
          <w:rFonts w:ascii="Times New Roman" w:hAnsi="Times New Roman" w:cs="Times New Roman"/>
          <w:sz w:val="24"/>
        </w:rPr>
        <w:t xml:space="preserve"> g </w:t>
      </w:r>
      <w:r w:rsidR="0074634D" w:rsidRPr="00A308C0">
        <w:rPr>
          <w:rFonts w:ascii="Times New Roman" w:hAnsi="Times New Roman" w:cs="Times New Roman"/>
          <w:sz w:val="24"/>
        </w:rPr>
        <w:t>D</w:t>
      </w:r>
      <w:r w:rsidRPr="00A308C0">
        <w:rPr>
          <w:rFonts w:ascii="Times New Roman" w:hAnsi="Times New Roman" w:cs="Times New Roman"/>
          <w:sz w:val="24"/>
        </w:rPr>
        <w:t>ELA (</w:t>
      </w:r>
      <w:r w:rsidR="00DB614B" w:rsidRPr="00A308C0">
        <w:rPr>
          <w:rFonts w:ascii="Times New Roman" w:hAnsi="Times New Roman" w:cs="Times New Roman" w:hint="eastAsia"/>
          <w:sz w:val="24"/>
        </w:rPr>
        <w:t>7.</w:t>
      </w:r>
      <w:r w:rsidR="002331C4" w:rsidRPr="00A308C0">
        <w:rPr>
          <w:rFonts w:ascii="Times New Roman" w:hAnsi="Times New Roman" w:cs="Times New Roman" w:hint="eastAsia"/>
          <w:sz w:val="24"/>
        </w:rPr>
        <w:t>98</w:t>
      </w:r>
      <w:r w:rsidRPr="00A308C0">
        <w:rPr>
          <w:rFonts w:ascii="Times New Roman" w:hAnsi="Times New Roman" w:cs="Times New Roman"/>
          <w:sz w:val="24"/>
        </w:rPr>
        <w:t xml:space="preserve"> mmol, yield</w:t>
      </w:r>
      <w:r w:rsidR="002331C4" w:rsidRPr="00A308C0">
        <w:rPr>
          <w:rFonts w:ascii="Times New Roman" w:hAnsi="Times New Roman" w:cs="Times New Roman" w:hint="eastAsia"/>
          <w:sz w:val="24"/>
        </w:rPr>
        <w:t xml:space="preserve"> 41.2</w:t>
      </w:r>
      <w:r w:rsidRPr="00A308C0">
        <w:rPr>
          <w:rFonts w:ascii="Times New Roman" w:hAnsi="Times New Roman" w:cs="Times New Roman"/>
          <w:sz w:val="24"/>
        </w:rPr>
        <w:t>%).</w:t>
      </w:r>
      <w:r w:rsidR="0074634D" w:rsidRPr="00A308C0">
        <w:rPr>
          <w:rFonts w:ascii="Times New Roman" w:hAnsi="Times New Roman" w:cs="Times New Roman"/>
          <w:sz w:val="24"/>
          <w:vertAlign w:val="superscript"/>
        </w:rPr>
        <w:t>1</w:t>
      </w:r>
      <w:r w:rsidR="0074634D" w:rsidRPr="00A308C0">
        <w:rPr>
          <w:rFonts w:ascii="Times New Roman" w:hAnsi="Times New Roman" w:cs="Times New Roman"/>
          <w:sz w:val="24"/>
        </w:rPr>
        <w:t xml:space="preserve">H NMR (500 MHz, DMSO-d6) δ </w:t>
      </w:r>
      <w:bookmarkStart w:id="6" w:name="OLE_LINK1"/>
      <w:r w:rsidR="0074634D" w:rsidRPr="00A308C0">
        <w:rPr>
          <w:rFonts w:ascii="Times New Roman" w:hAnsi="Times New Roman" w:cs="Times New Roman"/>
          <w:sz w:val="24"/>
        </w:rPr>
        <w:t>4.</w:t>
      </w:r>
      <w:r w:rsidR="002108EE" w:rsidRPr="00A308C0">
        <w:rPr>
          <w:rFonts w:ascii="Times New Roman" w:hAnsi="Times New Roman" w:cs="Times New Roman"/>
          <w:sz w:val="24"/>
        </w:rPr>
        <w:t>79</w:t>
      </w:r>
      <w:r w:rsidR="0074634D" w:rsidRPr="00A308C0">
        <w:rPr>
          <w:rFonts w:ascii="Times New Roman" w:hAnsi="Times New Roman" w:cs="Times New Roman"/>
          <w:sz w:val="24"/>
        </w:rPr>
        <w:t xml:space="preserve"> (</w:t>
      </w:r>
      <w:r w:rsidR="00011698" w:rsidRPr="00A308C0">
        <w:rPr>
          <w:rFonts w:ascii="Times New Roman" w:hAnsi="Times New Roman" w:cs="Times New Roman"/>
          <w:sz w:val="24"/>
        </w:rPr>
        <w:t>s</w:t>
      </w:r>
      <w:r w:rsidR="0074634D" w:rsidRPr="00A308C0">
        <w:rPr>
          <w:rFonts w:ascii="Times New Roman" w:hAnsi="Times New Roman" w:cs="Times New Roman"/>
          <w:sz w:val="24"/>
        </w:rPr>
        <w:t xml:space="preserve">, </w:t>
      </w:r>
      <w:r w:rsidR="00011698" w:rsidRPr="00A308C0">
        <w:rPr>
          <w:rFonts w:ascii="Times New Roman" w:hAnsi="Times New Roman" w:cs="Times New Roman"/>
          <w:sz w:val="24"/>
        </w:rPr>
        <w:t>1</w:t>
      </w:r>
      <w:r w:rsidR="0074634D" w:rsidRPr="00A308C0">
        <w:rPr>
          <w:rFonts w:ascii="Times New Roman" w:hAnsi="Times New Roman" w:cs="Times New Roman"/>
          <w:sz w:val="24"/>
        </w:rPr>
        <w:t>H)</w:t>
      </w:r>
      <w:bookmarkEnd w:id="6"/>
      <w:r w:rsidR="0074634D" w:rsidRPr="00A308C0">
        <w:rPr>
          <w:rFonts w:ascii="Times New Roman" w:hAnsi="Times New Roman" w:cs="Times New Roman"/>
          <w:sz w:val="24"/>
        </w:rPr>
        <w:t xml:space="preserve">, </w:t>
      </w:r>
      <w:r w:rsidR="00011698" w:rsidRPr="00A308C0">
        <w:rPr>
          <w:rFonts w:ascii="Times New Roman" w:hAnsi="Times New Roman" w:cs="Times New Roman"/>
          <w:sz w:val="24"/>
        </w:rPr>
        <w:t>4.6</w:t>
      </w:r>
      <w:r w:rsidR="002108EE" w:rsidRPr="00A308C0">
        <w:rPr>
          <w:rFonts w:ascii="Times New Roman" w:hAnsi="Times New Roman" w:cs="Times New Roman"/>
          <w:sz w:val="24"/>
        </w:rPr>
        <w:t>3</w:t>
      </w:r>
      <w:r w:rsidR="00011698" w:rsidRPr="00A308C0">
        <w:rPr>
          <w:rFonts w:ascii="Times New Roman" w:hAnsi="Times New Roman" w:cs="Times New Roman"/>
          <w:sz w:val="24"/>
        </w:rPr>
        <w:t xml:space="preserve"> (s, 1H), </w:t>
      </w:r>
      <w:r w:rsidR="0074634D" w:rsidRPr="00A308C0">
        <w:rPr>
          <w:rFonts w:ascii="Times New Roman" w:hAnsi="Times New Roman" w:cs="Times New Roman"/>
          <w:sz w:val="24"/>
        </w:rPr>
        <w:t>3.6</w:t>
      </w:r>
      <w:r w:rsidR="002108EE" w:rsidRPr="00A308C0">
        <w:rPr>
          <w:rFonts w:ascii="Times New Roman" w:hAnsi="Times New Roman" w:cs="Times New Roman"/>
          <w:sz w:val="24"/>
        </w:rPr>
        <w:t>1</w:t>
      </w:r>
      <w:r w:rsidR="00F44C89" w:rsidRPr="00A308C0">
        <w:rPr>
          <w:rFonts w:ascii="Times New Roman" w:hAnsi="Times New Roman" w:cs="Times New Roman"/>
          <w:sz w:val="24"/>
        </w:rPr>
        <w:t xml:space="preserve"> (</w:t>
      </w:r>
      <w:proofErr w:type="spellStart"/>
      <w:r w:rsidR="00F44C89" w:rsidRPr="00A308C0">
        <w:rPr>
          <w:rFonts w:ascii="Times New Roman" w:hAnsi="Times New Roman" w:cs="Times New Roman"/>
          <w:sz w:val="24"/>
        </w:rPr>
        <w:t>dq</w:t>
      </w:r>
      <w:proofErr w:type="spellEnd"/>
      <w:r w:rsidR="00F44C89" w:rsidRPr="00A308C0">
        <w:rPr>
          <w:rFonts w:ascii="Times New Roman" w:hAnsi="Times New Roman" w:cs="Times New Roman"/>
          <w:sz w:val="24"/>
        </w:rPr>
        <w:t>, J = 8.7, 6.2 Hz, 1H)</w:t>
      </w:r>
      <w:r w:rsidR="0074634D" w:rsidRPr="00A308C0">
        <w:rPr>
          <w:rFonts w:ascii="Times New Roman" w:hAnsi="Times New Roman" w:cs="Times New Roman"/>
          <w:sz w:val="24"/>
        </w:rPr>
        <w:t xml:space="preserve">, </w:t>
      </w:r>
      <w:r w:rsidR="00F44C89" w:rsidRPr="00A308C0">
        <w:rPr>
          <w:rFonts w:ascii="Times New Roman" w:hAnsi="Times New Roman" w:cs="Times New Roman"/>
          <w:sz w:val="24"/>
        </w:rPr>
        <w:t>3.50 (t, J = 6.0 Hz, 2H)</w:t>
      </w:r>
      <w:r w:rsidR="005736FA" w:rsidRPr="00A308C0">
        <w:rPr>
          <w:rFonts w:ascii="Times New Roman" w:hAnsi="Times New Roman" w:cs="Times New Roman"/>
          <w:sz w:val="24"/>
        </w:rPr>
        <w:t xml:space="preserve">, </w:t>
      </w:r>
      <w:r w:rsidR="00F44C89" w:rsidRPr="00A308C0">
        <w:rPr>
          <w:rFonts w:ascii="Times New Roman" w:hAnsi="Times New Roman" w:cs="Times New Roman"/>
          <w:sz w:val="24"/>
        </w:rPr>
        <w:t>3.45 (t, J = 6.2 Hz, 2H)</w:t>
      </w:r>
      <w:r w:rsidR="005736FA" w:rsidRPr="00A308C0">
        <w:rPr>
          <w:rFonts w:ascii="Times New Roman" w:hAnsi="Times New Roman" w:cs="Times New Roman"/>
          <w:sz w:val="24"/>
        </w:rPr>
        <w:t xml:space="preserve">, </w:t>
      </w:r>
      <w:r w:rsidR="00F44C89" w:rsidRPr="00A308C0">
        <w:rPr>
          <w:rFonts w:ascii="Times New Roman" w:hAnsi="Times New Roman" w:cs="Times New Roman"/>
          <w:sz w:val="24"/>
        </w:rPr>
        <w:t>3.37 (t, J = 6.0 Hz, 2H)</w:t>
      </w:r>
      <w:r w:rsidR="005736FA" w:rsidRPr="00A308C0">
        <w:rPr>
          <w:rFonts w:ascii="Times New Roman" w:hAnsi="Times New Roman" w:cs="Times New Roman"/>
          <w:sz w:val="24"/>
        </w:rPr>
        <w:t xml:space="preserve">, </w:t>
      </w:r>
      <w:r w:rsidR="00F44C89" w:rsidRPr="00A308C0">
        <w:rPr>
          <w:rFonts w:ascii="Times New Roman" w:hAnsi="Times New Roman" w:cs="Times New Roman"/>
          <w:sz w:val="24"/>
        </w:rPr>
        <w:t>3.32 (t, J = 6.2 Hz, 2H)</w:t>
      </w:r>
      <w:r w:rsidR="005736FA" w:rsidRPr="00A308C0">
        <w:rPr>
          <w:rFonts w:ascii="Times New Roman" w:hAnsi="Times New Roman" w:cs="Times New Roman"/>
          <w:sz w:val="24"/>
        </w:rPr>
        <w:t xml:space="preserve">, </w:t>
      </w:r>
      <w:r w:rsidR="0074634D" w:rsidRPr="00A308C0">
        <w:rPr>
          <w:rFonts w:ascii="Times New Roman" w:hAnsi="Times New Roman" w:cs="Times New Roman"/>
          <w:sz w:val="24"/>
        </w:rPr>
        <w:t>3.</w:t>
      </w:r>
      <w:r w:rsidR="005736FA" w:rsidRPr="00A308C0">
        <w:rPr>
          <w:rFonts w:ascii="Times New Roman" w:hAnsi="Times New Roman" w:cs="Times New Roman"/>
          <w:sz w:val="24"/>
        </w:rPr>
        <w:t>1</w:t>
      </w:r>
      <w:r w:rsidR="002108EE" w:rsidRPr="00A308C0">
        <w:rPr>
          <w:rFonts w:ascii="Times New Roman" w:hAnsi="Times New Roman" w:cs="Times New Roman"/>
          <w:sz w:val="24"/>
        </w:rPr>
        <w:t>5</w:t>
      </w:r>
      <w:r w:rsidR="0074634D" w:rsidRPr="00A308C0">
        <w:rPr>
          <w:rFonts w:ascii="Times New Roman" w:hAnsi="Times New Roman" w:cs="Times New Roman"/>
          <w:sz w:val="24"/>
        </w:rPr>
        <w:t xml:space="preserve"> (m, </w:t>
      </w:r>
      <w:r w:rsidR="005736FA" w:rsidRPr="00A308C0">
        <w:rPr>
          <w:rFonts w:ascii="Times New Roman" w:hAnsi="Times New Roman" w:cs="Times New Roman"/>
          <w:sz w:val="24"/>
        </w:rPr>
        <w:t>2</w:t>
      </w:r>
      <w:r w:rsidR="0074634D" w:rsidRPr="00A308C0">
        <w:rPr>
          <w:rFonts w:ascii="Times New Roman" w:hAnsi="Times New Roman" w:cs="Times New Roman"/>
          <w:sz w:val="24"/>
        </w:rPr>
        <w:t>H),</w:t>
      </w:r>
      <w:r w:rsidR="005736FA" w:rsidRPr="00A308C0">
        <w:rPr>
          <w:rFonts w:ascii="Times New Roman" w:hAnsi="Times New Roman" w:cs="Times New Roman"/>
          <w:sz w:val="24"/>
        </w:rPr>
        <w:t xml:space="preserve"> </w:t>
      </w:r>
      <w:r w:rsidR="00F44C89" w:rsidRPr="00A308C0">
        <w:rPr>
          <w:rFonts w:ascii="Times New Roman" w:hAnsi="Times New Roman" w:cs="Times New Roman"/>
          <w:sz w:val="24"/>
        </w:rPr>
        <w:t>2.42 (</w:t>
      </w:r>
      <w:proofErr w:type="spellStart"/>
      <w:r w:rsidR="00F44C89" w:rsidRPr="00A308C0">
        <w:rPr>
          <w:rFonts w:ascii="Times New Roman" w:hAnsi="Times New Roman" w:cs="Times New Roman"/>
          <w:sz w:val="24"/>
        </w:rPr>
        <w:t>dq</w:t>
      </w:r>
      <w:proofErr w:type="spellEnd"/>
      <w:r w:rsidR="00F44C89" w:rsidRPr="00A308C0">
        <w:rPr>
          <w:rFonts w:ascii="Times New Roman" w:hAnsi="Times New Roman" w:cs="Times New Roman"/>
          <w:sz w:val="24"/>
        </w:rPr>
        <w:t>, J = 12.5, 6.2 Hz, 1H)</w:t>
      </w:r>
      <w:r w:rsidR="0074634D" w:rsidRPr="00A308C0">
        <w:rPr>
          <w:rFonts w:ascii="Times New Roman" w:hAnsi="Times New Roman" w:cs="Times New Roman"/>
          <w:sz w:val="24"/>
        </w:rPr>
        <w:t xml:space="preserve">, </w:t>
      </w:r>
      <w:r w:rsidR="00F44C89" w:rsidRPr="00A308C0">
        <w:rPr>
          <w:rFonts w:ascii="Times New Roman" w:hAnsi="Times New Roman" w:cs="Times New Roman"/>
          <w:sz w:val="24"/>
        </w:rPr>
        <w:t>2.33 (t, J = 7.4 Hz, 2H)</w:t>
      </w:r>
      <w:r w:rsidR="0074634D" w:rsidRPr="00A308C0">
        <w:rPr>
          <w:rFonts w:ascii="Times New Roman" w:hAnsi="Times New Roman" w:cs="Times New Roman"/>
          <w:sz w:val="24"/>
        </w:rPr>
        <w:t xml:space="preserve">, </w:t>
      </w:r>
      <w:r w:rsidR="00F44C89" w:rsidRPr="00A308C0">
        <w:rPr>
          <w:rFonts w:ascii="Times New Roman" w:hAnsi="Times New Roman" w:cs="Times New Roman"/>
          <w:sz w:val="24"/>
        </w:rPr>
        <w:t>1.86 (</w:t>
      </w:r>
      <w:proofErr w:type="spellStart"/>
      <w:r w:rsidR="00F44C89" w:rsidRPr="00A308C0">
        <w:rPr>
          <w:rFonts w:ascii="Times New Roman" w:hAnsi="Times New Roman" w:cs="Times New Roman"/>
          <w:sz w:val="24"/>
        </w:rPr>
        <w:t>dq</w:t>
      </w:r>
      <w:proofErr w:type="spellEnd"/>
      <w:r w:rsidR="00F44C89" w:rsidRPr="00A308C0">
        <w:rPr>
          <w:rFonts w:ascii="Times New Roman" w:hAnsi="Times New Roman" w:cs="Times New Roman"/>
          <w:sz w:val="24"/>
        </w:rPr>
        <w:t>, J = 13.6, 6.9 Hz, 1H)</w:t>
      </w:r>
      <w:r w:rsidR="0074634D" w:rsidRPr="00A308C0">
        <w:rPr>
          <w:rFonts w:ascii="Times New Roman" w:hAnsi="Times New Roman" w:cs="Times New Roman"/>
          <w:sz w:val="24"/>
        </w:rPr>
        <w:t>, 1.6</w:t>
      </w:r>
      <w:r w:rsidR="002108EE" w:rsidRPr="00A308C0">
        <w:rPr>
          <w:rFonts w:ascii="Times New Roman" w:hAnsi="Times New Roman" w:cs="Times New Roman"/>
          <w:sz w:val="24"/>
        </w:rPr>
        <w:t>7</w:t>
      </w:r>
      <w:r w:rsidR="0074634D" w:rsidRPr="00A308C0">
        <w:rPr>
          <w:rFonts w:ascii="Times New Roman" w:hAnsi="Times New Roman" w:cs="Times New Roman"/>
          <w:sz w:val="24"/>
        </w:rPr>
        <w:t xml:space="preserve"> (m, 1H),1.6</w:t>
      </w:r>
      <w:r w:rsidR="005736FA" w:rsidRPr="00A308C0">
        <w:rPr>
          <w:rFonts w:ascii="Times New Roman" w:hAnsi="Times New Roman" w:cs="Times New Roman"/>
          <w:sz w:val="24"/>
        </w:rPr>
        <w:t>2</w:t>
      </w:r>
      <w:r w:rsidR="0074634D" w:rsidRPr="00A308C0">
        <w:rPr>
          <w:rFonts w:ascii="Times New Roman" w:hAnsi="Times New Roman" w:cs="Times New Roman"/>
          <w:sz w:val="24"/>
        </w:rPr>
        <w:t>-1.4</w:t>
      </w:r>
      <w:r w:rsidR="002108EE" w:rsidRPr="00A308C0">
        <w:rPr>
          <w:rFonts w:ascii="Times New Roman" w:hAnsi="Times New Roman" w:cs="Times New Roman"/>
          <w:sz w:val="24"/>
        </w:rPr>
        <w:t>3</w:t>
      </w:r>
      <w:r w:rsidR="0074634D" w:rsidRPr="00A308C0">
        <w:rPr>
          <w:rFonts w:ascii="Times New Roman" w:hAnsi="Times New Roman" w:cs="Times New Roman"/>
          <w:sz w:val="24"/>
        </w:rPr>
        <w:t xml:space="preserve"> (m, 3H), 1.4</w:t>
      </w:r>
      <w:r w:rsidR="002108EE" w:rsidRPr="00A308C0">
        <w:rPr>
          <w:rFonts w:ascii="Times New Roman" w:hAnsi="Times New Roman" w:cs="Times New Roman"/>
          <w:sz w:val="24"/>
        </w:rPr>
        <w:t>3</w:t>
      </w:r>
      <w:r w:rsidR="0074634D" w:rsidRPr="00A308C0">
        <w:rPr>
          <w:rFonts w:ascii="Times New Roman" w:hAnsi="Times New Roman" w:cs="Times New Roman"/>
          <w:sz w:val="24"/>
        </w:rPr>
        <w:t>-1.2</w:t>
      </w:r>
      <w:r w:rsidR="002108EE" w:rsidRPr="00A308C0">
        <w:rPr>
          <w:rFonts w:ascii="Times New Roman" w:hAnsi="Times New Roman" w:cs="Times New Roman"/>
          <w:sz w:val="24"/>
        </w:rPr>
        <w:t>9</w:t>
      </w:r>
      <w:r w:rsidR="0074634D" w:rsidRPr="00A308C0">
        <w:rPr>
          <w:rFonts w:ascii="Times New Roman" w:hAnsi="Times New Roman" w:cs="Times New Roman"/>
          <w:sz w:val="24"/>
        </w:rPr>
        <w:t xml:space="preserve"> (m, 2H)</w:t>
      </w:r>
      <w:r w:rsidR="00E7045D" w:rsidRPr="00A308C0">
        <w:rPr>
          <w:rFonts w:ascii="Times New Roman" w:hAnsi="Times New Roman" w:cs="Times New Roman"/>
          <w:sz w:val="24"/>
        </w:rPr>
        <w:t xml:space="preserve"> ppm</w:t>
      </w:r>
      <w:r w:rsidR="0074634D" w:rsidRPr="00A308C0">
        <w:rPr>
          <w:rFonts w:ascii="Times New Roman" w:hAnsi="Times New Roman" w:cs="Times New Roman"/>
          <w:sz w:val="24"/>
        </w:rPr>
        <w:t>.</w:t>
      </w:r>
      <w:r w:rsidR="00C07431" w:rsidRPr="00A308C0">
        <w:rPr>
          <w:rFonts w:ascii="Times New Roman" w:hAnsi="Times New Roman" w:cs="Times New Roman"/>
          <w:sz w:val="24"/>
        </w:rPr>
        <w:t xml:space="preserve"> </w:t>
      </w:r>
      <w:r w:rsidR="004D6FCD" w:rsidRPr="00A308C0">
        <w:rPr>
          <w:rFonts w:ascii="Times New Roman" w:hAnsi="Times New Roman" w:cs="Times New Roman" w:hint="eastAsia"/>
          <w:sz w:val="24"/>
        </w:rPr>
        <w:t>MS (ESI) (m/z): [M+</w:t>
      </w:r>
      <w:proofErr w:type="gramStart"/>
      <w:r w:rsidR="004D6FCD" w:rsidRPr="00A308C0">
        <w:rPr>
          <w:rFonts w:ascii="Times New Roman" w:hAnsi="Times New Roman" w:cs="Times New Roman" w:hint="eastAsia"/>
          <w:sz w:val="24"/>
        </w:rPr>
        <w:t>H]</w:t>
      </w:r>
      <w:r w:rsidR="004D6FCD" w:rsidRPr="00A308C0">
        <w:rPr>
          <w:rFonts w:ascii="Times New Roman" w:hAnsi="Times New Roman" w:cs="Times New Roman" w:hint="eastAsia"/>
          <w:sz w:val="24"/>
          <w:vertAlign w:val="superscript"/>
        </w:rPr>
        <w:t>+</w:t>
      </w:r>
      <w:proofErr w:type="gramEnd"/>
      <w:r w:rsidR="004D6FCD" w:rsidRPr="00A308C0">
        <w:rPr>
          <w:rFonts w:ascii="Times New Roman" w:hAnsi="Times New Roman" w:cs="Times New Roman" w:hint="eastAsia"/>
          <w:sz w:val="24"/>
        </w:rPr>
        <w:t xml:space="preserve"> </w:t>
      </w:r>
      <w:proofErr w:type="spellStart"/>
      <w:r w:rsidR="004D6FCD" w:rsidRPr="00A308C0">
        <w:rPr>
          <w:rFonts w:ascii="Times New Roman" w:hAnsi="Times New Roman" w:cs="Times New Roman" w:hint="eastAsia"/>
          <w:sz w:val="24"/>
        </w:rPr>
        <w:t>calcd</w:t>
      </w:r>
      <w:proofErr w:type="spellEnd"/>
      <w:r w:rsidR="004D6FCD" w:rsidRPr="00A308C0">
        <w:rPr>
          <w:rFonts w:ascii="Times New Roman" w:hAnsi="Times New Roman" w:cs="Times New Roman" w:hint="eastAsia"/>
          <w:sz w:val="24"/>
        </w:rPr>
        <w:t xml:space="preserve">. for DELA, </w:t>
      </w:r>
      <w:r w:rsidR="0068521A" w:rsidRPr="00A308C0">
        <w:rPr>
          <w:rFonts w:ascii="Times New Roman" w:hAnsi="Times New Roman" w:cs="Times New Roman" w:hint="eastAsia"/>
          <w:sz w:val="24"/>
        </w:rPr>
        <w:t>294.11</w:t>
      </w:r>
      <w:r w:rsidR="004D6FCD" w:rsidRPr="00A308C0">
        <w:rPr>
          <w:rFonts w:ascii="Times New Roman" w:hAnsi="Times New Roman" w:cs="Times New Roman" w:hint="eastAsia"/>
          <w:sz w:val="24"/>
        </w:rPr>
        <w:t xml:space="preserve">, found </w:t>
      </w:r>
      <w:r w:rsidR="0074634D" w:rsidRPr="00A308C0">
        <w:rPr>
          <w:rFonts w:ascii="Times New Roman" w:hAnsi="Times New Roman" w:cs="Times New Roman"/>
          <w:sz w:val="24"/>
        </w:rPr>
        <w:t>2</w:t>
      </w:r>
      <w:r w:rsidR="00DF206A" w:rsidRPr="00A308C0">
        <w:rPr>
          <w:rFonts w:ascii="Times New Roman" w:hAnsi="Times New Roman" w:cs="Times New Roman"/>
          <w:sz w:val="24"/>
        </w:rPr>
        <w:t>93.</w:t>
      </w:r>
      <w:r w:rsidR="002B4818" w:rsidRPr="00A308C0">
        <w:rPr>
          <w:rFonts w:ascii="Times New Roman" w:hAnsi="Times New Roman" w:cs="Times New Roman"/>
          <w:sz w:val="24"/>
        </w:rPr>
        <w:t>97</w:t>
      </w:r>
      <w:r w:rsidR="0074634D" w:rsidRPr="00A308C0">
        <w:rPr>
          <w:rFonts w:ascii="Times New Roman" w:hAnsi="Times New Roman" w:cs="Times New Roman"/>
          <w:sz w:val="24"/>
        </w:rPr>
        <w:t>.</w:t>
      </w:r>
    </w:p>
    <w:p w14:paraId="79174D1B" w14:textId="0DF5F2A8" w:rsidR="007C37B8" w:rsidRPr="00A308C0" w:rsidRDefault="007C37B8" w:rsidP="00E7045D">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 xml:space="preserve">3.4 </w:t>
      </w:r>
      <w:r w:rsidR="00C32B20" w:rsidRPr="00A308C0">
        <w:rPr>
          <w:rFonts w:ascii="Times New Roman" w:hAnsi="Times New Roman" w:cs="Times New Roman"/>
          <w:b/>
          <w:bCs/>
          <w:sz w:val="24"/>
        </w:rPr>
        <w:t>Synthesis of TLA</w:t>
      </w:r>
    </w:p>
    <w:p w14:paraId="62F4C576" w14:textId="0DC4C911" w:rsidR="00C3787E" w:rsidRPr="00A308C0" w:rsidRDefault="00C3787E" w:rsidP="00E7045D">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LA (</w:t>
      </w:r>
      <w:r w:rsidR="003305FD" w:rsidRPr="00A308C0">
        <w:rPr>
          <w:rFonts w:ascii="Times New Roman" w:hAnsi="Times New Roman" w:cs="Times New Roman"/>
          <w:sz w:val="24"/>
        </w:rPr>
        <w:t>5.98</w:t>
      </w:r>
      <w:r w:rsidRPr="00A308C0">
        <w:rPr>
          <w:rFonts w:ascii="Times New Roman" w:hAnsi="Times New Roman" w:cs="Times New Roman"/>
          <w:sz w:val="24"/>
        </w:rPr>
        <w:t xml:space="preserve"> g, </w:t>
      </w:r>
      <w:r w:rsidR="00C8290B" w:rsidRPr="00A308C0">
        <w:rPr>
          <w:rFonts w:ascii="Times New Roman" w:hAnsi="Times New Roman" w:cs="Times New Roman"/>
          <w:sz w:val="24"/>
        </w:rPr>
        <w:t>29</w:t>
      </w:r>
      <w:r w:rsidRPr="00A308C0">
        <w:rPr>
          <w:rFonts w:ascii="Times New Roman" w:hAnsi="Times New Roman" w:cs="Times New Roman"/>
          <w:sz w:val="24"/>
        </w:rPr>
        <w:t xml:space="preserve"> mmol), </w:t>
      </w:r>
      <w:r w:rsidR="00ED4D81" w:rsidRPr="00A308C0">
        <w:rPr>
          <w:rFonts w:ascii="Times New Roman" w:hAnsi="Times New Roman" w:cs="Times New Roman"/>
          <w:sz w:val="24"/>
        </w:rPr>
        <w:t>NHS</w:t>
      </w:r>
      <w:r w:rsidR="00E73D7D" w:rsidRPr="00A308C0">
        <w:rPr>
          <w:rFonts w:ascii="Times New Roman" w:hAnsi="Times New Roman" w:cs="Times New Roman"/>
          <w:sz w:val="24"/>
        </w:rPr>
        <w:t xml:space="preserve"> (</w:t>
      </w:r>
      <w:r w:rsidR="003305FD" w:rsidRPr="00A308C0">
        <w:rPr>
          <w:rFonts w:ascii="Times New Roman" w:hAnsi="Times New Roman" w:cs="Times New Roman"/>
          <w:sz w:val="24"/>
        </w:rPr>
        <w:t>3.11</w:t>
      </w:r>
      <w:r w:rsidR="00E73D7D" w:rsidRPr="00A308C0">
        <w:rPr>
          <w:rFonts w:ascii="Times New Roman" w:hAnsi="Times New Roman" w:cs="Times New Roman"/>
          <w:sz w:val="24"/>
        </w:rPr>
        <w:t xml:space="preserve"> g, </w:t>
      </w:r>
      <w:r w:rsidR="003305FD" w:rsidRPr="00A308C0">
        <w:rPr>
          <w:rFonts w:ascii="Times New Roman" w:hAnsi="Times New Roman" w:cs="Times New Roman"/>
          <w:sz w:val="24"/>
        </w:rPr>
        <w:t>27</w:t>
      </w:r>
      <w:r w:rsidR="00E73D7D" w:rsidRPr="00A308C0">
        <w:rPr>
          <w:rFonts w:ascii="Times New Roman" w:hAnsi="Times New Roman" w:cs="Times New Roman"/>
          <w:sz w:val="24"/>
        </w:rPr>
        <w:t xml:space="preserve"> mmol) </w:t>
      </w:r>
      <w:r w:rsidR="00943460" w:rsidRPr="00A308C0">
        <w:rPr>
          <w:rFonts w:ascii="Times New Roman" w:hAnsi="Times New Roman" w:cs="Times New Roman"/>
          <w:sz w:val="24"/>
        </w:rPr>
        <w:t>is</w:t>
      </w:r>
      <w:r w:rsidR="00E73D7D" w:rsidRPr="00A308C0">
        <w:rPr>
          <w:rFonts w:ascii="Times New Roman" w:hAnsi="Times New Roman" w:cs="Times New Roman"/>
          <w:sz w:val="24"/>
        </w:rPr>
        <w:t xml:space="preserve"> dissolved in dry dichloromethane (</w:t>
      </w:r>
      <w:r w:rsidR="003305FD" w:rsidRPr="00A308C0">
        <w:rPr>
          <w:rFonts w:ascii="Times New Roman" w:hAnsi="Times New Roman" w:cs="Times New Roman"/>
          <w:sz w:val="24"/>
        </w:rPr>
        <w:t>25</w:t>
      </w:r>
      <w:r w:rsidR="00E73D7D" w:rsidRPr="00A308C0">
        <w:rPr>
          <w:rFonts w:ascii="Times New Roman" w:hAnsi="Times New Roman" w:cs="Times New Roman"/>
          <w:sz w:val="24"/>
        </w:rPr>
        <w:t xml:space="preserve"> mL) and cooled to 0 °C, </w:t>
      </w:r>
      <w:r w:rsidR="00ED4D81" w:rsidRPr="00A308C0">
        <w:rPr>
          <w:rFonts w:ascii="Times New Roman" w:hAnsi="Times New Roman" w:cs="Times New Roman"/>
          <w:sz w:val="24"/>
        </w:rPr>
        <w:t>DCC (</w:t>
      </w:r>
      <w:r w:rsidR="003305FD" w:rsidRPr="00A308C0">
        <w:rPr>
          <w:rFonts w:ascii="Times New Roman" w:hAnsi="Times New Roman" w:cs="Times New Roman"/>
          <w:sz w:val="24"/>
        </w:rPr>
        <w:t>6.6</w:t>
      </w:r>
      <w:r w:rsidR="00ED4D81" w:rsidRPr="00A308C0">
        <w:rPr>
          <w:rFonts w:ascii="Times New Roman" w:hAnsi="Times New Roman" w:cs="Times New Roman"/>
          <w:sz w:val="24"/>
        </w:rPr>
        <w:t xml:space="preserve"> g, </w:t>
      </w:r>
      <w:r w:rsidR="003305FD" w:rsidRPr="00A308C0">
        <w:rPr>
          <w:rFonts w:ascii="Times New Roman" w:hAnsi="Times New Roman" w:cs="Times New Roman"/>
          <w:sz w:val="24"/>
        </w:rPr>
        <w:t>29.7</w:t>
      </w:r>
      <w:r w:rsidR="00ED4D81" w:rsidRPr="00A308C0">
        <w:rPr>
          <w:rFonts w:ascii="Times New Roman" w:hAnsi="Times New Roman" w:cs="Times New Roman"/>
          <w:sz w:val="24"/>
        </w:rPr>
        <w:t xml:space="preserve"> mmol) </w:t>
      </w:r>
      <w:r w:rsidR="00943460" w:rsidRPr="00A308C0">
        <w:rPr>
          <w:rFonts w:ascii="Times New Roman" w:hAnsi="Times New Roman" w:cs="Times New Roman"/>
          <w:sz w:val="24"/>
        </w:rPr>
        <w:t>is</w:t>
      </w:r>
      <w:r w:rsidR="00ED4D81" w:rsidRPr="00A308C0">
        <w:rPr>
          <w:rFonts w:ascii="Times New Roman" w:hAnsi="Times New Roman" w:cs="Times New Roman"/>
          <w:sz w:val="24"/>
        </w:rPr>
        <w:t xml:space="preserve"> added portions-wise to the precooled solution. The reaction mixture </w:t>
      </w:r>
      <w:r w:rsidR="00943460" w:rsidRPr="00A308C0">
        <w:rPr>
          <w:rFonts w:ascii="Times New Roman" w:hAnsi="Times New Roman" w:cs="Times New Roman"/>
          <w:sz w:val="24"/>
        </w:rPr>
        <w:t>is</w:t>
      </w:r>
      <w:r w:rsidR="00ED4D81" w:rsidRPr="00A308C0">
        <w:rPr>
          <w:rFonts w:ascii="Times New Roman" w:hAnsi="Times New Roman" w:cs="Times New Roman"/>
          <w:sz w:val="24"/>
        </w:rPr>
        <w:t xml:space="preserve"> allowed to warm to room temperature and stirred overnight under </w:t>
      </w:r>
      <w:r w:rsidR="00E3276A" w:rsidRPr="00A308C0">
        <w:rPr>
          <w:rFonts w:ascii="Times New Roman" w:hAnsi="Times New Roman" w:cs="Times New Roman"/>
          <w:sz w:val="24"/>
        </w:rPr>
        <w:t>N</w:t>
      </w:r>
      <w:r w:rsidR="00E3276A" w:rsidRPr="00A308C0">
        <w:rPr>
          <w:rFonts w:ascii="Times New Roman" w:hAnsi="Times New Roman" w:cs="Times New Roman"/>
          <w:sz w:val="24"/>
          <w:vertAlign w:val="subscript"/>
        </w:rPr>
        <w:t>2</w:t>
      </w:r>
      <w:r w:rsidR="00ED4D81" w:rsidRPr="00A308C0">
        <w:rPr>
          <w:rFonts w:ascii="Times New Roman" w:hAnsi="Times New Roman" w:cs="Times New Roman"/>
          <w:sz w:val="24"/>
        </w:rPr>
        <w:t xml:space="preserve">. </w:t>
      </w:r>
      <w:r w:rsidR="00DD55A9" w:rsidRPr="00A308C0">
        <w:rPr>
          <w:rFonts w:ascii="Times New Roman" w:hAnsi="Times New Roman" w:cs="Times New Roman"/>
          <w:sz w:val="24"/>
        </w:rPr>
        <w:t>After filtration</w:t>
      </w:r>
      <w:r w:rsidR="00ED4D81" w:rsidRPr="00A308C0">
        <w:rPr>
          <w:rFonts w:ascii="Times New Roman" w:hAnsi="Times New Roman" w:cs="Times New Roman"/>
          <w:sz w:val="24"/>
        </w:rPr>
        <w:t xml:space="preserve">, the obtained filtrate </w:t>
      </w:r>
      <w:r w:rsidR="00943460" w:rsidRPr="00A308C0">
        <w:rPr>
          <w:rFonts w:ascii="Times New Roman" w:hAnsi="Times New Roman" w:cs="Times New Roman"/>
          <w:sz w:val="24"/>
        </w:rPr>
        <w:t>is</w:t>
      </w:r>
      <w:r w:rsidR="00ED4D81" w:rsidRPr="00A308C0">
        <w:rPr>
          <w:rFonts w:ascii="Times New Roman" w:hAnsi="Times New Roman" w:cs="Times New Roman"/>
          <w:sz w:val="24"/>
        </w:rPr>
        <w:t xml:space="preserve"> concentrated under reduced pressure at 30</w:t>
      </w:r>
      <w:r w:rsidR="00E3276A" w:rsidRPr="00A308C0">
        <w:rPr>
          <w:rFonts w:ascii="Times New Roman" w:hAnsi="Times New Roman" w:cs="Times New Roman"/>
          <w:sz w:val="24"/>
        </w:rPr>
        <w:t xml:space="preserve"> °C</w:t>
      </w:r>
      <w:r w:rsidR="00ED4D81" w:rsidRPr="00A308C0">
        <w:rPr>
          <w:rFonts w:ascii="Times New Roman" w:hAnsi="Times New Roman" w:cs="Times New Roman"/>
          <w:sz w:val="24"/>
        </w:rPr>
        <w:t xml:space="preserve">. </w:t>
      </w:r>
      <w:r w:rsidR="00DD55A9" w:rsidRPr="00A308C0">
        <w:rPr>
          <w:rFonts w:ascii="Times New Roman" w:hAnsi="Times New Roman" w:cs="Times New Roman"/>
          <w:sz w:val="24"/>
        </w:rPr>
        <w:t xml:space="preserve">The filtrate </w:t>
      </w:r>
      <w:r w:rsidR="00943460" w:rsidRPr="00A308C0">
        <w:rPr>
          <w:rFonts w:ascii="Times New Roman" w:hAnsi="Times New Roman" w:cs="Times New Roman"/>
          <w:sz w:val="24"/>
        </w:rPr>
        <w:t>is</w:t>
      </w:r>
      <w:r w:rsidR="00DD55A9" w:rsidRPr="00A308C0">
        <w:rPr>
          <w:rFonts w:ascii="Times New Roman" w:hAnsi="Times New Roman" w:cs="Times New Roman"/>
          <w:sz w:val="24"/>
        </w:rPr>
        <w:t xml:space="preserve"> precipitated with cold diethyl ether to obtain </w:t>
      </w:r>
      <w:r w:rsidR="007C0F6C" w:rsidRPr="00A308C0">
        <w:rPr>
          <w:rFonts w:ascii="Times New Roman" w:hAnsi="Times New Roman" w:cs="Times New Roman"/>
          <w:sz w:val="24"/>
        </w:rPr>
        <w:t>the intermediate</w:t>
      </w:r>
      <w:r w:rsidR="00ED4D81" w:rsidRPr="00A308C0">
        <w:rPr>
          <w:rFonts w:ascii="Times New Roman" w:hAnsi="Times New Roman" w:cs="Times New Roman"/>
          <w:sz w:val="24"/>
        </w:rPr>
        <w:t xml:space="preserve"> </w:t>
      </w:r>
      <w:r w:rsidR="007C0F6C" w:rsidRPr="00A308C0">
        <w:rPr>
          <w:rFonts w:ascii="Times New Roman" w:hAnsi="Times New Roman" w:cs="Times New Roman"/>
          <w:sz w:val="24"/>
        </w:rPr>
        <w:t>NHS</w:t>
      </w:r>
      <w:r w:rsidR="00DD55A9" w:rsidRPr="00A308C0">
        <w:rPr>
          <w:rFonts w:ascii="Times New Roman" w:hAnsi="Times New Roman" w:cs="Times New Roman"/>
          <w:sz w:val="24"/>
        </w:rPr>
        <w:t>-LA</w:t>
      </w:r>
      <w:r w:rsidR="007C0F6C" w:rsidRPr="00A308C0">
        <w:rPr>
          <w:rFonts w:ascii="Times New Roman" w:hAnsi="Times New Roman" w:cs="Times New Roman"/>
          <w:sz w:val="24"/>
        </w:rPr>
        <w:t xml:space="preserve"> </w:t>
      </w:r>
      <w:r w:rsidR="00ED4D81" w:rsidRPr="00A308C0">
        <w:rPr>
          <w:rFonts w:ascii="Times New Roman" w:hAnsi="Times New Roman" w:cs="Times New Roman"/>
          <w:sz w:val="24"/>
        </w:rPr>
        <w:t>(</w:t>
      </w:r>
      <w:r w:rsidR="003305FD" w:rsidRPr="00A308C0">
        <w:rPr>
          <w:rFonts w:ascii="Times New Roman" w:hAnsi="Times New Roman" w:cs="Times New Roman"/>
          <w:sz w:val="24"/>
        </w:rPr>
        <w:t xml:space="preserve">7.3 </w:t>
      </w:r>
      <w:r w:rsidR="00ED4D81" w:rsidRPr="00A308C0">
        <w:rPr>
          <w:rFonts w:ascii="Times New Roman" w:hAnsi="Times New Roman" w:cs="Times New Roman"/>
          <w:sz w:val="24"/>
        </w:rPr>
        <w:t>g, yield</w:t>
      </w:r>
      <w:r w:rsidR="002E7006" w:rsidRPr="00A308C0">
        <w:rPr>
          <w:rFonts w:ascii="Times New Roman" w:hAnsi="Times New Roman" w:cs="Times New Roman"/>
          <w:sz w:val="24"/>
        </w:rPr>
        <w:t xml:space="preserve"> 89</w:t>
      </w:r>
      <w:r w:rsidR="00ED4D81" w:rsidRPr="00A308C0">
        <w:rPr>
          <w:rFonts w:ascii="Times New Roman" w:hAnsi="Times New Roman" w:cs="Times New Roman"/>
          <w:sz w:val="24"/>
        </w:rPr>
        <w:t>%).</w:t>
      </w:r>
      <w:r w:rsidR="00DD55A9" w:rsidRPr="00A308C0">
        <w:rPr>
          <w:rFonts w:ascii="Times New Roman" w:hAnsi="Times New Roman" w:cs="Times New Roman"/>
          <w:sz w:val="24"/>
        </w:rPr>
        <w:t xml:space="preserve"> </w:t>
      </w:r>
      <w:r w:rsidR="00E7045D" w:rsidRPr="00A308C0">
        <w:rPr>
          <w:rFonts w:ascii="Times New Roman" w:hAnsi="Times New Roman" w:cs="Times New Roman"/>
          <w:sz w:val="24"/>
          <w:vertAlign w:val="superscript"/>
        </w:rPr>
        <w:t>1</w:t>
      </w:r>
      <w:r w:rsidR="00E7045D" w:rsidRPr="00A308C0">
        <w:rPr>
          <w:rFonts w:ascii="Times New Roman" w:hAnsi="Times New Roman" w:cs="Times New Roman"/>
          <w:sz w:val="24"/>
        </w:rPr>
        <w:t>H NMR (500 MHz, DMSO-d</w:t>
      </w:r>
      <w:r w:rsidR="00E7045D" w:rsidRPr="00A308C0">
        <w:rPr>
          <w:rFonts w:ascii="Times New Roman" w:hAnsi="Times New Roman" w:cs="Times New Roman"/>
          <w:sz w:val="24"/>
          <w:vertAlign w:val="subscript"/>
        </w:rPr>
        <w:t>6</w:t>
      </w:r>
      <w:r w:rsidR="00E7045D" w:rsidRPr="00A308C0">
        <w:rPr>
          <w:rFonts w:ascii="Times New Roman" w:hAnsi="Times New Roman" w:cs="Times New Roman"/>
          <w:sz w:val="24"/>
        </w:rPr>
        <w:t>) δ</w:t>
      </w:r>
      <w:r w:rsidR="00304D1D" w:rsidRPr="00A308C0">
        <w:rPr>
          <w:rFonts w:ascii="Times New Roman" w:hAnsi="Times New Roman" w:cs="Times New Roman"/>
          <w:sz w:val="24"/>
        </w:rPr>
        <w:t xml:space="preserve"> </w:t>
      </w:r>
      <w:r w:rsidR="00824EEE" w:rsidRPr="00A308C0">
        <w:rPr>
          <w:rFonts w:ascii="Times New Roman" w:hAnsi="Times New Roman" w:cs="Times New Roman"/>
          <w:sz w:val="24"/>
        </w:rPr>
        <w:t>3.62 (</w:t>
      </w:r>
      <w:proofErr w:type="spellStart"/>
      <w:r w:rsidR="00824EEE" w:rsidRPr="00A308C0">
        <w:rPr>
          <w:rFonts w:ascii="Times New Roman" w:hAnsi="Times New Roman" w:cs="Times New Roman"/>
          <w:sz w:val="24"/>
        </w:rPr>
        <w:t>dq</w:t>
      </w:r>
      <w:proofErr w:type="spellEnd"/>
      <w:r w:rsidR="00824EEE" w:rsidRPr="00A308C0">
        <w:rPr>
          <w:rFonts w:ascii="Times New Roman" w:hAnsi="Times New Roman" w:cs="Times New Roman"/>
          <w:sz w:val="24"/>
        </w:rPr>
        <w:t>, J = 8.6, 6.2 Hz, 1H)</w:t>
      </w:r>
      <w:r w:rsidR="00304D1D" w:rsidRPr="00A308C0">
        <w:rPr>
          <w:rFonts w:ascii="Times New Roman" w:hAnsi="Times New Roman" w:cs="Times New Roman"/>
          <w:sz w:val="24"/>
        </w:rPr>
        <w:t xml:space="preserve">, 3.15-3.24 (m, 1H), 3.07-3.15 (m, 1H), 2.81 (s, 4H), </w:t>
      </w:r>
      <w:r w:rsidR="00824EEE" w:rsidRPr="00A308C0">
        <w:rPr>
          <w:rFonts w:ascii="Times New Roman" w:hAnsi="Times New Roman" w:cs="Times New Roman"/>
          <w:sz w:val="24"/>
        </w:rPr>
        <w:t>2.68 (t, J = 7.2 Hz, 2H)</w:t>
      </w:r>
      <w:r w:rsidR="00304D1D" w:rsidRPr="00A308C0">
        <w:rPr>
          <w:rFonts w:ascii="Times New Roman" w:hAnsi="Times New Roman" w:cs="Times New Roman"/>
          <w:sz w:val="24"/>
        </w:rPr>
        <w:t xml:space="preserve">, </w:t>
      </w:r>
      <w:r w:rsidR="00824EEE" w:rsidRPr="00A308C0">
        <w:rPr>
          <w:rFonts w:ascii="Times New Roman" w:hAnsi="Times New Roman" w:cs="Times New Roman"/>
          <w:sz w:val="24"/>
        </w:rPr>
        <w:t>2.42 (</w:t>
      </w:r>
      <w:proofErr w:type="spellStart"/>
      <w:r w:rsidR="00824EEE" w:rsidRPr="00A308C0">
        <w:rPr>
          <w:rFonts w:ascii="Times New Roman" w:hAnsi="Times New Roman" w:cs="Times New Roman"/>
          <w:sz w:val="24"/>
        </w:rPr>
        <w:t>dq</w:t>
      </w:r>
      <w:proofErr w:type="spellEnd"/>
      <w:r w:rsidR="00824EEE" w:rsidRPr="00A308C0">
        <w:rPr>
          <w:rFonts w:ascii="Times New Roman" w:hAnsi="Times New Roman" w:cs="Times New Roman"/>
          <w:sz w:val="24"/>
        </w:rPr>
        <w:t>, J = 12.4, 6.3 Hz, 1H)</w:t>
      </w:r>
      <w:r w:rsidR="00304D1D" w:rsidRPr="00A308C0">
        <w:rPr>
          <w:rFonts w:ascii="Times New Roman" w:hAnsi="Times New Roman" w:cs="Times New Roman"/>
          <w:sz w:val="24"/>
        </w:rPr>
        <w:t xml:space="preserve">, </w:t>
      </w:r>
      <w:r w:rsidR="00824EEE" w:rsidRPr="00A308C0">
        <w:rPr>
          <w:rFonts w:ascii="Times New Roman" w:hAnsi="Times New Roman" w:cs="Times New Roman"/>
          <w:sz w:val="24"/>
        </w:rPr>
        <w:t>1.88 (</w:t>
      </w:r>
      <w:proofErr w:type="spellStart"/>
      <w:r w:rsidR="00824EEE" w:rsidRPr="00A308C0">
        <w:rPr>
          <w:rFonts w:ascii="Times New Roman" w:hAnsi="Times New Roman" w:cs="Times New Roman"/>
          <w:sz w:val="24"/>
        </w:rPr>
        <w:t>dq</w:t>
      </w:r>
      <w:proofErr w:type="spellEnd"/>
      <w:r w:rsidR="00824EEE" w:rsidRPr="00A308C0">
        <w:rPr>
          <w:rFonts w:ascii="Times New Roman" w:hAnsi="Times New Roman" w:cs="Times New Roman"/>
          <w:sz w:val="24"/>
        </w:rPr>
        <w:t>, J = 13.3, 6.8 Hz, 1H)</w:t>
      </w:r>
      <w:r w:rsidR="00304D1D" w:rsidRPr="00A308C0">
        <w:rPr>
          <w:rFonts w:ascii="Times New Roman" w:hAnsi="Times New Roman" w:cs="Times New Roman"/>
          <w:sz w:val="24"/>
        </w:rPr>
        <w:t xml:space="preserve">, </w:t>
      </w:r>
      <w:r w:rsidR="004F5A26" w:rsidRPr="00A308C0">
        <w:rPr>
          <w:rFonts w:ascii="Times New Roman" w:hAnsi="Times New Roman" w:cs="Times New Roman"/>
          <w:sz w:val="24"/>
        </w:rPr>
        <w:t xml:space="preserve">1.53-1.75 (m, 4 H), </w:t>
      </w:r>
      <w:r w:rsidR="00E7045D" w:rsidRPr="00A308C0">
        <w:rPr>
          <w:rFonts w:ascii="Times New Roman" w:hAnsi="Times New Roman" w:cs="Times New Roman"/>
          <w:sz w:val="24"/>
        </w:rPr>
        <w:t xml:space="preserve">1.40 </w:t>
      </w:r>
      <w:r w:rsidR="004F5A26" w:rsidRPr="00A308C0">
        <w:rPr>
          <w:rFonts w:ascii="Times New Roman" w:hAnsi="Times New Roman" w:cs="Times New Roman"/>
          <w:sz w:val="24"/>
        </w:rPr>
        <w:t>-</w:t>
      </w:r>
      <w:r w:rsidR="00E7045D" w:rsidRPr="00A308C0">
        <w:rPr>
          <w:rFonts w:ascii="Times New Roman" w:hAnsi="Times New Roman" w:cs="Times New Roman"/>
          <w:sz w:val="24"/>
        </w:rPr>
        <w:t>1.51</w:t>
      </w:r>
      <w:r w:rsidR="004F5A26" w:rsidRPr="00A308C0">
        <w:rPr>
          <w:rFonts w:ascii="Times New Roman" w:hAnsi="Times New Roman" w:cs="Times New Roman"/>
          <w:sz w:val="24"/>
        </w:rPr>
        <w:t xml:space="preserve"> </w:t>
      </w:r>
      <w:r w:rsidR="00E7045D" w:rsidRPr="00A308C0">
        <w:rPr>
          <w:rFonts w:ascii="Times New Roman" w:hAnsi="Times New Roman" w:cs="Times New Roman"/>
          <w:sz w:val="24"/>
        </w:rPr>
        <w:t xml:space="preserve">(m, 2H) ppm. </w:t>
      </w:r>
      <w:r w:rsidR="00DD55A9" w:rsidRPr="00A308C0">
        <w:rPr>
          <w:rFonts w:ascii="Times New Roman" w:hAnsi="Times New Roman" w:cs="Times New Roman"/>
          <w:sz w:val="24"/>
        </w:rPr>
        <w:t>Then, NHS-LA (</w:t>
      </w:r>
      <w:r w:rsidR="003305FD" w:rsidRPr="00A308C0">
        <w:rPr>
          <w:rFonts w:ascii="Times New Roman" w:hAnsi="Times New Roman" w:cs="Times New Roman"/>
          <w:sz w:val="24"/>
        </w:rPr>
        <w:t>6.52</w:t>
      </w:r>
      <w:r w:rsidR="00DD55A9" w:rsidRPr="00A308C0">
        <w:rPr>
          <w:rFonts w:ascii="Times New Roman" w:hAnsi="Times New Roman" w:cs="Times New Roman"/>
          <w:sz w:val="24"/>
        </w:rPr>
        <w:t xml:space="preserve"> g, </w:t>
      </w:r>
      <w:r w:rsidR="003305FD" w:rsidRPr="00A308C0">
        <w:rPr>
          <w:rFonts w:ascii="Times New Roman" w:hAnsi="Times New Roman" w:cs="Times New Roman"/>
          <w:sz w:val="24"/>
        </w:rPr>
        <w:t>21.2</w:t>
      </w:r>
      <w:r w:rsidR="00DD55A9" w:rsidRPr="00A308C0">
        <w:rPr>
          <w:rFonts w:ascii="Times New Roman" w:hAnsi="Times New Roman" w:cs="Times New Roman"/>
          <w:sz w:val="24"/>
        </w:rPr>
        <w:t xml:space="preserve"> mmol), </w:t>
      </w:r>
      <w:r w:rsidRPr="00A308C0">
        <w:rPr>
          <w:rFonts w:ascii="Times New Roman" w:hAnsi="Times New Roman" w:cs="Times New Roman"/>
          <w:sz w:val="24"/>
        </w:rPr>
        <w:t>tris(hydroxymethyl)aminomethane (</w:t>
      </w:r>
      <w:proofErr w:type="spellStart"/>
      <w:r w:rsidRPr="00A308C0">
        <w:rPr>
          <w:rFonts w:ascii="Times New Roman" w:hAnsi="Times New Roman" w:cs="Times New Roman"/>
          <w:sz w:val="24"/>
        </w:rPr>
        <w:t>Tirs</w:t>
      </w:r>
      <w:proofErr w:type="spellEnd"/>
      <w:r w:rsidRPr="00A308C0">
        <w:rPr>
          <w:rFonts w:ascii="Times New Roman" w:hAnsi="Times New Roman" w:cs="Times New Roman"/>
          <w:sz w:val="24"/>
        </w:rPr>
        <w:t xml:space="preserve">, </w:t>
      </w:r>
      <w:r w:rsidR="003305FD" w:rsidRPr="00A308C0">
        <w:rPr>
          <w:rFonts w:ascii="Times New Roman" w:hAnsi="Times New Roman" w:cs="Times New Roman"/>
          <w:sz w:val="24"/>
        </w:rPr>
        <w:t>3.84</w:t>
      </w:r>
      <w:r w:rsidRPr="00A308C0">
        <w:rPr>
          <w:rFonts w:ascii="Times New Roman" w:hAnsi="Times New Roman" w:cs="Times New Roman"/>
          <w:sz w:val="24"/>
        </w:rPr>
        <w:t xml:space="preserve"> g, </w:t>
      </w:r>
      <w:r w:rsidR="003305FD" w:rsidRPr="00A308C0">
        <w:rPr>
          <w:rFonts w:ascii="Times New Roman" w:hAnsi="Times New Roman" w:cs="Times New Roman"/>
          <w:sz w:val="24"/>
        </w:rPr>
        <w:t>31.7</w:t>
      </w:r>
      <w:r w:rsidRPr="00A308C0">
        <w:rPr>
          <w:rFonts w:ascii="Times New Roman" w:hAnsi="Times New Roman" w:cs="Times New Roman"/>
          <w:sz w:val="24"/>
        </w:rPr>
        <w:t xml:space="preserve"> mmol)</w:t>
      </w:r>
      <w:r w:rsidR="00DD55A9" w:rsidRPr="00A308C0">
        <w:rPr>
          <w:rFonts w:ascii="Times New Roman" w:hAnsi="Times New Roman" w:cs="Times New Roman"/>
          <w:sz w:val="24"/>
        </w:rPr>
        <w:t xml:space="preserve"> </w:t>
      </w:r>
      <w:r w:rsidR="00D24A7D" w:rsidRPr="00A308C0">
        <w:rPr>
          <w:rFonts w:ascii="Times New Roman" w:hAnsi="Times New Roman" w:cs="Times New Roman"/>
          <w:sz w:val="24"/>
        </w:rPr>
        <w:t>are</w:t>
      </w:r>
      <w:r w:rsidRPr="00A308C0">
        <w:rPr>
          <w:rFonts w:ascii="Times New Roman" w:hAnsi="Times New Roman" w:cs="Times New Roman"/>
          <w:sz w:val="24"/>
        </w:rPr>
        <w:t xml:space="preserve"> dissolved in </w:t>
      </w:r>
      <w:r w:rsidR="00DD55A9" w:rsidRPr="00A308C0">
        <w:rPr>
          <w:rFonts w:ascii="Times New Roman" w:hAnsi="Times New Roman" w:cs="Times New Roman"/>
          <w:sz w:val="24"/>
        </w:rPr>
        <w:t>DMF</w:t>
      </w:r>
      <w:r w:rsidRPr="00A308C0">
        <w:rPr>
          <w:rFonts w:ascii="Times New Roman" w:hAnsi="Times New Roman" w:cs="Times New Roman"/>
          <w:sz w:val="24"/>
        </w:rPr>
        <w:t xml:space="preserve"> (</w:t>
      </w:r>
      <w:r w:rsidR="00545A35" w:rsidRPr="00A308C0">
        <w:rPr>
          <w:rFonts w:ascii="Times New Roman" w:hAnsi="Times New Roman" w:cs="Times New Roman"/>
          <w:sz w:val="24"/>
        </w:rPr>
        <w:t>25</w:t>
      </w:r>
      <w:r w:rsidRPr="00A308C0">
        <w:rPr>
          <w:rFonts w:ascii="Times New Roman" w:hAnsi="Times New Roman" w:cs="Times New Roman"/>
          <w:sz w:val="24"/>
        </w:rPr>
        <w:t xml:space="preserve"> ml). The mixture </w:t>
      </w:r>
      <w:r w:rsidR="00C55402" w:rsidRPr="00A308C0">
        <w:rPr>
          <w:rFonts w:ascii="Times New Roman" w:hAnsi="Times New Roman" w:cs="Times New Roman"/>
          <w:sz w:val="24"/>
        </w:rPr>
        <w:t>is</w:t>
      </w:r>
      <w:r w:rsidRPr="00A308C0">
        <w:rPr>
          <w:rFonts w:ascii="Times New Roman" w:hAnsi="Times New Roman" w:cs="Times New Roman"/>
          <w:sz w:val="24"/>
        </w:rPr>
        <w:t xml:space="preserve"> stirred at </w:t>
      </w:r>
      <w:r w:rsidR="00DD55A9" w:rsidRPr="00A308C0">
        <w:rPr>
          <w:rFonts w:ascii="Times New Roman" w:hAnsi="Times New Roman" w:cs="Times New Roman"/>
          <w:sz w:val="24"/>
        </w:rPr>
        <w:t>5</w:t>
      </w:r>
      <w:r w:rsidRPr="00A308C0">
        <w:rPr>
          <w:rFonts w:ascii="Times New Roman" w:hAnsi="Times New Roman" w:cs="Times New Roman"/>
          <w:sz w:val="24"/>
        </w:rPr>
        <w:t xml:space="preserve">0 °C for </w:t>
      </w:r>
      <w:r w:rsidR="00DD55A9" w:rsidRPr="00A308C0">
        <w:rPr>
          <w:rFonts w:ascii="Times New Roman" w:hAnsi="Times New Roman" w:cs="Times New Roman"/>
          <w:sz w:val="24"/>
        </w:rPr>
        <w:t>24</w:t>
      </w:r>
      <w:r w:rsidRPr="00A308C0">
        <w:rPr>
          <w:rFonts w:ascii="Times New Roman" w:hAnsi="Times New Roman" w:cs="Times New Roman"/>
          <w:sz w:val="24"/>
        </w:rPr>
        <w:t xml:space="preserve"> h. </w:t>
      </w:r>
      <w:r w:rsidR="00435380" w:rsidRPr="00A308C0">
        <w:rPr>
          <w:rFonts w:ascii="Times New Roman" w:hAnsi="Times New Roman" w:cs="Times New Roman"/>
          <w:sz w:val="24"/>
        </w:rPr>
        <w:t xml:space="preserve">The reaction solution </w:t>
      </w:r>
      <w:r w:rsidR="00943460" w:rsidRPr="00A308C0">
        <w:rPr>
          <w:rFonts w:ascii="Times New Roman" w:hAnsi="Times New Roman" w:cs="Times New Roman"/>
          <w:sz w:val="24"/>
        </w:rPr>
        <w:t>is</w:t>
      </w:r>
      <w:r w:rsidR="00435380" w:rsidRPr="00A308C0">
        <w:rPr>
          <w:rFonts w:ascii="Times New Roman" w:hAnsi="Times New Roman" w:cs="Times New Roman"/>
          <w:sz w:val="24"/>
        </w:rPr>
        <w:t xml:space="preserve"> transferred into the separating funnel, and about </w:t>
      </w:r>
      <w:r w:rsidR="00545A35" w:rsidRPr="00A308C0">
        <w:rPr>
          <w:rFonts w:ascii="Times New Roman" w:hAnsi="Times New Roman" w:cs="Times New Roman"/>
          <w:sz w:val="24"/>
        </w:rPr>
        <w:t xml:space="preserve">70 </w:t>
      </w:r>
      <w:r w:rsidR="00435380" w:rsidRPr="00A308C0">
        <w:rPr>
          <w:rFonts w:ascii="Times New Roman" w:hAnsi="Times New Roman" w:cs="Times New Roman"/>
          <w:sz w:val="24"/>
        </w:rPr>
        <w:t xml:space="preserve">mL of deionized water and </w:t>
      </w:r>
      <w:r w:rsidR="00545A35" w:rsidRPr="00A308C0">
        <w:rPr>
          <w:rFonts w:ascii="Times New Roman" w:hAnsi="Times New Roman" w:cs="Times New Roman"/>
          <w:sz w:val="24"/>
        </w:rPr>
        <w:t xml:space="preserve">180 </w:t>
      </w:r>
      <w:r w:rsidR="00435380" w:rsidRPr="00A308C0">
        <w:rPr>
          <w:rFonts w:ascii="Times New Roman" w:hAnsi="Times New Roman" w:cs="Times New Roman"/>
          <w:sz w:val="24"/>
        </w:rPr>
        <w:t xml:space="preserve">mL of ethyl acetate </w:t>
      </w:r>
      <w:r w:rsidR="00943460" w:rsidRPr="00A308C0">
        <w:rPr>
          <w:rFonts w:ascii="Times New Roman" w:hAnsi="Times New Roman" w:cs="Times New Roman"/>
          <w:sz w:val="24"/>
        </w:rPr>
        <w:t>are</w:t>
      </w:r>
      <w:r w:rsidR="00435380" w:rsidRPr="00A308C0">
        <w:rPr>
          <w:rFonts w:ascii="Times New Roman" w:hAnsi="Times New Roman" w:cs="Times New Roman"/>
          <w:sz w:val="24"/>
        </w:rPr>
        <w:t xml:space="preserve"> added. After shaking and standing, the upper organic phase </w:t>
      </w:r>
      <w:r w:rsidR="00943460" w:rsidRPr="00A308C0">
        <w:rPr>
          <w:rFonts w:ascii="Times New Roman" w:hAnsi="Times New Roman" w:cs="Times New Roman"/>
          <w:sz w:val="24"/>
        </w:rPr>
        <w:t>is</w:t>
      </w:r>
      <w:r w:rsidR="00435380" w:rsidRPr="00A308C0">
        <w:rPr>
          <w:rFonts w:ascii="Times New Roman" w:hAnsi="Times New Roman" w:cs="Times New Roman"/>
          <w:sz w:val="24"/>
        </w:rPr>
        <w:t xml:space="preserve"> taken. </w:t>
      </w:r>
      <w:r w:rsidRPr="00A308C0">
        <w:rPr>
          <w:rFonts w:ascii="Times New Roman" w:hAnsi="Times New Roman" w:cs="Times New Roman"/>
          <w:sz w:val="24"/>
        </w:rPr>
        <w:t xml:space="preserve">Then the </w:t>
      </w:r>
      <w:r w:rsidR="00435380" w:rsidRPr="00A308C0">
        <w:rPr>
          <w:rFonts w:ascii="Times New Roman" w:hAnsi="Times New Roman" w:cs="Times New Roman"/>
          <w:sz w:val="24"/>
        </w:rPr>
        <w:t>organic phase</w:t>
      </w:r>
      <w:r w:rsidRPr="00A308C0">
        <w:rPr>
          <w:rFonts w:ascii="Times New Roman" w:hAnsi="Times New Roman" w:cs="Times New Roman"/>
          <w:sz w:val="24"/>
        </w:rPr>
        <w:t xml:space="preserve"> </w:t>
      </w:r>
      <w:r w:rsidR="00C55402" w:rsidRPr="00A308C0">
        <w:rPr>
          <w:rFonts w:ascii="Times New Roman" w:hAnsi="Times New Roman" w:cs="Times New Roman"/>
          <w:sz w:val="24"/>
        </w:rPr>
        <w:t>is</w:t>
      </w:r>
      <w:r w:rsidRPr="00A308C0">
        <w:rPr>
          <w:rFonts w:ascii="Times New Roman" w:hAnsi="Times New Roman" w:cs="Times New Roman"/>
          <w:sz w:val="24"/>
        </w:rPr>
        <w:t xml:space="preserve"> removed under the reduced pressure and the residue </w:t>
      </w:r>
      <w:r w:rsidR="00C55402" w:rsidRPr="00A308C0">
        <w:rPr>
          <w:rFonts w:ascii="Times New Roman" w:hAnsi="Times New Roman" w:cs="Times New Roman"/>
          <w:sz w:val="24"/>
        </w:rPr>
        <w:t>is</w:t>
      </w:r>
      <w:r w:rsidRPr="00A308C0">
        <w:rPr>
          <w:rFonts w:ascii="Times New Roman" w:hAnsi="Times New Roman" w:cs="Times New Roman"/>
          <w:sz w:val="24"/>
        </w:rPr>
        <w:t xml:space="preserve"> further purified by column chromatography over silica gel to give </w:t>
      </w:r>
      <w:r w:rsidR="00545A35" w:rsidRPr="00A308C0">
        <w:rPr>
          <w:rFonts w:ascii="Times New Roman" w:hAnsi="Times New Roman" w:cs="Times New Roman"/>
          <w:sz w:val="24"/>
        </w:rPr>
        <w:t>0.67</w:t>
      </w:r>
      <w:r w:rsidRPr="00A308C0">
        <w:rPr>
          <w:rFonts w:ascii="Times New Roman" w:hAnsi="Times New Roman" w:cs="Times New Roman"/>
          <w:sz w:val="24"/>
        </w:rPr>
        <w:t xml:space="preserve"> g </w:t>
      </w:r>
      <w:r w:rsidR="00297717" w:rsidRPr="00A308C0">
        <w:rPr>
          <w:rFonts w:ascii="Times New Roman" w:hAnsi="Times New Roman" w:cs="Times New Roman"/>
          <w:sz w:val="24"/>
        </w:rPr>
        <w:t>T</w:t>
      </w:r>
      <w:r w:rsidRPr="00A308C0">
        <w:rPr>
          <w:rFonts w:ascii="Times New Roman" w:hAnsi="Times New Roman" w:cs="Times New Roman"/>
          <w:sz w:val="24"/>
        </w:rPr>
        <w:t>LA (</w:t>
      </w:r>
      <w:r w:rsidR="007A64E6" w:rsidRPr="00A308C0">
        <w:rPr>
          <w:rFonts w:ascii="Times New Roman" w:hAnsi="Times New Roman" w:cs="Times New Roman"/>
          <w:sz w:val="24"/>
        </w:rPr>
        <w:t>6.5</w:t>
      </w:r>
      <w:r w:rsidRPr="00A308C0">
        <w:rPr>
          <w:rFonts w:ascii="Times New Roman" w:hAnsi="Times New Roman" w:cs="Times New Roman"/>
          <w:sz w:val="24"/>
        </w:rPr>
        <w:t xml:space="preserve"> mmol, yield </w:t>
      </w:r>
      <w:r w:rsidR="007A64E6" w:rsidRPr="00A308C0">
        <w:rPr>
          <w:rFonts w:ascii="Times New Roman" w:hAnsi="Times New Roman" w:cs="Times New Roman"/>
          <w:sz w:val="24"/>
        </w:rPr>
        <w:t>10.</w:t>
      </w:r>
      <w:r w:rsidR="00AA4362" w:rsidRPr="00A308C0">
        <w:rPr>
          <w:rFonts w:ascii="Times New Roman" w:hAnsi="Times New Roman" w:cs="Times New Roman"/>
          <w:sz w:val="24"/>
        </w:rPr>
        <w:t>0</w:t>
      </w:r>
      <w:r w:rsidRPr="00A308C0">
        <w:rPr>
          <w:rFonts w:ascii="Times New Roman" w:hAnsi="Times New Roman" w:cs="Times New Roman"/>
          <w:sz w:val="24"/>
        </w:rPr>
        <w:t>%).</w:t>
      </w:r>
      <w:r w:rsidRPr="00A308C0">
        <w:rPr>
          <w:rFonts w:ascii="Times New Roman" w:hAnsi="Times New Roman" w:cs="Times New Roman"/>
          <w:sz w:val="24"/>
          <w:vertAlign w:val="superscript"/>
        </w:rPr>
        <w:t>1</w:t>
      </w:r>
      <w:r w:rsidRPr="00A308C0">
        <w:rPr>
          <w:rFonts w:ascii="Times New Roman" w:hAnsi="Times New Roman" w:cs="Times New Roman"/>
          <w:sz w:val="24"/>
        </w:rPr>
        <w:t xml:space="preserve">H NMR (500 MHz, DMSO-d6) δ </w:t>
      </w:r>
      <w:r w:rsidR="00297717" w:rsidRPr="00A308C0">
        <w:rPr>
          <w:rFonts w:ascii="Times New Roman" w:hAnsi="Times New Roman" w:cs="Times New Roman"/>
          <w:sz w:val="24"/>
        </w:rPr>
        <w:t>7.11</w:t>
      </w:r>
      <w:r w:rsidRPr="00A308C0">
        <w:rPr>
          <w:rFonts w:ascii="Times New Roman" w:hAnsi="Times New Roman" w:cs="Times New Roman"/>
          <w:sz w:val="24"/>
        </w:rPr>
        <w:t xml:space="preserve"> (s, 1H), </w:t>
      </w:r>
      <w:r w:rsidR="00297717" w:rsidRPr="00A308C0">
        <w:rPr>
          <w:rFonts w:ascii="Times New Roman" w:hAnsi="Times New Roman" w:cs="Times New Roman"/>
          <w:sz w:val="24"/>
        </w:rPr>
        <w:t>4.75</w:t>
      </w:r>
      <w:r w:rsidRPr="00A308C0">
        <w:rPr>
          <w:rFonts w:ascii="Times New Roman" w:hAnsi="Times New Roman" w:cs="Times New Roman"/>
          <w:sz w:val="24"/>
        </w:rPr>
        <w:t xml:space="preserve"> </w:t>
      </w:r>
      <w:r w:rsidR="00CA7D65" w:rsidRPr="00A308C0">
        <w:rPr>
          <w:rFonts w:ascii="Times New Roman" w:hAnsi="Times New Roman" w:cs="Times New Roman"/>
          <w:sz w:val="24"/>
        </w:rPr>
        <w:t>(t, J = 5.8 Hz, 3H)</w:t>
      </w:r>
      <w:r w:rsidRPr="00A308C0">
        <w:rPr>
          <w:rFonts w:ascii="Times New Roman" w:hAnsi="Times New Roman" w:cs="Times New Roman"/>
          <w:sz w:val="24"/>
        </w:rPr>
        <w:t>,</w:t>
      </w:r>
      <w:r w:rsidR="00297717" w:rsidRPr="00A308C0">
        <w:rPr>
          <w:rFonts w:ascii="Times New Roman" w:hAnsi="Times New Roman" w:cs="Times New Roman"/>
          <w:sz w:val="24"/>
        </w:rPr>
        <w:t xml:space="preserve"> 3.61 </w:t>
      </w:r>
      <w:r w:rsidR="00B71026" w:rsidRPr="00A308C0">
        <w:rPr>
          <w:rFonts w:ascii="Times New Roman" w:hAnsi="Times New Roman" w:cs="Times New Roman"/>
          <w:sz w:val="24"/>
        </w:rPr>
        <w:t>(</w:t>
      </w:r>
      <w:proofErr w:type="spellStart"/>
      <w:r w:rsidR="00B71026" w:rsidRPr="00A308C0">
        <w:rPr>
          <w:rFonts w:ascii="Times New Roman" w:hAnsi="Times New Roman" w:cs="Times New Roman"/>
          <w:sz w:val="24"/>
        </w:rPr>
        <w:t>dq</w:t>
      </w:r>
      <w:proofErr w:type="spellEnd"/>
      <w:r w:rsidR="00B71026" w:rsidRPr="00A308C0">
        <w:rPr>
          <w:rFonts w:ascii="Times New Roman" w:hAnsi="Times New Roman" w:cs="Times New Roman"/>
          <w:sz w:val="24"/>
        </w:rPr>
        <w:t>, J = 8.6, 6.2 Hz, 1H)</w:t>
      </w:r>
      <w:r w:rsidR="00297717" w:rsidRPr="00A308C0">
        <w:rPr>
          <w:rFonts w:ascii="Times New Roman" w:hAnsi="Times New Roman" w:cs="Times New Roman"/>
          <w:sz w:val="24"/>
        </w:rPr>
        <w:t>, 3.51</w:t>
      </w:r>
      <w:r w:rsidR="00B71026" w:rsidRPr="00A308C0">
        <w:rPr>
          <w:rFonts w:ascii="Times New Roman" w:hAnsi="Times New Roman" w:cs="Times New Roman"/>
          <w:sz w:val="24"/>
        </w:rPr>
        <w:t xml:space="preserve"> (d, J = 5.6 Hz, 6H)</w:t>
      </w:r>
      <w:r w:rsidR="00297717" w:rsidRPr="00A308C0">
        <w:rPr>
          <w:rFonts w:ascii="Times New Roman" w:hAnsi="Times New Roman" w:cs="Times New Roman"/>
          <w:sz w:val="24"/>
        </w:rPr>
        <w:t xml:space="preserve">, 3.15 (m, 2H), 2.41 </w:t>
      </w:r>
      <w:r w:rsidR="00377447" w:rsidRPr="00A308C0">
        <w:rPr>
          <w:rFonts w:ascii="Times New Roman" w:hAnsi="Times New Roman" w:cs="Times New Roman"/>
          <w:sz w:val="24"/>
        </w:rPr>
        <w:t>(</w:t>
      </w:r>
      <w:proofErr w:type="spellStart"/>
      <w:r w:rsidR="00377447" w:rsidRPr="00A308C0">
        <w:rPr>
          <w:rFonts w:ascii="Times New Roman" w:hAnsi="Times New Roman" w:cs="Times New Roman"/>
          <w:sz w:val="24"/>
        </w:rPr>
        <w:t>dq</w:t>
      </w:r>
      <w:proofErr w:type="spellEnd"/>
      <w:r w:rsidR="00377447" w:rsidRPr="00A308C0">
        <w:rPr>
          <w:rFonts w:ascii="Times New Roman" w:hAnsi="Times New Roman" w:cs="Times New Roman"/>
          <w:sz w:val="24"/>
        </w:rPr>
        <w:t>, J = 12.4, 6.2 Hz, 1H)</w:t>
      </w:r>
      <w:r w:rsidR="00297717" w:rsidRPr="00A308C0">
        <w:rPr>
          <w:rFonts w:ascii="Times New Roman" w:hAnsi="Times New Roman" w:cs="Times New Roman"/>
          <w:sz w:val="24"/>
        </w:rPr>
        <w:t xml:space="preserve">, 2.14 </w:t>
      </w:r>
      <w:r w:rsidR="00377447" w:rsidRPr="00A308C0">
        <w:rPr>
          <w:rFonts w:ascii="Times New Roman" w:hAnsi="Times New Roman" w:cs="Times New Roman"/>
          <w:sz w:val="24"/>
        </w:rPr>
        <w:t>(t, J = 7.4 Hz, 2H)</w:t>
      </w:r>
      <w:r w:rsidR="00297717" w:rsidRPr="00A308C0">
        <w:rPr>
          <w:rFonts w:ascii="Times New Roman" w:hAnsi="Times New Roman" w:cs="Times New Roman"/>
          <w:sz w:val="24"/>
        </w:rPr>
        <w:t xml:space="preserve">, 1.87 </w:t>
      </w:r>
      <w:r w:rsidR="00377447" w:rsidRPr="00A308C0">
        <w:rPr>
          <w:rFonts w:ascii="Times New Roman" w:hAnsi="Times New Roman" w:cs="Times New Roman"/>
          <w:sz w:val="24"/>
        </w:rPr>
        <w:t>(</w:t>
      </w:r>
      <w:proofErr w:type="spellStart"/>
      <w:r w:rsidR="00377447" w:rsidRPr="00A308C0">
        <w:rPr>
          <w:rFonts w:ascii="Times New Roman" w:hAnsi="Times New Roman" w:cs="Times New Roman"/>
          <w:sz w:val="24"/>
        </w:rPr>
        <w:t>dq</w:t>
      </w:r>
      <w:proofErr w:type="spellEnd"/>
      <w:r w:rsidR="00377447" w:rsidRPr="00A308C0">
        <w:rPr>
          <w:rFonts w:ascii="Times New Roman" w:hAnsi="Times New Roman" w:cs="Times New Roman"/>
          <w:sz w:val="24"/>
        </w:rPr>
        <w:t>, J = 13.5, 6.8 Hz, 1H)</w:t>
      </w:r>
      <w:r w:rsidR="00297717" w:rsidRPr="00A308C0">
        <w:rPr>
          <w:rFonts w:ascii="Times New Roman" w:hAnsi="Times New Roman" w:cs="Times New Roman"/>
          <w:sz w:val="24"/>
        </w:rPr>
        <w:t xml:space="preserve">, 1.67 (m, 1H),1.62-1.43 (m, 3H), 1.43-1.29 (m, 2H). </w:t>
      </w:r>
      <w:r w:rsidR="00A24D24" w:rsidRPr="00A308C0">
        <w:rPr>
          <w:rFonts w:ascii="Times New Roman" w:hAnsi="Times New Roman" w:cs="Times New Roman" w:hint="eastAsia"/>
          <w:sz w:val="24"/>
        </w:rPr>
        <w:t>MS (ESI) (m/z): [M+</w:t>
      </w:r>
      <w:proofErr w:type="gramStart"/>
      <w:r w:rsidR="00A24D24" w:rsidRPr="00A308C0">
        <w:rPr>
          <w:rFonts w:ascii="Times New Roman" w:hAnsi="Times New Roman" w:cs="Times New Roman" w:hint="eastAsia"/>
          <w:sz w:val="24"/>
        </w:rPr>
        <w:t>H]</w:t>
      </w:r>
      <w:r w:rsidR="00A24D24" w:rsidRPr="00A308C0">
        <w:rPr>
          <w:rFonts w:ascii="Times New Roman" w:hAnsi="Times New Roman" w:cs="Times New Roman" w:hint="eastAsia"/>
          <w:sz w:val="24"/>
          <w:vertAlign w:val="superscript"/>
        </w:rPr>
        <w:t>+</w:t>
      </w:r>
      <w:proofErr w:type="gramEnd"/>
      <w:r w:rsidR="00A24D24" w:rsidRPr="00A308C0">
        <w:rPr>
          <w:rFonts w:ascii="Times New Roman" w:hAnsi="Times New Roman" w:cs="Times New Roman" w:hint="eastAsia"/>
          <w:sz w:val="24"/>
        </w:rPr>
        <w:t xml:space="preserve"> </w:t>
      </w:r>
      <w:proofErr w:type="spellStart"/>
      <w:r w:rsidR="00A24D24" w:rsidRPr="00A308C0">
        <w:rPr>
          <w:rFonts w:ascii="Times New Roman" w:hAnsi="Times New Roman" w:cs="Times New Roman" w:hint="eastAsia"/>
          <w:sz w:val="24"/>
        </w:rPr>
        <w:t>calcd</w:t>
      </w:r>
      <w:proofErr w:type="spellEnd"/>
      <w:r w:rsidR="00A24D24" w:rsidRPr="00A308C0">
        <w:rPr>
          <w:rFonts w:ascii="Times New Roman" w:hAnsi="Times New Roman" w:cs="Times New Roman" w:hint="eastAsia"/>
          <w:sz w:val="24"/>
        </w:rPr>
        <w:t xml:space="preserve">. for TLA, 310.11, found </w:t>
      </w:r>
      <w:r w:rsidR="00297717" w:rsidRPr="00A308C0">
        <w:rPr>
          <w:rFonts w:ascii="Times New Roman" w:hAnsi="Times New Roman" w:cs="Times New Roman"/>
          <w:sz w:val="24"/>
        </w:rPr>
        <w:t>310.83.</w:t>
      </w:r>
    </w:p>
    <w:p w14:paraId="167D345C" w14:textId="516246C0" w:rsidR="009933BF" w:rsidRPr="00A308C0" w:rsidRDefault="00BD6FDE"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4</w:t>
      </w:r>
      <w:r w:rsidR="00A25474" w:rsidRPr="00A308C0">
        <w:rPr>
          <w:rFonts w:ascii="Times New Roman" w:hAnsi="Times New Roman" w:cs="Times New Roman"/>
          <w:b/>
          <w:bCs/>
          <w:sz w:val="24"/>
        </w:rPr>
        <w:t xml:space="preserve">. </w:t>
      </w:r>
      <w:r w:rsidR="009933BF" w:rsidRPr="00A308C0">
        <w:rPr>
          <w:rFonts w:ascii="Times New Roman" w:hAnsi="Times New Roman" w:cs="Times New Roman"/>
          <w:b/>
          <w:bCs/>
          <w:sz w:val="24"/>
        </w:rPr>
        <w:t>Preparation</w:t>
      </w:r>
      <w:r w:rsidR="00182194" w:rsidRPr="00A308C0">
        <w:rPr>
          <w:rFonts w:ascii="Times New Roman" w:hAnsi="Times New Roman" w:cs="Times New Roman"/>
          <w:b/>
          <w:bCs/>
          <w:sz w:val="24"/>
        </w:rPr>
        <w:t xml:space="preserve"> </w:t>
      </w:r>
      <w:r w:rsidR="00B7550E" w:rsidRPr="00A308C0">
        <w:rPr>
          <w:rFonts w:ascii="Times New Roman" w:hAnsi="Times New Roman" w:cs="Times New Roman"/>
          <w:b/>
          <w:bCs/>
          <w:sz w:val="24"/>
        </w:rPr>
        <w:t xml:space="preserve">of </w:t>
      </w:r>
      <w:r w:rsidR="00A25474" w:rsidRPr="00A308C0">
        <w:rPr>
          <w:rFonts w:ascii="Times New Roman" w:hAnsi="Times New Roman" w:cs="Times New Roman"/>
          <w:b/>
          <w:bCs/>
          <w:sz w:val="24"/>
        </w:rPr>
        <w:t xml:space="preserve">the ELA/LA, APLA/LA, DELA/LA, TLA/LA deep eutectic </w:t>
      </w:r>
      <w:proofErr w:type="spellStart"/>
      <w:r w:rsidR="00943460" w:rsidRPr="00A308C0">
        <w:rPr>
          <w:rFonts w:ascii="Times New Roman" w:hAnsi="Times New Roman" w:cs="Times New Roman"/>
          <w:b/>
          <w:bCs/>
          <w:sz w:val="24"/>
        </w:rPr>
        <w:t>bioadhesives</w:t>
      </w:r>
      <w:proofErr w:type="spellEnd"/>
      <w:r w:rsidR="00A25474" w:rsidRPr="00A308C0">
        <w:rPr>
          <w:rFonts w:ascii="Times New Roman" w:hAnsi="Times New Roman" w:cs="Times New Roman"/>
          <w:b/>
          <w:bCs/>
          <w:sz w:val="24"/>
        </w:rPr>
        <w:t>.</w:t>
      </w:r>
    </w:p>
    <w:p w14:paraId="091DC4F5" w14:textId="424108B8" w:rsidR="005F1072" w:rsidRPr="00A308C0" w:rsidRDefault="005F1072"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4.1</w:t>
      </w:r>
      <w:r w:rsidR="00182194" w:rsidRPr="00A308C0">
        <w:rPr>
          <w:rFonts w:ascii="Times New Roman" w:hAnsi="Times New Roman" w:cs="Times New Roman"/>
          <w:b/>
          <w:bCs/>
          <w:sz w:val="24"/>
        </w:rPr>
        <w:t xml:space="preserve">Preparation of ELA/LA </w:t>
      </w:r>
      <w:r w:rsidR="00BD6FDE" w:rsidRPr="00A308C0">
        <w:rPr>
          <w:rFonts w:ascii="Times New Roman" w:hAnsi="Times New Roman" w:cs="Times New Roman"/>
          <w:b/>
          <w:bCs/>
          <w:sz w:val="24"/>
        </w:rPr>
        <w:t xml:space="preserve">deep </w:t>
      </w:r>
      <w:r w:rsidR="00182194" w:rsidRPr="00A308C0">
        <w:rPr>
          <w:rFonts w:ascii="Times New Roman" w:hAnsi="Times New Roman" w:cs="Times New Roman"/>
          <w:b/>
          <w:bCs/>
          <w:sz w:val="24"/>
        </w:rPr>
        <w:t xml:space="preserve">eutectic </w:t>
      </w:r>
      <w:proofErr w:type="spellStart"/>
      <w:r w:rsidR="00943460" w:rsidRPr="00A308C0">
        <w:rPr>
          <w:rFonts w:ascii="Times New Roman" w:hAnsi="Times New Roman" w:cs="Times New Roman"/>
          <w:b/>
          <w:bCs/>
          <w:sz w:val="24"/>
        </w:rPr>
        <w:t>bioadhesives</w:t>
      </w:r>
      <w:proofErr w:type="spellEnd"/>
    </w:p>
    <w:p w14:paraId="5C4E6551" w14:textId="32C2223D" w:rsidR="009933BF" w:rsidRPr="00A308C0" w:rsidRDefault="009933BF"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 xml:space="preserve">ELA/LA </w:t>
      </w:r>
      <w:r w:rsidR="00BD6FDE" w:rsidRPr="00A308C0">
        <w:rPr>
          <w:rFonts w:ascii="Times New Roman" w:hAnsi="Times New Roman" w:cs="Times New Roman"/>
          <w:sz w:val="24"/>
        </w:rPr>
        <w:t xml:space="preserve">deep </w:t>
      </w:r>
      <w:r w:rsidRPr="00A308C0">
        <w:rPr>
          <w:rFonts w:ascii="Times New Roman" w:hAnsi="Times New Roman" w:cs="Times New Roman"/>
          <w:sz w:val="24"/>
        </w:rPr>
        <w:t xml:space="preserve">eutectic system </w:t>
      </w:r>
      <w:r w:rsidR="009413A9" w:rsidRPr="00A308C0">
        <w:rPr>
          <w:rFonts w:ascii="Times New Roman" w:hAnsi="Times New Roman" w:cs="Times New Roman"/>
          <w:sz w:val="24"/>
        </w:rPr>
        <w:t>i</w:t>
      </w:r>
      <w:r w:rsidRPr="00A308C0">
        <w:rPr>
          <w:rFonts w:ascii="Times New Roman" w:hAnsi="Times New Roman" w:cs="Times New Roman"/>
          <w:sz w:val="24"/>
        </w:rPr>
        <w:t xml:space="preserve">s prepared by </w:t>
      </w:r>
      <w:r w:rsidR="00BD6FDE" w:rsidRPr="00A308C0">
        <w:rPr>
          <w:rFonts w:ascii="Times New Roman" w:hAnsi="Times New Roman" w:cs="Times New Roman"/>
          <w:sz w:val="24"/>
        </w:rPr>
        <w:t>mixing</w:t>
      </w:r>
      <w:r w:rsidRPr="00A308C0">
        <w:rPr>
          <w:rFonts w:ascii="Times New Roman" w:hAnsi="Times New Roman" w:cs="Times New Roman"/>
          <w:sz w:val="24"/>
        </w:rPr>
        <w:t xml:space="preserve"> ELA </w:t>
      </w:r>
      <w:r w:rsidR="00BD6FDE" w:rsidRPr="00A308C0">
        <w:rPr>
          <w:rFonts w:ascii="Times New Roman" w:hAnsi="Times New Roman" w:cs="Times New Roman"/>
          <w:sz w:val="24"/>
        </w:rPr>
        <w:t>with</w:t>
      </w:r>
      <w:r w:rsidRPr="00A308C0">
        <w:rPr>
          <w:rFonts w:ascii="Times New Roman" w:hAnsi="Times New Roman" w:cs="Times New Roman"/>
          <w:sz w:val="24"/>
        </w:rPr>
        <w:t xml:space="preserve"> LA to a centrifuge tube at a certain molar ratio and using </w:t>
      </w:r>
      <w:r w:rsidR="006D69E5" w:rsidRPr="00A308C0">
        <w:rPr>
          <w:rFonts w:ascii="Times New Roman" w:hAnsi="Times New Roman" w:cs="Times New Roman"/>
          <w:sz w:val="24"/>
        </w:rPr>
        <w:t xml:space="preserve">a </w:t>
      </w:r>
      <w:r w:rsidR="009413A9" w:rsidRPr="00A308C0">
        <w:rPr>
          <w:rFonts w:ascii="Times New Roman" w:hAnsi="Times New Roman" w:cs="Times New Roman"/>
          <w:sz w:val="24"/>
        </w:rPr>
        <w:t>glass</w:t>
      </w:r>
      <w:r w:rsidRPr="00A308C0">
        <w:rPr>
          <w:rFonts w:ascii="Times New Roman" w:hAnsi="Times New Roman" w:cs="Times New Roman"/>
          <w:sz w:val="24"/>
        </w:rPr>
        <w:t xml:space="preserve"> rod </w:t>
      </w:r>
      <w:r w:rsidR="00BD6FDE" w:rsidRPr="00A308C0">
        <w:rPr>
          <w:rFonts w:ascii="Times New Roman" w:hAnsi="Times New Roman" w:cs="Times New Roman"/>
          <w:sz w:val="24"/>
        </w:rPr>
        <w:t>to</w:t>
      </w:r>
      <w:r w:rsidRPr="00A308C0">
        <w:rPr>
          <w:rFonts w:ascii="Times New Roman" w:hAnsi="Times New Roman" w:cs="Times New Roman"/>
          <w:sz w:val="24"/>
        </w:rPr>
        <w:t xml:space="preserve"> mechanical</w:t>
      </w:r>
      <w:r w:rsidR="00BD6FDE" w:rsidRPr="00A308C0">
        <w:rPr>
          <w:rFonts w:ascii="Times New Roman" w:hAnsi="Times New Roman" w:cs="Times New Roman"/>
          <w:sz w:val="24"/>
        </w:rPr>
        <w:t>ly</w:t>
      </w:r>
      <w:r w:rsidRPr="00A308C0">
        <w:rPr>
          <w:rFonts w:ascii="Times New Roman" w:hAnsi="Times New Roman" w:cs="Times New Roman"/>
          <w:sz w:val="24"/>
        </w:rPr>
        <w:t xml:space="preserve"> stir</w:t>
      </w:r>
      <w:r w:rsidR="00BD6FDE" w:rsidRPr="00A308C0">
        <w:rPr>
          <w:rFonts w:ascii="Times New Roman" w:hAnsi="Times New Roman" w:cs="Times New Roman"/>
          <w:sz w:val="24"/>
        </w:rPr>
        <w:t xml:space="preserve"> </w:t>
      </w:r>
      <w:r w:rsidR="009413A9" w:rsidRPr="00A308C0">
        <w:rPr>
          <w:rFonts w:ascii="Times New Roman" w:hAnsi="Times New Roman" w:cs="Times New Roman"/>
          <w:sz w:val="24"/>
        </w:rPr>
        <w:t>for 2 min</w:t>
      </w:r>
      <w:r w:rsidRPr="00A308C0">
        <w:rPr>
          <w:rFonts w:ascii="Times New Roman" w:hAnsi="Times New Roman" w:cs="Times New Roman"/>
          <w:sz w:val="24"/>
        </w:rPr>
        <w:t xml:space="preserve">, </w:t>
      </w:r>
      <w:r w:rsidR="00BD6FDE" w:rsidRPr="00A308C0">
        <w:rPr>
          <w:rFonts w:ascii="Times New Roman" w:hAnsi="Times New Roman" w:cs="Times New Roman"/>
          <w:sz w:val="24"/>
        </w:rPr>
        <w:t xml:space="preserve">the molar ratios are </w:t>
      </w:r>
      <w:r w:rsidRPr="00A308C0">
        <w:rPr>
          <w:rFonts w:ascii="Times New Roman" w:hAnsi="Times New Roman" w:cs="Times New Roman"/>
          <w:sz w:val="24"/>
        </w:rPr>
        <w:t>shown in Table</w:t>
      </w:r>
      <w:r w:rsidR="00457CBA" w:rsidRPr="00A308C0">
        <w:rPr>
          <w:rFonts w:ascii="Times New Roman" w:hAnsi="Times New Roman" w:cs="Times New Roman"/>
          <w:sz w:val="24"/>
        </w:rPr>
        <w:t xml:space="preserve"> </w:t>
      </w:r>
      <w:r w:rsidR="00B05478" w:rsidRPr="00A308C0">
        <w:rPr>
          <w:rFonts w:ascii="Times New Roman" w:hAnsi="Times New Roman" w:cs="Times New Roman"/>
          <w:sz w:val="24"/>
        </w:rPr>
        <w:t>S</w:t>
      </w:r>
      <w:r w:rsidR="00457CBA" w:rsidRPr="00A308C0">
        <w:rPr>
          <w:rFonts w:ascii="Times New Roman" w:hAnsi="Times New Roman" w:cs="Times New Roman"/>
          <w:sz w:val="24"/>
        </w:rPr>
        <w:t>1</w:t>
      </w:r>
      <w:r w:rsidR="00134F8E" w:rsidRPr="00A308C0">
        <w:rPr>
          <w:rFonts w:ascii="Times New Roman" w:hAnsi="Times New Roman" w:cs="Times New Roman"/>
          <w:sz w:val="24"/>
        </w:rPr>
        <w:t>.</w:t>
      </w:r>
      <w:r w:rsidR="00984F6F" w:rsidRPr="00A308C0">
        <w:rPr>
          <w:rFonts w:ascii="Times New Roman" w:hAnsi="Times New Roman" w:cs="Times New Roman"/>
          <w:sz w:val="24"/>
        </w:rPr>
        <w:t xml:space="preserve"> </w:t>
      </w:r>
      <w:bookmarkStart w:id="7" w:name="_Hlk206487278"/>
      <w:r w:rsidR="00984F6F" w:rsidRPr="00A308C0">
        <w:rPr>
          <w:rFonts w:ascii="Times New Roman" w:hAnsi="Times New Roman" w:cs="Times New Roman"/>
          <w:sz w:val="24"/>
        </w:rPr>
        <w:t>After ultraviolet radiation</w:t>
      </w:r>
      <w:r w:rsidR="00D43F14" w:rsidRPr="00A308C0">
        <w:rPr>
          <w:rFonts w:ascii="Times New Roman" w:hAnsi="Times New Roman" w:cs="Times New Roman" w:hint="eastAsia"/>
          <w:sz w:val="24"/>
        </w:rPr>
        <w:t xml:space="preserve"> (365 nm, </w:t>
      </w:r>
      <w:r w:rsidR="002A5B92" w:rsidRPr="00A308C0">
        <w:rPr>
          <w:rFonts w:ascii="Times New Roman" w:hAnsi="Times New Roman" w:cs="Times New Roman" w:hint="eastAsia"/>
          <w:sz w:val="24"/>
        </w:rPr>
        <w:t>25</w:t>
      </w:r>
      <w:r w:rsidR="00D43F14" w:rsidRPr="00A308C0">
        <w:rPr>
          <w:rFonts w:ascii="Times New Roman" w:hAnsi="Times New Roman" w:cs="Times New Roman" w:hint="eastAsia"/>
          <w:sz w:val="24"/>
        </w:rPr>
        <w:t xml:space="preserve"> </w:t>
      </w:r>
      <w:proofErr w:type="spellStart"/>
      <w:r w:rsidR="00D43F14" w:rsidRPr="00A308C0">
        <w:rPr>
          <w:rFonts w:ascii="Times New Roman" w:hAnsi="Times New Roman" w:cs="Times New Roman" w:hint="eastAsia"/>
          <w:sz w:val="24"/>
        </w:rPr>
        <w:t>mW</w:t>
      </w:r>
      <w:proofErr w:type="spellEnd"/>
      <w:r w:rsidR="00D43F14" w:rsidRPr="00A308C0">
        <w:rPr>
          <w:rFonts w:ascii="Times New Roman" w:hAnsi="Times New Roman" w:cs="Times New Roman" w:hint="eastAsia"/>
          <w:sz w:val="24"/>
        </w:rPr>
        <w:t>/cm</w:t>
      </w:r>
      <w:r w:rsidR="00D43F14" w:rsidRPr="00A308C0">
        <w:rPr>
          <w:rFonts w:ascii="Times New Roman" w:hAnsi="Times New Roman" w:cs="Times New Roman" w:hint="eastAsia"/>
          <w:sz w:val="24"/>
          <w:vertAlign w:val="superscript"/>
        </w:rPr>
        <w:t>2</w:t>
      </w:r>
      <w:r w:rsidR="00D43F14" w:rsidRPr="00A308C0">
        <w:rPr>
          <w:rFonts w:ascii="Times New Roman" w:hAnsi="Times New Roman" w:cs="Times New Roman" w:hint="eastAsia"/>
          <w:sz w:val="24"/>
        </w:rPr>
        <w:t>)</w:t>
      </w:r>
      <w:r w:rsidR="00984F6F" w:rsidRPr="00A308C0">
        <w:rPr>
          <w:rFonts w:ascii="Times New Roman" w:hAnsi="Times New Roman" w:cs="Times New Roman"/>
          <w:sz w:val="24"/>
        </w:rPr>
        <w:t xml:space="preserve">, the </w:t>
      </w:r>
      <w:r w:rsidR="00984F6F" w:rsidRPr="00A308C0">
        <w:rPr>
          <w:rFonts w:ascii="Times New Roman" w:hAnsi="Times New Roman" w:cs="Times New Roman"/>
          <w:sz w:val="24"/>
        </w:rPr>
        <w:lastRenderedPageBreak/>
        <w:t xml:space="preserve">cured adhesive is named </w:t>
      </w:r>
      <w:bookmarkEnd w:id="7"/>
      <w:r w:rsidR="00984F6F" w:rsidRPr="00A308C0">
        <w:rPr>
          <w:rFonts w:ascii="Times New Roman" w:hAnsi="Times New Roman" w:cs="Times New Roman"/>
          <w:sz w:val="24"/>
        </w:rPr>
        <w:t>ELA/LA@UV.</w:t>
      </w:r>
    </w:p>
    <w:p w14:paraId="4691C199" w14:textId="1D7725FC"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Table</w:t>
      </w:r>
      <w:r w:rsidR="00457CBA" w:rsidRPr="00A308C0">
        <w:rPr>
          <w:rFonts w:ascii="Times New Roman" w:hAnsi="Times New Roman" w:cs="Times New Roman"/>
          <w:sz w:val="24"/>
        </w:rPr>
        <w:t xml:space="preserve"> </w:t>
      </w:r>
      <w:r w:rsidR="00B05478" w:rsidRPr="00A308C0">
        <w:rPr>
          <w:rFonts w:ascii="Times New Roman" w:hAnsi="Times New Roman" w:cs="Times New Roman"/>
          <w:sz w:val="24"/>
        </w:rPr>
        <w:t>S</w:t>
      </w:r>
      <w:r w:rsidR="00457CBA" w:rsidRPr="00A308C0">
        <w:rPr>
          <w:rFonts w:ascii="Times New Roman" w:hAnsi="Times New Roman" w:cs="Times New Roman"/>
          <w:sz w:val="24"/>
        </w:rPr>
        <w:t>1</w:t>
      </w:r>
      <w:r w:rsidR="009413A9" w:rsidRPr="00A308C0">
        <w:rPr>
          <w:rFonts w:ascii="Times New Roman" w:hAnsi="Times New Roman" w:cs="Times New Roman"/>
          <w:sz w:val="24"/>
        </w:rPr>
        <w:t>.</w:t>
      </w:r>
      <w:r w:rsidRPr="00A308C0">
        <w:rPr>
          <w:rFonts w:ascii="Times New Roman" w:hAnsi="Times New Roman" w:cs="Times New Roman"/>
          <w:sz w:val="24"/>
        </w:rPr>
        <w:t xml:space="preserve"> Preparation parameters of ELA/LA system with different ratios</w:t>
      </w:r>
    </w:p>
    <w:tbl>
      <w:tblPr>
        <w:tblW w:w="0" w:type="auto"/>
        <w:jc w:val="center"/>
        <w:tblLook w:val="04A0" w:firstRow="1" w:lastRow="0" w:firstColumn="1" w:lastColumn="0" w:noHBand="0" w:noVBand="1"/>
      </w:tblPr>
      <w:tblGrid>
        <w:gridCol w:w="2395"/>
        <w:gridCol w:w="3078"/>
        <w:gridCol w:w="2833"/>
      </w:tblGrid>
      <w:tr w:rsidR="00A308C0" w:rsidRPr="00A308C0" w14:paraId="52F9FD6A" w14:textId="77777777" w:rsidTr="009413A9">
        <w:trPr>
          <w:jc w:val="center"/>
        </w:trPr>
        <w:tc>
          <w:tcPr>
            <w:tcW w:w="2442" w:type="dxa"/>
            <w:tcBorders>
              <w:top w:val="single" w:sz="12" w:space="0" w:color="000000"/>
              <w:left w:val="nil"/>
              <w:bottom w:val="single" w:sz="4" w:space="0" w:color="000000"/>
              <w:right w:val="nil"/>
              <w:tl2br w:val="nil"/>
            </w:tcBorders>
            <w:shd w:val="clear" w:color="auto" w:fill="FFFFFF"/>
            <w:vAlign w:val="center"/>
          </w:tcPr>
          <w:p w14:paraId="60BCD702" w14:textId="0056864F" w:rsidR="009933BF" w:rsidRPr="00A308C0" w:rsidRDefault="00D0097E"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N</w:t>
            </w:r>
            <w:r w:rsidR="009933BF" w:rsidRPr="00A308C0">
              <w:rPr>
                <w:rFonts w:ascii="Times New Roman" w:hAnsi="Times New Roman" w:cs="Times New Roman"/>
                <w:sz w:val="24"/>
              </w:rPr>
              <w:t>ame</w:t>
            </w:r>
          </w:p>
        </w:tc>
        <w:tc>
          <w:tcPr>
            <w:tcW w:w="3168" w:type="dxa"/>
            <w:tcBorders>
              <w:top w:val="single" w:sz="12" w:space="0" w:color="000000"/>
              <w:left w:val="nil"/>
              <w:bottom w:val="single" w:sz="4" w:space="0" w:color="000000"/>
              <w:right w:val="nil"/>
            </w:tcBorders>
            <w:shd w:val="clear" w:color="auto" w:fill="FFFFFF"/>
            <w:vAlign w:val="center"/>
          </w:tcPr>
          <w:p w14:paraId="47914C0E" w14:textId="4819F9F9"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ELA</w:t>
            </w:r>
            <w:r w:rsidR="00D0097E" w:rsidRPr="00A308C0">
              <w:rPr>
                <w:rFonts w:ascii="Times New Roman" w:hAnsi="Times New Roman" w:cs="Times New Roman"/>
                <w:sz w:val="24"/>
              </w:rPr>
              <w:t xml:space="preserve"> </w:t>
            </w:r>
            <w:r w:rsidRPr="00A308C0">
              <w:rPr>
                <w:rFonts w:ascii="Times New Roman" w:hAnsi="Times New Roman" w:cs="Times New Roman"/>
                <w:sz w:val="24"/>
              </w:rPr>
              <w:t>(</w:t>
            </w:r>
            <w:r w:rsidR="00D0097E" w:rsidRPr="00A308C0">
              <w:rPr>
                <w:rFonts w:ascii="Times New Roman" w:hAnsi="Times New Roman" w:cs="Times New Roman"/>
                <w:sz w:val="24"/>
              </w:rPr>
              <w:t>mmol</w:t>
            </w:r>
            <w:r w:rsidRPr="00A308C0">
              <w:rPr>
                <w:rFonts w:ascii="Times New Roman" w:hAnsi="Times New Roman" w:cs="Times New Roman"/>
                <w:sz w:val="24"/>
              </w:rPr>
              <w:t>)</w:t>
            </w:r>
          </w:p>
        </w:tc>
        <w:tc>
          <w:tcPr>
            <w:tcW w:w="2912" w:type="dxa"/>
            <w:tcBorders>
              <w:top w:val="single" w:sz="12" w:space="0" w:color="000000"/>
              <w:left w:val="nil"/>
              <w:bottom w:val="single" w:sz="4" w:space="0" w:color="000000"/>
              <w:right w:val="nil"/>
            </w:tcBorders>
            <w:shd w:val="clear" w:color="auto" w:fill="FFFFFF"/>
            <w:vAlign w:val="center"/>
          </w:tcPr>
          <w:p w14:paraId="2C1F973E" w14:textId="79CB7241"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LA</w:t>
            </w:r>
            <w:r w:rsidR="00D0097E" w:rsidRPr="00A308C0">
              <w:rPr>
                <w:rFonts w:ascii="Times New Roman" w:hAnsi="Times New Roman" w:cs="Times New Roman"/>
                <w:sz w:val="24"/>
              </w:rPr>
              <w:t xml:space="preserve"> (mmol)</w:t>
            </w:r>
          </w:p>
        </w:tc>
      </w:tr>
      <w:tr w:rsidR="00A308C0" w:rsidRPr="00A308C0" w14:paraId="19F65508" w14:textId="77777777" w:rsidTr="009413A9">
        <w:trPr>
          <w:jc w:val="center"/>
        </w:trPr>
        <w:tc>
          <w:tcPr>
            <w:tcW w:w="2442" w:type="dxa"/>
            <w:tcBorders>
              <w:top w:val="single" w:sz="4" w:space="0" w:color="000000"/>
              <w:left w:val="nil"/>
              <w:bottom w:val="nil"/>
              <w:right w:val="nil"/>
            </w:tcBorders>
            <w:shd w:val="clear" w:color="auto" w:fill="FFFFFF"/>
            <w:vAlign w:val="center"/>
          </w:tcPr>
          <w:p w14:paraId="5B7BA7D1" w14:textId="31BF53ED"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ELA/LA</w:t>
            </w:r>
            <w:r w:rsidRPr="00A308C0">
              <w:rPr>
                <w:rFonts w:ascii="Times New Roman" w:hAnsi="Times New Roman" w:cs="Times New Roman"/>
                <w:sz w:val="24"/>
                <w:vertAlign w:val="subscript"/>
              </w:rPr>
              <w:t>6:1</w:t>
            </w:r>
          </w:p>
        </w:tc>
        <w:tc>
          <w:tcPr>
            <w:tcW w:w="3168" w:type="dxa"/>
            <w:tcBorders>
              <w:top w:val="single" w:sz="4" w:space="0" w:color="000000"/>
              <w:left w:val="nil"/>
              <w:bottom w:val="nil"/>
              <w:right w:val="nil"/>
            </w:tcBorders>
            <w:shd w:val="clear" w:color="auto" w:fill="FFFFFF"/>
            <w:vAlign w:val="center"/>
          </w:tcPr>
          <w:p w14:paraId="31E1F4BD" w14:textId="77777777"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6</w:t>
            </w:r>
          </w:p>
        </w:tc>
        <w:tc>
          <w:tcPr>
            <w:tcW w:w="2912" w:type="dxa"/>
            <w:tcBorders>
              <w:top w:val="single" w:sz="4" w:space="0" w:color="000000"/>
              <w:left w:val="nil"/>
              <w:bottom w:val="nil"/>
              <w:right w:val="nil"/>
            </w:tcBorders>
            <w:shd w:val="clear" w:color="auto" w:fill="FFFFFF"/>
            <w:vAlign w:val="center"/>
          </w:tcPr>
          <w:p w14:paraId="4476BB25" w14:textId="77777777"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r>
      <w:tr w:rsidR="00A308C0" w:rsidRPr="00A308C0" w14:paraId="1DA07F2C" w14:textId="77777777" w:rsidTr="009413A9">
        <w:trPr>
          <w:jc w:val="center"/>
        </w:trPr>
        <w:tc>
          <w:tcPr>
            <w:tcW w:w="2442" w:type="dxa"/>
            <w:tcBorders>
              <w:top w:val="nil"/>
              <w:left w:val="nil"/>
              <w:bottom w:val="nil"/>
              <w:right w:val="nil"/>
            </w:tcBorders>
            <w:shd w:val="clear" w:color="auto" w:fill="FFFFFF"/>
            <w:vAlign w:val="center"/>
          </w:tcPr>
          <w:p w14:paraId="1A28DE8A" w14:textId="14037761"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ELA/LA</w:t>
            </w:r>
            <w:r w:rsidRPr="00A308C0">
              <w:rPr>
                <w:rFonts w:ascii="Times New Roman" w:hAnsi="Times New Roman" w:cs="Times New Roman"/>
                <w:sz w:val="24"/>
                <w:vertAlign w:val="subscript"/>
              </w:rPr>
              <w:t>4:1</w:t>
            </w:r>
          </w:p>
        </w:tc>
        <w:tc>
          <w:tcPr>
            <w:tcW w:w="3168" w:type="dxa"/>
            <w:tcBorders>
              <w:top w:val="nil"/>
              <w:left w:val="nil"/>
              <w:bottom w:val="nil"/>
              <w:right w:val="nil"/>
            </w:tcBorders>
            <w:shd w:val="clear" w:color="auto" w:fill="FFFFFF"/>
            <w:vAlign w:val="center"/>
          </w:tcPr>
          <w:p w14:paraId="2CEE0450" w14:textId="77777777"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4</w:t>
            </w:r>
          </w:p>
        </w:tc>
        <w:tc>
          <w:tcPr>
            <w:tcW w:w="2912" w:type="dxa"/>
            <w:tcBorders>
              <w:top w:val="nil"/>
              <w:left w:val="nil"/>
              <w:bottom w:val="nil"/>
              <w:right w:val="nil"/>
            </w:tcBorders>
            <w:shd w:val="clear" w:color="auto" w:fill="FFFFFF"/>
            <w:vAlign w:val="center"/>
          </w:tcPr>
          <w:p w14:paraId="42284309" w14:textId="77777777"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r>
      <w:tr w:rsidR="00A308C0" w:rsidRPr="00A308C0" w14:paraId="11BB7FB0" w14:textId="77777777" w:rsidTr="009413A9">
        <w:trPr>
          <w:jc w:val="center"/>
        </w:trPr>
        <w:tc>
          <w:tcPr>
            <w:tcW w:w="2442" w:type="dxa"/>
            <w:tcBorders>
              <w:top w:val="nil"/>
              <w:left w:val="nil"/>
              <w:bottom w:val="nil"/>
              <w:right w:val="nil"/>
            </w:tcBorders>
            <w:shd w:val="clear" w:color="auto" w:fill="FFFFFF"/>
            <w:vAlign w:val="center"/>
          </w:tcPr>
          <w:p w14:paraId="313B78BA" w14:textId="64077444" w:rsidR="009933BF" w:rsidRPr="00A308C0" w:rsidRDefault="00D0097E"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ELA</w:t>
            </w:r>
            <w:r w:rsidR="009933BF" w:rsidRPr="00A308C0">
              <w:rPr>
                <w:rFonts w:ascii="Times New Roman" w:hAnsi="Times New Roman" w:cs="Times New Roman"/>
                <w:sz w:val="24"/>
              </w:rPr>
              <w:t>/LA</w:t>
            </w:r>
            <w:r w:rsidR="009933BF" w:rsidRPr="00A308C0">
              <w:rPr>
                <w:rFonts w:ascii="Times New Roman" w:hAnsi="Times New Roman" w:cs="Times New Roman"/>
                <w:sz w:val="24"/>
                <w:vertAlign w:val="subscript"/>
              </w:rPr>
              <w:t>2:1</w:t>
            </w:r>
          </w:p>
        </w:tc>
        <w:tc>
          <w:tcPr>
            <w:tcW w:w="3168" w:type="dxa"/>
            <w:tcBorders>
              <w:top w:val="nil"/>
              <w:left w:val="nil"/>
              <w:bottom w:val="nil"/>
              <w:right w:val="nil"/>
            </w:tcBorders>
            <w:shd w:val="clear" w:color="auto" w:fill="FFFFFF"/>
            <w:vAlign w:val="center"/>
          </w:tcPr>
          <w:p w14:paraId="519344D2" w14:textId="77777777"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2</w:t>
            </w:r>
          </w:p>
        </w:tc>
        <w:tc>
          <w:tcPr>
            <w:tcW w:w="2912" w:type="dxa"/>
            <w:tcBorders>
              <w:top w:val="nil"/>
              <w:left w:val="nil"/>
              <w:bottom w:val="nil"/>
              <w:right w:val="nil"/>
            </w:tcBorders>
            <w:shd w:val="clear" w:color="auto" w:fill="FFFFFF"/>
            <w:vAlign w:val="center"/>
          </w:tcPr>
          <w:p w14:paraId="19C4108C" w14:textId="77777777"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r>
      <w:tr w:rsidR="00A308C0" w:rsidRPr="00A308C0" w14:paraId="074A318E" w14:textId="77777777" w:rsidTr="009413A9">
        <w:trPr>
          <w:jc w:val="center"/>
        </w:trPr>
        <w:tc>
          <w:tcPr>
            <w:tcW w:w="2442" w:type="dxa"/>
            <w:tcBorders>
              <w:top w:val="nil"/>
              <w:left w:val="nil"/>
              <w:bottom w:val="nil"/>
              <w:right w:val="nil"/>
            </w:tcBorders>
            <w:shd w:val="clear" w:color="auto" w:fill="FFFFFF"/>
            <w:vAlign w:val="center"/>
          </w:tcPr>
          <w:p w14:paraId="611E3896" w14:textId="0D043F1B" w:rsidR="009933BF" w:rsidRPr="00A308C0" w:rsidRDefault="00D0097E"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ELA</w:t>
            </w:r>
            <w:r w:rsidR="009933BF" w:rsidRPr="00A308C0">
              <w:rPr>
                <w:rFonts w:ascii="Times New Roman" w:hAnsi="Times New Roman" w:cs="Times New Roman"/>
                <w:sz w:val="24"/>
              </w:rPr>
              <w:t>/LA</w:t>
            </w:r>
            <w:r w:rsidR="009933BF" w:rsidRPr="00A308C0">
              <w:rPr>
                <w:rFonts w:ascii="Times New Roman" w:hAnsi="Times New Roman" w:cs="Times New Roman"/>
                <w:sz w:val="24"/>
                <w:vertAlign w:val="subscript"/>
              </w:rPr>
              <w:t>1:1</w:t>
            </w:r>
          </w:p>
        </w:tc>
        <w:tc>
          <w:tcPr>
            <w:tcW w:w="3168" w:type="dxa"/>
            <w:tcBorders>
              <w:top w:val="nil"/>
              <w:left w:val="nil"/>
              <w:bottom w:val="nil"/>
              <w:right w:val="nil"/>
            </w:tcBorders>
            <w:shd w:val="clear" w:color="auto" w:fill="FFFFFF"/>
            <w:vAlign w:val="center"/>
          </w:tcPr>
          <w:p w14:paraId="5F6DAE6D" w14:textId="77777777"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c>
          <w:tcPr>
            <w:tcW w:w="2912" w:type="dxa"/>
            <w:tcBorders>
              <w:top w:val="nil"/>
              <w:left w:val="nil"/>
              <w:bottom w:val="nil"/>
              <w:right w:val="nil"/>
            </w:tcBorders>
            <w:shd w:val="clear" w:color="auto" w:fill="FFFFFF"/>
            <w:vAlign w:val="center"/>
          </w:tcPr>
          <w:p w14:paraId="0DC986EF" w14:textId="77777777"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r>
      <w:tr w:rsidR="009933BF" w:rsidRPr="00A308C0" w14:paraId="53FBF0DF" w14:textId="77777777" w:rsidTr="009413A9">
        <w:trPr>
          <w:jc w:val="center"/>
        </w:trPr>
        <w:tc>
          <w:tcPr>
            <w:tcW w:w="2442" w:type="dxa"/>
            <w:tcBorders>
              <w:top w:val="nil"/>
              <w:left w:val="nil"/>
              <w:bottom w:val="single" w:sz="12" w:space="0" w:color="000000"/>
              <w:right w:val="nil"/>
            </w:tcBorders>
            <w:shd w:val="clear" w:color="auto" w:fill="FFFFFF"/>
            <w:vAlign w:val="center"/>
          </w:tcPr>
          <w:p w14:paraId="445BC6F0" w14:textId="414338FA" w:rsidR="009933BF" w:rsidRPr="00A308C0" w:rsidRDefault="00D0097E"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ELA</w:t>
            </w:r>
            <w:r w:rsidR="009933BF" w:rsidRPr="00A308C0">
              <w:rPr>
                <w:rFonts w:ascii="Times New Roman" w:hAnsi="Times New Roman" w:cs="Times New Roman"/>
                <w:sz w:val="24"/>
              </w:rPr>
              <w:t>/LA</w:t>
            </w:r>
            <w:r w:rsidR="009933BF" w:rsidRPr="00A308C0">
              <w:rPr>
                <w:rFonts w:ascii="Times New Roman" w:hAnsi="Times New Roman" w:cs="Times New Roman"/>
                <w:sz w:val="24"/>
                <w:vertAlign w:val="subscript"/>
              </w:rPr>
              <w:t>1:2</w:t>
            </w:r>
          </w:p>
        </w:tc>
        <w:tc>
          <w:tcPr>
            <w:tcW w:w="3168" w:type="dxa"/>
            <w:tcBorders>
              <w:top w:val="nil"/>
              <w:left w:val="nil"/>
              <w:bottom w:val="single" w:sz="12" w:space="0" w:color="000000"/>
              <w:right w:val="nil"/>
            </w:tcBorders>
            <w:shd w:val="clear" w:color="auto" w:fill="FFFFFF"/>
            <w:vAlign w:val="center"/>
          </w:tcPr>
          <w:p w14:paraId="0FEBC16D" w14:textId="77777777"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c>
          <w:tcPr>
            <w:tcW w:w="2912" w:type="dxa"/>
            <w:tcBorders>
              <w:top w:val="nil"/>
              <w:left w:val="nil"/>
              <w:bottom w:val="single" w:sz="12" w:space="0" w:color="000000"/>
              <w:right w:val="nil"/>
            </w:tcBorders>
            <w:shd w:val="clear" w:color="auto" w:fill="FFFFFF"/>
            <w:vAlign w:val="center"/>
          </w:tcPr>
          <w:p w14:paraId="62683D13" w14:textId="77777777" w:rsidR="009933BF" w:rsidRPr="00A308C0" w:rsidRDefault="009933B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2</w:t>
            </w:r>
          </w:p>
        </w:tc>
      </w:tr>
    </w:tbl>
    <w:p w14:paraId="0D7FAA7D" w14:textId="77777777" w:rsidR="007E6704" w:rsidRPr="00A308C0" w:rsidRDefault="007E6704" w:rsidP="007C0F6C">
      <w:pPr>
        <w:spacing w:after="0" w:line="300" w:lineRule="auto"/>
        <w:contextualSpacing/>
        <w:jc w:val="both"/>
        <w:rPr>
          <w:rFonts w:ascii="Times New Roman" w:hAnsi="Times New Roman" w:cs="Times New Roman"/>
          <w:b/>
          <w:bCs/>
          <w:sz w:val="24"/>
        </w:rPr>
      </w:pPr>
    </w:p>
    <w:p w14:paraId="3FF8F645" w14:textId="53F853EF" w:rsidR="005F1072" w:rsidRPr="00A308C0" w:rsidRDefault="005F1072"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 xml:space="preserve">4.2 </w:t>
      </w:r>
      <w:r w:rsidR="009C71B5" w:rsidRPr="00A308C0">
        <w:rPr>
          <w:rFonts w:ascii="Times New Roman" w:hAnsi="Times New Roman" w:cs="Times New Roman"/>
          <w:b/>
          <w:bCs/>
          <w:sz w:val="24"/>
        </w:rPr>
        <w:t xml:space="preserve">Preparation of APLA/LA </w:t>
      </w:r>
      <w:r w:rsidR="00E00788" w:rsidRPr="00A308C0">
        <w:rPr>
          <w:rFonts w:ascii="Times New Roman" w:hAnsi="Times New Roman" w:cs="Times New Roman"/>
          <w:b/>
          <w:bCs/>
          <w:sz w:val="24"/>
        </w:rPr>
        <w:t xml:space="preserve">deep </w:t>
      </w:r>
      <w:r w:rsidR="009C71B5" w:rsidRPr="00A308C0">
        <w:rPr>
          <w:rFonts w:ascii="Times New Roman" w:hAnsi="Times New Roman" w:cs="Times New Roman"/>
          <w:b/>
          <w:bCs/>
          <w:sz w:val="24"/>
        </w:rPr>
        <w:t xml:space="preserve">eutectic </w:t>
      </w:r>
      <w:proofErr w:type="spellStart"/>
      <w:r w:rsidR="00943460" w:rsidRPr="00A308C0">
        <w:rPr>
          <w:rFonts w:ascii="Times New Roman" w:hAnsi="Times New Roman" w:cs="Times New Roman"/>
          <w:b/>
          <w:bCs/>
          <w:sz w:val="24"/>
        </w:rPr>
        <w:t>bioadhesives</w:t>
      </w:r>
      <w:r w:rsidR="00175D0C" w:rsidRPr="00A308C0">
        <w:rPr>
          <w:rFonts w:ascii="Times New Roman" w:hAnsi="Times New Roman" w:cs="Times New Roman"/>
          <w:b/>
          <w:bCs/>
          <w:sz w:val="24"/>
        </w:rPr>
        <w:t>y</w:t>
      </w:r>
      <w:proofErr w:type="spellEnd"/>
    </w:p>
    <w:p w14:paraId="1FBA0B5C" w14:textId="65251A5E" w:rsidR="009413A9" w:rsidRPr="00A308C0" w:rsidRDefault="00175D0C" w:rsidP="00220FB6">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APLA/LA deep eutectic system is prepared by mixing APLA with LA to a centrifuge tube at a certain molar ratio and using a glass rod to mechanically stir for 10 min, the molar ratios are shown in Table S2.</w:t>
      </w:r>
      <w:r w:rsidR="00F52FFD" w:rsidRPr="00A308C0">
        <w:rPr>
          <w:rFonts w:ascii="Times New Roman" w:hAnsi="Times New Roman" w:cs="Times New Roman"/>
          <w:sz w:val="24"/>
        </w:rPr>
        <w:t xml:space="preserve"> </w:t>
      </w:r>
      <w:r w:rsidR="00984F6F" w:rsidRPr="00A308C0">
        <w:rPr>
          <w:rFonts w:ascii="Times New Roman" w:hAnsi="Times New Roman" w:cs="Times New Roman"/>
          <w:sz w:val="24"/>
        </w:rPr>
        <w:t>After ultraviolet radiation</w:t>
      </w:r>
      <w:r w:rsidR="002A5B92" w:rsidRPr="00A308C0">
        <w:rPr>
          <w:rFonts w:ascii="Times New Roman" w:hAnsi="Times New Roman" w:cs="Times New Roman" w:hint="eastAsia"/>
          <w:sz w:val="24"/>
        </w:rPr>
        <w:t xml:space="preserve"> (365 nm, 25 </w:t>
      </w:r>
      <w:proofErr w:type="spellStart"/>
      <w:r w:rsidR="002A5B92" w:rsidRPr="00A308C0">
        <w:rPr>
          <w:rFonts w:ascii="Times New Roman" w:hAnsi="Times New Roman" w:cs="Times New Roman" w:hint="eastAsia"/>
          <w:sz w:val="24"/>
        </w:rPr>
        <w:t>mW</w:t>
      </w:r>
      <w:proofErr w:type="spellEnd"/>
      <w:r w:rsidR="002A5B92" w:rsidRPr="00A308C0">
        <w:rPr>
          <w:rFonts w:ascii="Times New Roman" w:hAnsi="Times New Roman" w:cs="Times New Roman" w:hint="eastAsia"/>
          <w:sz w:val="24"/>
        </w:rPr>
        <w:t>/cm</w:t>
      </w:r>
      <w:r w:rsidR="002A5B92" w:rsidRPr="00A308C0">
        <w:rPr>
          <w:rFonts w:ascii="Times New Roman" w:hAnsi="Times New Roman" w:cs="Times New Roman" w:hint="eastAsia"/>
          <w:sz w:val="24"/>
          <w:vertAlign w:val="superscript"/>
        </w:rPr>
        <w:t>2</w:t>
      </w:r>
      <w:proofErr w:type="gramStart"/>
      <w:r w:rsidR="002A5B92" w:rsidRPr="00A308C0">
        <w:rPr>
          <w:rFonts w:ascii="Times New Roman" w:hAnsi="Times New Roman" w:cs="Times New Roman" w:hint="eastAsia"/>
          <w:sz w:val="24"/>
        </w:rPr>
        <w:t>)</w:t>
      </w:r>
      <w:r w:rsidR="00220FB6" w:rsidRPr="00A308C0">
        <w:rPr>
          <w:rFonts w:ascii="Times New Roman" w:hAnsi="Times New Roman" w:cs="Times New Roman" w:hint="eastAsia"/>
          <w:sz w:val="24"/>
        </w:rPr>
        <w:t xml:space="preserve">,  </w:t>
      </w:r>
      <w:r w:rsidR="00984F6F" w:rsidRPr="00A308C0">
        <w:rPr>
          <w:rFonts w:ascii="Times New Roman" w:hAnsi="Times New Roman" w:cs="Times New Roman"/>
          <w:sz w:val="24"/>
        </w:rPr>
        <w:t>the</w:t>
      </w:r>
      <w:proofErr w:type="gramEnd"/>
      <w:r w:rsidR="00984F6F" w:rsidRPr="00A308C0">
        <w:rPr>
          <w:rFonts w:ascii="Times New Roman" w:hAnsi="Times New Roman" w:cs="Times New Roman"/>
          <w:sz w:val="24"/>
        </w:rPr>
        <w:t xml:space="preserve"> cured adhesive is named </w:t>
      </w:r>
      <w:r w:rsidR="00F52FFD" w:rsidRPr="00A308C0">
        <w:rPr>
          <w:rFonts w:ascii="Times New Roman" w:hAnsi="Times New Roman" w:cs="Times New Roman"/>
          <w:sz w:val="24"/>
        </w:rPr>
        <w:t>APLA/LA@UV.</w:t>
      </w:r>
    </w:p>
    <w:p w14:paraId="1566AC88" w14:textId="7EF90398"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 xml:space="preserve">Table </w:t>
      </w:r>
      <w:r w:rsidR="00B05478" w:rsidRPr="00A308C0">
        <w:rPr>
          <w:rFonts w:ascii="Times New Roman" w:hAnsi="Times New Roman" w:cs="Times New Roman"/>
          <w:sz w:val="24"/>
        </w:rPr>
        <w:t>S</w:t>
      </w:r>
      <w:r w:rsidR="009413A9" w:rsidRPr="00A308C0">
        <w:rPr>
          <w:rFonts w:ascii="Times New Roman" w:hAnsi="Times New Roman" w:cs="Times New Roman"/>
          <w:sz w:val="24"/>
        </w:rPr>
        <w:t>2.</w:t>
      </w:r>
      <w:r w:rsidRPr="00A308C0">
        <w:rPr>
          <w:rFonts w:ascii="Times New Roman" w:hAnsi="Times New Roman" w:cs="Times New Roman"/>
          <w:sz w:val="24"/>
        </w:rPr>
        <w:t xml:space="preserve"> Preparation parameters of </w:t>
      </w:r>
      <w:r w:rsidR="009413A9" w:rsidRPr="00A308C0">
        <w:rPr>
          <w:rFonts w:ascii="Times New Roman" w:hAnsi="Times New Roman" w:cs="Times New Roman"/>
          <w:sz w:val="24"/>
        </w:rPr>
        <w:t>AP</w:t>
      </w:r>
      <w:r w:rsidRPr="00A308C0">
        <w:rPr>
          <w:rFonts w:ascii="Times New Roman" w:hAnsi="Times New Roman" w:cs="Times New Roman"/>
          <w:sz w:val="24"/>
        </w:rPr>
        <w:t>LA/LA system with different ratios</w:t>
      </w:r>
    </w:p>
    <w:tbl>
      <w:tblPr>
        <w:tblW w:w="0" w:type="auto"/>
        <w:tblLook w:val="04A0" w:firstRow="1" w:lastRow="0" w:firstColumn="1" w:lastColumn="0" w:noHBand="0" w:noVBand="1"/>
      </w:tblPr>
      <w:tblGrid>
        <w:gridCol w:w="2405"/>
        <w:gridCol w:w="3073"/>
        <w:gridCol w:w="2828"/>
      </w:tblGrid>
      <w:tr w:rsidR="00A308C0" w:rsidRPr="00A308C0" w14:paraId="2E6A5CDD" w14:textId="77777777" w:rsidTr="006B0FC1">
        <w:tc>
          <w:tcPr>
            <w:tcW w:w="2442" w:type="dxa"/>
            <w:tcBorders>
              <w:top w:val="single" w:sz="12" w:space="0" w:color="000000"/>
              <w:left w:val="nil"/>
              <w:bottom w:val="single" w:sz="4" w:space="0" w:color="000000"/>
              <w:right w:val="nil"/>
              <w:tl2br w:val="nil"/>
            </w:tcBorders>
            <w:shd w:val="clear" w:color="auto" w:fill="FFFFFF"/>
          </w:tcPr>
          <w:p w14:paraId="1EF5AD48"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Name</w:t>
            </w:r>
          </w:p>
        </w:tc>
        <w:tc>
          <w:tcPr>
            <w:tcW w:w="3168" w:type="dxa"/>
            <w:tcBorders>
              <w:top w:val="single" w:sz="12" w:space="0" w:color="000000"/>
              <w:left w:val="nil"/>
              <w:bottom w:val="single" w:sz="4" w:space="0" w:color="000000"/>
              <w:right w:val="nil"/>
            </w:tcBorders>
            <w:shd w:val="clear" w:color="auto" w:fill="FFFFFF"/>
          </w:tcPr>
          <w:p w14:paraId="52056EC2" w14:textId="25DB5A8B" w:rsidR="009C71B5" w:rsidRPr="00A308C0" w:rsidRDefault="009413A9"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AP</w:t>
            </w:r>
            <w:r w:rsidR="009C71B5" w:rsidRPr="00A308C0">
              <w:rPr>
                <w:rFonts w:ascii="Times New Roman" w:hAnsi="Times New Roman" w:cs="Times New Roman"/>
                <w:sz w:val="24"/>
              </w:rPr>
              <w:t>LA (mmol)</w:t>
            </w:r>
          </w:p>
        </w:tc>
        <w:tc>
          <w:tcPr>
            <w:tcW w:w="2912" w:type="dxa"/>
            <w:tcBorders>
              <w:top w:val="single" w:sz="12" w:space="0" w:color="000000"/>
              <w:left w:val="nil"/>
              <w:bottom w:val="single" w:sz="4" w:space="0" w:color="000000"/>
              <w:right w:val="nil"/>
            </w:tcBorders>
            <w:shd w:val="clear" w:color="auto" w:fill="FFFFFF"/>
          </w:tcPr>
          <w:p w14:paraId="3576ECE2" w14:textId="0CEB2951"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LA (mmol)</w:t>
            </w:r>
          </w:p>
        </w:tc>
      </w:tr>
      <w:tr w:rsidR="00A308C0" w:rsidRPr="00A308C0" w14:paraId="6EFFCFCC" w14:textId="77777777" w:rsidTr="006B0FC1">
        <w:tc>
          <w:tcPr>
            <w:tcW w:w="2442" w:type="dxa"/>
            <w:tcBorders>
              <w:top w:val="single" w:sz="4" w:space="0" w:color="000000"/>
              <w:left w:val="nil"/>
              <w:bottom w:val="nil"/>
              <w:right w:val="nil"/>
            </w:tcBorders>
            <w:shd w:val="clear" w:color="auto" w:fill="FFFFFF"/>
          </w:tcPr>
          <w:p w14:paraId="41795E0E" w14:textId="19D32D10" w:rsidR="009C71B5" w:rsidRPr="00A308C0" w:rsidRDefault="009413A9"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AP</w:t>
            </w:r>
            <w:r w:rsidR="009C71B5" w:rsidRPr="00A308C0">
              <w:rPr>
                <w:rFonts w:ascii="Times New Roman" w:hAnsi="Times New Roman" w:cs="Times New Roman"/>
                <w:sz w:val="24"/>
              </w:rPr>
              <w:t>LA/LA</w:t>
            </w:r>
            <w:r w:rsidR="006D69E5" w:rsidRPr="00A308C0">
              <w:rPr>
                <w:rFonts w:ascii="Times New Roman" w:hAnsi="Times New Roman" w:cs="Times New Roman"/>
                <w:sz w:val="24"/>
                <w:vertAlign w:val="subscript"/>
              </w:rPr>
              <w:t>4</w:t>
            </w:r>
            <w:r w:rsidR="009C71B5" w:rsidRPr="00A308C0">
              <w:rPr>
                <w:rFonts w:ascii="Times New Roman" w:hAnsi="Times New Roman" w:cs="Times New Roman"/>
                <w:sz w:val="24"/>
                <w:vertAlign w:val="subscript"/>
              </w:rPr>
              <w:t>:1</w:t>
            </w:r>
          </w:p>
        </w:tc>
        <w:tc>
          <w:tcPr>
            <w:tcW w:w="3168" w:type="dxa"/>
            <w:tcBorders>
              <w:top w:val="single" w:sz="4" w:space="0" w:color="000000"/>
              <w:left w:val="nil"/>
              <w:bottom w:val="nil"/>
              <w:right w:val="nil"/>
            </w:tcBorders>
            <w:shd w:val="clear" w:color="auto" w:fill="FFFFFF"/>
          </w:tcPr>
          <w:p w14:paraId="681A1BC5" w14:textId="6330CAED" w:rsidR="009C71B5" w:rsidRPr="00A308C0" w:rsidRDefault="006D69E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4</w:t>
            </w:r>
          </w:p>
        </w:tc>
        <w:tc>
          <w:tcPr>
            <w:tcW w:w="2912" w:type="dxa"/>
            <w:tcBorders>
              <w:top w:val="single" w:sz="4" w:space="0" w:color="000000"/>
              <w:left w:val="nil"/>
              <w:bottom w:val="nil"/>
              <w:right w:val="nil"/>
            </w:tcBorders>
            <w:shd w:val="clear" w:color="auto" w:fill="FFFFFF"/>
          </w:tcPr>
          <w:p w14:paraId="4CA848DB"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r>
      <w:tr w:rsidR="00A308C0" w:rsidRPr="00A308C0" w14:paraId="7B62610A" w14:textId="77777777" w:rsidTr="006B0FC1">
        <w:tc>
          <w:tcPr>
            <w:tcW w:w="2442" w:type="dxa"/>
            <w:tcBorders>
              <w:top w:val="nil"/>
              <w:left w:val="nil"/>
              <w:bottom w:val="nil"/>
              <w:right w:val="nil"/>
            </w:tcBorders>
            <w:shd w:val="clear" w:color="auto" w:fill="FFFFFF"/>
          </w:tcPr>
          <w:p w14:paraId="66D3C7EF" w14:textId="557487DE" w:rsidR="009C71B5" w:rsidRPr="00A308C0" w:rsidRDefault="009413A9"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APLA</w:t>
            </w:r>
            <w:r w:rsidR="009C71B5" w:rsidRPr="00A308C0">
              <w:rPr>
                <w:rFonts w:ascii="Times New Roman" w:hAnsi="Times New Roman" w:cs="Times New Roman"/>
                <w:sz w:val="24"/>
              </w:rPr>
              <w:t>/LA</w:t>
            </w:r>
            <w:r w:rsidR="006D69E5" w:rsidRPr="00A308C0">
              <w:rPr>
                <w:rFonts w:ascii="Times New Roman" w:hAnsi="Times New Roman" w:cs="Times New Roman"/>
                <w:sz w:val="24"/>
                <w:vertAlign w:val="subscript"/>
              </w:rPr>
              <w:t>2</w:t>
            </w:r>
            <w:r w:rsidR="009C71B5" w:rsidRPr="00A308C0">
              <w:rPr>
                <w:rFonts w:ascii="Times New Roman" w:hAnsi="Times New Roman" w:cs="Times New Roman"/>
                <w:sz w:val="24"/>
                <w:vertAlign w:val="subscript"/>
              </w:rPr>
              <w:t>:1</w:t>
            </w:r>
          </w:p>
        </w:tc>
        <w:tc>
          <w:tcPr>
            <w:tcW w:w="3168" w:type="dxa"/>
            <w:tcBorders>
              <w:top w:val="nil"/>
              <w:left w:val="nil"/>
              <w:bottom w:val="nil"/>
              <w:right w:val="nil"/>
            </w:tcBorders>
            <w:shd w:val="clear" w:color="auto" w:fill="FFFFFF"/>
          </w:tcPr>
          <w:p w14:paraId="65A9FB5B" w14:textId="044BA165" w:rsidR="009C71B5" w:rsidRPr="00A308C0" w:rsidRDefault="006D69E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2</w:t>
            </w:r>
          </w:p>
        </w:tc>
        <w:tc>
          <w:tcPr>
            <w:tcW w:w="2912" w:type="dxa"/>
            <w:tcBorders>
              <w:top w:val="nil"/>
              <w:left w:val="nil"/>
              <w:bottom w:val="nil"/>
              <w:right w:val="nil"/>
            </w:tcBorders>
            <w:shd w:val="clear" w:color="auto" w:fill="FFFFFF"/>
          </w:tcPr>
          <w:p w14:paraId="451CC29A"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r>
      <w:tr w:rsidR="00A308C0" w:rsidRPr="00A308C0" w14:paraId="548131BC" w14:textId="77777777" w:rsidTr="006B0FC1">
        <w:tc>
          <w:tcPr>
            <w:tcW w:w="2442" w:type="dxa"/>
            <w:tcBorders>
              <w:top w:val="nil"/>
              <w:left w:val="nil"/>
              <w:bottom w:val="nil"/>
              <w:right w:val="nil"/>
            </w:tcBorders>
            <w:shd w:val="clear" w:color="auto" w:fill="FFFFFF"/>
          </w:tcPr>
          <w:p w14:paraId="0831A756" w14:textId="728D2D4E" w:rsidR="009C71B5" w:rsidRPr="00A308C0" w:rsidRDefault="009413A9"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APLA</w:t>
            </w:r>
            <w:r w:rsidR="009C71B5" w:rsidRPr="00A308C0">
              <w:rPr>
                <w:rFonts w:ascii="Times New Roman" w:hAnsi="Times New Roman" w:cs="Times New Roman"/>
                <w:sz w:val="24"/>
              </w:rPr>
              <w:t>/LA</w:t>
            </w:r>
            <w:r w:rsidR="006D69E5" w:rsidRPr="00A308C0">
              <w:rPr>
                <w:rFonts w:ascii="Times New Roman" w:hAnsi="Times New Roman" w:cs="Times New Roman"/>
                <w:sz w:val="24"/>
                <w:vertAlign w:val="subscript"/>
              </w:rPr>
              <w:t>1.5</w:t>
            </w:r>
            <w:r w:rsidR="009C71B5" w:rsidRPr="00A308C0">
              <w:rPr>
                <w:rFonts w:ascii="Times New Roman" w:hAnsi="Times New Roman" w:cs="Times New Roman"/>
                <w:sz w:val="24"/>
                <w:vertAlign w:val="subscript"/>
              </w:rPr>
              <w:t>:1</w:t>
            </w:r>
          </w:p>
        </w:tc>
        <w:tc>
          <w:tcPr>
            <w:tcW w:w="3168" w:type="dxa"/>
            <w:tcBorders>
              <w:top w:val="nil"/>
              <w:left w:val="nil"/>
              <w:bottom w:val="nil"/>
              <w:right w:val="nil"/>
            </w:tcBorders>
            <w:shd w:val="clear" w:color="auto" w:fill="FFFFFF"/>
          </w:tcPr>
          <w:p w14:paraId="73ED3487" w14:textId="3FE5640C" w:rsidR="009C71B5" w:rsidRPr="00A308C0" w:rsidRDefault="006D69E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1.5</w:t>
            </w:r>
          </w:p>
        </w:tc>
        <w:tc>
          <w:tcPr>
            <w:tcW w:w="2912" w:type="dxa"/>
            <w:tcBorders>
              <w:top w:val="nil"/>
              <w:left w:val="nil"/>
              <w:bottom w:val="nil"/>
              <w:right w:val="nil"/>
            </w:tcBorders>
            <w:shd w:val="clear" w:color="auto" w:fill="FFFFFF"/>
          </w:tcPr>
          <w:p w14:paraId="6E051846"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r>
      <w:tr w:rsidR="00A308C0" w:rsidRPr="00A308C0" w14:paraId="7A4B96B5" w14:textId="77777777" w:rsidTr="006B0FC1">
        <w:tc>
          <w:tcPr>
            <w:tcW w:w="2442" w:type="dxa"/>
            <w:tcBorders>
              <w:top w:val="nil"/>
              <w:left w:val="nil"/>
              <w:bottom w:val="nil"/>
              <w:right w:val="nil"/>
            </w:tcBorders>
            <w:shd w:val="clear" w:color="auto" w:fill="FFFFFF"/>
          </w:tcPr>
          <w:p w14:paraId="7B5DE052" w14:textId="2D100B7D" w:rsidR="009C71B5" w:rsidRPr="00A308C0" w:rsidRDefault="009413A9"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APLA</w:t>
            </w:r>
            <w:r w:rsidR="009C71B5" w:rsidRPr="00A308C0">
              <w:rPr>
                <w:rFonts w:ascii="Times New Roman" w:hAnsi="Times New Roman" w:cs="Times New Roman"/>
                <w:sz w:val="24"/>
              </w:rPr>
              <w:t>/LA</w:t>
            </w:r>
            <w:r w:rsidR="009C71B5" w:rsidRPr="00A308C0">
              <w:rPr>
                <w:rFonts w:ascii="Times New Roman" w:hAnsi="Times New Roman" w:cs="Times New Roman"/>
                <w:sz w:val="24"/>
                <w:vertAlign w:val="subscript"/>
              </w:rPr>
              <w:t>1:1</w:t>
            </w:r>
          </w:p>
        </w:tc>
        <w:tc>
          <w:tcPr>
            <w:tcW w:w="3168" w:type="dxa"/>
            <w:tcBorders>
              <w:top w:val="nil"/>
              <w:left w:val="nil"/>
              <w:bottom w:val="nil"/>
              <w:right w:val="nil"/>
            </w:tcBorders>
            <w:shd w:val="clear" w:color="auto" w:fill="FFFFFF"/>
          </w:tcPr>
          <w:p w14:paraId="5B73A0A0"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c>
          <w:tcPr>
            <w:tcW w:w="2912" w:type="dxa"/>
            <w:tcBorders>
              <w:top w:val="nil"/>
              <w:left w:val="nil"/>
              <w:bottom w:val="nil"/>
              <w:right w:val="nil"/>
            </w:tcBorders>
            <w:shd w:val="clear" w:color="auto" w:fill="FFFFFF"/>
          </w:tcPr>
          <w:p w14:paraId="7DE5F742"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r>
      <w:tr w:rsidR="006D69E5" w:rsidRPr="00A308C0" w14:paraId="39BCBEDA" w14:textId="77777777" w:rsidTr="006B0FC1">
        <w:tc>
          <w:tcPr>
            <w:tcW w:w="2442" w:type="dxa"/>
            <w:tcBorders>
              <w:top w:val="nil"/>
              <w:left w:val="nil"/>
              <w:bottom w:val="single" w:sz="12" w:space="0" w:color="000000"/>
              <w:right w:val="nil"/>
            </w:tcBorders>
            <w:shd w:val="clear" w:color="auto" w:fill="FFFFFF"/>
          </w:tcPr>
          <w:p w14:paraId="40E1A826" w14:textId="5B958184" w:rsidR="009C71B5" w:rsidRPr="00A308C0" w:rsidRDefault="009413A9"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APLA</w:t>
            </w:r>
            <w:r w:rsidR="009C71B5" w:rsidRPr="00A308C0">
              <w:rPr>
                <w:rFonts w:ascii="Times New Roman" w:hAnsi="Times New Roman" w:cs="Times New Roman"/>
                <w:sz w:val="24"/>
              </w:rPr>
              <w:t>/LA</w:t>
            </w:r>
            <w:r w:rsidR="009C71B5" w:rsidRPr="00A308C0">
              <w:rPr>
                <w:rFonts w:ascii="Times New Roman" w:hAnsi="Times New Roman" w:cs="Times New Roman"/>
                <w:sz w:val="24"/>
                <w:vertAlign w:val="subscript"/>
              </w:rPr>
              <w:t>1:2</w:t>
            </w:r>
          </w:p>
        </w:tc>
        <w:tc>
          <w:tcPr>
            <w:tcW w:w="3168" w:type="dxa"/>
            <w:tcBorders>
              <w:top w:val="nil"/>
              <w:left w:val="nil"/>
              <w:bottom w:val="single" w:sz="12" w:space="0" w:color="000000"/>
              <w:right w:val="nil"/>
            </w:tcBorders>
            <w:shd w:val="clear" w:color="auto" w:fill="FFFFFF"/>
          </w:tcPr>
          <w:p w14:paraId="2BFC802A"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c>
          <w:tcPr>
            <w:tcW w:w="2912" w:type="dxa"/>
            <w:tcBorders>
              <w:top w:val="nil"/>
              <w:left w:val="nil"/>
              <w:bottom w:val="single" w:sz="12" w:space="0" w:color="000000"/>
              <w:right w:val="nil"/>
            </w:tcBorders>
            <w:shd w:val="clear" w:color="auto" w:fill="FFFFFF"/>
          </w:tcPr>
          <w:p w14:paraId="10CD943E"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2</w:t>
            </w:r>
          </w:p>
        </w:tc>
      </w:tr>
    </w:tbl>
    <w:p w14:paraId="18F2911B" w14:textId="77777777" w:rsidR="009C71B5" w:rsidRPr="00A308C0" w:rsidRDefault="009C71B5" w:rsidP="007C0F6C">
      <w:pPr>
        <w:spacing w:after="0" w:line="300" w:lineRule="auto"/>
        <w:contextualSpacing/>
        <w:jc w:val="both"/>
        <w:rPr>
          <w:rFonts w:ascii="Times New Roman" w:hAnsi="Times New Roman" w:cs="Times New Roman"/>
          <w:b/>
          <w:bCs/>
          <w:sz w:val="24"/>
        </w:rPr>
      </w:pPr>
    </w:p>
    <w:p w14:paraId="1294E8E9" w14:textId="5B717910" w:rsidR="005F1072" w:rsidRPr="00A308C0" w:rsidRDefault="005F1072"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 xml:space="preserve">4.3 </w:t>
      </w:r>
      <w:r w:rsidR="009C71B5" w:rsidRPr="00A308C0">
        <w:rPr>
          <w:rFonts w:ascii="Times New Roman" w:hAnsi="Times New Roman" w:cs="Times New Roman"/>
          <w:b/>
          <w:bCs/>
          <w:sz w:val="24"/>
        </w:rPr>
        <w:t xml:space="preserve">Preparation of </w:t>
      </w:r>
      <w:r w:rsidR="006D69E5" w:rsidRPr="00A308C0">
        <w:rPr>
          <w:rFonts w:ascii="Times New Roman" w:hAnsi="Times New Roman" w:cs="Times New Roman"/>
          <w:b/>
          <w:bCs/>
          <w:sz w:val="24"/>
        </w:rPr>
        <w:t>D</w:t>
      </w:r>
      <w:r w:rsidR="009C71B5" w:rsidRPr="00A308C0">
        <w:rPr>
          <w:rFonts w:ascii="Times New Roman" w:hAnsi="Times New Roman" w:cs="Times New Roman"/>
          <w:b/>
          <w:bCs/>
          <w:sz w:val="24"/>
        </w:rPr>
        <w:t xml:space="preserve">ELA/LA eutectic </w:t>
      </w:r>
      <w:proofErr w:type="spellStart"/>
      <w:r w:rsidR="00943460" w:rsidRPr="00A308C0">
        <w:rPr>
          <w:rFonts w:ascii="Times New Roman" w:hAnsi="Times New Roman" w:cs="Times New Roman"/>
          <w:b/>
          <w:bCs/>
          <w:sz w:val="24"/>
        </w:rPr>
        <w:t>bioadhesives</w:t>
      </w:r>
      <w:proofErr w:type="spellEnd"/>
    </w:p>
    <w:p w14:paraId="4D5B638A" w14:textId="6256B018" w:rsidR="00A82DE3" w:rsidRPr="00A308C0" w:rsidRDefault="00A82DE3"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 xml:space="preserve">DELA/LA deep eutectic system is prepared by mixing DELA with LA to a centrifuge tube at a certain molar ratio and using a glass rod to mechanically stir for </w:t>
      </w:r>
      <w:r w:rsidR="00725B53" w:rsidRPr="00A308C0">
        <w:rPr>
          <w:rFonts w:ascii="Times New Roman" w:hAnsi="Times New Roman" w:cs="Times New Roman" w:hint="eastAsia"/>
          <w:sz w:val="24"/>
        </w:rPr>
        <w:t>1</w:t>
      </w:r>
      <w:r w:rsidRPr="00A308C0">
        <w:rPr>
          <w:rFonts w:ascii="Times New Roman" w:hAnsi="Times New Roman" w:cs="Times New Roman"/>
          <w:sz w:val="24"/>
        </w:rPr>
        <w:t xml:space="preserve"> min, the molar ratios are shown in Table S3</w:t>
      </w:r>
      <w:r w:rsidR="00F52FFD" w:rsidRPr="00A308C0">
        <w:rPr>
          <w:rFonts w:ascii="Times New Roman" w:hAnsi="Times New Roman" w:cs="Times New Roman"/>
          <w:sz w:val="24"/>
        </w:rPr>
        <w:t xml:space="preserve">. </w:t>
      </w:r>
      <w:r w:rsidR="00984F6F" w:rsidRPr="00A308C0">
        <w:rPr>
          <w:rFonts w:ascii="Times New Roman" w:hAnsi="Times New Roman" w:cs="Times New Roman"/>
          <w:sz w:val="24"/>
        </w:rPr>
        <w:t xml:space="preserve">After ultraviolet </w:t>
      </w:r>
      <w:bookmarkStart w:id="8" w:name="_Hlk206491076"/>
      <w:r w:rsidR="00984F6F" w:rsidRPr="00A308C0">
        <w:rPr>
          <w:rFonts w:ascii="Times New Roman" w:hAnsi="Times New Roman" w:cs="Times New Roman"/>
          <w:sz w:val="24"/>
        </w:rPr>
        <w:t>radiation</w:t>
      </w:r>
      <w:r w:rsidR="002A5B92" w:rsidRPr="00A308C0">
        <w:rPr>
          <w:rFonts w:ascii="Times New Roman" w:hAnsi="Times New Roman" w:cs="Times New Roman" w:hint="eastAsia"/>
          <w:sz w:val="24"/>
        </w:rPr>
        <w:t xml:space="preserve"> (365 nm, 25 </w:t>
      </w:r>
      <w:proofErr w:type="spellStart"/>
      <w:r w:rsidR="002A5B92" w:rsidRPr="00A308C0">
        <w:rPr>
          <w:rFonts w:ascii="Times New Roman" w:hAnsi="Times New Roman" w:cs="Times New Roman" w:hint="eastAsia"/>
          <w:sz w:val="24"/>
        </w:rPr>
        <w:t>mW</w:t>
      </w:r>
      <w:proofErr w:type="spellEnd"/>
      <w:r w:rsidR="002A5B92" w:rsidRPr="00A308C0">
        <w:rPr>
          <w:rFonts w:ascii="Times New Roman" w:hAnsi="Times New Roman" w:cs="Times New Roman" w:hint="eastAsia"/>
          <w:sz w:val="24"/>
        </w:rPr>
        <w:t>/cm</w:t>
      </w:r>
      <w:r w:rsidR="002A5B92" w:rsidRPr="00A308C0">
        <w:rPr>
          <w:rFonts w:ascii="Times New Roman" w:hAnsi="Times New Roman" w:cs="Times New Roman" w:hint="eastAsia"/>
          <w:sz w:val="24"/>
          <w:vertAlign w:val="superscript"/>
        </w:rPr>
        <w:t>2</w:t>
      </w:r>
      <w:r w:rsidR="002A5B92" w:rsidRPr="00A308C0">
        <w:rPr>
          <w:rFonts w:ascii="Times New Roman" w:hAnsi="Times New Roman" w:cs="Times New Roman" w:hint="eastAsia"/>
          <w:sz w:val="24"/>
        </w:rPr>
        <w:t>)</w:t>
      </w:r>
      <w:r w:rsidR="00984F6F" w:rsidRPr="00A308C0">
        <w:rPr>
          <w:rFonts w:ascii="Times New Roman" w:hAnsi="Times New Roman" w:cs="Times New Roman"/>
          <w:sz w:val="24"/>
        </w:rPr>
        <w:t>, the cured</w:t>
      </w:r>
      <w:bookmarkEnd w:id="8"/>
      <w:r w:rsidR="00984F6F" w:rsidRPr="00A308C0">
        <w:rPr>
          <w:rFonts w:ascii="Times New Roman" w:hAnsi="Times New Roman" w:cs="Times New Roman"/>
          <w:sz w:val="24"/>
        </w:rPr>
        <w:t xml:space="preserve"> adhesive is named </w:t>
      </w:r>
      <w:r w:rsidR="00F52FFD" w:rsidRPr="00A308C0">
        <w:rPr>
          <w:rFonts w:ascii="Times New Roman" w:hAnsi="Times New Roman" w:cs="Times New Roman"/>
          <w:sz w:val="24"/>
        </w:rPr>
        <w:t>DELA/LA@UV.</w:t>
      </w:r>
    </w:p>
    <w:p w14:paraId="49E7DD15" w14:textId="0A415F81" w:rsidR="009C71B5" w:rsidRPr="00A308C0" w:rsidRDefault="009C71B5" w:rsidP="003546E7">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 xml:space="preserve">Table </w:t>
      </w:r>
      <w:r w:rsidR="00B05478" w:rsidRPr="00A308C0">
        <w:rPr>
          <w:rFonts w:ascii="Times New Roman" w:hAnsi="Times New Roman" w:cs="Times New Roman"/>
          <w:sz w:val="24"/>
        </w:rPr>
        <w:t>S</w:t>
      </w:r>
      <w:r w:rsidR="006D69E5" w:rsidRPr="00A308C0">
        <w:rPr>
          <w:rFonts w:ascii="Times New Roman" w:hAnsi="Times New Roman" w:cs="Times New Roman"/>
          <w:sz w:val="24"/>
        </w:rPr>
        <w:t>3.</w:t>
      </w:r>
      <w:r w:rsidRPr="00A308C0">
        <w:rPr>
          <w:rFonts w:ascii="Times New Roman" w:hAnsi="Times New Roman" w:cs="Times New Roman"/>
          <w:sz w:val="24"/>
        </w:rPr>
        <w:t xml:space="preserve"> Preparation parameters of </w:t>
      </w:r>
      <w:r w:rsidR="006D69E5" w:rsidRPr="00A308C0">
        <w:rPr>
          <w:rFonts w:ascii="Times New Roman" w:hAnsi="Times New Roman" w:cs="Times New Roman"/>
          <w:sz w:val="24"/>
        </w:rPr>
        <w:t>D</w:t>
      </w:r>
      <w:r w:rsidRPr="00A308C0">
        <w:rPr>
          <w:rFonts w:ascii="Times New Roman" w:hAnsi="Times New Roman" w:cs="Times New Roman"/>
          <w:sz w:val="24"/>
        </w:rPr>
        <w:t>ELA/LA system with different ratios</w:t>
      </w:r>
    </w:p>
    <w:tbl>
      <w:tblPr>
        <w:tblW w:w="0" w:type="auto"/>
        <w:tblLook w:val="04A0" w:firstRow="1" w:lastRow="0" w:firstColumn="1" w:lastColumn="0" w:noHBand="0" w:noVBand="1"/>
      </w:tblPr>
      <w:tblGrid>
        <w:gridCol w:w="2394"/>
        <w:gridCol w:w="3079"/>
        <w:gridCol w:w="2833"/>
      </w:tblGrid>
      <w:tr w:rsidR="00A308C0" w:rsidRPr="00A308C0" w14:paraId="05B7B8B7" w14:textId="77777777" w:rsidTr="006D69E5">
        <w:tc>
          <w:tcPr>
            <w:tcW w:w="2394" w:type="dxa"/>
            <w:tcBorders>
              <w:top w:val="single" w:sz="12" w:space="0" w:color="000000"/>
              <w:left w:val="nil"/>
              <w:bottom w:val="single" w:sz="4" w:space="0" w:color="000000"/>
              <w:right w:val="nil"/>
              <w:tl2br w:val="nil"/>
            </w:tcBorders>
            <w:shd w:val="clear" w:color="auto" w:fill="FFFFFF"/>
          </w:tcPr>
          <w:p w14:paraId="5F195B33"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Name</w:t>
            </w:r>
          </w:p>
        </w:tc>
        <w:tc>
          <w:tcPr>
            <w:tcW w:w="3079" w:type="dxa"/>
            <w:tcBorders>
              <w:top w:val="single" w:sz="12" w:space="0" w:color="000000"/>
              <w:left w:val="nil"/>
              <w:bottom w:val="single" w:sz="4" w:space="0" w:color="000000"/>
              <w:right w:val="nil"/>
            </w:tcBorders>
            <w:shd w:val="clear" w:color="auto" w:fill="FFFFFF"/>
          </w:tcPr>
          <w:p w14:paraId="6ACC94EF" w14:textId="631FC11B" w:rsidR="009C71B5" w:rsidRPr="00A308C0" w:rsidRDefault="00163C8A"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D</w:t>
            </w:r>
            <w:r w:rsidR="009C71B5" w:rsidRPr="00A308C0">
              <w:rPr>
                <w:rFonts w:ascii="Times New Roman" w:hAnsi="Times New Roman" w:cs="Times New Roman"/>
                <w:sz w:val="24"/>
              </w:rPr>
              <w:t>ELA (mmol)</w:t>
            </w:r>
          </w:p>
        </w:tc>
        <w:tc>
          <w:tcPr>
            <w:tcW w:w="2833" w:type="dxa"/>
            <w:tcBorders>
              <w:top w:val="single" w:sz="12" w:space="0" w:color="000000"/>
              <w:left w:val="nil"/>
              <w:bottom w:val="single" w:sz="4" w:space="0" w:color="000000"/>
              <w:right w:val="nil"/>
            </w:tcBorders>
            <w:shd w:val="clear" w:color="auto" w:fill="FFFFFF"/>
          </w:tcPr>
          <w:p w14:paraId="457A73C2" w14:textId="54400E8F"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LA (mmol)</w:t>
            </w:r>
          </w:p>
        </w:tc>
      </w:tr>
      <w:tr w:rsidR="00A308C0" w:rsidRPr="00A308C0" w14:paraId="3C52BD44" w14:textId="77777777" w:rsidTr="006D69E5">
        <w:tc>
          <w:tcPr>
            <w:tcW w:w="2394" w:type="dxa"/>
            <w:tcBorders>
              <w:top w:val="single" w:sz="4" w:space="0" w:color="000000"/>
              <w:left w:val="nil"/>
              <w:bottom w:val="nil"/>
              <w:right w:val="nil"/>
            </w:tcBorders>
            <w:shd w:val="clear" w:color="auto" w:fill="FFFFFF"/>
          </w:tcPr>
          <w:p w14:paraId="7435F2C9" w14:textId="3A3A13A8" w:rsidR="009C71B5" w:rsidRPr="00A308C0" w:rsidRDefault="006D69E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D</w:t>
            </w:r>
            <w:r w:rsidR="009C71B5" w:rsidRPr="00A308C0">
              <w:rPr>
                <w:rFonts w:ascii="Times New Roman" w:hAnsi="Times New Roman" w:cs="Times New Roman"/>
                <w:sz w:val="24"/>
              </w:rPr>
              <w:t>ELA/LA</w:t>
            </w:r>
            <w:r w:rsidRPr="00A308C0">
              <w:rPr>
                <w:rFonts w:ascii="Times New Roman" w:hAnsi="Times New Roman" w:cs="Times New Roman"/>
                <w:sz w:val="24"/>
                <w:vertAlign w:val="subscript"/>
              </w:rPr>
              <w:t>2</w:t>
            </w:r>
            <w:r w:rsidR="009C71B5" w:rsidRPr="00A308C0">
              <w:rPr>
                <w:rFonts w:ascii="Times New Roman" w:hAnsi="Times New Roman" w:cs="Times New Roman"/>
                <w:sz w:val="24"/>
                <w:vertAlign w:val="subscript"/>
              </w:rPr>
              <w:t>:1</w:t>
            </w:r>
          </w:p>
        </w:tc>
        <w:tc>
          <w:tcPr>
            <w:tcW w:w="3079" w:type="dxa"/>
            <w:tcBorders>
              <w:top w:val="single" w:sz="4" w:space="0" w:color="000000"/>
              <w:left w:val="nil"/>
              <w:bottom w:val="nil"/>
              <w:right w:val="nil"/>
            </w:tcBorders>
            <w:shd w:val="clear" w:color="auto" w:fill="FFFFFF"/>
          </w:tcPr>
          <w:p w14:paraId="54AFEC99" w14:textId="14B42BD0" w:rsidR="009C71B5" w:rsidRPr="00A308C0" w:rsidRDefault="006D69E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2</w:t>
            </w:r>
          </w:p>
        </w:tc>
        <w:tc>
          <w:tcPr>
            <w:tcW w:w="2833" w:type="dxa"/>
            <w:tcBorders>
              <w:top w:val="single" w:sz="4" w:space="0" w:color="000000"/>
              <w:left w:val="nil"/>
              <w:bottom w:val="nil"/>
              <w:right w:val="nil"/>
            </w:tcBorders>
            <w:shd w:val="clear" w:color="auto" w:fill="FFFFFF"/>
          </w:tcPr>
          <w:p w14:paraId="7C1492DA"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r>
      <w:tr w:rsidR="00A308C0" w:rsidRPr="00A308C0" w14:paraId="5D63940F" w14:textId="77777777" w:rsidTr="006D69E5">
        <w:tc>
          <w:tcPr>
            <w:tcW w:w="2394" w:type="dxa"/>
            <w:tcBorders>
              <w:top w:val="nil"/>
              <w:left w:val="nil"/>
              <w:bottom w:val="nil"/>
              <w:right w:val="nil"/>
            </w:tcBorders>
            <w:shd w:val="clear" w:color="auto" w:fill="FFFFFF"/>
          </w:tcPr>
          <w:p w14:paraId="013E5567" w14:textId="6110D5D1" w:rsidR="009C71B5" w:rsidRPr="00A308C0" w:rsidRDefault="006D69E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D</w:t>
            </w:r>
            <w:r w:rsidR="009C71B5" w:rsidRPr="00A308C0">
              <w:rPr>
                <w:rFonts w:ascii="Times New Roman" w:hAnsi="Times New Roman" w:cs="Times New Roman"/>
                <w:sz w:val="24"/>
              </w:rPr>
              <w:t>ELA/LA</w:t>
            </w:r>
            <w:r w:rsidR="009C71B5" w:rsidRPr="00A308C0">
              <w:rPr>
                <w:rFonts w:ascii="Times New Roman" w:hAnsi="Times New Roman" w:cs="Times New Roman"/>
                <w:sz w:val="24"/>
                <w:vertAlign w:val="subscript"/>
              </w:rPr>
              <w:t>1:1</w:t>
            </w:r>
          </w:p>
        </w:tc>
        <w:tc>
          <w:tcPr>
            <w:tcW w:w="3079" w:type="dxa"/>
            <w:tcBorders>
              <w:top w:val="nil"/>
              <w:left w:val="nil"/>
              <w:bottom w:val="nil"/>
              <w:right w:val="nil"/>
            </w:tcBorders>
            <w:shd w:val="clear" w:color="auto" w:fill="FFFFFF"/>
          </w:tcPr>
          <w:p w14:paraId="4F5F0551"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c>
          <w:tcPr>
            <w:tcW w:w="2833" w:type="dxa"/>
            <w:tcBorders>
              <w:top w:val="nil"/>
              <w:left w:val="nil"/>
              <w:bottom w:val="nil"/>
              <w:right w:val="nil"/>
            </w:tcBorders>
            <w:shd w:val="clear" w:color="auto" w:fill="FFFFFF"/>
          </w:tcPr>
          <w:p w14:paraId="0B5BD769"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r>
      <w:tr w:rsidR="006D69E5" w:rsidRPr="00A308C0" w14:paraId="39E87427" w14:textId="77777777" w:rsidTr="006D69E5">
        <w:tc>
          <w:tcPr>
            <w:tcW w:w="2394" w:type="dxa"/>
            <w:tcBorders>
              <w:top w:val="nil"/>
              <w:left w:val="nil"/>
              <w:bottom w:val="single" w:sz="12" w:space="0" w:color="000000"/>
              <w:right w:val="nil"/>
            </w:tcBorders>
            <w:shd w:val="clear" w:color="auto" w:fill="FFFFFF"/>
          </w:tcPr>
          <w:p w14:paraId="5033F723" w14:textId="5DE79F32" w:rsidR="009C71B5" w:rsidRPr="00A308C0" w:rsidRDefault="006D69E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D</w:t>
            </w:r>
            <w:r w:rsidR="009C71B5" w:rsidRPr="00A308C0">
              <w:rPr>
                <w:rFonts w:ascii="Times New Roman" w:hAnsi="Times New Roman" w:cs="Times New Roman"/>
                <w:sz w:val="24"/>
              </w:rPr>
              <w:t>ELA/LA</w:t>
            </w:r>
            <w:r w:rsidR="009C71B5" w:rsidRPr="00A308C0">
              <w:rPr>
                <w:rFonts w:ascii="Times New Roman" w:hAnsi="Times New Roman" w:cs="Times New Roman"/>
                <w:sz w:val="24"/>
                <w:vertAlign w:val="subscript"/>
              </w:rPr>
              <w:t>1:2</w:t>
            </w:r>
          </w:p>
        </w:tc>
        <w:tc>
          <w:tcPr>
            <w:tcW w:w="3079" w:type="dxa"/>
            <w:tcBorders>
              <w:top w:val="nil"/>
              <w:left w:val="nil"/>
              <w:bottom w:val="single" w:sz="12" w:space="0" w:color="000000"/>
              <w:right w:val="nil"/>
            </w:tcBorders>
            <w:shd w:val="clear" w:color="auto" w:fill="FFFFFF"/>
          </w:tcPr>
          <w:p w14:paraId="749CE4EF"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1</w:t>
            </w:r>
          </w:p>
        </w:tc>
        <w:tc>
          <w:tcPr>
            <w:tcW w:w="2833" w:type="dxa"/>
            <w:tcBorders>
              <w:top w:val="nil"/>
              <w:left w:val="nil"/>
              <w:bottom w:val="single" w:sz="12" w:space="0" w:color="000000"/>
              <w:right w:val="nil"/>
            </w:tcBorders>
            <w:shd w:val="clear" w:color="auto" w:fill="FFFFFF"/>
          </w:tcPr>
          <w:p w14:paraId="4207A241" w14:textId="77777777" w:rsidR="009C71B5" w:rsidRPr="00A308C0" w:rsidRDefault="009C71B5"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sz w:val="24"/>
              </w:rPr>
              <w:t>2</w:t>
            </w:r>
          </w:p>
        </w:tc>
      </w:tr>
    </w:tbl>
    <w:p w14:paraId="25BCBC29" w14:textId="77777777" w:rsidR="009C71B5" w:rsidRPr="00A308C0" w:rsidRDefault="009C71B5" w:rsidP="007C0F6C">
      <w:pPr>
        <w:spacing w:after="0" w:line="300" w:lineRule="auto"/>
        <w:contextualSpacing/>
        <w:jc w:val="both"/>
        <w:rPr>
          <w:rFonts w:ascii="Times New Roman" w:hAnsi="Times New Roman" w:cs="Times New Roman"/>
          <w:b/>
          <w:bCs/>
          <w:sz w:val="24"/>
        </w:rPr>
      </w:pPr>
    </w:p>
    <w:p w14:paraId="34BEF10C" w14:textId="2B3E50C0" w:rsidR="005F1072" w:rsidRPr="00A308C0" w:rsidRDefault="005F1072"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 xml:space="preserve">4.4 </w:t>
      </w:r>
      <w:r w:rsidR="009C71B5" w:rsidRPr="00A308C0">
        <w:rPr>
          <w:rFonts w:ascii="Times New Roman" w:hAnsi="Times New Roman" w:cs="Times New Roman"/>
          <w:b/>
          <w:bCs/>
          <w:sz w:val="24"/>
        </w:rPr>
        <w:t xml:space="preserve">Preparation of </w:t>
      </w:r>
      <w:r w:rsidR="005B279E" w:rsidRPr="00A308C0">
        <w:rPr>
          <w:rFonts w:ascii="Times New Roman" w:hAnsi="Times New Roman" w:cs="Times New Roman"/>
          <w:b/>
          <w:bCs/>
          <w:sz w:val="24"/>
        </w:rPr>
        <w:t>T</w:t>
      </w:r>
      <w:r w:rsidR="009C71B5" w:rsidRPr="00A308C0">
        <w:rPr>
          <w:rFonts w:ascii="Times New Roman" w:hAnsi="Times New Roman" w:cs="Times New Roman"/>
          <w:b/>
          <w:bCs/>
          <w:sz w:val="24"/>
        </w:rPr>
        <w:t xml:space="preserve">LA/LA eutectic </w:t>
      </w:r>
      <w:proofErr w:type="spellStart"/>
      <w:r w:rsidR="00943460" w:rsidRPr="00A308C0">
        <w:rPr>
          <w:rFonts w:ascii="Times New Roman" w:hAnsi="Times New Roman" w:cs="Times New Roman"/>
          <w:b/>
          <w:bCs/>
          <w:sz w:val="24"/>
        </w:rPr>
        <w:t>bioadhesives</w:t>
      </w:r>
      <w:proofErr w:type="spellEnd"/>
    </w:p>
    <w:p w14:paraId="548B2904" w14:textId="3CDAE639" w:rsidR="009C71B5" w:rsidRPr="00A308C0" w:rsidRDefault="00B56D61"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 xml:space="preserve">TLA/LA deep eutectic system is prepared by mixing DELA with LA to a centrifuge </w:t>
      </w:r>
      <w:r w:rsidRPr="00A308C0">
        <w:rPr>
          <w:rFonts w:ascii="Times New Roman" w:hAnsi="Times New Roman" w:cs="Times New Roman"/>
          <w:sz w:val="24"/>
        </w:rPr>
        <w:lastRenderedPageBreak/>
        <w:t>tube at a certain molar ratio and using a glass rod to mechanically stir for 15 min, the molar ratios are shown in Table S4.</w:t>
      </w:r>
      <w:r w:rsidR="006A5798" w:rsidRPr="00A308C0">
        <w:rPr>
          <w:rFonts w:ascii="Times New Roman" w:hAnsi="Times New Roman" w:cs="Times New Roman"/>
          <w:sz w:val="24"/>
        </w:rPr>
        <w:t xml:space="preserve"> After heating polymerization, the cured adhesive is named </w:t>
      </w:r>
      <w:r w:rsidR="007C4C10" w:rsidRPr="00A308C0">
        <w:rPr>
          <w:rFonts w:ascii="Times New Roman" w:hAnsi="Times New Roman" w:cs="Times New Roman"/>
          <w:sz w:val="24"/>
        </w:rPr>
        <w:t>P(T</w:t>
      </w:r>
      <w:r w:rsidRPr="00A308C0">
        <w:rPr>
          <w:rFonts w:ascii="Times New Roman" w:hAnsi="Times New Roman" w:cs="Times New Roman"/>
          <w:sz w:val="24"/>
        </w:rPr>
        <w:t>LA/LA</w:t>
      </w:r>
      <w:r w:rsidR="007C4C10" w:rsidRPr="00A308C0">
        <w:rPr>
          <w:rFonts w:ascii="Times New Roman" w:hAnsi="Times New Roman" w:cs="Times New Roman"/>
          <w:sz w:val="24"/>
        </w:rPr>
        <w:t>)</w:t>
      </w:r>
      <w:r w:rsidRPr="00A308C0">
        <w:rPr>
          <w:rFonts w:ascii="Times New Roman" w:hAnsi="Times New Roman" w:cs="Times New Roman"/>
          <w:sz w:val="24"/>
        </w:rPr>
        <w:t>.</w:t>
      </w:r>
    </w:p>
    <w:p w14:paraId="79B15A2A" w14:textId="4290EC00" w:rsidR="009C71B5" w:rsidRPr="00A308C0" w:rsidRDefault="009C71B5" w:rsidP="007C0F6C">
      <w:pPr>
        <w:spacing w:after="0" w:line="300" w:lineRule="auto"/>
        <w:contextualSpacing/>
        <w:jc w:val="center"/>
        <w:rPr>
          <w:rFonts w:ascii="Times New Roman" w:hAnsi="Times New Roman" w:cs="Times New Roman"/>
          <w:sz w:val="24"/>
        </w:rPr>
      </w:pPr>
      <w:bookmarkStart w:id="9" w:name="_Hlk204683410"/>
      <w:r w:rsidRPr="00A308C0">
        <w:rPr>
          <w:rFonts w:ascii="Times New Roman" w:hAnsi="Times New Roman" w:cs="Times New Roman"/>
          <w:sz w:val="24"/>
        </w:rPr>
        <w:t xml:space="preserve">Table </w:t>
      </w:r>
      <w:r w:rsidR="00B05478" w:rsidRPr="00A308C0">
        <w:rPr>
          <w:rFonts w:ascii="Times New Roman" w:hAnsi="Times New Roman" w:cs="Times New Roman"/>
          <w:sz w:val="24"/>
        </w:rPr>
        <w:t>S</w:t>
      </w:r>
      <w:r w:rsidR="00163C8A" w:rsidRPr="00A308C0">
        <w:rPr>
          <w:rFonts w:ascii="Times New Roman" w:hAnsi="Times New Roman" w:cs="Times New Roman"/>
          <w:sz w:val="24"/>
        </w:rPr>
        <w:t>4</w:t>
      </w:r>
      <w:bookmarkEnd w:id="9"/>
      <w:r w:rsidR="00163C8A" w:rsidRPr="00A308C0">
        <w:rPr>
          <w:rFonts w:ascii="Times New Roman" w:hAnsi="Times New Roman" w:cs="Times New Roman"/>
          <w:sz w:val="24"/>
        </w:rPr>
        <w:t>.</w:t>
      </w:r>
      <w:r w:rsidRPr="00A308C0">
        <w:rPr>
          <w:rFonts w:ascii="Times New Roman" w:hAnsi="Times New Roman" w:cs="Times New Roman"/>
          <w:sz w:val="24"/>
        </w:rPr>
        <w:t xml:space="preserve"> Preparation parameters of </w:t>
      </w:r>
      <w:r w:rsidR="00163C8A" w:rsidRPr="00A308C0">
        <w:rPr>
          <w:rFonts w:ascii="Times New Roman" w:hAnsi="Times New Roman" w:cs="Times New Roman"/>
          <w:sz w:val="24"/>
        </w:rPr>
        <w:t>T</w:t>
      </w:r>
      <w:r w:rsidRPr="00A308C0">
        <w:rPr>
          <w:rFonts w:ascii="Times New Roman" w:hAnsi="Times New Roman" w:cs="Times New Roman"/>
          <w:sz w:val="24"/>
        </w:rPr>
        <w:t>LA/LA system with different ratios</w:t>
      </w:r>
    </w:p>
    <w:tbl>
      <w:tblPr>
        <w:tblW w:w="0" w:type="auto"/>
        <w:tblLook w:val="04A0" w:firstRow="1" w:lastRow="0" w:firstColumn="1" w:lastColumn="0" w:noHBand="0" w:noVBand="1"/>
      </w:tblPr>
      <w:tblGrid>
        <w:gridCol w:w="2388"/>
        <w:gridCol w:w="3082"/>
        <w:gridCol w:w="2836"/>
      </w:tblGrid>
      <w:tr w:rsidR="00A308C0" w:rsidRPr="00A308C0" w14:paraId="1F7F0332" w14:textId="77777777" w:rsidTr="000B5489">
        <w:tc>
          <w:tcPr>
            <w:tcW w:w="2388" w:type="dxa"/>
            <w:tcBorders>
              <w:top w:val="single" w:sz="12" w:space="0" w:color="000000"/>
              <w:left w:val="nil"/>
              <w:bottom w:val="single" w:sz="4" w:space="0" w:color="000000"/>
              <w:right w:val="nil"/>
              <w:tl2br w:val="nil"/>
            </w:tcBorders>
            <w:shd w:val="clear" w:color="auto" w:fill="FFFFFF"/>
          </w:tcPr>
          <w:p w14:paraId="23DCE3B0" w14:textId="77777777" w:rsidR="009C71B5" w:rsidRPr="00A308C0" w:rsidRDefault="009C71B5"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Name</w:t>
            </w:r>
          </w:p>
        </w:tc>
        <w:tc>
          <w:tcPr>
            <w:tcW w:w="3082" w:type="dxa"/>
            <w:tcBorders>
              <w:top w:val="single" w:sz="12" w:space="0" w:color="000000"/>
              <w:left w:val="nil"/>
              <w:bottom w:val="single" w:sz="4" w:space="0" w:color="000000"/>
              <w:right w:val="nil"/>
            </w:tcBorders>
            <w:shd w:val="clear" w:color="auto" w:fill="FFFFFF"/>
          </w:tcPr>
          <w:p w14:paraId="6C17961A" w14:textId="6A694242" w:rsidR="009C71B5" w:rsidRPr="00A308C0" w:rsidRDefault="00163C8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T</w:t>
            </w:r>
            <w:r w:rsidR="009C71B5" w:rsidRPr="00A308C0">
              <w:rPr>
                <w:rFonts w:ascii="Times New Roman" w:hAnsi="Times New Roman" w:cs="Times New Roman"/>
                <w:sz w:val="24"/>
              </w:rPr>
              <w:t>LA (mmol)</w:t>
            </w:r>
          </w:p>
        </w:tc>
        <w:tc>
          <w:tcPr>
            <w:tcW w:w="2836" w:type="dxa"/>
            <w:tcBorders>
              <w:top w:val="single" w:sz="12" w:space="0" w:color="000000"/>
              <w:left w:val="nil"/>
              <w:bottom w:val="single" w:sz="4" w:space="0" w:color="000000"/>
              <w:right w:val="nil"/>
            </w:tcBorders>
            <w:shd w:val="clear" w:color="auto" w:fill="FFFFFF"/>
          </w:tcPr>
          <w:p w14:paraId="5FE64201" w14:textId="77777777" w:rsidR="009C71B5" w:rsidRPr="00A308C0" w:rsidRDefault="009C71B5"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 xml:space="preserve">LA (mmol) </w:t>
            </w:r>
          </w:p>
        </w:tc>
      </w:tr>
      <w:tr w:rsidR="00A308C0" w:rsidRPr="00A308C0" w14:paraId="498E736E" w14:textId="77777777" w:rsidTr="000B5489">
        <w:tc>
          <w:tcPr>
            <w:tcW w:w="2388" w:type="dxa"/>
            <w:tcBorders>
              <w:top w:val="single" w:sz="4" w:space="0" w:color="000000"/>
              <w:left w:val="nil"/>
              <w:bottom w:val="nil"/>
              <w:right w:val="nil"/>
            </w:tcBorders>
            <w:shd w:val="clear" w:color="auto" w:fill="FFFFFF"/>
          </w:tcPr>
          <w:p w14:paraId="66AA5F0B" w14:textId="57F5EDBC" w:rsidR="009C71B5" w:rsidRPr="00A308C0" w:rsidRDefault="002301B1"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T</w:t>
            </w:r>
            <w:r w:rsidR="009C71B5" w:rsidRPr="00A308C0">
              <w:rPr>
                <w:rFonts w:ascii="Times New Roman" w:hAnsi="Times New Roman" w:cs="Times New Roman"/>
                <w:sz w:val="24"/>
              </w:rPr>
              <w:t>LA/LA</w:t>
            </w:r>
            <w:r w:rsidR="000B5489" w:rsidRPr="00A308C0">
              <w:rPr>
                <w:rFonts w:ascii="Times New Roman" w:hAnsi="Times New Roman" w:cs="Times New Roman"/>
                <w:sz w:val="24"/>
                <w:vertAlign w:val="subscript"/>
              </w:rPr>
              <w:t>5</w:t>
            </w:r>
            <w:r w:rsidR="009C71B5" w:rsidRPr="00A308C0">
              <w:rPr>
                <w:rFonts w:ascii="Times New Roman" w:hAnsi="Times New Roman" w:cs="Times New Roman"/>
                <w:sz w:val="24"/>
                <w:vertAlign w:val="subscript"/>
              </w:rPr>
              <w:t>:1</w:t>
            </w:r>
          </w:p>
        </w:tc>
        <w:tc>
          <w:tcPr>
            <w:tcW w:w="3082" w:type="dxa"/>
            <w:tcBorders>
              <w:top w:val="single" w:sz="4" w:space="0" w:color="000000"/>
              <w:left w:val="nil"/>
              <w:bottom w:val="nil"/>
              <w:right w:val="nil"/>
            </w:tcBorders>
            <w:shd w:val="clear" w:color="auto" w:fill="FFFFFF"/>
          </w:tcPr>
          <w:p w14:paraId="310D0695" w14:textId="72AEEE02" w:rsidR="009C71B5" w:rsidRPr="00A308C0" w:rsidRDefault="000B5489"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5</w:t>
            </w:r>
          </w:p>
        </w:tc>
        <w:tc>
          <w:tcPr>
            <w:tcW w:w="2836" w:type="dxa"/>
            <w:tcBorders>
              <w:top w:val="single" w:sz="4" w:space="0" w:color="000000"/>
              <w:left w:val="nil"/>
              <w:bottom w:val="nil"/>
              <w:right w:val="nil"/>
            </w:tcBorders>
            <w:shd w:val="clear" w:color="auto" w:fill="FFFFFF"/>
          </w:tcPr>
          <w:p w14:paraId="5BC256F2" w14:textId="77777777" w:rsidR="009C71B5" w:rsidRPr="00A308C0" w:rsidRDefault="009C71B5"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1</w:t>
            </w:r>
          </w:p>
        </w:tc>
      </w:tr>
      <w:tr w:rsidR="00A308C0" w:rsidRPr="00A308C0" w14:paraId="13A496BE" w14:textId="77777777" w:rsidTr="000B5489">
        <w:tc>
          <w:tcPr>
            <w:tcW w:w="2388" w:type="dxa"/>
            <w:tcBorders>
              <w:top w:val="nil"/>
              <w:left w:val="nil"/>
              <w:bottom w:val="nil"/>
              <w:right w:val="nil"/>
            </w:tcBorders>
            <w:shd w:val="clear" w:color="auto" w:fill="FFFFFF"/>
          </w:tcPr>
          <w:p w14:paraId="78EF23EA" w14:textId="10AE2762" w:rsidR="009C71B5" w:rsidRPr="00A308C0" w:rsidRDefault="002301B1"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T</w:t>
            </w:r>
            <w:r w:rsidR="009C71B5" w:rsidRPr="00A308C0">
              <w:rPr>
                <w:rFonts w:ascii="Times New Roman" w:hAnsi="Times New Roman" w:cs="Times New Roman"/>
                <w:sz w:val="24"/>
              </w:rPr>
              <w:t>LA/LA</w:t>
            </w:r>
            <w:r w:rsidR="000B5489" w:rsidRPr="00A308C0">
              <w:rPr>
                <w:rFonts w:ascii="Times New Roman" w:hAnsi="Times New Roman" w:cs="Times New Roman"/>
                <w:sz w:val="24"/>
                <w:vertAlign w:val="subscript"/>
              </w:rPr>
              <w:t>3</w:t>
            </w:r>
            <w:r w:rsidR="009C71B5" w:rsidRPr="00A308C0">
              <w:rPr>
                <w:rFonts w:ascii="Times New Roman" w:hAnsi="Times New Roman" w:cs="Times New Roman"/>
                <w:sz w:val="24"/>
                <w:vertAlign w:val="subscript"/>
              </w:rPr>
              <w:t>:1</w:t>
            </w:r>
          </w:p>
        </w:tc>
        <w:tc>
          <w:tcPr>
            <w:tcW w:w="3082" w:type="dxa"/>
            <w:tcBorders>
              <w:top w:val="nil"/>
              <w:left w:val="nil"/>
              <w:bottom w:val="nil"/>
              <w:right w:val="nil"/>
            </w:tcBorders>
            <w:shd w:val="clear" w:color="auto" w:fill="FFFFFF"/>
          </w:tcPr>
          <w:p w14:paraId="0941C9DD" w14:textId="2C0E2E31" w:rsidR="009C71B5" w:rsidRPr="00A308C0" w:rsidRDefault="000B5489"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3</w:t>
            </w:r>
          </w:p>
        </w:tc>
        <w:tc>
          <w:tcPr>
            <w:tcW w:w="2836" w:type="dxa"/>
            <w:tcBorders>
              <w:top w:val="nil"/>
              <w:left w:val="nil"/>
              <w:bottom w:val="nil"/>
              <w:right w:val="nil"/>
            </w:tcBorders>
            <w:shd w:val="clear" w:color="auto" w:fill="FFFFFF"/>
          </w:tcPr>
          <w:p w14:paraId="3BE9CE85" w14:textId="77777777" w:rsidR="009C71B5" w:rsidRPr="00A308C0" w:rsidRDefault="009C71B5"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1</w:t>
            </w:r>
          </w:p>
        </w:tc>
      </w:tr>
      <w:tr w:rsidR="00A308C0" w:rsidRPr="00A308C0" w14:paraId="6E283BE5" w14:textId="77777777" w:rsidTr="000B5489">
        <w:tc>
          <w:tcPr>
            <w:tcW w:w="2388" w:type="dxa"/>
            <w:tcBorders>
              <w:top w:val="nil"/>
              <w:left w:val="nil"/>
              <w:bottom w:val="nil"/>
              <w:right w:val="nil"/>
            </w:tcBorders>
            <w:shd w:val="clear" w:color="auto" w:fill="FFFFFF"/>
          </w:tcPr>
          <w:p w14:paraId="2C37A302" w14:textId="0429852A" w:rsidR="009C71B5" w:rsidRPr="00A308C0" w:rsidRDefault="002301B1"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T</w:t>
            </w:r>
            <w:r w:rsidR="009C71B5" w:rsidRPr="00A308C0">
              <w:rPr>
                <w:rFonts w:ascii="Times New Roman" w:hAnsi="Times New Roman" w:cs="Times New Roman"/>
                <w:sz w:val="24"/>
              </w:rPr>
              <w:t>LA/LA</w:t>
            </w:r>
            <w:r w:rsidR="009C71B5" w:rsidRPr="00A308C0">
              <w:rPr>
                <w:rFonts w:ascii="Times New Roman" w:hAnsi="Times New Roman" w:cs="Times New Roman"/>
                <w:sz w:val="24"/>
                <w:vertAlign w:val="subscript"/>
              </w:rPr>
              <w:t>2:1</w:t>
            </w:r>
          </w:p>
        </w:tc>
        <w:tc>
          <w:tcPr>
            <w:tcW w:w="3082" w:type="dxa"/>
            <w:tcBorders>
              <w:top w:val="nil"/>
              <w:left w:val="nil"/>
              <w:bottom w:val="nil"/>
              <w:right w:val="nil"/>
            </w:tcBorders>
            <w:shd w:val="clear" w:color="auto" w:fill="FFFFFF"/>
          </w:tcPr>
          <w:p w14:paraId="6D754F1A" w14:textId="77777777" w:rsidR="009C71B5" w:rsidRPr="00A308C0" w:rsidRDefault="009C71B5"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2</w:t>
            </w:r>
          </w:p>
        </w:tc>
        <w:tc>
          <w:tcPr>
            <w:tcW w:w="2836" w:type="dxa"/>
            <w:tcBorders>
              <w:top w:val="nil"/>
              <w:left w:val="nil"/>
              <w:bottom w:val="nil"/>
              <w:right w:val="nil"/>
            </w:tcBorders>
            <w:shd w:val="clear" w:color="auto" w:fill="FFFFFF"/>
          </w:tcPr>
          <w:p w14:paraId="48688E4F" w14:textId="77777777" w:rsidR="009C71B5" w:rsidRPr="00A308C0" w:rsidRDefault="009C71B5"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1</w:t>
            </w:r>
          </w:p>
        </w:tc>
      </w:tr>
      <w:tr w:rsidR="00A308C0" w:rsidRPr="00A308C0" w14:paraId="1C9FF4F8" w14:textId="77777777" w:rsidTr="000B5489">
        <w:tc>
          <w:tcPr>
            <w:tcW w:w="2388" w:type="dxa"/>
            <w:tcBorders>
              <w:top w:val="nil"/>
              <w:left w:val="nil"/>
              <w:bottom w:val="nil"/>
              <w:right w:val="nil"/>
            </w:tcBorders>
            <w:shd w:val="clear" w:color="auto" w:fill="FFFFFF"/>
          </w:tcPr>
          <w:p w14:paraId="188EC02C" w14:textId="47E65654" w:rsidR="009C71B5" w:rsidRPr="00A308C0" w:rsidRDefault="002301B1"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T</w:t>
            </w:r>
            <w:r w:rsidR="009C71B5" w:rsidRPr="00A308C0">
              <w:rPr>
                <w:rFonts w:ascii="Times New Roman" w:hAnsi="Times New Roman" w:cs="Times New Roman"/>
                <w:sz w:val="24"/>
              </w:rPr>
              <w:t>LA/LA</w:t>
            </w:r>
            <w:r w:rsidR="009C71B5" w:rsidRPr="00A308C0">
              <w:rPr>
                <w:rFonts w:ascii="Times New Roman" w:hAnsi="Times New Roman" w:cs="Times New Roman"/>
                <w:sz w:val="24"/>
                <w:vertAlign w:val="subscript"/>
              </w:rPr>
              <w:t>1:1</w:t>
            </w:r>
          </w:p>
        </w:tc>
        <w:tc>
          <w:tcPr>
            <w:tcW w:w="3082" w:type="dxa"/>
            <w:tcBorders>
              <w:top w:val="nil"/>
              <w:left w:val="nil"/>
              <w:bottom w:val="nil"/>
              <w:right w:val="nil"/>
            </w:tcBorders>
            <w:shd w:val="clear" w:color="auto" w:fill="FFFFFF"/>
          </w:tcPr>
          <w:p w14:paraId="376F14C1" w14:textId="77777777" w:rsidR="009C71B5" w:rsidRPr="00A308C0" w:rsidRDefault="009C71B5"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1</w:t>
            </w:r>
          </w:p>
        </w:tc>
        <w:tc>
          <w:tcPr>
            <w:tcW w:w="2836" w:type="dxa"/>
            <w:tcBorders>
              <w:top w:val="nil"/>
              <w:left w:val="nil"/>
              <w:bottom w:val="nil"/>
              <w:right w:val="nil"/>
            </w:tcBorders>
            <w:shd w:val="clear" w:color="auto" w:fill="FFFFFF"/>
          </w:tcPr>
          <w:p w14:paraId="3B7BEF81" w14:textId="77777777" w:rsidR="009C71B5" w:rsidRPr="00A308C0" w:rsidRDefault="009C71B5"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1</w:t>
            </w:r>
          </w:p>
        </w:tc>
      </w:tr>
      <w:tr w:rsidR="00A308C0" w:rsidRPr="00A308C0" w14:paraId="69561A12" w14:textId="77777777" w:rsidTr="000B5489">
        <w:tc>
          <w:tcPr>
            <w:tcW w:w="2388" w:type="dxa"/>
            <w:tcBorders>
              <w:top w:val="nil"/>
              <w:left w:val="nil"/>
              <w:bottom w:val="nil"/>
              <w:right w:val="nil"/>
            </w:tcBorders>
            <w:shd w:val="clear" w:color="auto" w:fill="FFFFFF"/>
          </w:tcPr>
          <w:p w14:paraId="3F857E0C" w14:textId="6A8AA596" w:rsidR="009C71B5" w:rsidRPr="00A308C0" w:rsidRDefault="002301B1"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T</w:t>
            </w:r>
            <w:r w:rsidR="009C71B5" w:rsidRPr="00A308C0">
              <w:rPr>
                <w:rFonts w:ascii="Times New Roman" w:hAnsi="Times New Roman" w:cs="Times New Roman"/>
                <w:sz w:val="24"/>
              </w:rPr>
              <w:t>LA/LA</w:t>
            </w:r>
            <w:r w:rsidR="009C71B5" w:rsidRPr="00A308C0">
              <w:rPr>
                <w:rFonts w:ascii="Times New Roman" w:hAnsi="Times New Roman" w:cs="Times New Roman"/>
                <w:sz w:val="24"/>
                <w:vertAlign w:val="subscript"/>
              </w:rPr>
              <w:t>1:2</w:t>
            </w:r>
          </w:p>
        </w:tc>
        <w:tc>
          <w:tcPr>
            <w:tcW w:w="3082" w:type="dxa"/>
            <w:tcBorders>
              <w:top w:val="nil"/>
              <w:left w:val="nil"/>
              <w:bottom w:val="nil"/>
              <w:right w:val="nil"/>
            </w:tcBorders>
            <w:shd w:val="clear" w:color="auto" w:fill="FFFFFF"/>
          </w:tcPr>
          <w:p w14:paraId="7F4175C9" w14:textId="77777777" w:rsidR="009C71B5" w:rsidRPr="00A308C0" w:rsidRDefault="009C71B5"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1</w:t>
            </w:r>
          </w:p>
        </w:tc>
        <w:tc>
          <w:tcPr>
            <w:tcW w:w="2836" w:type="dxa"/>
            <w:tcBorders>
              <w:top w:val="nil"/>
              <w:left w:val="nil"/>
              <w:bottom w:val="nil"/>
              <w:right w:val="nil"/>
            </w:tcBorders>
            <w:shd w:val="clear" w:color="auto" w:fill="FFFFFF"/>
          </w:tcPr>
          <w:p w14:paraId="0D50A1A6" w14:textId="77777777" w:rsidR="009C71B5" w:rsidRPr="00A308C0" w:rsidRDefault="009C71B5"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2</w:t>
            </w:r>
          </w:p>
        </w:tc>
      </w:tr>
      <w:tr w:rsidR="00A308C0" w:rsidRPr="00A308C0" w14:paraId="252F2C34" w14:textId="77777777" w:rsidTr="000B5489">
        <w:tc>
          <w:tcPr>
            <w:tcW w:w="2388" w:type="dxa"/>
            <w:tcBorders>
              <w:top w:val="nil"/>
              <w:left w:val="nil"/>
              <w:bottom w:val="nil"/>
              <w:right w:val="nil"/>
            </w:tcBorders>
            <w:shd w:val="clear" w:color="auto" w:fill="FFFFFF"/>
          </w:tcPr>
          <w:p w14:paraId="6B409EB3" w14:textId="63FF59DC" w:rsidR="000B5489" w:rsidRPr="00A308C0" w:rsidRDefault="000B5489"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TLA/LA</w:t>
            </w:r>
            <w:r w:rsidRPr="00A308C0">
              <w:rPr>
                <w:rFonts w:ascii="Times New Roman" w:hAnsi="Times New Roman" w:cs="Times New Roman"/>
                <w:sz w:val="24"/>
                <w:vertAlign w:val="subscript"/>
              </w:rPr>
              <w:t>1:3</w:t>
            </w:r>
          </w:p>
        </w:tc>
        <w:tc>
          <w:tcPr>
            <w:tcW w:w="3082" w:type="dxa"/>
            <w:tcBorders>
              <w:top w:val="nil"/>
              <w:left w:val="nil"/>
              <w:bottom w:val="nil"/>
              <w:right w:val="nil"/>
            </w:tcBorders>
            <w:shd w:val="clear" w:color="auto" w:fill="FFFFFF"/>
          </w:tcPr>
          <w:p w14:paraId="29151A5D" w14:textId="2FD8D0CA" w:rsidR="000B5489" w:rsidRPr="00A308C0" w:rsidRDefault="000B5489"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1</w:t>
            </w:r>
          </w:p>
        </w:tc>
        <w:tc>
          <w:tcPr>
            <w:tcW w:w="2836" w:type="dxa"/>
            <w:tcBorders>
              <w:top w:val="nil"/>
              <w:left w:val="nil"/>
              <w:bottom w:val="nil"/>
              <w:right w:val="nil"/>
            </w:tcBorders>
            <w:shd w:val="clear" w:color="auto" w:fill="FFFFFF"/>
          </w:tcPr>
          <w:p w14:paraId="29A11F01" w14:textId="68F69ACC" w:rsidR="000B5489" w:rsidRPr="00A308C0" w:rsidRDefault="000B5489"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3</w:t>
            </w:r>
          </w:p>
        </w:tc>
      </w:tr>
      <w:tr w:rsidR="000B5489" w:rsidRPr="00A308C0" w14:paraId="66C43D26" w14:textId="77777777" w:rsidTr="000B5489">
        <w:tc>
          <w:tcPr>
            <w:tcW w:w="2388" w:type="dxa"/>
            <w:tcBorders>
              <w:top w:val="nil"/>
              <w:left w:val="nil"/>
              <w:bottom w:val="single" w:sz="12" w:space="0" w:color="000000"/>
              <w:right w:val="nil"/>
            </w:tcBorders>
            <w:shd w:val="clear" w:color="auto" w:fill="FFFFFF"/>
          </w:tcPr>
          <w:p w14:paraId="6D91D1DE" w14:textId="56273C1D" w:rsidR="000B5489" w:rsidRPr="00A308C0" w:rsidRDefault="000B5489"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TLA/LA</w:t>
            </w:r>
            <w:r w:rsidRPr="00A308C0">
              <w:rPr>
                <w:rFonts w:ascii="Times New Roman" w:hAnsi="Times New Roman" w:cs="Times New Roman"/>
                <w:sz w:val="24"/>
                <w:vertAlign w:val="subscript"/>
              </w:rPr>
              <w:t>1:4</w:t>
            </w:r>
          </w:p>
        </w:tc>
        <w:tc>
          <w:tcPr>
            <w:tcW w:w="3082" w:type="dxa"/>
            <w:tcBorders>
              <w:top w:val="nil"/>
              <w:left w:val="nil"/>
              <w:bottom w:val="single" w:sz="12" w:space="0" w:color="000000"/>
              <w:right w:val="nil"/>
            </w:tcBorders>
            <w:shd w:val="clear" w:color="auto" w:fill="FFFFFF"/>
          </w:tcPr>
          <w:p w14:paraId="0E2D1FDF" w14:textId="29195191" w:rsidR="000B5489" w:rsidRPr="00A308C0" w:rsidRDefault="000B5489"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1</w:t>
            </w:r>
          </w:p>
        </w:tc>
        <w:tc>
          <w:tcPr>
            <w:tcW w:w="2836" w:type="dxa"/>
            <w:tcBorders>
              <w:top w:val="nil"/>
              <w:left w:val="nil"/>
              <w:bottom w:val="single" w:sz="12" w:space="0" w:color="000000"/>
              <w:right w:val="nil"/>
            </w:tcBorders>
            <w:shd w:val="clear" w:color="auto" w:fill="FFFFFF"/>
          </w:tcPr>
          <w:p w14:paraId="742C68FA" w14:textId="4DADE7FB" w:rsidR="000B5489" w:rsidRPr="00A308C0" w:rsidRDefault="000B5489"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4</w:t>
            </w:r>
          </w:p>
        </w:tc>
      </w:tr>
    </w:tbl>
    <w:p w14:paraId="0D991641" w14:textId="77777777" w:rsidR="00921A74" w:rsidRPr="00A308C0" w:rsidRDefault="00921A74" w:rsidP="00F35772">
      <w:pPr>
        <w:spacing w:after="0" w:line="300" w:lineRule="auto"/>
        <w:jc w:val="both"/>
        <w:rPr>
          <w:rFonts w:ascii="Times New Roman" w:hAnsi="Times New Roman" w:cs="Times New Roman"/>
          <w:b/>
          <w:bCs/>
          <w:sz w:val="24"/>
        </w:rPr>
      </w:pPr>
    </w:p>
    <w:p w14:paraId="0D2C36EF" w14:textId="4E5490EB" w:rsidR="009933BF" w:rsidRPr="00A308C0" w:rsidRDefault="00921A74" w:rsidP="00F35772">
      <w:pPr>
        <w:spacing w:after="0" w:line="300" w:lineRule="auto"/>
        <w:jc w:val="both"/>
        <w:rPr>
          <w:rFonts w:ascii="Times New Roman" w:hAnsi="Times New Roman" w:cs="Times New Roman"/>
          <w:b/>
          <w:bCs/>
          <w:sz w:val="24"/>
        </w:rPr>
      </w:pPr>
      <w:bookmarkStart w:id="10" w:name="OLE_LINK2"/>
      <w:r w:rsidRPr="00A308C0">
        <w:rPr>
          <w:rFonts w:ascii="Times New Roman" w:hAnsi="Times New Roman" w:cs="Times New Roman"/>
          <w:b/>
          <w:bCs/>
          <w:sz w:val="24"/>
        </w:rPr>
        <w:t xml:space="preserve">5. </w:t>
      </w:r>
      <w:r w:rsidR="009933BF" w:rsidRPr="00A308C0">
        <w:rPr>
          <w:rFonts w:ascii="Times New Roman" w:hAnsi="Times New Roman" w:cs="Times New Roman"/>
          <w:b/>
          <w:bCs/>
          <w:sz w:val="24"/>
        </w:rPr>
        <w:t>Lap shear</w:t>
      </w:r>
      <w:r w:rsidR="00F35772" w:rsidRPr="00A308C0">
        <w:rPr>
          <w:rFonts w:ascii="Times New Roman" w:hAnsi="Times New Roman" w:cs="Times New Roman"/>
          <w:b/>
          <w:bCs/>
          <w:sz w:val="24"/>
        </w:rPr>
        <w:t xml:space="preserve"> </w:t>
      </w:r>
      <w:r w:rsidR="000A231A" w:rsidRPr="00A308C0">
        <w:rPr>
          <w:rFonts w:ascii="Times New Roman" w:hAnsi="Times New Roman" w:cs="Times New Roman"/>
          <w:b/>
          <w:bCs/>
          <w:sz w:val="24"/>
        </w:rPr>
        <w:t>t</w:t>
      </w:r>
      <w:r w:rsidR="00F35772" w:rsidRPr="00A308C0">
        <w:rPr>
          <w:rFonts w:ascii="Times New Roman" w:hAnsi="Times New Roman" w:cs="Times New Roman"/>
          <w:b/>
          <w:bCs/>
          <w:sz w:val="24"/>
        </w:rPr>
        <w:t>esting</w:t>
      </w:r>
    </w:p>
    <w:bookmarkEnd w:id="10"/>
    <w:p w14:paraId="62C422AE" w14:textId="10ACABD9" w:rsidR="006F46C1" w:rsidRPr="00A308C0" w:rsidRDefault="00E261A8" w:rsidP="007C0F6C">
      <w:pPr>
        <w:spacing w:after="0" w:line="300" w:lineRule="auto"/>
        <w:contextualSpacing/>
        <w:jc w:val="both"/>
        <w:rPr>
          <w:rFonts w:ascii="Times New Roman" w:hAnsi="Times New Roman" w:cs="Times New Roman"/>
          <w:b/>
          <w:sz w:val="24"/>
        </w:rPr>
      </w:pPr>
      <w:r w:rsidRPr="00A308C0">
        <w:rPr>
          <w:rFonts w:ascii="Times New Roman" w:hAnsi="Times New Roman" w:cs="Times New Roman"/>
          <w:b/>
          <w:sz w:val="24"/>
        </w:rPr>
        <w:t>5.1</w:t>
      </w:r>
      <w:r w:rsidR="000A231A" w:rsidRPr="00A308C0">
        <w:rPr>
          <w:rFonts w:ascii="Times New Roman" w:hAnsi="Times New Roman" w:cs="Times New Roman"/>
          <w:b/>
          <w:sz w:val="24"/>
        </w:rPr>
        <w:t xml:space="preserve"> Lap shear testing of </w:t>
      </w:r>
      <w:bookmarkStart w:id="11" w:name="_Hlk206501918"/>
      <w:r w:rsidR="000A231A" w:rsidRPr="00A308C0">
        <w:rPr>
          <w:rFonts w:ascii="Times New Roman" w:hAnsi="Times New Roman" w:cs="Times New Roman"/>
          <w:b/>
          <w:sz w:val="24"/>
        </w:rPr>
        <w:t>the ELA/LA, APLA/LA, DELA/LA</w:t>
      </w:r>
      <w:r w:rsidR="00C67D27" w:rsidRPr="00A308C0">
        <w:rPr>
          <w:rFonts w:ascii="Times New Roman" w:hAnsi="Times New Roman" w:cs="Times New Roman"/>
          <w:b/>
          <w:sz w:val="24"/>
        </w:rPr>
        <w:t xml:space="preserve"> </w:t>
      </w:r>
      <w:r w:rsidR="000A231A" w:rsidRPr="00A308C0">
        <w:rPr>
          <w:rFonts w:ascii="Times New Roman" w:hAnsi="Times New Roman" w:cs="Times New Roman"/>
          <w:b/>
          <w:sz w:val="24"/>
        </w:rPr>
        <w:t xml:space="preserve">deep eutectic </w:t>
      </w:r>
      <w:bookmarkEnd w:id="11"/>
      <w:proofErr w:type="spellStart"/>
      <w:r w:rsidR="00943460" w:rsidRPr="00A308C0">
        <w:rPr>
          <w:rFonts w:ascii="Times New Roman" w:hAnsi="Times New Roman" w:cs="Times New Roman"/>
          <w:b/>
          <w:sz w:val="24"/>
        </w:rPr>
        <w:t>bioadhesives</w:t>
      </w:r>
      <w:proofErr w:type="spellEnd"/>
      <w:r w:rsidR="00F90539" w:rsidRPr="00A308C0">
        <w:rPr>
          <w:rFonts w:ascii="Times New Roman" w:hAnsi="Times New Roman" w:cs="Times New Roman"/>
          <w:b/>
          <w:sz w:val="24"/>
        </w:rPr>
        <w:t xml:space="preserve"> before and after UV</w:t>
      </w:r>
      <w:r w:rsidR="00C00D87" w:rsidRPr="00A308C0">
        <w:rPr>
          <w:rFonts w:ascii="Times New Roman" w:hAnsi="Times New Roman" w:cs="Times New Roman"/>
          <w:b/>
          <w:sz w:val="24"/>
        </w:rPr>
        <w:t xml:space="preserve"> </w:t>
      </w:r>
      <w:r w:rsidR="00F90539" w:rsidRPr="00A308C0">
        <w:rPr>
          <w:rFonts w:ascii="Times New Roman" w:hAnsi="Times New Roman" w:cs="Times New Roman"/>
          <w:b/>
          <w:sz w:val="24"/>
        </w:rPr>
        <w:t>cur</w:t>
      </w:r>
      <w:r w:rsidR="00EE517E" w:rsidRPr="00A308C0">
        <w:rPr>
          <w:rFonts w:ascii="Times New Roman" w:hAnsi="Times New Roman" w:cs="Times New Roman"/>
          <w:b/>
          <w:sz w:val="24"/>
        </w:rPr>
        <w:t>ing</w:t>
      </w:r>
      <w:r w:rsidR="00C00D87" w:rsidRPr="00A308C0">
        <w:rPr>
          <w:rFonts w:ascii="Times New Roman" w:hAnsi="Times New Roman" w:cs="Times New Roman"/>
          <w:b/>
          <w:sz w:val="24"/>
        </w:rPr>
        <w:t>.</w:t>
      </w:r>
    </w:p>
    <w:p w14:paraId="2ACEC694" w14:textId="4F5331F1" w:rsidR="000A231A" w:rsidRPr="00A308C0" w:rsidRDefault="00581C92" w:rsidP="00547CDF">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 xml:space="preserve">Before adhesion, the glass sheets </w:t>
      </w:r>
      <w:r w:rsidR="00943460" w:rsidRPr="00A308C0">
        <w:rPr>
          <w:rFonts w:ascii="Times New Roman" w:hAnsi="Times New Roman" w:cs="Times New Roman"/>
          <w:sz w:val="24"/>
        </w:rPr>
        <w:t>are</w:t>
      </w:r>
      <w:r w:rsidRPr="00A308C0">
        <w:rPr>
          <w:rFonts w:ascii="Times New Roman" w:hAnsi="Times New Roman" w:cs="Times New Roman"/>
          <w:sz w:val="24"/>
        </w:rPr>
        <w:t xml:space="preserve"> cleaned upon sonication for 30 min in ethanol</w:t>
      </w:r>
      <w:r w:rsidR="00F16EF7" w:rsidRPr="00A308C0">
        <w:rPr>
          <w:rFonts w:ascii="Times New Roman" w:hAnsi="Times New Roman" w:cs="Times New Roman" w:hint="eastAsia"/>
          <w:sz w:val="24"/>
        </w:rPr>
        <w:t xml:space="preserve"> </w:t>
      </w:r>
      <w:r w:rsidRPr="00A308C0">
        <w:rPr>
          <w:rFonts w:ascii="Times New Roman" w:hAnsi="Times New Roman" w:cs="Times New Roman"/>
          <w:sz w:val="24"/>
        </w:rPr>
        <w:t xml:space="preserve">and deionized water and then completely dried at room temperature. The deep eutectic </w:t>
      </w:r>
      <w:proofErr w:type="spellStart"/>
      <w:r w:rsidRPr="00A308C0">
        <w:rPr>
          <w:rFonts w:ascii="Times New Roman" w:hAnsi="Times New Roman" w:cs="Times New Roman"/>
          <w:sz w:val="24"/>
        </w:rPr>
        <w:t>bioadhesive</w:t>
      </w:r>
      <w:proofErr w:type="spellEnd"/>
      <w:r w:rsidRPr="00A308C0">
        <w:rPr>
          <w:rFonts w:ascii="Times New Roman" w:hAnsi="Times New Roman" w:cs="Times New Roman"/>
          <w:sz w:val="24"/>
        </w:rPr>
        <w:t xml:space="preserve"> with different molar ratios </w:t>
      </w:r>
      <w:r w:rsidR="00943460" w:rsidRPr="00A308C0">
        <w:rPr>
          <w:rFonts w:ascii="Times New Roman" w:hAnsi="Times New Roman" w:cs="Times New Roman"/>
          <w:sz w:val="24"/>
        </w:rPr>
        <w:t>is</w:t>
      </w:r>
      <w:r w:rsidR="00F90539" w:rsidRPr="00A308C0">
        <w:rPr>
          <w:rFonts w:ascii="Times New Roman" w:hAnsi="Times New Roman" w:cs="Times New Roman"/>
          <w:sz w:val="24"/>
        </w:rPr>
        <w:t xml:space="preserve"> </w:t>
      </w:r>
      <w:r w:rsidR="009F2289" w:rsidRPr="00A308C0">
        <w:rPr>
          <w:rFonts w:ascii="Times New Roman" w:hAnsi="Times New Roman" w:cs="Times New Roman"/>
          <w:sz w:val="24"/>
        </w:rPr>
        <w:t>uniformly painted on</w:t>
      </w:r>
      <w:r w:rsidR="00F90539" w:rsidRPr="00A308C0">
        <w:rPr>
          <w:rFonts w:ascii="Times New Roman" w:hAnsi="Times New Roman" w:cs="Times New Roman"/>
          <w:sz w:val="24"/>
        </w:rPr>
        <w:t xml:space="preserve"> the surface of</w:t>
      </w:r>
      <w:r w:rsidR="009F2289" w:rsidRPr="00A308C0">
        <w:rPr>
          <w:rFonts w:ascii="Times New Roman" w:hAnsi="Times New Roman" w:cs="Times New Roman"/>
          <w:sz w:val="24"/>
        </w:rPr>
        <w:t xml:space="preserve"> one</w:t>
      </w:r>
      <w:r w:rsidR="00F90539" w:rsidRPr="00A308C0">
        <w:rPr>
          <w:rFonts w:ascii="Times New Roman" w:hAnsi="Times New Roman" w:cs="Times New Roman"/>
          <w:sz w:val="24"/>
        </w:rPr>
        <w:t xml:space="preserve"> glass sheet (overlap area 2.5 x 1 cm), and the lap joint </w:t>
      </w:r>
      <w:r w:rsidR="00943460" w:rsidRPr="00A308C0">
        <w:rPr>
          <w:rFonts w:ascii="Times New Roman" w:hAnsi="Times New Roman" w:cs="Times New Roman"/>
          <w:sz w:val="24"/>
        </w:rPr>
        <w:t>is</w:t>
      </w:r>
      <w:r w:rsidR="00F90539" w:rsidRPr="00A308C0">
        <w:rPr>
          <w:rFonts w:ascii="Times New Roman" w:hAnsi="Times New Roman" w:cs="Times New Roman"/>
          <w:sz w:val="24"/>
        </w:rPr>
        <w:t xml:space="preserve"> formed by hand pressing the adhesive-containing </w:t>
      </w:r>
      <w:r w:rsidR="009F2289" w:rsidRPr="00A308C0">
        <w:rPr>
          <w:rFonts w:ascii="Times New Roman" w:hAnsi="Times New Roman" w:cs="Times New Roman"/>
          <w:sz w:val="24"/>
        </w:rPr>
        <w:t>glass sheet</w:t>
      </w:r>
      <w:r w:rsidR="00F90539" w:rsidRPr="00A308C0">
        <w:rPr>
          <w:rFonts w:ascii="Times New Roman" w:hAnsi="Times New Roman" w:cs="Times New Roman"/>
          <w:sz w:val="24"/>
        </w:rPr>
        <w:t xml:space="preserve"> with another adhesive-free</w:t>
      </w:r>
      <w:r w:rsidR="009F2289" w:rsidRPr="00A308C0">
        <w:rPr>
          <w:rFonts w:ascii="Times New Roman" w:hAnsi="Times New Roman" w:cs="Times New Roman"/>
          <w:sz w:val="24"/>
        </w:rPr>
        <w:t xml:space="preserve"> </w:t>
      </w:r>
      <w:r w:rsidR="00F90539" w:rsidRPr="00A308C0">
        <w:rPr>
          <w:rFonts w:ascii="Times New Roman" w:hAnsi="Times New Roman" w:cs="Times New Roman"/>
          <w:sz w:val="24"/>
        </w:rPr>
        <w:t xml:space="preserve">glass sheet. After that, </w:t>
      </w:r>
      <w:r w:rsidR="001E31F4" w:rsidRPr="00A308C0">
        <w:rPr>
          <w:rFonts w:ascii="Times New Roman" w:hAnsi="Times New Roman" w:cs="Times New Roman"/>
          <w:sz w:val="24"/>
        </w:rPr>
        <w:t xml:space="preserve">the lap joint </w:t>
      </w:r>
      <w:r w:rsidR="00943460" w:rsidRPr="00A308C0">
        <w:rPr>
          <w:rFonts w:ascii="Times New Roman" w:hAnsi="Times New Roman" w:cs="Times New Roman"/>
          <w:sz w:val="24"/>
        </w:rPr>
        <w:t>is</w:t>
      </w:r>
      <w:r w:rsidR="001E31F4" w:rsidRPr="00A308C0">
        <w:rPr>
          <w:rFonts w:ascii="Times New Roman" w:hAnsi="Times New Roman" w:cs="Times New Roman"/>
          <w:sz w:val="24"/>
        </w:rPr>
        <w:t xml:space="preserve"> exposed to UV radiation </w:t>
      </w:r>
      <w:r w:rsidR="009F2289" w:rsidRPr="00A308C0">
        <w:rPr>
          <w:rFonts w:ascii="Times New Roman" w:hAnsi="Times New Roman" w:cs="Times New Roman"/>
          <w:sz w:val="24"/>
        </w:rPr>
        <w:t>with</w:t>
      </w:r>
      <w:r w:rsidR="001E31F4" w:rsidRPr="00A308C0">
        <w:rPr>
          <w:rFonts w:ascii="Times New Roman" w:hAnsi="Times New Roman" w:cs="Times New Roman"/>
          <w:sz w:val="24"/>
        </w:rPr>
        <w:t xml:space="preserve"> different times. </w:t>
      </w:r>
      <w:bookmarkStart w:id="12" w:name="_Hlk206493943"/>
      <w:r w:rsidR="001E31F4" w:rsidRPr="00A308C0">
        <w:rPr>
          <w:rFonts w:ascii="Times New Roman" w:hAnsi="Times New Roman" w:cs="Times New Roman"/>
          <w:sz w:val="24"/>
        </w:rPr>
        <w:t xml:space="preserve">The lap shear testing </w:t>
      </w:r>
      <w:r w:rsidR="00943460" w:rsidRPr="00A308C0">
        <w:rPr>
          <w:rFonts w:ascii="Times New Roman" w:hAnsi="Times New Roman" w:cs="Times New Roman"/>
          <w:sz w:val="24"/>
        </w:rPr>
        <w:t>is</w:t>
      </w:r>
      <w:r w:rsidR="001E31F4" w:rsidRPr="00A308C0">
        <w:rPr>
          <w:rFonts w:ascii="Times New Roman" w:hAnsi="Times New Roman" w:cs="Times New Roman"/>
          <w:sz w:val="24"/>
        </w:rPr>
        <w:t xml:space="preserve"> performed at a rate of 50</w:t>
      </w:r>
      <w:r w:rsidR="00914582" w:rsidRPr="00A308C0">
        <w:rPr>
          <w:rFonts w:ascii="Times New Roman" w:hAnsi="Times New Roman" w:cs="Times New Roman"/>
          <w:sz w:val="24"/>
        </w:rPr>
        <w:t xml:space="preserve"> </w:t>
      </w:r>
      <w:r w:rsidR="001E31F4" w:rsidRPr="00A308C0">
        <w:rPr>
          <w:rFonts w:ascii="Times New Roman" w:hAnsi="Times New Roman" w:cs="Times New Roman"/>
          <w:sz w:val="24"/>
        </w:rPr>
        <w:t xml:space="preserve">mm/min until failure. At least </w:t>
      </w:r>
      <w:r w:rsidR="006E44B9" w:rsidRPr="00A308C0">
        <w:rPr>
          <w:rFonts w:ascii="Times New Roman" w:hAnsi="Times New Roman" w:cs="Times New Roman"/>
          <w:sz w:val="24"/>
        </w:rPr>
        <w:t>3</w:t>
      </w:r>
      <w:r w:rsidR="001E31F4" w:rsidRPr="00A308C0">
        <w:rPr>
          <w:rFonts w:ascii="Times New Roman" w:hAnsi="Times New Roman" w:cs="Times New Roman"/>
          <w:sz w:val="24"/>
        </w:rPr>
        <w:t xml:space="preserve"> repetitions </w:t>
      </w:r>
      <w:r w:rsidR="00943460" w:rsidRPr="00A308C0">
        <w:rPr>
          <w:rFonts w:ascii="Times New Roman" w:hAnsi="Times New Roman" w:cs="Times New Roman"/>
          <w:sz w:val="24"/>
        </w:rPr>
        <w:t>are</w:t>
      </w:r>
      <w:r w:rsidR="001E31F4" w:rsidRPr="00A308C0">
        <w:rPr>
          <w:rFonts w:ascii="Times New Roman" w:hAnsi="Times New Roman" w:cs="Times New Roman"/>
          <w:sz w:val="24"/>
        </w:rPr>
        <w:t xml:space="preserve"> performed.</w:t>
      </w:r>
      <w:r w:rsidR="00323653" w:rsidRPr="00A308C0">
        <w:rPr>
          <w:rFonts w:ascii="Times New Roman" w:hAnsi="Times New Roman" w:cs="Times New Roman"/>
          <w:sz w:val="24"/>
        </w:rPr>
        <w:t xml:space="preserve"> The adhesive strengths </w:t>
      </w:r>
      <w:r w:rsidR="00943460" w:rsidRPr="00A308C0">
        <w:rPr>
          <w:rFonts w:ascii="Times New Roman" w:hAnsi="Times New Roman" w:cs="Times New Roman"/>
          <w:sz w:val="24"/>
        </w:rPr>
        <w:t>are</w:t>
      </w:r>
      <w:r w:rsidR="00323653" w:rsidRPr="00A308C0">
        <w:rPr>
          <w:rFonts w:ascii="Times New Roman" w:hAnsi="Times New Roman" w:cs="Times New Roman"/>
          <w:sz w:val="24"/>
        </w:rPr>
        <w:t xml:space="preserve"> calculated as F/S (where F is the maximum load and S is the joint area).</w:t>
      </w:r>
    </w:p>
    <w:bookmarkEnd w:id="12"/>
    <w:p w14:paraId="56A26B14" w14:textId="56767CE8" w:rsidR="000A231A" w:rsidRPr="00A308C0" w:rsidRDefault="000A231A" w:rsidP="000A231A">
      <w:pPr>
        <w:spacing w:after="0" w:line="300" w:lineRule="auto"/>
        <w:contextualSpacing/>
        <w:jc w:val="both"/>
        <w:rPr>
          <w:rFonts w:ascii="Times New Roman" w:hAnsi="Times New Roman" w:cs="Times New Roman"/>
          <w:b/>
          <w:sz w:val="24"/>
        </w:rPr>
      </w:pPr>
      <w:r w:rsidRPr="00A308C0">
        <w:rPr>
          <w:rFonts w:ascii="Times New Roman" w:hAnsi="Times New Roman" w:cs="Times New Roman"/>
          <w:b/>
          <w:sz w:val="24"/>
        </w:rPr>
        <w:t>5.</w:t>
      </w:r>
      <w:r w:rsidR="00C67D27" w:rsidRPr="00A308C0">
        <w:rPr>
          <w:rFonts w:ascii="Times New Roman" w:hAnsi="Times New Roman" w:cs="Times New Roman"/>
          <w:b/>
          <w:sz w:val="24"/>
        </w:rPr>
        <w:t>2</w:t>
      </w:r>
      <w:r w:rsidRPr="00A308C0">
        <w:rPr>
          <w:rFonts w:ascii="Times New Roman" w:hAnsi="Times New Roman" w:cs="Times New Roman"/>
          <w:b/>
          <w:sz w:val="24"/>
        </w:rPr>
        <w:t xml:space="preserve"> Lap shear testing of the TLA/LA deep eutectic </w:t>
      </w:r>
      <w:proofErr w:type="spellStart"/>
      <w:r w:rsidR="00943460" w:rsidRPr="00A308C0">
        <w:rPr>
          <w:rFonts w:ascii="Times New Roman" w:hAnsi="Times New Roman" w:cs="Times New Roman"/>
          <w:b/>
          <w:sz w:val="24"/>
        </w:rPr>
        <w:t>bioadhesives</w:t>
      </w:r>
      <w:proofErr w:type="spellEnd"/>
    </w:p>
    <w:p w14:paraId="0FAAC188" w14:textId="604A2688" w:rsidR="008C23A0" w:rsidRPr="00A308C0" w:rsidRDefault="0020532F" w:rsidP="003F4946">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 xml:space="preserve">Before adhesion, the substrates, such as glass sheets, stainless steel, PTFE, </w:t>
      </w:r>
      <w:r w:rsidR="00943460" w:rsidRPr="00A308C0">
        <w:rPr>
          <w:rFonts w:ascii="Times New Roman" w:hAnsi="Times New Roman" w:cs="Times New Roman"/>
          <w:sz w:val="24"/>
        </w:rPr>
        <w:t>are</w:t>
      </w:r>
      <w:r w:rsidRPr="00A308C0">
        <w:rPr>
          <w:rFonts w:ascii="Times New Roman" w:hAnsi="Times New Roman" w:cs="Times New Roman"/>
          <w:sz w:val="24"/>
        </w:rPr>
        <w:t xml:space="preserve"> cleaned upon sonication for 30 min in ethanol</w:t>
      </w:r>
      <w:r w:rsidR="00F16EF7" w:rsidRPr="00A308C0">
        <w:rPr>
          <w:rFonts w:ascii="Times New Roman" w:hAnsi="Times New Roman" w:cs="Times New Roman" w:hint="eastAsia"/>
          <w:sz w:val="24"/>
        </w:rPr>
        <w:t xml:space="preserve"> </w:t>
      </w:r>
      <w:r w:rsidRPr="00A308C0">
        <w:rPr>
          <w:rFonts w:ascii="Times New Roman" w:hAnsi="Times New Roman" w:cs="Times New Roman"/>
          <w:sz w:val="24"/>
        </w:rPr>
        <w:t xml:space="preserve">and deionized water and then completely dried at room temperature. The TLA/LA powder with different molar ratios </w:t>
      </w:r>
      <w:r w:rsidR="00943460" w:rsidRPr="00A308C0">
        <w:rPr>
          <w:rFonts w:ascii="Times New Roman" w:hAnsi="Times New Roman" w:cs="Times New Roman"/>
          <w:sz w:val="24"/>
        </w:rPr>
        <w:t>is</w:t>
      </w:r>
      <w:r w:rsidRPr="00A308C0">
        <w:rPr>
          <w:rFonts w:ascii="Times New Roman" w:hAnsi="Times New Roman" w:cs="Times New Roman"/>
          <w:sz w:val="24"/>
        </w:rPr>
        <w:t xml:space="preserve"> applied on the surface of one </w:t>
      </w:r>
      <w:r w:rsidR="009F2289" w:rsidRPr="00A308C0">
        <w:rPr>
          <w:rFonts w:ascii="Times New Roman" w:hAnsi="Times New Roman" w:cs="Times New Roman"/>
          <w:sz w:val="24"/>
        </w:rPr>
        <w:t>substrate</w:t>
      </w:r>
      <w:r w:rsidRPr="00A308C0">
        <w:rPr>
          <w:rFonts w:ascii="Times New Roman" w:hAnsi="Times New Roman" w:cs="Times New Roman"/>
          <w:sz w:val="24"/>
        </w:rPr>
        <w:t xml:space="preserve"> (overlap area 2 x 1 cm), and the lap joint </w:t>
      </w:r>
      <w:r w:rsidR="00943460" w:rsidRPr="00A308C0">
        <w:rPr>
          <w:rFonts w:ascii="Times New Roman" w:hAnsi="Times New Roman" w:cs="Times New Roman"/>
          <w:sz w:val="24"/>
        </w:rPr>
        <w:t>is</w:t>
      </w:r>
      <w:r w:rsidRPr="00A308C0">
        <w:rPr>
          <w:rFonts w:ascii="Times New Roman" w:hAnsi="Times New Roman" w:cs="Times New Roman"/>
          <w:sz w:val="24"/>
        </w:rPr>
        <w:t xml:space="preserve"> formed by hand pressing the adhesive-containing </w:t>
      </w:r>
      <w:r w:rsidR="009F2289" w:rsidRPr="00A308C0">
        <w:rPr>
          <w:rFonts w:ascii="Times New Roman" w:hAnsi="Times New Roman" w:cs="Times New Roman"/>
          <w:sz w:val="24"/>
        </w:rPr>
        <w:t>substrate</w:t>
      </w:r>
      <w:r w:rsidRPr="00A308C0">
        <w:rPr>
          <w:rFonts w:ascii="Times New Roman" w:hAnsi="Times New Roman" w:cs="Times New Roman"/>
          <w:sz w:val="24"/>
        </w:rPr>
        <w:t xml:space="preserve"> with another adhesive-free</w:t>
      </w:r>
      <w:r w:rsidR="009F2289" w:rsidRPr="00A308C0">
        <w:rPr>
          <w:rFonts w:ascii="Times New Roman" w:hAnsi="Times New Roman" w:cs="Times New Roman"/>
          <w:sz w:val="24"/>
        </w:rPr>
        <w:t xml:space="preserve"> substrate, followed by clamping with two mini binder clips (Office Deli brand)</w:t>
      </w:r>
      <w:r w:rsidRPr="00A308C0">
        <w:rPr>
          <w:rFonts w:ascii="Times New Roman" w:hAnsi="Times New Roman" w:cs="Times New Roman"/>
          <w:sz w:val="24"/>
        </w:rPr>
        <w:t xml:space="preserve">. </w:t>
      </w:r>
      <w:r w:rsidR="003F4946" w:rsidRPr="00A308C0">
        <w:rPr>
          <w:rFonts w:ascii="Times New Roman" w:hAnsi="Times New Roman" w:cs="Times New Roman"/>
          <w:sz w:val="24"/>
        </w:rPr>
        <w:t xml:space="preserve">The lap joints </w:t>
      </w:r>
      <w:r w:rsidR="00943460" w:rsidRPr="00A308C0">
        <w:rPr>
          <w:rFonts w:ascii="Times New Roman" w:hAnsi="Times New Roman" w:cs="Times New Roman"/>
          <w:sz w:val="24"/>
        </w:rPr>
        <w:t>are</w:t>
      </w:r>
      <w:r w:rsidR="003F4946" w:rsidRPr="00A308C0">
        <w:rPr>
          <w:rFonts w:ascii="Times New Roman" w:hAnsi="Times New Roman" w:cs="Times New Roman"/>
          <w:sz w:val="24"/>
        </w:rPr>
        <w:t xml:space="preserve"> cured at melting temperature for 12 hours and cooled to room temperature before being subjected to the lap shear tensile test at a rate of 50mm/min until failure. </w:t>
      </w:r>
      <w:r w:rsidRPr="00A308C0">
        <w:rPr>
          <w:rFonts w:ascii="Times New Roman" w:hAnsi="Times New Roman" w:cs="Times New Roman"/>
          <w:sz w:val="24"/>
        </w:rPr>
        <w:t xml:space="preserve">At least 3 repetitions </w:t>
      </w:r>
      <w:r w:rsidR="00943460" w:rsidRPr="00A308C0">
        <w:rPr>
          <w:rFonts w:ascii="Times New Roman" w:hAnsi="Times New Roman" w:cs="Times New Roman"/>
          <w:sz w:val="24"/>
        </w:rPr>
        <w:t>are</w:t>
      </w:r>
      <w:r w:rsidRPr="00A308C0">
        <w:rPr>
          <w:rFonts w:ascii="Times New Roman" w:hAnsi="Times New Roman" w:cs="Times New Roman"/>
          <w:sz w:val="24"/>
        </w:rPr>
        <w:t xml:space="preserve"> performed.</w:t>
      </w:r>
      <w:r w:rsidR="009F2289" w:rsidRPr="00A308C0">
        <w:rPr>
          <w:rFonts w:ascii="Times New Roman" w:hAnsi="Times New Roman" w:cs="Times New Roman"/>
          <w:sz w:val="24"/>
        </w:rPr>
        <w:t xml:space="preserve"> </w:t>
      </w:r>
      <w:r w:rsidR="00B0758B" w:rsidRPr="00A308C0">
        <w:rPr>
          <w:rFonts w:ascii="Times New Roman" w:hAnsi="Times New Roman" w:cs="Times New Roman"/>
          <w:sz w:val="24"/>
        </w:rPr>
        <w:t xml:space="preserve">The adhesive strengths </w:t>
      </w:r>
      <w:r w:rsidR="00943460" w:rsidRPr="00A308C0">
        <w:rPr>
          <w:rFonts w:ascii="Times New Roman" w:hAnsi="Times New Roman" w:cs="Times New Roman"/>
          <w:sz w:val="24"/>
        </w:rPr>
        <w:t>are</w:t>
      </w:r>
      <w:r w:rsidR="00B0758B" w:rsidRPr="00A308C0">
        <w:rPr>
          <w:rFonts w:ascii="Times New Roman" w:hAnsi="Times New Roman" w:cs="Times New Roman"/>
          <w:sz w:val="24"/>
        </w:rPr>
        <w:t xml:space="preserve"> calculated as F/S (where F is the </w:t>
      </w:r>
      <w:r w:rsidR="00B0758B" w:rsidRPr="00A308C0">
        <w:rPr>
          <w:rFonts w:ascii="Times New Roman" w:hAnsi="Times New Roman" w:cs="Times New Roman"/>
          <w:sz w:val="24"/>
        </w:rPr>
        <w:lastRenderedPageBreak/>
        <w:t xml:space="preserve">maximum load and S is the joint area). </w:t>
      </w:r>
    </w:p>
    <w:p w14:paraId="5668CEDA" w14:textId="692D7D07" w:rsidR="00B01633" w:rsidRPr="00A308C0" w:rsidRDefault="00B01633" w:rsidP="00B01633">
      <w:pPr>
        <w:spacing w:after="0" w:line="300" w:lineRule="auto"/>
        <w:contextualSpacing/>
        <w:jc w:val="both"/>
        <w:rPr>
          <w:rFonts w:ascii="Times New Roman" w:hAnsi="Times New Roman" w:cs="Times New Roman"/>
          <w:b/>
          <w:sz w:val="24"/>
        </w:rPr>
      </w:pPr>
      <w:r w:rsidRPr="00A308C0">
        <w:rPr>
          <w:rFonts w:ascii="Times New Roman" w:hAnsi="Times New Roman" w:cs="Times New Roman"/>
          <w:b/>
          <w:sz w:val="24"/>
        </w:rPr>
        <w:t xml:space="preserve">5.3 Lap shear testing of the </w:t>
      </w:r>
      <w:r w:rsidR="00C64F6C" w:rsidRPr="00A308C0">
        <w:rPr>
          <w:rFonts w:ascii="Times New Roman" w:hAnsi="Times New Roman" w:cs="Times New Roman"/>
          <w:b/>
          <w:sz w:val="24"/>
        </w:rPr>
        <w:t>water-resistance adhesion</w:t>
      </w:r>
    </w:p>
    <w:p w14:paraId="3A0159AB" w14:textId="2A3EBE46" w:rsidR="00914582" w:rsidRPr="00A308C0" w:rsidRDefault="00C64F6C" w:rsidP="00914582">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 xml:space="preserve">The lap joints </w:t>
      </w:r>
      <w:r w:rsidR="00943460" w:rsidRPr="00A308C0">
        <w:rPr>
          <w:rFonts w:ascii="Times New Roman" w:hAnsi="Times New Roman" w:cs="Times New Roman"/>
          <w:sz w:val="24"/>
        </w:rPr>
        <w:t>are</w:t>
      </w:r>
      <w:r w:rsidRPr="00A308C0">
        <w:rPr>
          <w:rFonts w:ascii="Times New Roman" w:hAnsi="Times New Roman" w:cs="Times New Roman"/>
          <w:sz w:val="24"/>
        </w:rPr>
        <w:t xml:space="preserve"> cured after UV radiation or heating, and then immersed underwater for </w:t>
      </w:r>
      <w:r w:rsidR="00914582" w:rsidRPr="00A308C0">
        <w:rPr>
          <w:rFonts w:ascii="Times New Roman" w:hAnsi="Times New Roman" w:cs="Times New Roman"/>
          <w:sz w:val="24"/>
        </w:rPr>
        <w:t>different days.</w:t>
      </w:r>
      <w:r w:rsidRPr="00A308C0">
        <w:rPr>
          <w:rFonts w:ascii="Times New Roman" w:hAnsi="Times New Roman" w:cs="Times New Roman"/>
          <w:sz w:val="24"/>
        </w:rPr>
        <w:t xml:space="preserve"> </w:t>
      </w:r>
      <w:r w:rsidR="00914582" w:rsidRPr="00A308C0">
        <w:rPr>
          <w:rFonts w:ascii="Times New Roman" w:hAnsi="Times New Roman" w:cs="Times New Roman"/>
          <w:sz w:val="24"/>
        </w:rPr>
        <w:t xml:space="preserve">The lap shear testing </w:t>
      </w:r>
      <w:r w:rsidR="00943460" w:rsidRPr="00A308C0">
        <w:rPr>
          <w:rFonts w:ascii="Times New Roman" w:hAnsi="Times New Roman" w:cs="Times New Roman"/>
          <w:sz w:val="24"/>
        </w:rPr>
        <w:t>is</w:t>
      </w:r>
      <w:r w:rsidR="00914582" w:rsidRPr="00A308C0">
        <w:rPr>
          <w:rFonts w:ascii="Times New Roman" w:hAnsi="Times New Roman" w:cs="Times New Roman"/>
          <w:sz w:val="24"/>
        </w:rPr>
        <w:t xml:space="preserve"> performed at a rate of 50 mm/min until failure. At least 3 repetitions </w:t>
      </w:r>
      <w:r w:rsidR="00943460" w:rsidRPr="00A308C0">
        <w:rPr>
          <w:rFonts w:ascii="Times New Roman" w:hAnsi="Times New Roman" w:cs="Times New Roman"/>
          <w:sz w:val="24"/>
        </w:rPr>
        <w:t>are</w:t>
      </w:r>
      <w:r w:rsidR="00914582" w:rsidRPr="00A308C0">
        <w:rPr>
          <w:rFonts w:ascii="Times New Roman" w:hAnsi="Times New Roman" w:cs="Times New Roman"/>
          <w:sz w:val="24"/>
        </w:rPr>
        <w:t xml:space="preserve"> performed. The adhesive strengths </w:t>
      </w:r>
      <w:r w:rsidR="00943460" w:rsidRPr="00A308C0">
        <w:rPr>
          <w:rFonts w:ascii="Times New Roman" w:hAnsi="Times New Roman" w:cs="Times New Roman"/>
          <w:sz w:val="24"/>
        </w:rPr>
        <w:t>are</w:t>
      </w:r>
      <w:r w:rsidR="00914582" w:rsidRPr="00A308C0">
        <w:rPr>
          <w:rFonts w:ascii="Times New Roman" w:hAnsi="Times New Roman" w:cs="Times New Roman"/>
          <w:sz w:val="24"/>
        </w:rPr>
        <w:t xml:space="preserve"> calculated as F/S (where F is the maximum load and S is the joint area).</w:t>
      </w:r>
    </w:p>
    <w:p w14:paraId="13381F8B" w14:textId="44165E3E" w:rsidR="003453AF" w:rsidRPr="00A308C0" w:rsidRDefault="003453AF" w:rsidP="003453AF">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6.</w:t>
      </w:r>
      <w:r w:rsidR="00864712" w:rsidRPr="00A308C0">
        <w:rPr>
          <w:rFonts w:ascii="Times New Roman" w:hAnsi="Times New Roman" w:cs="Times New Roman"/>
          <w:b/>
          <w:bCs/>
        </w:rPr>
        <w:t xml:space="preserve"> </w:t>
      </w:r>
      <w:r w:rsidRPr="00A308C0">
        <w:rPr>
          <w:rFonts w:ascii="Times New Roman" w:hAnsi="Times New Roman" w:cs="Times New Roman"/>
          <w:b/>
          <w:bCs/>
          <w:sz w:val="24"/>
        </w:rPr>
        <w:t>Adhesion display of</w:t>
      </w:r>
      <w:r w:rsidR="00864712" w:rsidRPr="00A308C0">
        <w:rPr>
          <w:rFonts w:ascii="Times New Roman" w:hAnsi="Times New Roman" w:cs="Times New Roman"/>
          <w:b/>
          <w:bCs/>
        </w:rPr>
        <w:t xml:space="preserve"> </w:t>
      </w:r>
      <w:r w:rsidR="00864712" w:rsidRPr="00A308C0">
        <w:rPr>
          <w:rFonts w:ascii="Times New Roman" w:hAnsi="Times New Roman" w:cs="Times New Roman"/>
          <w:b/>
          <w:bCs/>
          <w:sz w:val="24"/>
        </w:rPr>
        <w:t xml:space="preserve">the ELA/LA, APLA/LA, DELA/LA deep eutectic </w:t>
      </w:r>
      <w:proofErr w:type="spellStart"/>
      <w:r w:rsidR="00943460" w:rsidRPr="00A308C0">
        <w:rPr>
          <w:rFonts w:ascii="Times New Roman" w:hAnsi="Times New Roman" w:cs="Times New Roman"/>
          <w:b/>
          <w:bCs/>
          <w:sz w:val="24"/>
        </w:rPr>
        <w:t>bioadhesives</w:t>
      </w:r>
      <w:proofErr w:type="spellEnd"/>
      <w:r w:rsidRPr="00A308C0">
        <w:rPr>
          <w:rFonts w:ascii="Times New Roman" w:hAnsi="Times New Roman" w:cs="Times New Roman"/>
          <w:b/>
          <w:bCs/>
          <w:sz w:val="24"/>
        </w:rPr>
        <w:t xml:space="preserve"> </w:t>
      </w:r>
      <w:r w:rsidR="00864712" w:rsidRPr="00A308C0">
        <w:rPr>
          <w:rFonts w:ascii="Times New Roman" w:hAnsi="Times New Roman" w:cs="Times New Roman"/>
          <w:b/>
          <w:bCs/>
          <w:sz w:val="24"/>
        </w:rPr>
        <w:t xml:space="preserve">on </w:t>
      </w:r>
      <w:r w:rsidRPr="00A308C0">
        <w:rPr>
          <w:rFonts w:ascii="Times New Roman" w:hAnsi="Times New Roman" w:cs="Times New Roman"/>
          <w:b/>
          <w:bCs/>
          <w:sz w:val="24"/>
        </w:rPr>
        <w:t>different substrates</w:t>
      </w:r>
    </w:p>
    <w:p w14:paraId="5D4866FA" w14:textId="292A500F" w:rsidR="003453AF" w:rsidRPr="00A308C0" w:rsidRDefault="00843F72" w:rsidP="00B15E6E">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Taking ELA/LA</w:t>
      </w:r>
      <w:r w:rsidRPr="00A308C0">
        <w:rPr>
          <w:rFonts w:ascii="Times New Roman" w:hAnsi="Times New Roman" w:cs="Times New Roman"/>
          <w:sz w:val="24"/>
          <w:vertAlign w:val="subscript"/>
        </w:rPr>
        <w:t>2:1</w:t>
      </w:r>
      <w:r w:rsidRPr="00A308C0">
        <w:rPr>
          <w:rFonts w:ascii="Times New Roman" w:hAnsi="Times New Roman" w:cs="Times New Roman"/>
          <w:sz w:val="24"/>
        </w:rPr>
        <w:t xml:space="preserve"> as an example, ELA/LA</w:t>
      </w:r>
      <w:r w:rsidRPr="00A308C0">
        <w:rPr>
          <w:rFonts w:ascii="Times New Roman" w:hAnsi="Times New Roman" w:cs="Times New Roman"/>
          <w:sz w:val="24"/>
          <w:vertAlign w:val="subscript"/>
        </w:rPr>
        <w:t>2:1</w:t>
      </w:r>
      <w:r w:rsidRPr="00A308C0">
        <w:rPr>
          <w:rFonts w:ascii="Times New Roman" w:hAnsi="Times New Roman" w:cs="Times New Roman"/>
          <w:sz w:val="24"/>
        </w:rPr>
        <w:t xml:space="preserve"> deep eutectic </w:t>
      </w:r>
      <w:proofErr w:type="spellStart"/>
      <w:r w:rsidR="00943460" w:rsidRPr="00A308C0">
        <w:rPr>
          <w:rFonts w:ascii="Times New Roman" w:hAnsi="Times New Roman" w:cs="Times New Roman"/>
          <w:sz w:val="24"/>
        </w:rPr>
        <w:t>bioadhesives</w:t>
      </w:r>
      <w:proofErr w:type="spellEnd"/>
      <w:r w:rsidRPr="00A308C0">
        <w:rPr>
          <w:rFonts w:ascii="Times New Roman" w:hAnsi="Times New Roman" w:cs="Times New Roman"/>
          <w:sz w:val="24"/>
        </w:rPr>
        <w:t xml:space="preserve"> </w:t>
      </w:r>
      <w:r w:rsidR="003453AF" w:rsidRPr="00A308C0">
        <w:rPr>
          <w:rFonts w:ascii="Times New Roman" w:hAnsi="Times New Roman" w:cs="Times New Roman"/>
          <w:sz w:val="24"/>
        </w:rPr>
        <w:t xml:space="preserve">is loaded into a syringe and injected onto </w:t>
      </w:r>
      <w:r w:rsidRPr="00A308C0">
        <w:rPr>
          <w:rFonts w:ascii="Times New Roman" w:hAnsi="Times New Roman" w:cs="Times New Roman"/>
          <w:sz w:val="24"/>
        </w:rPr>
        <w:t>the surface of substrate such as</w:t>
      </w:r>
      <w:r w:rsidR="003453AF" w:rsidRPr="00A308C0">
        <w:rPr>
          <w:rFonts w:ascii="Times New Roman" w:hAnsi="Times New Roman" w:cs="Times New Roman"/>
          <w:sz w:val="24"/>
        </w:rPr>
        <w:t xml:space="preserve"> </w:t>
      </w:r>
      <w:r w:rsidRPr="00A308C0">
        <w:rPr>
          <w:rFonts w:ascii="Times New Roman" w:hAnsi="Times New Roman" w:cs="Times New Roman"/>
          <w:sz w:val="24"/>
        </w:rPr>
        <w:t>ceramic, wood</w:t>
      </w:r>
      <w:r w:rsidR="003453AF" w:rsidRPr="00A308C0">
        <w:rPr>
          <w:rFonts w:ascii="Times New Roman" w:hAnsi="Times New Roman" w:cs="Times New Roman"/>
          <w:sz w:val="24"/>
        </w:rPr>
        <w:t xml:space="preserve">, </w:t>
      </w:r>
      <w:r w:rsidRPr="00A308C0">
        <w:rPr>
          <w:rFonts w:ascii="Times New Roman" w:hAnsi="Times New Roman" w:cs="Times New Roman"/>
          <w:sz w:val="24"/>
        </w:rPr>
        <w:t>rubber</w:t>
      </w:r>
      <w:r w:rsidR="003453AF" w:rsidRPr="00A308C0">
        <w:rPr>
          <w:rFonts w:ascii="Times New Roman" w:hAnsi="Times New Roman" w:cs="Times New Roman"/>
          <w:sz w:val="24"/>
        </w:rPr>
        <w:t>, PTFE, and</w:t>
      </w:r>
      <w:r w:rsidRPr="00A308C0">
        <w:rPr>
          <w:rFonts w:ascii="Times New Roman" w:hAnsi="Times New Roman" w:cs="Times New Roman"/>
          <w:sz w:val="24"/>
        </w:rPr>
        <w:t xml:space="preserve"> so on.</w:t>
      </w:r>
      <w:r w:rsidR="003453AF" w:rsidRPr="00A308C0">
        <w:rPr>
          <w:rFonts w:ascii="Times New Roman" w:hAnsi="Times New Roman" w:cs="Times New Roman"/>
          <w:sz w:val="24"/>
        </w:rPr>
        <w:t xml:space="preserve"> </w:t>
      </w:r>
      <w:r w:rsidRPr="00A308C0">
        <w:rPr>
          <w:rFonts w:ascii="Times New Roman" w:hAnsi="Times New Roman" w:cs="Times New Roman"/>
          <w:sz w:val="24"/>
        </w:rPr>
        <w:t>A</w:t>
      </w:r>
      <w:r w:rsidR="003453AF" w:rsidRPr="00A308C0">
        <w:rPr>
          <w:rFonts w:ascii="Times New Roman" w:hAnsi="Times New Roman" w:cs="Times New Roman"/>
          <w:sz w:val="24"/>
        </w:rPr>
        <w:t>nd the adhesive</w:t>
      </w:r>
      <w:r w:rsidRPr="00A308C0">
        <w:rPr>
          <w:rFonts w:ascii="Times New Roman" w:hAnsi="Times New Roman" w:cs="Times New Roman"/>
          <w:sz w:val="24"/>
        </w:rPr>
        <w:t xml:space="preserve"> </w:t>
      </w:r>
      <w:r w:rsidR="003453AF" w:rsidRPr="00A308C0">
        <w:rPr>
          <w:rFonts w:ascii="Times New Roman" w:hAnsi="Times New Roman" w:cs="Times New Roman"/>
          <w:sz w:val="24"/>
        </w:rPr>
        <w:t xml:space="preserve">is pressed with a glass </w:t>
      </w:r>
      <w:r w:rsidRPr="00A308C0">
        <w:rPr>
          <w:rFonts w:ascii="Times New Roman" w:hAnsi="Times New Roman" w:cs="Times New Roman"/>
          <w:sz w:val="24"/>
        </w:rPr>
        <w:t>sheet</w:t>
      </w:r>
      <w:r w:rsidR="003453AF" w:rsidRPr="00A308C0">
        <w:rPr>
          <w:rFonts w:ascii="Times New Roman" w:hAnsi="Times New Roman" w:cs="Times New Roman"/>
          <w:sz w:val="24"/>
        </w:rPr>
        <w:t xml:space="preserve">, and then </w:t>
      </w:r>
      <w:r w:rsidRPr="00A308C0">
        <w:rPr>
          <w:rFonts w:ascii="Times New Roman" w:hAnsi="Times New Roman" w:cs="Times New Roman"/>
          <w:sz w:val="24"/>
        </w:rPr>
        <w:t>irradiated</w:t>
      </w:r>
      <w:r w:rsidR="003453AF" w:rsidRPr="00A308C0">
        <w:rPr>
          <w:rFonts w:ascii="Times New Roman" w:hAnsi="Times New Roman" w:cs="Times New Roman"/>
          <w:sz w:val="24"/>
        </w:rPr>
        <w:t xml:space="preserve"> </w:t>
      </w:r>
      <w:r w:rsidRPr="00A308C0">
        <w:rPr>
          <w:rFonts w:ascii="Times New Roman" w:hAnsi="Times New Roman" w:cs="Times New Roman"/>
          <w:sz w:val="24"/>
        </w:rPr>
        <w:t>by</w:t>
      </w:r>
      <w:r w:rsidR="003453AF" w:rsidRPr="00A308C0">
        <w:rPr>
          <w:rFonts w:ascii="Times New Roman" w:hAnsi="Times New Roman" w:cs="Times New Roman"/>
          <w:sz w:val="24"/>
        </w:rPr>
        <w:t xml:space="preserve"> UV light </w:t>
      </w:r>
      <w:r w:rsidRPr="00A308C0">
        <w:rPr>
          <w:rFonts w:ascii="Times New Roman" w:hAnsi="Times New Roman" w:cs="Times New Roman"/>
          <w:sz w:val="24"/>
        </w:rPr>
        <w:t xml:space="preserve">for 5 min </w:t>
      </w:r>
      <w:r w:rsidR="003453AF" w:rsidRPr="00A308C0">
        <w:rPr>
          <w:rFonts w:ascii="Times New Roman" w:hAnsi="Times New Roman" w:cs="Times New Roman"/>
          <w:sz w:val="24"/>
        </w:rPr>
        <w:t>to demonstrate the adhesion effect of ELA/LA</w:t>
      </w:r>
      <w:r w:rsidR="003453AF" w:rsidRPr="00A308C0">
        <w:rPr>
          <w:rFonts w:ascii="Times New Roman" w:hAnsi="Times New Roman" w:cs="Times New Roman"/>
          <w:sz w:val="24"/>
          <w:vertAlign w:val="subscript"/>
        </w:rPr>
        <w:t>2:1</w:t>
      </w:r>
      <w:r w:rsidR="003453AF" w:rsidRPr="00A308C0">
        <w:rPr>
          <w:rFonts w:ascii="Times New Roman" w:hAnsi="Times New Roman" w:cs="Times New Roman"/>
          <w:sz w:val="24"/>
        </w:rPr>
        <w:t xml:space="preserve"> adhesive.</w:t>
      </w:r>
    </w:p>
    <w:p w14:paraId="68C25D4B" w14:textId="574E19A1" w:rsidR="00BC3D7B" w:rsidRPr="00A308C0" w:rsidRDefault="00D01366" w:rsidP="00EF461D">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7</w:t>
      </w:r>
      <w:r w:rsidR="00BC3D7B" w:rsidRPr="00A308C0">
        <w:rPr>
          <w:rFonts w:ascii="Times New Roman" w:hAnsi="Times New Roman" w:cs="Times New Roman"/>
          <w:b/>
          <w:bCs/>
          <w:sz w:val="24"/>
        </w:rPr>
        <w:t>.</w:t>
      </w:r>
      <w:r w:rsidR="00C014B7" w:rsidRPr="00A308C0">
        <w:rPr>
          <w:rFonts w:ascii="Times New Roman" w:hAnsi="Times New Roman" w:cs="Times New Roman"/>
          <w:b/>
          <w:bCs/>
          <w:sz w:val="24"/>
        </w:rPr>
        <w:t xml:space="preserve"> Adhesive display for underwater us</w:t>
      </w:r>
      <w:r w:rsidR="00BC3D7B" w:rsidRPr="00A308C0">
        <w:rPr>
          <w:rFonts w:ascii="Times New Roman" w:hAnsi="Times New Roman" w:cs="Times New Roman"/>
          <w:b/>
          <w:bCs/>
          <w:sz w:val="24"/>
        </w:rPr>
        <w:t xml:space="preserve">e of the ELA/LA deep eutectic </w:t>
      </w:r>
      <w:proofErr w:type="spellStart"/>
      <w:r w:rsidR="00943460" w:rsidRPr="00A308C0">
        <w:rPr>
          <w:rFonts w:ascii="Times New Roman" w:hAnsi="Times New Roman" w:cs="Times New Roman"/>
          <w:b/>
          <w:bCs/>
          <w:sz w:val="24"/>
        </w:rPr>
        <w:t>bioadhesives</w:t>
      </w:r>
      <w:proofErr w:type="spellEnd"/>
    </w:p>
    <w:p w14:paraId="26D84597" w14:textId="4F6826D4" w:rsidR="003453AF" w:rsidRPr="00A308C0" w:rsidRDefault="00EF461D" w:rsidP="00106C48">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ELA/LA</w:t>
      </w:r>
      <w:r w:rsidRPr="00A308C0">
        <w:rPr>
          <w:rFonts w:ascii="Times New Roman" w:hAnsi="Times New Roman" w:cs="Times New Roman"/>
          <w:sz w:val="24"/>
          <w:vertAlign w:val="subscript"/>
        </w:rPr>
        <w:t>2:1</w:t>
      </w:r>
      <w:r w:rsidRPr="00A308C0">
        <w:rPr>
          <w:rFonts w:ascii="Times New Roman" w:hAnsi="Times New Roman" w:cs="Times New Roman"/>
          <w:sz w:val="24"/>
        </w:rPr>
        <w:t xml:space="preserve"> </w:t>
      </w:r>
      <w:r w:rsidR="00BC3D7B" w:rsidRPr="00A308C0">
        <w:rPr>
          <w:rFonts w:ascii="Times New Roman" w:hAnsi="Times New Roman" w:cs="Times New Roman"/>
          <w:sz w:val="24"/>
        </w:rPr>
        <w:t xml:space="preserve">deep eutectic </w:t>
      </w:r>
      <w:proofErr w:type="spellStart"/>
      <w:r w:rsidR="00943460" w:rsidRPr="00A308C0">
        <w:rPr>
          <w:rFonts w:ascii="Times New Roman" w:hAnsi="Times New Roman" w:cs="Times New Roman"/>
          <w:sz w:val="24"/>
        </w:rPr>
        <w:t>bioadhesives</w:t>
      </w:r>
      <w:proofErr w:type="spellEnd"/>
      <w:r w:rsidR="00BC3D7B" w:rsidRPr="00A308C0">
        <w:rPr>
          <w:rFonts w:ascii="Times New Roman" w:hAnsi="Times New Roman" w:cs="Times New Roman"/>
          <w:sz w:val="24"/>
        </w:rPr>
        <w:t xml:space="preserve"> </w:t>
      </w:r>
      <w:r w:rsidRPr="00A308C0">
        <w:rPr>
          <w:rFonts w:ascii="Times New Roman" w:hAnsi="Times New Roman" w:cs="Times New Roman"/>
          <w:sz w:val="24"/>
        </w:rPr>
        <w:t xml:space="preserve">is loaded into a syringe and dropped onto the surface of </w:t>
      </w:r>
      <w:r w:rsidR="002B24BF" w:rsidRPr="00A308C0">
        <w:rPr>
          <w:rFonts w:ascii="Times New Roman" w:hAnsi="Times New Roman" w:cs="Times New Roman"/>
          <w:sz w:val="24"/>
        </w:rPr>
        <w:t xml:space="preserve">substrate such as </w:t>
      </w:r>
      <w:r w:rsidRPr="00A308C0">
        <w:rPr>
          <w:rFonts w:ascii="Times New Roman" w:hAnsi="Times New Roman" w:cs="Times New Roman"/>
          <w:sz w:val="24"/>
        </w:rPr>
        <w:t>glass, metal</w:t>
      </w:r>
      <w:r w:rsidR="00BC3D7B" w:rsidRPr="00A308C0">
        <w:rPr>
          <w:rFonts w:ascii="Times New Roman" w:hAnsi="Times New Roman" w:cs="Times New Roman"/>
          <w:sz w:val="24"/>
        </w:rPr>
        <w:t xml:space="preserve"> </w:t>
      </w:r>
      <w:r w:rsidRPr="00A308C0">
        <w:rPr>
          <w:rFonts w:ascii="Times New Roman" w:hAnsi="Times New Roman" w:cs="Times New Roman"/>
          <w:sz w:val="24"/>
        </w:rPr>
        <w:t>and plastic</w:t>
      </w:r>
      <w:r w:rsidR="00BC3D7B" w:rsidRPr="00A308C0">
        <w:rPr>
          <w:rFonts w:ascii="Times New Roman" w:hAnsi="Times New Roman" w:cs="Times New Roman"/>
          <w:sz w:val="24"/>
        </w:rPr>
        <w:t xml:space="preserve"> </w:t>
      </w:r>
      <w:r w:rsidRPr="00A308C0">
        <w:rPr>
          <w:rFonts w:ascii="Times New Roman" w:hAnsi="Times New Roman" w:cs="Times New Roman"/>
          <w:sz w:val="24"/>
        </w:rPr>
        <w:t>cap</w:t>
      </w:r>
      <w:r w:rsidR="00BC3D7B" w:rsidRPr="00A308C0">
        <w:rPr>
          <w:rFonts w:ascii="Times New Roman" w:hAnsi="Times New Roman" w:cs="Times New Roman"/>
          <w:sz w:val="24"/>
        </w:rPr>
        <w:t xml:space="preserve"> underwater</w:t>
      </w:r>
      <w:r w:rsidR="001E5782" w:rsidRPr="00A308C0">
        <w:rPr>
          <w:rFonts w:ascii="Times New Roman" w:hAnsi="Times New Roman" w:cs="Times New Roman"/>
          <w:sz w:val="24"/>
        </w:rPr>
        <w:t>.</w:t>
      </w:r>
      <w:r w:rsidRPr="00A308C0">
        <w:rPr>
          <w:rFonts w:ascii="Times New Roman" w:hAnsi="Times New Roman" w:cs="Times New Roman"/>
          <w:sz w:val="24"/>
        </w:rPr>
        <w:t xml:space="preserve"> </w:t>
      </w:r>
      <w:r w:rsidR="001E5782" w:rsidRPr="00A308C0">
        <w:rPr>
          <w:rFonts w:ascii="Times New Roman" w:hAnsi="Times New Roman" w:cs="Times New Roman"/>
          <w:sz w:val="24"/>
        </w:rPr>
        <w:t xml:space="preserve">Then, </w:t>
      </w:r>
      <w:r w:rsidR="002B24BF" w:rsidRPr="00A308C0">
        <w:rPr>
          <w:rFonts w:ascii="Times New Roman" w:hAnsi="Times New Roman" w:cs="Times New Roman"/>
          <w:sz w:val="24"/>
        </w:rPr>
        <w:t>a</w:t>
      </w:r>
      <w:r w:rsidR="001E5782" w:rsidRPr="00A308C0">
        <w:rPr>
          <w:rFonts w:ascii="Times New Roman" w:hAnsi="Times New Roman" w:cs="Times New Roman"/>
          <w:sz w:val="24"/>
        </w:rPr>
        <w:t xml:space="preserve"> glass sheet is pressed onto the adhesive</w:t>
      </w:r>
      <w:r w:rsidR="002B24BF" w:rsidRPr="00A308C0">
        <w:rPr>
          <w:rFonts w:ascii="Times New Roman" w:hAnsi="Times New Roman" w:cs="Times New Roman"/>
          <w:sz w:val="24"/>
        </w:rPr>
        <w:t xml:space="preserve"> to form a joint</w:t>
      </w:r>
      <w:r w:rsidR="001E5782" w:rsidRPr="00A308C0">
        <w:rPr>
          <w:rFonts w:ascii="Times New Roman" w:hAnsi="Times New Roman" w:cs="Times New Roman"/>
          <w:sz w:val="24"/>
        </w:rPr>
        <w:t>.</w:t>
      </w:r>
      <w:r w:rsidR="002B24BF" w:rsidRPr="00A308C0">
        <w:rPr>
          <w:rFonts w:ascii="Times New Roman" w:hAnsi="Times New Roman" w:cs="Times New Roman"/>
          <w:sz w:val="24"/>
        </w:rPr>
        <w:t xml:space="preserve"> After that, the joint </w:t>
      </w:r>
      <w:r w:rsidR="00943460" w:rsidRPr="00A308C0">
        <w:rPr>
          <w:rFonts w:ascii="Times New Roman" w:hAnsi="Times New Roman" w:cs="Times New Roman"/>
          <w:sz w:val="24"/>
        </w:rPr>
        <w:t>is</w:t>
      </w:r>
      <w:r w:rsidR="002B24BF" w:rsidRPr="00A308C0">
        <w:rPr>
          <w:rFonts w:ascii="Times New Roman" w:hAnsi="Times New Roman" w:cs="Times New Roman"/>
          <w:sz w:val="24"/>
        </w:rPr>
        <w:t xml:space="preserve"> exposed to UV radiation for 5 min</w:t>
      </w:r>
      <w:r w:rsidR="00266158" w:rsidRPr="00A308C0">
        <w:rPr>
          <w:rFonts w:ascii="Times New Roman" w:hAnsi="Times New Roman" w:cs="Times New Roman"/>
        </w:rPr>
        <w:t xml:space="preserve"> to </w:t>
      </w:r>
      <w:r w:rsidR="00266158" w:rsidRPr="00A308C0">
        <w:rPr>
          <w:rFonts w:ascii="Times New Roman" w:hAnsi="Times New Roman" w:cs="Times New Roman"/>
          <w:sz w:val="24"/>
        </w:rPr>
        <w:t>demonstrate the use of ELA/LA</w:t>
      </w:r>
      <w:r w:rsidR="00266158" w:rsidRPr="00A308C0">
        <w:rPr>
          <w:rFonts w:ascii="Times New Roman" w:hAnsi="Times New Roman" w:cs="Times New Roman"/>
          <w:sz w:val="24"/>
          <w:vertAlign w:val="subscript"/>
        </w:rPr>
        <w:t>2:1</w:t>
      </w:r>
      <w:r w:rsidR="00266158" w:rsidRPr="00A308C0">
        <w:rPr>
          <w:rFonts w:ascii="Times New Roman" w:hAnsi="Times New Roman" w:cs="Times New Roman"/>
          <w:sz w:val="24"/>
        </w:rPr>
        <w:t xml:space="preserve"> adhesive underwater</w:t>
      </w:r>
      <w:r w:rsidRPr="00A308C0">
        <w:rPr>
          <w:rFonts w:ascii="Times New Roman" w:hAnsi="Times New Roman" w:cs="Times New Roman"/>
          <w:sz w:val="24"/>
        </w:rPr>
        <w:t>.</w:t>
      </w:r>
    </w:p>
    <w:p w14:paraId="1614B331" w14:textId="771E4F07" w:rsidR="00C34F85" w:rsidRPr="00A308C0" w:rsidRDefault="00D74A88" w:rsidP="00C34F85">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8</w:t>
      </w:r>
      <w:r w:rsidR="005F7C56" w:rsidRPr="00A308C0">
        <w:rPr>
          <w:rFonts w:ascii="Times New Roman" w:hAnsi="Times New Roman" w:cs="Times New Roman"/>
          <w:b/>
          <w:bCs/>
          <w:sz w:val="24"/>
        </w:rPr>
        <w:t xml:space="preserve">. </w:t>
      </w:r>
      <w:r w:rsidR="00C34F85" w:rsidRPr="00A308C0">
        <w:rPr>
          <w:rFonts w:ascii="Times New Roman" w:hAnsi="Times New Roman" w:cs="Times New Roman"/>
          <w:b/>
          <w:bCs/>
          <w:sz w:val="24"/>
        </w:rPr>
        <w:t xml:space="preserve">Rheological Measurements </w:t>
      </w:r>
    </w:p>
    <w:p w14:paraId="07A188E2" w14:textId="7C949166" w:rsidR="00FA6A5A" w:rsidRPr="00A308C0" w:rsidRDefault="00C34F85" w:rsidP="006D61FE">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 xml:space="preserve">Frequency sweeps </w:t>
      </w:r>
      <w:r w:rsidR="00943460" w:rsidRPr="00A308C0">
        <w:rPr>
          <w:rFonts w:ascii="Times New Roman" w:hAnsi="Times New Roman" w:cs="Times New Roman"/>
          <w:sz w:val="24"/>
        </w:rPr>
        <w:t>are</w:t>
      </w:r>
      <w:r w:rsidRPr="00A308C0">
        <w:rPr>
          <w:rFonts w:ascii="Times New Roman" w:hAnsi="Times New Roman" w:cs="Times New Roman"/>
          <w:sz w:val="24"/>
        </w:rPr>
        <w:t xml:space="preserve"> recorded with a parallel plate geometry (</w:t>
      </w:r>
      <w:r w:rsidR="00E15510" w:rsidRPr="00A308C0">
        <w:rPr>
          <w:rFonts w:ascii="Times New Roman" w:hAnsi="Times New Roman" w:cs="Times New Roman"/>
          <w:sz w:val="24"/>
        </w:rPr>
        <w:t>25</w:t>
      </w:r>
      <w:r w:rsidRPr="00A308C0">
        <w:rPr>
          <w:rFonts w:ascii="Times New Roman" w:hAnsi="Times New Roman" w:cs="Times New Roman"/>
          <w:sz w:val="24"/>
        </w:rPr>
        <w:t xml:space="preserve"> mm diameter and the gap between the plates </w:t>
      </w:r>
      <w:r w:rsidR="00943460" w:rsidRPr="00A308C0">
        <w:rPr>
          <w:rFonts w:ascii="Times New Roman" w:hAnsi="Times New Roman" w:cs="Times New Roman"/>
          <w:sz w:val="24"/>
        </w:rPr>
        <w:t>is</w:t>
      </w:r>
      <w:r w:rsidRPr="00A308C0">
        <w:rPr>
          <w:rFonts w:ascii="Times New Roman" w:hAnsi="Times New Roman" w:cs="Times New Roman"/>
          <w:sz w:val="24"/>
        </w:rPr>
        <w:t xml:space="preserve"> 0.</w:t>
      </w:r>
      <w:r w:rsidR="00E15510" w:rsidRPr="00A308C0">
        <w:rPr>
          <w:rFonts w:ascii="Times New Roman" w:hAnsi="Times New Roman" w:cs="Times New Roman"/>
          <w:sz w:val="24"/>
        </w:rPr>
        <w:t>28</w:t>
      </w:r>
      <w:r w:rsidR="005F7C56" w:rsidRPr="00A308C0">
        <w:rPr>
          <w:rFonts w:ascii="Times New Roman" w:hAnsi="Times New Roman" w:cs="Times New Roman"/>
          <w:sz w:val="24"/>
        </w:rPr>
        <w:t xml:space="preserve"> </w:t>
      </w:r>
      <w:r w:rsidRPr="00A308C0">
        <w:rPr>
          <w:rFonts w:ascii="Times New Roman" w:hAnsi="Times New Roman" w:cs="Times New Roman"/>
          <w:sz w:val="24"/>
        </w:rPr>
        <w:t>mm±0.</w:t>
      </w:r>
      <w:r w:rsidR="00E15510" w:rsidRPr="00A308C0">
        <w:rPr>
          <w:rFonts w:ascii="Times New Roman" w:hAnsi="Times New Roman" w:cs="Times New Roman"/>
          <w:sz w:val="24"/>
        </w:rPr>
        <w:t>01</w:t>
      </w:r>
      <w:r w:rsidRPr="00A308C0">
        <w:rPr>
          <w:rFonts w:ascii="Times New Roman" w:hAnsi="Times New Roman" w:cs="Times New Roman"/>
          <w:sz w:val="24"/>
        </w:rPr>
        <w:t xml:space="preserve">) as the angular frequency </w:t>
      </w:r>
      <w:r w:rsidR="00943460" w:rsidRPr="00A308C0">
        <w:rPr>
          <w:rFonts w:ascii="Times New Roman" w:hAnsi="Times New Roman" w:cs="Times New Roman"/>
          <w:sz w:val="24"/>
        </w:rPr>
        <w:t>is</w:t>
      </w:r>
      <w:r w:rsidRPr="00A308C0">
        <w:rPr>
          <w:rFonts w:ascii="Times New Roman" w:hAnsi="Times New Roman" w:cs="Times New Roman"/>
          <w:sz w:val="24"/>
        </w:rPr>
        <w:t xml:space="preserve"> ramped logarithmically from 0.</w:t>
      </w:r>
      <w:r w:rsidR="00E15510" w:rsidRPr="00A308C0">
        <w:rPr>
          <w:rFonts w:ascii="Times New Roman" w:hAnsi="Times New Roman" w:cs="Times New Roman"/>
          <w:sz w:val="24"/>
        </w:rPr>
        <w:t>1</w:t>
      </w:r>
      <w:r w:rsidRPr="00A308C0">
        <w:rPr>
          <w:rFonts w:ascii="Times New Roman" w:hAnsi="Times New Roman" w:cs="Times New Roman"/>
          <w:sz w:val="24"/>
        </w:rPr>
        <w:t xml:space="preserve"> to </w:t>
      </w:r>
      <w:r w:rsidR="00E15510" w:rsidRPr="00A308C0">
        <w:rPr>
          <w:rFonts w:ascii="Times New Roman" w:hAnsi="Times New Roman" w:cs="Times New Roman"/>
          <w:sz w:val="24"/>
        </w:rPr>
        <w:t>5</w:t>
      </w:r>
      <w:r w:rsidRPr="00A308C0">
        <w:rPr>
          <w:rFonts w:ascii="Times New Roman" w:hAnsi="Times New Roman" w:cs="Times New Roman"/>
          <w:sz w:val="24"/>
        </w:rPr>
        <w:t>00 rad/s at a constant strain of 0.</w:t>
      </w:r>
      <w:r w:rsidR="00E15510" w:rsidRPr="00A308C0">
        <w:rPr>
          <w:rFonts w:ascii="Times New Roman" w:hAnsi="Times New Roman" w:cs="Times New Roman"/>
          <w:sz w:val="24"/>
        </w:rPr>
        <w:t xml:space="preserve">6 </w:t>
      </w:r>
      <w:r w:rsidRPr="00A308C0">
        <w:rPr>
          <w:rFonts w:ascii="Times New Roman" w:hAnsi="Times New Roman" w:cs="Times New Roman"/>
          <w:sz w:val="24"/>
        </w:rPr>
        <w:t xml:space="preserve">% and </w:t>
      </w:r>
      <w:r w:rsidR="00E15510" w:rsidRPr="00A308C0">
        <w:rPr>
          <w:rFonts w:ascii="Times New Roman" w:hAnsi="Times New Roman" w:cs="Times New Roman"/>
          <w:sz w:val="24"/>
        </w:rPr>
        <w:t>37</w:t>
      </w:r>
      <w:r w:rsidRPr="00A308C0">
        <w:rPr>
          <w:rFonts w:ascii="Times New Roman" w:hAnsi="Times New Roman" w:cs="Times New Roman"/>
          <w:sz w:val="24"/>
        </w:rPr>
        <w:t xml:space="preserve"> °C. Amplitude sweeps </w:t>
      </w:r>
      <w:r w:rsidR="00943460" w:rsidRPr="00A308C0">
        <w:rPr>
          <w:rFonts w:ascii="Times New Roman" w:hAnsi="Times New Roman" w:cs="Times New Roman"/>
          <w:sz w:val="24"/>
        </w:rPr>
        <w:t>are</w:t>
      </w:r>
      <w:r w:rsidRPr="00A308C0">
        <w:rPr>
          <w:rFonts w:ascii="Times New Roman" w:hAnsi="Times New Roman" w:cs="Times New Roman"/>
          <w:sz w:val="24"/>
        </w:rPr>
        <w:t xml:space="preserve"> recorded with a parallel plate geometry (</w:t>
      </w:r>
      <w:r w:rsidR="00E15510" w:rsidRPr="00A308C0">
        <w:rPr>
          <w:rFonts w:ascii="Times New Roman" w:hAnsi="Times New Roman" w:cs="Times New Roman"/>
          <w:sz w:val="24"/>
        </w:rPr>
        <w:t>25</w:t>
      </w:r>
      <w:r w:rsidRPr="00A308C0">
        <w:rPr>
          <w:rFonts w:ascii="Times New Roman" w:hAnsi="Times New Roman" w:cs="Times New Roman"/>
          <w:sz w:val="24"/>
        </w:rPr>
        <w:t xml:space="preserve"> mm diameter and the gap between the plates </w:t>
      </w:r>
      <w:r w:rsidR="00943460" w:rsidRPr="00A308C0">
        <w:rPr>
          <w:rFonts w:ascii="Times New Roman" w:hAnsi="Times New Roman" w:cs="Times New Roman"/>
          <w:sz w:val="24"/>
        </w:rPr>
        <w:t>is</w:t>
      </w:r>
      <w:r w:rsidRPr="00A308C0">
        <w:rPr>
          <w:rFonts w:ascii="Times New Roman" w:hAnsi="Times New Roman" w:cs="Times New Roman"/>
          <w:sz w:val="24"/>
        </w:rPr>
        <w:t xml:space="preserve"> 0.</w:t>
      </w:r>
      <w:r w:rsidR="00E15510" w:rsidRPr="00A308C0">
        <w:rPr>
          <w:rFonts w:ascii="Times New Roman" w:hAnsi="Times New Roman" w:cs="Times New Roman"/>
          <w:sz w:val="24"/>
        </w:rPr>
        <w:t xml:space="preserve">28 </w:t>
      </w:r>
      <w:r w:rsidRPr="00A308C0">
        <w:rPr>
          <w:rFonts w:ascii="Times New Roman" w:hAnsi="Times New Roman" w:cs="Times New Roman"/>
          <w:sz w:val="24"/>
        </w:rPr>
        <w:t>mm±0.</w:t>
      </w:r>
      <w:r w:rsidR="00E15510" w:rsidRPr="00A308C0">
        <w:rPr>
          <w:rFonts w:ascii="Times New Roman" w:hAnsi="Times New Roman" w:cs="Times New Roman"/>
          <w:sz w:val="24"/>
        </w:rPr>
        <w:t>01</w:t>
      </w:r>
      <w:r w:rsidRPr="00A308C0">
        <w:rPr>
          <w:rFonts w:ascii="Times New Roman" w:hAnsi="Times New Roman" w:cs="Times New Roman"/>
          <w:sz w:val="24"/>
        </w:rPr>
        <w:t xml:space="preserve">) as the strain amplitude </w:t>
      </w:r>
      <w:r w:rsidR="00943460" w:rsidRPr="00A308C0">
        <w:rPr>
          <w:rFonts w:ascii="Times New Roman" w:hAnsi="Times New Roman" w:cs="Times New Roman"/>
          <w:sz w:val="24"/>
        </w:rPr>
        <w:t>is</w:t>
      </w:r>
      <w:r w:rsidRPr="00A308C0">
        <w:rPr>
          <w:rFonts w:ascii="Times New Roman" w:hAnsi="Times New Roman" w:cs="Times New Roman"/>
          <w:sz w:val="24"/>
        </w:rPr>
        <w:t xml:space="preserve"> ramped logarithmically from 0.</w:t>
      </w:r>
      <w:r w:rsidR="00E15510" w:rsidRPr="00A308C0">
        <w:rPr>
          <w:rFonts w:ascii="Times New Roman" w:hAnsi="Times New Roman" w:cs="Times New Roman"/>
          <w:sz w:val="24"/>
        </w:rPr>
        <w:t>0</w:t>
      </w:r>
      <w:r w:rsidRPr="00A308C0">
        <w:rPr>
          <w:rFonts w:ascii="Times New Roman" w:hAnsi="Times New Roman" w:cs="Times New Roman"/>
          <w:sz w:val="24"/>
        </w:rPr>
        <w:t xml:space="preserve">1 to </w:t>
      </w:r>
      <w:r w:rsidR="00E15510" w:rsidRPr="00A308C0">
        <w:rPr>
          <w:rFonts w:ascii="Times New Roman" w:hAnsi="Times New Roman" w:cs="Times New Roman"/>
          <w:sz w:val="24"/>
        </w:rPr>
        <w:t>5</w:t>
      </w:r>
      <w:r w:rsidRPr="00A308C0">
        <w:rPr>
          <w:rFonts w:ascii="Times New Roman" w:hAnsi="Times New Roman" w:cs="Times New Roman"/>
          <w:sz w:val="24"/>
        </w:rPr>
        <w:t xml:space="preserve">00% at a constant frequency at </w:t>
      </w:r>
      <w:r w:rsidR="00E15510" w:rsidRPr="00A308C0">
        <w:rPr>
          <w:rFonts w:ascii="Times New Roman" w:hAnsi="Times New Roman" w:cs="Times New Roman"/>
          <w:sz w:val="24"/>
        </w:rPr>
        <w:t>10</w:t>
      </w:r>
      <w:r w:rsidRPr="00A308C0">
        <w:rPr>
          <w:rFonts w:ascii="Times New Roman" w:hAnsi="Times New Roman" w:cs="Times New Roman"/>
          <w:sz w:val="24"/>
        </w:rPr>
        <w:t xml:space="preserve"> rad/s and temperature 37°C. The viscosity </w:t>
      </w:r>
      <w:r w:rsidR="00943460" w:rsidRPr="00A308C0">
        <w:rPr>
          <w:rFonts w:ascii="Times New Roman" w:hAnsi="Times New Roman" w:cs="Times New Roman"/>
          <w:sz w:val="24"/>
        </w:rPr>
        <w:t>is</w:t>
      </w:r>
      <w:r w:rsidRPr="00A308C0">
        <w:rPr>
          <w:rFonts w:ascii="Times New Roman" w:hAnsi="Times New Roman" w:cs="Times New Roman"/>
          <w:sz w:val="24"/>
        </w:rPr>
        <w:t xml:space="preserve"> recorded with a parallel plate geometry (25 mm diameter and the gap between the plates </w:t>
      </w:r>
      <w:r w:rsidR="00943460" w:rsidRPr="00A308C0">
        <w:rPr>
          <w:rFonts w:ascii="Times New Roman" w:hAnsi="Times New Roman" w:cs="Times New Roman"/>
          <w:sz w:val="24"/>
        </w:rPr>
        <w:t>is</w:t>
      </w:r>
      <w:r w:rsidRPr="00A308C0">
        <w:rPr>
          <w:rFonts w:ascii="Times New Roman" w:hAnsi="Times New Roman" w:cs="Times New Roman"/>
          <w:sz w:val="24"/>
        </w:rPr>
        <w:t xml:space="preserve"> </w:t>
      </w:r>
      <w:r w:rsidR="00E15510" w:rsidRPr="00A308C0">
        <w:rPr>
          <w:rFonts w:ascii="Times New Roman" w:hAnsi="Times New Roman" w:cs="Times New Roman"/>
          <w:sz w:val="24"/>
        </w:rPr>
        <w:t>0.28 mm±0.01</w:t>
      </w:r>
      <w:r w:rsidRPr="00A308C0">
        <w:rPr>
          <w:rFonts w:ascii="Times New Roman" w:hAnsi="Times New Roman" w:cs="Times New Roman"/>
          <w:sz w:val="24"/>
        </w:rPr>
        <w:t xml:space="preserve">) as the shear rate </w:t>
      </w:r>
      <w:r w:rsidR="00943460" w:rsidRPr="00A308C0">
        <w:rPr>
          <w:rFonts w:ascii="Times New Roman" w:hAnsi="Times New Roman" w:cs="Times New Roman"/>
          <w:sz w:val="24"/>
        </w:rPr>
        <w:t>is</w:t>
      </w:r>
      <w:r w:rsidRPr="00A308C0">
        <w:rPr>
          <w:rFonts w:ascii="Times New Roman" w:hAnsi="Times New Roman" w:cs="Times New Roman"/>
          <w:sz w:val="24"/>
        </w:rPr>
        <w:t xml:space="preserve"> ramped logarithmically from 0.0</w:t>
      </w:r>
      <w:r w:rsidR="006A60C6" w:rsidRPr="00A308C0">
        <w:rPr>
          <w:rFonts w:ascii="Times New Roman" w:hAnsi="Times New Roman" w:cs="Times New Roman"/>
          <w:sz w:val="24"/>
        </w:rPr>
        <w:t>04</w:t>
      </w:r>
      <w:r w:rsidRPr="00A308C0">
        <w:rPr>
          <w:rFonts w:ascii="Times New Roman" w:hAnsi="Times New Roman" w:cs="Times New Roman"/>
          <w:sz w:val="24"/>
        </w:rPr>
        <w:t xml:space="preserve"> to 1</w:t>
      </w:r>
      <w:r w:rsidR="006A60C6" w:rsidRPr="00A308C0">
        <w:rPr>
          <w:rFonts w:ascii="Times New Roman" w:hAnsi="Times New Roman" w:cs="Times New Roman"/>
          <w:sz w:val="24"/>
        </w:rPr>
        <w:t>8</w:t>
      </w:r>
      <w:r w:rsidRPr="00A308C0">
        <w:rPr>
          <w:rFonts w:ascii="Times New Roman" w:hAnsi="Times New Roman" w:cs="Times New Roman"/>
          <w:sz w:val="24"/>
        </w:rPr>
        <w:t>0 s</w:t>
      </w:r>
      <w:r w:rsidRPr="00A308C0">
        <w:rPr>
          <w:rFonts w:ascii="Times New Roman" w:hAnsi="Times New Roman" w:cs="Times New Roman"/>
          <w:sz w:val="24"/>
          <w:vertAlign w:val="superscript"/>
        </w:rPr>
        <w:t>-1</w:t>
      </w:r>
      <w:r w:rsidRPr="00A308C0">
        <w:rPr>
          <w:rFonts w:ascii="Times New Roman" w:hAnsi="Times New Roman" w:cs="Times New Roman"/>
          <w:sz w:val="24"/>
        </w:rPr>
        <w:t xml:space="preserve">. </w:t>
      </w:r>
      <w:r w:rsidR="00E15510" w:rsidRPr="00A308C0">
        <w:rPr>
          <w:rFonts w:ascii="Times New Roman" w:hAnsi="Times New Roman" w:cs="Times New Roman"/>
          <w:sz w:val="24"/>
        </w:rPr>
        <w:t>Time sweep</w:t>
      </w:r>
      <w:r w:rsidR="006D61FE" w:rsidRPr="00A308C0">
        <w:rPr>
          <w:rFonts w:ascii="Times New Roman" w:hAnsi="Times New Roman" w:cs="Times New Roman"/>
          <w:sz w:val="24"/>
        </w:rPr>
        <w:t>s</w:t>
      </w:r>
      <w:r w:rsidR="00D92940" w:rsidRPr="00A308C0">
        <w:rPr>
          <w:rFonts w:ascii="Times New Roman" w:hAnsi="Times New Roman" w:cs="Times New Roman"/>
          <w:sz w:val="24"/>
        </w:rPr>
        <w:t xml:space="preserve"> </w:t>
      </w:r>
      <w:r w:rsidR="00943460" w:rsidRPr="00A308C0">
        <w:rPr>
          <w:rFonts w:ascii="Times New Roman" w:hAnsi="Times New Roman" w:cs="Times New Roman"/>
          <w:sz w:val="24"/>
        </w:rPr>
        <w:t>are</w:t>
      </w:r>
      <w:r w:rsidR="00D92940" w:rsidRPr="00A308C0">
        <w:rPr>
          <w:rFonts w:ascii="Times New Roman" w:hAnsi="Times New Roman" w:cs="Times New Roman"/>
          <w:sz w:val="24"/>
        </w:rPr>
        <w:t xml:space="preserve"> recorded with a parallel plate geometry (25 mm diameter and the gap between the plates </w:t>
      </w:r>
      <w:r w:rsidR="00943460" w:rsidRPr="00A308C0">
        <w:rPr>
          <w:rFonts w:ascii="Times New Roman" w:hAnsi="Times New Roman" w:cs="Times New Roman"/>
          <w:sz w:val="24"/>
        </w:rPr>
        <w:t>is</w:t>
      </w:r>
      <w:r w:rsidR="00D92940" w:rsidRPr="00A308C0">
        <w:rPr>
          <w:rFonts w:ascii="Times New Roman" w:hAnsi="Times New Roman" w:cs="Times New Roman"/>
          <w:sz w:val="24"/>
        </w:rPr>
        <w:t xml:space="preserve"> 0.28 mm±0.01) as the step time </w:t>
      </w:r>
      <w:r w:rsidR="00943460" w:rsidRPr="00A308C0">
        <w:rPr>
          <w:rFonts w:ascii="Times New Roman" w:hAnsi="Times New Roman" w:cs="Times New Roman"/>
          <w:sz w:val="24"/>
        </w:rPr>
        <w:t>is</w:t>
      </w:r>
      <w:r w:rsidR="00D92940" w:rsidRPr="00A308C0">
        <w:rPr>
          <w:rFonts w:ascii="Times New Roman" w:hAnsi="Times New Roman" w:cs="Times New Roman"/>
          <w:sz w:val="24"/>
        </w:rPr>
        <w:t xml:space="preserve"> ramped lineally from 0 to 300 s </w:t>
      </w:r>
      <w:r w:rsidR="006D61FE" w:rsidRPr="00A308C0">
        <w:rPr>
          <w:rFonts w:ascii="Times New Roman" w:hAnsi="Times New Roman" w:cs="Times New Roman"/>
          <w:sz w:val="24"/>
        </w:rPr>
        <w:t xml:space="preserve">with or without UV radiation </w:t>
      </w:r>
      <w:r w:rsidR="00D92940" w:rsidRPr="00A308C0">
        <w:rPr>
          <w:rFonts w:ascii="Times New Roman" w:hAnsi="Times New Roman" w:cs="Times New Roman"/>
          <w:sz w:val="24"/>
        </w:rPr>
        <w:t xml:space="preserve">at a constant strain of 0.6 %, frequency at 10 rad/s and 37 °C. At least 3 repetitions </w:t>
      </w:r>
      <w:r w:rsidR="00943460" w:rsidRPr="00A308C0">
        <w:rPr>
          <w:rFonts w:ascii="Times New Roman" w:hAnsi="Times New Roman" w:cs="Times New Roman"/>
          <w:sz w:val="24"/>
        </w:rPr>
        <w:t>are</w:t>
      </w:r>
      <w:r w:rsidR="00D92940" w:rsidRPr="00A308C0">
        <w:rPr>
          <w:rFonts w:ascii="Times New Roman" w:hAnsi="Times New Roman" w:cs="Times New Roman"/>
          <w:sz w:val="24"/>
        </w:rPr>
        <w:t xml:space="preserve"> performed, and averages are reported.</w:t>
      </w:r>
    </w:p>
    <w:p w14:paraId="607DACDD" w14:textId="5B36AAA3" w:rsidR="0043179E" w:rsidRPr="00A308C0" w:rsidRDefault="00D74A88" w:rsidP="00061803">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9</w:t>
      </w:r>
      <w:r w:rsidR="00061803" w:rsidRPr="00A308C0">
        <w:rPr>
          <w:rFonts w:ascii="Times New Roman" w:hAnsi="Times New Roman" w:cs="Times New Roman"/>
          <w:b/>
          <w:bCs/>
          <w:sz w:val="24"/>
        </w:rPr>
        <w:t>. Simulation calculations</w:t>
      </w:r>
    </w:p>
    <w:p w14:paraId="351BEACD" w14:textId="57E19B10" w:rsidR="00C53992" w:rsidRPr="00A308C0" w:rsidRDefault="00C53992" w:rsidP="00C53992">
      <w:pPr>
        <w:spacing w:after="0" w:line="300" w:lineRule="auto"/>
        <w:ind w:firstLineChars="200" w:firstLine="480"/>
        <w:contextualSpacing/>
        <w:jc w:val="both"/>
        <w:rPr>
          <w:rFonts w:ascii="Times New Roman" w:hAnsi="Times New Roman" w:cs="Times New Roman"/>
          <w:sz w:val="24"/>
        </w:rPr>
      </w:pPr>
      <w:r w:rsidRPr="00A308C0">
        <w:rPr>
          <w:rFonts w:ascii="Times New Roman" w:hAnsi="Times New Roman" w:cs="Times New Roman"/>
          <w:sz w:val="24"/>
        </w:rPr>
        <w:t>Based on density functional theory, the structure and binding energies between LA and its derivatives, the cleavage and polymerization of ELA and LA are respectively studied. All calculations are performed using the ORCA 6.0</w:t>
      </w:r>
      <w:r w:rsidR="009F7FF0" w:rsidRPr="00A308C0">
        <w:rPr>
          <w:rFonts w:ascii="Times New Roman" w:hAnsi="Times New Roman" w:cs="Times New Roman" w:hint="eastAsia"/>
          <w:sz w:val="24"/>
        </w:rPr>
        <w:t xml:space="preserve"> </w:t>
      </w:r>
      <w:r w:rsidRPr="00A308C0">
        <w:rPr>
          <w:rFonts w:ascii="Times New Roman" w:hAnsi="Times New Roman" w:cs="Times New Roman"/>
          <w:sz w:val="24"/>
        </w:rPr>
        <w:t>program</w:t>
      </w:r>
      <w:r w:rsidR="009F7FF0" w:rsidRPr="00A308C0">
        <w:rPr>
          <w:rFonts w:ascii="Times New Roman" w:hAnsi="Times New Roman" w:cs="Times New Roman" w:hint="eastAsia"/>
          <w:sz w:val="24"/>
          <w:vertAlign w:val="superscript"/>
        </w:rPr>
        <w:t>1-4</w:t>
      </w:r>
      <w:r w:rsidRPr="00A308C0">
        <w:rPr>
          <w:rFonts w:ascii="Times New Roman" w:hAnsi="Times New Roman" w:cs="Times New Roman"/>
          <w:sz w:val="24"/>
        </w:rPr>
        <w:t xml:space="preserve">. The </w:t>
      </w:r>
      <w:r w:rsidRPr="00A308C0">
        <w:rPr>
          <w:rFonts w:ascii="Times New Roman" w:hAnsi="Times New Roman" w:cs="Times New Roman"/>
          <w:sz w:val="24"/>
        </w:rPr>
        <w:lastRenderedPageBreak/>
        <w:t>configuration optimization and vibration analysis are calculated at the basis group level of B3LYP-D3</w:t>
      </w:r>
      <w:r w:rsidRPr="00A308C0">
        <w:rPr>
          <w:rFonts w:ascii="Times New Roman" w:hAnsi="Times New Roman" w:cs="Times New Roman"/>
          <w:sz w:val="24"/>
        </w:rPr>
        <w:fldChar w:fldCharType="begin"/>
      </w:r>
      <w:r w:rsidRPr="00A308C0">
        <w:rPr>
          <w:rFonts w:ascii="Times New Roman" w:hAnsi="Times New Roman" w:cs="Times New Roman"/>
          <w:sz w:val="24"/>
        </w:rPr>
        <w:instrText xml:space="preserve"> ADDIN EN.CITE &lt;EndNote&gt;&lt;Cite&gt;&lt;Author&gt;Grimme&lt;/Author&gt;&lt;Year&gt;2010&lt;/Year&gt;&lt;RecNum&gt;140&lt;/RecNum&gt;&lt;DisplayText&gt;&lt;style face="superscript"&gt;[104, 105]&lt;/style&gt;&lt;/DisplayText&gt;&lt;record&gt;&lt;rec-number&gt;140&lt;/rec-number&gt;&lt;foreign-keys&gt;&lt;key app="EN" db-id="rx25za0x5wd9zqe0fs7xe5f8w2w5szvr9rea" timestamp="1744438206"&gt;140&lt;/key&gt;&lt;key app="ENWeb" db-id=""&gt;0&lt;/key&gt;&lt;/foreign-keys&gt;&lt;ref-type name="Journal Article"&gt;17&lt;/ref-type&gt;&lt;contributors&gt;&lt;authors&gt;&lt;author&gt;Grimme, Stefan&lt;/author&gt;&lt;author&gt;Antony, Jens&lt;/author&gt;&lt;author&gt;Ehrlich, Stephan&lt;/author&gt;&lt;author&gt;Krieg, Helge&lt;/author&gt;&lt;/authors&gt;&lt;/contributors&gt;&lt;titles&gt;&lt;title&gt;A consistent and accurateab initioparametrization of density functional dispersion correction (DFT-D) for the 94 elements H-Pu&lt;/title&gt;&lt;secondary-title&gt;The Journal of Chemical Physics&lt;/secondary-title&gt;&lt;/titles&gt;&lt;periodical&gt;&lt;full-title&gt;The Journal of Chemical Physics&lt;/full-title&gt;&lt;/periodical&gt;&lt;volume&gt;132&lt;/volume&gt;&lt;number&gt;15&lt;/number&gt;&lt;dates&gt;&lt;year&gt;2010&lt;/year&gt;&lt;/dates&gt;&lt;isbn&gt;0021-9606&amp;#xD;1089-7690&lt;/isbn&gt;&lt;urls&gt;&lt;/urls&gt;&lt;electronic-resource-num&gt;10.1063/1.3382344&lt;/electronic-resource-num&gt;&lt;/record&gt;&lt;/Cite&gt;&lt;Cite&gt;&lt;Author&gt;Grimme&lt;/Author&gt;&lt;Year&gt;2011&lt;/Year&gt;&lt;RecNum&gt;139&lt;/RecNum&gt;&lt;record&gt;&lt;rec-number&gt;139&lt;/rec-number&gt;&lt;foreign-keys&gt;&lt;key app="EN" db-id="rx25za0x5wd9zqe0fs7xe5f8w2w5szvr9rea" timestamp="1744438146"&gt;139&lt;/key&gt;&lt;key app="ENWeb" db-id=""&gt;0&lt;/key&gt;&lt;/foreign-keys&gt;&lt;ref-type name="Journal Article"&gt;17&lt;/ref-type&gt;&lt;contributors&gt;&lt;authors&gt;&lt;author&gt;Grimme, Stefan&lt;/author&gt;&lt;author&gt;Ehrlich, Stephan&lt;/author&gt;&lt;author&gt;Goerigk, Lars&lt;/author&gt;&lt;/authors&gt;&lt;/contributors&gt;&lt;titles&gt;&lt;title&gt;Effect of the damping function in dispersion corrected density functional theory&lt;/title&gt;&lt;secondary-title&gt;Journal of Computational Chemistry&lt;/secondary-title&gt;&lt;/titles&gt;&lt;periodical&gt;&lt;full-title&gt;Journal of Computational Chemistry&lt;/full-title&gt;&lt;/periodical&gt;&lt;pages&gt;1456-1465&lt;/pages&gt;&lt;volume&gt;32&lt;/volume&gt;&lt;number&gt;7&lt;/number&gt;&lt;section&gt;1456&lt;/section&gt;&lt;dates&gt;&lt;year&gt;2011&lt;/year&gt;&lt;/dates&gt;&lt;isbn&gt;0192-8651&amp;#xD;1096-987X&lt;/isbn&gt;&lt;urls&gt;&lt;/urls&gt;&lt;electronic-resource-num&gt;10.1002/jcc.21759&lt;/electronic-resource-num&gt;&lt;/record&gt;&lt;/Cite&gt;&lt;/EndNote&gt;</w:instrText>
      </w:r>
      <w:r w:rsidRPr="00A308C0">
        <w:rPr>
          <w:rFonts w:ascii="Times New Roman" w:hAnsi="Times New Roman" w:cs="Times New Roman"/>
          <w:sz w:val="24"/>
        </w:rPr>
        <w:fldChar w:fldCharType="separate"/>
      </w:r>
      <w:r w:rsidRPr="00A308C0">
        <w:rPr>
          <w:rFonts w:ascii="Times New Roman" w:hAnsi="Times New Roman" w:cs="Times New Roman"/>
          <w:sz w:val="24"/>
          <w:vertAlign w:val="superscript"/>
        </w:rPr>
        <w:t xml:space="preserve"> </w:t>
      </w:r>
      <w:r w:rsidRPr="00A308C0">
        <w:rPr>
          <w:rFonts w:ascii="Times New Roman" w:hAnsi="Times New Roman" w:cs="Times New Roman"/>
          <w:sz w:val="24"/>
        </w:rPr>
        <w:fldChar w:fldCharType="end"/>
      </w:r>
      <w:r w:rsidRPr="00A308C0">
        <w:rPr>
          <w:rFonts w:ascii="Times New Roman" w:hAnsi="Times New Roman" w:cs="Times New Roman"/>
          <w:sz w:val="24"/>
        </w:rPr>
        <w:t>and def2-TZVP, while the energy calculation is performed at the def2-TZVPP level using the more accurate wB97M-V functional</w:t>
      </w:r>
      <w:r w:rsidR="009F7FF0" w:rsidRPr="00A308C0">
        <w:rPr>
          <w:rFonts w:ascii="Times New Roman" w:hAnsi="Times New Roman" w:cs="Times New Roman" w:hint="eastAsia"/>
          <w:sz w:val="24"/>
          <w:vertAlign w:val="superscript"/>
        </w:rPr>
        <w:t>5-7</w:t>
      </w:r>
      <w:r w:rsidRPr="00A308C0">
        <w:rPr>
          <w:rFonts w:ascii="Times New Roman" w:hAnsi="Times New Roman" w:cs="Times New Roman"/>
          <w:sz w:val="24"/>
        </w:rPr>
        <w:t xml:space="preserve">. The Gibbs free energy of a compound is equal to the sum of the calculated electronic energy and the Thermal Free Energy Correction, and the Gibbs free energy change of the reaction is the Gibbs free energy difference between the product and the reactant. </w:t>
      </w:r>
    </w:p>
    <w:p w14:paraId="0B0B784B" w14:textId="77777777" w:rsidR="00C53992" w:rsidRPr="00A308C0" w:rsidRDefault="00C53992" w:rsidP="00C53992">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The combination can be calculated in the following formula:</w:t>
      </w:r>
    </w:p>
    <w:p w14:paraId="5212831A" w14:textId="77777777" w:rsidR="00C53992" w:rsidRPr="00A308C0" w:rsidRDefault="00C53992" w:rsidP="00C53992">
      <w:pPr>
        <w:spacing w:after="0" w:line="300" w:lineRule="auto"/>
        <w:contextualSpacing/>
        <w:jc w:val="center"/>
        <w:rPr>
          <w:rFonts w:ascii="Times New Roman" w:hAnsi="Times New Roman" w:cs="Times New Roman"/>
          <w:sz w:val="24"/>
        </w:rPr>
      </w:pPr>
      <w:proofErr w:type="spellStart"/>
      <w:r w:rsidRPr="00A308C0">
        <w:rPr>
          <w:rFonts w:ascii="Times New Roman" w:hAnsi="Times New Roman" w:cs="Times New Roman"/>
          <w:sz w:val="24"/>
        </w:rPr>
        <w:t>E</w:t>
      </w:r>
      <w:r w:rsidRPr="00A308C0">
        <w:rPr>
          <w:rFonts w:ascii="Times New Roman" w:hAnsi="Times New Roman" w:cs="Times New Roman"/>
          <w:sz w:val="24"/>
          <w:vertAlign w:val="subscript"/>
        </w:rPr>
        <w:t>bind</w:t>
      </w:r>
      <w:proofErr w:type="spellEnd"/>
      <w:r w:rsidRPr="00A308C0">
        <w:rPr>
          <w:rFonts w:ascii="Times New Roman" w:hAnsi="Times New Roman" w:cs="Times New Roman"/>
          <w:sz w:val="24"/>
        </w:rPr>
        <w:t xml:space="preserve"> =E(AB)-E(A)-E(B)</w:t>
      </w:r>
    </w:p>
    <w:p w14:paraId="2B3C5C94" w14:textId="67AF8D6F" w:rsidR="00C53992" w:rsidRPr="00A308C0" w:rsidRDefault="00C53992" w:rsidP="00C53992">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 xml:space="preserve">Among them, </w:t>
      </w:r>
      <w:proofErr w:type="spellStart"/>
      <w:r w:rsidRPr="00A308C0">
        <w:rPr>
          <w:rFonts w:ascii="Times New Roman" w:hAnsi="Times New Roman" w:cs="Times New Roman"/>
          <w:sz w:val="24"/>
        </w:rPr>
        <w:t>E</w:t>
      </w:r>
      <w:r w:rsidRPr="00A308C0">
        <w:rPr>
          <w:rFonts w:ascii="Times New Roman" w:hAnsi="Times New Roman" w:cs="Times New Roman"/>
          <w:sz w:val="24"/>
          <w:vertAlign w:val="subscript"/>
        </w:rPr>
        <w:t>bind</w:t>
      </w:r>
      <w:proofErr w:type="spellEnd"/>
      <w:r w:rsidRPr="00A308C0">
        <w:rPr>
          <w:rFonts w:ascii="Times New Roman" w:hAnsi="Times New Roman" w:cs="Times New Roman"/>
          <w:sz w:val="24"/>
        </w:rPr>
        <w:t xml:space="preserve"> is the total energy of the complex formed by A and B, and E(A) and E(B) are the individual energies of compounds A and B, respectively. The computational structure and plotting are carried out using the software VESTA</w:t>
      </w:r>
      <w:r w:rsidR="009F7FF0" w:rsidRPr="00A308C0">
        <w:rPr>
          <w:rFonts w:ascii="Times New Roman" w:hAnsi="Times New Roman" w:cs="Times New Roman" w:hint="eastAsia"/>
          <w:sz w:val="24"/>
          <w:vertAlign w:val="superscript"/>
        </w:rPr>
        <w:t>8</w:t>
      </w:r>
      <w:r w:rsidRPr="00A308C0">
        <w:rPr>
          <w:rFonts w:ascii="Times New Roman" w:hAnsi="Times New Roman" w:cs="Times New Roman"/>
          <w:sz w:val="24"/>
        </w:rPr>
        <w:t>.</w:t>
      </w:r>
    </w:p>
    <w:p w14:paraId="4EC518F0" w14:textId="3C71338C" w:rsidR="00D74A88" w:rsidRPr="00A308C0" w:rsidRDefault="00C53992" w:rsidP="00C34F85">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 xml:space="preserve">  Molecular dynamics simulations are performed on several systems. The simulation system consists of the following components: ELA (130), LA (65), the molar ratio of ELA to LA is 2:1. Us</w:t>
      </w:r>
      <w:r w:rsidR="00E866CD" w:rsidRPr="00A308C0">
        <w:rPr>
          <w:rFonts w:ascii="Times New Roman" w:hAnsi="Times New Roman" w:cs="Times New Roman"/>
          <w:sz w:val="24"/>
        </w:rPr>
        <w:t>ing</w:t>
      </w:r>
      <w:r w:rsidRPr="00A308C0">
        <w:rPr>
          <w:rFonts w:ascii="Times New Roman" w:hAnsi="Times New Roman" w:cs="Times New Roman"/>
          <w:sz w:val="24"/>
        </w:rPr>
        <w:t xml:space="preserve"> the PACKMOL software package to build the initial configuration of the system</w:t>
      </w:r>
      <w:r w:rsidR="00E866CD" w:rsidRPr="00A308C0">
        <w:rPr>
          <w:rFonts w:ascii="Times New Roman" w:hAnsi="Times New Roman" w:cs="Times New Roman"/>
          <w:sz w:val="24"/>
        </w:rPr>
        <w:t xml:space="preserve"> (</w:t>
      </w:r>
      <w:r w:rsidRPr="00A308C0">
        <w:rPr>
          <w:rFonts w:ascii="Times New Roman" w:hAnsi="Times New Roman" w:cs="Times New Roman"/>
          <w:sz w:val="24"/>
        </w:rPr>
        <w:t>a 3 × 3 × 3 nm cube box</w:t>
      </w:r>
      <w:r w:rsidR="00E866CD" w:rsidRPr="00A308C0">
        <w:rPr>
          <w:rFonts w:ascii="Times New Roman" w:hAnsi="Times New Roman" w:cs="Times New Roman"/>
          <w:sz w:val="24"/>
        </w:rPr>
        <w:t>)</w:t>
      </w:r>
      <w:r w:rsidRPr="00A308C0">
        <w:rPr>
          <w:rFonts w:ascii="Times New Roman" w:hAnsi="Times New Roman" w:cs="Times New Roman"/>
          <w:sz w:val="24"/>
        </w:rPr>
        <w:t>. All molecular dynamics (MD) calculations are performed using GROMACS 2023. General Amber Force Field (GAFF) is used in electrolyte systems. The long-range electrostatic interaction is calculated by the particle grid Ewald (PME) method, and the real spatial cut-off value is 1.0 nm. The cut-off value for the van der Waals interaction is set at 1.0 nm and the energy is minimized before each simulation. The system is balanced for 0.5 ns using a V-rescale thermostat and a Berendsen regulator to obtain a stable temperature of 300 K and a constant pressure of 1 Pa.</w:t>
      </w:r>
      <w:r w:rsidR="00E866CD" w:rsidRPr="00A308C0">
        <w:rPr>
          <w:rFonts w:ascii="Times New Roman" w:hAnsi="Times New Roman" w:cs="Times New Roman"/>
          <w:sz w:val="24"/>
        </w:rPr>
        <w:t xml:space="preserve"> Then</w:t>
      </w:r>
      <w:r w:rsidRPr="00A308C0">
        <w:rPr>
          <w:rFonts w:ascii="Times New Roman" w:hAnsi="Times New Roman" w:cs="Times New Roman"/>
          <w:sz w:val="24"/>
        </w:rPr>
        <w:t xml:space="preserve"> </w:t>
      </w:r>
      <w:r w:rsidR="00E866CD" w:rsidRPr="00A308C0">
        <w:rPr>
          <w:rFonts w:ascii="Times New Roman" w:hAnsi="Times New Roman" w:cs="Times New Roman"/>
          <w:sz w:val="24"/>
        </w:rPr>
        <w:t>the</w:t>
      </w:r>
      <w:r w:rsidRPr="00A308C0">
        <w:rPr>
          <w:rFonts w:ascii="Times New Roman" w:hAnsi="Times New Roman" w:cs="Times New Roman"/>
          <w:sz w:val="24"/>
        </w:rPr>
        <w:t xml:space="preserve"> system is re-equilibrated for 2 nanoseconds in an NPT unit at 300 K and 1 Pa. After annealing and equilibration, the system ran in MD simulations for 10 ns. The time step is 1 fs, at a temperature of 300 K and a constant pressure of 1 Pa, the trajectories are collected every 5000 </w:t>
      </w:r>
      <w:proofErr w:type="spellStart"/>
      <w:r w:rsidRPr="00A308C0">
        <w:rPr>
          <w:rFonts w:ascii="Times New Roman" w:hAnsi="Times New Roman" w:cs="Times New Roman"/>
          <w:sz w:val="24"/>
        </w:rPr>
        <w:t>ps</w:t>
      </w:r>
      <w:proofErr w:type="spellEnd"/>
      <w:r w:rsidRPr="00A308C0">
        <w:rPr>
          <w:rFonts w:ascii="Times New Roman" w:hAnsi="Times New Roman" w:cs="Times New Roman"/>
          <w:sz w:val="24"/>
        </w:rPr>
        <w:t xml:space="preserve"> using a V-thermostat, and the trajectories of the results are analyzed with VMD 1.9.3.</w:t>
      </w:r>
    </w:p>
    <w:p w14:paraId="1E42183F" w14:textId="78EB239C" w:rsidR="00FA6A5A" w:rsidRPr="00A308C0" w:rsidRDefault="00A215A4" w:rsidP="00C34F85">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1</w:t>
      </w:r>
      <w:r w:rsidR="00CF2065" w:rsidRPr="00A308C0">
        <w:rPr>
          <w:rFonts w:ascii="Times New Roman" w:hAnsi="Times New Roman" w:cs="Times New Roman"/>
          <w:b/>
          <w:bCs/>
          <w:sz w:val="24"/>
        </w:rPr>
        <w:t>0</w:t>
      </w:r>
      <w:r w:rsidR="0070171D" w:rsidRPr="00A308C0">
        <w:rPr>
          <w:rFonts w:ascii="Times New Roman" w:hAnsi="Times New Roman" w:cs="Times New Roman"/>
          <w:b/>
          <w:bCs/>
          <w:sz w:val="24"/>
        </w:rPr>
        <w:t>.</w:t>
      </w:r>
      <w:r w:rsidR="00754661" w:rsidRPr="00A308C0">
        <w:rPr>
          <w:rFonts w:ascii="Times New Roman" w:hAnsi="Times New Roman" w:cs="Times New Roman"/>
          <w:sz w:val="24"/>
        </w:rPr>
        <w:t xml:space="preserve"> </w:t>
      </w:r>
      <w:r w:rsidR="00754661" w:rsidRPr="00A308C0">
        <w:rPr>
          <w:rFonts w:ascii="Times New Roman" w:hAnsi="Times New Roman" w:cs="Times New Roman"/>
          <w:b/>
          <w:bCs/>
          <w:sz w:val="24"/>
        </w:rPr>
        <w:t xml:space="preserve">In-Vitro </w:t>
      </w:r>
      <w:r w:rsidR="00C34F85" w:rsidRPr="00A308C0">
        <w:rPr>
          <w:rFonts w:ascii="Times New Roman" w:hAnsi="Times New Roman" w:cs="Times New Roman"/>
          <w:b/>
          <w:bCs/>
          <w:sz w:val="24"/>
        </w:rPr>
        <w:t xml:space="preserve">Tissue Adhesion Studies </w:t>
      </w:r>
    </w:p>
    <w:p w14:paraId="411E3FF4" w14:textId="6A9AF6B4" w:rsidR="00A069AE" w:rsidRPr="00A308C0" w:rsidRDefault="006279B8" w:rsidP="00A069AE">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10.1</w:t>
      </w:r>
      <w:r w:rsidR="00A069AE" w:rsidRPr="00A308C0">
        <w:rPr>
          <w:rFonts w:ascii="Times New Roman" w:hAnsi="Times New Roman" w:cs="Times New Roman"/>
          <w:b/>
          <w:bCs/>
          <w:sz w:val="24"/>
        </w:rPr>
        <w:t xml:space="preserve"> Macroscopic display of</w:t>
      </w:r>
      <w:r w:rsidR="00176825" w:rsidRPr="00A308C0">
        <w:rPr>
          <w:rFonts w:ascii="Times New Roman" w:hAnsi="Times New Roman" w:cs="Times New Roman"/>
          <w:b/>
          <w:bCs/>
          <w:sz w:val="24"/>
        </w:rPr>
        <w:t xml:space="preserve"> the ELA/LA, APLA/LA, DELA/LA deep eutectic </w:t>
      </w:r>
      <w:proofErr w:type="spellStart"/>
      <w:r w:rsidR="00943460" w:rsidRPr="00A308C0">
        <w:rPr>
          <w:rFonts w:ascii="Times New Roman" w:hAnsi="Times New Roman" w:cs="Times New Roman"/>
          <w:b/>
          <w:bCs/>
          <w:sz w:val="24"/>
        </w:rPr>
        <w:t>bioadhesives</w:t>
      </w:r>
      <w:proofErr w:type="spellEnd"/>
      <w:r w:rsidR="00176825" w:rsidRPr="00A308C0">
        <w:rPr>
          <w:rFonts w:ascii="Times New Roman" w:hAnsi="Times New Roman" w:cs="Times New Roman"/>
          <w:b/>
          <w:bCs/>
          <w:sz w:val="24"/>
        </w:rPr>
        <w:t xml:space="preserve"> on different tissues.</w:t>
      </w:r>
    </w:p>
    <w:p w14:paraId="41A28020" w14:textId="211C5E14" w:rsidR="008403CF" w:rsidRPr="00A308C0" w:rsidRDefault="008403CF" w:rsidP="00176825">
      <w:pPr>
        <w:spacing w:after="0" w:line="300" w:lineRule="auto"/>
        <w:ind w:firstLineChars="200" w:firstLine="480"/>
        <w:contextualSpacing/>
        <w:jc w:val="both"/>
        <w:rPr>
          <w:rFonts w:ascii="Times New Roman" w:hAnsi="Times New Roman" w:cs="Times New Roman"/>
          <w:i/>
          <w:iCs/>
          <w:sz w:val="24"/>
        </w:rPr>
      </w:pPr>
      <w:r w:rsidRPr="00A308C0">
        <w:rPr>
          <w:rFonts w:ascii="Times New Roman" w:hAnsi="Times New Roman" w:cs="Times New Roman"/>
          <w:i/>
          <w:iCs/>
          <w:sz w:val="24"/>
        </w:rPr>
        <w:t>Chicken liver, lung, heart, kidney and</w:t>
      </w:r>
      <w:r w:rsidR="00AA6AD6" w:rsidRPr="00A308C0">
        <w:rPr>
          <w:rFonts w:ascii="Times New Roman" w:hAnsi="Times New Roman" w:cs="Times New Roman"/>
          <w:i/>
          <w:iCs/>
          <w:sz w:val="24"/>
        </w:rPr>
        <w:t xml:space="preserve"> </w:t>
      </w:r>
      <w:r w:rsidR="002A38A2" w:rsidRPr="00A308C0">
        <w:rPr>
          <w:rFonts w:ascii="Times New Roman" w:hAnsi="Times New Roman" w:cs="Times New Roman"/>
          <w:i/>
          <w:iCs/>
          <w:sz w:val="24"/>
        </w:rPr>
        <w:t>porcine</w:t>
      </w:r>
      <w:r w:rsidRPr="00A308C0">
        <w:rPr>
          <w:rFonts w:ascii="Times New Roman" w:hAnsi="Times New Roman" w:cs="Times New Roman"/>
          <w:i/>
          <w:iCs/>
        </w:rPr>
        <w:t xml:space="preserve"> </w:t>
      </w:r>
      <w:r w:rsidRPr="00A308C0">
        <w:rPr>
          <w:rFonts w:ascii="Times New Roman" w:hAnsi="Times New Roman" w:cs="Times New Roman"/>
          <w:i/>
          <w:iCs/>
          <w:sz w:val="24"/>
        </w:rPr>
        <w:t>fat</w:t>
      </w:r>
    </w:p>
    <w:p w14:paraId="235D0626" w14:textId="463D44FF" w:rsidR="006938EA" w:rsidRPr="00A308C0" w:rsidRDefault="006279B8" w:rsidP="00176825">
      <w:pPr>
        <w:spacing w:after="0" w:line="300" w:lineRule="auto"/>
        <w:ind w:firstLineChars="200" w:firstLine="480"/>
        <w:contextualSpacing/>
        <w:jc w:val="both"/>
        <w:rPr>
          <w:rFonts w:ascii="Times New Roman" w:hAnsi="Times New Roman" w:cs="Times New Roman"/>
          <w:sz w:val="24"/>
        </w:rPr>
      </w:pPr>
      <w:r w:rsidRPr="00A308C0">
        <w:rPr>
          <w:rFonts w:ascii="Times New Roman" w:hAnsi="Times New Roman" w:cs="Times New Roman"/>
          <w:sz w:val="24"/>
        </w:rPr>
        <w:t xml:space="preserve">Freshly harvested and untreated </w:t>
      </w:r>
      <w:r w:rsidR="00176825" w:rsidRPr="00A308C0">
        <w:rPr>
          <w:rFonts w:ascii="Times New Roman" w:hAnsi="Times New Roman" w:cs="Times New Roman"/>
          <w:sz w:val="24"/>
        </w:rPr>
        <w:t>chicken liver, lung, heart, kidney and</w:t>
      </w:r>
      <w:r w:rsidR="00AA6AD6" w:rsidRPr="00A308C0">
        <w:rPr>
          <w:rFonts w:ascii="Times New Roman" w:hAnsi="Times New Roman" w:cs="Times New Roman"/>
          <w:sz w:val="24"/>
        </w:rPr>
        <w:t xml:space="preserve"> </w:t>
      </w:r>
      <w:r w:rsidR="0026564A" w:rsidRPr="00A308C0">
        <w:rPr>
          <w:rFonts w:ascii="Times New Roman" w:hAnsi="Times New Roman" w:cs="Times New Roman"/>
        </w:rPr>
        <w:t xml:space="preserve">porcine </w:t>
      </w:r>
      <w:r w:rsidR="00176825" w:rsidRPr="00A308C0">
        <w:rPr>
          <w:rFonts w:ascii="Times New Roman" w:hAnsi="Times New Roman" w:cs="Times New Roman"/>
          <w:sz w:val="24"/>
        </w:rPr>
        <w:t>fat</w:t>
      </w:r>
      <w:r w:rsidR="00AA6AD6" w:rsidRPr="00A308C0">
        <w:rPr>
          <w:rFonts w:ascii="Times New Roman" w:hAnsi="Times New Roman" w:cs="Times New Roman"/>
          <w:sz w:val="24"/>
        </w:rPr>
        <w:t xml:space="preserve"> </w:t>
      </w:r>
      <w:r w:rsidR="00943460" w:rsidRPr="00A308C0">
        <w:rPr>
          <w:rFonts w:ascii="Times New Roman" w:hAnsi="Times New Roman" w:cs="Times New Roman"/>
          <w:sz w:val="24"/>
        </w:rPr>
        <w:t>are</w:t>
      </w:r>
      <w:r w:rsidR="005C186C" w:rsidRPr="00A308C0">
        <w:rPr>
          <w:rFonts w:ascii="Times New Roman" w:hAnsi="Times New Roman" w:cs="Times New Roman" w:hint="eastAsia"/>
          <w:sz w:val="24"/>
        </w:rPr>
        <w:t xml:space="preserve"> </w:t>
      </w:r>
      <w:r w:rsidRPr="00A308C0">
        <w:rPr>
          <w:rFonts w:ascii="Times New Roman" w:hAnsi="Times New Roman" w:cs="Times New Roman"/>
          <w:sz w:val="24"/>
        </w:rPr>
        <w:t>purchased from the local butcher shop.</w:t>
      </w:r>
      <w:r w:rsidR="006F5341" w:rsidRPr="00A308C0">
        <w:rPr>
          <w:rFonts w:ascii="Times New Roman" w:hAnsi="Times New Roman" w:cs="Times New Roman"/>
        </w:rPr>
        <w:t xml:space="preserve"> </w:t>
      </w:r>
      <w:r w:rsidR="006F5341" w:rsidRPr="00A308C0">
        <w:rPr>
          <w:rFonts w:ascii="Times New Roman" w:hAnsi="Times New Roman" w:cs="Times New Roman"/>
          <w:sz w:val="24"/>
        </w:rPr>
        <w:t>Taking ELA/LA</w:t>
      </w:r>
      <w:r w:rsidR="006F5341" w:rsidRPr="00A308C0">
        <w:rPr>
          <w:rFonts w:ascii="Times New Roman" w:hAnsi="Times New Roman" w:cs="Times New Roman"/>
          <w:sz w:val="24"/>
          <w:vertAlign w:val="subscript"/>
        </w:rPr>
        <w:t>2:1</w:t>
      </w:r>
      <w:r w:rsidR="006F5341" w:rsidRPr="00A308C0">
        <w:rPr>
          <w:rFonts w:ascii="Times New Roman" w:hAnsi="Times New Roman" w:cs="Times New Roman"/>
          <w:sz w:val="24"/>
        </w:rPr>
        <w:t xml:space="preserve"> as an example, ELA/LA</w:t>
      </w:r>
      <w:r w:rsidR="006F5341" w:rsidRPr="00A308C0">
        <w:rPr>
          <w:rFonts w:ascii="Times New Roman" w:hAnsi="Times New Roman" w:cs="Times New Roman"/>
          <w:sz w:val="24"/>
          <w:vertAlign w:val="subscript"/>
        </w:rPr>
        <w:t>2:1</w:t>
      </w:r>
      <w:r w:rsidR="006F5341" w:rsidRPr="00A308C0">
        <w:rPr>
          <w:rFonts w:ascii="Times New Roman" w:hAnsi="Times New Roman" w:cs="Times New Roman"/>
          <w:sz w:val="24"/>
        </w:rPr>
        <w:t xml:space="preserve"> deep eutectic </w:t>
      </w:r>
      <w:proofErr w:type="spellStart"/>
      <w:r w:rsidR="00943460" w:rsidRPr="00A308C0">
        <w:rPr>
          <w:rFonts w:ascii="Times New Roman" w:hAnsi="Times New Roman" w:cs="Times New Roman"/>
          <w:sz w:val="24"/>
        </w:rPr>
        <w:t>bioadhesives</w:t>
      </w:r>
      <w:proofErr w:type="spellEnd"/>
      <w:r w:rsidR="006F5341" w:rsidRPr="00A308C0">
        <w:rPr>
          <w:rFonts w:ascii="Times New Roman" w:hAnsi="Times New Roman" w:cs="Times New Roman"/>
          <w:sz w:val="24"/>
        </w:rPr>
        <w:t xml:space="preserve"> is loaded into a syringe and injected onto the surface of above </w:t>
      </w:r>
      <w:r w:rsidR="000730B9" w:rsidRPr="00A308C0">
        <w:rPr>
          <w:rFonts w:ascii="Times New Roman" w:hAnsi="Times New Roman" w:cs="Times New Roman"/>
          <w:sz w:val="24"/>
        </w:rPr>
        <w:t>tissues. And the adhesive is pressed with a glass sheet</w:t>
      </w:r>
      <w:r w:rsidR="005B1AF4" w:rsidRPr="00A308C0">
        <w:rPr>
          <w:rFonts w:ascii="Times New Roman" w:hAnsi="Times New Roman" w:cs="Times New Roman"/>
          <w:sz w:val="24"/>
        </w:rPr>
        <w:t xml:space="preserve"> by hand</w:t>
      </w:r>
      <w:r w:rsidR="000730B9" w:rsidRPr="00A308C0">
        <w:rPr>
          <w:rFonts w:ascii="Times New Roman" w:hAnsi="Times New Roman" w:cs="Times New Roman"/>
          <w:sz w:val="24"/>
        </w:rPr>
        <w:t>, and then irradiated by UV light for 5 min to demonstrate the adhesion effect of ELA/LA</w:t>
      </w:r>
      <w:r w:rsidR="000730B9" w:rsidRPr="00A308C0">
        <w:rPr>
          <w:rFonts w:ascii="Times New Roman" w:hAnsi="Times New Roman" w:cs="Times New Roman"/>
          <w:sz w:val="24"/>
          <w:vertAlign w:val="subscript"/>
        </w:rPr>
        <w:t>2:1</w:t>
      </w:r>
      <w:r w:rsidR="000730B9" w:rsidRPr="00A308C0">
        <w:rPr>
          <w:rFonts w:ascii="Times New Roman" w:hAnsi="Times New Roman" w:cs="Times New Roman"/>
          <w:sz w:val="24"/>
        </w:rPr>
        <w:t xml:space="preserve"> </w:t>
      </w:r>
      <w:r w:rsidR="000730B9" w:rsidRPr="00A308C0">
        <w:rPr>
          <w:rFonts w:ascii="Times New Roman" w:hAnsi="Times New Roman" w:cs="Times New Roman"/>
          <w:sz w:val="24"/>
        </w:rPr>
        <w:lastRenderedPageBreak/>
        <w:t>adhesive.</w:t>
      </w:r>
    </w:p>
    <w:p w14:paraId="0C0E6B46" w14:textId="2466A880" w:rsidR="0064315B" w:rsidRPr="00A308C0" w:rsidRDefault="002A38A2" w:rsidP="0064315B">
      <w:pPr>
        <w:spacing w:after="0" w:line="300" w:lineRule="auto"/>
        <w:ind w:firstLineChars="200" w:firstLine="480"/>
        <w:contextualSpacing/>
        <w:jc w:val="both"/>
        <w:rPr>
          <w:rFonts w:ascii="Times New Roman" w:hAnsi="Times New Roman" w:cs="Times New Roman"/>
          <w:i/>
          <w:iCs/>
          <w:sz w:val="24"/>
        </w:rPr>
      </w:pPr>
      <w:r w:rsidRPr="00A308C0">
        <w:rPr>
          <w:rFonts w:ascii="Times New Roman" w:hAnsi="Times New Roman" w:cs="Times New Roman"/>
          <w:i/>
          <w:iCs/>
          <w:sz w:val="24"/>
        </w:rPr>
        <w:t>Porcine c</w:t>
      </w:r>
      <w:r w:rsidR="0064315B" w:rsidRPr="00A308C0">
        <w:rPr>
          <w:rFonts w:ascii="Times New Roman" w:hAnsi="Times New Roman" w:cs="Times New Roman"/>
          <w:i/>
          <w:iCs/>
          <w:sz w:val="24"/>
        </w:rPr>
        <w:t>ornea</w:t>
      </w:r>
    </w:p>
    <w:p w14:paraId="22E7945F" w14:textId="317663A5" w:rsidR="0064315B" w:rsidRPr="00A308C0" w:rsidRDefault="00F17CE0" w:rsidP="008F6B6A">
      <w:pPr>
        <w:spacing w:after="0" w:line="300" w:lineRule="auto"/>
        <w:ind w:firstLineChars="200" w:firstLine="480"/>
        <w:contextualSpacing/>
        <w:jc w:val="both"/>
        <w:rPr>
          <w:rFonts w:ascii="Times New Roman" w:hAnsi="Times New Roman" w:cs="Times New Roman"/>
          <w:sz w:val="24"/>
        </w:rPr>
      </w:pPr>
      <w:r w:rsidRPr="00A308C0">
        <w:rPr>
          <w:rFonts w:ascii="Times New Roman" w:hAnsi="Times New Roman" w:cs="Times New Roman"/>
          <w:sz w:val="24"/>
        </w:rPr>
        <w:t xml:space="preserve">Freshly harvested and untreated </w:t>
      </w:r>
      <w:r w:rsidR="0026564A" w:rsidRPr="00A308C0">
        <w:rPr>
          <w:rFonts w:ascii="Times New Roman" w:hAnsi="Times New Roman" w:cs="Times New Roman"/>
          <w:sz w:val="24"/>
        </w:rPr>
        <w:t xml:space="preserve">porcine eyeball </w:t>
      </w:r>
      <w:r w:rsidR="00943460" w:rsidRPr="00A308C0">
        <w:rPr>
          <w:rFonts w:ascii="Times New Roman" w:hAnsi="Times New Roman" w:cs="Times New Roman"/>
          <w:sz w:val="24"/>
        </w:rPr>
        <w:t>are</w:t>
      </w:r>
      <w:r w:rsidRPr="00A308C0">
        <w:rPr>
          <w:rFonts w:ascii="Times New Roman" w:hAnsi="Times New Roman" w:cs="Times New Roman"/>
          <w:sz w:val="24"/>
        </w:rPr>
        <w:t xml:space="preserve"> purchased from the local butcher shop</w:t>
      </w:r>
      <w:r w:rsidR="006B3398" w:rsidRPr="00A308C0">
        <w:rPr>
          <w:rFonts w:ascii="Times New Roman" w:hAnsi="Times New Roman" w:cs="Times New Roman"/>
          <w:sz w:val="24"/>
        </w:rPr>
        <w:t>.</w:t>
      </w:r>
      <w:r w:rsidRPr="00A308C0">
        <w:rPr>
          <w:rFonts w:ascii="Times New Roman" w:hAnsi="Times New Roman" w:cs="Times New Roman"/>
          <w:sz w:val="24"/>
        </w:rPr>
        <w:t xml:space="preserve"> </w:t>
      </w:r>
      <w:r w:rsidR="000476F7" w:rsidRPr="00A308C0">
        <w:rPr>
          <w:rFonts w:ascii="Times New Roman" w:hAnsi="Times New Roman" w:cs="Times New Roman"/>
          <w:sz w:val="24"/>
        </w:rPr>
        <w:t xml:space="preserve">Pieces of cornea </w:t>
      </w:r>
      <w:r w:rsidR="00943460" w:rsidRPr="00A308C0">
        <w:rPr>
          <w:rFonts w:ascii="Times New Roman" w:hAnsi="Times New Roman" w:cs="Times New Roman"/>
          <w:sz w:val="24"/>
        </w:rPr>
        <w:t>are</w:t>
      </w:r>
      <w:r w:rsidR="000476F7" w:rsidRPr="00A308C0">
        <w:rPr>
          <w:rFonts w:ascii="Times New Roman" w:hAnsi="Times New Roman" w:cs="Times New Roman"/>
          <w:sz w:val="24"/>
        </w:rPr>
        <w:t xml:space="preserve"> obtained from the porcine eyeball with </w:t>
      </w:r>
      <w:r w:rsidR="001C370C" w:rsidRPr="00A308C0">
        <w:rPr>
          <w:rFonts w:ascii="Times New Roman" w:hAnsi="Times New Roman" w:cs="Times New Roman"/>
          <w:sz w:val="24"/>
        </w:rPr>
        <w:t>a scalpel</w:t>
      </w:r>
      <w:r w:rsidR="000476F7" w:rsidRPr="00A308C0">
        <w:rPr>
          <w:rFonts w:ascii="Times New Roman" w:hAnsi="Times New Roman" w:cs="Times New Roman"/>
          <w:sz w:val="24"/>
        </w:rPr>
        <w:t xml:space="preserve">. </w:t>
      </w:r>
      <w:r w:rsidR="006B3398" w:rsidRPr="00A308C0">
        <w:rPr>
          <w:rFonts w:ascii="Times New Roman" w:hAnsi="Times New Roman" w:cs="Times New Roman"/>
          <w:sz w:val="24"/>
        </w:rPr>
        <w:t>ELA/LA</w:t>
      </w:r>
      <w:r w:rsidR="006B3398" w:rsidRPr="00A308C0">
        <w:rPr>
          <w:rFonts w:ascii="Times New Roman" w:hAnsi="Times New Roman" w:cs="Times New Roman"/>
          <w:sz w:val="24"/>
          <w:vertAlign w:val="subscript"/>
        </w:rPr>
        <w:t>2:1</w:t>
      </w:r>
      <w:r w:rsidR="006B3398" w:rsidRPr="00A308C0">
        <w:rPr>
          <w:rFonts w:ascii="Times New Roman" w:hAnsi="Times New Roman" w:cs="Times New Roman"/>
          <w:sz w:val="24"/>
        </w:rPr>
        <w:t xml:space="preserve"> deep eutectic </w:t>
      </w:r>
      <w:proofErr w:type="spellStart"/>
      <w:r w:rsidR="00943460" w:rsidRPr="00A308C0">
        <w:rPr>
          <w:rFonts w:ascii="Times New Roman" w:hAnsi="Times New Roman" w:cs="Times New Roman"/>
          <w:sz w:val="24"/>
        </w:rPr>
        <w:t>bioadhesives</w:t>
      </w:r>
      <w:proofErr w:type="spellEnd"/>
      <w:r w:rsidR="006B3398" w:rsidRPr="00A308C0">
        <w:rPr>
          <w:rFonts w:ascii="Times New Roman" w:hAnsi="Times New Roman" w:cs="Times New Roman"/>
          <w:sz w:val="24"/>
        </w:rPr>
        <w:t xml:space="preserve"> is loaded into a syringe and </w:t>
      </w:r>
      <w:r w:rsidR="0064315B" w:rsidRPr="00A308C0">
        <w:rPr>
          <w:rFonts w:ascii="Times New Roman" w:hAnsi="Times New Roman" w:cs="Times New Roman"/>
          <w:sz w:val="24"/>
        </w:rPr>
        <w:t xml:space="preserve">dropped onto the corneal surface of the </w:t>
      </w:r>
      <w:r w:rsidR="005B610F" w:rsidRPr="00A308C0">
        <w:rPr>
          <w:rFonts w:ascii="Times New Roman" w:hAnsi="Times New Roman" w:cs="Times New Roman"/>
          <w:sz w:val="24"/>
        </w:rPr>
        <w:t>porcine eyeball</w:t>
      </w:r>
      <w:r w:rsidR="0064315B" w:rsidRPr="00A308C0">
        <w:rPr>
          <w:rFonts w:ascii="Times New Roman" w:hAnsi="Times New Roman" w:cs="Times New Roman"/>
          <w:sz w:val="24"/>
        </w:rPr>
        <w:t>, another piece of cornea is used to gently press the adhesive, and then UV light is used to demonstrate the adhesion effect of ELA/LA</w:t>
      </w:r>
      <w:r w:rsidR="0064315B" w:rsidRPr="00A308C0">
        <w:rPr>
          <w:rFonts w:ascii="Times New Roman" w:hAnsi="Times New Roman" w:cs="Times New Roman"/>
          <w:sz w:val="24"/>
          <w:vertAlign w:val="subscript"/>
        </w:rPr>
        <w:t>2:1</w:t>
      </w:r>
      <w:r w:rsidR="0064315B" w:rsidRPr="00A308C0">
        <w:rPr>
          <w:rFonts w:ascii="Times New Roman" w:hAnsi="Times New Roman" w:cs="Times New Roman"/>
          <w:sz w:val="24"/>
        </w:rPr>
        <w:t xml:space="preserve"> </w:t>
      </w:r>
      <w:r w:rsidR="006B3398" w:rsidRPr="00A308C0">
        <w:rPr>
          <w:rFonts w:ascii="Times New Roman" w:hAnsi="Times New Roman" w:cs="Times New Roman"/>
          <w:sz w:val="24"/>
        </w:rPr>
        <w:t>adhesive</w:t>
      </w:r>
      <w:r w:rsidR="0064315B" w:rsidRPr="00A308C0">
        <w:rPr>
          <w:rFonts w:ascii="Times New Roman" w:hAnsi="Times New Roman" w:cs="Times New Roman"/>
          <w:sz w:val="24"/>
        </w:rPr>
        <w:t xml:space="preserve"> on the cornea of the biological eye.</w:t>
      </w:r>
    </w:p>
    <w:p w14:paraId="0250C2F9" w14:textId="25D9738E" w:rsidR="0098312D" w:rsidRPr="00A308C0" w:rsidRDefault="0098312D" w:rsidP="0098312D">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 xml:space="preserve">10.2 </w:t>
      </w:r>
      <w:r w:rsidR="00FA6D19" w:rsidRPr="00A308C0">
        <w:rPr>
          <w:rFonts w:ascii="Times New Roman" w:hAnsi="Times New Roman" w:cs="Times New Roman"/>
          <w:b/>
          <w:bCs/>
          <w:sz w:val="24"/>
        </w:rPr>
        <w:t xml:space="preserve">Lap shear testing of the ELA/LA deep eutectic </w:t>
      </w:r>
      <w:proofErr w:type="spellStart"/>
      <w:r w:rsidR="00943460" w:rsidRPr="00A308C0">
        <w:rPr>
          <w:rFonts w:ascii="Times New Roman" w:hAnsi="Times New Roman" w:cs="Times New Roman"/>
          <w:b/>
          <w:bCs/>
          <w:sz w:val="24"/>
        </w:rPr>
        <w:t>bioadhesives</w:t>
      </w:r>
      <w:proofErr w:type="spellEnd"/>
      <w:r w:rsidR="00FA6D19" w:rsidRPr="00A308C0">
        <w:rPr>
          <w:rFonts w:ascii="Times New Roman" w:hAnsi="Times New Roman" w:cs="Times New Roman"/>
          <w:b/>
          <w:bCs/>
          <w:sz w:val="24"/>
        </w:rPr>
        <w:t xml:space="preserve"> on </w:t>
      </w:r>
      <w:r w:rsidR="006261AC" w:rsidRPr="00A308C0">
        <w:rPr>
          <w:rFonts w:ascii="Times New Roman" w:hAnsi="Times New Roman" w:cs="Times New Roman"/>
          <w:b/>
          <w:bCs/>
          <w:sz w:val="24"/>
        </w:rPr>
        <w:t>porcine skin</w:t>
      </w:r>
      <w:r w:rsidR="00FA6D19" w:rsidRPr="00A308C0">
        <w:rPr>
          <w:rFonts w:ascii="Times New Roman" w:hAnsi="Times New Roman" w:cs="Times New Roman"/>
          <w:b/>
          <w:bCs/>
          <w:sz w:val="24"/>
        </w:rPr>
        <w:t xml:space="preserve"> and </w:t>
      </w:r>
      <w:r w:rsidR="006261AC" w:rsidRPr="00A308C0">
        <w:rPr>
          <w:rFonts w:ascii="Times New Roman" w:hAnsi="Times New Roman" w:cs="Times New Roman" w:hint="eastAsia"/>
          <w:b/>
          <w:bCs/>
          <w:sz w:val="24"/>
        </w:rPr>
        <w:t>porcine lean meat</w:t>
      </w:r>
      <w:r w:rsidR="00FA6D19" w:rsidRPr="00A308C0">
        <w:rPr>
          <w:rFonts w:ascii="Times New Roman" w:hAnsi="Times New Roman" w:cs="Times New Roman"/>
          <w:b/>
          <w:bCs/>
          <w:sz w:val="24"/>
        </w:rPr>
        <w:t>.</w:t>
      </w:r>
    </w:p>
    <w:p w14:paraId="03AC91A2" w14:textId="7C2C3CF4" w:rsidR="0015253A" w:rsidRPr="00A308C0" w:rsidRDefault="00CE0B07" w:rsidP="0015253A">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 xml:space="preserve">Freshly harvested and untreated </w:t>
      </w:r>
      <w:r w:rsidR="006261AC" w:rsidRPr="00A308C0">
        <w:rPr>
          <w:rFonts w:ascii="Times New Roman" w:hAnsi="Times New Roman" w:cs="Times New Roman"/>
          <w:sz w:val="24"/>
        </w:rPr>
        <w:t>porcine skin</w:t>
      </w:r>
      <w:r w:rsidRPr="00A308C0">
        <w:rPr>
          <w:rFonts w:ascii="Times New Roman" w:hAnsi="Times New Roman" w:cs="Times New Roman"/>
          <w:sz w:val="24"/>
        </w:rPr>
        <w:t xml:space="preserve"> and </w:t>
      </w:r>
      <w:r w:rsidR="006261AC" w:rsidRPr="00A308C0">
        <w:rPr>
          <w:rFonts w:ascii="Times New Roman" w:hAnsi="Times New Roman" w:cs="Times New Roman" w:hint="eastAsia"/>
          <w:sz w:val="24"/>
        </w:rPr>
        <w:t>porcine lean meat</w:t>
      </w:r>
      <w:r w:rsidRPr="00A308C0">
        <w:rPr>
          <w:rFonts w:ascii="Times New Roman" w:hAnsi="Times New Roman" w:cs="Times New Roman"/>
          <w:sz w:val="24"/>
        </w:rPr>
        <w:t xml:space="preserve"> </w:t>
      </w:r>
      <w:r w:rsidR="00943460" w:rsidRPr="00A308C0">
        <w:rPr>
          <w:rFonts w:ascii="Times New Roman" w:hAnsi="Times New Roman" w:cs="Times New Roman"/>
          <w:sz w:val="24"/>
        </w:rPr>
        <w:t>are</w:t>
      </w:r>
      <w:r w:rsidRPr="00A308C0">
        <w:rPr>
          <w:rFonts w:ascii="Times New Roman" w:hAnsi="Times New Roman" w:cs="Times New Roman"/>
          <w:sz w:val="24"/>
        </w:rPr>
        <w:t xml:space="preserve"> purchased from the local butcher shop. </w:t>
      </w:r>
      <w:r w:rsidR="00F45822" w:rsidRPr="00A308C0">
        <w:rPr>
          <w:rFonts w:ascii="Times New Roman" w:hAnsi="Times New Roman" w:cs="Times New Roman"/>
          <w:sz w:val="24"/>
        </w:rPr>
        <w:t xml:space="preserve">The ELA/LA deep eutectic </w:t>
      </w:r>
      <w:proofErr w:type="spellStart"/>
      <w:r w:rsidR="00F45822" w:rsidRPr="00A308C0">
        <w:rPr>
          <w:rFonts w:ascii="Times New Roman" w:hAnsi="Times New Roman" w:cs="Times New Roman"/>
          <w:sz w:val="24"/>
        </w:rPr>
        <w:t>bioadhesive</w:t>
      </w:r>
      <w:proofErr w:type="spellEnd"/>
      <w:r w:rsidR="00F45822" w:rsidRPr="00A308C0">
        <w:rPr>
          <w:rFonts w:ascii="Times New Roman" w:hAnsi="Times New Roman" w:cs="Times New Roman"/>
          <w:sz w:val="24"/>
        </w:rPr>
        <w:t xml:space="preserve"> with different molar ratios </w:t>
      </w:r>
      <w:r w:rsidR="00943460" w:rsidRPr="00A308C0">
        <w:rPr>
          <w:rFonts w:ascii="Times New Roman" w:hAnsi="Times New Roman" w:cs="Times New Roman"/>
          <w:sz w:val="24"/>
        </w:rPr>
        <w:t>is</w:t>
      </w:r>
      <w:r w:rsidR="00F45822" w:rsidRPr="00A308C0">
        <w:rPr>
          <w:rFonts w:ascii="Times New Roman" w:hAnsi="Times New Roman" w:cs="Times New Roman"/>
          <w:sz w:val="24"/>
        </w:rPr>
        <w:t xml:space="preserve"> uniformly painted on the surface of fresh </w:t>
      </w:r>
      <w:r w:rsidR="006261AC" w:rsidRPr="00A308C0">
        <w:rPr>
          <w:rFonts w:ascii="Times New Roman" w:hAnsi="Times New Roman" w:cs="Times New Roman"/>
          <w:sz w:val="24"/>
        </w:rPr>
        <w:t>porcine skin</w:t>
      </w:r>
      <w:r w:rsidR="00F45822" w:rsidRPr="00A308C0">
        <w:rPr>
          <w:rFonts w:ascii="Times New Roman" w:hAnsi="Times New Roman" w:cs="Times New Roman"/>
          <w:sz w:val="24"/>
        </w:rPr>
        <w:t xml:space="preserve"> </w:t>
      </w:r>
      <w:r w:rsidR="0015253A" w:rsidRPr="00A308C0">
        <w:rPr>
          <w:rFonts w:ascii="Times New Roman" w:hAnsi="Times New Roman" w:cs="Times New Roman"/>
          <w:sz w:val="24"/>
        </w:rPr>
        <w:t>or</w:t>
      </w:r>
      <w:r w:rsidR="00F45822" w:rsidRPr="00A308C0">
        <w:rPr>
          <w:rFonts w:ascii="Times New Roman" w:hAnsi="Times New Roman" w:cs="Times New Roman"/>
          <w:sz w:val="24"/>
        </w:rPr>
        <w:t xml:space="preserve"> </w:t>
      </w:r>
      <w:r w:rsidR="006261AC" w:rsidRPr="00A308C0">
        <w:rPr>
          <w:rFonts w:ascii="Times New Roman" w:hAnsi="Times New Roman" w:cs="Times New Roman" w:hint="eastAsia"/>
          <w:sz w:val="24"/>
        </w:rPr>
        <w:t>porcine lean meat</w:t>
      </w:r>
      <w:r w:rsidR="00F45822" w:rsidRPr="00A308C0">
        <w:rPr>
          <w:rFonts w:ascii="Times New Roman" w:hAnsi="Times New Roman" w:cs="Times New Roman"/>
          <w:sz w:val="24"/>
        </w:rPr>
        <w:t xml:space="preserve"> (overlap area </w:t>
      </w:r>
      <w:r w:rsidR="0015253A" w:rsidRPr="00A308C0">
        <w:rPr>
          <w:rFonts w:ascii="Times New Roman" w:hAnsi="Times New Roman" w:cs="Times New Roman"/>
          <w:sz w:val="24"/>
        </w:rPr>
        <w:t>0.8</w:t>
      </w:r>
      <w:r w:rsidR="00F45822" w:rsidRPr="00A308C0">
        <w:rPr>
          <w:rFonts w:ascii="Times New Roman" w:hAnsi="Times New Roman" w:cs="Times New Roman"/>
          <w:sz w:val="24"/>
        </w:rPr>
        <w:t xml:space="preserve"> x 0.8 cm), and the lap joint </w:t>
      </w:r>
      <w:r w:rsidR="00943460" w:rsidRPr="00A308C0">
        <w:rPr>
          <w:rFonts w:ascii="Times New Roman" w:hAnsi="Times New Roman" w:cs="Times New Roman"/>
          <w:sz w:val="24"/>
        </w:rPr>
        <w:t>is</w:t>
      </w:r>
      <w:r w:rsidR="00F45822" w:rsidRPr="00A308C0">
        <w:rPr>
          <w:rFonts w:ascii="Times New Roman" w:hAnsi="Times New Roman" w:cs="Times New Roman"/>
          <w:sz w:val="24"/>
        </w:rPr>
        <w:t xml:space="preserve"> formed by hand pressing the adhesive-containing </w:t>
      </w:r>
      <w:r w:rsidR="006261AC" w:rsidRPr="00A308C0">
        <w:rPr>
          <w:rFonts w:ascii="Times New Roman" w:hAnsi="Times New Roman" w:cs="Times New Roman"/>
          <w:sz w:val="24"/>
        </w:rPr>
        <w:t>porcine skin</w:t>
      </w:r>
      <w:r w:rsidR="0015253A" w:rsidRPr="00A308C0">
        <w:rPr>
          <w:rFonts w:ascii="Times New Roman" w:hAnsi="Times New Roman" w:cs="Times New Roman"/>
          <w:sz w:val="24"/>
        </w:rPr>
        <w:t xml:space="preserve"> or </w:t>
      </w:r>
      <w:r w:rsidR="006261AC" w:rsidRPr="00A308C0">
        <w:rPr>
          <w:rFonts w:ascii="Times New Roman" w:hAnsi="Times New Roman" w:cs="Times New Roman" w:hint="eastAsia"/>
          <w:sz w:val="24"/>
        </w:rPr>
        <w:t>porcine lean meat</w:t>
      </w:r>
      <w:r w:rsidR="00F45822" w:rsidRPr="00A308C0">
        <w:rPr>
          <w:rFonts w:ascii="Times New Roman" w:hAnsi="Times New Roman" w:cs="Times New Roman"/>
          <w:sz w:val="24"/>
        </w:rPr>
        <w:t xml:space="preserve"> with </w:t>
      </w:r>
      <w:r w:rsidR="00B677CD" w:rsidRPr="00A308C0">
        <w:rPr>
          <w:rFonts w:ascii="Times New Roman" w:hAnsi="Times New Roman" w:cs="Times New Roman"/>
          <w:sz w:val="24"/>
        </w:rPr>
        <w:t>an</w:t>
      </w:r>
      <w:r w:rsidR="00F45822" w:rsidRPr="00A308C0">
        <w:rPr>
          <w:rFonts w:ascii="Times New Roman" w:hAnsi="Times New Roman" w:cs="Times New Roman"/>
          <w:sz w:val="24"/>
        </w:rPr>
        <w:t xml:space="preserve"> adhesive-free glass sheet. After that, the lap joint </w:t>
      </w:r>
      <w:r w:rsidR="00943460" w:rsidRPr="00A308C0">
        <w:rPr>
          <w:rFonts w:ascii="Times New Roman" w:hAnsi="Times New Roman" w:cs="Times New Roman"/>
          <w:sz w:val="24"/>
        </w:rPr>
        <w:t>is</w:t>
      </w:r>
      <w:r w:rsidR="00F45822" w:rsidRPr="00A308C0">
        <w:rPr>
          <w:rFonts w:ascii="Times New Roman" w:hAnsi="Times New Roman" w:cs="Times New Roman"/>
          <w:sz w:val="24"/>
        </w:rPr>
        <w:t xml:space="preserve"> exposed to UV radiation for 5 min. </w:t>
      </w:r>
      <w:r w:rsidR="0015253A" w:rsidRPr="00A308C0">
        <w:rPr>
          <w:rFonts w:ascii="Times New Roman" w:hAnsi="Times New Roman" w:cs="Times New Roman"/>
          <w:sz w:val="24"/>
        </w:rPr>
        <w:t xml:space="preserve">The lap shear testing </w:t>
      </w:r>
      <w:r w:rsidR="00943460" w:rsidRPr="00A308C0">
        <w:rPr>
          <w:rFonts w:ascii="Times New Roman" w:hAnsi="Times New Roman" w:cs="Times New Roman"/>
          <w:sz w:val="24"/>
        </w:rPr>
        <w:t>is</w:t>
      </w:r>
      <w:r w:rsidR="0015253A" w:rsidRPr="00A308C0">
        <w:rPr>
          <w:rFonts w:ascii="Times New Roman" w:hAnsi="Times New Roman" w:cs="Times New Roman"/>
          <w:sz w:val="24"/>
        </w:rPr>
        <w:t xml:space="preserve"> performed at a rate of 50 mm/min until failure. At least 3 repetitions </w:t>
      </w:r>
      <w:r w:rsidR="00943460" w:rsidRPr="00A308C0">
        <w:rPr>
          <w:rFonts w:ascii="Times New Roman" w:hAnsi="Times New Roman" w:cs="Times New Roman"/>
          <w:sz w:val="24"/>
        </w:rPr>
        <w:t>are</w:t>
      </w:r>
      <w:r w:rsidR="0015253A" w:rsidRPr="00A308C0">
        <w:rPr>
          <w:rFonts w:ascii="Times New Roman" w:hAnsi="Times New Roman" w:cs="Times New Roman"/>
          <w:sz w:val="24"/>
        </w:rPr>
        <w:t xml:space="preserve"> performed. The adhesive strengths </w:t>
      </w:r>
      <w:r w:rsidR="00943460" w:rsidRPr="00A308C0">
        <w:rPr>
          <w:rFonts w:ascii="Times New Roman" w:hAnsi="Times New Roman" w:cs="Times New Roman"/>
          <w:sz w:val="24"/>
        </w:rPr>
        <w:t>are</w:t>
      </w:r>
      <w:r w:rsidR="0015253A" w:rsidRPr="00A308C0">
        <w:rPr>
          <w:rFonts w:ascii="Times New Roman" w:hAnsi="Times New Roman" w:cs="Times New Roman"/>
          <w:sz w:val="24"/>
        </w:rPr>
        <w:t xml:space="preserve"> calculated as F/S (where F is the maximum load and S is the joint area).</w:t>
      </w:r>
    </w:p>
    <w:p w14:paraId="421194E6" w14:textId="482B46F7" w:rsidR="00FA6D19" w:rsidRPr="00A308C0" w:rsidRDefault="0098312D" w:rsidP="00FA6D19">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10.3</w:t>
      </w:r>
      <w:r w:rsidR="00FA6D19" w:rsidRPr="00A308C0">
        <w:rPr>
          <w:rFonts w:ascii="Times New Roman" w:hAnsi="Times New Roman" w:cs="Times New Roman"/>
          <w:b/>
          <w:bCs/>
          <w:sz w:val="24"/>
        </w:rPr>
        <w:t xml:space="preserve"> Peel testing of the ELA/LA deep eutectic </w:t>
      </w:r>
      <w:proofErr w:type="spellStart"/>
      <w:r w:rsidR="00943460" w:rsidRPr="00A308C0">
        <w:rPr>
          <w:rFonts w:ascii="Times New Roman" w:hAnsi="Times New Roman" w:cs="Times New Roman"/>
          <w:b/>
          <w:bCs/>
          <w:sz w:val="24"/>
        </w:rPr>
        <w:t>bioadhesives</w:t>
      </w:r>
      <w:proofErr w:type="spellEnd"/>
      <w:r w:rsidR="00FA6D19" w:rsidRPr="00A308C0">
        <w:rPr>
          <w:rFonts w:ascii="Times New Roman" w:hAnsi="Times New Roman" w:cs="Times New Roman"/>
          <w:b/>
          <w:bCs/>
          <w:sz w:val="24"/>
        </w:rPr>
        <w:t xml:space="preserve"> on </w:t>
      </w:r>
      <w:r w:rsidR="006261AC" w:rsidRPr="00A308C0">
        <w:rPr>
          <w:rFonts w:ascii="Times New Roman" w:hAnsi="Times New Roman" w:cs="Times New Roman"/>
          <w:b/>
          <w:bCs/>
          <w:sz w:val="24"/>
        </w:rPr>
        <w:t>porcine skin</w:t>
      </w:r>
      <w:r w:rsidR="00FA6D19" w:rsidRPr="00A308C0">
        <w:rPr>
          <w:rFonts w:ascii="Times New Roman" w:hAnsi="Times New Roman" w:cs="Times New Roman"/>
          <w:b/>
          <w:bCs/>
          <w:sz w:val="24"/>
        </w:rPr>
        <w:t>.</w:t>
      </w:r>
    </w:p>
    <w:p w14:paraId="69F021D6" w14:textId="57D7F839" w:rsidR="0098312D" w:rsidRPr="00A308C0" w:rsidRDefault="00FA6D19" w:rsidP="0015253A">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 xml:space="preserve">The ELA/LA deep eutectic </w:t>
      </w:r>
      <w:proofErr w:type="spellStart"/>
      <w:r w:rsidRPr="00A308C0">
        <w:rPr>
          <w:rFonts w:ascii="Times New Roman" w:hAnsi="Times New Roman" w:cs="Times New Roman"/>
          <w:sz w:val="24"/>
        </w:rPr>
        <w:t>bioadhesive</w:t>
      </w:r>
      <w:proofErr w:type="spellEnd"/>
      <w:r w:rsidRPr="00A308C0">
        <w:rPr>
          <w:rFonts w:ascii="Times New Roman" w:hAnsi="Times New Roman" w:cs="Times New Roman"/>
          <w:sz w:val="24"/>
        </w:rPr>
        <w:t xml:space="preserve"> with different molar ratios </w:t>
      </w:r>
      <w:r w:rsidR="00943460" w:rsidRPr="00A308C0">
        <w:rPr>
          <w:rFonts w:ascii="Times New Roman" w:hAnsi="Times New Roman" w:cs="Times New Roman"/>
          <w:sz w:val="24"/>
        </w:rPr>
        <w:t>is</w:t>
      </w:r>
      <w:r w:rsidRPr="00A308C0">
        <w:rPr>
          <w:rFonts w:ascii="Times New Roman" w:hAnsi="Times New Roman" w:cs="Times New Roman"/>
          <w:sz w:val="24"/>
        </w:rPr>
        <w:t xml:space="preserve"> uniformly painted on the surface of fresh </w:t>
      </w:r>
      <w:r w:rsidR="006261AC" w:rsidRPr="00A308C0">
        <w:rPr>
          <w:rFonts w:ascii="Times New Roman" w:hAnsi="Times New Roman" w:cs="Times New Roman"/>
          <w:sz w:val="24"/>
        </w:rPr>
        <w:t>porcine skin</w:t>
      </w:r>
      <w:r w:rsidRPr="00A308C0">
        <w:rPr>
          <w:rFonts w:ascii="Times New Roman" w:hAnsi="Times New Roman" w:cs="Times New Roman"/>
          <w:sz w:val="24"/>
        </w:rPr>
        <w:t xml:space="preserve"> (overlap area 7.5 x 0.8 cm), and the lap joint </w:t>
      </w:r>
      <w:r w:rsidR="00943460" w:rsidRPr="00A308C0">
        <w:rPr>
          <w:rFonts w:ascii="Times New Roman" w:hAnsi="Times New Roman" w:cs="Times New Roman"/>
          <w:sz w:val="24"/>
        </w:rPr>
        <w:t>is</w:t>
      </w:r>
      <w:r w:rsidRPr="00A308C0">
        <w:rPr>
          <w:rFonts w:ascii="Times New Roman" w:hAnsi="Times New Roman" w:cs="Times New Roman"/>
          <w:sz w:val="24"/>
        </w:rPr>
        <w:t xml:space="preserve"> formed by hand pressing the adhesive-containing </w:t>
      </w:r>
      <w:r w:rsidR="006261AC" w:rsidRPr="00A308C0">
        <w:rPr>
          <w:rFonts w:ascii="Times New Roman" w:hAnsi="Times New Roman" w:cs="Times New Roman"/>
          <w:sz w:val="24"/>
        </w:rPr>
        <w:t>porcine skin</w:t>
      </w:r>
      <w:r w:rsidRPr="00A308C0">
        <w:rPr>
          <w:rFonts w:ascii="Times New Roman" w:hAnsi="Times New Roman" w:cs="Times New Roman"/>
          <w:sz w:val="24"/>
        </w:rPr>
        <w:t xml:space="preserve"> with an</w:t>
      </w:r>
      <w:r w:rsidR="00B677CD" w:rsidRPr="00A308C0">
        <w:rPr>
          <w:rFonts w:ascii="Times New Roman" w:hAnsi="Times New Roman" w:cs="Times New Roman"/>
          <w:sz w:val="24"/>
        </w:rPr>
        <w:t xml:space="preserve"> </w:t>
      </w:r>
      <w:r w:rsidRPr="00A308C0">
        <w:rPr>
          <w:rFonts w:ascii="Times New Roman" w:hAnsi="Times New Roman" w:cs="Times New Roman"/>
          <w:sz w:val="24"/>
        </w:rPr>
        <w:t xml:space="preserve">adhesive-free glass sheet. After that, the lap joint </w:t>
      </w:r>
      <w:r w:rsidR="00943460" w:rsidRPr="00A308C0">
        <w:rPr>
          <w:rFonts w:ascii="Times New Roman" w:hAnsi="Times New Roman" w:cs="Times New Roman"/>
          <w:sz w:val="24"/>
        </w:rPr>
        <w:t>is</w:t>
      </w:r>
      <w:r w:rsidRPr="00A308C0">
        <w:rPr>
          <w:rFonts w:ascii="Times New Roman" w:hAnsi="Times New Roman" w:cs="Times New Roman"/>
          <w:sz w:val="24"/>
        </w:rPr>
        <w:t xml:space="preserve"> exposed to UV radiation for 5 min. The peel testing </w:t>
      </w:r>
      <w:r w:rsidR="00943460" w:rsidRPr="00A308C0">
        <w:rPr>
          <w:rFonts w:ascii="Times New Roman" w:hAnsi="Times New Roman" w:cs="Times New Roman"/>
          <w:sz w:val="24"/>
        </w:rPr>
        <w:t>is</w:t>
      </w:r>
      <w:r w:rsidRPr="00A308C0">
        <w:rPr>
          <w:rFonts w:ascii="Times New Roman" w:hAnsi="Times New Roman" w:cs="Times New Roman"/>
          <w:sz w:val="24"/>
        </w:rPr>
        <w:t xml:space="preserve"> performed at a rate of 50 mm/min until failure. At least 3 repetitions </w:t>
      </w:r>
      <w:r w:rsidR="00943460" w:rsidRPr="00A308C0">
        <w:rPr>
          <w:rFonts w:ascii="Times New Roman" w:hAnsi="Times New Roman" w:cs="Times New Roman"/>
          <w:sz w:val="24"/>
        </w:rPr>
        <w:t>are</w:t>
      </w:r>
      <w:r w:rsidRPr="00A308C0">
        <w:rPr>
          <w:rFonts w:ascii="Times New Roman" w:hAnsi="Times New Roman" w:cs="Times New Roman"/>
          <w:sz w:val="24"/>
        </w:rPr>
        <w:t xml:space="preserve"> performed. The average peeling strength </w:t>
      </w:r>
      <w:r w:rsidR="00943460" w:rsidRPr="00A308C0">
        <w:rPr>
          <w:rFonts w:ascii="Times New Roman" w:hAnsi="Times New Roman" w:cs="Times New Roman"/>
          <w:sz w:val="24"/>
        </w:rPr>
        <w:t>is</w:t>
      </w:r>
      <w:r w:rsidRPr="00A308C0">
        <w:rPr>
          <w:rFonts w:ascii="Times New Roman" w:hAnsi="Times New Roman" w:cs="Times New Roman"/>
          <w:sz w:val="24"/>
        </w:rPr>
        <w:t xml:space="preserve"> calculated within the plateau region (14 mm to 33 mm displacement). </w:t>
      </w:r>
      <w:r w:rsidR="00026A76" w:rsidRPr="00A308C0">
        <w:rPr>
          <w:rFonts w:ascii="Times New Roman" w:hAnsi="Times New Roman" w:cs="Times New Roman"/>
          <w:sz w:val="24"/>
        </w:rPr>
        <w:t xml:space="preserve">The peel testing of the fibrin glue on </w:t>
      </w:r>
      <w:r w:rsidR="006261AC" w:rsidRPr="00A308C0">
        <w:rPr>
          <w:rFonts w:ascii="Times New Roman" w:hAnsi="Times New Roman" w:cs="Times New Roman"/>
          <w:sz w:val="24"/>
        </w:rPr>
        <w:t>porcine skin</w:t>
      </w:r>
      <w:r w:rsidR="00026A76" w:rsidRPr="00A308C0">
        <w:rPr>
          <w:rFonts w:ascii="Times New Roman" w:hAnsi="Times New Roman" w:cs="Times New Roman"/>
          <w:sz w:val="24"/>
        </w:rPr>
        <w:t xml:space="preserve"> is set </w:t>
      </w:r>
      <w:r w:rsidRPr="00A308C0">
        <w:rPr>
          <w:rFonts w:ascii="Times New Roman" w:hAnsi="Times New Roman" w:cs="Times New Roman"/>
          <w:sz w:val="24"/>
        </w:rPr>
        <w:t xml:space="preserve">as </w:t>
      </w:r>
      <w:r w:rsidR="00026A76" w:rsidRPr="00A308C0">
        <w:rPr>
          <w:rFonts w:ascii="Times New Roman" w:hAnsi="Times New Roman" w:cs="Times New Roman"/>
          <w:sz w:val="24"/>
        </w:rPr>
        <w:t>a</w:t>
      </w:r>
      <w:r w:rsidRPr="00A308C0">
        <w:rPr>
          <w:rFonts w:ascii="Times New Roman" w:hAnsi="Times New Roman" w:cs="Times New Roman"/>
          <w:sz w:val="24"/>
        </w:rPr>
        <w:t xml:space="preserve"> control group.</w:t>
      </w:r>
    </w:p>
    <w:p w14:paraId="7D41991A" w14:textId="135A9520" w:rsidR="00EE3E6B" w:rsidRPr="00A308C0" w:rsidRDefault="006938EA" w:rsidP="00414012">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10.</w:t>
      </w:r>
      <w:r w:rsidR="0015253A" w:rsidRPr="00A308C0">
        <w:rPr>
          <w:rFonts w:ascii="Times New Roman" w:hAnsi="Times New Roman" w:cs="Times New Roman"/>
          <w:b/>
          <w:bCs/>
          <w:sz w:val="24"/>
        </w:rPr>
        <w:t>4</w:t>
      </w:r>
      <w:r w:rsidRPr="00A308C0">
        <w:rPr>
          <w:rFonts w:ascii="Times New Roman" w:hAnsi="Times New Roman" w:cs="Times New Roman"/>
          <w:b/>
          <w:bCs/>
          <w:sz w:val="24"/>
        </w:rPr>
        <w:t xml:space="preserve"> </w:t>
      </w:r>
      <w:r w:rsidR="006F5341" w:rsidRPr="00A308C0">
        <w:rPr>
          <w:rFonts w:ascii="Times New Roman" w:hAnsi="Times New Roman" w:cs="Times New Roman"/>
          <w:b/>
          <w:bCs/>
          <w:sz w:val="24"/>
        </w:rPr>
        <w:t>Organ sealing experiments</w:t>
      </w:r>
      <w:r w:rsidR="00DE3A4E" w:rsidRPr="00A308C0">
        <w:rPr>
          <w:rFonts w:ascii="Times New Roman" w:hAnsi="Times New Roman" w:cs="Times New Roman"/>
          <w:b/>
          <w:bCs/>
          <w:sz w:val="24"/>
        </w:rPr>
        <w:t xml:space="preserve"> of </w:t>
      </w:r>
      <w:r w:rsidR="00F473E1" w:rsidRPr="00A308C0">
        <w:rPr>
          <w:rFonts w:ascii="Times New Roman" w:hAnsi="Times New Roman" w:cs="Times New Roman"/>
          <w:b/>
          <w:bCs/>
          <w:sz w:val="24"/>
        </w:rPr>
        <w:t xml:space="preserve">the DELA@TLA/LA deep eutectic </w:t>
      </w:r>
      <w:proofErr w:type="spellStart"/>
      <w:r w:rsidR="00943460" w:rsidRPr="00A308C0">
        <w:rPr>
          <w:rFonts w:ascii="Times New Roman" w:hAnsi="Times New Roman" w:cs="Times New Roman"/>
          <w:b/>
          <w:bCs/>
          <w:sz w:val="24"/>
        </w:rPr>
        <w:t>bioadhesives</w:t>
      </w:r>
      <w:proofErr w:type="spellEnd"/>
      <w:r w:rsidR="00F473E1" w:rsidRPr="00A308C0">
        <w:rPr>
          <w:rFonts w:ascii="Times New Roman" w:hAnsi="Times New Roman" w:cs="Times New Roman"/>
          <w:b/>
          <w:bCs/>
          <w:sz w:val="24"/>
        </w:rPr>
        <w:t>.</w:t>
      </w:r>
    </w:p>
    <w:p w14:paraId="7A244674" w14:textId="4AE44206" w:rsidR="00414012" w:rsidRPr="00A308C0" w:rsidRDefault="00943481" w:rsidP="00386CFA">
      <w:pPr>
        <w:spacing w:after="0" w:line="300" w:lineRule="auto"/>
        <w:ind w:firstLineChars="200" w:firstLine="480"/>
        <w:contextualSpacing/>
        <w:jc w:val="both"/>
        <w:rPr>
          <w:rFonts w:ascii="Times New Roman" w:hAnsi="Times New Roman" w:cs="Times New Roman"/>
          <w:sz w:val="24"/>
        </w:rPr>
      </w:pPr>
      <w:r w:rsidRPr="00A308C0">
        <w:rPr>
          <w:rFonts w:ascii="Times New Roman" w:hAnsi="Times New Roman" w:cs="Times New Roman"/>
          <w:sz w:val="24"/>
        </w:rPr>
        <w:t>The TLA/LA</w:t>
      </w:r>
      <w:r w:rsidRPr="00A308C0">
        <w:rPr>
          <w:rFonts w:ascii="Times New Roman" w:hAnsi="Times New Roman" w:cs="Times New Roman"/>
          <w:sz w:val="24"/>
          <w:vertAlign w:val="subscript"/>
        </w:rPr>
        <w:t>1:3</w:t>
      </w:r>
      <w:r w:rsidRPr="00A308C0">
        <w:rPr>
          <w:rFonts w:ascii="Times New Roman" w:hAnsi="Times New Roman" w:cs="Times New Roman"/>
          <w:sz w:val="24"/>
        </w:rPr>
        <w:t xml:space="preserve"> powders </w:t>
      </w:r>
      <w:r w:rsidR="00943460" w:rsidRPr="00A308C0">
        <w:rPr>
          <w:rFonts w:ascii="Times New Roman" w:hAnsi="Times New Roman" w:cs="Times New Roman"/>
          <w:sz w:val="24"/>
        </w:rPr>
        <w:t>are</w:t>
      </w:r>
      <w:r w:rsidRPr="00A308C0">
        <w:rPr>
          <w:rFonts w:ascii="Times New Roman" w:hAnsi="Times New Roman" w:cs="Times New Roman"/>
          <w:sz w:val="24"/>
        </w:rPr>
        <w:t xml:space="preserve"> placed in the PTFE mold, heated to melt and maintained for 12 hours, then cooled to room temperature. After demolding, the TLA/LA deep eutectic film (thickness </w:t>
      </w:r>
      <w:r w:rsidR="005F6AE1" w:rsidRPr="00A308C0">
        <w:rPr>
          <w:rFonts w:ascii="Times New Roman" w:hAnsi="Times New Roman" w:cs="Times New Roman" w:hint="eastAsia"/>
          <w:sz w:val="24"/>
        </w:rPr>
        <w:t>0.84</w:t>
      </w:r>
      <w:r w:rsidRPr="00A308C0">
        <w:rPr>
          <w:rFonts w:ascii="Times New Roman" w:hAnsi="Times New Roman" w:cs="Times New Roman"/>
          <w:sz w:val="24"/>
        </w:rPr>
        <w:t>±</w:t>
      </w:r>
      <w:r w:rsidR="005F6AE1" w:rsidRPr="00A308C0">
        <w:rPr>
          <w:rFonts w:ascii="Times New Roman" w:hAnsi="Times New Roman" w:cs="Times New Roman" w:hint="eastAsia"/>
          <w:sz w:val="24"/>
        </w:rPr>
        <w:t>0.05</w:t>
      </w:r>
      <w:r w:rsidRPr="00A308C0">
        <w:rPr>
          <w:rFonts w:ascii="Times New Roman" w:hAnsi="Times New Roman" w:cs="Times New Roman"/>
          <w:sz w:val="24"/>
        </w:rPr>
        <w:t xml:space="preserve"> </w:t>
      </w:r>
      <w:r w:rsidR="005F6AE1" w:rsidRPr="00A308C0">
        <w:rPr>
          <w:rFonts w:ascii="Times New Roman" w:hAnsi="Times New Roman" w:cs="Times New Roman" w:hint="eastAsia"/>
          <w:sz w:val="24"/>
        </w:rPr>
        <w:t>m</w:t>
      </w:r>
      <w:r w:rsidRPr="00A308C0">
        <w:rPr>
          <w:rFonts w:ascii="Times New Roman" w:hAnsi="Times New Roman" w:cs="Times New Roman"/>
          <w:sz w:val="24"/>
        </w:rPr>
        <w:t xml:space="preserve">m) </w:t>
      </w:r>
      <w:r w:rsidR="00943460" w:rsidRPr="00A308C0">
        <w:rPr>
          <w:rFonts w:ascii="Times New Roman" w:hAnsi="Times New Roman" w:cs="Times New Roman"/>
          <w:sz w:val="24"/>
        </w:rPr>
        <w:t>is</w:t>
      </w:r>
      <w:r w:rsidRPr="00A308C0">
        <w:rPr>
          <w:rFonts w:ascii="Times New Roman" w:hAnsi="Times New Roman" w:cs="Times New Roman"/>
          <w:sz w:val="24"/>
        </w:rPr>
        <w:t xml:space="preserve"> obtained. Subsequently, DELA that ha</w:t>
      </w:r>
      <w:r w:rsidR="00F5344C" w:rsidRPr="00A308C0">
        <w:rPr>
          <w:rFonts w:ascii="Times New Roman" w:hAnsi="Times New Roman" w:cs="Times New Roman" w:hint="eastAsia"/>
          <w:sz w:val="24"/>
        </w:rPr>
        <w:t>s</w:t>
      </w:r>
      <w:r w:rsidRPr="00A308C0">
        <w:rPr>
          <w:rFonts w:ascii="Times New Roman" w:hAnsi="Times New Roman" w:cs="Times New Roman"/>
          <w:sz w:val="24"/>
        </w:rPr>
        <w:t xml:space="preserve"> self-polymerized for 3 days </w:t>
      </w:r>
      <w:r w:rsidR="00943460" w:rsidRPr="00A308C0">
        <w:rPr>
          <w:rFonts w:ascii="Times New Roman" w:hAnsi="Times New Roman" w:cs="Times New Roman"/>
          <w:sz w:val="24"/>
        </w:rPr>
        <w:t>is</w:t>
      </w:r>
      <w:r w:rsidRPr="00A308C0">
        <w:rPr>
          <w:rFonts w:ascii="Times New Roman" w:hAnsi="Times New Roman" w:cs="Times New Roman"/>
          <w:sz w:val="24"/>
        </w:rPr>
        <w:t xml:space="preserve"> applied to the surface of the TLA/LA deep eutectic film to prepare self-adhesive </w:t>
      </w:r>
      <w:r w:rsidR="009133E1" w:rsidRPr="00A308C0">
        <w:rPr>
          <w:rFonts w:ascii="Times New Roman" w:hAnsi="Times New Roman" w:cs="Times New Roman"/>
          <w:sz w:val="24"/>
        </w:rPr>
        <w:t>patch</w:t>
      </w:r>
      <w:r w:rsidR="001C370C" w:rsidRPr="00A308C0">
        <w:rPr>
          <w:rFonts w:ascii="Times New Roman" w:hAnsi="Times New Roman" w:cs="Times New Roman"/>
          <w:sz w:val="24"/>
        </w:rPr>
        <w:t xml:space="preserve"> (named as DELA@TLA/LA)</w:t>
      </w:r>
      <w:r w:rsidRPr="00A308C0">
        <w:rPr>
          <w:rFonts w:ascii="Times New Roman" w:hAnsi="Times New Roman" w:cs="Times New Roman"/>
          <w:sz w:val="24"/>
        </w:rPr>
        <w:t xml:space="preserve">. </w:t>
      </w:r>
    </w:p>
    <w:p w14:paraId="5473CC34" w14:textId="383EA7A6" w:rsidR="00C95F71" w:rsidRPr="00A308C0" w:rsidRDefault="00F473E1" w:rsidP="00BE11E8">
      <w:pPr>
        <w:spacing w:after="0" w:line="300" w:lineRule="auto"/>
        <w:ind w:firstLineChars="200" w:firstLine="480"/>
        <w:contextualSpacing/>
        <w:jc w:val="both"/>
        <w:rPr>
          <w:rFonts w:ascii="Times New Roman" w:hAnsi="Times New Roman" w:cs="Times New Roman"/>
          <w:sz w:val="24"/>
        </w:rPr>
      </w:pPr>
      <w:r w:rsidRPr="00A308C0">
        <w:rPr>
          <w:rFonts w:ascii="Times New Roman" w:hAnsi="Times New Roman" w:cs="Times New Roman"/>
          <w:sz w:val="24"/>
        </w:rPr>
        <w:t xml:space="preserve">Freshly harvested and untreated </w:t>
      </w:r>
      <w:bookmarkStart w:id="13" w:name="_Hlk206510243"/>
      <w:r w:rsidR="00BE11E8" w:rsidRPr="00A308C0">
        <w:rPr>
          <w:rFonts w:ascii="Times New Roman" w:hAnsi="Times New Roman" w:cs="Times New Roman"/>
          <w:sz w:val="24"/>
        </w:rPr>
        <w:t>porcine</w:t>
      </w:r>
      <w:r w:rsidRPr="00A308C0">
        <w:rPr>
          <w:rFonts w:ascii="Times New Roman" w:hAnsi="Times New Roman" w:cs="Times New Roman"/>
          <w:sz w:val="24"/>
        </w:rPr>
        <w:t xml:space="preserve"> intestine and stomach</w:t>
      </w:r>
      <w:bookmarkEnd w:id="13"/>
      <w:r w:rsidRPr="00A308C0">
        <w:rPr>
          <w:rFonts w:ascii="Times New Roman" w:hAnsi="Times New Roman" w:cs="Times New Roman"/>
          <w:sz w:val="24"/>
        </w:rPr>
        <w:t xml:space="preserve"> </w:t>
      </w:r>
      <w:r w:rsidR="00943460" w:rsidRPr="00A308C0">
        <w:rPr>
          <w:rFonts w:ascii="Times New Roman" w:hAnsi="Times New Roman" w:cs="Times New Roman"/>
          <w:sz w:val="24"/>
        </w:rPr>
        <w:t>are</w:t>
      </w:r>
      <w:r w:rsidRPr="00A308C0">
        <w:rPr>
          <w:rFonts w:ascii="Times New Roman" w:hAnsi="Times New Roman" w:cs="Times New Roman"/>
          <w:sz w:val="24"/>
        </w:rPr>
        <w:t xml:space="preserve"> purchased from </w:t>
      </w:r>
      <w:r w:rsidRPr="00A308C0">
        <w:rPr>
          <w:rFonts w:ascii="Times New Roman" w:hAnsi="Times New Roman" w:cs="Times New Roman"/>
          <w:sz w:val="24"/>
        </w:rPr>
        <w:lastRenderedPageBreak/>
        <w:t>the local butcher shop.</w:t>
      </w:r>
      <w:r w:rsidR="00BE11E8" w:rsidRPr="00A308C0">
        <w:rPr>
          <w:rFonts w:ascii="Times New Roman" w:hAnsi="Times New Roman" w:cs="Times New Roman"/>
          <w:sz w:val="24"/>
        </w:rPr>
        <w:t xml:space="preserve"> </w:t>
      </w:r>
      <w:r w:rsidR="005D4541" w:rsidRPr="00A308C0">
        <w:rPr>
          <w:rFonts w:ascii="Times New Roman" w:hAnsi="Times New Roman" w:cs="Times New Roman"/>
          <w:sz w:val="24"/>
        </w:rPr>
        <w:t xml:space="preserve">The </w:t>
      </w:r>
      <w:r w:rsidR="00BE11E8" w:rsidRPr="00A308C0">
        <w:rPr>
          <w:rFonts w:ascii="Times New Roman" w:hAnsi="Times New Roman" w:cs="Times New Roman"/>
          <w:sz w:val="24"/>
        </w:rPr>
        <w:t>porcine intestine and stomach</w:t>
      </w:r>
      <w:r w:rsidR="005D4541" w:rsidRPr="00A308C0">
        <w:rPr>
          <w:rFonts w:ascii="Times New Roman" w:hAnsi="Times New Roman" w:cs="Times New Roman"/>
          <w:sz w:val="24"/>
        </w:rPr>
        <w:t xml:space="preserve"> </w:t>
      </w:r>
      <w:r w:rsidR="00943460" w:rsidRPr="00A308C0">
        <w:rPr>
          <w:rFonts w:ascii="Times New Roman" w:hAnsi="Times New Roman" w:cs="Times New Roman"/>
          <w:sz w:val="24"/>
        </w:rPr>
        <w:t>are</w:t>
      </w:r>
      <w:r w:rsidR="005D4541" w:rsidRPr="00A308C0">
        <w:rPr>
          <w:rFonts w:ascii="Times New Roman" w:hAnsi="Times New Roman" w:cs="Times New Roman"/>
          <w:sz w:val="24"/>
        </w:rPr>
        <w:t xml:space="preserve"> filled with PBS containing food </w:t>
      </w:r>
      <w:r w:rsidR="00BE11E8" w:rsidRPr="00A308C0">
        <w:rPr>
          <w:rFonts w:ascii="Times New Roman" w:hAnsi="Times New Roman" w:cs="Times New Roman"/>
          <w:sz w:val="24"/>
        </w:rPr>
        <w:t xml:space="preserve">blue </w:t>
      </w:r>
      <w:r w:rsidR="005D4541" w:rsidRPr="00A308C0">
        <w:rPr>
          <w:rFonts w:ascii="Times New Roman" w:hAnsi="Times New Roman" w:cs="Times New Roman"/>
          <w:sz w:val="24"/>
        </w:rPr>
        <w:t xml:space="preserve">color for better visibility. Then, a </w:t>
      </w:r>
      <w:r w:rsidR="00D35316" w:rsidRPr="00A308C0">
        <w:rPr>
          <w:rFonts w:ascii="Times New Roman" w:hAnsi="Times New Roman" w:cs="Times New Roman"/>
          <w:sz w:val="24"/>
        </w:rPr>
        <w:t>3</w:t>
      </w:r>
      <w:r w:rsidR="005D4541" w:rsidRPr="00A308C0">
        <w:rPr>
          <w:rFonts w:ascii="Times New Roman" w:hAnsi="Times New Roman" w:cs="Times New Roman"/>
          <w:sz w:val="24"/>
        </w:rPr>
        <w:t xml:space="preserve"> mm incision </w:t>
      </w:r>
      <w:r w:rsidR="00943460" w:rsidRPr="00A308C0">
        <w:rPr>
          <w:rFonts w:ascii="Times New Roman" w:hAnsi="Times New Roman" w:cs="Times New Roman"/>
          <w:sz w:val="24"/>
        </w:rPr>
        <w:t>is</w:t>
      </w:r>
      <w:r w:rsidR="005D4541" w:rsidRPr="00A308C0">
        <w:rPr>
          <w:rFonts w:ascii="Times New Roman" w:hAnsi="Times New Roman" w:cs="Times New Roman"/>
          <w:sz w:val="24"/>
        </w:rPr>
        <w:t xml:space="preserve"> made with a scalpel</w:t>
      </w:r>
      <w:r w:rsidR="008D6132" w:rsidRPr="00A308C0">
        <w:rPr>
          <w:rFonts w:ascii="Times New Roman" w:hAnsi="Times New Roman" w:cs="Times New Roman"/>
          <w:sz w:val="24"/>
        </w:rPr>
        <w:t xml:space="preserve"> on the liquid-filled intestine</w:t>
      </w:r>
      <w:r w:rsidR="005D4541" w:rsidRPr="00A308C0">
        <w:rPr>
          <w:rFonts w:ascii="Times New Roman" w:hAnsi="Times New Roman" w:cs="Times New Roman"/>
          <w:sz w:val="24"/>
        </w:rPr>
        <w:t xml:space="preserve">. Afterward, the </w:t>
      </w:r>
      <w:r w:rsidR="009133E1" w:rsidRPr="00A308C0">
        <w:rPr>
          <w:rFonts w:ascii="Times New Roman" w:hAnsi="Times New Roman" w:cs="Times New Roman"/>
          <w:sz w:val="24"/>
        </w:rPr>
        <w:t xml:space="preserve">DELA@TLA/LA </w:t>
      </w:r>
      <w:r w:rsidR="005D4541" w:rsidRPr="00A308C0">
        <w:rPr>
          <w:rFonts w:ascii="Times New Roman" w:hAnsi="Times New Roman" w:cs="Times New Roman"/>
          <w:sz w:val="24"/>
        </w:rPr>
        <w:t xml:space="preserve">patch </w:t>
      </w:r>
      <w:r w:rsidR="00943460" w:rsidRPr="00A308C0">
        <w:rPr>
          <w:rFonts w:ascii="Times New Roman" w:hAnsi="Times New Roman" w:cs="Times New Roman"/>
          <w:sz w:val="24"/>
        </w:rPr>
        <w:t>is</w:t>
      </w:r>
      <w:r w:rsidR="005D4541" w:rsidRPr="00A308C0">
        <w:rPr>
          <w:rFonts w:ascii="Times New Roman" w:hAnsi="Times New Roman" w:cs="Times New Roman"/>
          <w:sz w:val="24"/>
        </w:rPr>
        <w:t xml:space="preserve"> placed on the incision and secured with hand pressing. </w:t>
      </w:r>
      <w:r w:rsidR="000A523F" w:rsidRPr="00A308C0">
        <w:rPr>
          <w:rFonts w:ascii="Times New Roman" w:hAnsi="Times New Roman" w:cs="Times New Roman"/>
          <w:sz w:val="24"/>
        </w:rPr>
        <w:t xml:space="preserve">Then </w:t>
      </w:r>
      <w:r w:rsidR="005D4541" w:rsidRPr="00A308C0">
        <w:rPr>
          <w:rFonts w:ascii="Times New Roman" w:hAnsi="Times New Roman" w:cs="Times New Roman"/>
          <w:sz w:val="24"/>
        </w:rPr>
        <w:t xml:space="preserve">investigating the leakage. Similarly, another </w:t>
      </w:r>
      <w:r w:rsidR="000A523F" w:rsidRPr="00A308C0">
        <w:rPr>
          <w:rFonts w:ascii="Times New Roman" w:hAnsi="Times New Roman" w:cs="Times New Roman"/>
          <w:sz w:val="24"/>
        </w:rPr>
        <w:t>3</w:t>
      </w:r>
      <w:r w:rsidR="005D4541" w:rsidRPr="00A308C0">
        <w:rPr>
          <w:rFonts w:ascii="Times New Roman" w:hAnsi="Times New Roman" w:cs="Times New Roman"/>
          <w:sz w:val="24"/>
        </w:rPr>
        <w:t xml:space="preserve"> mm incision </w:t>
      </w:r>
      <w:r w:rsidR="00943460" w:rsidRPr="00A308C0">
        <w:rPr>
          <w:rFonts w:ascii="Times New Roman" w:hAnsi="Times New Roman" w:cs="Times New Roman"/>
          <w:sz w:val="24"/>
        </w:rPr>
        <w:t>is</w:t>
      </w:r>
      <w:r w:rsidR="005D4541" w:rsidRPr="00A308C0">
        <w:rPr>
          <w:rFonts w:ascii="Times New Roman" w:hAnsi="Times New Roman" w:cs="Times New Roman"/>
          <w:sz w:val="24"/>
        </w:rPr>
        <w:t xml:space="preserve"> made with a scalpel on the liquid-filled stomach. </w:t>
      </w:r>
      <w:r w:rsidR="000A523F" w:rsidRPr="00A308C0">
        <w:rPr>
          <w:rFonts w:ascii="Times New Roman" w:hAnsi="Times New Roman" w:cs="Times New Roman"/>
          <w:sz w:val="24"/>
        </w:rPr>
        <w:t xml:space="preserve">Afterward, the DELA@TLA/LA patch </w:t>
      </w:r>
      <w:r w:rsidR="00943460" w:rsidRPr="00A308C0">
        <w:rPr>
          <w:rFonts w:ascii="Times New Roman" w:hAnsi="Times New Roman" w:cs="Times New Roman"/>
          <w:sz w:val="24"/>
        </w:rPr>
        <w:t>is</w:t>
      </w:r>
      <w:r w:rsidR="000A523F" w:rsidRPr="00A308C0">
        <w:rPr>
          <w:rFonts w:ascii="Times New Roman" w:hAnsi="Times New Roman" w:cs="Times New Roman"/>
          <w:sz w:val="24"/>
        </w:rPr>
        <w:t xml:space="preserve"> placed on the incision and secured with hand pressing. Then investigating the leakage.</w:t>
      </w:r>
      <w:r w:rsidR="005D4541" w:rsidRPr="00A308C0">
        <w:rPr>
          <w:rFonts w:ascii="Times New Roman" w:hAnsi="Times New Roman" w:cs="Times New Roman"/>
          <w:sz w:val="24"/>
        </w:rPr>
        <w:t xml:space="preserve"> </w:t>
      </w:r>
    </w:p>
    <w:p w14:paraId="4C284550" w14:textId="3B9FBEC7" w:rsidR="00B60691" w:rsidRPr="00A308C0" w:rsidRDefault="007B7CED" w:rsidP="007C0F6C">
      <w:pPr>
        <w:spacing w:after="0" w:line="300" w:lineRule="auto"/>
        <w:contextualSpacing/>
        <w:jc w:val="both"/>
        <w:rPr>
          <w:rFonts w:ascii="Times New Roman" w:hAnsi="Times New Roman" w:cs="Times New Roman"/>
          <w:b/>
          <w:bCs/>
          <w:sz w:val="24"/>
        </w:rPr>
      </w:pPr>
      <w:bookmarkStart w:id="14" w:name="_Toc22014"/>
      <w:bookmarkStart w:id="15" w:name="_Toc3034"/>
      <w:bookmarkStart w:id="16" w:name="_Hlk209791188"/>
      <w:r w:rsidRPr="00A308C0">
        <w:rPr>
          <w:rFonts w:ascii="Times New Roman" w:hAnsi="Times New Roman" w:cs="Times New Roman"/>
          <w:b/>
          <w:bCs/>
          <w:sz w:val="24"/>
        </w:rPr>
        <w:t xml:space="preserve">11. </w:t>
      </w:r>
      <w:bookmarkStart w:id="17" w:name="_Hlk215655934"/>
      <w:r w:rsidR="00B60691" w:rsidRPr="00A308C0">
        <w:rPr>
          <w:rFonts w:ascii="Times New Roman" w:hAnsi="Times New Roman" w:cs="Times New Roman"/>
          <w:b/>
          <w:bCs/>
          <w:sz w:val="24"/>
        </w:rPr>
        <w:t>In-Vivo Studies</w:t>
      </w:r>
      <w:bookmarkEnd w:id="17"/>
      <w:r w:rsidR="00B60691" w:rsidRPr="00A308C0">
        <w:rPr>
          <w:rFonts w:ascii="Times New Roman" w:hAnsi="Times New Roman" w:cs="Times New Roman"/>
          <w:b/>
          <w:bCs/>
          <w:sz w:val="24"/>
        </w:rPr>
        <w:t xml:space="preserve"> </w:t>
      </w:r>
    </w:p>
    <w:p w14:paraId="32D62143" w14:textId="45325F5C" w:rsidR="00822D51" w:rsidRPr="00A308C0" w:rsidRDefault="00F5473D" w:rsidP="00BA5065">
      <w:pPr>
        <w:spacing w:after="0" w:line="300" w:lineRule="auto"/>
        <w:ind w:firstLineChars="100" w:firstLine="240"/>
        <w:contextualSpacing/>
        <w:jc w:val="both"/>
        <w:rPr>
          <w:rFonts w:ascii="Times New Roman" w:hAnsi="Times New Roman" w:cs="Times New Roman"/>
          <w:b/>
          <w:bCs/>
          <w:sz w:val="24"/>
        </w:rPr>
      </w:pPr>
      <w:r w:rsidRPr="00A308C0">
        <w:rPr>
          <w:rFonts w:ascii="Times New Roman" w:hAnsi="Times New Roman" w:cs="Times New Roman" w:hint="eastAsia"/>
          <w:sz w:val="24"/>
        </w:rPr>
        <w:t xml:space="preserve">All the animal care, housing, and study procedures for rats complied with the ARRIVE guidelines and </w:t>
      </w:r>
      <w:r w:rsidR="00943460" w:rsidRPr="00A308C0">
        <w:rPr>
          <w:rFonts w:ascii="Times New Roman" w:hAnsi="Times New Roman" w:cs="Times New Roman" w:hint="eastAsia"/>
          <w:sz w:val="24"/>
        </w:rPr>
        <w:t>are</w:t>
      </w:r>
      <w:r w:rsidRPr="00A308C0">
        <w:rPr>
          <w:rFonts w:ascii="Times New Roman" w:hAnsi="Times New Roman" w:cs="Times New Roman" w:hint="eastAsia"/>
          <w:sz w:val="24"/>
        </w:rPr>
        <w:t xml:space="preserve"> performed in accordance with the National Research Council</w:t>
      </w:r>
      <w:r w:rsidRPr="00A308C0">
        <w:rPr>
          <w:rFonts w:ascii="Times New Roman" w:hAnsi="Times New Roman" w:cs="Times New Roman"/>
          <w:sz w:val="24"/>
        </w:rPr>
        <w:t>’</w:t>
      </w:r>
      <w:r w:rsidRPr="00A308C0">
        <w:rPr>
          <w:rFonts w:ascii="Times New Roman" w:hAnsi="Times New Roman" w:cs="Times New Roman" w:hint="eastAsia"/>
          <w:sz w:val="24"/>
        </w:rPr>
        <w:t>s Guide for the Care and Use of Laboratory Animals.</w:t>
      </w:r>
      <w:r w:rsidR="00CA6FED" w:rsidRPr="00A308C0">
        <w:rPr>
          <w:rFonts w:ascii="Times New Roman" w:hAnsi="Times New Roman" w:cs="Times New Roman"/>
          <w:b/>
          <w:bCs/>
          <w:sz w:val="24"/>
        </w:rPr>
        <w:t xml:space="preserve"> </w:t>
      </w:r>
    </w:p>
    <w:p w14:paraId="16A2BADE" w14:textId="0A916FE7" w:rsidR="009933BF" w:rsidRPr="00A308C0" w:rsidRDefault="00A1294A" w:rsidP="00CA6FED">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11.1 In-Vivo</w:t>
      </w:r>
      <w:r w:rsidR="009933BF" w:rsidRPr="00A308C0">
        <w:rPr>
          <w:rFonts w:ascii="Times New Roman" w:hAnsi="Times New Roman" w:cs="Times New Roman"/>
          <w:b/>
          <w:bCs/>
          <w:sz w:val="24"/>
        </w:rPr>
        <w:t xml:space="preserve"> </w:t>
      </w:r>
      <w:r w:rsidR="00CF534A" w:rsidRPr="00A308C0">
        <w:rPr>
          <w:rFonts w:ascii="Times New Roman" w:hAnsi="Times New Roman" w:cs="Times New Roman"/>
          <w:b/>
          <w:bCs/>
          <w:sz w:val="24"/>
        </w:rPr>
        <w:t xml:space="preserve">the rat </w:t>
      </w:r>
      <w:r w:rsidR="00BC49DE" w:rsidRPr="00A308C0">
        <w:rPr>
          <w:rFonts w:ascii="Times New Roman" w:hAnsi="Times New Roman" w:cs="Times New Roman" w:hint="eastAsia"/>
          <w:b/>
          <w:bCs/>
          <w:sz w:val="24"/>
        </w:rPr>
        <w:t>liver hemostasis</w:t>
      </w:r>
      <w:r w:rsidR="009933BF" w:rsidRPr="00A308C0">
        <w:rPr>
          <w:rFonts w:ascii="Times New Roman" w:hAnsi="Times New Roman" w:cs="Times New Roman"/>
          <w:b/>
          <w:bCs/>
          <w:sz w:val="24"/>
        </w:rPr>
        <w:t xml:space="preserve"> performance </w:t>
      </w:r>
      <w:r w:rsidR="00CF534A" w:rsidRPr="00A308C0">
        <w:rPr>
          <w:rFonts w:ascii="Times New Roman" w:hAnsi="Times New Roman" w:cs="Times New Roman"/>
          <w:b/>
          <w:bCs/>
          <w:sz w:val="24"/>
        </w:rPr>
        <w:t>of the ELA/LA</w:t>
      </w:r>
      <w:r w:rsidR="00CF534A" w:rsidRPr="00A308C0">
        <w:rPr>
          <w:rFonts w:ascii="Times New Roman" w:hAnsi="Times New Roman" w:cs="Times New Roman"/>
          <w:b/>
          <w:bCs/>
          <w:sz w:val="24"/>
          <w:vertAlign w:val="subscript"/>
        </w:rPr>
        <w:t>2:1</w:t>
      </w:r>
      <w:r w:rsidR="00CF534A" w:rsidRPr="00A308C0">
        <w:rPr>
          <w:rFonts w:ascii="Times New Roman" w:hAnsi="Times New Roman" w:cs="Times New Roman"/>
          <w:b/>
          <w:bCs/>
          <w:sz w:val="24"/>
        </w:rPr>
        <w:t xml:space="preserve"> </w:t>
      </w:r>
      <w:bookmarkEnd w:id="14"/>
      <w:bookmarkEnd w:id="15"/>
      <w:r w:rsidR="00CF534A" w:rsidRPr="00A308C0">
        <w:rPr>
          <w:rFonts w:ascii="Times New Roman" w:hAnsi="Times New Roman" w:cs="Times New Roman"/>
          <w:b/>
          <w:bCs/>
          <w:sz w:val="24"/>
        </w:rPr>
        <w:t xml:space="preserve">deep eutectic </w:t>
      </w:r>
      <w:proofErr w:type="spellStart"/>
      <w:r w:rsidR="00943460" w:rsidRPr="00A308C0">
        <w:rPr>
          <w:rFonts w:ascii="Times New Roman" w:hAnsi="Times New Roman" w:cs="Times New Roman"/>
          <w:b/>
          <w:bCs/>
          <w:sz w:val="24"/>
        </w:rPr>
        <w:t>bioadhesives</w:t>
      </w:r>
      <w:proofErr w:type="spellEnd"/>
      <w:r w:rsidR="00CF534A" w:rsidRPr="00A308C0">
        <w:rPr>
          <w:rFonts w:ascii="Times New Roman" w:hAnsi="Times New Roman" w:cs="Times New Roman"/>
          <w:b/>
          <w:bCs/>
          <w:sz w:val="24"/>
        </w:rPr>
        <w:t xml:space="preserve"> </w:t>
      </w:r>
    </w:p>
    <w:p w14:paraId="7F978D9B" w14:textId="27648CB0" w:rsidR="009933BF" w:rsidRPr="00A308C0" w:rsidRDefault="00734D60" w:rsidP="004D239A">
      <w:pPr>
        <w:spacing w:after="0" w:line="300" w:lineRule="auto"/>
        <w:ind w:firstLineChars="200" w:firstLine="480"/>
        <w:contextualSpacing/>
        <w:jc w:val="both"/>
        <w:rPr>
          <w:rFonts w:ascii="Times New Roman" w:hAnsi="Times New Roman" w:cs="Times New Roman"/>
          <w:sz w:val="24"/>
        </w:rPr>
      </w:pPr>
      <w:r w:rsidRPr="00A308C0">
        <w:rPr>
          <w:rFonts w:ascii="Times New Roman" w:hAnsi="Times New Roman" w:cs="Times New Roman" w:hint="eastAsia"/>
          <w:sz w:val="24"/>
        </w:rPr>
        <w:t>To evaluate the hemostatic ability of the ELA/LA</w:t>
      </w:r>
      <w:r w:rsidRPr="00A308C0">
        <w:rPr>
          <w:rFonts w:ascii="Times New Roman" w:hAnsi="Times New Roman" w:cs="Times New Roman" w:hint="eastAsia"/>
          <w:sz w:val="24"/>
          <w:vertAlign w:val="subscript"/>
        </w:rPr>
        <w:t>2:1</w:t>
      </w:r>
      <w:r w:rsidRPr="00A308C0">
        <w:rPr>
          <w:rFonts w:ascii="Times New Roman" w:hAnsi="Times New Roman" w:cs="Times New Roman" w:hint="eastAsia"/>
          <w:sz w:val="24"/>
        </w:rPr>
        <w:t xml:space="preserve"> deep eutectic </w:t>
      </w:r>
      <w:proofErr w:type="spellStart"/>
      <w:r w:rsidR="00943460" w:rsidRPr="00A308C0">
        <w:rPr>
          <w:rFonts w:ascii="Times New Roman" w:hAnsi="Times New Roman" w:cs="Times New Roman" w:hint="eastAsia"/>
          <w:sz w:val="24"/>
        </w:rPr>
        <w:t>bioadhesives</w:t>
      </w:r>
      <w:proofErr w:type="spellEnd"/>
      <w:r w:rsidRPr="00A308C0">
        <w:rPr>
          <w:rFonts w:ascii="Times New Roman" w:hAnsi="Times New Roman" w:cs="Times New Roman" w:hint="eastAsia"/>
          <w:sz w:val="24"/>
        </w:rPr>
        <w:t xml:space="preserve">, the SD rat liver hemorrhage model </w:t>
      </w:r>
      <w:r w:rsidR="00943460" w:rsidRPr="00A308C0">
        <w:rPr>
          <w:rFonts w:ascii="Times New Roman" w:hAnsi="Times New Roman" w:cs="Times New Roman" w:hint="eastAsia"/>
          <w:sz w:val="24"/>
        </w:rPr>
        <w:t>is</w:t>
      </w:r>
      <w:r w:rsidRPr="00A308C0">
        <w:rPr>
          <w:rFonts w:ascii="Times New Roman" w:hAnsi="Times New Roman" w:cs="Times New Roman" w:hint="eastAsia"/>
          <w:sz w:val="24"/>
        </w:rPr>
        <w:t xml:space="preserve"> set up. Blank control group and adhesive group </w:t>
      </w:r>
      <w:r w:rsidR="00943460" w:rsidRPr="00A308C0">
        <w:rPr>
          <w:rFonts w:ascii="Times New Roman" w:hAnsi="Times New Roman" w:cs="Times New Roman" w:hint="eastAsia"/>
          <w:sz w:val="24"/>
        </w:rPr>
        <w:t>are</w:t>
      </w:r>
      <w:r w:rsidRPr="00A308C0">
        <w:rPr>
          <w:rFonts w:ascii="Times New Roman" w:hAnsi="Times New Roman" w:cs="Times New Roman" w:hint="eastAsia"/>
          <w:sz w:val="24"/>
        </w:rPr>
        <w:t xml:space="preserve"> involved in the related experimental study. </w:t>
      </w:r>
      <w:r w:rsidRPr="00A308C0">
        <w:rPr>
          <w:rFonts w:ascii="Times New Roman" w:hAnsi="Times New Roman" w:cs="Times New Roman"/>
          <w:sz w:val="24"/>
        </w:rPr>
        <w:t>T</w:t>
      </w:r>
      <w:r w:rsidRPr="00A308C0">
        <w:rPr>
          <w:rFonts w:ascii="Times New Roman" w:hAnsi="Times New Roman" w:cs="Times New Roman" w:hint="eastAsia"/>
          <w:sz w:val="24"/>
        </w:rPr>
        <w:t xml:space="preserve">he rats </w:t>
      </w:r>
      <w:r w:rsidR="00943460" w:rsidRPr="00A308C0">
        <w:rPr>
          <w:rFonts w:ascii="Times New Roman" w:hAnsi="Times New Roman" w:cs="Times New Roman" w:hint="eastAsia"/>
          <w:sz w:val="24"/>
        </w:rPr>
        <w:t>are</w:t>
      </w:r>
      <w:r w:rsidRPr="00A308C0">
        <w:rPr>
          <w:rFonts w:ascii="Times New Roman" w:hAnsi="Times New Roman" w:cs="Times New Roman" w:hint="eastAsia"/>
          <w:sz w:val="24"/>
        </w:rPr>
        <w:t xml:space="preserve"> randomly divided into these two groups, with </w:t>
      </w:r>
      <w:r w:rsidR="00F5344C" w:rsidRPr="00A308C0">
        <w:rPr>
          <w:rFonts w:ascii="Times New Roman" w:hAnsi="Times New Roman" w:cs="Times New Roman" w:hint="eastAsia"/>
          <w:sz w:val="24"/>
        </w:rPr>
        <w:t xml:space="preserve">have </w:t>
      </w:r>
      <w:r w:rsidRPr="00A308C0">
        <w:rPr>
          <w:rFonts w:ascii="Times New Roman" w:hAnsi="Times New Roman" w:cs="Times New Roman" w:hint="eastAsia"/>
          <w:sz w:val="24"/>
        </w:rPr>
        <w:t xml:space="preserve">5 rats in each group. </w:t>
      </w:r>
      <w:r w:rsidR="009A2A25" w:rsidRPr="00A308C0">
        <w:rPr>
          <w:rFonts w:ascii="Times New Roman" w:hAnsi="Times New Roman" w:cs="Times New Roman" w:hint="eastAsia"/>
          <w:sz w:val="24"/>
        </w:rPr>
        <w:t xml:space="preserve">After fasting for 12 hours, the SD rats </w:t>
      </w:r>
      <w:r w:rsidR="00943460" w:rsidRPr="00A308C0">
        <w:rPr>
          <w:rFonts w:ascii="Times New Roman" w:hAnsi="Times New Roman" w:cs="Times New Roman" w:hint="eastAsia"/>
          <w:sz w:val="24"/>
        </w:rPr>
        <w:t>are</w:t>
      </w:r>
      <w:r w:rsidR="009A2A25" w:rsidRPr="00A308C0">
        <w:rPr>
          <w:rFonts w:ascii="Times New Roman" w:hAnsi="Times New Roman" w:cs="Times New Roman" w:hint="eastAsia"/>
          <w:sz w:val="24"/>
        </w:rPr>
        <w:t xml:space="preserve"> anesthetized by intraperitoneal administration of </w:t>
      </w:r>
      <w:r w:rsidR="00F5473D" w:rsidRPr="00A308C0">
        <w:rPr>
          <w:rFonts w:ascii="Times New Roman" w:hAnsi="Times New Roman" w:cs="Times New Roman" w:hint="eastAsia"/>
          <w:sz w:val="24"/>
        </w:rPr>
        <w:t>pentobarbital sodium (10mg/kg of body weight)</w:t>
      </w:r>
      <w:r w:rsidR="009A2A25" w:rsidRPr="00A308C0">
        <w:rPr>
          <w:rFonts w:ascii="Times New Roman" w:hAnsi="Times New Roman" w:cs="Times New Roman" w:hint="eastAsia"/>
          <w:sz w:val="24"/>
        </w:rPr>
        <w:t xml:space="preserve">, and their </w:t>
      </w:r>
      <w:r w:rsidR="00A85B82" w:rsidRPr="00A308C0">
        <w:rPr>
          <w:rFonts w:ascii="Times New Roman" w:hAnsi="Times New Roman" w:cs="Times New Roman" w:hint="eastAsia"/>
          <w:sz w:val="24"/>
        </w:rPr>
        <w:t>liver</w:t>
      </w:r>
      <w:r w:rsidR="009A2A25" w:rsidRPr="00A308C0">
        <w:rPr>
          <w:rFonts w:ascii="Times New Roman" w:hAnsi="Times New Roman" w:cs="Times New Roman" w:hint="eastAsia"/>
          <w:sz w:val="24"/>
        </w:rPr>
        <w:t xml:space="preserve">s </w:t>
      </w:r>
      <w:r w:rsidR="00943460" w:rsidRPr="00A308C0">
        <w:rPr>
          <w:rFonts w:ascii="Times New Roman" w:hAnsi="Times New Roman" w:cs="Times New Roman" w:hint="eastAsia"/>
          <w:sz w:val="24"/>
        </w:rPr>
        <w:t>are</w:t>
      </w:r>
      <w:r w:rsidR="009A2A25" w:rsidRPr="00A308C0">
        <w:rPr>
          <w:rFonts w:ascii="Times New Roman" w:hAnsi="Times New Roman" w:cs="Times New Roman" w:hint="eastAsia"/>
          <w:sz w:val="24"/>
        </w:rPr>
        <w:t xml:space="preserve"> exposed along the midline abdominal incision.</w:t>
      </w:r>
      <w:r w:rsidRPr="00A308C0">
        <w:rPr>
          <w:rFonts w:ascii="Times New Roman" w:hAnsi="Times New Roman" w:cs="Times New Roman" w:hint="eastAsia"/>
          <w:sz w:val="24"/>
        </w:rPr>
        <w:t xml:space="preserve"> </w:t>
      </w:r>
      <w:r w:rsidR="0033372A" w:rsidRPr="00A308C0">
        <w:rPr>
          <w:rFonts w:ascii="Times New Roman" w:hAnsi="Times New Roman" w:cs="Times New Roman" w:hint="eastAsia"/>
          <w:sz w:val="24"/>
        </w:rPr>
        <w:t xml:space="preserve">The </w:t>
      </w:r>
      <w:r w:rsidRPr="00A308C0">
        <w:rPr>
          <w:rFonts w:ascii="Times New Roman" w:hAnsi="Times New Roman" w:cs="Times New Roman"/>
          <w:sz w:val="24"/>
        </w:rPr>
        <w:t xml:space="preserve">liver hemorrhage </w:t>
      </w:r>
      <w:r w:rsidR="00943460" w:rsidRPr="00A308C0">
        <w:rPr>
          <w:rFonts w:ascii="Times New Roman" w:hAnsi="Times New Roman" w:cs="Times New Roman"/>
          <w:sz w:val="24"/>
        </w:rPr>
        <w:t>is</w:t>
      </w:r>
      <w:r w:rsidRPr="00A308C0">
        <w:rPr>
          <w:rFonts w:ascii="Times New Roman" w:hAnsi="Times New Roman" w:cs="Times New Roman"/>
          <w:sz w:val="24"/>
        </w:rPr>
        <w:t xml:space="preserve"> induced using an 18 G needle.</w:t>
      </w:r>
      <w:r w:rsidR="004D239A" w:rsidRPr="00A308C0">
        <w:rPr>
          <w:rFonts w:ascii="Times New Roman" w:hAnsi="Times New Roman" w:cs="Times New Roman" w:hint="eastAsia"/>
          <w:sz w:val="24"/>
        </w:rPr>
        <w:t xml:space="preserve"> 0.1 m</w:t>
      </w:r>
      <w:r w:rsidRPr="00A308C0">
        <w:rPr>
          <w:rFonts w:ascii="Times New Roman" w:hAnsi="Times New Roman" w:cs="Times New Roman"/>
          <w:sz w:val="24"/>
        </w:rPr>
        <w:t xml:space="preserve">L of </w:t>
      </w:r>
      <w:r w:rsidR="004D239A" w:rsidRPr="00A308C0">
        <w:rPr>
          <w:rFonts w:ascii="Times New Roman" w:hAnsi="Times New Roman" w:cs="Times New Roman" w:hint="eastAsia"/>
          <w:sz w:val="24"/>
        </w:rPr>
        <w:t>ELA/LA</w:t>
      </w:r>
      <w:r w:rsidR="004D239A" w:rsidRPr="00A308C0">
        <w:rPr>
          <w:rFonts w:ascii="Times New Roman" w:hAnsi="Times New Roman" w:cs="Times New Roman" w:hint="eastAsia"/>
          <w:sz w:val="24"/>
          <w:vertAlign w:val="subscript"/>
        </w:rPr>
        <w:t>2:1</w:t>
      </w:r>
      <w:r w:rsidR="004D239A" w:rsidRPr="00A308C0">
        <w:rPr>
          <w:rFonts w:ascii="Times New Roman" w:hAnsi="Times New Roman" w:cs="Times New Roman" w:hint="eastAsia"/>
          <w:sz w:val="24"/>
        </w:rPr>
        <w:t xml:space="preserve"> deep eutectic </w:t>
      </w:r>
      <w:proofErr w:type="spellStart"/>
      <w:r w:rsidR="00943460" w:rsidRPr="00A308C0">
        <w:rPr>
          <w:rFonts w:ascii="Times New Roman" w:hAnsi="Times New Roman" w:cs="Times New Roman" w:hint="eastAsia"/>
          <w:sz w:val="24"/>
        </w:rPr>
        <w:t>bioadhesives</w:t>
      </w:r>
      <w:proofErr w:type="spellEnd"/>
      <w:r w:rsidRPr="00A308C0">
        <w:rPr>
          <w:rFonts w:ascii="Times New Roman" w:hAnsi="Times New Roman" w:cs="Times New Roman"/>
          <w:sz w:val="24"/>
        </w:rPr>
        <w:t xml:space="preserve"> </w:t>
      </w:r>
      <w:r w:rsidR="00943460" w:rsidRPr="00A308C0">
        <w:rPr>
          <w:rFonts w:ascii="Times New Roman" w:hAnsi="Times New Roman" w:cs="Times New Roman"/>
          <w:sz w:val="24"/>
        </w:rPr>
        <w:t>is</w:t>
      </w:r>
      <w:r w:rsidRPr="00A308C0">
        <w:rPr>
          <w:rFonts w:ascii="Times New Roman" w:hAnsi="Times New Roman" w:cs="Times New Roman"/>
          <w:sz w:val="24"/>
        </w:rPr>
        <w:t xml:space="preserve"> immediately </w:t>
      </w:r>
      <w:r w:rsidR="00CB7B12" w:rsidRPr="00A308C0">
        <w:rPr>
          <w:rFonts w:ascii="Times New Roman" w:hAnsi="Times New Roman" w:cs="Times New Roman" w:hint="eastAsia"/>
          <w:sz w:val="24"/>
        </w:rPr>
        <w:t>injected</w:t>
      </w:r>
      <w:r w:rsidRPr="00A308C0">
        <w:rPr>
          <w:rFonts w:ascii="Times New Roman" w:hAnsi="Times New Roman" w:cs="Times New Roman"/>
          <w:sz w:val="24"/>
        </w:rPr>
        <w:t xml:space="preserve"> </w:t>
      </w:r>
      <w:r w:rsidR="00CB7B12" w:rsidRPr="00A308C0">
        <w:rPr>
          <w:rFonts w:ascii="Times New Roman" w:hAnsi="Times New Roman" w:cs="Times New Roman" w:hint="eastAsia"/>
          <w:sz w:val="24"/>
        </w:rPr>
        <w:t>on</w:t>
      </w:r>
      <w:r w:rsidRPr="00A308C0">
        <w:rPr>
          <w:rFonts w:ascii="Times New Roman" w:hAnsi="Times New Roman" w:cs="Times New Roman"/>
          <w:sz w:val="24"/>
        </w:rPr>
        <w:t>to the bleeding site</w:t>
      </w:r>
      <w:r w:rsidR="004D239A" w:rsidRPr="00A308C0">
        <w:rPr>
          <w:rFonts w:ascii="Times New Roman" w:hAnsi="Times New Roman" w:cs="Times New Roman" w:hint="eastAsia"/>
          <w:sz w:val="24"/>
        </w:rPr>
        <w:t>, and then UV exposed for 5 min</w:t>
      </w:r>
      <w:r w:rsidRPr="00A308C0">
        <w:rPr>
          <w:rFonts w:ascii="Times New Roman" w:hAnsi="Times New Roman" w:cs="Times New Roman"/>
          <w:sz w:val="24"/>
        </w:rPr>
        <w:t>.</w:t>
      </w:r>
      <w:r w:rsidR="004D239A" w:rsidRPr="00A308C0">
        <w:rPr>
          <w:rFonts w:ascii="Times New Roman" w:hAnsi="Times New Roman" w:cs="Times New Roman" w:hint="eastAsia"/>
          <w:sz w:val="24"/>
        </w:rPr>
        <w:t xml:space="preserve"> </w:t>
      </w:r>
      <w:r w:rsidRPr="00A308C0">
        <w:rPr>
          <w:rFonts w:ascii="Times New Roman" w:hAnsi="Times New Roman" w:cs="Times New Roman"/>
          <w:sz w:val="24"/>
        </w:rPr>
        <w:t xml:space="preserve">After </w:t>
      </w:r>
      <w:r w:rsidR="004D239A" w:rsidRPr="00A308C0">
        <w:rPr>
          <w:rFonts w:ascii="Times New Roman" w:hAnsi="Times New Roman" w:cs="Times New Roman" w:hint="eastAsia"/>
          <w:sz w:val="24"/>
        </w:rPr>
        <w:t>that</w:t>
      </w:r>
      <w:r w:rsidRPr="00A308C0">
        <w:rPr>
          <w:rFonts w:ascii="Times New Roman" w:hAnsi="Times New Roman" w:cs="Times New Roman"/>
          <w:sz w:val="24"/>
        </w:rPr>
        <w:t xml:space="preserve">, </w:t>
      </w:r>
      <w:r w:rsidR="0033372A" w:rsidRPr="00A308C0">
        <w:rPr>
          <w:rFonts w:ascii="Times New Roman" w:hAnsi="Times New Roman" w:cs="Times New Roman" w:hint="eastAsia"/>
          <w:sz w:val="24"/>
        </w:rPr>
        <w:t>a pre-</w:t>
      </w:r>
      <w:r w:rsidR="0033372A" w:rsidRPr="00A308C0">
        <w:rPr>
          <w:rFonts w:ascii="Times New Roman" w:hAnsi="Times New Roman" w:cs="Times New Roman"/>
          <w:sz w:val="24"/>
        </w:rPr>
        <w:t xml:space="preserve">weighed filter paper </w:t>
      </w:r>
      <w:r w:rsidR="00943460" w:rsidRPr="00A308C0">
        <w:rPr>
          <w:rFonts w:ascii="Times New Roman" w:hAnsi="Times New Roman" w:cs="Times New Roman"/>
          <w:sz w:val="24"/>
        </w:rPr>
        <w:t>is</w:t>
      </w:r>
      <w:r w:rsidR="0033372A" w:rsidRPr="00A308C0">
        <w:rPr>
          <w:rFonts w:ascii="Times New Roman" w:hAnsi="Times New Roman" w:cs="Times New Roman"/>
          <w:sz w:val="24"/>
        </w:rPr>
        <w:t xml:space="preserve"> placed under the liver on a cork board that </w:t>
      </w:r>
      <w:r w:rsidR="00943460" w:rsidRPr="00A308C0">
        <w:rPr>
          <w:rFonts w:ascii="Times New Roman" w:hAnsi="Times New Roman" w:cs="Times New Roman"/>
          <w:sz w:val="24"/>
        </w:rPr>
        <w:t>is</w:t>
      </w:r>
      <w:r w:rsidR="0033372A" w:rsidRPr="00A308C0">
        <w:rPr>
          <w:rFonts w:ascii="Times New Roman" w:hAnsi="Times New Roman" w:cs="Times New Roman"/>
          <w:sz w:val="24"/>
        </w:rPr>
        <w:t xml:space="preserve"> tilted about 30°</w:t>
      </w:r>
      <w:r w:rsidR="0033372A" w:rsidRPr="00A308C0">
        <w:rPr>
          <w:rFonts w:ascii="Times New Roman" w:hAnsi="Times New Roman" w:cs="Times New Roman" w:hint="eastAsia"/>
          <w:sz w:val="24"/>
        </w:rPr>
        <w:t>. T</w:t>
      </w:r>
      <w:r w:rsidRPr="00A308C0">
        <w:rPr>
          <w:rFonts w:ascii="Times New Roman" w:hAnsi="Times New Roman" w:cs="Times New Roman"/>
          <w:sz w:val="24"/>
        </w:rPr>
        <w:t xml:space="preserve">he weight of the blood-sucking filter paper </w:t>
      </w:r>
      <w:r w:rsidR="00943460" w:rsidRPr="00A308C0">
        <w:rPr>
          <w:rFonts w:ascii="Times New Roman" w:hAnsi="Times New Roman" w:cs="Times New Roman"/>
          <w:sz w:val="24"/>
        </w:rPr>
        <w:t>is</w:t>
      </w:r>
      <w:r w:rsidRPr="00A308C0">
        <w:rPr>
          <w:rFonts w:ascii="Times New Roman" w:hAnsi="Times New Roman" w:cs="Times New Roman"/>
          <w:sz w:val="24"/>
        </w:rPr>
        <w:t xml:space="preserve"> measured, recorded and compared with the control group (untreated after liver stab wound). </w:t>
      </w:r>
    </w:p>
    <w:p w14:paraId="1A45B78F" w14:textId="5775F63B" w:rsidR="007361BC" w:rsidRPr="00A308C0" w:rsidRDefault="007361BC" w:rsidP="007361B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t xml:space="preserve">11.2 In-Vivo </w:t>
      </w:r>
      <w:r w:rsidR="007E6301" w:rsidRPr="00A308C0">
        <w:rPr>
          <w:rFonts w:ascii="Times New Roman" w:hAnsi="Times New Roman" w:cs="Times New Roman"/>
          <w:b/>
          <w:bCs/>
          <w:sz w:val="24"/>
        </w:rPr>
        <w:t>enhanced sealing and healing of rat gastric perforations of the ELA/LA</w:t>
      </w:r>
      <w:r w:rsidR="007E6301" w:rsidRPr="00A308C0">
        <w:rPr>
          <w:rFonts w:ascii="Times New Roman" w:hAnsi="Times New Roman" w:cs="Times New Roman"/>
          <w:b/>
          <w:bCs/>
          <w:sz w:val="24"/>
          <w:vertAlign w:val="subscript"/>
        </w:rPr>
        <w:t>2:1</w:t>
      </w:r>
      <w:r w:rsidR="007E6301" w:rsidRPr="00A308C0">
        <w:rPr>
          <w:rFonts w:ascii="Times New Roman" w:hAnsi="Times New Roman" w:cs="Times New Roman"/>
          <w:b/>
          <w:bCs/>
          <w:sz w:val="24"/>
        </w:rPr>
        <w:t xml:space="preserve"> </w:t>
      </w:r>
      <w:r w:rsidR="00CF534A" w:rsidRPr="00A308C0">
        <w:rPr>
          <w:rFonts w:ascii="Times New Roman" w:hAnsi="Times New Roman" w:cs="Times New Roman"/>
          <w:b/>
          <w:bCs/>
          <w:sz w:val="24"/>
        </w:rPr>
        <w:t xml:space="preserve">deep eutectic </w:t>
      </w:r>
      <w:proofErr w:type="spellStart"/>
      <w:r w:rsidR="00943460" w:rsidRPr="00A308C0">
        <w:rPr>
          <w:rFonts w:ascii="Times New Roman" w:hAnsi="Times New Roman" w:cs="Times New Roman"/>
          <w:b/>
          <w:bCs/>
          <w:sz w:val="24"/>
        </w:rPr>
        <w:t>bioadhesives</w:t>
      </w:r>
      <w:proofErr w:type="spellEnd"/>
      <w:r w:rsidR="007E6301" w:rsidRPr="00A308C0">
        <w:rPr>
          <w:rFonts w:ascii="Times New Roman" w:hAnsi="Times New Roman" w:cs="Times New Roman"/>
          <w:b/>
          <w:bCs/>
          <w:sz w:val="24"/>
        </w:rPr>
        <w:t xml:space="preserve"> </w:t>
      </w:r>
    </w:p>
    <w:p w14:paraId="48F0926D" w14:textId="77777777" w:rsidR="0071544B" w:rsidRPr="00A308C0" w:rsidRDefault="0071544B" w:rsidP="007C0F6C">
      <w:pPr>
        <w:spacing w:after="0" w:line="300" w:lineRule="auto"/>
        <w:contextualSpacing/>
        <w:jc w:val="both"/>
        <w:rPr>
          <w:rFonts w:ascii="Times New Roman" w:hAnsi="Times New Roman" w:cs="Times New Roman"/>
          <w:b/>
          <w:bCs/>
          <w:i/>
          <w:iCs/>
        </w:rPr>
      </w:pPr>
      <w:r w:rsidRPr="00A308C0">
        <w:rPr>
          <w:rFonts w:ascii="Times New Roman" w:hAnsi="Times New Roman" w:cs="Times New Roman"/>
          <w:b/>
          <w:bCs/>
          <w:i/>
          <w:iCs/>
        </w:rPr>
        <w:t>Animal models</w:t>
      </w:r>
    </w:p>
    <w:p w14:paraId="654B6C7A" w14:textId="151F0BD5" w:rsidR="00C47E5E" w:rsidRPr="00A308C0" w:rsidRDefault="008761D4" w:rsidP="00915051">
      <w:pPr>
        <w:spacing w:after="0" w:line="300" w:lineRule="auto"/>
        <w:ind w:firstLineChars="200" w:firstLine="440"/>
        <w:contextualSpacing/>
        <w:jc w:val="both"/>
        <w:rPr>
          <w:rFonts w:ascii="Times New Roman" w:hAnsi="Times New Roman" w:cs="Times New Roman"/>
        </w:rPr>
      </w:pPr>
      <w:r w:rsidRPr="00A308C0">
        <w:rPr>
          <w:rFonts w:ascii="Times New Roman" w:hAnsi="Times New Roman" w:cs="Times New Roman"/>
        </w:rPr>
        <w:t xml:space="preserve">After fasting for 12 hours, the </w:t>
      </w:r>
      <w:r w:rsidR="00734D60" w:rsidRPr="00A308C0">
        <w:rPr>
          <w:rFonts w:ascii="Times New Roman" w:hAnsi="Times New Roman" w:cs="Times New Roman" w:hint="eastAsia"/>
        </w:rPr>
        <w:t xml:space="preserve">SD </w:t>
      </w:r>
      <w:r w:rsidRPr="00A308C0">
        <w:rPr>
          <w:rFonts w:ascii="Times New Roman" w:hAnsi="Times New Roman" w:cs="Times New Roman"/>
        </w:rPr>
        <w:t xml:space="preserve">rats </w:t>
      </w:r>
      <w:r w:rsidR="00943460" w:rsidRPr="00A308C0">
        <w:rPr>
          <w:rFonts w:ascii="Times New Roman" w:hAnsi="Times New Roman" w:cs="Times New Roman"/>
        </w:rPr>
        <w:t>are</w:t>
      </w:r>
      <w:r w:rsidRPr="00A308C0">
        <w:rPr>
          <w:rFonts w:ascii="Times New Roman" w:hAnsi="Times New Roman" w:cs="Times New Roman"/>
        </w:rPr>
        <w:t xml:space="preserve"> anesthetized by intraperitoneal administration of </w:t>
      </w:r>
      <w:r w:rsidR="00F5473D" w:rsidRPr="00A308C0">
        <w:rPr>
          <w:rFonts w:ascii="Times New Roman" w:hAnsi="Times New Roman" w:cs="Times New Roman" w:hint="eastAsia"/>
          <w:sz w:val="24"/>
        </w:rPr>
        <w:t>pentobarbital sodium (10mg/kg of body weight)</w:t>
      </w:r>
      <w:r w:rsidRPr="00A308C0">
        <w:rPr>
          <w:rFonts w:ascii="Times New Roman" w:hAnsi="Times New Roman" w:cs="Times New Roman"/>
        </w:rPr>
        <w:t xml:space="preserve">, and their stomachs </w:t>
      </w:r>
      <w:r w:rsidR="00943460" w:rsidRPr="00A308C0">
        <w:rPr>
          <w:rFonts w:ascii="Times New Roman" w:hAnsi="Times New Roman" w:cs="Times New Roman"/>
        </w:rPr>
        <w:t>are</w:t>
      </w:r>
      <w:r w:rsidRPr="00A308C0">
        <w:rPr>
          <w:rFonts w:ascii="Times New Roman" w:hAnsi="Times New Roman" w:cs="Times New Roman"/>
        </w:rPr>
        <w:t xml:space="preserve"> exposed along the midline abdominal incision.</w:t>
      </w:r>
      <w:r w:rsidR="00D35AFA" w:rsidRPr="00A308C0">
        <w:rPr>
          <w:rFonts w:ascii="Times New Roman" w:hAnsi="Times New Roman" w:cs="Times New Roman"/>
        </w:rPr>
        <w:t xml:space="preserve"> </w:t>
      </w:r>
      <w:r w:rsidRPr="00A308C0">
        <w:rPr>
          <w:rFonts w:ascii="Times New Roman" w:hAnsi="Times New Roman" w:cs="Times New Roman"/>
        </w:rPr>
        <w:t xml:space="preserve">A </w:t>
      </w:r>
      <w:r w:rsidR="00D35AFA" w:rsidRPr="00A308C0">
        <w:rPr>
          <w:rFonts w:ascii="Times New Roman" w:hAnsi="Times New Roman" w:cs="Times New Roman"/>
        </w:rPr>
        <w:t>3.</w:t>
      </w:r>
      <w:r w:rsidRPr="00A308C0">
        <w:rPr>
          <w:rFonts w:ascii="Times New Roman" w:hAnsi="Times New Roman" w:cs="Times New Roman"/>
        </w:rPr>
        <w:t xml:space="preserve">5-mm vertical perforation </w:t>
      </w:r>
      <w:r w:rsidR="00943460" w:rsidRPr="00A308C0">
        <w:rPr>
          <w:rFonts w:ascii="Times New Roman" w:hAnsi="Times New Roman" w:cs="Times New Roman"/>
        </w:rPr>
        <w:t>is</w:t>
      </w:r>
      <w:r w:rsidRPr="00A308C0">
        <w:rPr>
          <w:rFonts w:ascii="Times New Roman" w:hAnsi="Times New Roman" w:cs="Times New Roman"/>
        </w:rPr>
        <w:t xml:space="preserve"> then made at the body of the stomach using a scalpel.</w:t>
      </w:r>
      <w:r w:rsidR="00D35AFA" w:rsidRPr="00A308C0">
        <w:rPr>
          <w:rFonts w:ascii="Times New Roman" w:hAnsi="Times New Roman" w:cs="Times New Roman"/>
        </w:rPr>
        <w:t xml:space="preserve"> </w:t>
      </w:r>
      <w:r w:rsidRPr="00A308C0">
        <w:rPr>
          <w:rFonts w:ascii="Times New Roman" w:hAnsi="Times New Roman" w:cs="Times New Roman"/>
        </w:rPr>
        <w:t xml:space="preserve">The wound </w:t>
      </w:r>
      <w:r w:rsidR="00943460" w:rsidRPr="00A308C0">
        <w:rPr>
          <w:rFonts w:ascii="Times New Roman" w:hAnsi="Times New Roman" w:cs="Times New Roman"/>
        </w:rPr>
        <w:t>is</w:t>
      </w:r>
      <w:r w:rsidRPr="00A308C0">
        <w:rPr>
          <w:rFonts w:ascii="Times New Roman" w:hAnsi="Times New Roman" w:cs="Times New Roman"/>
        </w:rPr>
        <w:t xml:space="preserve"> disinfected with iodophor.</w:t>
      </w:r>
      <w:r w:rsidR="00D35AFA" w:rsidRPr="00A308C0">
        <w:rPr>
          <w:rFonts w:ascii="Times New Roman" w:hAnsi="Times New Roman" w:cs="Times New Roman"/>
        </w:rPr>
        <w:t xml:space="preserve"> T</w:t>
      </w:r>
      <w:r w:rsidRPr="00A308C0">
        <w:rPr>
          <w:rFonts w:ascii="Times New Roman" w:hAnsi="Times New Roman" w:cs="Times New Roman"/>
        </w:rPr>
        <w:t xml:space="preserve">hen </w:t>
      </w:r>
      <w:r w:rsidR="007E5FE2" w:rsidRPr="00A308C0">
        <w:rPr>
          <w:rFonts w:ascii="Times New Roman" w:hAnsi="Times New Roman" w:cs="Times New Roman"/>
        </w:rPr>
        <w:t>the ELA/LA</w:t>
      </w:r>
      <w:r w:rsidR="007E5FE2" w:rsidRPr="00A308C0">
        <w:rPr>
          <w:rFonts w:ascii="Times New Roman" w:hAnsi="Times New Roman" w:cs="Times New Roman"/>
          <w:vertAlign w:val="subscript"/>
        </w:rPr>
        <w:t>2:1</w:t>
      </w:r>
      <w:r w:rsidR="007E5FE2" w:rsidRPr="00A308C0">
        <w:rPr>
          <w:rFonts w:ascii="Times New Roman" w:hAnsi="Times New Roman" w:cs="Times New Roman"/>
        </w:rPr>
        <w:t xml:space="preserve"> deep eutectic </w:t>
      </w:r>
      <w:proofErr w:type="spellStart"/>
      <w:r w:rsidR="00943460" w:rsidRPr="00A308C0">
        <w:rPr>
          <w:rFonts w:ascii="Times New Roman" w:hAnsi="Times New Roman" w:cs="Times New Roman"/>
        </w:rPr>
        <w:t>bioadhesives</w:t>
      </w:r>
      <w:proofErr w:type="spellEnd"/>
      <w:r w:rsidRPr="00A308C0">
        <w:rPr>
          <w:rFonts w:ascii="Times New Roman" w:hAnsi="Times New Roman" w:cs="Times New Roman"/>
        </w:rPr>
        <w:t xml:space="preserve"> (</w:t>
      </w:r>
      <w:r w:rsidR="00BB3DC4" w:rsidRPr="00A308C0">
        <w:rPr>
          <w:rFonts w:ascii="Times New Roman" w:hAnsi="Times New Roman" w:cs="Times New Roman"/>
        </w:rPr>
        <w:t>0.1</w:t>
      </w:r>
      <w:r w:rsidRPr="00A308C0">
        <w:rPr>
          <w:rFonts w:ascii="Times New Roman" w:hAnsi="Times New Roman" w:cs="Times New Roman"/>
        </w:rPr>
        <w:t xml:space="preserve"> m</w:t>
      </w:r>
      <w:r w:rsidR="00BB3DC4" w:rsidRPr="00A308C0">
        <w:rPr>
          <w:rFonts w:ascii="Times New Roman" w:hAnsi="Times New Roman" w:cs="Times New Roman"/>
        </w:rPr>
        <w:t>L</w:t>
      </w:r>
      <w:r w:rsidRPr="00A308C0">
        <w:rPr>
          <w:rFonts w:ascii="Times New Roman" w:hAnsi="Times New Roman" w:cs="Times New Roman"/>
        </w:rPr>
        <w:t xml:space="preserve">) </w:t>
      </w:r>
      <w:r w:rsidR="00943460" w:rsidRPr="00A308C0">
        <w:rPr>
          <w:rFonts w:ascii="Times New Roman" w:hAnsi="Times New Roman" w:cs="Times New Roman"/>
        </w:rPr>
        <w:t>are</w:t>
      </w:r>
      <w:r w:rsidRPr="00A308C0">
        <w:rPr>
          <w:rFonts w:ascii="Times New Roman" w:hAnsi="Times New Roman" w:cs="Times New Roman"/>
        </w:rPr>
        <w:t xml:space="preserve"> </w:t>
      </w:r>
      <w:r w:rsidR="000C6150" w:rsidRPr="00A308C0">
        <w:rPr>
          <w:rFonts w:ascii="Times New Roman" w:hAnsi="Times New Roman" w:cs="Times New Roman"/>
        </w:rPr>
        <w:t>injected onto the wound</w:t>
      </w:r>
      <w:r w:rsidR="00BB3DC4" w:rsidRPr="00A308C0">
        <w:rPr>
          <w:rFonts w:ascii="Times New Roman" w:hAnsi="Times New Roman" w:cs="Times New Roman"/>
        </w:rPr>
        <w:t>.</w:t>
      </w:r>
      <w:r w:rsidRPr="00A308C0">
        <w:rPr>
          <w:rFonts w:ascii="Times New Roman" w:hAnsi="Times New Roman" w:cs="Times New Roman"/>
        </w:rPr>
        <w:t xml:space="preserve"> </w:t>
      </w:r>
      <w:r w:rsidR="002E66E9" w:rsidRPr="00A308C0">
        <w:rPr>
          <w:rFonts w:ascii="Times New Roman" w:hAnsi="Times New Roman" w:cs="Times New Roman"/>
        </w:rPr>
        <w:t>After</w:t>
      </w:r>
      <w:r w:rsidRPr="00A308C0">
        <w:rPr>
          <w:rFonts w:ascii="Times New Roman" w:hAnsi="Times New Roman" w:cs="Times New Roman"/>
        </w:rPr>
        <w:t xml:space="preserve"> </w:t>
      </w:r>
      <w:r w:rsidR="000C6150" w:rsidRPr="00A308C0">
        <w:rPr>
          <w:rFonts w:ascii="Times New Roman" w:hAnsi="Times New Roman" w:cs="Times New Roman"/>
        </w:rPr>
        <w:t>being UV expose</w:t>
      </w:r>
      <w:r w:rsidR="00C47E5E" w:rsidRPr="00A308C0">
        <w:rPr>
          <w:rFonts w:ascii="Times New Roman" w:hAnsi="Times New Roman" w:cs="Times New Roman"/>
        </w:rPr>
        <w:t>d</w:t>
      </w:r>
      <w:r w:rsidR="000C6150" w:rsidRPr="00A308C0">
        <w:rPr>
          <w:rFonts w:ascii="Times New Roman" w:hAnsi="Times New Roman" w:cs="Times New Roman"/>
        </w:rPr>
        <w:t xml:space="preserve"> for 5 min, the curing</w:t>
      </w:r>
      <w:r w:rsidRPr="00A308C0">
        <w:rPr>
          <w:rFonts w:ascii="Times New Roman" w:hAnsi="Times New Roman" w:cs="Times New Roman"/>
        </w:rPr>
        <w:t xml:space="preserve"> in situ </w:t>
      </w:r>
      <w:r w:rsidR="00943460" w:rsidRPr="00A308C0">
        <w:rPr>
          <w:rFonts w:ascii="Times New Roman" w:hAnsi="Times New Roman" w:cs="Times New Roman"/>
        </w:rPr>
        <w:t>is</w:t>
      </w:r>
      <w:r w:rsidRPr="00A308C0">
        <w:rPr>
          <w:rFonts w:ascii="Times New Roman" w:hAnsi="Times New Roman" w:cs="Times New Roman"/>
        </w:rPr>
        <w:t xml:space="preserve"> achieved.</w:t>
      </w:r>
      <w:r w:rsidR="00C47E5E" w:rsidRPr="00A308C0">
        <w:rPr>
          <w:rFonts w:ascii="Times New Roman" w:hAnsi="Times New Roman" w:cs="Times New Roman"/>
        </w:rPr>
        <w:t xml:space="preserve"> The wound </w:t>
      </w:r>
      <w:r w:rsidR="00943460" w:rsidRPr="00A308C0">
        <w:rPr>
          <w:rFonts w:ascii="Times New Roman" w:hAnsi="Times New Roman" w:cs="Times New Roman"/>
        </w:rPr>
        <w:t>is</w:t>
      </w:r>
      <w:r w:rsidR="00C47E5E" w:rsidRPr="00A308C0">
        <w:rPr>
          <w:rFonts w:ascii="Times New Roman" w:hAnsi="Times New Roman" w:cs="Times New Roman"/>
        </w:rPr>
        <w:t xml:space="preserve"> sutured as the</w:t>
      </w:r>
      <w:r w:rsidRPr="00A308C0">
        <w:rPr>
          <w:rFonts w:ascii="Times New Roman" w:hAnsi="Times New Roman" w:cs="Times New Roman"/>
        </w:rPr>
        <w:t xml:space="preserve"> positive control group.</w:t>
      </w:r>
      <w:r w:rsidR="00C47E5E" w:rsidRPr="00A308C0">
        <w:rPr>
          <w:rFonts w:ascii="Times New Roman" w:hAnsi="Times New Roman" w:cs="Times New Roman"/>
        </w:rPr>
        <w:t xml:space="preserve"> The wound </w:t>
      </w:r>
      <w:r w:rsidR="00943460" w:rsidRPr="00A308C0">
        <w:rPr>
          <w:rFonts w:ascii="Times New Roman" w:hAnsi="Times New Roman" w:cs="Times New Roman"/>
        </w:rPr>
        <w:t>is</w:t>
      </w:r>
      <w:r w:rsidR="00C47E5E" w:rsidRPr="00A308C0">
        <w:rPr>
          <w:rFonts w:ascii="Times New Roman" w:hAnsi="Times New Roman" w:cs="Times New Roman"/>
        </w:rPr>
        <w:t xml:space="preserve"> left untreated as the </w:t>
      </w:r>
      <w:r w:rsidR="00D458A1" w:rsidRPr="00A308C0">
        <w:rPr>
          <w:rFonts w:ascii="Times New Roman" w:hAnsi="Times New Roman" w:cs="Times New Roman" w:hint="eastAsia"/>
        </w:rPr>
        <w:t>blank</w:t>
      </w:r>
      <w:r w:rsidR="00C47E5E" w:rsidRPr="00A308C0">
        <w:rPr>
          <w:rFonts w:ascii="Times New Roman" w:hAnsi="Times New Roman" w:cs="Times New Roman"/>
        </w:rPr>
        <w:t xml:space="preserve"> control group. </w:t>
      </w:r>
      <w:r w:rsidRPr="00A308C0">
        <w:rPr>
          <w:rFonts w:ascii="Times New Roman" w:hAnsi="Times New Roman" w:cs="Times New Roman"/>
        </w:rPr>
        <w:t xml:space="preserve">All experiments </w:t>
      </w:r>
      <w:r w:rsidR="00943460" w:rsidRPr="00A308C0">
        <w:rPr>
          <w:rFonts w:ascii="Times New Roman" w:hAnsi="Times New Roman" w:cs="Times New Roman"/>
        </w:rPr>
        <w:t>are</w:t>
      </w:r>
      <w:r w:rsidRPr="00A308C0">
        <w:rPr>
          <w:rFonts w:ascii="Times New Roman" w:hAnsi="Times New Roman" w:cs="Times New Roman"/>
        </w:rPr>
        <w:t xml:space="preserve"> performed under sterile conditions.</w:t>
      </w:r>
      <w:r w:rsidR="00C47E5E" w:rsidRPr="00A308C0">
        <w:rPr>
          <w:rFonts w:ascii="Times New Roman" w:hAnsi="Times New Roman" w:cs="Times New Roman"/>
        </w:rPr>
        <w:t xml:space="preserve"> </w:t>
      </w:r>
      <w:r w:rsidRPr="00A308C0">
        <w:rPr>
          <w:rFonts w:ascii="Times New Roman" w:hAnsi="Times New Roman" w:cs="Times New Roman"/>
        </w:rPr>
        <w:t xml:space="preserve">The rats returned to a normal diet after 36 hours and </w:t>
      </w:r>
      <w:r w:rsidR="00943460" w:rsidRPr="00A308C0">
        <w:rPr>
          <w:rFonts w:ascii="Times New Roman" w:hAnsi="Times New Roman" w:cs="Times New Roman"/>
        </w:rPr>
        <w:t>are</w:t>
      </w:r>
      <w:r w:rsidRPr="00A308C0">
        <w:rPr>
          <w:rFonts w:ascii="Times New Roman" w:hAnsi="Times New Roman" w:cs="Times New Roman"/>
        </w:rPr>
        <w:t xml:space="preserve"> given standard care and </w:t>
      </w:r>
      <w:r w:rsidRPr="00A308C0">
        <w:rPr>
          <w:rFonts w:ascii="Times New Roman" w:hAnsi="Times New Roman" w:cs="Times New Roman"/>
        </w:rPr>
        <w:lastRenderedPageBreak/>
        <w:t>regular monitoring.</w:t>
      </w:r>
      <w:r w:rsidR="00C47E5E" w:rsidRPr="00A308C0">
        <w:rPr>
          <w:rFonts w:ascii="Times New Roman" w:hAnsi="Times New Roman" w:cs="Times New Roman"/>
        </w:rPr>
        <w:t xml:space="preserve"> Three</w:t>
      </w:r>
      <w:r w:rsidRPr="00A308C0">
        <w:rPr>
          <w:rFonts w:ascii="Times New Roman" w:hAnsi="Times New Roman" w:cs="Times New Roman"/>
        </w:rPr>
        <w:t xml:space="preserve"> rats (200 to 250 g) </w:t>
      </w:r>
      <w:r w:rsidR="00943460" w:rsidRPr="00A308C0">
        <w:rPr>
          <w:rFonts w:ascii="Times New Roman" w:hAnsi="Times New Roman" w:cs="Times New Roman"/>
        </w:rPr>
        <w:t>are</w:t>
      </w:r>
      <w:r w:rsidRPr="00A308C0">
        <w:rPr>
          <w:rFonts w:ascii="Times New Roman" w:hAnsi="Times New Roman" w:cs="Times New Roman"/>
        </w:rPr>
        <w:t xml:space="preserve"> used for the </w:t>
      </w:r>
      <w:r w:rsidR="00C47E5E" w:rsidRPr="00A308C0">
        <w:rPr>
          <w:rFonts w:ascii="Times New Roman" w:hAnsi="Times New Roman" w:cs="Times New Roman"/>
        </w:rPr>
        <w:t>adhesives</w:t>
      </w:r>
      <w:r w:rsidRPr="00A308C0">
        <w:rPr>
          <w:rFonts w:ascii="Times New Roman" w:hAnsi="Times New Roman" w:cs="Times New Roman"/>
        </w:rPr>
        <w:t xml:space="preserve"> group</w:t>
      </w:r>
      <w:r w:rsidR="00C47E5E" w:rsidRPr="00A308C0">
        <w:rPr>
          <w:rFonts w:ascii="Times New Roman" w:hAnsi="Times New Roman" w:cs="Times New Roman"/>
        </w:rPr>
        <w:t xml:space="preserve">, </w:t>
      </w:r>
      <w:r w:rsidRPr="00A308C0">
        <w:rPr>
          <w:rFonts w:ascii="Times New Roman" w:hAnsi="Times New Roman" w:cs="Times New Roman"/>
        </w:rPr>
        <w:t xml:space="preserve">the suture and </w:t>
      </w:r>
      <w:r w:rsidR="00C47E5E" w:rsidRPr="00A308C0">
        <w:rPr>
          <w:rFonts w:ascii="Times New Roman" w:hAnsi="Times New Roman" w:cs="Times New Roman"/>
        </w:rPr>
        <w:t>blank</w:t>
      </w:r>
      <w:r w:rsidRPr="00A308C0">
        <w:rPr>
          <w:rFonts w:ascii="Times New Roman" w:hAnsi="Times New Roman" w:cs="Times New Roman"/>
        </w:rPr>
        <w:t xml:space="preserve"> groups, respectively.</w:t>
      </w:r>
    </w:p>
    <w:p w14:paraId="3C10B88C" w14:textId="12C9DDB7" w:rsidR="0071544B" w:rsidRPr="00A308C0" w:rsidRDefault="0071544B" w:rsidP="007C0F6C">
      <w:pPr>
        <w:spacing w:after="0" w:line="300" w:lineRule="auto"/>
        <w:contextualSpacing/>
        <w:jc w:val="both"/>
        <w:rPr>
          <w:rFonts w:ascii="Times New Roman" w:hAnsi="Times New Roman" w:cs="Times New Roman"/>
          <w:b/>
          <w:bCs/>
          <w:i/>
          <w:iCs/>
        </w:rPr>
      </w:pPr>
      <w:r w:rsidRPr="00A308C0">
        <w:rPr>
          <w:rFonts w:ascii="Times New Roman" w:hAnsi="Times New Roman" w:cs="Times New Roman"/>
          <w:b/>
          <w:bCs/>
          <w:i/>
          <w:iCs/>
        </w:rPr>
        <w:t xml:space="preserve">Macroscopic observation and tissue preparation </w:t>
      </w:r>
    </w:p>
    <w:p w14:paraId="0370BE43" w14:textId="101B4070" w:rsidR="00C47E5E" w:rsidRPr="00A308C0" w:rsidRDefault="00C47E5E" w:rsidP="00915051">
      <w:pPr>
        <w:spacing w:after="0" w:line="300" w:lineRule="auto"/>
        <w:ind w:firstLineChars="200" w:firstLine="440"/>
        <w:contextualSpacing/>
        <w:jc w:val="both"/>
        <w:rPr>
          <w:rFonts w:ascii="Times New Roman" w:hAnsi="Times New Roman" w:cs="Times New Roman"/>
        </w:rPr>
      </w:pPr>
      <w:r w:rsidRPr="00A308C0">
        <w:rPr>
          <w:rFonts w:ascii="Times New Roman" w:hAnsi="Times New Roman" w:cs="Times New Roman"/>
        </w:rPr>
        <w:t xml:space="preserve">Rats </w:t>
      </w:r>
      <w:r w:rsidR="00943460" w:rsidRPr="00A308C0">
        <w:rPr>
          <w:rFonts w:ascii="Times New Roman" w:hAnsi="Times New Roman" w:cs="Times New Roman"/>
        </w:rPr>
        <w:t>are</w:t>
      </w:r>
      <w:r w:rsidRPr="00A308C0">
        <w:rPr>
          <w:rFonts w:ascii="Times New Roman" w:hAnsi="Times New Roman" w:cs="Times New Roman"/>
        </w:rPr>
        <w:t xml:space="preserve"> euthanized 7 days after surgery. Then, the stomachs </w:t>
      </w:r>
      <w:r w:rsidR="00943460" w:rsidRPr="00A308C0">
        <w:rPr>
          <w:rFonts w:ascii="Times New Roman" w:hAnsi="Times New Roman" w:cs="Times New Roman"/>
        </w:rPr>
        <w:t>are</w:t>
      </w:r>
      <w:r w:rsidRPr="00A308C0">
        <w:rPr>
          <w:rFonts w:ascii="Times New Roman" w:hAnsi="Times New Roman" w:cs="Times New Roman"/>
        </w:rPr>
        <w:t xml:space="preserve"> opened along the lesser curvature to observe wound healing. Macroscopic images revealing wound approximation </w:t>
      </w:r>
      <w:r w:rsidR="00943460" w:rsidRPr="00A308C0">
        <w:rPr>
          <w:rFonts w:ascii="Times New Roman" w:hAnsi="Times New Roman" w:cs="Times New Roman"/>
        </w:rPr>
        <w:t>are</w:t>
      </w:r>
      <w:r w:rsidRPr="00A308C0">
        <w:rPr>
          <w:rFonts w:ascii="Times New Roman" w:hAnsi="Times New Roman" w:cs="Times New Roman"/>
        </w:rPr>
        <w:t xml:space="preserve"> taken. The tissues </w:t>
      </w:r>
      <w:r w:rsidR="00943460" w:rsidRPr="00A308C0">
        <w:rPr>
          <w:rFonts w:ascii="Times New Roman" w:hAnsi="Times New Roman" w:cs="Times New Roman"/>
        </w:rPr>
        <w:t>are</w:t>
      </w:r>
      <w:r w:rsidRPr="00A308C0">
        <w:rPr>
          <w:rFonts w:ascii="Times New Roman" w:hAnsi="Times New Roman" w:cs="Times New Roman"/>
        </w:rPr>
        <w:t xml:space="preserve"> fixed in phosphate-buffered formalin for 24 hours, dehydrated, and embedded in paraffin.</w:t>
      </w:r>
    </w:p>
    <w:p w14:paraId="728DEB18" w14:textId="66CC1FFD" w:rsidR="0071544B" w:rsidRPr="00A308C0" w:rsidRDefault="0071544B" w:rsidP="007C0F6C">
      <w:pPr>
        <w:spacing w:after="0" w:line="300" w:lineRule="auto"/>
        <w:contextualSpacing/>
        <w:jc w:val="both"/>
        <w:rPr>
          <w:rFonts w:ascii="Times New Roman" w:hAnsi="Times New Roman" w:cs="Times New Roman"/>
          <w:b/>
          <w:bCs/>
          <w:i/>
          <w:iCs/>
        </w:rPr>
      </w:pPr>
      <w:r w:rsidRPr="00A308C0">
        <w:rPr>
          <w:rFonts w:ascii="Times New Roman" w:hAnsi="Times New Roman" w:cs="Times New Roman"/>
          <w:b/>
          <w:bCs/>
          <w:i/>
          <w:iCs/>
        </w:rPr>
        <w:t>Histological assessment</w:t>
      </w:r>
      <w:r w:rsidR="00D0540A" w:rsidRPr="00A308C0">
        <w:rPr>
          <w:rFonts w:ascii="Times New Roman" w:hAnsi="Times New Roman" w:cs="Times New Roman" w:hint="eastAsia"/>
          <w:b/>
          <w:bCs/>
          <w:i/>
          <w:iCs/>
        </w:rPr>
        <w:t xml:space="preserve"> and </w:t>
      </w:r>
      <w:r w:rsidR="00D0540A" w:rsidRPr="00A308C0">
        <w:rPr>
          <w:rFonts w:ascii="Times New Roman" w:hAnsi="Times New Roman" w:cs="Times New Roman"/>
          <w:b/>
          <w:bCs/>
          <w:i/>
          <w:iCs/>
        </w:rPr>
        <w:t>Immunohistochemistry</w:t>
      </w:r>
    </w:p>
    <w:p w14:paraId="6CC579D2" w14:textId="7DB3D5C3" w:rsidR="0071544B" w:rsidRPr="00A308C0" w:rsidRDefault="0071544B" w:rsidP="00915051">
      <w:pPr>
        <w:spacing w:after="0" w:line="300" w:lineRule="auto"/>
        <w:ind w:firstLineChars="200" w:firstLine="440"/>
        <w:contextualSpacing/>
        <w:jc w:val="both"/>
        <w:rPr>
          <w:rFonts w:ascii="Times New Roman" w:hAnsi="Times New Roman" w:cs="Times New Roman"/>
          <w:sz w:val="24"/>
        </w:rPr>
      </w:pPr>
      <w:r w:rsidRPr="00A308C0">
        <w:rPr>
          <w:rFonts w:ascii="Times New Roman" w:hAnsi="Times New Roman" w:cs="Times New Roman"/>
        </w:rPr>
        <w:t xml:space="preserve">Paraffin-embedded samples </w:t>
      </w:r>
      <w:r w:rsidR="00943460" w:rsidRPr="00A308C0">
        <w:rPr>
          <w:rFonts w:ascii="Times New Roman" w:hAnsi="Times New Roman" w:cs="Times New Roman"/>
        </w:rPr>
        <w:t>are</w:t>
      </w:r>
      <w:r w:rsidRPr="00A308C0">
        <w:rPr>
          <w:rFonts w:ascii="Times New Roman" w:hAnsi="Times New Roman" w:cs="Times New Roman"/>
        </w:rPr>
        <w:t xml:space="preserve"> cut into 5-</w:t>
      </w:r>
      <w:r w:rsidRPr="00A308C0">
        <w:rPr>
          <w:rFonts w:ascii="Times New Roman" w:hAnsi="Times New Roman" w:cs="Times New Roman"/>
        </w:rPr>
        <w:sym w:font="Symbol" w:char="F06D"/>
      </w:r>
      <w:r w:rsidRPr="00A308C0">
        <w:rPr>
          <w:rFonts w:ascii="Times New Roman" w:hAnsi="Times New Roman" w:cs="Times New Roman"/>
        </w:rPr>
        <w:t xml:space="preserve">m sections, which </w:t>
      </w:r>
      <w:r w:rsidR="00943460" w:rsidRPr="00A308C0">
        <w:rPr>
          <w:rFonts w:ascii="Times New Roman" w:hAnsi="Times New Roman" w:cs="Times New Roman"/>
        </w:rPr>
        <w:t>are</w:t>
      </w:r>
      <w:r w:rsidRPr="00A308C0">
        <w:rPr>
          <w:rFonts w:ascii="Times New Roman" w:hAnsi="Times New Roman" w:cs="Times New Roman"/>
        </w:rPr>
        <w:t xml:space="preserve"> dewaxed using xylene and dehydrated using gradient alcohol. Then, the slides </w:t>
      </w:r>
      <w:r w:rsidR="00943460" w:rsidRPr="00A308C0">
        <w:rPr>
          <w:rFonts w:ascii="Times New Roman" w:hAnsi="Times New Roman" w:cs="Times New Roman"/>
        </w:rPr>
        <w:t>are</w:t>
      </w:r>
      <w:r w:rsidRPr="00A308C0">
        <w:rPr>
          <w:rFonts w:ascii="Times New Roman" w:hAnsi="Times New Roman" w:cs="Times New Roman"/>
        </w:rPr>
        <w:t xml:space="preserve"> stained with H&amp;E</w:t>
      </w:r>
      <w:r w:rsidR="00B9066E" w:rsidRPr="00A308C0">
        <w:rPr>
          <w:rFonts w:ascii="Times New Roman" w:hAnsi="Times New Roman" w:cs="Times New Roman" w:hint="eastAsia"/>
        </w:rPr>
        <w:t>,</w:t>
      </w:r>
      <w:r w:rsidR="00E2539A" w:rsidRPr="00A308C0">
        <w:rPr>
          <w:rFonts w:ascii="Times New Roman" w:hAnsi="Times New Roman" w:cs="Times New Roman" w:hint="eastAsia"/>
        </w:rPr>
        <w:t xml:space="preserve"> Masson, IL-6, IL-10, CD31, </w:t>
      </w:r>
      <w:r w:rsidR="00E2539A" w:rsidRPr="00A308C0">
        <w:rPr>
          <w:rFonts w:ascii="Times New Roman" w:hAnsi="Times New Roman" w:cs="Times New Roman"/>
        </w:rPr>
        <w:t>α</w:t>
      </w:r>
      <w:r w:rsidR="00E2539A" w:rsidRPr="00A308C0">
        <w:rPr>
          <w:rFonts w:ascii="Times New Roman" w:hAnsi="Times New Roman" w:cs="Times New Roman" w:hint="eastAsia"/>
        </w:rPr>
        <w:t>-SMA, TNF</w:t>
      </w:r>
      <w:r w:rsidR="00E2539A" w:rsidRPr="00A308C0">
        <w:rPr>
          <w:rFonts w:ascii="Times New Roman" w:hAnsi="Times New Roman" w:cs="Times New Roman"/>
        </w:rPr>
        <w:t>α</w:t>
      </w:r>
      <w:r w:rsidR="00E2539A" w:rsidRPr="00A308C0">
        <w:rPr>
          <w:rFonts w:ascii="Times New Roman" w:hAnsi="Times New Roman" w:cs="Times New Roman" w:hint="eastAsia"/>
        </w:rPr>
        <w:t xml:space="preserve"> and TGF</w:t>
      </w:r>
      <w:r w:rsidR="00E2539A" w:rsidRPr="00A308C0">
        <w:rPr>
          <w:rFonts w:ascii="Times New Roman" w:hAnsi="Times New Roman" w:cs="Times New Roman"/>
        </w:rPr>
        <w:t>β</w:t>
      </w:r>
      <w:r w:rsidR="00E2539A" w:rsidRPr="00A308C0">
        <w:rPr>
          <w:rFonts w:ascii="Times New Roman" w:hAnsi="Times New Roman" w:cs="Times New Roman" w:hint="eastAsia"/>
        </w:rPr>
        <w:t xml:space="preserve"> </w:t>
      </w:r>
      <w:r w:rsidR="00FA4EA7" w:rsidRPr="00A308C0">
        <w:rPr>
          <w:rFonts w:ascii="Times New Roman" w:hAnsi="Times New Roman" w:cs="Times New Roman"/>
        </w:rPr>
        <w:t>staining</w:t>
      </w:r>
      <w:r w:rsidR="00E2539A" w:rsidRPr="00A308C0">
        <w:rPr>
          <w:rFonts w:ascii="Times New Roman" w:hAnsi="Times New Roman" w:cs="Times New Roman"/>
        </w:rPr>
        <w:t xml:space="preserve"> </w:t>
      </w:r>
      <w:r w:rsidRPr="00A308C0">
        <w:rPr>
          <w:rFonts w:ascii="Times New Roman" w:hAnsi="Times New Roman" w:cs="Times New Roman"/>
        </w:rPr>
        <w:t xml:space="preserve">according to established protocols. Histological analysis </w:t>
      </w:r>
      <w:r w:rsidR="00943460" w:rsidRPr="00A308C0">
        <w:rPr>
          <w:rFonts w:ascii="Times New Roman" w:hAnsi="Times New Roman" w:cs="Times New Roman"/>
        </w:rPr>
        <w:t>is</w:t>
      </w:r>
      <w:r w:rsidRPr="00A308C0">
        <w:rPr>
          <w:rFonts w:ascii="Times New Roman" w:hAnsi="Times New Roman" w:cs="Times New Roman"/>
        </w:rPr>
        <w:t xml:space="preserve"> conducted by a blinded pathologist to assess the healing of gastric perforations. </w:t>
      </w:r>
    </w:p>
    <w:bookmarkEnd w:id="16"/>
    <w:p w14:paraId="0E878230" w14:textId="6D3AE744" w:rsidR="008C6C2B" w:rsidRPr="00A308C0" w:rsidRDefault="008C6C2B" w:rsidP="007C0F6C">
      <w:pPr>
        <w:spacing w:after="0" w:line="300" w:lineRule="auto"/>
        <w:contextualSpacing/>
        <w:rPr>
          <w:rFonts w:ascii="Times New Roman" w:hAnsi="Times New Roman" w:cs="Times New Roman"/>
          <w:b/>
          <w:bCs/>
          <w:sz w:val="24"/>
        </w:rPr>
      </w:pPr>
      <w:r w:rsidRPr="00A308C0">
        <w:rPr>
          <w:rFonts w:ascii="Times New Roman" w:hAnsi="Times New Roman" w:cs="Times New Roman"/>
          <w:b/>
          <w:bCs/>
          <w:sz w:val="24"/>
        </w:rPr>
        <w:t>Statistical analysis</w:t>
      </w:r>
    </w:p>
    <w:p w14:paraId="7F9A2175" w14:textId="6556BEE6" w:rsidR="008C6C2B" w:rsidRPr="00A308C0" w:rsidRDefault="008C6C2B" w:rsidP="007C0F6C">
      <w:pPr>
        <w:spacing w:after="0" w:line="300" w:lineRule="auto"/>
        <w:ind w:firstLineChars="100" w:firstLine="240"/>
        <w:contextualSpacing/>
        <w:rPr>
          <w:rFonts w:ascii="Times New Roman" w:hAnsi="Times New Roman" w:cs="Times New Roman"/>
          <w:b/>
          <w:sz w:val="24"/>
        </w:rPr>
      </w:pPr>
      <w:r w:rsidRPr="00A308C0">
        <w:rPr>
          <w:rFonts w:ascii="Times New Roman" w:hAnsi="Times New Roman" w:cs="Times New Roman"/>
          <w:sz w:val="24"/>
        </w:rPr>
        <w:t xml:space="preserve">The experimental data from all the studies </w:t>
      </w:r>
      <w:r w:rsidR="00D24A7D" w:rsidRPr="00A308C0">
        <w:rPr>
          <w:rFonts w:ascii="Times New Roman" w:hAnsi="Times New Roman" w:cs="Times New Roman"/>
          <w:sz w:val="24"/>
        </w:rPr>
        <w:t>are</w:t>
      </w:r>
      <w:r w:rsidRPr="00A308C0">
        <w:rPr>
          <w:rFonts w:ascii="Times New Roman" w:hAnsi="Times New Roman" w:cs="Times New Roman"/>
          <w:sz w:val="24"/>
        </w:rPr>
        <w:t xml:space="preserve"> presented as mean ± standard deviation (SD). Single factor analysis for variance (ANOVA) </w:t>
      </w:r>
      <w:r w:rsidR="00C55402" w:rsidRPr="00A308C0">
        <w:rPr>
          <w:rFonts w:ascii="Times New Roman" w:hAnsi="Times New Roman" w:cs="Times New Roman"/>
          <w:sz w:val="24"/>
        </w:rPr>
        <w:t>is</w:t>
      </w:r>
      <w:r w:rsidRPr="00A308C0">
        <w:rPr>
          <w:rFonts w:ascii="Times New Roman" w:hAnsi="Times New Roman" w:cs="Times New Roman"/>
          <w:sz w:val="24"/>
        </w:rPr>
        <w:t xml:space="preserve"> used to assess the statistical significance of the results. Statistical significance </w:t>
      </w:r>
      <w:r w:rsidR="00C55402" w:rsidRPr="00A308C0">
        <w:rPr>
          <w:rFonts w:ascii="Times New Roman" w:hAnsi="Times New Roman" w:cs="Times New Roman"/>
          <w:sz w:val="24"/>
        </w:rPr>
        <w:t>is</w:t>
      </w:r>
      <w:r w:rsidRPr="00A308C0">
        <w:rPr>
          <w:rFonts w:ascii="Times New Roman" w:hAnsi="Times New Roman" w:cs="Times New Roman"/>
          <w:sz w:val="24"/>
        </w:rPr>
        <w:t xml:space="preserve"> set to a p-value &lt; 0.05.</w:t>
      </w:r>
    </w:p>
    <w:p w14:paraId="410D2486" w14:textId="77777777" w:rsidR="008C6C2B" w:rsidRPr="00A308C0" w:rsidRDefault="008C6C2B" w:rsidP="007C0F6C">
      <w:pPr>
        <w:spacing w:after="0" w:line="300" w:lineRule="auto"/>
        <w:contextualSpacing/>
        <w:jc w:val="both"/>
        <w:rPr>
          <w:rFonts w:ascii="Times New Roman" w:hAnsi="Times New Roman" w:cs="Times New Roman"/>
          <w:b/>
          <w:bCs/>
          <w:sz w:val="24"/>
        </w:rPr>
      </w:pPr>
    </w:p>
    <w:p w14:paraId="38962A49"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179A31FC"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3C46A311"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673E57CE"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78E86092"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49F9446E"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7EFEF803"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4E9861DA"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1A2E30C4"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0708842D"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62E1E335"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54497501"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224C3D25" w14:textId="77777777" w:rsidR="00923899" w:rsidRDefault="00923899" w:rsidP="007C0F6C">
      <w:pPr>
        <w:spacing w:after="0" w:line="300" w:lineRule="auto"/>
        <w:contextualSpacing/>
        <w:jc w:val="both"/>
        <w:rPr>
          <w:rFonts w:ascii="Times New Roman" w:hAnsi="Times New Roman" w:cs="Times New Roman"/>
          <w:b/>
          <w:bCs/>
          <w:sz w:val="24"/>
        </w:rPr>
      </w:pPr>
    </w:p>
    <w:p w14:paraId="6A7899AA" w14:textId="77777777" w:rsidR="0005271E" w:rsidRDefault="0005271E" w:rsidP="007C0F6C">
      <w:pPr>
        <w:spacing w:after="0" w:line="300" w:lineRule="auto"/>
        <w:contextualSpacing/>
        <w:jc w:val="both"/>
        <w:rPr>
          <w:rFonts w:ascii="Times New Roman" w:hAnsi="Times New Roman" w:cs="Times New Roman"/>
          <w:b/>
          <w:bCs/>
          <w:sz w:val="24"/>
        </w:rPr>
      </w:pPr>
    </w:p>
    <w:p w14:paraId="7209BB9D" w14:textId="77777777" w:rsidR="0005271E" w:rsidRDefault="0005271E" w:rsidP="007C0F6C">
      <w:pPr>
        <w:spacing w:after="0" w:line="300" w:lineRule="auto"/>
        <w:contextualSpacing/>
        <w:jc w:val="both"/>
        <w:rPr>
          <w:rFonts w:ascii="Times New Roman" w:hAnsi="Times New Roman" w:cs="Times New Roman"/>
          <w:b/>
          <w:bCs/>
          <w:sz w:val="24"/>
        </w:rPr>
      </w:pPr>
    </w:p>
    <w:p w14:paraId="1D2F80EA" w14:textId="77777777" w:rsidR="0005271E" w:rsidRPr="00A308C0" w:rsidRDefault="0005271E" w:rsidP="007C0F6C">
      <w:pPr>
        <w:spacing w:after="0" w:line="300" w:lineRule="auto"/>
        <w:contextualSpacing/>
        <w:jc w:val="both"/>
        <w:rPr>
          <w:rFonts w:ascii="Times New Roman" w:hAnsi="Times New Roman" w:cs="Times New Roman" w:hint="eastAsia"/>
          <w:b/>
          <w:bCs/>
          <w:sz w:val="24"/>
        </w:rPr>
      </w:pPr>
    </w:p>
    <w:p w14:paraId="6A457021"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566FFFB9" w14:textId="39EC41C1" w:rsidR="00673839" w:rsidRPr="00A308C0" w:rsidRDefault="00673839"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bCs/>
          <w:sz w:val="24"/>
        </w:rPr>
        <w:lastRenderedPageBreak/>
        <w:t xml:space="preserve">Supplementary </w:t>
      </w:r>
      <w:r w:rsidR="0079242A" w:rsidRPr="00A308C0">
        <w:rPr>
          <w:rFonts w:ascii="Times New Roman" w:hAnsi="Times New Roman" w:cs="Times New Roman"/>
          <w:b/>
          <w:bCs/>
          <w:sz w:val="24"/>
        </w:rPr>
        <w:t>Fig</w:t>
      </w:r>
      <w:r w:rsidR="00923899" w:rsidRPr="00A308C0">
        <w:rPr>
          <w:rFonts w:ascii="Times New Roman" w:hAnsi="Times New Roman" w:cs="Times New Roman" w:hint="eastAsia"/>
          <w:b/>
          <w:bCs/>
          <w:sz w:val="24"/>
        </w:rPr>
        <w:t>ures</w:t>
      </w:r>
    </w:p>
    <w:p w14:paraId="16B632F9" w14:textId="77777777" w:rsidR="00923899" w:rsidRPr="00A308C0" w:rsidRDefault="00923899" w:rsidP="007C0F6C">
      <w:pPr>
        <w:spacing w:after="0" w:line="300" w:lineRule="auto"/>
        <w:contextualSpacing/>
        <w:jc w:val="both"/>
        <w:rPr>
          <w:rFonts w:ascii="Times New Roman" w:hAnsi="Times New Roman" w:cs="Times New Roman"/>
          <w:b/>
          <w:bCs/>
          <w:sz w:val="24"/>
        </w:rPr>
      </w:pPr>
    </w:p>
    <w:p w14:paraId="54B05E7B" w14:textId="1C1A4E21" w:rsidR="008C6C2B" w:rsidRPr="00A308C0" w:rsidRDefault="00926041" w:rsidP="007C0F6C">
      <w:pPr>
        <w:spacing w:after="0" w:line="300" w:lineRule="auto"/>
        <w:contextualSpacing/>
        <w:rPr>
          <w:rFonts w:ascii="Times New Roman" w:hAnsi="Times New Roman" w:cs="Times New Roman"/>
          <w:b/>
          <w:bCs/>
          <w:sz w:val="24"/>
        </w:rPr>
      </w:pPr>
      <w:r w:rsidRPr="00A308C0">
        <w:rPr>
          <w:rFonts w:ascii="Times New Roman" w:hAnsi="Times New Roman" w:cs="Times New Roman"/>
          <w:b/>
          <w:bCs/>
          <w:noProof/>
          <w:sz w:val="24"/>
        </w:rPr>
        <w:drawing>
          <wp:inline distT="0" distB="0" distL="0" distR="0" wp14:anchorId="43E1C837" wp14:editId="71290372">
            <wp:extent cx="5262245" cy="5127625"/>
            <wp:effectExtent l="0" t="0" r="0" b="0"/>
            <wp:docPr id="2215445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62245" cy="5127625"/>
                    </a:xfrm>
                    <a:prstGeom prst="rect">
                      <a:avLst/>
                    </a:prstGeom>
                    <a:noFill/>
                    <a:ln>
                      <a:noFill/>
                    </a:ln>
                  </pic:spPr>
                </pic:pic>
              </a:graphicData>
            </a:graphic>
          </wp:inline>
        </w:drawing>
      </w:r>
    </w:p>
    <w:p w14:paraId="0D257EB6" w14:textId="67563E92" w:rsidR="008C6C2B" w:rsidRPr="00A308C0" w:rsidRDefault="0079242A" w:rsidP="007C0F6C">
      <w:pPr>
        <w:spacing w:after="0" w:line="300" w:lineRule="auto"/>
        <w:contextualSpacing/>
        <w:rPr>
          <w:rFonts w:ascii="Times New Roman" w:hAnsi="Times New Roman" w:cs="Times New Roman"/>
          <w:sz w:val="24"/>
        </w:rPr>
      </w:pPr>
      <w:bookmarkStart w:id="18" w:name="OLE_LINK109"/>
      <w:r w:rsidRPr="00A308C0">
        <w:rPr>
          <w:rFonts w:ascii="Times New Roman" w:hAnsi="Times New Roman" w:cs="Times New Roman"/>
          <w:b/>
          <w:sz w:val="24"/>
        </w:rPr>
        <w:t>Fig.</w:t>
      </w:r>
      <w:r w:rsidR="008C6C2B" w:rsidRPr="00A308C0">
        <w:rPr>
          <w:rFonts w:ascii="Times New Roman" w:hAnsi="Times New Roman" w:cs="Times New Roman"/>
          <w:b/>
          <w:sz w:val="24"/>
        </w:rPr>
        <w:t xml:space="preserve"> S</w:t>
      </w:r>
      <w:r w:rsidR="00D777C4" w:rsidRPr="00A308C0">
        <w:rPr>
          <w:rFonts w:ascii="Times New Roman" w:hAnsi="Times New Roman" w:cs="Times New Roman"/>
          <w:b/>
          <w:sz w:val="24"/>
        </w:rPr>
        <w:t>1</w:t>
      </w:r>
      <w:r w:rsidR="008C6C2B" w:rsidRPr="00A308C0">
        <w:rPr>
          <w:rFonts w:ascii="Times New Roman" w:hAnsi="Times New Roman" w:cs="Times New Roman"/>
          <w:b/>
          <w:sz w:val="24"/>
        </w:rPr>
        <w:t xml:space="preserve">. </w:t>
      </w:r>
      <w:r w:rsidR="008C6C2B" w:rsidRPr="00A308C0">
        <w:rPr>
          <w:rFonts w:ascii="Times New Roman" w:hAnsi="Times New Roman" w:cs="Times New Roman"/>
          <w:sz w:val="24"/>
        </w:rPr>
        <w:t xml:space="preserve">Synthesis and characterization of </w:t>
      </w:r>
      <w:r w:rsidR="008F2E99" w:rsidRPr="00A308C0">
        <w:rPr>
          <w:rFonts w:ascii="Times New Roman" w:hAnsi="Times New Roman" w:cs="Times New Roman" w:hint="eastAsia"/>
          <w:sz w:val="24"/>
        </w:rPr>
        <w:t xml:space="preserve">the </w:t>
      </w:r>
      <w:r w:rsidR="002E44ED" w:rsidRPr="00A308C0">
        <w:rPr>
          <w:rFonts w:ascii="Times New Roman" w:hAnsi="Times New Roman" w:cs="Times New Roman"/>
          <w:sz w:val="24"/>
        </w:rPr>
        <w:t>ELA</w:t>
      </w:r>
      <w:r w:rsidR="008C6C2B" w:rsidRPr="00A308C0">
        <w:rPr>
          <w:rFonts w:ascii="Times New Roman" w:hAnsi="Times New Roman" w:cs="Times New Roman"/>
          <w:sz w:val="24"/>
        </w:rPr>
        <w:t xml:space="preserve">. </w:t>
      </w:r>
      <w:r w:rsidR="008C6C2B" w:rsidRPr="00A308C0">
        <w:rPr>
          <w:rFonts w:ascii="Times New Roman" w:hAnsi="Times New Roman" w:cs="Times New Roman"/>
          <w:b/>
          <w:bCs/>
          <w:sz w:val="24"/>
        </w:rPr>
        <w:t>(A)</w:t>
      </w:r>
      <w:r w:rsidR="008C6C2B" w:rsidRPr="00A308C0">
        <w:rPr>
          <w:rFonts w:ascii="Times New Roman" w:hAnsi="Times New Roman" w:cs="Times New Roman"/>
          <w:sz w:val="24"/>
        </w:rPr>
        <w:t xml:space="preserve"> Synthesis route of </w:t>
      </w:r>
      <w:r w:rsidR="008F2E99" w:rsidRPr="00A308C0">
        <w:rPr>
          <w:rFonts w:ascii="Times New Roman" w:hAnsi="Times New Roman" w:cs="Times New Roman" w:hint="eastAsia"/>
          <w:sz w:val="24"/>
        </w:rPr>
        <w:t xml:space="preserve">the </w:t>
      </w:r>
      <w:r w:rsidR="002E44ED" w:rsidRPr="00A308C0">
        <w:rPr>
          <w:rFonts w:ascii="Times New Roman" w:hAnsi="Times New Roman" w:cs="Times New Roman"/>
          <w:sz w:val="24"/>
        </w:rPr>
        <w:t>ELA</w:t>
      </w:r>
      <w:r w:rsidR="008C6C2B" w:rsidRPr="00A308C0">
        <w:rPr>
          <w:rFonts w:ascii="Times New Roman" w:hAnsi="Times New Roman" w:cs="Times New Roman"/>
          <w:sz w:val="24"/>
        </w:rPr>
        <w:t>.</w:t>
      </w:r>
      <w:r w:rsidR="008C6C2B" w:rsidRPr="00A308C0">
        <w:rPr>
          <w:rFonts w:ascii="Times New Roman" w:hAnsi="Times New Roman" w:cs="Times New Roman"/>
          <w:b/>
          <w:bCs/>
          <w:sz w:val="24"/>
        </w:rPr>
        <w:t xml:space="preserve"> (B)</w:t>
      </w:r>
      <w:r w:rsidR="008C6C2B" w:rsidRPr="00A308C0">
        <w:rPr>
          <w:rFonts w:ascii="Times New Roman" w:hAnsi="Times New Roman" w:cs="Times New Roman"/>
          <w:sz w:val="24"/>
        </w:rPr>
        <w:t xml:space="preserve"> </w:t>
      </w:r>
      <w:r w:rsidR="008C6C2B" w:rsidRPr="00A308C0">
        <w:rPr>
          <w:rFonts w:ascii="Times New Roman" w:hAnsi="Times New Roman" w:cs="Times New Roman"/>
          <w:sz w:val="24"/>
          <w:vertAlign w:val="superscript"/>
        </w:rPr>
        <w:t>1</w:t>
      </w:r>
      <w:r w:rsidR="008C6C2B" w:rsidRPr="00A308C0">
        <w:rPr>
          <w:rFonts w:ascii="Times New Roman" w:hAnsi="Times New Roman" w:cs="Times New Roman"/>
          <w:sz w:val="24"/>
        </w:rPr>
        <w:t>H NMR spectra</w:t>
      </w:r>
      <w:r w:rsidR="008314F8" w:rsidRPr="00A308C0">
        <w:rPr>
          <w:rFonts w:ascii="Times New Roman" w:hAnsi="Times New Roman" w:cs="Times New Roman" w:hint="eastAsia"/>
          <w:sz w:val="24"/>
        </w:rPr>
        <w:t>,</w:t>
      </w:r>
      <w:r w:rsidR="008C6C2B" w:rsidRPr="00A308C0">
        <w:rPr>
          <w:rFonts w:ascii="Times New Roman" w:hAnsi="Times New Roman" w:cs="Times New Roman"/>
          <w:sz w:val="24"/>
        </w:rPr>
        <w:t xml:space="preserve"> </w:t>
      </w:r>
      <w:r w:rsidR="008C6C2B" w:rsidRPr="00A308C0">
        <w:rPr>
          <w:rFonts w:ascii="Times New Roman" w:hAnsi="Times New Roman" w:cs="Times New Roman"/>
          <w:b/>
          <w:bCs/>
          <w:sz w:val="24"/>
        </w:rPr>
        <w:t xml:space="preserve">(C) </w:t>
      </w:r>
      <w:r w:rsidR="008C6C2B" w:rsidRPr="00A308C0">
        <w:rPr>
          <w:rFonts w:ascii="Times New Roman" w:hAnsi="Times New Roman" w:cs="Times New Roman"/>
          <w:sz w:val="24"/>
        </w:rPr>
        <w:t>FT-IR spectra</w:t>
      </w:r>
      <w:r w:rsidR="008314F8" w:rsidRPr="00A308C0">
        <w:rPr>
          <w:rFonts w:ascii="Times New Roman" w:hAnsi="Times New Roman" w:cs="Times New Roman" w:hint="eastAsia"/>
          <w:sz w:val="24"/>
        </w:rPr>
        <w:t xml:space="preserve"> and</w:t>
      </w:r>
      <w:r w:rsidR="008C6C2B" w:rsidRPr="00A308C0">
        <w:rPr>
          <w:rFonts w:ascii="Times New Roman" w:hAnsi="Times New Roman" w:cs="Times New Roman"/>
          <w:sz w:val="24"/>
        </w:rPr>
        <w:t xml:space="preserve"> </w:t>
      </w:r>
      <w:r w:rsidR="008C6C2B" w:rsidRPr="00A308C0">
        <w:rPr>
          <w:rFonts w:ascii="Times New Roman" w:hAnsi="Times New Roman" w:cs="Times New Roman"/>
          <w:b/>
          <w:bCs/>
          <w:sz w:val="24"/>
        </w:rPr>
        <w:t xml:space="preserve">(D) </w:t>
      </w:r>
      <w:r w:rsidR="008C6C2B" w:rsidRPr="00A308C0">
        <w:rPr>
          <w:rFonts w:ascii="Times New Roman" w:hAnsi="Times New Roman" w:cs="Times New Roman"/>
          <w:sz w:val="24"/>
        </w:rPr>
        <w:t>M</w:t>
      </w:r>
      <w:r w:rsidR="00373FA0" w:rsidRPr="00A308C0">
        <w:rPr>
          <w:rFonts w:ascii="Times New Roman" w:hAnsi="Times New Roman" w:cs="Times New Roman" w:hint="eastAsia"/>
          <w:sz w:val="24"/>
        </w:rPr>
        <w:t>ass</w:t>
      </w:r>
      <w:r w:rsidR="008C6C2B" w:rsidRPr="00A308C0">
        <w:rPr>
          <w:rFonts w:ascii="Times New Roman" w:hAnsi="Times New Roman" w:cs="Times New Roman"/>
          <w:sz w:val="24"/>
        </w:rPr>
        <w:t xml:space="preserve"> spectrum</w:t>
      </w:r>
      <w:r w:rsidR="008C6C2B" w:rsidRPr="00A308C0">
        <w:rPr>
          <w:rFonts w:ascii="Times New Roman" w:hAnsi="Times New Roman" w:cs="Times New Roman"/>
          <w:b/>
          <w:bCs/>
          <w:sz w:val="24"/>
        </w:rPr>
        <w:t xml:space="preserve"> </w:t>
      </w:r>
      <w:r w:rsidR="008C6C2B" w:rsidRPr="00A308C0">
        <w:rPr>
          <w:rFonts w:ascii="Times New Roman" w:hAnsi="Times New Roman" w:cs="Times New Roman"/>
          <w:sz w:val="24"/>
        </w:rPr>
        <w:t xml:space="preserve">of </w:t>
      </w:r>
      <w:r w:rsidR="008F2E99" w:rsidRPr="00A308C0">
        <w:rPr>
          <w:rFonts w:ascii="Times New Roman" w:hAnsi="Times New Roman" w:cs="Times New Roman" w:hint="eastAsia"/>
          <w:sz w:val="24"/>
        </w:rPr>
        <w:t xml:space="preserve">the </w:t>
      </w:r>
      <w:r w:rsidR="002E44ED" w:rsidRPr="00A308C0">
        <w:rPr>
          <w:rFonts w:ascii="Times New Roman" w:hAnsi="Times New Roman" w:cs="Times New Roman"/>
          <w:sz w:val="24"/>
        </w:rPr>
        <w:t>ELA</w:t>
      </w:r>
      <w:r w:rsidR="008C6C2B" w:rsidRPr="00A308C0">
        <w:rPr>
          <w:rFonts w:ascii="Times New Roman" w:hAnsi="Times New Roman" w:cs="Times New Roman"/>
          <w:sz w:val="24"/>
        </w:rPr>
        <w:t xml:space="preserve">. </w:t>
      </w:r>
    </w:p>
    <w:p w14:paraId="0FAE7170" w14:textId="1D5B20B0" w:rsidR="00A93050" w:rsidRPr="00A308C0" w:rsidRDefault="0079242A" w:rsidP="007C0F6C">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Fig.</w:t>
      </w:r>
      <w:r w:rsidR="008C6C2B" w:rsidRPr="00A308C0">
        <w:rPr>
          <w:rFonts w:ascii="Times New Roman" w:hAnsi="Times New Roman" w:cs="Times New Roman"/>
          <w:sz w:val="24"/>
        </w:rPr>
        <w:t xml:space="preserve"> </w:t>
      </w:r>
      <w:bookmarkEnd w:id="18"/>
      <w:r w:rsidR="008C6C2B" w:rsidRPr="00A308C0">
        <w:rPr>
          <w:rFonts w:ascii="Times New Roman" w:hAnsi="Times New Roman" w:cs="Times New Roman"/>
          <w:sz w:val="24"/>
        </w:rPr>
        <w:t xml:space="preserve">S1 showed the </w:t>
      </w:r>
      <w:r w:rsidR="008C6C2B" w:rsidRPr="00A308C0">
        <w:rPr>
          <w:rFonts w:ascii="Times New Roman" w:hAnsi="Times New Roman" w:cs="Times New Roman"/>
          <w:sz w:val="24"/>
          <w:vertAlign w:val="superscript"/>
        </w:rPr>
        <w:t>1</w:t>
      </w:r>
      <w:r w:rsidR="008C6C2B" w:rsidRPr="00A308C0">
        <w:rPr>
          <w:rFonts w:ascii="Times New Roman" w:hAnsi="Times New Roman" w:cs="Times New Roman"/>
          <w:sz w:val="24"/>
        </w:rPr>
        <w:t>H NMR spectra of LA,</w:t>
      </w:r>
      <w:r w:rsidR="001E2F47" w:rsidRPr="00A308C0">
        <w:rPr>
          <w:rFonts w:ascii="Times New Roman" w:hAnsi="Times New Roman" w:cs="Times New Roman"/>
          <w:sz w:val="24"/>
        </w:rPr>
        <w:t xml:space="preserve"> EA</w:t>
      </w:r>
      <w:r w:rsidR="008C6C2B" w:rsidRPr="00A308C0">
        <w:rPr>
          <w:rFonts w:ascii="Times New Roman" w:hAnsi="Times New Roman" w:cs="Times New Roman"/>
          <w:sz w:val="24"/>
        </w:rPr>
        <w:t xml:space="preserve"> and </w:t>
      </w:r>
      <w:r w:rsidR="001E2F47" w:rsidRPr="00A308C0">
        <w:rPr>
          <w:rFonts w:ascii="Times New Roman" w:hAnsi="Times New Roman" w:cs="Times New Roman"/>
          <w:sz w:val="24"/>
        </w:rPr>
        <w:t>ELA</w:t>
      </w:r>
      <w:r w:rsidR="008C6C2B" w:rsidRPr="00A308C0">
        <w:rPr>
          <w:rFonts w:ascii="Times New Roman" w:hAnsi="Times New Roman" w:cs="Times New Roman"/>
          <w:sz w:val="24"/>
        </w:rPr>
        <w:t xml:space="preserve">. The proton peak at 2.21 ppm </w:t>
      </w:r>
      <w:r w:rsidR="00C55402" w:rsidRPr="00A308C0">
        <w:rPr>
          <w:rFonts w:ascii="Times New Roman" w:hAnsi="Times New Roman" w:cs="Times New Roman"/>
          <w:sz w:val="24"/>
        </w:rPr>
        <w:t>is</w:t>
      </w:r>
      <w:r w:rsidR="008C6C2B" w:rsidRPr="00A308C0">
        <w:rPr>
          <w:rFonts w:ascii="Times New Roman" w:hAnsi="Times New Roman" w:cs="Times New Roman"/>
          <w:sz w:val="24"/>
        </w:rPr>
        <w:t xml:space="preserve"> attributed to the methylene</w:t>
      </w:r>
      <w:r w:rsidR="004C6B7F" w:rsidRPr="00A308C0">
        <w:rPr>
          <w:rFonts w:ascii="Times New Roman" w:hAnsi="Times New Roman" w:cs="Times New Roman"/>
          <w:sz w:val="24"/>
        </w:rPr>
        <w:t xml:space="preserve"> </w:t>
      </w:r>
      <w:r w:rsidR="008C6C2B" w:rsidRPr="00A308C0">
        <w:rPr>
          <w:rFonts w:ascii="Times New Roman" w:hAnsi="Times New Roman" w:cs="Times New Roman"/>
          <w:sz w:val="24"/>
        </w:rPr>
        <w:t>groups adjacent to the carboxyl groups in LA. The characteristic peaks of CH</w:t>
      </w:r>
      <w:r w:rsidR="008C6C2B" w:rsidRPr="00A308C0">
        <w:rPr>
          <w:rFonts w:ascii="Times New Roman" w:hAnsi="Times New Roman" w:cs="Times New Roman"/>
          <w:sz w:val="24"/>
          <w:vertAlign w:val="subscript"/>
        </w:rPr>
        <w:t>2</w:t>
      </w:r>
      <w:r w:rsidR="008C6C2B" w:rsidRPr="00A308C0">
        <w:rPr>
          <w:rFonts w:ascii="Times New Roman" w:hAnsi="Times New Roman" w:cs="Times New Roman"/>
          <w:sz w:val="24"/>
        </w:rPr>
        <w:t xml:space="preserve">- groups in </w:t>
      </w:r>
      <w:r w:rsidR="002E5F36" w:rsidRPr="00A308C0">
        <w:rPr>
          <w:rFonts w:ascii="Times New Roman" w:hAnsi="Times New Roman" w:cs="Times New Roman"/>
          <w:sz w:val="24"/>
        </w:rPr>
        <w:t xml:space="preserve">EA </w:t>
      </w:r>
      <w:r w:rsidR="008C6C2B" w:rsidRPr="00A308C0">
        <w:rPr>
          <w:rFonts w:ascii="Times New Roman" w:hAnsi="Times New Roman" w:cs="Times New Roman"/>
          <w:sz w:val="24"/>
        </w:rPr>
        <w:t xml:space="preserve">appeared at </w:t>
      </w:r>
      <w:r w:rsidR="002E5F36" w:rsidRPr="00A308C0">
        <w:rPr>
          <w:rFonts w:ascii="Times New Roman" w:hAnsi="Times New Roman" w:cs="Times New Roman"/>
          <w:sz w:val="24"/>
        </w:rPr>
        <w:t>2.55</w:t>
      </w:r>
      <w:r w:rsidR="008C6C2B" w:rsidRPr="00A308C0">
        <w:rPr>
          <w:rFonts w:ascii="Times New Roman" w:hAnsi="Times New Roman" w:cs="Times New Roman"/>
          <w:sz w:val="24"/>
        </w:rPr>
        <w:t xml:space="preserve"> and 3.</w:t>
      </w:r>
      <w:r w:rsidR="002E5F36" w:rsidRPr="00A308C0">
        <w:rPr>
          <w:rFonts w:ascii="Times New Roman" w:hAnsi="Times New Roman" w:cs="Times New Roman"/>
          <w:sz w:val="24"/>
        </w:rPr>
        <w:t>34</w:t>
      </w:r>
      <w:r w:rsidR="008C6C2B" w:rsidRPr="00A308C0">
        <w:rPr>
          <w:rFonts w:ascii="Times New Roman" w:hAnsi="Times New Roman" w:cs="Times New Roman"/>
          <w:sz w:val="24"/>
        </w:rPr>
        <w:t xml:space="preserve"> ppm. </w:t>
      </w:r>
      <w:r w:rsidR="00024871" w:rsidRPr="00A308C0">
        <w:rPr>
          <w:rFonts w:ascii="Times New Roman" w:hAnsi="Times New Roman" w:cs="Times New Roman"/>
          <w:sz w:val="24"/>
        </w:rPr>
        <w:t>In ELA, t</w:t>
      </w:r>
      <w:r w:rsidR="008C6C2B" w:rsidRPr="00A308C0">
        <w:rPr>
          <w:rFonts w:ascii="Times New Roman" w:hAnsi="Times New Roman" w:cs="Times New Roman"/>
          <w:sz w:val="24"/>
        </w:rPr>
        <w:t xml:space="preserve">he proton peak at 2.21 ppm corresponding to the methylene groups </w:t>
      </w:r>
      <w:r w:rsidR="00C55402" w:rsidRPr="00A308C0">
        <w:rPr>
          <w:rFonts w:ascii="Times New Roman" w:hAnsi="Times New Roman" w:cs="Times New Roman"/>
          <w:sz w:val="24"/>
        </w:rPr>
        <w:t>is</w:t>
      </w:r>
      <w:r w:rsidR="008C6C2B" w:rsidRPr="00A308C0">
        <w:rPr>
          <w:rFonts w:ascii="Times New Roman" w:hAnsi="Times New Roman" w:cs="Times New Roman"/>
          <w:sz w:val="24"/>
        </w:rPr>
        <w:t xml:space="preserve"> red shift to 2.0</w:t>
      </w:r>
      <w:r w:rsidR="00024871" w:rsidRPr="00A308C0">
        <w:rPr>
          <w:rFonts w:ascii="Times New Roman" w:hAnsi="Times New Roman" w:cs="Times New Roman"/>
          <w:sz w:val="24"/>
        </w:rPr>
        <w:t>6</w:t>
      </w:r>
      <w:r w:rsidR="008C6C2B" w:rsidRPr="00A308C0">
        <w:rPr>
          <w:rFonts w:ascii="Times New Roman" w:hAnsi="Times New Roman" w:cs="Times New Roman"/>
          <w:sz w:val="24"/>
        </w:rPr>
        <w:t xml:space="preserve"> ppm</w:t>
      </w:r>
      <w:r w:rsidR="00024871" w:rsidRPr="00A308C0">
        <w:rPr>
          <w:rFonts w:ascii="Times New Roman" w:hAnsi="Times New Roman" w:cs="Times New Roman"/>
          <w:sz w:val="24"/>
        </w:rPr>
        <w:t xml:space="preserve">, the proton peak at 2.55 ppm corresponding to the methylene groups </w:t>
      </w:r>
      <w:r w:rsidR="00C55402" w:rsidRPr="00A308C0">
        <w:rPr>
          <w:rFonts w:ascii="Times New Roman" w:hAnsi="Times New Roman" w:cs="Times New Roman"/>
          <w:sz w:val="24"/>
        </w:rPr>
        <w:t>is</w:t>
      </w:r>
      <w:r w:rsidR="00024871" w:rsidRPr="00A308C0">
        <w:rPr>
          <w:rFonts w:ascii="Times New Roman" w:hAnsi="Times New Roman" w:cs="Times New Roman"/>
          <w:sz w:val="24"/>
        </w:rPr>
        <w:t xml:space="preserve"> blue shift to 3.10 ppm</w:t>
      </w:r>
      <w:r w:rsidR="008C6C2B" w:rsidRPr="00A308C0">
        <w:rPr>
          <w:rFonts w:ascii="Times New Roman" w:hAnsi="Times New Roman" w:cs="Times New Roman"/>
          <w:sz w:val="24"/>
        </w:rPr>
        <w:t xml:space="preserve">. The characteristic peaks of </w:t>
      </w:r>
      <w:r w:rsidR="00C16D64" w:rsidRPr="00A308C0">
        <w:rPr>
          <w:rFonts w:ascii="Times New Roman" w:hAnsi="Times New Roman" w:cs="Times New Roman"/>
          <w:sz w:val="24"/>
        </w:rPr>
        <w:t>N-H and O-H</w:t>
      </w:r>
      <w:r w:rsidR="008C6C2B" w:rsidRPr="00A308C0">
        <w:rPr>
          <w:rFonts w:ascii="Times New Roman" w:hAnsi="Times New Roman" w:cs="Times New Roman"/>
          <w:sz w:val="24"/>
        </w:rPr>
        <w:t xml:space="preserve"> groups in </w:t>
      </w:r>
      <w:r w:rsidR="00C16D64" w:rsidRPr="00A308C0">
        <w:rPr>
          <w:rFonts w:ascii="Times New Roman" w:hAnsi="Times New Roman" w:cs="Times New Roman"/>
          <w:sz w:val="24"/>
        </w:rPr>
        <w:t xml:space="preserve">ELA </w:t>
      </w:r>
      <w:r w:rsidR="008C6C2B" w:rsidRPr="00A308C0">
        <w:rPr>
          <w:rFonts w:ascii="Times New Roman" w:hAnsi="Times New Roman" w:cs="Times New Roman"/>
          <w:sz w:val="24"/>
        </w:rPr>
        <w:t xml:space="preserve">appeared at </w:t>
      </w:r>
      <w:r w:rsidR="00C16D64" w:rsidRPr="00A308C0">
        <w:rPr>
          <w:rFonts w:ascii="Times New Roman" w:hAnsi="Times New Roman" w:cs="Times New Roman"/>
          <w:sz w:val="24"/>
        </w:rPr>
        <w:t>7.80 and 4.64</w:t>
      </w:r>
      <w:r w:rsidR="008C6C2B" w:rsidRPr="00A308C0">
        <w:rPr>
          <w:rFonts w:ascii="Times New Roman" w:hAnsi="Times New Roman" w:cs="Times New Roman"/>
          <w:sz w:val="24"/>
        </w:rPr>
        <w:t xml:space="preserve"> ppm. By calculating the area ratios of CH</w:t>
      </w:r>
      <w:r w:rsidR="008C6C2B" w:rsidRPr="00A308C0">
        <w:rPr>
          <w:rFonts w:ascii="Times New Roman" w:hAnsi="Times New Roman" w:cs="Times New Roman"/>
          <w:sz w:val="24"/>
          <w:vertAlign w:val="subscript"/>
        </w:rPr>
        <w:t>2</w:t>
      </w:r>
      <w:r w:rsidR="008C6C2B" w:rsidRPr="00A308C0">
        <w:rPr>
          <w:rFonts w:ascii="Times New Roman" w:hAnsi="Times New Roman" w:cs="Times New Roman"/>
          <w:sz w:val="24"/>
        </w:rPr>
        <w:t xml:space="preserve">- groups of </w:t>
      </w:r>
      <w:r w:rsidR="00C55402" w:rsidRPr="00A308C0">
        <w:rPr>
          <w:rFonts w:ascii="Times New Roman" w:hAnsi="Times New Roman" w:cs="Times New Roman"/>
          <w:sz w:val="24"/>
        </w:rPr>
        <w:t>ELA</w:t>
      </w:r>
      <w:r w:rsidR="008C6C2B" w:rsidRPr="00A308C0">
        <w:rPr>
          <w:rFonts w:ascii="Times New Roman" w:hAnsi="Times New Roman" w:cs="Times New Roman"/>
          <w:sz w:val="24"/>
        </w:rPr>
        <w:t xml:space="preserve">, and methylene groups of LA, it </w:t>
      </w:r>
      <w:r w:rsidR="00C55402" w:rsidRPr="00A308C0">
        <w:rPr>
          <w:rFonts w:ascii="Times New Roman" w:hAnsi="Times New Roman" w:cs="Times New Roman"/>
          <w:sz w:val="24"/>
        </w:rPr>
        <w:t>i</w:t>
      </w:r>
      <w:r w:rsidR="008C6C2B" w:rsidRPr="00A308C0">
        <w:rPr>
          <w:rFonts w:ascii="Times New Roman" w:hAnsi="Times New Roman" w:cs="Times New Roman"/>
          <w:sz w:val="24"/>
        </w:rPr>
        <w:t xml:space="preserve">s proved that the </w:t>
      </w:r>
      <w:r w:rsidR="00C55402" w:rsidRPr="00A308C0">
        <w:rPr>
          <w:rFonts w:ascii="Times New Roman" w:hAnsi="Times New Roman" w:cs="Times New Roman"/>
          <w:sz w:val="24"/>
        </w:rPr>
        <w:t>ELA</w:t>
      </w:r>
      <w:r w:rsidR="008C6C2B" w:rsidRPr="00A308C0">
        <w:rPr>
          <w:rFonts w:ascii="Times New Roman" w:hAnsi="Times New Roman" w:cs="Times New Roman"/>
          <w:sz w:val="24"/>
        </w:rPr>
        <w:t xml:space="preserve"> </w:t>
      </w:r>
      <w:r w:rsidR="00C55402" w:rsidRPr="00A308C0">
        <w:rPr>
          <w:rFonts w:ascii="Times New Roman" w:hAnsi="Times New Roman" w:cs="Times New Roman"/>
          <w:sz w:val="24"/>
        </w:rPr>
        <w:t>is</w:t>
      </w:r>
      <w:r w:rsidR="008C6C2B" w:rsidRPr="00A308C0">
        <w:rPr>
          <w:rFonts w:ascii="Times New Roman" w:hAnsi="Times New Roman" w:cs="Times New Roman"/>
          <w:sz w:val="24"/>
        </w:rPr>
        <w:t xml:space="preserve"> synthesized </w:t>
      </w:r>
      <w:bookmarkStart w:id="19" w:name="_Hlk163398846"/>
      <w:r w:rsidR="008C6C2B" w:rsidRPr="00A308C0">
        <w:rPr>
          <w:rFonts w:ascii="Times New Roman" w:hAnsi="Times New Roman" w:cs="Times New Roman"/>
          <w:sz w:val="24"/>
        </w:rPr>
        <w:t>successfully</w:t>
      </w:r>
      <w:bookmarkEnd w:id="19"/>
      <w:r w:rsidR="008C6C2B" w:rsidRPr="00A308C0">
        <w:rPr>
          <w:rFonts w:ascii="Times New Roman" w:hAnsi="Times New Roman" w:cs="Times New Roman"/>
          <w:sz w:val="24"/>
        </w:rPr>
        <w:t xml:space="preserve">. According to FT-IR spectra of LA, </w:t>
      </w:r>
      <w:r w:rsidR="00C55402" w:rsidRPr="00A308C0">
        <w:rPr>
          <w:rFonts w:ascii="Times New Roman" w:hAnsi="Times New Roman" w:cs="Times New Roman"/>
          <w:sz w:val="24"/>
        </w:rPr>
        <w:t>EA</w:t>
      </w:r>
      <w:r w:rsidR="008C6C2B" w:rsidRPr="00A308C0">
        <w:rPr>
          <w:rFonts w:ascii="Times New Roman" w:hAnsi="Times New Roman" w:cs="Times New Roman"/>
          <w:sz w:val="24"/>
        </w:rPr>
        <w:t xml:space="preserve"> and </w:t>
      </w:r>
      <w:r w:rsidR="00C55402" w:rsidRPr="00A308C0">
        <w:rPr>
          <w:rFonts w:ascii="Times New Roman" w:hAnsi="Times New Roman" w:cs="Times New Roman"/>
          <w:sz w:val="24"/>
        </w:rPr>
        <w:t>ELA</w:t>
      </w:r>
      <w:r w:rsidR="008C6C2B" w:rsidRPr="00A308C0">
        <w:rPr>
          <w:rFonts w:ascii="Times New Roman" w:hAnsi="Times New Roman" w:cs="Times New Roman"/>
          <w:sz w:val="24"/>
        </w:rPr>
        <w:t xml:space="preserve">, the stretching vibration of </w:t>
      </w:r>
      <w:r w:rsidR="00C55402" w:rsidRPr="00A308C0">
        <w:rPr>
          <w:rFonts w:ascii="Times New Roman" w:hAnsi="Times New Roman" w:cs="Times New Roman"/>
          <w:sz w:val="24"/>
        </w:rPr>
        <w:t>O</w:t>
      </w:r>
      <w:r w:rsidR="008C6C2B" w:rsidRPr="00A308C0">
        <w:rPr>
          <w:rFonts w:ascii="Times New Roman" w:hAnsi="Times New Roman" w:cs="Times New Roman"/>
          <w:sz w:val="24"/>
        </w:rPr>
        <w:t xml:space="preserve">-H bond in LA could be characterized by the peak at </w:t>
      </w:r>
      <w:r w:rsidR="00C55402" w:rsidRPr="00A308C0">
        <w:rPr>
          <w:rFonts w:ascii="Times New Roman" w:hAnsi="Times New Roman" w:cs="Times New Roman"/>
          <w:sz w:val="24"/>
        </w:rPr>
        <w:t>3436</w:t>
      </w:r>
      <w:r w:rsidR="008C6C2B" w:rsidRPr="00A308C0">
        <w:rPr>
          <w:rFonts w:ascii="Times New Roman" w:hAnsi="Times New Roman" w:cs="Times New Roman"/>
          <w:sz w:val="24"/>
        </w:rPr>
        <w:t xml:space="preserve"> cm</w:t>
      </w:r>
      <w:r w:rsidR="008C6C2B" w:rsidRPr="00A308C0">
        <w:rPr>
          <w:rFonts w:ascii="Times New Roman" w:hAnsi="Times New Roman" w:cs="Times New Roman"/>
          <w:sz w:val="24"/>
          <w:vertAlign w:val="superscript"/>
        </w:rPr>
        <w:t>−1</w:t>
      </w:r>
      <w:r w:rsidR="008C6C2B" w:rsidRPr="00A308C0">
        <w:rPr>
          <w:rFonts w:ascii="Times New Roman" w:hAnsi="Times New Roman" w:cs="Times New Roman"/>
          <w:sz w:val="24"/>
        </w:rPr>
        <w:t>, the peak at 170</w:t>
      </w:r>
      <w:r w:rsidR="00C55402" w:rsidRPr="00A308C0">
        <w:rPr>
          <w:rFonts w:ascii="Times New Roman" w:hAnsi="Times New Roman" w:cs="Times New Roman"/>
          <w:sz w:val="24"/>
        </w:rPr>
        <w:t>0</w:t>
      </w:r>
      <w:r w:rsidR="008C6C2B" w:rsidRPr="00A308C0">
        <w:rPr>
          <w:rFonts w:ascii="Times New Roman" w:hAnsi="Times New Roman" w:cs="Times New Roman"/>
          <w:sz w:val="24"/>
        </w:rPr>
        <w:t xml:space="preserve"> cm</w:t>
      </w:r>
      <w:r w:rsidR="008C6C2B" w:rsidRPr="00A308C0">
        <w:rPr>
          <w:rFonts w:ascii="Times New Roman" w:hAnsi="Times New Roman" w:cs="Times New Roman"/>
          <w:sz w:val="24"/>
          <w:vertAlign w:val="superscript"/>
        </w:rPr>
        <w:t xml:space="preserve">−1 </w:t>
      </w:r>
      <w:r w:rsidR="00C55402" w:rsidRPr="00A308C0">
        <w:rPr>
          <w:rFonts w:ascii="Times New Roman" w:hAnsi="Times New Roman" w:cs="Times New Roman"/>
          <w:sz w:val="24"/>
        </w:rPr>
        <w:t>is</w:t>
      </w:r>
      <w:r w:rsidR="008C6C2B" w:rsidRPr="00A308C0">
        <w:rPr>
          <w:rFonts w:ascii="Times New Roman" w:hAnsi="Times New Roman" w:cs="Times New Roman"/>
          <w:sz w:val="24"/>
        </w:rPr>
        <w:t xml:space="preserve"> ascribed to the stretching vibration of carbonyl group in carboxyl group. For </w:t>
      </w:r>
      <w:r w:rsidR="00C55402" w:rsidRPr="00A308C0">
        <w:rPr>
          <w:rFonts w:ascii="Times New Roman" w:hAnsi="Times New Roman" w:cs="Times New Roman"/>
          <w:sz w:val="24"/>
        </w:rPr>
        <w:t>EA</w:t>
      </w:r>
      <w:r w:rsidR="008C6C2B" w:rsidRPr="00A308C0">
        <w:rPr>
          <w:rFonts w:ascii="Times New Roman" w:hAnsi="Times New Roman" w:cs="Times New Roman"/>
          <w:sz w:val="24"/>
        </w:rPr>
        <w:t xml:space="preserve">, the stretching vibration of </w:t>
      </w:r>
      <w:r w:rsidR="00141087" w:rsidRPr="00A308C0">
        <w:rPr>
          <w:rFonts w:ascii="Times New Roman" w:hAnsi="Times New Roman" w:cs="Times New Roman"/>
          <w:sz w:val="24"/>
        </w:rPr>
        <w:t xml:space="preserve">the </w:t>
      </w:r>
      <w:r w:rsidR="008C6C2B" w:rsidRPr="00A308C0">
        <w:rPr>
          <w:rFonts w:ascii="Times New Roman" w:hAnsi="Times New Roman" w:cs="Times New Roman"/>
          <w:sz w:val="24"/>
        </w:rPr>
        <w:t>N-H</w:t>
      </w:r>
      <w:r w:rsidR="00C55402" w:rsidRPr="00A308C0">
        <w:rPr>
          <w:rFonts w:ascii="Times New Roman" w:hAnsi="Times New Roman" w:cs="Times New Roman"/>
          <w:sz w:val="24"/>
        </w:rPr>
        <w:t xml:space="preserve"> and </w:t>
      </w:r>
      <w:r w:rsidR="00C55402" w:rsidRPr="00A308C0">
        <w:rPr>
          <w:rFonts w:ascii="Times New Roman" w:hAnsi="Times New Roman" w:cs="Times New Roman"/>
          <w:sz w:val="24"/>
        </w:rPr>
        <w:lastRenderedPageBreak/>
        <w:t>O-H</w:t>
      </w:r>
      <w:r w:rsidR="008C6C2B" w:rsidRPr="00A308C0">
        <w:rPr>
          <w:rFonts w:ascii="Times New Roman" w:hAnsi="Times New Roman" w:cs="Times New Roman"/>
          <w:sz w:val="24"/>
        </w:rPr>
        <w:t xml:space="preserve"> bond could be characterized by the </w:t>
      </w:r>
      <w:r w:rsidR="00C55402" w:rsidRPr="00A308C0">
        <w:rPr>
          <w:rFonts w:ascii="Times New Roman" w:hAnsi="Times New Roman" w:cs="Times New Roman"/>
          <w:sz w:val="24"/>
        </w:rPr>
        <w:t xml:space="preserve">wide </w:t>
      </w:r>
      <w:r w:rsidR="008C6C2B" w:rsidRPr="00A308C0">
        <w:rPr>
          <w:rFonts w:ascii="Times New Roman" w:hAnsi="Times New Roman" w:cs="Times New Roman"/>
          <w:sz w:val="24"/>
        </w:rPr>
        <w:t>peak at 335</w:t>
      </w:r>
      <w:r w:rsidR="00C55402" w:rsidRPr="00A308C0">
        <w:rPr>
          <w:rFonts w:ascii="Times New Roman" w:hAnsi="Times New Roman" w:cs="Times New Roman"/>
          <w:sz w:val="24"/>
        </w:rPr>
        <w:t>8</w:t>
      </w:r>
      <w:r w:rsidR="008C6C2B" w:rsidRPr="00A308C0">
        <w:rPr>
          <w:rFonts w:ascii="Times New Roman" w:hAnsi="Times New Roman" w:cs="Times New Roman"/>
          <w:sz w:val="24"/>
        </w:rPr>
        <w:t xml:space="preserve"> cm</w:t>
      </w:r>
      <w:r w:rsidR="008C6C2B" w:rsidRPr="00A308C0">
        <w:rPr>
          <w:rFonts w:ascii="Times New Roman" w:hAnsi="Times New Roman" w:cs="Times New Roman"/>
          <w:sz w:val="24"/>
          <w:vertAlign w:val="superscript"/>
        </w:rPr>
        <w:t>−1</w:t>
      </w:r>
      <w:r w:rsidR="008C6C2B" w:rsidRPr="00A308C0">
        <w:rPr>
          <w:rFonts w:ascii="Times New Roman" w:hAnsi="Times New Roman" w:cs="Times New Roman"/>
          <w:sz w:val="24"/>
        </w:rPr>
        <w:t xml:space="preserve">, the peak at </w:t>
      </w:r>
      <w:r w:rsidR="00C55402" w:rsidRPr="00A308C0">
        <w:rPr>
          <w:rFonts w:ascii="Times New Roman" w:hAnsi="Times New Roman" w:cs="Times New Roman"/>
          <w:sz w:val="24"/>
        </w:rPr>
        <w:t>1594</w:t>
      </w:r>
      <w:r w:rsidR="008C6C2B" w:rsidRPr="00A308C0">
        <w:rPr>
          <w:rFonts w:ascii="Times New Roman" w:hAnsi="Times New Roman" w:cs="Times New Roman"/>
          <w:sz w:val="24"/>
        </w:rPr>
        <w:t xml:space="preserve"> cm</w:t>
      </w:r>
      <w:r w:rsidR="008C6C2B" w:rsidRPr="00A308C0">
        <w:rPr>
          <w:rFonts w:ascii="Times New Roman" w:hAnsi="Times New Roman" w:cs="Times New Roman"/>
          <w:sz w:val="24"/>
          <w:vertAlign w:val="superscript"/>
        </w:rPr>
        <w:t xml:space="preserve">−1 </w:t>
      </w:r>
      <w:r w:rsidR="00C55402" w:rsidRPr="00A308C0">
        <w:rPr>
          <w:rFonts w:ascii="Times New Roman" w:hAnsi="Times New Roman" w:cs="Times New Roman"/>
          <w:sz w:val="24"/>
        </w:rPr>
        <w:t>is</w:t>
      </w:r>
      <w:r w:rsidR="008C6C2B" w:rsidRPr="00A308C0">
        <w:rPr>
          <w:rFonts w:ascii="Times New Roman" w:hAnsi="Times New Roman" w:cs="Times New Roman"/>
          <w:sz w:val="24"/>
        </w:rPr>
        <w:t xml:space="preserve"> ascribed to the </w:t>
      </w:r>
      <w:r w:rsidR="00141087" w:rsidRPr="00A308C0">
        <w:rPr>
          <w:rFonts w:ascii="Times New Roman" w:hAnsi="Times New Roman" w:cs="Times New Roman"/>
          <w:sz w:val="24"/>
        </w:rPr>
        <w:t>bending vibration</w:t>
      </w:r>
      <w:r w:rsidR="008C6C2B" w:rsidRPr="00A308C0">
        <w:rPr>
          <w:rFonts w:ascii="Times New Roman" w:hAnsi="Times New Roman" w:cs="Times New Roman"/>
          <w:sz w:val="24"/>
        </w:rPr>
        <w:t xml:space="preserve"> of </w:t>
      </w:r>
      <w:r w:rsidR="00141087" w:rsidRPr="00A308C0">
        <w:rPr>
          <w:rFonts w:ascii="Times New Roman" w:hAnsi="Times New Roman" w:cs="Times New Roman"/>
          <w:sz w:val="24"/>
        </w:rPr>
        <w:t>N-H</w:t>
      </w:r>
      <w:r w:rsidR="008C6C2B" w:rsidRPr="00A308C0">
        <w:rPr>
          <w:rFonts w:ascii="Times New Roman" w:hAnsi="Times New Roman" w:cs="Times New Roman"/>
          <w:sz w:val="24"/>
        </w:rPr>
        <w:t xml:space="preserve">. For </w:t>
      </w:r>
      <w:r w:rsidR="00141087" w:rsidRPr="00A308C0">
        <w:rPr>
          <w:rFonts w:ascii="Times New Roman" w:hAnsi="Times New Roman" w:cs="Times New Roman"/>
          <w:sz w:val="24"/>
        </w:rPr>
        <w:t>ELA</w:t>
      </w:r>
      <w:r w:rsidR="008C6C2B" w:rsidRPr="00A308C0">
        <w:rPr>
          <w:rFonts w:ascii="Times New Roman" w:hAnsi="Times New Roman" w:cs="Times New Roman"/>
          <w:sz w:val="24"/>
        </w:rPr>
        <w:t xml:space="preserve">, the </w:t>
      </w:r>
      <w:r w:rsidR="00141087" w:rsidRPr="00A308C0">
        <w:rPr>
          <w:rFonts w:ascii="Times New Roman" w:hAnsi="Times New Roman" w:cs="Times New Roman"/>
          <w:sz w:val="24"/>
        </w:rPr>
        <w:t xml:space="preserve">wide </w:t>
      </w:r>
      <w:r w:rsidR="008C6C2B" w:rsidRPr="00A308C0">
        <w:rPr>
          <w:rFonts w:ascii="Times New Roman" w:hAnsi="Times New Roman" w:cs="Times New Roman"/>
          <w:sz w:val="24"/>
        </w:rPr>
        <w:t xml:space="preserve">peak at </w:t>
      </w:r>
      <w:r w:rsidR="00141087" w:rsidRPr="00A308C0">
        <w:rPr>
          <w:rFonts w:ascii="Times New Roman" w:hAnsi="Times New Roman" w:cs="Times New Roman"/>
          <w:sz w:val="24"/>
        </w:rPr>
        <w:t>3301</w:t>
      </w:r>
      <w:r w:rsidR="008C6C2B" w:rsidRPr="00A308C0">
        <w:rPr>
          <w:rFonts w:ascii="Times New Roman" w:hAnsi="Times New Roman" w:cs="Times New Roman"/>
          <w:sz w:val="24"/>
        </w:rPr>
        <w:t xml:space="preserve"> cm</w:t>
      </w:r>
      <w:r w:rsidR="008C6C2B" w:rsidRPr="00A308C0">
        <w:rPr>
          <w:rFonts w:ascii="Times New Roman" w:hAnsi="Times New Roman" w:cs="Times New Roman"/>
          <w:sz w:val="24"/>
          <w:vertAlign w:val="superscript"/>
        </w:rPr>
        <w:t xml:space="preserve">−1 </w:t>
      </w:r>
      <w:r w:rsidR="008C6C2B" w:rsidRPr="00A308C0">
        <w:rPr>
          <w:rFonts w:ascii="Times New Roman" w:hAnsi="Times New Roman" w:cs="Times New Roman"/>
          <w:sz w:val="24"/>
        </w:rPr>
        <w:t xml:space="preserve">according to the stretching vibration of </w:t>
      </w:r>
      <w:r w:rsidR="00141087" w:rsidRPr="00A308C0">
        <w:rPr>
          <w:rFonts w:ascii="Times New Roman" w:hAnsi="Times New Roman" w:cs="Times New Roman"/>
          <w:sz w:val="24"/>
        </w:rPr>
        <w:t xml:space="preserve">the N-H and O-H groups </w:t>
      </w:r>
      <w:r w:rsidR="008C6C2B" w:rsidRPr="00A308C0">
        <w:rPr>
          <w:rFonts w:ascii="Times New Roman" w:hAnsi="Times New Roman" w:cs="Times New Roman"/>
          <w:sz w:val="24"/>
        </w:rPr>
        <w:t xml:space="preserve">appeared, </w:t>
      </w:r>
      <w:r w:rsidR="00141087" w:rsidRPr="00A308C0">
        <w:rPr>
          <w:rFonts w:ascii="Times New Roman" w:hAnsi="Times New Roman" w:cs="Times New Roman"/>
          <w:sz w:val="24"/>
        </w:rPr>
        <w:t>and the characteristic absorption peaks at 1645 and 1556 cm</w:t>
      </w:r>
      <w:r w:rsidR="00141087" w:rsidRPr="00A308C0">
        <w:rPr>
          <w:rFonts w:ascii="Times New Roman" w:hAnsi="Times New Roman" w:cs="Times New Roman"/>
          <w:sz w:val="24"/>
          <w:vertAlign w:val="superscript"/>
        </w:rPr>
        <w:t>−1</w:t>
      </w:r>
      <w:r w:rsidR="00141087" w:rsidRPr="00A308C0">
        <w:rPr>
          <w:rFonts w:ascii="Times New Roman" w:hAnsi="Times New Roman" w:cs="Times New Roman"/>
          <w:sz w:val="24"/>
        </w:rPr>
        <w:t xml:space="preserve"> are attributed to amide I and amide II groups,</w:t>
      </w:r>
      <w:r w:rsidR="00F33823" w:rsidRPr="00A308C0">
        <w:rPr>
          <w:rFonts w:ascii="Times New Roman" w:hAnsi="Times New Roman" w:cs="Times New Roman"/>
          <w:sz w:val="24"/>
        </w:rPr>
        <w:t xml:space="preserve"> </w:t>
      </w:r>
      <w:r w:rsidR="008C6C2B" w:rsidRPr="00A308C0">
        <w:rPr>
          <w:rFonts w:ascii="Times New Roman" w:hAnsi="Times New Roman" w:cs="Times New Roman"/>
          <w:sz w:val="24"/>
        </w:rPr>
        <w:t>suggesting that</w:t>
      </w:r>
      <w:r w:rsidR="00F33823" w:rsidRPr="00A308C0">
        <w:rPr>
          <w:rFonts w:ascii="Times New Roman" w:hAnsi="Times New Roman" w:cs="Times New Roman"/>
          <w:sz w:val="24"/>
        </w:rPr>
        <w:t xml:space="preserve"> the ELA is synthesized successfully by </w:t>
      </w:r>
      <w:proofErr w:type="spellStart"/>
      <w:r w:rsidR="00F33823" w:rsidRPr="00A308C0">
        <w:rPr>
          <w:rFonts w:ascii="Times New Roman" w:hAnsi="Times New Roman" w:cs="Times New Roman"/>
          <w:sz w:val="24"/>
        </w:rPr>
        <w:t>amidation</w:t>
      </w:r>
      <w:proofErr w:type="spellEnd"/>
      <w:r w:rsidR="00F33823" w:rsidRPr="00A308C0">
        <w:rPr>
          <w:rFonts w:ascii="Times New Roman" w:hAnsi="Times New Roman" w:cs="Times New Roman"/>
          <w:sz w:val="24"/>
        </w:rPr>
        <w:t xml:space="preserve"> reactions</w:t>
      </w:r>
      <w:r w:rsidR="00141087" w:rsidRPr="00A308C0">
        <w:rPr>
          <w:rFonts w:ascii="Times New Roman" w:hAnsi="Times New Roman" w:cs="Times New Roman"/>
          <w:sz w:val="24"/>
        </w:rPr>
        <w:t xml:space="preserve">. </w:t>
      </w:r>
      <w:r w:rsidR="008C6C2B" w:rsidRPr="00A308C0">
        <w:rPr>
          <w:rFonts w:ascii="Times New Roman" w:hAnsi="Times New Roman" w:cs="Times New Roman"/>
          <w:sz w:val="24"/>
        </w:rPr>
        <w:t xml:space="preserve">The molecular weight of the </w:t>
      </w:r>
      <w:r w:rsidR="00F33823" w:rsidRPr="00A308C0">
        <w:rPr>
          <w:rFonts w:ascii="Times New Roman" w:hAnsi="Times New Roman" w:cs="Times New Roman"/>
          <w:sz w:val="24"/>
        </w:rPr>
        <w:t>ELA</w:t>
      </w:r>
      <w:r w:rsidR="008C6C2B" w:rsidRPr="00A308C0">
        <w:rPr>
          <w:rFonts w:ascii="Times New Roman" w:hAnsi="Times New Roman" w:cs="Times New Roman"/>
          <w:sz w:val="24"/>
        </w:rPr>
        <w:t xml:space="preserve"> </w:t>
      </w:r>
      <w:r w:rsidR="00C55402" w:rsidRPr="00A308C0">
        <w:rPr>
          <w:rFonts w:ascii="Times New Roman" w:hAnsi="Times New Roman" w:cs="Times New Roman"/>
          <w:sz w:val="24"/>
        </w:rPr>
        <w:t>is</w:t>
      </w:r>
      <w:r w:rsidR="008C6C2B" w:rsidRPr="00A308C0">
        <w:rPr>
          <w:rFonts w:ascii="Times New Roman" w:hAnsi="Times New Roman" w:cs="Times New Roman"/>
          <w:sz w:val="24"/>
        </w:rPr>
        <w:t xml:space="preserve"> 24</w:t>
      </w:r>
      <w:r w:rsidR="00F33823" w:rsidRPr="00A308C0">
        <w:rPr>
          <w:rFonts w:ascii="Times New Roman" w:hAnsi="Times New Roman" w:cs="Times New Roman"/>
          <w:sz w:val="24"/>
        </w:rPr>
        <w:t>9</w:t>
      </w:r>
      <w:r w:rsidR="005007B1" w:rsidRPr="00A308C0">
        <w:rPr>
          <w:rFonts w:ascii="Times New Roman" w:hAnsi="Times New Roman" w:cs="Times New Roman"/>
          <w:sz w:val="24"/>
        </w:rPr>
        <w:t xml:space="preserve"> </w:t>
      </w:r>
      <w:r w:rsidR="008C6C2B" w:rsidRPr="00A308C0">
        <w:rPr>
          <w:rFonts w:ascii="Times New Roman" w:hAnsi="Times New Roman" w:cs="Times New Roman"/>
          <w:sz w:val="24"/>
        </w:rPr>
        <w:t>(M+</w:t>
      </w:r>
      <w:r w:rsidR="008149D5" w:rsidRPr="00A308C0">
        <w:rPr>
          <w:rFonts w:ascii="Times New Roman" w:hAnsi="Times New Roman" w:cs="Times New Roman" w:hint="eastAsia"/>
          <w:sz w:val="24"/>
        </w:rPr>
        <w:t>H</w:t>
      </w:r>
      <w:r w:rsidR="008C6C2B" w:rsidRPr="00A308C0">
        <w:rPr>
          <w:rFonts w:ascii="Times New Roman" w:hAnsi="Times New Roman" w:cs="Times New Roman"/>
          <w:sz w:val="24"/>
        </w:rPr>
        <w:t>, m/z=249.</w:t>
      </w:r>
      <w:r w:rsidR="000B13F5" w:rsidRPr="00A308C0">
        <w:rPr>
          <w:rFonts w:ascii="Times New Roman" w:hAnsi="Times New Roman" w:cs="Times New Roman"/>
          <w:sz w:val="24"/>
        </w:rPr>
        <w:t>9</w:t>
      </w:r>
      <w:r w:rsidR="008C6C2B" w:rsidRPr="00A308C0">
        <w:rPr>
          <w:rFonts w:ascii="Times New Roman" w:hAnsi="Times New Roman" w:cs="Times New Roman"/>
          <w:sz w:val="24"/>
        </w:rPr>
        <w:t xml:space="preserve">; </w:t>
      </w:r>
      <w:proofErr w:type="spellStart"/>
      <w:r w:rsidR="008C6C2B" w:rsidRPr="00A308C0">
        <w:rPr>
          <w:rFonts w:ascii="Times New Roman" w:hAnsi="Times New Roman" w:cs="Times New Roman"/>
          <w:sz w:val="24"/>
        </w:rPr>
        <w:t>M+</w:t>
      </w:r>
      <w:r w:rsidR="008149D5" w:rsidRPr="00A308C0">
        <w:rPr>
          <w:rFonts w:ascii="Times New Roman" w:hAnsi="Times New Roman" w:cs="Times New Roman" w:hint="eastAsia"/>
          <w:sz w:val="24"/>
        </w:rPr>
        <w:t>Na</w:t>
      </w:r>
      <w:proofErr w:type="spellEnd"/>
      <w:r w:rsidR="008C6C2B" w:rsidRPr="00A308C0">
        <w:rPr>
          <w:rFonts w:ascii="Times New Roman" w:hAnsi="Times New Roman" w:cs="Times New Roman"/>
          <w:sz w:val="24"/>
        </w:rPr>
        <w:t>, m/z=2</w:t>
      </w:r>
      <w:r w:rsidR="000B13F5" w:rsidRPr="00A308C0">
        <w:rPr>
          <w:rFonts w:ascii="Times New Roman" w:hAnsi="Times New Roman" w:cs="Times New Roman"/>
          <w:sz w:val="24"/>
        </w:rPr>
        <w:t>71.84</w:t>
      </w:r>
      <w:r w:rsidR="008C6C2B" w:rsidRPr="00A308C0">
        <w:rPr>
          <w:rFonts w:ascii="Times New Roman" w:hAnsi="Times New Roman" w:cs="Times New Roman"/>
          <w:sz w:val="24"/>
        </w:rPr>
        <w:t xml:space="preserve">). The </w:t>
      </w:r>
      <w:r w:rsidR="000B13F5" w:rsidRPr="00A308C0">
        <w:rPr>
          <w:rFonts w:ascii="Times New Roman" w:hAnsi="Times New Roman" w:cs="Times New Roman"/>
          <w:sz w:val="24"/>
        </w:rPr>
        <w:t>ELA</w:t>
      </w:r>
      <w:r w:rsidR="008C6C2B" w:rsidRPr="00A308C0">
        <w:rPr>
          <w:rFonts w:ascii="Times New Roman" w:hAnsi="Times New Roman" w:cs="Times New Roman"/>
          <w:sz w:val="24"/>
        </w:rPr>
        <w:t xml:space="preserve"> </w:t>
      </w:r>
      <w:r w:rsidR="00C55402" w:rsidRPr="00A308C0">
        <w:rPr>
          <w:rFonts w:ascii="Times New Roman" w:hAnsi="Times New Roman" w:cs="Times New Roman"/>
          <w:sz w:val="24"/>
        </w:rPr>
        <w:t>is</w:t>
      </w:r>
      <w:r w:rsidR="008C6C2B" w:rsidRPr="00A308C0">
        <w:rPr>
          <w:rFonts w:ascii="Times New Roman" w:hAnsi="Times New Roman" w:cs="Times New Roman"/>
          <w:sz w:val="24"/>
        </w:rPr>
        <w:t xml:space="preserve"> cracked into small molecules (m/z = </w:t>
      </w:r>
      <w:r w:rsidR="000B13F5" w:rsidRPr="00A308C0">
        <w:rPr>
          <w:rFonts w:ascii="Times New Roman" w:hAnsi="Times New Roman" w:cs="Times New Roman"/>
          <w:sz w:val="24"/>
        </w:rPr>
        <w:t>188.90, 61.99</w:t>
      </w:r>
      <w:r w:rsidR="008C6C2B" w:rsidRPr="00A308C0">
        <w:rPr>
          <w:rFonts w:ascii="Times New Roman" w:hAnsi="Times New Roman" w:cs="Times New Roman"/>
          <w:sz w:val="24"/>
        </w:rPr>
        <w:t xml:space="preserve">) by </w:t>
      </w:r>
      <w:r w:rsidR="000B13F5" w:rsidRPr="00A308C0">
        <w:rPr>
          <w:rFonts w:ascii="Times New Roman" w:hAnsi="Times New Roman" w:cs="Times New Roman"/>
          <w:sz w:val="24"/>
        </w:rPr>
        <w:t>cleaving the amide bonds</w:t>
      </w:r>
      <w:r w:rsidR="008C6C2B" w:rsidRPr="00A308C0">
        <w:rPr>
          <w:rFonts w:ascii="Times New Roman" w:hAnsi="Times New Roman" w:cs="Times New Roman"/>
          <w:sz w:val="24"/>
        </w:rPr>
        <w:t>.</w:t>
      </w:r>
      <w:r w:rsidR="00F94A35" w:rsidRPr="00A308C0">
        <w:rPr>
          <w:rFonts w:ascii="Times New Roman" w:hAnsi="Times New Roman" w:cs="Times New Roman"/>
          <w:sz w:val="24"/>
        </w:rPr>
        <w:t xml:space="preserve"> In the mass spectrum, no high-molecular-weight proton peaks are observed, indicating that ELA is a small molecule and has not undergone polymerization.</w:t>
      </w:r>
    </w:p>
    <w:p w14:paraId="32428EA2" w14:textId="01D5DEDA" w:rsidR="00A93050" w:rsidRPr="00A308C0" w:rsidRDefault="00926041" w:rsidP="007C0F6C">
      <w:pPr>
        <w:spacing w:after="0" w:line="300" w:lineRule="auto"/>
        <w:contextualSpacing/>
        <w:jc w:val="center"/>
        <w:rPr>
          <w:rFonts w:ascii="Times New Roman" w:hAnsi="Times New Roman" w:cs="Times New Roman"/>
          <w:b/>
          <w:bCs/>
          <w:sz w:val="24"/>
        </w:rPr>
      </w:pPr>
      <w:r w:rsidRPr="00A308C0">
        <w:rPr>
          <w:rFonts w:ascii="Times New Roman" w:hAnsi="Times New Roman" w:cs="Times New Roman"/>
          <w:b/>
          <w:bCs/>
          <w:noProof/>
          <w:sz w:val="24"/>
        </w:rPr>
        <w:drawing>
          <wp:inline distT="0" distB="0" distL="0" distR="0" wp14:anchorId="5EBB9827" wp14:editId="664E9EA5">
            <wp:extent cx="5267325" cy="5205730"/>
            <wp:effectExtent l="0" t="0" r="9525" b="0"/>
            <wp:docPr id="17967187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7325" cy="5205730"/>
                    </a:xfrm>
                    <a:prstGeom prst="rect">
                      <a:avLst/>
                    </a:prstGeom>
                    <a:noFill/>
                    <a:ln>
                      <a:noFill/>
                    </a:ln>
                  </pic:spPr>
                </pic:pic>
              </a:graphicData>
            </a:graphic>
          </wp:inline>
        </w:drawing>
      </w:r>
    </w:p>
    <w:p w14:paraId="3E66B87D" w14:textId="1903762D" w:rsidR="00A93050" w:rsidRPr="00A308C0" w:rsidRDefault="0079242A" w:rsidP="007C0F6C">
      <w:pPr>
        <w:spacing w:after="0" w:line="300" w:lineRule="auto"/>
        <w:contextualSpacing/>
        <w:rPr>
          <w:rFonts w:ascii="Times New Roman" w:hAnsi="Times New Roman" w:cs="Times New Roman"/>
          <w:sz w:val="24"/>
        </w:rPr>
      </w:pPr>
      <w:r w:rsidRPr="00A308C0">
        <w:rPr>
          <w:rFonts w:ascii="Times New Roman" w:hAnsi="Times New Roman" w:cs="Times New Roman"/>
          <w:b/>
          <w:sz w:val="24"/>
        </w:rPr>
        <w:t>Fig.</w:t>
      </w:r>
      <w:r w:rsidR="00A93050" w:rsidRPr="00A308C0">
        <w:rPr>
          <w:rFonts w:ascii="Times New Roman" w:hAnsi="Times New Roman" w:cs="Times New Roman"/>
          <w:b/>
          <w:sz w:val="24"/>
        </w:rPr>
        <w:t xml:space="preserve"> S</w:t>
      </w:r>
      <w:r w:rsidR="00D777C4" w:rsidRPr="00A308C0">
        <w:rPr>
          <w:rFonts w:ascii="Times New Roman" w:hAnsi="Times New Roman" w:cs="Times New Roman"/>
          <w:b/>
          <w:sz w:val="24"/>
        </w:rPr>
        <w:t>2</w:t>
      </w:r>
      <w:r w:rsidR="00A93050" w:rsidRPr="00A308C0">
        <w:rPr>
          <w:rFonts w:ascii="Times New Roman" w:hAnsi="Times New Roman" w:cs="Times New Roman"/>
          <w:b/>
          <w:sz w:val="24"/>
        </w:rPr>
        <w:t xml:space="preserve">. </w:t>
      </w:r>
      <w:r w:rsidR="00A93050" w:rsidRPr="00A308C0">
        <w:rPr>
          <w:rFonts w:ascii="Times New Roman" w:hAnsi="Times New Roman" w:cs="Times New Roman"/>
          <w:sz w:val="24"/>
        </w:rPr>
        <w:t xml:space="preserve">Synthesis and characterization of </w:t>
      </w:r>
      <w:r w:rsidR="00D96A3B" w:rsidRPr="00A308C0">
        <w:rPr>
          <w:rFonts w:ascii="Times New Roman" w:hAnsi="Times New Roman" w:cs="Times New Roman" w:hint="eastAsia"/>
          <w:sz w:val="24"/>
        </w:rPr>
        <w:t xml:space="preserve">the </w:t>
      </w:r>
      <w:r w:rsidR="00A93050" w:rsidRPr="00A308C0">
        <w:rPr>
          <w:rFonts w:ascii="Times New Roman" w:hAnsi="Times New Roman" w:cs="Times New Roman"/>
          <w:sz w:val="24"/>
        </w:rPr>
        <w:t xml:space="preserve">APLA. </w:t>
      </w:r>
      <w:r w:rsidR="00A93050" w:rsidRPr="00A308C0">
        <w:rPr>
          <w:rFonts w:ascii="Times New Roman" w:hAnsi="Times New Roman" w:cs="Times New Roman"/>
          <w:b/>
          <w:bCs/>
          <w:sz w:val="24"/>
        </w:rPr>
        <w:t>(A)</w:t>
      </w:r>
      <w:r w:rsidR="00A93050" w:rsidRPr="00A308C0">
        <w:rPr>
          <w:rFonts w:ascii="Times New Roman" w:hAnsi="Times New Roman" w:cs="Times New Roman"/>
          <w:sz w:val="24"/>
        </w:rPr>
        <w:t xml:space="preserve"> Synthesis route of </w:t>
      </w:r>
      <w:r w:rsidR="008F2E99" w:rsidRPr="00A308C0">
        <w:rPr>
          <w:rFonts w:ascii="Times New Roman" w:hAnsi="Times New Roman" w:cs="Times New Roman" w:hint="eastAsia"/>
          <w:sz w:val="24"/>
        </w:rPr>
        <w:t xml:space="preserve">the </w:t>
      </w:r>
      <w:r w:rsidR="00263B39" w:rsidRPr="00A308C0">
        <w:rPr>
          <w:rFonts w:ascii="Times New Roman" w:hAnsi="Times New Roman" w:cs="Times New Roman"/>
          <w:sz w:val="24"/>
        </w:rPr>
        <w:t>AP</w:t>
      </w:r>
      <w:r w:rsidR="00A93050" w:rsidRPr="00A308C0">
        <w:rPr>
          <w:rFonts w:ascii="Times New Roman" w:hAnsi="Times New Roman" w:cs="Times New Roman"/>
          <w:sz w:val="24"/>
        </w:rPr>
        <w:t>LA.</w:t>
      </w:r>
      <w:r w:rsidR="00A93050" w:rsidRPr="00A308C0">
        <w:rPr>
          <w:rFonts w:ascii="Times New Roman" w:hAnsi="Times New Roman" w:cs="Times New Roman"/>
          <w:b/>
          <w:bCs/>
          <w:sz w:val="24"/>
        </w:rPr>
        <w:t xml:space="preserve"> </w:t>
      </w:r>
      <w:r w:rsidR="008314F8" w:rsidRPr="00A308C0">
        <w:rPr>
          <w:rFonts w:ascii="Times New Roman" w:hAnsi="Times New Roman" w:cs="Times New Roman"/>
          <w:b/>
          <w:bCs/>
          <w:sz w:val="24"/>
        </w:rPr>
        <w:t>(B)</w:t>
      </w:r>
      <w:r w:rsidR="008314F8" w:rsidRPr="00A308C0">
        <w:rPr>
          <w:rFonts w:ascii="Times New Roman" w:hAnsi="Times New Roman" w:cs="Times New Roman"/>
          <w:sz w:val="24"/>
        </w:rPr>
        <w:t xml:space="preserve"> </w:t>
      </w:r>
      <w:r w:rsidR="008314F8" w:rsidRPr="00A308C0">
        <w:rPr>
          <w:rFonts w:ascii="Times New Roman" w:hAnsi="Times New Roman" w:cs="Times New Roman"/>
          <w:sz w:val="24"/>
          <w:vertAlign w:val="superscript"/>
        </w:rPr>
        <w:t>1</w:t>
      </w:r>
      <w:r w:rsidR="008314F8" w:rsidRPr="00A308C0">
        <w:rPr>
          <w:rFonts w:ascii="Times New Roman" w:hAnsi="Times New Roman" w:cs="Times New Roman"/>
          <w:sz w:val="24"/>
        </w:rPr>
        <w:t>H NMR spectra</w:t>
      </w:r>
      <w:r w:rsidR="008314F8" w:rsidRPr="00A308C0">
        <w:rPr>
          <w:rFonts w:ascii="Times New Roman" w:hAnsi="Times New Roman" w:cs="Times New Roman" w:hint="eastAsia"/>
          <w:sz w:val="24"/>
        </w:rPr>
        <w:t>,</w:t>
      </w:r>
      <w:r w:rsidR="008314F8" w:rsidRPr="00A308C0">
        <w:rPr>
          <w:rFonts w:ascii="Times New Roman" w:hAnsi="Times New Roman" w:cs="Times New Roman"/>
          <w:sz w:val="24"/>
        </w:rPr>
        <w:t xml:space="preserve"> </w:t>
      </w:r>
      <w:r w:rsidR="008314F8" w:rsidRPr="00A308C0">
        <w:rPr>
          <w:rFonts w:ascii="Times New Roman" w:hAnsi="Times New Roman" w:cs="Times New Roman"/>
          <w:b/>
          <w:bCs/>
          <w:sz w:val="24"/>
        </w:rPr>
        <w:t xml:space="preserve">(C) </w:t>
      </w:r>
      <w:r w:rsidR="008314F8" w:rsidRPr="00A308C0">
        <w:rPr>
          <w:rFonts w:ascii="Times New Roman" w:hAnsi="Times New Roman" w:cs="Times New Roman"/>
          <w:sz w:val="24"/>
        </w:rPr>
        <w:t>FT-IR spectra</w:t>
      </w:r>
      <w:r w:rsidR="008314F8" w:rsidRPr="00A308C0">
        <w:rPr>
          <w:rFonts w:ascii="Times New Roman" w:hAnsi="Times New Roman" w:cs="Times New Roman" w:hint="eastAsia"/>
          <w:sz w:val="24"/>
        </w:rPr>
        <w:t xml:space="preserve"> and</w:t>
      </w:r>
      <w:r w:rsidR="008314F8" w:rsidRPr="00A308C0">
        <w:rPr>
          <w:rFonts w:ascii="Times New Roman" w:hAnsi="Times New Roman" w:cs="Times New Roman"/>
          <w:sz w:val="24"/>
        </w:rPr>
        <w:t xml:space="preserve"> </w:t>
      </w:r>
      <w:r w:rsidR="008314F8" w:rsidRPr="00A308C0">
        <w:rPr>
          <w:rFonts w:ascii="Times New Roman" w:hAnsi="Times New Roman" w:cs="Times New Roman"/>
          <w:b/>
          <w:bCs/>
          <w:sz w:val="24"/>
        </w:rPr>
        <w:t xml:space="preserve">(D) </w:t>
      </w:r>
      <w:r w:rsidR="00373FA0" w:rsidRPr="00A308C0">
        <w:rPr>
          <w:rFonts w:ascii="Times New Roman" w:hAnsi="Times New Roman" w:cs="Times New Roman"/>
          <w:sz w:val="24"/>
        </w:rPr>
        <w:t>M</w:t>
      </w:r>
      <w:r w:rsidR="00373FA0" w:rsidRPr="00A308C0">
        <w:rPr>
          <w:rFonts w:ascii="Times New Roman" w:hAnsi="Times New Roman" w:cs="Times New Roman" w:hint="eastAsia"/>
          <w:sz w:val="24"/>
        </w:rPr>
        <w:t>ass</w:t>
      </w:r>
      <w:r w:rsidR="008314F8" w:rsidRPr="00A308C0">
        <w:rPr>
          <w:rFonts w:ascii="Times New Roman" w:hAnsi="Times New Roman" w:cs="Times New Roman"/>
          <w:sz w:val="24"/>
        </w:rPr>
        <w:t xml:space="preserve"> spectrum</w:t>
      </w:r>
      <w:r w:rsidR="008314F8" w:rsidRPr="00A308C0">
        <w:rPr>
          <w:rFonts w:ascii="Times New Roman" w:hAnsi="Times New Roman" w:cs="Times New Roman"/>
          <w:b/>
          <w:bCs/>
          <w:sz w:val="24"/>
        </w:rPr>
        <w:t xml:space="preserve"> </w:t>
      </w:r>
      <w:r w:rsidR="008314F8" w:rsidRPr="00A308C0">
        <w:rPr>
          <w:rFonts w:ascii="Times New Roman" w:hAnsi="Times New Roman" w:cs="Times New Roman"/>
          <w:sz w:val="24"/>
        </w:rPr>
        <w:t>of</w:t>
      </w:r>
      <w:r w:rsidR="008314F8" w:rsidRPr="00A308C0">
        <w:rPr>
          <w:rFonts w:ascii="Times New Roman" w:hAnsi="Times New Roman" w:cs="Times New Roman" w:hint="eastAsia"/>
          <w:sz w:val="24"/>
        </w:rPr>
        <w:t xml:space="preserve"> </w:t>
      </w:r>
      <w:r w:rsidR="008F2E99" w:rsidRPr="00A308C0">
        <w:rPr>
          <w:rFonts w:ascii="Times New Roman" w:hAnsi="Times New Roman" w:cs="Times New Roman" w:hint="eastAsia"/>
          <w:sz w:val="24"/>
        </w:rPr>
        <w:t xml:space="preserve">the </w:t>
      </w:r>
      <w:r w:rsidR="00A93050" w:rsidRPr="00A308C0">
        <w:rPr>
          <w:rFonts w:ascii="Times New Roman" w:hAnsi="Times New Roman" w:cs="Times New Roman"/>
          <w:sz w:val="24"/>
        </w:rPr>
        <w:t xml:space="preserve">APLA. </w:t>
      </w:r>
    </w:p>
    <w:p w14:paraId="3A24F89D" w14:textId="0F3FCA2F" w:rsidR="008C6C2B" w:rsidRPr="00A308C0" w:rsidRDefault="0079242A" w:rsidP="003F72A3">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Fig.</w:t>
      </w:r>
      <w:r w:rsidR="00A93050" w:rsidRPr="00A308C0">
        <w:rPr>
          <w:rFonts w:ascii="Times New Roman" w:hAnsi="Times New Roman" w:cs="Times New Roman"/>
          <w:sz w:val="24"/>
        </w:rPr>
        <w:t xml:space="preserve"> S</w:t>
      </w:r>
      <w:r w:rsidR="00671E9B" w:rsidRPr="00A308C0">
        <w:rPr>
          <w:rFonts w:ascii="Times New Roman" w:hAnsi="Times New Roman" w:cs="Times New Roman"/>
          <w:sz w:val="24"/>
        </w:rPr>
        <w:t>2</w:t>
      </w:r>
      <w:r w:rsidR="00A93050" w:rsidRPr="00A308C0">
        <w:rPr>
          <w:rFonts w:ascii="Times New Roman" w:hAnsi="Times New Roman" w:cs="Times New Roman"/>
          <w:sz w:val="24"/>
        </w:rPr>
        <w:t xml:space="preserve"> showed the </w:t>
      </w:r>
      <w:r w:rsidR="00A93050" w:rsidRPr="00A308C0">
        <w:rPr>
          <w:rFonts w:ascii="Times New Roman" w:hAnsi="Times New Roman" w:cs="Times New Roman"/>
          <w:sz w:val="24"/>
          <w:vertAlign w:val="superscript"/>
        </w:rPr>
        <w:t>1</w:t>
      </w:r>
      <w:r w:rsidR="00A93050" w:rsidRPr="00A308C0">
        <w:rPr>
          <w:rFonts w:ascii="Times New Roman" w:hAnsi="Times New Roman" w:cs="Times New Roman"/>
          <w:sz w:val="24"/>
        </w:rPr>
        <w:t xml:space="preserve">H NMR spectra of LA, </w:t>
      </w:r>
      <w:r w:rsidR="00671E9B" w:rsidRPr="00A308C0">
        <w:rPr>
          <w:rFonts w:ascii="Times New Roman" w:hAnsi="Times New Roman" w:cs="Times New Roman"/>
          <w:sz w:val="24"/>
        </w:rPr>
        <w:t>AP</w:t>
      </w:r>
      <w:r w:rsidR="00A93050" w:rsidRPr="00A308C0">
        <w:rPr>
          <w:rFonts w:ascii="Times New Roman" w:hAnsi="Times New Roman" w:cs="Times New Roman"/>
          <w:sz w:val="24"/>
        </w:rPr>
        <w:t xml:space="preserve"> and </w:t>
      </w:r>
      <w:r w:rsidR="00671E9B" w:rsidRPr="00A308C0">
        <w:rPr>
          <w:rFonts w:ascii="Times New Roman" w:hAnsi="Times New Roman" w:cs="Times New Roman"/>
          <w:sz w:val="24"/>
        </w:rPr>
        <w:t>AP</w:t>
      </w:r>
      <w:r w:rsidR="00A93050" w:rsidRPr="00A308C0">
        <w:rPr>
          <w:rFonts w:ascii="Times New Roman" w:hAnsi="Times New Roman" w:cs="Times New Roman"/>
          <w:sz w:val="24"/>
        </w:rPr>
        <w:t>LA. The characteristic peaks of CH</w:t>
      </w:r>
      <w:r w:rsidR="00A93050" w:rsidRPr="00A308C0">
        <w:rPr>
          <w:rFonts w:ascii="Times New Roman" w:hAnsi="Times New Roman" w:cs="Times New Roman"/>
          <w:sz w:val="24"/>
          <w:vertAlign w:val="subscript"/>
        </w:rPr>
        <w:t>2</w:t>
      </w:r>
      <w:r w:rsidR="00A93050" w:rsidRPr="00A308C0">
        <w:rPr>
          <w:rFonts w:ascii="Times New Roman" w:hAnsi="Times New Roman" w:cs="Times New Roman"/>
          <w:sz w:val="24"/>
        </w:rPr>
        <w:t xml:space="preserve">- groups in </w:t>
      </w:r>
      <w:r w:rsidR="000117E9" w:rsidRPr="00A308C0">
        <w:rPr>
          <w:rFonts w:ascii="Times New Roman" w:hAnsi="Times New Roman" w:cs="Times New Roman"/>
          <w:sz w:val="24"/>
        </w:rPr>
        <w:t>AP</w:t>
      </w:r>
      <w:r w:rsidR="00A93050" w:rsidRPr="00A308C0">
        <w:rPr>
          <w:rFonts w:ascii="Times New Roman" w:hAnsi="Times New Roman" w:cs="Times New Roman"/>
          <w:sz w:val="24"/>
        </w:rPr>
        <w:t xml:space="preserve"> appeared at 2.</w:t>
      </w:r>
      <w:r w:rsidR="00154661" w:rsidRPr="00A308C0">
        <w:rPr>
          <w:rFonts w:ascii="Times New Roman" w:hAnsi="Times New Roman" w:cs="Times New Roman"/>
          <w:sz w:val="24"/>
        </w:rPr>
        <w:t>42, 2.56</w:t>
      </w:r>
      <w:r w:rsidR="00A93050" w:rsidRPr="00A308C0">
        <w:rPr>
          <w:rFonts w:ascii="Times New Roman" w:hAnsi="Times New Roman" w:cs="Times New Roman"/>
          <w:sz w:val="24"/>
        </w:rPr>
        <w:t xml:space="preserve"> and 3.34 ppm. In </w:t>
      </w:r>
      <w:r w:rsidR="00154661" w:rsidRPr="00A308C0">
        <w:rPr>
          <w:rFonts w:ascii="Times New Roman" w:hAnsi="Times New Roman" w:cs="Times New Roman"/>
          <w:sz w:val="24"/>
        </w:rPr>
        <w:t>AP</w:t>
      </w:r>
      <w:r w:rsidR="00A93050" w:rsidRPr="00A308C0">
        <w:rPr>
          <w:rFonts w:ascii="Times New Roman" w:hAnsi="Times New Roman" w:cs="Times New Roman"/>
          <w:sz w:val="24"/>
        </w:rPr>
        <w:t xml:space="preserve">LA, the proton peak </w:t>
      </w:r>
      <w:r w:rsidR="00A93050" w:rsidRPr="00A308C0">
        <w:rPr>
          <w:rFonts w:ascii="Times New Roman" w:hAnsi="Times New Roman" w:cs="Times New Roman"/>
          <w:sz w:val="24"/>
        </w:rPr>
        <w:lastRenderedPageBreak/>
        <w:t xml:space="preserve">at 2.21 ppm corresponding to the methylene groups </w:t>
      </w:r>
      <w:r w:rsidR="000117E9" w:rsidRPr="00A308C0">
        <w:rPr>
          <w:rFonts w:ascii="Times New Roman" w:hAnsi="Times New Roman" w:cs="Times New Roman"/>
          <w:sz w:val="24"/>
        </w:rPr>
        <w:t xml:space="preserve">in LA </w:t>
      </w:r>
      <w:r w:rsidR="00A93050" w:rsidRPr="00A308C0">
        <w:rPr>
          <w:rFonts w:ascii="Times New Roman" w:hAnsi="Times New Roman" w:cs="Times New Roman"/>
          <w:sz w:val="24"/>
        </w:rPr>
        <w:t>is red shift to 2.0</w:t>
      </w:r>
      <w:r w:rsidR="00245ED3" w:rsidRPr="00A308C0">
        <w:rPr>
          <w:rFonts w:ascii="Times New Roman" w:hAnsi="Times New Roman" w:cs="Times New Roman"/>
          <w:sz w:val="24"/>
        </w:rPr>
        <w:t>9</w:t>
      </w:r>
      <w:r w:rsidR="00A93050" w:rsidRPr="00A308C0">
        <w:rPr>
          <w:rFonts w:ascii="Times New Roman" w:hAnsi="Times New Roman" w:cs="Times New Roman"/>
          <w:sz w:val="24"/>
        </w:rPr>
        <w:t xml:space="preserve"> ppm, the proton peak at </w:t>
      </w:r>
      <w:r w:rsidR="00245ED3" w:rsidRPr="00A308C0">
        <w:rPr>
          <w:rFonts w:ascii="Times New Roman" w:hAnsi="Times New Roman" w:cs="Times New Roman"/>
          <w:sz w:val="24"/>
        </w:rPr>
        <w:t xml:space="preserve">2.42 and </w:t>
      </w:r>
      <w:r w:rsidR="00A93050" w:rsidRPr="00A308C0">
        <w:rPr>
          <w:rFonts w:ascii="Times New Roman" w:hAnsi="Times New Roman" w:cs="Times New Roman"/>
          <w:sz w:val="24"/>
        </w:rPr>
        <w:t xml:space="preserve">2.55 ppm corresponding to the methylene groups is blue shift to </w:t>
      </w:r>
      <w:r w:rsidR="00245ED3" w:rsidRPr="00A308C0">
        <w:rPr>
          <w:rFonts w:ascii="Times New Roman" w:hAnsi="Times New Roman" w:cs="Times New Roman"/>
          <w:sz w:val="24"/>
        </w:rPr>
        <w:t>3.04 and 3.26</w:t>
      </w:r>
      <w:r w:rsidR="00A93050" w:rsidRPr="00A308C0">
        <w:rPr>
          <w:rFonts w:ascii="Times New Roman" w:hAnsi="Times New Roman" w:cs="Times New Roman"/>
          <w:sz w:val="24"/>
        </w:rPr>
        <w:t xml:space="preserve"> ppm. The characteristic peaks of N-H and O-H groups in </w:t>
      </w:r>
      <w:r w:rsidR="007D485D" w:rsidRPr="00A308C0">
        <w:rPr>
          <w:rFonts w:ascii="Times New Roman" w:hAnsi="Times New Roman" w:cs="Times New Roman"/>
          <w:sz w:val="24"/>
        </w:rPr>
        <w:t>AP</w:t>
      </w:r>
      <w:r w:rsidR="00A93050" w:rsidRPr="00A308C0">
        <w:rPr>
          <w:rFonts w:ascii="Times New Roman" w:hAnsi="Times New Roman" w:cs="Times New Roman"/>
          <w:sz w:val="24"/>
        </w:rPr>
        <w:t>LA appeared at</w:t>
      </w:r>
      <w:r w:rsidR="00245ED3" w:rsidRPr="00A308C0">
        <w:rPr>
          <w:rFonts w:ascii="Times New Roman" w:hAnsi="Times New Roman" w:cs="Times New Roman"/>
          <w:sz w:val="24"/>
        </w:rPr>
        <w:t xml:space="preserve"> 7.76 </w:t>
      </w:r>
      <w:r w:rsidR="00A93050" w:rsidRPr="00A308C0">
        <w:rPr>
          <w:rFonts w:ascii="Times New Roman" w:hAnsi="Times New Roman" w:cs="Times New Roman"/>
          <w:sz w:val="24"/>
        </w:rPr>
        <w:t>and 4.6</w:t>
      </w:r>
      <w:r w:rsidR="00245ED3" w:rsidRPr="00A308C0">
        <w:rPr>
          <w:rFonts w:ascii="Times New Roman" w:hAnsi="Times New Roman" w:cs="Times New Roman"/>
          <w:sz w:val="24"/>
        </w:rPr>
        <w:t>0</w:t>
      </w:r>
      <w:r w:rsidR="00A93050" w:rsidRPr="00A308C0">
        <w:rPr>
          <w:rFonts w:ascii="Times New Roman" w:hAnsi="Times New Roman" w:cs="Times New Roman"/>
          <w:sz w:val="24"/>
        </w:rPr>
        <w:t xml:space="preserve"> ppm. By calculating the area ratios of CH</w:t>
      </w:r>
      <w:r w:rsidR="00A93050" w:rsidRPr="00A308C0">
        <w:rPr>
          <w:rFonts w:ascii="Times New Roman" w:hAnsi="Times New Roman" w:cs="Times New Roman"/>
          <w:sz w:val="24"/>
          <w:vertAlign w:val="subscript"/>
        </w:rPr>
        <w:t>2</w:t>
      </w:r>
      <w:r w:rsidR="00A93050" w:rsidRPr="00A308C0">
        <w:rPr>
          <w:rFonts w:ascii="Times New Roman" w:hAnsi="Times New Roman" w:cs="Times New Roman"/>
          <w:sz w:val="24"/>
        </w:rPr>
        <w:t xml:space="preserve">- groups of </w:t>
      </w:r>
      <w:r w:rsidR="008172CE" w:rsidRPr="00A308C0">
        <w:rPr>
          <w:rFonts w:ascii="Times New Roman" w:hAnsi="Times New Roman" w:cs="Times New Roman"/>
          <w:sz w:val="24"/>
        </w:rPr>
        <w:t>AP</w:t>
      </w:r>
      <w:r w:rsidR="00A93050" w:rsidRPr="00A308C0">
        <w:rPr>
          <w:rFonts w:ascii="Times New Roman" w:hAnsi="Times New Roman" w:cs="Times New Roman"/>
          <w:sz w:val="24"/>
        </w:rPr>
        <w:t xml:space="preserve">LA, and methylene groups of LA, it is proved that the </w:t>
      </w:r>
      <w:r w:rsidR="008172CE" w:rsidRPr="00A308C0">
        <w:rPr>
          <w:rFonts w:ascii="Times New Roman" w:hAnsi="Times New Roman" w:cs="Times New Roman"/>
          <w:sz w:val="24"/>
        </w:rPr>
        <w:t>AP</w:t>
      </w:r>
      <w:r w:rsidR="00A93050" w:rsidRPr="00A308C0">
        <w:rPr>
          <w:rFonts w:ascii="Times New Roman" w:hAnsi="Times New Roman" w:cs="Times New Roman"/>
          <w:sz w:val="24"/>
        </w:rPr>
        <w:t xml:space="preserve">LA is synthesized successfully. According to FT-IR spectra of LA, </w:t>
      </w:r>
      <w:r w:rsidR="008172CE" w:rsidRPr="00A308C0">
        <w:rPr>
          <w:rFonts w:ascii="Times New Roman" w:hAnsi="Times New Roman" w:cs="Times New Roman"/>
          <w:sz w:val="24"/>
        </w:rPr>
        <w:t>AP</w:t>
      </w:r>
      <w:r w:rsidR="00A93050" w:rsidRPr="00A308C0">
        <w:rPr>
          <w:rFonts w:ascii="Times New Roman" w:hAnsi="Times New Roman" w:cs="Times New Roman"/>
          <w:sz w:val="24"/>
        </w:rPr>
        <w:t xml:space="preserve"> and </w:t>
      </w:r>
      <w:r w:rsidR="008172CE" w:rsidRPr="00A308C0">
        <w:rPr>
          <w:rFonts w:ascii="Times New Roman" w:hAnsi="Times New Roman" w:cs="Times New Roman"/>
          <w:sz w:val="24"/>
        </w:rPr>
        <w:t>AP</w:t>
      </w:r>
      <w:r w:rsidR="00A93050" w:rsidRPr="00A308C0">
        <w:rPr>
          <w:rFonts w:ascii="Times New Roman" w:hAnsi="Times New Roman" w:cs="Times New Roman"/>
          <w:sz w:val="24"/>
        </w:rPr>
        <w:t>LA, the stretching vibration of O-H bond in LA could be characterized by the peak at 3436 cm</w:t>
      </w:r>
      <w:r w:rsidR="00A93050" w:rsidRPr="00A308C0">
        <w:rPr>
          <w:rFonts w:ascii="Times New Roman" w:hAnsi="Times New Roman" w:cs="Times New Roman"/>
          <w:sz w:val="24"/>
          <w:vertAlign w:val="superscript"/>
        </w:rPr>
        <w:t>−1</w:t>
      </w:r>
      <w:r w:rsidR="00A93050" w:rsidRPr="00A308C0">
        <w:rPr>
          <w:rFonts w:ascii="Times New Roman" w:hAnsi="Times New Roman" w:cs="Times New Roman"/>
          <w:sz w:val="24"/>
        </w:rPr>
        <w:t>, the peak at 1700 cm</w:t>
      </w:r>
      <w:r w:rsidR="00A93050" w:rsidRPr="00A308C0">
        <w:rPr>
          <w:rFonts w:ascii="Times New Roman" w:hAnsi="Times New Roman" w:cs="Times New Roman"/>
          <w:sz w:val="24"/>
          <w:vertAlign w:val="superscript"/>
        </w:rPr>
        <w:t xml:space="preserve">−1 </w:t>
      </w:r>
      <w:r w:rsidR="00A93050" w:rsidRPr="00A308C0">
        <w:rPr>
          <w:rFonts w:ascii="Times New Roman" w:hAnsi="Times New Roman" w:cs="Times New Roman"/>
          <w:sz w:val="24"/>
        </w:rPr>
        <w:t xml:space="preserve">is ascribed to the stretching vibration of carbonyl group in carboxyl group. For </w:t>
      </w:r>
      <w:r w:rsidR="008172CE" w:rsidRPr="00A308C0">
        <w:rPr>
          <w:rFonts w:ascii="Times New Roman" w:hAnsi="Times New Roman" w:cs="Times New Roman"/>
          <w:sz w:val="24"/>
        </w:rPr>
        <w:t>AP</w:t>
      </w:r>
      <w:r w:rsidR="00A93050" w:rsidRPr="00A308C0">
        <w:rPr>
          <w:rFonts w:ascii="Times New Roman" w:hAnsi="Times New Roman" w:cs="Times New Roman"/>
          <w:sz w:val="24"/>
        </w:rPr>
        <w:t>, the stretching vibration of the N-H and O-H bond could be characterized by the wide peak at 335</w:t>
      </w:r>
      <w:r w:rsidR="008172CE" w:rsidRPr="00A308C0">
        <w:rPr>
          <w:rFonts w:ascii="Times New Roman" w:hAnsi="Times New Roman" w:cs="Times New Roman"/>
          <w:sz w:val="24"/>
        </w:rPr>
        <w:t>3</w:t>
      </w:r>
      <w:r w:rsidR="00A93050" w:rsidRPr="00A308C0">
        <w:rPr>
          <w:rFonts w:ascii="Times New Roman" w:hAnsi="Times New Roman" w:cs="Times New Roman"/>
          <w:sz w:val="24"/>
        </w:rPr>
        <w:t xml:space="preserve"> cm</w:t>
      </w:r>
      <w:r w:rsidR="00A93050" w:rsidRPr="00A308C0">
        <w:rPr>
          <w:rFonts w:ascii="Times New Roman" w:hAnsi="Times New Roman" w:cs="Times New Roman"/>
          <w:sz w:val="24"/>
          <w:vertAlign w:val="superscript"/>
        </w:rPr>
        <w:t>−1</w:t>
      </w:r>
      <w:r w:rsidR="00A93050" w:rsidRPr="00A308C0">
        <w:rPr>
          <w:rFonts w:ascii="Times New Roman" w:hAnsi="Times New Roman" w:cs="Times New Roman"/>
          <w:sz w:val="24"/>
        </w:rPr>
        <w:t>, the peak at 1594 cm</w:t>
      </w:r>
      <w:r w:rsidR="00A93050" w:rsidRPr="00A308C0">
        <w:rPr>
          <w:rFonts w:ascii="Times New Roman" w:hAnsi="Times New Roman" w:cs="Times New Roman"/>
          <w:sz w:val="24"/>
          <w:vertAlign w:val="superscript"/>
        </w:rPr>
        <w:t xml:space="preserve">−1 </w:t>
      </w:r>
      <w:r w:rsidR="00A93050" w:rsidRPr="00A308C0">
        <w:rPr>
          <w:rFonts w:ascii="Times New Roman" w:hAnsi="Times New Roman" w:cs="Times New Roman"/>
          <w:sz w:val="24"/>
        </w:rPr>
        <w:t xml:space="preserve">is ascribed to the bending vibration of N-H. For </w:t>
      </w:r>
      <w:r w:rsidR="008172CE" w:rsidRPr="00A308C0">
        <w:rPr>
          <w:rFonts w:ascii="Times New Roman" w:hAnsi="Times New Roman" w:cs="Times New Roman"/>
          <w:sz w:val="24"/>
        </w:rPr>
        <w:t>AP</w:t>
      </w:r>
      <w:r w:rsidR="00A93050" w:rsidRPr="00A308C0">
        <w:rPr>
          <w:rFonts w:ascii="Times New Roman" w:hAnsi="Times New Roman" w:cs="Times New Roman"/>
          <w:sz w:val="24"/>
        </w:rPr>
        <w:t>LA, the wide peak at 33</w:t>
      </w:r>
      <w:r w:rsidR="00DA2334" w:rsidRPr="00A308C0">
        <w:rPr>
          <w:rFonts w:ascii="Times New Roman" w:hAnsi="Times New Roman" w:cs="Times New Roman"/>
          <w:sz w:val="24"/>
        </w:rPr>
        <w:t>43</w:t>
      </w:r>
      <w:r w:rsidR="00A93050" w:rsidRPr="00A308C0">
        <w:rPr>
          <w:rFonts w:ascii="Times New Roman" w:hAnsi="Times New Roman" w:cs="Times New Roman"/>
          <w:sz w:val="24"/>
        </w:rPr>
        <w:t xml:space="preserve"> cm</w:t>
      </w:r>
      <w:r w:rsidR="00A93050" w:rsidRPr="00A308C0">
        <w:rPr>
          <w:rFonts w:ascii="Times New Roman" w:hAnsi="Times New Roman" w:cs="Times New Roman"/>
          <w:sz w:val="24"/>
          <w:vertAlign w:val="superscript"/>
        </w:rPr>
        <w:t xml:space="preserve">−1 </w:t>
      </w:r>
      <w:r w:rsidR="00A93050" w:rsidRPr="00A308C0">
        <w:rPr>
          <w:rFonts w:ascii="Times New Roman" w:hAnsi="Times New Roman" w:cs="Times New Roman"/>
          <w:sz w:val="24"/>
        </w:rPr>
        <w:t>according to the stretching vibration of the N-H and O-H groups appeared, and the characteristic absorption peaks at 16</w:t>
      </w:r>
      <w:r w:rsidR="008C7CC9" w:rsidRPr="00A308C0">
        <w:rPr>
          <w:rFonts w:ascii="Times New Roman" w:hAnsi="Times New Roman" w:cs="Times New Roman"/>
          <w:sz w:val="24"/>
        </w:rPr>
        <w:t>34</w:t>
      </w:r>
      <w:r w:rsidR="00A93050" w:rsidRPr="00A308C0">
        <w:rPr>
          <w:rFonts w:ascii="Times New Roman" w:hAnsi="Times New Roman" w:cs="Times New Roman"/>
          <w:sz w:val="24"/>
        </w:rPr>
        <w:t xml:space="preserve"> and 155</w:t>
      </w:r>
      <w:r w:rsidR="008C7CC9" w:rsidRPr="00A308C0">
        <w:rPr>
          <w:rFonts w:ascii="Times New Roman" w:hAnsi="Times New Roman" w:cs="Times New Roman"/>
          <w:sz w:val="24"/>
        </w:rPr>
        <w:t>2</w:t>
      </w:r>
      <w:r w:rsidR="00A93050" w:rsidRPr="00A308C0">
        <w:rPr>
          <w:rFonts w:ascii="Times New Roman" w:hAnsi="Times New Roman" w:cs="Times New Roman"/>
          <w:sz w:val="24"/>
        </w:rPr>
        <w:t xml:space="preserve"> cm</w:t>
      </w:r>
      <w:r w:rsidR="00A93050" w:rsidRPr="00A308C0">
        <w:rPr>
          <w:rFonts w:ascii="Times New Roman" w:hAnsi="Times New Roman" w:cs="Times New Roman"/>
          <w:sz w:val="24"/>
          <w:vertAlign w:val="superscript"/>
        </w:rPr>
        <w:t>−1</w:t>
      </w:r>
      <w:r w:rsidR="00A93050" w:rsidRPr="00A308C0">
        <w:rPr>
          <w:rFonts w:ascii="Times New Roman" w:hAnsi="Times New Roman" w:cs="Times New Roman"/>
          <w:sz w:val="24"/>
        </w:rPr>
        <w:t xml:space="preserve"> are attributed to amide I and amide II groups, suggesting that the </w:t>
      </w:r>
      <w:r w:rsidR="008172CE" w:rsidRPr="00A308C0">
        <w:rPr>
          <w:rFonts w:ascii="Times New Roman" w:hAnsi="Times New Roman" w:cs="Times New Roman"/>
          <w:sz w:val="24"/>
        </w:rPr>
        <w:t>AP</w:t>
      </w:r>
      <w:r w:rsidR="00A93050" w:rsidRPr="00A308C0">
        <w:rPr>
          <w:rFonts w:ascii="Times New Roman" w:hAnsi="Times New Roman" w:cs="Times New Roman"/>
          <w:sz w:val="24"/>
        </w:rPr>
        <w:t xml:space="preserve">LA is synthesized successfully by </w:t>
      </w:r>
      <w:proofErr w:type="spellStart"/>
      <w:r w:rsidR="00A93050" w:rsidRPr="00A308C0">
        <w:rPr>
          <w:rFonts w:ascii="Times New Roman" w:hAnsi="Times New Roman" w:cs="Times New Roman"/>
          <w:sz w:val="24"/>
        </w:rPr>
        <w:t>amidation</w:t>
      </w:r>
      <w:proofErr w:type="spellEnd"/>
      <w:r w:rsidR="00A93050" w:rsidRPr="00A308C0">
        <w:rPr>
          <w:rFonts w:ascii="Times New Roman" w:hAnsi="Times New Roman" w:cs="Times New Roman"/>
          <w:sz w:val="24"/>
        </w:rPr>
        <w:t xml:space="preserve"> reactions. The molecular weight of the </w:t>
      </w:r>
      <w:r w:rsidR="008172CE" w:rsidRPr="00A308C0">
        <w:rPr>
          <w:rFonts w:ascii="Times New Roman" w:hAnsi="Times New Roman" w:cs="Times New Roman"/>
          <w:sz w:val="24"/>
        </w:rPr>
        <w:t>AP</w:t>
      </w:r>
      <w:r w:rsidR="00A93050" w:rsidRPr="00A308C0">
        <w:rPr>
          <w:rFonts w:ascii="Times New Roman" w:hAnsi="Times New Roman" w:cs="Times New Roman"/>
          <w:sz w:val="24"/>
        </w:rPr>
        <w:t>LA is 2</w:t>
      </w:r>
      <w:r w:rsidR="008172CE" w:rsidRPr="00A308C0">
        <w:rPr>
          <w:rFonts w:ascii="Times New Roman" w:hAnsi="Times New Roman" w:cs="Times New Roman"/>
          <w:sz w:val="24"/>
        </w:rPr>
        <w:t>7</w:t>
      </w:r>
      <w:r w:rsidR="00A93050" w:rsidRPr="00A308C0">
        <w:rPr>
          <w:rFonts w:ascii="Times New Roman" w:hAnsi="Times New Roman" w:cs="Times New Roman"/>
          <w:sz w:val="24"/>
        </w:rPr>
        <w:t>9</w:t>
      </w:r>
      <w:r w:rsidR="005007B1" w:rsidRPr="00A308C0">
        <w:rPr>
          <w:rFonts w:ascii="Times New Roman" w:hAnsi="Times New Roman" w:cs="Times New Roman"/>
          <w:sz w:val="24"/>
        </w:rPr>
        <w:t xml:space="preserve"> </w:t>
      </w:r>
      <w:r w:rsidR="00A93050" w:rsidRPr="00A308C0">
        <w:rPr>
          <w:rFonts w:ascii="Times New Roman" w:hAnsi="Times New Roman" w:cs="Times New Roman"/>
          <w:sz w:val="24"/>
        </w:rPr>
        <w:t>(M+</w:t>
      </w:r>
      <w:r w:rsidR="008149D5" w:rsidRPr="00A308C0">
        <w:rPr>
          <w:rFonts w:ascii="Times New Roman" w:hAnsi="Times New Roman" w:cs="Times New Roman" w:hint="eastAsia"/>
          <w:sz w:val="24"/>
        </w:rPr>
        <w:t>H</w:t>
      </w:r>
      <w:r w:rsidR="00A93050" w:rsidRPr="00A308C0">
        <w:rPr>
          <w:rFonts w:ascii="Times New Roman" w:hAnsi="Times New Roman" w:cs="Times New Roman"/>
          <w:sz w:val="24"/>
        </w:rPr>
        <w:t>, m/z=2</w:t>
      </w:r>
      <w:r w:rsidR="008172CE" w:rsidRPr="00A308C0">
        <w:rPr>
          <w:rFonts w:ascii="Times New Roman" w:hAnsi="Times New Roman" w:cs="Times New Roman"/>
          <w:sz w:val="24"/>
        </w:rPr>
        <w:t>7</w:t>
      </w:r>
      <w:r w:rsidR="00A93050" w:rsidRPr="00A308C0">
        <w:rPr>
          <w:rFonts w:ascii="Times New Roman" w:hAnsi="Times New Roman" w:cs="Times New Roman"/>
          <w:sz w:val="24"/>
        </w:rPr>
        <w:t>9.9</w:t>
      </w:r>
      <w:r w:rsidR="008172CE" w:rsidRPr="00A308C0">
        <w:rPr>
          <w:rFonts w:ascii="Times New Roman" w:hAnsi="Times New Roman" w:cs="Times New Roman"/>
          <w:sz w:val="24"/>
        </w:rPr>
        <w:t>9</w:t>
      </w:r>
      <w:r w:rsidR="00A93050" w:rsidRPr="00A308C0">
        <w:rPr>
          <w:rFonts w:ascii="Times New Roman" w:hAnsi="Times New Roman" w:cs="Times New Roman"/>
          <w:sz w:val="24"/>
        </w:rPr>
        <w:t xml:space="preserve">; </w:t>
      </w:r>
      <w:proofErr w:type="spellStart"/>
      <w:r w:rsidR="00A93050" w:rsidRPr="00A308C0">
        <w:rPr>
          <w:rFonts w:ascii="Times New Roman" w:hAnsi="Times New Roman" w:cs="Times New Roman"/>
          <w:sz w:val="24"/>
        </w:rPr>
        <w:t>M+</w:t>
      </w:r>
      <w:r w:rsidR="008149D5" w:rsidRPr="00A308C0">
        <w:rPr>
          <w:rFonts w:ascii="Times New Roman" w:hAnsi="Times New Roman" w:cs="Times New Roman" w:hint="eastAsia"/>
          <w:sz w:val="24"/>
        </w:rPr>
        <w:t>Na</w:t>
      </w:r>
      <w:proofErr w:type="spellEnd"/>
      <w:r w:rsidR="00A93050" w:rsidRPr="00A308C0">
        <w:rPr>
          <w:rFonts w:ascii="Times New Roman" w:hAnsi="Times New Roman" w:cs="Times New Roman"/>
          <w:sz w:val="24"/>
        </w:rPr>
        <w:t>, m/z=</w:t>
      </w:r>
      <w:r w:rsidR="008172CE" w:rsidRPr="00A308C0">
        <w:rPr>
          <w:rFonts w:ascii="Times New Roman" w:hAnsi="Times New Roman" w:cs="Times New Roman"/>
          <w:sz w:val="24"/>
        </w:rPr>
        <w:t>301.9</w:t>
      </w:r>
      <w:r w:rsidR="00A93050" w:rsidRPr="00A308C0">
        <w:rPr>
          <w:rFonts w:ascii="Times New Roman" w:hAnsi="Times New Roman" w:cs="Times New Roman"/>
          <w:sz w:val="24"/>
        </w:rPr>
        <w:t>4</w:t>
      </w:r>
      <w:r w:rsidR="001236DD" w:rsidRPr="00A308C0">
        <w:rPr>
          <w:rFonts w:ascii="Times New Roman" w:hAnsi="Times New Roman" w:cs="Times New Roman"/>
          <w:sz w:val="24"/>
        </w:rPr>
        <w:t>, M+</w:t>
      </w:r>
      <w:r w:rsidR="008149D5" w:rsidRPr="00A308C0">
        <w:rPr>
          <w:rFonts w:ascii="Times New Roman" w:hAnsi="Times New Roman" w:cs="Times New Roman" w:hint="eastAsia"/>
          <w:sz w:val="24"/>
        </w:rPr>
        <w:t>K</w:t>
      </w:r>
      <w:r w:rsidR="001236DD" w:rsidRPr="00A308C0">
        <w:rPr>
          <w:rFonts w:ascii="Times New Roman" w:hAnsi="Times New Roman" w:cs="Times New Roman"/>
          <w:sz w:val="24"/>
        </w:rPr>
        <w:t>, m/z=317.93</w:t>
      </w:r>
      <w:r w:rsidR="00A93050" w:rsidRPr="00A308C0">
        <w:rPr>
          <w:rFonts w:ascii="Times New Roman" w:hAnsi="Times New Roman" w:cs="Times New Roman"/>
          <w:sz w:val="24"/>
        </w:rPr>
        <w:t xml:space="preserve">). The </w:t>
      </w:r>
      <w:r w:rsidR="008172CE" w:rsidRPr="00A308C0">
        <w:rPr>
          <w:rFonts w:ascii="Times New Roman" w:hAnsi="Times New Roman" w:cs="Times New Roman"/>
          <w:sz w:val="24"/>
        </w:rPr>
        <w:t>AP</w:t>
      </w:r>
      <w:r w:rsidR="00A93050" w:rsidRPr="00A308C0">
        <w:rPr>
          <w:rFonts w:ascii="Times New Roman" w:hAnsi="Times New Roman" w:cs="Times New Roman"/>
          <w:sz w:val="24"/>
        </w:rPr>
        <w:t>LA is cracked into small molecules (m/z=188.</w:t>
      </w:r>
      <w:r w:rsidR="001236DD" w:rsidRPr="00A308C0">
        <w:rPr>
          <w:rFonts w:ascii="Times New Roman" w:hAnsi="Times New Roman" w:cs="Times New Roman"/>
          <w:sz w:val="24"/>
        </w:rPr>
        <w:t>89</w:t>
      </w:r>
      <w:r w:rsidR="00A93050" w:rsidRPr="00A308C0">
        <w:rPr>
          <w:rFonts w:ascii="Times New Roman" w:hAnsi="Times New Roman" w:cs="Times New Roman"/>
          <w:sz w:val="24"/>
        </w:rPr>
        <w:t xml:space="preserve">, </w:t>
      </w:r>
      <w:r w:rsidR="001236DD" w:rsidRPr="00A308C0">
        <w:rPr>
          <w:rFonts w:ascii="Times New Roman" w:hAnsi="Times New Roman" w:cs="Times New Roman"/>
          <w:sz w:val="24"/>
        </w:rPr>
        <w:t>92.05</w:t>
      </w:r>
      <w:r w:rsidR="00A93050" w:rsidRPr="00A308C0">
        <w:rPr>
          <w:rFonts w:ascii="Times New Roman" w:hAnsi="Times New Roman" w:cs="Times New Roman"/>
          <w:sz w:val="24"/>
        </w:rPr>
        <w:t xml:space="preserve">) by cleaving the amide bonds. In the mass spectrum, no high-molecular-weight proton peaks are observed, indicating that </w:t>
      </w:r>
      <w:r w:rsidR="001236DD" w:rsidRPr="00A308C0">
        <w:rPr>
          <w:rFonts w:ascii="Times New Roman" w:hAnsi="Times New Roman" w:cs="Times New Roman"/>
          <w:sz w:val="24"/>
        </w:rPr>
        <w:t>AP</w:t>
      </w:r>
      <w:r w:rsidR="00A93050" w:rsidRPr="00A308C0">
        <w:rPr>
          <w:rFonts w:ascii="Times New Roman" w:hAnsi="Times New Roman" w:cs="Times New Roman"/>
          <w:sz w:val="24"/>
        </w:rPr>
        <w:t>LA is a small molecule and has not undergone polymerization.</w:t>
      </w:r>
    </w:p>
    <w:p w14:paraId="6D76A6FA" w14:textId="1022ED27" w:rsidR="00233944" w:rsidRPr="00A308C0" w:rsidRDefault="00DD4C17" w:rsidP="007C0F6C">
      <w:pPr>
        <w:pStyle w:val="af2"/>
        <w:spacing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58816A65" wp14:editId="26F0AB50">
            <wp:extent cx="5267325" cy="5329555"/>
            <wp:effectExtent l="0" t="0" r="9525" b="4445"/>
            <wp:docPr id="9026508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67325" cy="5329555"/>
                    </a:xfrm>
                    <a:prstGeom prst="rect">
                      <a:avLst/>
                    </a:prstGeom>
                    <a:noFill/>
                    <a:ln>
                      <a:noFill/>
                    </a:ln>
                  </pic:spPr>
                </pic:pic>
              </a:graphicData>
            </a:graphic>
          </wp:inline>
        </w:drawing>
      </w:r>
    </w:p>
    <w:p w14:paraId="5E07823C" w14:textId="24E507FA" w:rsidR="00263B39" w:rsidRPr="00A308C0" w:rsidRDefault="0079242A" w:rsidP="007C0F6C">
      <w:pPr>
        <w:spacing w:after="0" w:line="300" w:lineRule="auto"/>
        <w:contextualSpacing/>
        <w:rPr>
          <w:rFonts w:ascii="Times New Roman" w:hAnsi="Times New Roman" w:cs="Times New Roman"/>
          <w:sz w:val="24"/>
        </w:rPr>
      </w:pPr>
      <w:r w:rsidRPr="00A308C0">
        <w:rPr>
          <w:rFonts w:ascii="Times New Roman" w:hAnsi="Times New Roman" w:cs="Times New Roman"/>
          <w:b/>
          <w:sz w:val="24"/>
        </w:rPr>
        <w:t>Fig.</w:t>
      </w:r>
      <w:r w:rsidR="00263B39" w:rsidRPr="00A308C0">
        <w:rPr>
          <w:rFonts w:ascii="Times New Roman" w:hAnsi="Times New Roman" w:cs="Times New Roman"/>
          <w:b/>
          <w:sz w:val="24"/>
        </w:rPr>
        <w:t xml:space="preserve"> S3. </w:t>
      </w:r>
      <w:r w:rsidR="00263B39" w:rsidRPr="00A308C0">
        <w:rPr>
          <w:rFonts w:ascii="Times New Roman" w:hAnsi="Times New Roman" w:cs="Times New Roman"/>
          <w:sz w:val="24"/>
        </w:rPr>
        <w:t xml:space="preserve">Synthesis and characterization of </w:t>
      </w:r>
      <w:r w:rsidR="00D96A3B" w:rsidRPr="00A308C0">
        <w:rPr>
          <w:rFonts w:ascii="Times New Roman" w:hAnsi="Times New Roman" w:cs="Times New Roman" w:hint="eastAsia"/>
          <w:sz w:val="24"/>
        </w:rPr>
        <w:t xml:space="preserve">the </w:t>
      </w:r>
      <w:r w:rsidR="00263B39" w:rsidRPr="00A308C0">
        <w:rPr>
          <w:rFonts w:ascii="Times New Roman" w:hAnsi="Times New Roman" w:cs="Times New Roman"/>
          <w:sz w:val="24"/>
        </w:rPr>
        <w:t xml:space="preserve">DELA. </w:t>
      </w:r>
      <w:r w:rsidR="00263B39" w:rsidRPr="00A308C0">
        <w:rPr>
          <w:rFonts w:ascii="Times New Roman" w:hAnsi="Times New Roman" w:cs="Times New Roman"/>
          <w:b/>
          <w:bCs/>
          <w:sz w:val="24"/>
        </w:rPr>
        <w:t>(A)</w:t>
      </w:r>
      <w:r w:rsidR="00263B39" w:rsidRPr="00A308C0">
        <w:rPr>
          <w:rFonts w:ascii="Times New Roman" w:hAnsi="Times New Roman" w:cs="Times New Roman"/>
          <w:sz w:val="24"/>
        </w:rPr>
        <w:t xml:space="preserve"> Synthesis route of </w:t>
      </w:r>
      <w:r w:rsidR="008F2E99" w:rsidRPr="00A308C0">
        <w:rPr>
          <w:rFonts w:ascii="Times New Roman" w:hAnsi="Times New Roman" w:cs="Times New Roman" w:hint="eastAsia"/>
          <w:sz w:val="24"/>
        </w:rPr>
        <w:t xml:space="preserve">the </w:t>
      </w:r>
      <w:r w:rsidR="00263B39" w:rsidRPr="00A308C0">
        <w:rPr>
          <w:rFonts w:ascii="Times New Roman" w:hAnsi="Times New Roman" w:cs="Times New Roman"/>
          <w:sz w:val="24"/>
        </w:rPr>
        <w:t>DELA.</w:t>
      </w:r>
      <w:r w:rsidR="00263B39" w:rsidRPr="00A308C0">
        <w:rPr>
          <w:rFonts w:ascii="Times New Roman" w:hAnsi="Times New Roman" w:cs="Times New Roman"/>
          <w:b/>
          <w:bCs/>
          <w:sz w:val="24"/>
        </w:rPr>
        <w:t xml:space="preserve"> </w:t>
      </w:r>
      <w:r w:rsidR="008314F8" w:rsidRPr="00A308C0">
        <w:rPr>
          <w:rFonts w:ascii="Times New Roman" w:hAnsi="Times New Roman" w:cs="Times New Roman"/>
          <w:b/>
          <w:bCs/>
          <w:sz w:val="24"/>
        </w:rPr>
        <w:t>(B)</w:t>
      </w:r>
      <w:r w:rsidR="008314F8" w:rsidRPr="00A308C0">
        <w:rPr>
          <w:rFonts w:ascii="Times New Roman" w:hAnsi="Times New Roman" w:cs="Times New Roman"/>
          <w:sz w:val="24"/>
        </w:rPr>
        <w:t xml:space="preserve"> </w:t>
      </w:r>
      <w:r w:rsidR="008314F8" w:rsidRPr="00A308C0">
        <w:rPr>
          <w:rFonts w:ascii="Times New Roman" w:hAnsi="Times New Roman" w:cs="Times New Roman"/>
          <w:sz w:val="24"/>
          <w:vertAlign w:val="superscript"/>
        </w:rPr>
        <w:t>1</w:t>
      </w:r>
      <w:r w:rsidR="008314F8" w:rsidRPr="00A308C0">
        <w:rPr>
          <w:rFonts w:ascii="Times New Roman" w:hAnsi="Times New Roman" w:cs="Times New Roman"/>
          <w:sz w:val="24"/>
        </w:rPr>
        <w:t>H NMR spectra</w:t>
      </w:r>
      <w:r w:rsidR="008314F8" w:rsidRPr="00A308C0">
        <w:rPr>
          <w:rFonts w:ascii="Times New Roman" w:hAnsi="Times New Roman" w:cs="Times New Roman" w:hint="eastAsia"/>
          <w:sz w:val="24"/>
        </w:rPr>
        <w:t>,</w:t>
      </w:r>
      <w:r w:rsidR="008314F8" w:rsidRPr="00A308C0">
        <w:rPr>
          <w:rFonts w:ascii="Times New Roman" w:hAnsi="Times New Roman" w:cs="Times New Roman"/>
          <w:sz w:val="24"/>
        </w:rPr>
        <w:t xml:space="preserve"> </w:t>
      </w:r>
      <w:r w:rsidR="008314F8" w:rsidRPr="00A308C0">
        <w:rPr>
          <w:rFonts w:ascii="Times New Roman" w:hAnsi="Times New Roman" w:cs="Times New Roman"/>
          <w:b/>
          <w:bCs/>
          <w:sz w:val="24"/>
        </w:rPr>
        <w:t xml:space="preserve">(C) </w:t>
      </w:r>
      <w:r w:rsidR="008314F8" w:rsidRPr="00A308C0">
        <w:rPr>
          <w:rFonts w:ascii="Times New Roman" w:hAnsi="Times New Roman" w:cs="Times New Roman"/>
          <w:sz w:val="24"/>
        </w:rPr>
        <w:t>FT-IR spectra</w:t>
      </w:r>
      <w:r w:rsidR="008314F8" w:rsidRPr="00A308C0">
        <w:rPr>
          <w:rFonts w:ascii="Times New Roman" w:hAnsi="Times New Roman" w:cs="Times New Roman" w:hint="eastAsia"/>
          <w:sz w:val="24"/>
        </w:rPr>
        <w:t xml:space="preserve"> and</w:t>
      </w:r>
      <w:r w:rsidR="008314F8" w:rsidRPr="00A308C0">
        <w:rPr>
          <w:rFonts w:ascii="Times New Roman" w:hAnsi="Times New Roman" w:cs="Times New Roman"/>
          <w:sz w:val="24"/>
        </w:rPr>
        <w:t xml:space="preserve"> </w:t>
      </w:r>
      <w:r w:rsidR="008314F8" w:rsidRPr="00A308C0">
        <w:rPr>
          <w:rFonts w:ascii="Times New Roman" w:hAnsi="Times New Roman" w:cs="Times New Roman"/>
          <w:b/>
          <w:bCs/>
          <w:sz w:val="24"/>
        </w:rPr>
        <w:t xml:space="preserve">(D) </w:t>
      </w:r>
      <w:r w:rsidR="00373FA0" w:rsidRPr="00A308C0">
        <w:rPr>
          <w:rFonts w:ascii="Times New Roman" w:hAnsi="Times New Roman" w:cs="Times New Roman"/>
          <w:sz w:val="24"/>
        </w:rPr>
        <w:t>M</w:t>
      </w:r>
      <w:r w:rsidR="00373FA0" w:rsidRPr="00A308C0">
        <w:rPr>
          <w:rFonts w:ascii="Times New Roman" w:hAnsi="Times New Roman" w:cs="Times New Roman" w:hint="eastAsia"/>
          <w:sz w:val="24"/>
        </w:rPr>
        <w:t>ass</w:t>
      </w:r>
      <w:r w:rsidR="008314F8" w:rsidRPr="00A308C0">
        <w:rPr>
          <w:rFonts w:ascii="Times New Roman" w:hAnsi="Times New Roman" w:cs="Times New Roman"/>
          <w:sz w:val="24"/>
        </w:rPr>
        <w:t xml:space="preserve"> spectrum</w:t>
      </w:r>
      <w:r w:rsidR="008314F8" w:rsidRPr="00A308C0">
        <w:rPr>
          <w:rFonts w:ascii="Times New Roman" w:hAnsi="Times New Roman" w:cs="Times New Roman"/>
          <w:b/>
          <w:bCs/>
          <w:sz w:val="24"/>
        </w:rPr>
        <w:t xml:space="preserve"> </w:t>
      </w:r>
      <w:r w:rsidR="008314F8" w:rsidRPr="00A308C0">
        <w:rPr>
          <w:rFonts w:ascii="Times New Roman" w:hAnsi="Times New Roman" w:cs="Times New Roman"/>
          <w:sz w:val="24"/>
        </w:rPr>
        <w:t>of</w:t>
      </w:r>
      <w:r w:rsidR="00263B39" w:rsidRPr="00A308C0">
        <w:rPr>
          <w:rFonts w:ascii="Times New Roman" w:hAnsi="Times New Roman" w:cs="Times New Roman"/>
          <w:sz w:val="24"/>
        </w:rPr>
        <w:t xml:space="preserve"> </w:t>
      </w:r>
      <w:r w:rsidR="00D96A3B" w:rsidRPr="00A308C0">
        <w:rPr>
          <w:rFonts w:ascii="Times New Roman" w:hAnsi="Times New Roman" w:cs="Times New Roman" w:hint="eastAsia"/>
          <w:sz w:val="24"/>
        </w:rPr>
        <w:t xml:space="preserve">the </w:t>
      </w:r>
      <w:r w:rsidR="00263B39" w:rsidRPr="00A308C0">
        <w:rPr>
          <w:rFonts w:ascii="Times New Roman" w:hAnsi="Times New Roman" w:cs="Times New Roman"/>
          <w:sz w:val="24"/>
        </w:rPr>
        <w:t xml:space="preserve">DELA. </w:t>
      </w:r>
    </w:p>
    <w:p w14:paraId="611C14A2" w14:textId="3867F54E" w:rsidR="00263B39" w:rsidRPr="00A308C0" w:rsidRDefault="0079242A" w:rsidP="007C0F6C">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Fig.</w:t>
      </w:r>
      <w:r w:rsidR="00263B39" w:rsidRPr="00A308C0">
        <w:rPr>
          <w:rFonts w:ascii="Times New Roman" w:hAnsi="Times New Roman" w:cs="Times New Roman"/>
          <w:sz w:val="24"/>
        </w:rPr>
        <w:t xml:space="preserve"> S</w:t>
      </w:r>
      <w:r w:rsidR="00791E32" w:rsidRPr="00A308C0">
        <w:rPr>
          <w:rFonts w:ascii="Times New Roman" w:hAnsi="Times New Roman" w:cs="Times New Roman"/>
          <w:sz w:val="24"/>
        </w:rPr>
        <w:t>3</w:t>
      </w:r>
      <w:r w:rsidR="00263B39" w:rsidRPr="00A308C0">
        <w:rPr>
          <w:rFonts w:ascii="Times New Roman" w:hAnsi="Times New Roman" w:cs="Times New Roman"/>
          <w:sz w:val="24"/>
        </w:rPr>
        <w:t xml:space="preserve"> showed the </w:t>
      </w:r>
      <w:r w:rsidR="00263B39" w:rsidRPr="00A308C0">
        <w:rPr>
          <w:rFonts w:ascii="Times New Roman" w:hAnsi="Times New Roman" w:cs="Times New Roman"/>
          <w:sz w:val="24"/>
          <w:vertAlign w:val="superscript"/>
        </w:rPr>
        <w:t>1</w:t>
      </w:r>
      <w:r w:rsidR="00263B39" w:rsidRPr="00A308C0">
        <w:rPr>
          <w:rFonts w:ascii="Times New Roman" w:hAnsi="Times New Roman" w:cs="Times New Roman"/>
          <w:sz w:val="24"/>
        </w:rPr>
        <w:t xml:space="preserve">H NMR spectra of LA, </w:t>
      </w:r>
      <w:r w:rsidR="00791E32" w:rsidRPr="00A308C0">
        <w:rPr>
          <w:rFonts w:ascii="Times New Roman" w:hAnsi="Times New Roman" w:cs="Times New Roman"/>
          <w:sz w:val="24"/>
        </w:rPr>
        <w:t>DEA</w:t>
      </w:r>
      <w:r w:rsidR="00263B39" w:rsidRPr="00A308C0">
        <w:rPr>
          <w:rFonts w:ascii="Times New Roman" w:hAnsi="Times New Roman" w:cs="Times New Roman"/>
          <w:sz w:val="24"/>
        </w:rPr>
        <w:t xml:space="preserve"> and </w:t>
      </w:r>
      <w:r w:rsidR="00791E32" w:rsidRPr="00A308C0">
        <w:rPr>
          <w:rFonts w:ascii="Times New Roman" w:hAnsi="Times New Roman" w:cs="Times New Roman"/>
          <w:sz w:val="24"/>
        </w:rPr>
        <w:t>DE</w:t>
      </w:r>
      <w:r w:rsidR="00263B39" w:rsidRPr="00A308C0">
        <w:rPr>
          <w:rFonts w:ascii="Times New Roman" w:hAnsi="Times New Roman" w:cs="Times New Roman"/>
          <w:sz w:val="24"/>
        </w:rPr>
        <w:t>LA. The characteristic peaks of CH</w:t>
      </w:r>
      <w:r w:rsidR="00263B39" w:rsidRPr="00A308C0">
        <w:rPr>
          <w:rFonts w:ascii="Times New Roman" w:hAnsi="Times New Roman" w:cs="Times New Roman"/>
          <w:sz w:val="24"/>
          <w:vertAlign w:val="subscript"/>
        </w:rPr>
        <w:t>2</w:t>
      </w:r>
      <w:r w:rsidR="00263B39" w:rsidRPr="00A308C0">
        <w:rPr>
          <w:rFonts w:ascii="Times New Roman" w:hAnsi="Times New Roman" w:cs="Times New Roman"/>
          <w:sz w:val="24"/>
        </w:rPr>
        <w:t xml:space="preserve">- groups in </w:t>
      </w:r>
      <w:r w:rsidR="00791E32" w:rsidRPr="00A308C0">
        <w:rPr>
          <w:rFonts w:ascii="Times New Roman" w:hAnsi="Times New Roman" w:cs="Times New Roman"/>
          <w:sz w:val="24"/>
        </w:rPr>
        <w:t>DE</w:t>
      </w:r>
      <w:r w:rsidR="00DE2B36" w:rsidRPr="00A308C0">
        <w:rPr>
          <w:rFonts w:ascii="Times New Roman" w:hAnsi="Times New Roman" w:cs="Times New Roman"/>
          <w:sz w:val="24"/>
        </w:rPr>
        <w:t>A</w:t>
      </w:r>
      <w:r w:rsidR="00263B39" w:rsidRPr="00A308C0">
        <w:rPr>
          <w:rFonts w:ascii="Times New Roman" w:hAnsi="Times New Roman" w:cs="Times New Roman"/>
          <w:sz w:val="24"/>
        </w:rPr>
        <w:t xml:space="preserve"> appeared at 2.</w:t>
      </w:r>
      <w:r w:rsidR="00791E32" w:rsidRPr="00A308C0">
        <w:rPr>
          <w:rFonts w:ascii="Times New Roman" w:hAnsi="Times New Roman" w:cs="Times New Roman"/>
          <w:sz w:val="24"/>
        </w:rPr>
        <w:t xml:space="preserve">57 </w:t>
      </w:r>
      <w:r w:rsidR="00263B39" w:rsidRPr="00A308C0">
        <w:rPr>
          <w:rFonts w:ascii="Times New Roman" w:hAnsi="Times New Roman" w:cs="Times New Roman"/>
          <w:sz w:val="24"/>
        </w:rPr>
        <w:t>and 3.</w:t>
      </w:r>
      <w:r w:rsidR="00791E32" w:rsidRPr="00A308C0">
        <w:rPr>
          <w:rFonts w:ascii="Times New Roman" w:hAnsi="Times New Roman" w:cs="Times New Roman"/>
          <w:sz w:val="24"/>
        </w:rPr>
        <w:t>44</w:t>
      </w:r>
      <w:r w:rsidR="00263B39" w:rsidRPr="00A308C0">
        <w:rPr>
          <w:rFonts w:ascii="Times New Roman" w:hAnsi="Times New Roman" w:cs="Times New Roman"/>
          <w:sz w:val="24"/>
        </w:rPr>
        <w:t xml:space="preserve"> ppm. In </w:t>
      </w:r>
      <w:r w:rsidR="00791E32" w:rsidRPr="00A308C0">
        <w:rPr>
          <w:rFonts w:ascii="Times New Roman" w:hAnsi="Times New Roman" w:cs="Times New Roman"/>
          <w:sz w:val="24"/>
        </w:rPr>
        <w:t>DE</w:t>
      </w:r>
      <w:r w:rsidR="00263B39" w:rsidRPr="00A308C0">
        <w:rPr>
          <w:rFonts w:ascii="Times New Roman" w:hAnsi="Times New Roman" w:cs="Times New Roman"/>
          <w:sz w:val="24"/>
        </w:rPr>
        <w:t xml:space="preserve">LA, the proton peak at 2.21 ppm corresponding to the methylene groups in LA is </w:t>
      </w:r>
      <w:r w:rsidR="00DE2B36" w:rsidRPr="00A308C0">
        <w:rPr>
          <w:rFonts w:ascii="Times New Roman" w:hAnsi="Times New Roman" w:cs="Times New Roman"/>
          <w:sz w:val="24"/>
        </w:rPr>
        <w:t>blue</w:t>
      </w:r>
      <w:r w:rsidR="00263B39" w:rsidRPr="00A308C0">
        <w:rPr>
          <w:rFonts w:ascii="Times New Roman" w:hAnsi="Times New Roman" w:cs="Times New Roman"/>
          <w:sz w:val="24"/>
        </w:rPr>
        <w:t xml:space="preserve"> shift to 2.</w:t>
      </w:r>
      <w:r w:rsidR="00DE2B36" w:rsidRPr="00A308C0">
        <w:rPr>
          <w:rFonts w:ascii="Times New Roman" w:hAnsi="Times New Roman" w:cs="Times New Roman"/>
          <w:sz w:val="24"/>
        </w:rPr>
        <w:t>33</w:t>
      </w:r>
      <w:r w:rsidR="00263B39" w:rsidRPr="00A308C0">
        <w:rPr>
          <w:rFonts w:ascii="Times New Roman" w:hAnsi="Times New Roman" w:cs="Times New Roman"/>
          <w:sz w:val="24"/>
        </w:rPr>
        <w:t xml:space="preserve"> ppm, the proton peak at </w:t>
      </w:r>
      <w:r w:rsidR="00DE2B36" w:rsidRPr="00A308C0">
        <w:rPr>
          <w:rFonts w:ascii="Times New Roman" w:hAnsi="Times New Roman" w:cs="Times New Roman"/>
          <w:sz w:val="24"/>
        </w:rPr>
        <w:t>2.57</w:t>
      </w:r>
      <w:r w:rsidR="00B77A3E" w:rsidRPr="00A308C0">
        <w:rPr>
          <w:rFonts w:ascii="Times New Roman" w:hAnsi="Times New Roman" w:cs="Times New Roman"/>
          <w:sz w:val="24"/>
        </w:rPr>
        <w:t xml:space="preserve"> </w:t>
      </w:r>
      <w:r w:rsidR="00263B39" w:rsidRPr="00A308C0">
        <w:rPr>
          <w:rFonts w:ascii="Times New Roman" w:hAnsi="Times New Roman" w:cs="Times New Roman"/>
          <w:sz w:val="24"/>
        </w:rPr>
        <w:t xml:space="preserve">corresponding to the methylene groups </w:t>
      </w:r>
      <w:r w:rsidR="00DE2B36" w:rsidRPr="00A308C0">
        <w:rPr>
          <w:rFonts w:ascii="Times New Roman" w:hAnsi="Times New Roman" w:cs="Times New Roman"/>
          <w:sz w:val="24"/>
        </w:rPr>
        <w:t xml:space="preserve">in DEA </w:t>
      </w:r>
      <w:r w:rsidR="00263B39" w:rsidRPr="00A308C0">
        <w:rPr>
          <w:rFonts w:ascii="Times New Roman" w:hAnsi="Times New Roman" w:cs="Times New Roman"/>
          <w:sz w:val="24"/>
        </w:rPr>
        <w:t>is blue shift to</w:t>
      </w:r>
      <w:r w:rsidR="00FA2E55" w:rsidRPr="00A308C0">
        <w:rPr>
          <w:rFonts w:ascii="Times New Roman" w:hAnsi="Times New Roman" w:cs="Times New Roman"/>
          <w:sz w:val="24"/>
        </w:rPr>
        <w:t xml:space="preserve"> </w:t>
      </w:r>
      <w:r w:rsidR="00DE2B36" w:rsidRPr="00A308C0">
        <w:rPr>
          <w:rFonts w:ascii="Times New Roman" w:hAnsi="Times New Roman" w:cs="Times New Roman"/>
          <w:sz w:val="24"/>
        </w:rPr>
        <w:t>3.3</w:t>
      </w:r>
      <w:r w:rsidR="009B662E" w:rsidRPr="00A308C0">
        <w:rPr>
          <w:rFonts w:ascii="Times New Roman" w:hAnsi="Times New Roman" w:cs="Times New Roman"/>
          <w:sz w:val="24"/>
        </w:rPr>
        <w:t>4</w:t>
      </w:r>
      <w:r w:rsidR="00DE2B36" w:rsidRPr="00A308C0">
        <w:rPr>
          <w:rFonts w:ascii="Times New Roman" w:hAnsi="Times New Roman" w:cs="Times New Roman"/>
          <w:sz w:val="24"/>
        </w:rPr>
        <w:t xml:space="preserve"> </w:t>
      </w:r>
      <w:r w:rsidR="00263B39" w:rsidRPr="00A308C0">
        <w:rPr>
          <w:rFonts w:ascii="Times New Roman" w:hAnsi="Times New Roman" w:cs="Times New Roman"/>
          <w:sz w:val="24"/>
        </w:rPr>
        <w:t>ppm. The characteristic peaks of</w:t>
      </w:r>
      <w:r w:rsidR="009B662E" w:rsidRPr="00A308C0">
        <w:rPr>
          <w:rFonts w:ascii="Times New Roman" w:hAnsi="Times New Roman" w:cs="Times New Roman"/>
          <w:sz w:val="24"/>
        </w:rPr>
        <w:t xml:space="preserve"> the</w:t>
      </w:r>
      <w:r w:rsidR="00263B39" w:rsidRPr="00A308C0">
        <w:rPr>
          <w:rFonts w:ascii="Times New Roman" w:hAnsi="Times New Roman" w:cs="Times New Roman"/>
          <w:sz w:val="24"/>
        </w:rPr>
        <w:t xml:space="preserve"> O-H groups in </w:t>
      </w:r>
      <w:r w:rsidR="009B662E" w:rsidRPr="00A308C0">
        <w:rPr>
          <w:rFonts w:ascii="Times New Roman" w:hAnsi="Times New Roman" w:cs="Times New Roman"/>
          <w:sz w:val="24"/>
        </w:rPr>
        <w:t>D</w:t>
      </w:r>
      <w:r w:rsidR="00263B39" w:rsidRPr="00A308C0">
        <w:rPr>
          <w:rFonts w:ascii="Times New Roman" w:hAnsi="Times New Roman" w:cs="Times New Roman"/>
          <w:sz w:val="24"/>
        </w:rPr>
        <w:t xml:space="preserve">ELA appeared at </w:t>
      </w:r>
      <w:r w:rsidR="009B662E" w:rsidRPr="00A308C0">
        <w:rPr>
          <w:rFonts w:ascii="Times New Roman" w:hAnsi="Times New Roman" w:cs="Times New Roman"/>
          <w:sz w:val="24"/>
        </w:rPr>
        <w:t>4.79</w:t>
      </w:r>
      <w:r w:rsidR="00263B39" w:rsidRPr="00A308C0">
        <w:rPr>
          <w:rFonts w:ascii="Times New Roman" w:hAnsi="Times New Roman" w:cs="Times New Roman"/>
          <w:sz w:val="24"/>
        </w:rPr>
        <w:t xml:space="preserve"> and 4.6</w:t>
      </w:r>
      <w:r w:rsidR="009B662E" w:rsidRPr="00A308C0">
        <w:rPr>
          <w:rFonts w:ascii="Times New Roman" w:hAnsi="Times New Roman" w:cs="Times New Roman"/>
          <w:sz w:val="24"/>
        </w:rPr>
        <w:t>3</w:t>
      </w:r>
      <w:r w:rsidR="00263B39" w:rsidRPr="00A308C0">
        <w:rPr>
          <w:rFonts w:ascii="Times New Roman" w:hAnsi="Times New Roman" w:cs="Times New Roman"/>
          <w:sz w:val="24"/>
        </w:rPr>
        <w:t xml:space="preserve"> ppm. By calculating the area ratios of CH</w:t>
      </w:r>
      <w:r w:rsidR="00263B39" w:rsidRPr="00A308C0">
        <w:rPr>
          <w:rFonts w:ascii="Times New Roman" w:hAnsi="Times New Roman" w:cs="Times New Roman"/>
          <w:sz w:val="24"/>
          <w:vertAlign w:val="subscript"/>
        </w:rPr>
        <w:t>2</w:t>
      </w:r>
      <w:r w:rsidR="00263B39" w:rsidRPr="00A308C0">
        <w:rPr>
          <w:rFonts w:ascii="Times New Roman" w:hAnsi="Times New Roman" w:cs="Times New Roman"/>
          <w:sz w:val="24"/>
        </w:rPr>
        <w:t xml:space="preserve">- groups of </w:t>
      </w:r>
      <w:r w:rsidR="007D485D" w:rsidRPr="00A308C0">
        <w:rPr>
          <w:rFonts w:ascii="Times New Roman" w:hAnsi="Times New Roman" w:cs="Times New Roman"/>
          <w:sz w:val="24"/>
        </w:rPr>
        <w:t>DE</w:t>
      </w:r>
      <w:r w:rsidR="00263B39" w:rsidRPr="00A308C0">
        <w:rPr>
          <w:rFonts w:ascii="Times New Roman" w:hAnsi="Times New Roman" w:cs="Times New Roman"/>
          <w:sz w:val="24"/>
        </w:rPr>
        <w:t xml:space="preserve">LA, and methylene groups of LA, it is proved that the </w:t>
      </w:r>
      <w:r w:rsidR="007D485D" w:rsidRPr="00A308C0">
        <w:rPr>
          <w:rFonts w:ascii="Times New Roman" w:hAnsi="Times New Roman" w:cs="Times New Roman"/>
          <w:sz w:val="24"/>
        </w:rPr>
        <w:t>DE</w:t>
      </w:r>
      <w:r w:rsidR="00263B39" w:rsidRPr="00A308C0">
        <w:rPr>
          <w:rFonts w:ascii="Times New Roman" w:hAnsi="Times New Roman" w:cs="Times New Roman"/>
          <w:sz w:val="24"/>
        </w:rPr>
        <w:t xml:space="preserve">LA is synthesized successfully. According to FT-IR spectra of LA, </w:t>
      </w:r>
      <w:r w:rsidR="005007B1" w:rsidRPr="00A308C0">
        <w:rPr>
          <w:rFonts w:ascii="Times New Roman" w:hAnsi="Times New Roman" w:cs="Times New Roman"/>
          <w:sz w:val="24"/>
        </w:rPr>
        <w:t>DE</w:t>
      </w:r>
      <w:r w:rsidR="00263B39" w:rsidRPr="00A308C0">
        <w:rPr>
          <w:rFonts w:ascii="Times New Roman" w:hAnsi="Times New Roman" w:cs="Times New Roman"/>
          <w:sz w:val="24"/>
        </w:rPr>
        <w:t xml:space="preserve"> and </w:t>
      </w:r>
      <w:r w:rsidR="005007B1" w:rsidRPr="00A308C0">
        <w:rPr>
          <w:rFonts w:ascii="Times New Roman" w:hAnsi="Times New Roman" w:cs="Times New Roman"/>
          <w:sz w:val="24"/>
        </w:rPr>
        <w:t>DE</w:t>
      </w:r>
      <w:r w:rsidR="00263B39" w:rsidRPr="00A308C0">
        <w:rPr>
          <w:rFonts w:ascii="Times New Roman" w:hAnsi="Times New Roman" w:cs="Times New Roman"/>
          <w:sz w:val="24"/>
        </w:rPr>
        <w:t>LA, the stretching vibration of O-H bond in LA could be characterized by the peak at 3436 cm</w:t>
      </w:r>
      <w:r w:rsidR="00263B39" w:rsidRPr="00A308C0">
        <w:rPr>
          <w:rFonts w:ascii="Times New Roman" w:hAnsi="Times New Roman" w:cs="Times New Roman"/>
          <w:sz w:val="24"/>
          <w:vertAlign w:val="superscript"/>
        </w:rPr>
        <w:t>−1</w:t>
      </w:r>
      <w:r w:rsidR="00263B39" w:rsidRPr="00A308C0">
        <w:rPr>
          <w:rFonts w:ascii="Times New Roman" w:hAnsi="Times New Roman" w:cs="Times New Roman"/>
          <w:sz w:val="24"/>
        </w:rPr>
        <w:t>, the peak at 1700 cm</w:t>
      </w:r>
      <w:r w:rsidR="00263B39" w:rsidRPr="00A308C0">
        <w:rPr>
          <w:rFonts w:ascii="Times New Roman" w:hAnsi="Times New Roman" w:cs="Times New Roman"/>
          <w:sz w:val="24"/>
          <w:vertAlign w:val="superscript"/>
        </w:rPr>
        <w:t xml:space="preserve">−1 </w:t>
      </w:r>
      <w:r w:rsidR="00263B39" w:rsidRPr="00A308C0">
        <w:rPr>
          <w:rFonts w:ascii="Times New Roman" w:hAnsi="Times New Roman" w:cs="Times New Roman"/>
          <w:sz w:val="24"/>
        </w:rPr>
        <w:t xml:space="preserve">is ascribed to the stretching vibration of carbonyl group in carboxyl group. For </w:t>
      </w:r>
      <w:r w:rsidR="005007B1" w:rsidRPr="00A308C0">
        <w:rPr>
          <w:rFonts w:ascii="Times New Roman" w:hAnsi="Times New Roman" w:cs="Times New Roman"/>
          <w:sz w:val="24"/>
        </w:rPr>
        <w:t>DE</w:t>
      </w:r>
      <w:r w:rsidR="00263B39" w:rsidRPr="00A308C0">
        <w:rPr>
          <w:rFonts w:ascii="Times New Roman" w:hAnsi="Times New Roman" w:cs="Times New Roman"/>
          <w:sz w:val="24"/>
        </w:rPr>
        <w:t>, the stretching vibration of the N-H and O-H bond could be characterized by the wide peak at 33</w:t>
      </w:r>
      <w:r w:rsidR="005007B1" w:rsidRPr="00A308C0">
        <w:rPr>
          <w:rFonts w:ascii="Times New Roman" w:hAnsi="Times New Roman" w:cs="Times New Roman"/>
          <w:sz w:val="24"/>
        </w:rPr>
        <w:t>88</w:t>
      </w:r>
      <w:r w:rsidR="00263B39" w:rsidRPr="00A308C0">
        <w:rPr>
          <w:rFonts w:ascii="Times New Roman" w:hAnsi="Times New Roman" w:cs="Times New Roman"/>
          <w:sz w:val="24"/>
        </w:rPr>
        <w:t xml:space="preserve"> cm</w:t>
      </w:r>
      <w:r w:rsidR="00263B39" w:rsidRPr="00A308C0">
        <w:rPr>
          <w:rFonts w:ascii="Times New Roman" w:hAnsi="Times New Roman" w:cs="Times New Roman"/>
          <w:sz w:val="24"/>
          <w:vertAlign w:val="superscript"/>
        </w:rPr>
        <w:t>−1</w:t>
      </w:r>
      <w:r w:rsidR="00263B39" w:rsidRPr="00A308C0">
        <w:rPr>
          <w:rFonts w:ascii="Times New Roman" w:hAnsi="Times New Roman" w:cs="Times New Roman"/>
          <w:sz w:val="24"/>
        </w:rPr>
        <w:t>, the peak at 15</w:t>
      </w:r>
      <w:r w:rsidR="005007B1" w:rsidRPr="00A308C0">
        <w:rPr>
          <w:rFonts w:ascii="Times New Roman" w:hAnsi="Times New Roman" w:cs="Times New Roman"/>
          <w:sz w:val="24"/>
        </w:rPr>
        <w:t>4</w:t>
      </w:r>
      <w:r w:rsidR="00263B39" w:rsidRPr="00A308C0">
        <w:rPr>
          <w:rFonts w:ascii="Times New Roman" w:hAnsi="Times New Roman" w:cs="Times New Roman"/>
          <w:sz w:val="24"/>
        </w:rPr>
        <w:t>4 cm</w:t>
      </w:r>
      <w:r w:rsidR="00263B39" w:rsidRPr="00A308C0">
        <w:rPr>
          <w:rFonts w:ascii="Times New Roman" w:hAnsi="Times New Roman" w:cs="Times New Roman"/>
          <w:sz w:val="24"/>
          <w:vertAlign w:val="superscript"/>
        </w:rPr>
        <w:t xml:space="preserve">−1 </w:t>
      </w:r>
      <w:r w:rsidR="00263B39" w:rsidRPr="00A308C0">
        <w:rPr>
          <w:rFonts w:ascii="Times New Roman" w:hAnsi="Times New Roman" w:cs="Times New Roman"/>
          <w:sz w:val="24"/>
        </w:rPr>
        <w:t xml:space="preserve">is ascribed to the bending vibration of N-H. For </w:t>
      </w:r>
      <w:r w:rsidR="005007B1" w:rsidRPr="00A308C0">
        <w:rPr>
          <w:rFonts w:ascii="Times New Roman" w:hAnsi="Times New Roman" w:cs="Times New Roman"/>
          <w:sz w:val="24"/>
        </w:rPr>
        <w:t>DE</w:t>
      </w:r>
      <w:r w:rsidR="00263B39" w:rsidRPr="00A308C0">
        <w:rPr>
          <w:rFonts w:ascii="Times New Roman" w:hAnsi="Times New Roman" w:cs="Times New Roman"/>
          <w:sz w:val="24"/>
        </w:rPr>
        <w:t xml:space="preserve">LA, the </w:t>
      </w:r>
      <w:r w:rsidR="00263B39" w:rsidRPr="00A308C0">
        <w:rPr>
          <w:rFonts w:ascii="Times New Roman" w:hAnsi="Times New Roman" w:cs="Times New Roman"/>
          <w:sz w:val="24"/>
        </w:rPr>
        <w:lastRenderedPageBreak/>
        <w:t>wide peak at 33</w:t>
      </w:r>
      <w:r w:rsidR="005007B1" w:rsidRPr="00A308C0">
        <w:rPr>
          <w:rFonts w:ascii="Times New Roman" w:hAnsi="Times New Roman" w:cs="Times New Roman"/>
          <w:sz w:val="24"/>
        </w:rPr>
        <w:t>93</w:t>
      </w:r>
      <w:r w:rsidR="00263B39" w:rsidRPr="00A308C0">
        <w:rPr>
          <w:rFonts w:ascii="Times New Roman" w:hAnsi="Times New Roman" w:cs="Times New Roman"/>
          <w:sz w:val="24"/>
        </w:rPr>
        <w:t xml:space="preserve"> cm</w:t>
      </w:r>
      <w:r w:rsidR="00263B39" w:rsidRPr="00A308C0">
        <w:rPr>
          <w:rFonts w:ascii="Times New Roman" w:hAnsi="Times New Roman" w:cs="Times New Roman"/>
          <w:sz w:val="24"/>
          <w:vertAlign w:val="superscript"/>
        </w:rPr>
        <w:t xml:space="preserve">−1 </w:t>
      </w:r>
      <w:r w:rsidR="00263B39" w:rsidRPr="00A308C0">
        <w:rPr>
          <w:rFonts w:ascii="Times New Roman" w:hAnsi="Times New Roman" w:cs="Times New Roman"/>
          <w:sz w:val="24"/>
        </w:rPr>
        <w:t>according to the stretching vibration of the</w:t>
      </w:r>
      <w:r w:rsidR="005007B1" w:rsidRPr="00A308C0">
        <w:rPr>
          <w:rFonts w:ascii="Times New Roman" w:hAnsi="Times New Roman" w:cs="Times New Roman"/>
          <w:sz w:val="24"/>
        </w:rPr>
        <w:t xml:space="preserve"> </w:t>
      </w:r>
      <w:r w:rsidR="00263B39" w:rsidRPr="00A308C0">
        <w:rPr>
          <w:rFonts w:ascii="Times New Roman" w:hAnsi="Times New Roman" w:cs="Times New Roman"/>
          <w:sz w:val="24"/>
        </w:rPr>
        <w:t>O-H groups appeared, and the characteristic absorption peaks at 16</w:t>
      </w:r>
      <w:r w:rsidR="005007B1" w:rsidRPr="00A308C0">
        <w:rPr>
          <w:rFonts w:ascii="Times New Roman" w:hAnsi="Times New Roman" w:cs="Times New Roman"/>
          <w:sz w:val="24"/>
        </w:rPr>
        <w:t>2</w:t>
      </w:r>
      <w:r w:rsidR="00263B39" w:rsidRPr="00A308C0">
        <w:rPr>
          <w:rFonts w:ascii="Times New Roman" w:hAnsi="Times New Roman" w:cs="Times New Roman"/>
          <w:sz w:val="24"/>
        </w:rPr>
        <w:t>4 and 1</w:t>
      </w:r>
      <w:r w:rsidR="005007B1" w:rsidRPr="00A308C0">
        <w:rPr>
          <w:rFonts w:ascii="Times New Roman" w:hAnsi="Times New Roman" w:cs="Times New Roman"/>
          <w:sz w:val="24"/>
        </w:rPr>
        <w:t>481</w:t>
      </w:r>
      <w:r w:rsidR="00263B39" w:rsidRPr="00A308C0">
        <w:rPr>
          <w:rFonts w:ascii="Times New Roman" w:hAnsi="Times New Roman" w:cs="Times New Roman"/>
          <w:sz w:val="24"/>
        </w:rPr>
        <w:t xml:space="preserve"> cm</w:t>
      </w:r>
      <w:r w:rsidR="00263B39" w:rsidRPr="00A308C0">
        <w:rPr>
          <w:rFonts w:ascii="Times New Roman" w:hAnsi="Times New Roman" w:cs="Times New Roman"/>
          <w:sz w:val="24"/>
          <w:vertAlign w:val="superscript"/>
        </w:rPr>
        <w:t>−1</w:t>
      </w:r>
      <w:r w:rsidR="00263B39" w:rsidRPr="00A308C0">
        <w:rPr>
          <w:rFonts w:ascii="Times New Roman" w:hAnsi="Times New Roman" w:cs="Times New Roman"/>
          <w:sz w:val="24"/>
        </w:rPr>
        <w:t xml:space="preserve"> are attributed to amide I and amide II groups, suggesting that the </w:t>
      </w:r>
      <w:r w:rsidR="005007B1" w:rsidRPr="00A308C0">
        <w:rPr>
          <w:rFonts w:ascii="Times New Roman" w:hAnsi="Times New Roman" w:cs="Times New Roman"/>
          <w:sz w:val="24"/>
        </w:rPr>
        <w:t>DE</w:t>
      </w:r>
      <w:r w:rsidR="00263B39" w:rsidRPr="00A308C0">
        <w:rPr>
          <w:rFonts w:ascii="Times New Roman" w:hAnsi="Times New Roman" w:cs="Times New Roman"/>
          <w:sz w:val="24"/>
        </w:rPr>
        <w:t xml:space="preserve">LA is synthesized successfully by </w:t>
      </w:r>
      <w:proofErr w:type="spellStart"/>
      <w:r w:rsidR="00263B39" w:rsidRPr="00A308C0">
        <w:rPr>
          <w:rFonts w:ascii="Times New Roman" w:hAnsi="Times New Roman" w:cs="Times New Roman"/>
          <w:sz w:val="24"/>
        </w:rPr>
        <w:t>amidation</w:t>
      </w:r>
      <w:proofErr w:type="spellEnd"/>
      <w:r w:rsidR="00263B39" w:rsidRPr="00A308C0">
        <w:rPr>
          <w:rFonts w:ascii="Times New Roman" w:hAnsi="Times New Roman" w:cs="Times New Roman"/>
          <w:sz w:val="24"/>
        </w:rPr>
        <w:t xml:space="preserve"> reactions. The molecular weight of the </w:t>
      </w:r>
      <w:r w:rsidR="005007B1" w:rsidRPr="00A308C0">
        <w:rPr>
          <w:rFonts w:ascii="Times New Roman" w:hAnsi="Times New Roman" w:cs="Times New Roman"/>
          <w:sz w:val="24"/>
        </w:rPr>
        <w:t>DE</w:t>
      </w:r>
      <w:r w:rsidR="00263B39" w:rsidRPr="00A308C0">
        <w:rPr>
          <w:rFonts w:ascii="Times New Roman" w:hAnsi="Times New Roman" w:cs="Times New Roman"/>
          <w:sz w:val="24"/>
        </w:rPr>
        <w:t>LA is 2</w:t>
      </w:r>
      <w:r w:rsidR="005007B1" w:rsidRPr="00A308C0">
        <w:rPr>
          <w:rFonts w:ascii="Times New Roman" w:hAnsi="Times New Roman" w:cs="Times New Roman"/>
          <w:sz w:val="24"/>
        </w:rPr>
        <w:t xml:space="preserve">93 </w:t>
      </w:r>
      <w:r w:rsidR="00263B39" w:rsidRPr="00A308C0">
        <w:rPr>
          <w:rFonts w:ascii="Times New Roman" w:hAnsi="Times New Roman" w:cs="Times New Roman"/>
          <w:sz w:val="24"/>
        </w:rPr>
        <w:t>(M+</w:t>
      </w:r>
      <w:r w:rsidR="008149D5" w:rsidRPr="00A308C0">
        <w:rPr>
          <w:rFonts w:ascii="Times New Roman" w:hAnsi="Times New Roman" w:cs="Times New Roman" w:hint="eastAsia"/>
          <w:sz w:val="24"/>
        </w:rPr>
        <w:t>H</w:t>
      </w:r>
      <w:r w:rsidR="00263B39" w:rsidRPr="00A308C0">
        <w:rPr>
          <w:rFonts w:ascii="Times New Roman" w:hAnsi="Times New Roman" w:cs="Times New Roman"/>
          <w:sz w:val="24"/>
        </w:rPr>
        <w:t>, m/z=2</w:t>
      </w:r>
      <w:r w:rsidR="00470CE8" w:rsidRPr="00A308C0">
        <w:rPr>
          <w:rFonts w:ascii="Times New Roman" w:hAnsi="Times New Roman" w:cs="Times New Roman"/>
          <w:sz w:val="24"/>
        </w:rPr>
        <w:t>93</w:t>
      </w:r>
      <w:r w:rsidR="00263B39" w:rsidRPr="00A308C0">
        <w:rPr>
          <w:rFonts w:ascii="Times New Roman" w:hAnsi="Times New Roman" w:cs="Times New Roman"/>
          <w:sz w:val="24"/>
        </w:rPr>
        <w:t>.9</w:t>
      </w:r>
      <w:r w:rsidR="00470CE8" w:rsidRPr="00A308C0">
        <w:rPr>
          <w:rFonts w:ascii="Times New Roman" w:hAnsi="Times New Roman" w:cs="Times New Roman"/>
          <w:sz w:val="24"/>
        </w:rPr>
        <w:t>7</w:t>
      </w:r>
      <w:r w:rsidR="00263B39" w:rsidRPr="00A308C0">
        <w:rPr>
          <w:rFonts w:ascii="Times New Roman" w:hAnsi="Times New Roman" w:cs="Times New Roman"/>
          <w:sz w:val="24"/>
        </w:rPr>
        <w:t xml:space="preserve">; </w:t>
      </w:r>
      <w:proofErr w:type="spellStart"/>
      <w:r w:rsidR="00263B39" w:rsidRPr="00A308C0">
        <w:rPr>
          <w:rFonts w:ascii="Times New Roman" w:hAnsi="Times New Roman" w:cs="Times New Roman"/>
          <w:sz w:val="24"/>
        </w:rPr>
        <w:t>M+</w:t>
      </w:r>
      <w:r w:rsidR="008149D5" w:rsidRPr="00A308C0">
        <w:rPr>
          <w:rFonts w:ascii="Times New Roman" w:hAnsi="Times New Roman" w:cs="Times New Roman" w:hint="eastAsia"/>
          <w:sz w:val="24"/>
        </w:rPr>
        <w:t>Na</w:t>
      </w:r>
      <w:proofErr w:type="spellEnd"/>
      <w:r w:rsidR="00263B39" w:rsidRPr="00A308C0">
        <w:rPr>
          <w:rFonts w:ascii="Times New Roman" w:hAnsi="Times New Roman" w:cs="Times New Roman"/>
          <w:sz w:val="24"/>
        </w:rPr>
        <w:t>, m/z=3</w:t>
      </w:r>
      <w:r w:rsidR="00470CE8" w:rsidRPr="00A308C0">
        <w:rPr>
          <w:rFonts w:ascii="Times New Roman" w:hAnsi="Times New Roman" w:cs="Times New Roman"/>
          <w:sz w:val="24"/>
        </w:rPr>
        <w:t>15</w:t>
      </w:r>
      <w:r w:rsidR="00263B39" w:rsidRPr="00A308C0">
        <w:rPr>
          <w:rFonts w:ascii="Times New Roman" w:hAnsi="Times New Roman" w:cs="Times New Roman"/>
          <w:sz w:val="24"/>
        </w:rPr>
        <w:t>.9</w:t>
      </w:r>
      <w:r w:rsidR="00470CE8" w:rsidRPr="00A308C0">
        <w:rPr>
          <w:rFonts w:ascii="Times New Roman" w:hAnsi="Times New Roman" w:cs="Times New Roman"/>
          <w:sz w:val="24"/>
        </w:rPr>
        <w:t>8</w:t>
      </w:r>
      <w:r w:rsidR="00263B39" w:rsidRPr="00A308C0">
        <w:rPr>
          <w:rFonts w:ascii="Times New Roman" w:hAnsi="Times New Roman" w:cs="Times New Roman"/>
          <w:sz w:val="24"/>
        </w:rPr>
        <w:t>, M+</w:t>
      </w:r>
      <w:r w:rsidR="008149D5" w:rsidRPr="00A308C0">
        <w:rPr>
          <w:rFonts w:ascii="Times New Roman" w:hAnsi="Times New Roman" w:cs="Times New Roman" w:hint="eastAsia"/>
          <w:sz w:val="24"/>
        </w:rPr>
        <w:t>K</w:t>
      </w:r>
      <w:r w:rsidR="00263B39" w:rsidRPr="00A308C0">
        <w:rPr>
          <w:rFonts w:ascii="Times New Roman" w:hAnsi="Times New Roman" w:cs="Times New Roman"/>
          <w:sz w:val="24"/>
        </w:rPr>
        <w:t>, m/z=</w:t>
      </w:r>
      <w:r w:rsidR="00470CE8" w:rsidRPr="00A308C0">
        <w:rPr>
          <w:rFonts w:ascii="Times New Roman" w:hAnsi="Times New Roman" w:cs="Times New Roman"/>
          <w:sz w:val="24"/>
        </w:rPr>
        <w:t>331.91</w:t>
      </w:r>
      <w:r w:rsidR="00263B39" w:rsidRPr="00A308C0">
        <w:rPr>
          <w:rFonts w:ascii="Times New Roman" w:hAnsi="Times New Roman" w:cs="Times New Roman"/>
          <w:sz w:val="24"/>
        </w:rPr>
        <w:t>). The APLA is cracked into small molecules (m/z=188.8</w:t>
      </w:r>
      <w:r w:rsidR="005C6312" w:rsidRPr="00A308C0">
        <w:rPr>
          <w:rFonts w:ascii="Times New Roman" w:hAnsi="Times New Roman" w:cs="Times New Roman"/>
          <w:sz w:val="24"/>
        </w:rPr>
        <w:t>8</w:t>
      </w:r>
      <w:r w:rsidR="00263B39" w:rsidRPr="00A308C0">
        <w:rPr>
          <w:rFonts w:ascii="Times New Roman" w:hAnsi="Times New Roman" w:cs="Times New Roman"/>
          <w:sz w:val="24"/>
        </w:rPr>
        <w:t xml:space="preserve">, </w:t>
      </w:r>
      <w:r w:rsidR="005C6312" w:rsidRPr="00A308C0">
        <w:rPr>
          <w:rFonts w:ascii="Times New Roman" w:hAnsi="Times New Roman" w:cs="Times New Roman"/>
          <w:sz w:val="24"/>
        </w:rPr>
        <w:t>105.97</w:t>
      </w:r>
      <w:r w:rsidR="00263B39" w:rsidRPr="00A308C0">
        <w:rPr>
          <w:rFonts w:ascii="Times New Roman" w:hAnsi="Times New Roman" w:cs="Times New Roman"/>
          <w:sz w:val="24"/>
        </w:rPr>
        <w:t xml:space="preserve">) by cleaving the amide bonds. In the mass spectrum, no high-molecular-weight proton peaks are observed, indicating that </w:t>
      </w:r>
      <w:r w:rsidR="005C6312" w:rsidRPr="00A308C0">
        <w:rPr>
          <w:rFonts w:ascii="Times New Roman" w:hAnsi="Times New Roman" w:cs="Times New Roman"/>
          <w:sz w:val="24"/>
        </w:rPr>
        <w:t>DE</w:t>
      </w:r>
      <w:r w:rsidR="00263B39" w:rsidRPr="00A308C0">
        <w:rPr>
          <w:rFonts w:ascii="Times New Roman" w:hAnsi="Times New Roman" w:cs="Times New Roman"/>
          <w:sz w:val="24"/>
        </w:rPr>
        <w:t>LA is a small molecule and has not undergone polymerization.</w:t>
      </w:r>
    </w:p>
    <w:p w14:paraId="349981F1" w14:textId="6490BDD5" w:rsidR="003D07EF" w:rsidRPr="00A308C0" w:rsidRDefault="00A95046" w:rsidP="007C0F6C">
      <w:pPr>
        <w:spacing w:after="0" w:line="300" w:lineRule="auto"/>
        <w:contextualSpacing/>
        <w:jc w:val="both"/>
        <w:rPr>
          <w:rFonts w:ascii="Times New Roman" w:hAnsi="Times New Roman" w:cs="Times New Roman"/>
          <w:sz w:val="24"/>
        </w:rPr>
      </w:pPr>
      <w:r w:rsidRPr="00A308C0">
        <w:rPr>
          <w:noProof/>
        </w:rPr>
        <w:drawing>
          <wp:inline distT="0" distB="0" distL="0" distR="0" wp14:anchorId="2D844230" wp14:editId="2BDE3225">
            <wp:extent cx="5274310" cy="5401945"/>
            <wp:effectExtent l="0" t="0" r="2540" b="8255"/>
            <wp:docPr id="1971559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5401945"/>
                    </a:xfrm>
                    <a:prstGeom prst="rect">
                      <a:avLst/>
                    </a:prstGeom>
                    <a:noFill/>
                    <a:ln>
                      <a:noFill/>
                    </a:ln>
                  </pic:spPr>
                </pic:pic>
              </a:graphicData>
            </a:graphic>
          </wp:inline>
        </w:drawing>
      </w:r>
    </w:p>
    <w:p w14:paraId="3904E987" w14:textId="69A71540" w:rsidR="009B1BB7" w:rsidRPr="00A308C0" w:rsidRDefault="0079242A" w:rsidP="007C0F6C">
      <w:pPr>
        <w:spacing w:after="0" w:line="300" w:lineRule="auto"/>
        <w:contextualSpacing/>
        <w:rPr>
          <w:rFonts w:ascii="Times New Roman" w:hAnsi="Times New Roman" w:cs="Times New Roman"/>
          <w:sz w:val="24"/>
        </w:rPr>
      </w:pPr>
      <w:r w:rsidRPr="00A308C0">
        <w:rPr>
          <w:rFonts w:ascii="Times New Roman" w:hAnsi="Times New Roman" w:cs="Times New Roman"/>
          <w:b/>
          <w:sz w:val="24"/>
        </w:rPr>
        <w:t>Fig.</w:t>
      </w:r>
      <w:r w:rsidR="009B1BB7" w:rsidRPr="00A308C0">
        <w:rPr>
          <w:rFonts w:ascii="Times New Roman" w:hAnsi="Times New Roman" w:cs="Times New Roman"/>
          <w:b/>
          <w:sz w:val="24"/>
        </w:rPr>
        <w:t xml:space="preserve"> S4. </w:t>
      </w:r>
      <w:r w:rsidR="009B1BB7" w:rsidRPr="00A308C0">
        <w:rPr>
          <w:rFonts w:ascii="Times New Roman" w:hAnsi="Times New Roman" w:cs="Times New Roman"/>
          <w:sz w:val="24"/>
        </w:rPr>
        <w:t xml:space="preserve">Synthesis and characterization of </w:t>
      </w:r>
      <w:r w:rsidR="00D96A3B" w:rsidRPr="00A308C0">
        <w:rPr>
          <w:rFonts w:ascii="Times New Roman" w:hAnsi="Times New Roman" w:cs="Times New Roman" w:hint="eastAsia"/>
          <w:sz w:val="24"/>
        </w:rPr>
        <w:t xml:space="preserve">the </w:t>
      </w:r>
      <w:r w:rsidR="009B1BB7" w:rsidRPr="00A308C0">
        <w:rPr>
          <w:rFonts w:ascii="Times New Roman" w:hAnsi="Times New Roman" w:cs="Times New Roman"/>
          <w:sz w:val="24"/>
        </w:rPr>
        <w:t xml:space="preserve">TLA. </w:t>
      </w:r>
      <w:r w:rsidR="009B1BB7" w:rsidRPr="00A308C0">
        <w:rPr>
          <w:rFonts w:ascii="Times New Roman" w:hAnsi="Times New Roman" w:cs="Times New Roman"/>
          <w:b/>
          <w:bCs/>
          <w:sz w:val="24"/>
        </w:rPr>
        <w:t>(A)</w:t>
      </w:r>
      <w:r w:rsidR="009B1BB7" w:rsidRPr="00A308C0">
        <w:rPr>
          <w:rFonts w:ascii="Times New Roman" w:hAnsi="Times New Roman" w:cs="Times New Roman"/>
          <w:sz w:val="24"/>
        </w:rPr>
        <w:t xml:space="preserve"> Synthesis route of </w:t>
      </w:r>
      <w:r w:rsidR="00D96A3B" w:rsidRPr="00A308C0">
        <w:rPr>
          <w:rFonts w:ascii="Times New Roman" w:hAnsi="Times New Roman" w:cs="Times New Roman" w:hint="eastAsia"/>
          <w:sz w:val="24"/>
        </w:rPr>
        <w:t xml:space="preserve">the </w:t>
      </w:r>
      <w:r w:rsidR="009B1BB7" w:rsidRPr="00A308C0">
        <w:rPr>
          <w:rFonts w:ascii="Times New Roman" w:hAnsi="Times New Roman" w:cs="Times New Roman"/>
          <w:sz w:val="24"/>
        </w:rPr>
        <w:t>TLA.</w:t>
      </w:r>
      <w:r w:rsidR="009B1BB7" w:rsidRPr="00A308C0">
        <w:rPr>
          <w:rFonts w:ascii="Times New Roman" w:hAnsi="Times New Roman" w:cs="Times New Roman"/>
          <w:b/>
          <w:bCs/>
          <w:sz w:val="24"/>
        </w:rPr>
        <w:t xml:space="preserve"> </w:t>
      </w:r>
      <w:r w:rsidR="008314F8" w:rsidRPr="00A308C0">
        <w:rPr>
          <w:rFonts w:ascii="Times New Roman" w:hAnsi="Times New Roman" w:cs="Times New Roman"/>
          <w:b/>
          <w:bCs/>
          <w:sz w:val="24"/>
        </w:rPr>
        <w:t>(B)</w:t>
      </w:r>
      <w:r w:rsidR="008314F8" w:rsidRPr="00A308C0">
        <w:rPr>
          <w:rFonts w:ascii="Times New Roman" w:hAnsi="Times New Roman" w:cs="Times New Roman"/>
          <w:sz w:val="24"/>
        </w:rPr>
        <w:t xml:space="preserve"> </w:t>
      </w:r>
      <w:r w:rsidR="008314F8" w:rsidRPr="00A308C0">
        <w:rPr>
          <w:rFonts w:ascii="Times New Roman" w:hAnsi="Times New Roman" w:cs="Times New Roman"/>
          <w:sz w:val="24"/>
          <w:vertAlign w:val="superscript"/>
        </w:rPr>
        <w:t>1</w:t>
      </w:r>
      <w:r w:rsidR="008314F8" w:rsidRPr="00A308C0">
        <w:rPr>
          <w:rFonts w:ascii="Times New Roman" w:hAnsi="Times New Roman" w:cs="Times New Roman"/>
          <w:sz w:val="24"/>
        </w:rPr>
        <w:t>H NMR spectra</w:t>
      </w:r>
      <w:r w:rsidR="008314F8" w:rsidRPr="00A308C0">
        <w:rPr>
          <w:rFonts w:ascii="Times New Roman" w:hAnsi="Times New Roman" w:cs="Times New Roman" w:hint="eastAsia"/>
          <w:sz w:val="24"/>
        </w:rPr>
        <w:t>,</w:t>
      </w:r>
      <w:r w:rsidR="008314F8" w:rsidRPr="00A308C0">
        <w:rPr>
          <w:rFonts w:ascii="Times New Roman" w:hAnsi="Times New Roman" w:cs="Times New Roman"/>
          <w:sz w:val="24"/>
        </w:rPr>
        <w:t xml:space="preserve"> </w:t>
      </w:r>
      <w:r w:rsidR="008314F8" w:rsidRPr="00A308C0">
        <w:rPr>
          <w:rFonts w:ascii="Times New Roman" w:hAnsi="Times New Roman" w:cs="Times New Roman"/>
          <w:b/>
          <w:bCs/>
          <w:sz w:val="24"/>
        </w:rPr>
        <w:t xml:space="preserve">(C) </w:t>
      </w:r>
      <w:r w:rsidR="008314F8" w:rsidRPr="00A308C0">
        <w:rPr>
          <w:rFonts w:ascii="Times New Roman" w:hAnsi="Times New Roman" w:cs="Times New Roman"/>
          <w:sz w:val="24"/>
        </w:rPr>
        <w:t xml:space="preserve">FT-IR spectra </w:t>
      </w:r>
      <w:r w:rsidR="008314F8" w:rsidRPr="00A308C0">
        <w:rPr>
          <w:rFonts w:ascii="Times New Roman" w:hAnsi="Times New Roman" w:cs="Times New Roman" w:hint="eastAsia"/>
          <w:sz w:val="24"/>
        </w:rPr>
        <w:t>and</w:t>
      </w:r>
      <w:r w:rsidR="008314F8" w:rsidRPr="00A308C0">
        <w:rPr>
          <w:rFonts w:ascii="Times New Roman" w:hAnsi="Times New Roman" w:cs="Times New Roman"/>
          <w:sz w:val="24"/>
        </w:rPr>
        <w:t xml:space="preserve"> </w:t>
      </w:r>
      <w:r w:rsidR="008314F8" w:rsidRPr="00A308C0">
        <w:rPr>
          <w:rFonts w:ascii="Times New Roman" w:hAnsi="Times New Roman" w:cs="Times New Roman"/>
          <w:b/>
          <w:bCs/>
          <w:sz w:val="24"/>
        </w:rPr>
        <w:t xml:space="preserve">(D) </w:t>
      </w:r>
      <w:r w:rsidR="00373FA0" w:rsidRPr="00A308C0">
        <w:rPr>
          <w:rFonts w:ascii="Times New Roman" w:hAnsi="Times New Roman" w:cs="Times New Roman"/>
          <w:sz w:val="24"/>
        </w:rPr>
        <w:t>M</w:t>
      </w:r>
      <w:r w:rsidR="00373FA0" w:rsidRPr="00A308C0">
        <w:rPr>
          <w:rFonts w:ascii="Times New Roman" w:hAnsi="Times New Roman" w:cs="Times New Roman" w:hint="eastAsia"/>
          <w:sz w:val="24"/>
        </w:rPr>
        <w:t>ass</w:t>
      </w:r>
      <w:r w:rsidR="008314F8" w:rsidRPr="00A308C0">
        <w:rPr>
          <w:rFonts w:ascii="Times New Roman" w:hAnsi="Times New Roman" w:cs="Times New Roman"/>
          <w:sz w:val="24"/>
        </w:rPr>
        <w:t xml:space="preserve"> spectrum</w:t>
      </w:r>
      <w:r w:rsidR="008314F8" w:rsidRPr="00A308C0">
        <w:rPr>
          <w:rFonts w:ascii="Times New Roman" w:hAnsi="Times New Roman" w:cs="Times New Roman"/>
          <w:b/>
          <w:bCs/>
          <w:sz w:val="24"/>
        </w:rPr>
        <w:t xml:space="preserve"> </w:t>
      </w:r>
      <w:r w:rsidR="008314F8" w:rsidRPr="00A308C0">
        <w:rPr>
          <w:rFonts w:ascii="Times New Roman" w:hAnsi="Times New Roman" w:cs="Times New Roman"/>
          <w:sz w:val="24"/>
        </w:rPr>
        <w:t xml:space="preserve">of </w:t>
      </w:r>
      <w:r w:rsidR="00D96A3B" w:rsidRPr="00A308C0">
        <w:rPr>
          <w:rFonts w:ascii="Times New Roman" w:hAnsi="Times New Roman" w:cs="Times New Roman" w:hint="eastAsia"/>
          <w:sz w:val="24"/>
        </w:rPr>
        <w:t xml:space="preserve">the </w:t>
      </w:r>
      <w:r w:rsidR="009B1BB7" w:rsidRPr="00A308C0">
        <w:rPr>
          <w:rFonts w:ascii="Times New Roman" w:hAnsi="Times New Roman" w:cs="Times New Roman"/>
          <w:sz w:val="24"/>
        </w:rPr>
        <w:t xml:space="preserve">TLA. </w:t>
      </w:r>
    </w:p>
    <w:p w14:paraId="6F7DA38C" w14:textId="293DB86B" w:rsidR="00141AC8" w:rsidRPr="00A308C0" w:rsidRDefault="0079242A" w:rsidP="007C0F6C">
      <w:pPr>
        <w:spacing w:after="0" w:line="300" w:lineRule="auto"/>
        <w:ind w:firstLineChars="100" w:firstLine="240"/>
        <w:contextualSpacing/>
        <w:jc w:val="both"/>
        <w:rPr>
          <w:rFonts w:ascii="Times New Roman" w:hAnsi="Times New Roman" w:cs="Times New Roman"/>
          <w:sz w:val="24"/>
        </w:rPr>
      </w:pPr>
      <w:r w:rsidRPr="00A308C0">
        <w:rPr>
          <w:rFonts w:ascii="Times New Roman" w:hAnsi="Times New Roman" w:cs="Times New Roman"/>
          <w:sz w:val="24"/>
        </w:rPr>
        <w:t>Fig.</w:t>
      </w:r>
      <w:r w:rsidR="009B1BB7" w:rsidRPr="00A308C0">
        <w:rPr>
          <w:rFonts w:ascii="Times New Roman" w:hAnsi="Times New Roman" w:cs="Times New Roman"/>
          <w:sz w:val="24"/>
        </w:rPr>
        <w:t xml:space="preserve"> S4 show</w:t>
      </w:r>
      <w:r w:rsidR="00E837BB" w:rsidRPr="00A308C0">
        <w:rPr>
          <w:rFonts w:ascii="Times New Roman" w:hAnsi="Times New Roman" w:cs="Times New Roman" w:hint="eastAsia"/>
          <w:sz w:val="24"/>
        </w:rPr>
        <w:t>s</w:t>
      </w:r>
      <w:r w:rsidR="009B1BB7" w:rsidRPr="00A308C0">
        <w:rPr>
          <w:rFonts w:ascii="Times New Roman" w:hAnsi="Times New Roman" w:cs="Times New Roman"/>
          <w:sz w:val="24"/>
        </w:rPr>
        <w:t xml:space="preserve"> the </w:t>
      </w:r>
      <w:r w:rsidR="009B1BB7" w:rsidRPr="00A308C0">
        <w:rPr>
          <w:rFonts w:ascii="Times New Roman" w:hAnsi="Times New Roman" w:cs="Times New Roman"/>
          <w:sz w:val="24"/>
          <w:vertAlign w:val="superscript"/>
        </w:rPr>
        <w:t>1</w:t>
      </w:r>
      <w:r w:rsidR="009B1BB7" w:rsidRPr="00A308C0">
        <w:rPr>
          <w:rFonts w:ascii="Times New Roman" w:hAnsi="Times New Roman" w:cs="Times New Roman"/>
          <w:sz w:val="24"/>
        </w:rPr>
        <w:t xml:space="preserve">H NMR spectra of LA, Tris and TLA. The characteristic peaks of </w:t>
      </w:r>
      <w:r w:rsidR="004C6469" w:rsidRPr="00A308C0">
        <w:rPr>
          <w:rFonts w:ascii="Times New Roman" w:hAnsi="Times New Roman" w:cs="Times New Roman"/>
          <w:sz w:val="24"/>
        </w:rPr>
        <w:t xml:space="preserve">N-H, </w:t>
      </w:r>
      <w:r w:rsidR="00B77A3E" w:rsidRPr="00A308C0">
        <w:rPr>
          <w:rFonts w:ascii="Times New Roman" w:hAnsi="Times New Roman" w:cs="Times New Roman"/>
          <w:sz w:val="24"/>
        </w:rPr>
        <w:t>CH</w:t>
      </w:r>
      <w:r w:rsidR="00B77A3E" w:rsidRPr="00A308C0">
        <w:rPr>
          <w:rFonts w:ascii="Times New Roman" w:hAnsi="Times New Roman" w:cs="Times New Roman"/>
          <w:sz w:val="24"/>
          <w:vertAlign w:val="subscript"/>
        </w:rPr>
        <w:t>2</w:t>
      </w:r>
      <w:r w:rsidR="00B77A3E" w:rsidRPr="00A308C0">
        <w:rPr>
          <w:rFonts w:ascii="Times New Roman" w:hAnsi="Times New Roman" w:cs="Times New Roman"/>
          <w:sz w:val="24"/>
        </w:rPr>
        <w:t xml:space="preserve">- </w:t>
      </w:r>
      <w:r w:rsidR="004C6469" w:rsidRPr="00A308C0">
        <w:rPr>
          <w:rFonts w:ascii="Times New Roman" w:hAnsi="Times New Roman" w:cs="Times New Roman"/>
          <w:sz w:val="24"/>
        </w:rPr>
        <w:t xml:space="preserve">and </w:t>
      </w:r>
      <w:r w:rsidR="00B77A3E" w:rsidRPr="00A308C0">
        <w:rPr>
          <w:rFonts w:ascii="Times New Roman" w:hAnsi="Times New Roman" w:cs="Times New Roman"/>
          <w:sz w:val="24"/>
        </w:rPr>
        <w:t xml:space="preserve">O-H </w:t>
      </w:r>
      <w:r w:rsidR="009B1BB7" w:rsidRPr="00A308C0">
        <w:rPr>
          <w:rFonts w:ascii="Times New Roman" w:hAnsi="Times New Roman" w:cs="Times New Roman"/>
          <w:sz w:val="24"/>
        </w:rPr>
        <w:t xml:space="preserve">groups in Tris appeared at </w:t>
      </w:r>
      <w:r w:rsidR="00B77A3E" w:rsidRPr="00A308C0">
        <w:rPr>
          <w:rFonts w:ascii="Times New Roman" w:hAnsi="Times New Roman" w:cs="Times New Roman"/>
          <w:sz w:val="24"/>
        </w:rPr>
        <w:t>1.40, 3.24</w:t>
      </w:r>
      <w:r w:rsidR="009B1BB7" w:rsidRPr="00A308C0">
        <w:rPr>
          <w:rFonts w:ascii="Times New Roman" w:hAnsi="Times New Roman" w:cs="Times New Roman"/>
          <w:sz w:val="24"/>
        </w:rPr>
        <w:t xml:space="preserve"> and </w:t>
      </w:r>
      <w:r w:rsidR="00B77A3E" w:rsidRPr="00A308C0">
        <w:rPr>
          <w:rFonts w:ascii="Times New Roman" w:hAnsi="Times New Roman" w:cs="Times New Roman"/>
          <w:sz w:val="24"/>
        </w:rPr>
        <w:t>4.35</w:t>
      </w:r>
      <w:r w:rsidR="009B1BB7" w:rsidRPr="00A308C0">
        <w:rPr>
          <w:rFonts w:ascii="Times New Roman" w:hAnsi="Times New Roman" w:cs="Times New Roman"/>
          <w:sz w:val="24"/>
        </w:rPr>
        <w:t xml:space="preserve"> ppm. In </w:t>
      </w:r>
      <w:r w:rsidR="00B77A3E" w:rsidRPr="00A308C0">
        <w:rPr>
          <w:rFonts w:ascii="Times New Roman" w:hAnsi="Times New Roman" w:cs="Times New Roman"/>
          <w:sz w:val="24"/>
        </w:rPr>
        <w:t>T</w:t>
      </w:r>
      <w:r w:rsidR="009B1BB7" w:rsidRPr="00A308C0">
        <w:rPr>
          <w:rFonts w:ascii="Times New Roman" w:hAnsi="Times New Roman" w:cs="Times New Roman"/>
          <w:sz w:val="24"/>
        </w:rPr>
        <w:t xml:space="preserve">LA, the proton peak at 2.21 ppm corresponding to the methylene groups in LA is </w:t>
      </w:r>
      <w:r w:rsidR="00B77A3E" w:rsidRPr="00A308C0">
        <w:rPr>
          <w:rFonts w:ascii="Times New Roman" w:hAnsi="Times New Roman" w:cs="Times New Roman"/>
          <w:sz w:val="24"/>
        </w:rPr>
        <w:t>red</w:t>
      </w:r>
      <w:r w:rsidR="009B1BB7" w:rsidRPr="00A308C0">
        <w:rPr>
          <w:rFonts w:ascii="Times New Roman" w:hAnsi="Times New Roman" w:cs="Times New Roman"/>
          <w:sz w:val="24"/>
        </w:rPr>
        <w:t xml:space="preserve"> shift to </w:t>
      </w:r>
      <w:r w:rsidR="009B1BB7" w:rsidRPr="00A308C0">
        <w:rPr>
          <w:rFonts w:ascii="Times New Roman" w:hAnsi="Times New Roman" w:cs="Times New Roman"/>
          <w:sz w:val="24"/>
        </w:rPr>
        <w:lastRenderedPageBreak/>
        <w:t>2.</w:t>
      </w:r>
      <w:r w:rsidR="00B77A3E" w:rsidRPr="00A308C0">
        <w:rPr>
          <w:rFonts w:ascii="Times New Roman" w:hAnsi="Times New Roman" w:cs="Times New Roman"/>
          <w:sz w:val="24"/>
        </w:rPr>
        <w:t>15</w:t>
      </w:r>
      <w:r w:rsidR="009B1BB7" w:rsidRPr="00A308C0">
        <w:rPr>
          <w:rFonts w:ascii="Times New Roman" w:hAnsi="Times New Roman" w:cs="Times New Roman"/>
          <w:sz w:val="24"/>
        </w:rPr>
        <w:t xml:space="preserve"> ppm, the proton peak at </w:t>
      </w:r>
      <w:r w:rsidR="00CA1F91" w:rsidRPr="00A308C0">
        <w:rPr>
          <w:rFonts w:ascii="Times New Roman" w:hAnsi="Times New Roman" w:cs="Times New Roman"/>
          <w:sz w:val="24"/>
        </w:rPr>
        <w:t>3.24</w:t>
      </w:r>
      <w:r w:rsidR="00B77A3E" w:rsidRPr="00A308C0">
        <w:rPr>
          <w:rFonts w:ascii="Times New Roman" w:hAnsi="Times New Roman" w:cs="Times New Roman"/>
          <w:sz w:val="24"/>
        </w:rPr>
        <w:t xml:space="preserve"> </w:t>
      </w:r>
      <w:r w:rsidR="009B1BB7" w:rsidRPr="00A308C0">
        <w:rPr>
          <w:rFonts w:ascii="Times New Roman" w:hAnsi="Times New Roman" w:cs="Times New Roman"/>
          <w:sz w:val="24"/>
        </w:rPr>
        <w:t xml:space="preserve">corresponding to the methylene groups in </w:t>
      </w:r>
      <w:r w:rsidR="00CA1F91" w:rsidRPr="00A308C0">
        <w:rPr>
          <w:rFonts w:ascii="Times New Roman" w:hAnsi="Times New Roman" w:cs="Times New Roman"/>
          <w:sz w:val="24"/>
        </w:rPr>
        <w:t>Tris</w:t>
      </w:r>
      <w:r w:rsidR="009B1BB7" w:rsidRPr="00A308C0">
        <w:rPr>
          <w:rFonts w:ascii="Times New Roman" w:hAnsi="Times New Roman" w:cs="Times New Roman"/>
          <w:sz w:val="24"/>
        </w:rPr>
        <w:t xml:space="preserve"> is blue shift to 3.</w:t>
      </w:r>
      <w:r w:rsidR="00CA1F91" w:rsidRPr="00A308C0">
        <w:rPr>
          <w:rFonts w:ascii="Times New Roman" w:hAnsi="Times New Roman" w:cs="Times New Roman"/>
          <w:sz w:val="24"/>
        </w:rPr>
        <w:t>52</w:t>
      </w:r>
      <w:r w:rsidR="009B1BB7" w:rsidRPr="00A308C0">
        <w:rPr>
          <w:rFonts w:ascii="Times New Roman" w:hAnsi="Times New Roman" w:cs="Times New Roman"/>
          <w:sz w:val="24"/>
        </w:rPr>
        <w:t xml:space="preserve"> ppm. The characteristic peaks of the</w:t>
      </w:r>
      <w:r w:rsidR="006422AB" w:rsidRPr="00A308C0">
        <w:rPr>
          <w:rFonts w:ascii="Times New Roman" w:hAnsi="Times New Roman" w:cs="Times New Roman"/>
          <w:sz w:val="24"/>
        </w:rPr>
        <w:t xml:space="preserve"> N-H and</w:t>
      </w:r>
      <w:r w:rsidR="009B1BB7" w:rsidRPr="00A308C0">
        <w:rPr>
          <w:rFonts w:ascii="Times New Roman" w:hAnsi="Times New Roman" w:cs="Times New Roman"/>
          <w:sz w:val="24"/>
        </w:rPr>
        <w:t xml:space="preserve"> O-H groups in </w:t>
      </w:r>
      <w:r w:rsidR="006422AB" w:rsidRPr="00A308C0">
        <w:rPr>
          <w:rFonts w:ascii="Times New Roman" w:hAnsi="Times New Roman" w:cs="Times New Roman"/>
          <w:sz w:val="24"/>
        </w:rPr>
        <w:t>T</w:t>
      </w:r>
      <w:r w:rsidR="009B1BB7" w:rsidRPr="00A308C0">
        <w:rPr>
          <w:rFonts w:ascii="Times New Roman" w:hAnsi="Times New Roman" w:cs="Times New Roman"/>
          <w:sz w:val="24"/>
        </w:rPr>
        <w:t xml:space="preserve">LA appeared at </w:t>
      </w:r>
      <w:r w:rsidR="006422AB" w:rsidRPr="00A308C0">
        <w:rPr>
          <w:rFonts w:ascii="Times New Roman" w:hAnsi="Times New Roman" w:cs="Times New Roman"/>
          <w:sz w:val="24"/>
        </w:rPr>
        <w:t>7.11</w:t>
      </w:r>
      <w:r w:rsidR="009B1BB7" w:rsidRPr="00A308C0">
        <w:rPr>
          <w:rFonts w:ascii="Times New Roman" w:hAnsi="Times New Roman" w:cs="Times New Roman"/>
          <w:sz w:val="24"/>
        </w:rPr>
        <w:t xml:space="preserve"> and 4.</w:t>
      </w:r>
      <w:r w:rsidR="006422AB" w:rsidRPr="00A308C0">
        <w:rPr>
          <w:rFonts w:ascii="Times New Roman" w:hAnsi="Times New Roman" w:cs="Times New Roman"/>
          <w:sz w:val="24"/>
        </w:rPr>
        <w:t>75</w:t>
      </w:r>
      <w:r w:rsidR="009B1BB7" w:rsidRPr="00A308C0">
        <w:rPr>
          <w:rFonts w:ascii="Times New Roman" w:hAnsi="Times New Roman" w:cs="Times New Roman"/>
          <w:sz w:val="24"/>
        </w:rPr>
        <w:t xml:space="preserve"> ppm. By calculating the area ratios of CH</w:t>
      </w:r>
      <w:r w:rsidR="009B1BB7" w:rsidRPr="00A308C0">
        <w:rPr>
          <w:rFonts w:ascii="Times New Roman" w:hAnsi="Times New Roman" w:cs="Times New Roman"/>
          <w:sz w:val="24"/>
          <w:vertAlign w:val="subscript"/>
        </w:rPr>
        <w:t>2</w:t>
      </w:r>
      <w:r w:rsidR="009B1BB7" w:rsidRPr="00A308C0">
        <w:rPr>
          <w:rFonts w:ascii="Times New Roman" w:hAnsi="Times New Roman" w:cs="Times New Roman"/>
          <w:sz w:val="24"/>
        </w:rPr>
        <w:t xml:space="preserve">- groups of </w:t>
      </w:r>
      <w:r w:rsidR="006422AB" w:rsidRPr="00A308C0">
        <w:rPr>
          <w:rFonts w:ascii="Times New Roman" w:hAnsi="Times New Roman" w:cs="Times New Roman"/>
          <w:sz w:val="24"/>
        </w:rPr>
        <w:t>T</w:t>
      </w:r>
      <w:r w:rsidR="009B1BB7" w:rsidRPr="00A308C0">
        <w:rPr>
          <w:rFonts w:ascii="Times New Roman" w:hAnsi="Times New Roman" w:cs="Times New Roman"/>
          <w:sz w:val="24"/>
        </w:rPr>
        <w:t xml:space="preserve">LA, and methylene groups of LA, it is proved that the </w:t>
      </w:r>
      <w:r w:rsidR="006422AB" w:rsidRPr="00A308C0">
        <w:rPr>
          <w:rFonts w:ascii="Times New Roman" w:hAnsi="Times New Roman" w:cs="Times New Roman"/>
          <w:sz w:val="24"/>
        </w:rPr>
        <w:t>T</w:t>
      </w:r>
      <w:r w:rsidR="009B1BB7" w:rsidRPr="00A308C0">
        <w:rPr>
          <w:rFonts w:ascii="Times New Roman" w:hAnsi="Times New Roman" w:cs="Times New Roman"/>
          <w:sz w:val="24"/>
        </w:rPr>
        <w:t xml:space="preserve">LA is synthesized successfully. According to FT-IR spectra of LA, </w:t>
      </w:r>
      <w:r w:rsidR="006422AB" w:rsidRPr="00A308C0">
        <w:rPr>
          <w:rFonts w:ascii="Times New Roman" w:hAnsi="Times New Roman" w:cs="Times New Roman"/>
          <w:sz w:val="24"/>
        </w:rPr>
        <w:t>Tris</w:t>
      </w:r>
      <w:r w:rsidR="009B1BB7" w:rsidRPr="00A308C0">
        <w:rPr>
          <w:rFonts w:ascii="Times New Roman" w:hAnsi="Times New Roman" w:cs="Times New Roman"/>
          <w:sz w:val="24"/>
        </w:rPr>
        <w:t xml:space="preserve"> and </w:t>
      </w:r>
      <w:r w:rsidR="00D158F0" w:rsidRPr="00A308C0">
        <w:rPr>
          <w:rFonts w:ascii="Times New Roman" w:hAnsi="Times New Roman" w:cs="Times New Roman"/>
          <w:sz w:val="24"/>
        </w:rPr>
        <w:t>T</w:t>
      </w:r>
      <w:r w:rsidR="009B1BB7" w:rsidRPr="00A308C0">
        <w:rPr>
          <w:rFonts w:ascii="Times New Roman" w:hAnsi="Times New Roman" w:cs="Times New Roman"/>
          <w:sz w:val="24"/>
        </w:rPr>
        <w:t xml:space="preserve">LA, For </w:t>
      </w:r>
      <w:r w:rsidR="006422AB" w:rsidRPr="00A308C0">
        <w:rPr>
          <w:rFonts w:ascii="Times New Roman" w:hAnsi="Times New Roman" w:cs="Times New Roman"/>
          <w:sz w:val="24"/>
        </w:rPr>
        <w:t>Tris</w:t>
      </w:r>
      <w:r w:rsidR="009B1BB7" w:rsidRPr="00A308C0">
        <w:rPr>
          <w:rFonts w:ascii="Times New Roman" w:hAnsi="Times New Roman" w:cs="Times New Roman"/>
          <w:sz w:val="24"/>
        </w:rPr>
        <w:t>, the stretching vibration of the N-H and O-H bond could be characterized by the</w:t>
      </w:r>
      <w:r w:rsidR="00AF6DBE" w:rsidRPr="00A308C0">
        <w:rPr>
          <w:rFonts w:ascii="Times New Roman" w:hAnsi="Times New Roman" w:cs="Times New Roman" w:hint="eastAsia"/>
          <w:sz w:val="24"/>
        </w:rPr>
        <w:t xml:space="preserve"> </w:t>
      </w:r>
      <w:r w:rsidR="009B1BB7" w:rsidRPr="00A308C0">
        <w:rPr>
          <w:rFonts w:ascii="Times New Roman" w:hAnsi="Times New Roman" w:cs="Times New Roman"/>
          <w:sz w:val="24"/>
        </w:rPr>
        <w:t>peak</w:t>
      </w:r>
      <w:r w:rsidR="00AF6DBE" w:rsidRPr="00A308C0">
        <w:rPr>
          <w:rFonts w:ascii="Times New Roman" w:hAnsi="Times New Roman" w:cs="Times New Roman" w:hint="eastAsia"/>
          <w:sz w:val="24"/>
        </w:rPr>
        <w:t>s</w:t>
      </w:r>
      <w:r w:rsidR="009B1BB7" w:rsidRPr="00A308C0">
        <w:rPr>
          <w:rFonts w:ascii="Times New Roman" w:hAnsi="Times New Roman" w:cs="Times New Roman"/>
          <w:sz w:val="24"/>
        </w:rPr>
        <w:t xml:space="preserve"> at 3388 </w:t>
      </w:r>
      <w:r w:rsidR="00AF6DBE" w:rsidRPr="00A308C0">
        <w:rPr>
          <w:rFonts w:ascii="Times New Roman" w:hAnsi="Times New Roman" w:cs="Times New Roman" w:hint="eastAsia"/>
          <w:sz w:val="24"/>
        </w:rPr>
        <w:t xml:space="preserve">and 3200 </w:t>
      </w:r>
      <w:r w:rsidR="009B1BB7" w:rsidRPr="00A308C0">
        <w:rPr>
          <w:rFonts w:ascii="Times New Roman" w:hAnsi="Times New Roman" w:cs="Times New Roman"/>
          <w:sz w:val="24"/>
        </w:rPr>
        <w:t>cm</w:t>
      </w:r>
      <w:r w:rsidR="009B1BB7" w:rsidRPr="00A308C0">
        <w:rPr>
          <w:rFonts w:ascii="Times New Roman" w:hAnsi="Times New Roman" w:cs="Times New Roman"/>
          <w:sz w:val="24"/>
          <w:vertAlign w:val="superscript"/>
        </w:rPr>
        <w:t>−1</w:t>
      </w:r>
      <w:r w:rsidR="009B1BB7" w:rsidRPr="00A308C0">
        <w:rPr>
          <w:rFonts w:ascii="Times New Roman" w:hAnsi="Times New Roman" w:cs="Times New Roman"/>
          <w:sz w:val="24"/>
        </w:rPr>
        <w:t>, the peak at 15</w:t>
      </w:r>
      <w:r w:rsidR="006422AB" w:rsidRPr="00A308C0">
        <w:rPr>
          <w:rFonts w:ascii="Times New Roman" w:hAnsi="Times New Roman" w:cs="Times New Roman"/>
          <w:sz w:val="24"/>
        </w:rPr>
        <w:t>85</w:t>
      </w:r>
      <w:r w:rsidR="009B1BB7" w:rsidRPr="00A308C0">
        <w:rPr>
          <w:rFonts w:ascii="Times New Roman" w:hAnsi="Times New Roman" w:cs="Times New Roman"/>
          <w:sz w:val="24"/>
        </w:rPr>
        <w:t xml:space="preserve"> cm</w:t>
      </w:r>
      <w:r w:rsidR="009B1BB7" w:rsidRPr="00A308C0">
        <w:rPr>
          <w:rFonts w:ascii="Times New Roman" w:hAnsi="Times New Roman" w:cs="Times New Roman"/>
          <w:sz w:val="24"/>
          <w:vertAlign w:val="superscript"/>
        </w:rPr>
        <w:t xml:space="preserve">−1 </w:t>
      </w:r>
      <w:r w:rsidR="009B1BB7" w:rsidRPr="00A308C0">
        <w:rPr>
          <w:rFonts w:ascii="Times New Roman" w:hAnsi="Times New Roman" w:cs="Times New Roman"/>
          <w:sz w:val="24"/>
        </w:rPr>
        <w:t xml:space="preserve">is ascribed to the bending vibration of N-H. For </w:t>
      </w:r>
      <w:r w:rsidR="006422AB" w:rsidRPr="00A308C0">
        <w:rPr>
          <w:rFonts w:ascii="Times New Roman" w:hAnsi="Times New Roman" w:cs="Times New Roman"/>
          <w:sz w:val="24"/>
        </w:rPr>
        <w:t>T</w:t>
      </w:r>
      <w:r w:rsidR="009B1BB7" w:rsidRPr="00A308C0">
        <w:rPr>
          <w:rFonts w:ascii="Times New Roman" w:hAnsi="Times New Roman" w:cs="Times New Roman"/>
          <w:sz w:val="24"/>
        </w:rPr>
        <w:t>LA, the wide peak at 33</w:t>
      </w:r>
      <w:r w:rsidR="006422AB" w:rsidRPr="00A308C0">
        <w:rPr>
          <w:rFonts w:ascii="Times New Roman" w:hAnsi="Times New Roman" w:cs="Times New Roman"/>
          <w:sz w:val="24"/>
        </w:rPr>
        <w:t>2</w:t>
      </w:r>
      <w:r w:rsidR="009B1BB7" w:rsidRPr="00A308C0">
        <w:rPr>
          <w:rFonts w:ascii="Times New Roman" w:hAnsi="Times New Roman" w:cs="Times New Roman"/>
          <w:sz w:val="24"/>
        </w:rPr>
        <w:t>3 cm</w:t>
      </w:r>
      <w:r w:rsidR="009B1BB7" w:rsidRPr="00A308C0">
        <w:rPr>
          <w:rFonts w:ascii="Times New Roman" w:hAnsi="Times New Roman" w:cs="Times New Roman"/>
          <w:sz w:val="24"/>
          <w:vertAlign w:val="superscript"/>
        </w:rPr>
        <w:t xml:space="preserve">−1 </w:t>
      </w:r>
      <w:r w:rsidR="009B1BB7" w:rsidRPr="00A308C0">
        <w:rPr>
          <w:rFonts w:ascii="Times New Roman" w:hAnsi="Times New Roman" w:cs="Times New Roman"/>
          <w:sz w:val="24"/>
        </w:rPr>
        <w:t xml:space="preserve">according to the stretching vibration of the </w:t>
      </w:r>
      <w:r w:rsidR="006422AB" w:rsidRPr="00A308C0">
        <w:rPr>
          <w:rFonts w:ascii="Times New Roman" w:hAnsi="Times New Roman" w:cs="Times New Roman"/>
          <w:sz w:val="24"/>
        </w:rPr>
        <w:t xml:space="preserve">N-H and </w:t>
      </w:r>
      <w:r w:rsidR="009B1BB7" w:rsidRPr="00A308C0">
        <w:rPr>
          <w:rFonts w:ascii="Times New Roman" w:hAnsi="Times New Roman" w:cs="Times New Roman"/>
          <w:sz w:val="24"/>
        </w:rPr>
        <w:t>O-H groups appeared, and the characteristic absorption peaks at 16</w:t>
      </w:r>
      <w:r w:rsidR="00D158F0" w:rsidRPr="00A308C0">
        <w:rPr>
          <w:rFonts w:ascii="Times New Roman" w:hAnsi="Times New Roman" w:cs="Times New Roman"/>
          <w:sz w:val="24"/>
        </w:rPr>
        <w:t>40</w:t>
      </w:r>
      <w:r w:rsidR="009B1BB7" w:rsidRPr="00A308C0">
        <w:rPr>
          <w:rFonts w:ascii="Times New Roman" w:hAnsi="Times New Roman" w:cs="Times New Roman"/>
          <w:sz w:val="24"/>
        </w:rPr>
        <w:t xml:space="preserve"> and 1</w:t>
      </w:r>
      <w:r w:rsidR="00C10C83" w:rsidRPr="00A308C0">
        <w:rPr>
          <w:rFonts w:ascii="Times New Roman" w:hAnsi="Times New Roman" w:cs="Times New Roman"/>
          <w:sz w:val="24"/>
        </w:rPr>
        <w:t>5</w:t>
      </w:r>
      <w:r w:rsidR="00D158F0" w:rsidRPr="00A308C0">
        <w:rPr>
          <w:rFonts w:ascii="Times New Roman" w:hAnsi="Times New Roman" w:cs="Times New Roman"/>
          <w:sz w:val="24"/>
        </w:rPr>
        <w:t>36</w:t>
      </w:r>
      <w:r w:rsidR="009B1BB7" w:rsidRPr="00A308C0">
        <w:rPr>
          <w:rFonts w:ascii="Times New Roman" w:hAnsi="Times New Roman" w:cs="Times New Roman"/>
          <w:sz w:val="24"/>
        </w:rPr>
        <w:t xml:space="preserve"> cm</w:t>
      </w:r>
      <w:r w:rsidR="009B1BB7" w:rsidRPr="00A308C0">
        <w:rPr>
          <w:rFonts w:ascii="Times New Roman" w:hAnsi="Times New Roman" w:cs="Times New Roman"/>
          <w:sz w:val="24"/>
          <w:vertAlign w:val="superscript"/>
        </w:rPr>
        <w:t>−1</w:t>
      </w:r>
      <w:r w:rsidR="009B1BB7" w:rsidRPr="00A308C0">
        <w:rPr>
          <w:rFonts w:ascii="Times New Roman" w:hAnsi="Times New Roman" w:cs="Times New Roman"/>
          <w:sz w:val="24"/>
        </w:rPr>
        <w:t xml:space="preserve"> are attributed to amide I and amide II groups, suggesting that the </w:t>
      </w:r>
      <w:r w:rsidR="00C10C83" w:rsidRPr="00A308C0">
        <w:rPr>
          <w:rFonts w:ascii="Times New Roman" w:hAnsi="Times New Roman" w:cs="Times New Roman"/>
          <w:sz w:val="24"/>
        </w:rPr>
        <w:t>T</w:t>
      </w:r>
      <w:r w:rsidR="009B1BB7" w:rsidRPr="00A308C0">
        <w:rPr>
          <w:rFonts w:ascii="Times New Roman" w:hAnsi="Times New Roman" w:cs="Times New Roman"/>
          <w:sz w:val="24"/>
        </w:rPr>
        <w:t xml:space="preserve">LA is synthesized successfully by </w:t>
      </w:r>
      <w:proofErr w:type="spellStart"/>
      <w:r w:rsidR="009B1BB7" w:rsidRPr="00A308C0">
        <w:rPr>
          <w:rFonts w:ascii="Times New Roman" w:hAnsi="Times New Roman" w:cs="Times New Roman"/>
          <w:sz w:val="24"/>
        </w:rPr>
        <w:t>amidation</w:t>
      </w:r>
      <w:proofErr w:type="spellEnd"/>
      <w:r w:rsidR="009B1BB7" w:rsidRPr="00A308C0">
        <w:rPr>
          <w:rFonts w:ascii="Times New Roman" w:hAnsi="Times New Roman" w:cs="Times New Roman"/>
          <w:sz w:val="24"/>
        </w:rPr>
        <w:t xml:space="preserve"> reactions. The molecular weight of the </w:t>
      </w:r>
      <w:r w:rsidR="00C10C83" w:rsidRPr="00A308C0">
        <w:rPr>
          <w:rFonts w:ascii="Times New Roman" w:hAnsi="Times New Roman" w:cs="Times New Roman"/>
          <w:sz w:val="24"/>
        </w:rPr>
        <w:t>T</w:t>
      </w:r>
      <w:r w:rsidR="009B1BB7" w:rsidRPr="00A308C0">
        <w:rPr>
          <w:rFonts w:ascii="Times New Roman" w:hAnsi="Times New Roman" w:cs="Times New Roman"/>
          <w:sz w:val="24"/>
        </w:rPr>
        <w:t xml:space="preserve">LA is </w:t>
      </w:r>
      <w:r w:rsidR="00C10C83" w:rsidRPr="00A308C0">
        <w:rPr>
          <w:rFonts w:ascii="Times New Roman" w:hAnsi="Times New Roman" w:cs="Times New Roman"/>
          <w:sz w:val="24"/>
        </w:rPr>
        <w:t>309</w:t>
      </w:r>
      <w:r w:rsidR="009B1BB7" w:rsidRPr="00A308C0">
        <w:rPr>
          <w:rFonts w:ascii="Times New Roman" w:hAnsi="Times New Roman" w:cs="Times New Roman"/>
          <w:sz w:val="24"/>
        </w:rPr>
        <w:t xml:space="preserve"> (M+</w:t>
      </w:r>
      <w:r w:rsidR="00143F69" w:rsidRPr="00A308C0">
        <w:rPr>
          <w:rFonts w:ascii="Times New Roman" w:hAnsi="Times New Roman" w:cs="Times New Roman" w:hint="eastAsia"/>
          <w:sz w:val="24"/>
        </w:rPr>
        <w:t>H</w:t>
      </w:r>
      <w:r w:rsidR="009B1BB7" w:rsidRPr="00A308C0">
        <w:rPr>
          <w:rFonts w:ascii="Times New Roman" w:hAnsi="Times New Roman" w:cs="Times New Roman"/>
          <w:sz w:val="24"/>
        </w:rPr>
        <w:t>, m/z=</w:t>
      </w:r>
      <w:r w:rsidR="00C10C83" w:rsidRPr="00A308C0">
        <w:rPr>
          <w:rFonts w:ascii="Times New Roman" w:hAnsi="Times New Roman" w:cs="Times New Roman"/>
          <w:sz w:val="24"/>
        </w:rPr>
        <w:t>310.83</w:t>
      </w:r>
      <w:r w:rsidR="009B1BB7" w:rsidRPr="00A308C0">
        <w:rPr>
          <w:rFonts w:ascii="Times New Roman" w:hAnsi="Times New Roman" w:cs="Times New Roman"/>
          <w:sz w:val="24"/>
        </w:rPr>
        <w:t xml:space="preserve">; </w:t>
      </w:r>
      <w:proofErr w:type="spellStart"/>
      <w:r w:rsidR="009B1BB7" w:rsidRPr="00A308C0">
        <w:rPr>
          <w:rFonts w:ascii="Times New Roman" w:hAnsi="Times New Roman" w:cs="Times New Roman"/>
          <w:sz w:val="24"/>
        </w:rPr>
        <w:t>M+</w:t>
      </w:r>
      <w:r w:rsidR="00143F69" w:rsidRPr="00A308C0">
        <w:rPr>
          <w:rFonts w:ascii="Times New Roman" w:hAnsi="Times New Roman" w:cs="Times New Roman" w:hint="eastAsia"/>
          <w:sz w:val="24"/>
        </w:rPr>
        <w:t>Na</w:t>
      </w:r>
      <w:proofErr w:type="spellEnd"/>
      <w:r w:rsidR="009B1BB7" w:rsidRPr="00A308C0">
        <w:rPr>
          <w:rFonts w:ascii="Times New Roman" w:hAnsi="Times New Roman" w:cs="Times New Roman"/>
          <w:sz w:val="24"/>
        </w:rPr>
        <w:t>, m/z=</w:t>
      </w:r>
      <w:r w:rsidR="00C10C83" w:rsidRPr="00A308C0">
        <w:rPr>
          <w:rFonts w:ascii="Times New Roman" w:hAnsi="Times New Roman" w:cs="Times New Roman"/>
          <w:sz w:val="24"/>
        </w:rPr>
        <w:t>331.83</w:t>
      </w:r>
      <w:r w:rsidR="009B1BB7" w:rsidRPr="00A308C0">
        <w:rPr>
          <w:rFonts w:ascii="Times New Roman" w:hAnsi="Times New Roman" w:cs="Times New Roman"/>
          <w:sz w:val="24"/>
        </w:rPr>
        <w:t>, M+</w:t>
      </w:r>
      <w:r w:rsidR="00143F69" w:rsidRPr="00A308C0">
        <w:rPr>
          <w:rFonts w:ascii="Times New Roman" w:hAnsi="Times New Roman" w:cs="Times New Roman" w:hint="eastAsia"/>
          <w:sz w:val="24"/>
        </w:rPr>
        <w:t>K</w:t>
      </w:r>
      <w:r w:rsidR="009B1BB7" w:rsidRPr="00A308C0">
        <w:rPr>
          <w:rFonts w:ascii="Times New Roman" w:hAnsi="Times New Roman" w:cs="Times New Roman"/>
          <w:sz w:val="24"/>
        </w:rPr>
        <w:t>, m/z=</w:t>
      </w:r>
      <w:r w:rsidR="00C10C83" w:rsidRPr="00A308C0">
        <w:rPr>
          <w:rFonts w:ascii="Times New Roman" w:hAnsi="Times New Roman" w:cs="Times New Roman"/>
          <w:sz w:val="24"/>
        </w:rPr>
        <w:t>347.9</w:t>
      </w:r>
      <w:r w:rsidR="009B1BB7" w:rsidRPr="00A308C0">
        <w:rPr>
          <w:rFonts w:ascii="Times New Roman" w:hAnsi="Times New Roman" w:cs="Times New Roman"/>
          <w:sz w:val="24"/>
        </w:rPr>
        <w:t xml:space="preserve">). The </w:t>
      </w:r>
      <w:r w:rsidR="00C10C83" w:rsidRPr="00A308C0">
        <w:rPr>
          <w:rFonts w:ascii="Times New Roman" w:hAnsi="Times New Roman" w:cs="Times New Roman"/>
          <w:sz w:val="24"/>
        </w:rPr>
        <w:t>T</w:t>
      </w:r>
      <w:r w:rsidR="009B1BB7" w:rsidRPr="00A308C0">
        <w:rPr>
          <w:rFonts w:ascii="Times New Roman" w:hAnsi="Times New Roman" w:cs="Times New Roman"/>
          <w:sz w:val="24"/>
        </w:rPr>
        <w:t>LA is cracked into small molecules (m/z=</w:t>
      </w:r>
      <w:r w:rsidR="00C10C83" w:rsidRPr="00A308C0">
        <w:rPr>
          <w:rFonts w:ascii="Times New Roman" w:hAnsi="Times New Roman" w:cs="Times New Roman"/>
          <w:sz w:val="24"/>
        </w:rPr>
        <w:t xml:space="preserve">291.85, </w:t>
      </w:r>
      <w:r w:rsidR="009B1BB7" w:rsidRPr="00A308C0">
        <w:rPr>
          <w:rFonts w:ascii="Times New Roman" w:hAnsi="Times New Roman" w:cs="Times New Roman"/>
          <w:sz w:val="24"/>
        </w:rPr>
        <w:t>188.8</w:t>
      </w:r>
      <w:r w:rsidR="00C10C83" w:rsidRPr="00A308C0">
        <w:rPr>
          <w:rFonts w:ascii="Times New Roman" w:hAnsi="Times New Roman" w:cs="Times New Roman"/>
          <w:sz w:val="24"/>
        </w:rPr>
        <w:t>6</w:t>
      </w:r>
      <w:r w:rsidR="009B1BB7" w:rsidRPr="00A308C0">
        <w:rPr>
          <w:rFonts w:ascii="Times New Roman" w:hAnsi="Times New Roman" w:cs="Times New Roman"/>
          <w:sz w:val="24"/>
        </w:rPr>
        <w:t xml:space="preserve">, </w:t>
      </w:r>
      <w:r w:rsidR="00C10C83" w:rsidRPr="00A308C0">
        <w:rPr>
          <w:rFonts w:ascii="Times New Roman" w:hAnsi="Times New Roman" w:cs="Times New Roman"/>
          <w:sz w:val="24"/>
        </w:rPr>
        <w:t>121.92</w:t>
      </w:r>
      <w:r w:rsidR="009B1BB7" w:rsidRPr="00A308C0">
        <w:rPr>
          <w:rFonts w:ascii="Times New Roman" w:hAnsi="Times New Roman" w:cs="Times New Roman"/>
          <w:sz w:val="24"/>
        </w:rPr>
        <w:t xml:space="preserve">) by </w:t>
      </w:r>
      <w:r w:rsidR="00C10C83" w:rsidRPr="00A308C0">
        <w:rPr>
          <w:rFonts w:ascii="Times New Roman" w:hAnsi="Times New Roman" w:cs="Times New Roman"/>
          <w:sz w:val="24"/>
        </w:rPr>
        <w:t>removing</w:t>
      </w:r>
      <w:r w:rsidR="00143F69" w:rsidRPr="00A308C0">
        <w:rPr>
          <w:rFonts w:ascii="Times New Roman" w:hAnsi="Times New Roman" w:cs="Times New Roman" w:hint="eastAsia"/>
          <w:sz w:val="24"/>
        </w:rPr>
        <w:t xml:space="preserve"> </w:t>
      </w:r>
      <w:r w:rsidR="00C10C83" w:rsidRPr="00A308C0">
        <w:rPr>
          <w:rFonts w:ascii="Times New Roman" w:hAnsi="Times New Roman" w:cs="Times New Roman"/>
          <w:sz w:val="24"/>
        </w:rPr>
        <w:t>H</w:t>
      </w:r>
      <w:r w:rsidR="00C10C83" w:rsidRPr="00A308C0">
        <w:rPr>
          <w:rFonts w:ascii="Times New Roman" w:hAnsi="Times New Roman" w:cs="Times New Roman"/>
          <w:sz w:val="24"/>
          <w:vertAlign w:val="subscript"/>
        </w:rPr>
        <w:t>2</w:t>
      </w:r>
      <w:r w:rsidR="00C10C83" w:rsidRPr="00A308C0">
        <w:rPr>
          <w:rFonts w:ascii="Times New Roman" w:hAnsi="Times New Roman" w:cs="Times New Roman"/>
          <w:sz w:val="24"/>
        </w:rPr>
        <w:t xml:space="preserve">O or </w:t>
      </w:r>
      <w:r w:rsidR="009B1BB7" w:rsidRPr="00A308C0">
        <w:rPr>
          <w:rFonts w:ascii="Times New Roman" w:hAnsi="Times New Roman" w:cs="Times New Roman"/>
          <w:sz w:val="24"/>
        </w:rPr>
        <w:t>cleaving the amide bonds. In the mass spectrum, no high-molecular-weight proton peaks are observed, indicating that DELA is a small molecule and has not undergone polymerization.</w:t>
      </w:r>
    </w:p>
    <w:p w14:paraId="27679381" w14:textId="7AB3C57F" w:rsidR="00353DD0" w:rsidRPr="00A308C0" w:rsidRDefault="00926041" w:rsidP="007C0F6C">
      <w:pPr>
        <w:spacing w:after="0" w:line="300" w:lineRule="auto"/>
        <w:contextualSpacing/>
        <w:jc w:val="center"/>
        <w:rPr>
          <w:rFonts w:ascii="Times New Roman" w:hAnsi="Times New Roman" w:cs="Times New Roman"/>
          <w:noProof/>
          <w:sz w:val="24"/>
        </w:rPr>
      </w:pPr>
      <w:r w:rsidRPr="00A308C0">
        <w:rPr>
          <w:rFonts w:ascii="Times New Roman" w:hAnsi="Times New Roman" w:cs="Times New Roman"/>
          <w:noProof/>
          <w:sz w:val="24"/>
        </w:rPr>
        <w:drawing>
          <wp:inline distT="0" distB="0" distL="0" distR="0" wp14:anchorId="2F45743B" wp14:editId="043A7429">
            <wp:extent cx="5273040" cy="4251960"/>
            <wp:effectExtent l="0" t="0" r="3810" b="0"/>
            <wp:docPr id="16905397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3040" cy="4251960"/>
                    </a:xfrm>
                    <a:prstGeom prst="rect">
                      <a:avLst/>
                    </a:prstGeom>
                    <a:noFill/>
                    <a:ln>
                      <a:noFill/>
                    </a:ln>
                  </pic:spPr>
                </pic:pic>
              </a:graphicData>
            </a:graphic>
          </wp:inline>
        </w:drawing>
      </w:r>
    </w:p>
    <w:p w14:paraId="47D5C89C" w14:textId="0F8899CD" w:rsidR="00353DD0"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353DD0" w:rsidRPr="00A308C0">
        <w:rPr>
          <w:rFonts w:ascii="Times New Roman" w:hAnsi="Times New Roman" w:cs="Times New Roman"/>
          <w:b/>
          <w:bCs/>
          <w:sz w:val="24"/>
        </w:rPr>
        <w:t xml:space="preserve"> S5.</w:t>
      </w:r>
      <w:r w:rsidR="00353DD0" w:rsidRPr="00A308C0">
        <w:rPr>
          <w:rFonts w:ascii="Times New Roman" w:hAnsi="Times New Roman" w:cs="Times New Roman"/>
          <w:sz w:val="24"/>
        </w:rPr>
        <w:t xml:space="preserve"> </w:t>
      </w:r>
      <w:r w:rsidR="004F30A9" w:rsidRPr="00A308C0">
        <w:rPr>
          <w:rFonts w:ascii="Times New Roman" w:hAnsi="Times New Roman" w:cs="Times New Roman"/>
          <w:sz w:val="24"/>
        </w:rPr>
        <w:t xml:space="preserve">Rheological characterization of </w:t>
      </w:r>
      <w:r w:rsidR="00D96A3B" w:rsidRPr="00A308C0">
        <w:rPr>
          <w:rFonts w:ascii="Times New Roman" w:hAnsi="Times New Roman" w:cs="Times New Roman" w:hint="eastAsia"/>
          <w:sz w:val="24"/>
        </w:rPr>
        <w:t xml:space="preserve">the </w:t>
      </w:r>
      <w:r w:rsidR="004F30A9" w:rsidRPr="00A308C0">
        <w:rPr>
          <w:rFonts w:ascii="Times New Roman" w:hAnsi="Times New Roman" w:cs="Times New Roman"/>
          <w:sz w:val="24"/>
        </w:rPr>
        <w:t>ELA/LA</w:t>
      </w:r>
      <w:r w:rsidR="004F30A9" w:rsidRPr="00A308C0">
        <w:rPr>
          <w:rFonts w:ascii="Times New Roman" w:hAnsi="Times New Roman" w:cs="Times New Roman"/>
          <w:sz w:val="24"/>
          <w:vertAlign w:val="subscript"/>
        </w:rPr>
        <w:t>2:1</w:t>
      </w:r>
      <w:r w:rsidR="004F30A9" w:rsidRPr="00A308C0">
        <w:rPr>
          <w:rFonts w:ascii="Times New Roman" w:hAnsi="Times New Roman" w:cs="Times New Roman"/>
          <w:sz w:val="24"/>
        </w:rPr>
        <w:t>.</w:t>
      </w:r>
      <w:r w:rsidR="009B0E28" w:rsidRPr="00A308C0">
        <w:rPr>
          <w:rFonts w:ascii="Times New Roman" w:hAnsi="Times New Roman" w:cs="Times New Roman"/>
          <w:sz w:val="24"/>
        </w:rPr>
        <w:t xml:space="preserve"> </w:t>
      </w:r>
      <w:r w:rsidR="004F30A9" w:rsidRPr="00A308C0">
        <w:rPr>
          <w:rFonts w:ascii="Times New Roman" w:hAnsi="Times New Roman" w:cs="Times New Roman"/>
          <w:sz w:val="24"/>
        </w:rPr>
        <w:t>The G’ and G’’ of ELA/LA</w:t>
      </w:r>
      <w:r w:rsidR="004F30A9" w:rsidRPr="00A308C0">
        <w:rPr>
          <w:rFonts w:ascii="Times New Roman" w:hAnsi="Times New Roman" w:cs="Times New Roman"/>
          <w:sz w:val="24"/>
          <w:vertAlign w:val="subscript"/>
        </w:rPr>
        <w:t>2:1</w:t>
      </w:r>
      <w:r w:rsidR="004F30A9" w:rsidRPr="00A308C0">
        <w:rPr>
          <w:rFonts w:ascii="Times New Roman" w:hAnsi="Times New Roman" w:cs="Times New Roman"/>
          <w:sz w:val="24"/>
        </w:rPr>
        <w:t xml:space="preserve"> in time sweep mode </w:t>
      </w:r>
      <w:r w:rsidR="004F30A9" w:rsidRPr="00A308C0">
        <w:rPr>
          <w:rFonts w:ascii="Times New Roman" w:hAnsi="Times New Roman" w:cs="Times New Roman"/>
          <w:b/>
          <w:bCs/>
          <w:sz w:val="24"/>
        </w:rPr>
        <w:t>(A)</w:t>
      </w:r>
      <w:r w:rsidR="004F30A9" w:rsidRPr="00A308C0">
        <w:rPr>
          <w:rFonts w:ascii="Times New Roman" w:hAnsi="Times New Roman" w:cs="Times New Roman"/>
          <w:sz w:val="24"/>
        </w:rPr>
        <w:t xml:space="preserve">, </w:t>
      </w:r>
      <w:r w:rsidR="002148A7" w:rsidRPr="00A308C0">
        <w:rPr>
          <w:rFonts w:ascii="Times New Roman" w:hAnsi="Times New Roman" w:cs="Times New Roman" w:hint="eastAsia"/>
          <w:sz w:val="24"/>
        </w:rPr>
        <w:t>o</w:t>
      </w:r>
      <w:r w:rsidR="002148A7" w:rsidRPr="00A308C0">
        <w:rPr>
          <w:rFonts w:ascii="Times New Roman" w:hAnsi="Times New Roman" w:cs="Times New Roman"/>
          <w:sz w:val="24"/>
        </w:rPr>
        <w:t xml:space="preserve">scillation </w:t>
      </w:r>
      <w:r w:rsidR="004F30A9" w:rsidRPr="00A308C0">
        <w:rPr>
          <w:rFonts w:ascii="Times New Roman" w:hAnsi="Times New Roman" w:cs="Times New Roman"/>
          <w:sz w:val="24"/>
        </w:rPr>
        <w:t xml:space="preserve">strain sweep mode </w:t>
      </w:r>
      <w:r w:rsidR="004F30A9" w:rsidRPr="00A308C0">
        <w:rPr>
          <w:rFonts w:ascii="Times New Roman" w:hAnsi="Times New Roman" w:cs="Times New Roman"/>
          <w:b/>
          <w:bCs/>
          <w:sz w:val="24"/>
        </w:rPr>
        <w:t>(B)</w:t>
      </w:r>
      <w:r w:rsidR="004F30A9" w:rsidRPr="00A308C0">
        <w:rPr>
          <w:rFonts w:ascii="Times New Roman" w:hAnsi="Times New Roman" w:cs="Times New Roman"/>
          <w:sz w:val="24"/>
        </w:rPr>
        <w:t xml:space="preserve"> and </w:t>
      </w:r>
      <w:r w:rsidR="002148A7" w:rsidRPr="00A308C0">
        <w:rPr>
          <w:rFonts w:ascii="Times New Roman" w:hAnsi="Times New Roman" w:cs="Times New Roman" w:hint="eastAsia"/>
          <w:sz w:val="24"/>
        </w:rPr>
        <w:t>a</w:t>
      </w:r>
      <w:r w:rsidR="002148A7" w:rsidRPr="00A308C0">
        <w:rPr>
          <w:rFonts w:ascii="Times New Roman" w:hAnsi="Times New Roman" w:cs="Times New Roman"/>
          <w:sz w:val="24"/>
        </w:rPr>
        <w:t xml:space="preserve">ngular </w:t>
      </w:r>
      <w:r w:rsidR="004F30A9" w:rsidRPr="00A308C0">
        <w:rPr>
          <w:rFonts w:ascii="Times New Roman" w:hAnsi="Times New Roman" w:cs="Times New Roman"/>
          <w:sz w:val="24"/>
        </w:rPr>
        <w:t xml:space="preserve">frequency sweep mode </w:t>
      </w:r>
      <w:r w:rsidR="004F30A9" w:rsidRPr="00A308C0">
        <w:rPr>
          <w:rFonts w:ascii="Times New Roman" w:hAnsi="Times New Roman" w:cs="Times New Roman"/>
          <w:b/>
          <w:bCs/>
          <w:sz w:val="24"/>
        </w:rPr>
        <w:t xml:space="preserve">(D). </w:t>
      </w:r>
      <w:r w:rsidR="007D1D89" w:rsidRPr="00A308C0">
        <w:rPr>
          <w:rFonts w:ascii="Times New Roman" w:hAnsi="Times New Roman" w:cs="Times New Roman" w:hint="eastAsia"/>
          <w:b/>
          <w:bCs/>
          <w:sz w:val="24"/>
        </w:rPr>
        <w:t>(</w:t>
      </w:r>
      <w:r w:rsidR="004F30A9" w:rsidRPr="00A308C0">
        <w:rPr>
          <w:rFonts w:ascii="Times New Roman" w:hAnsi="Times New Roman" w:cs="Times New Roman"/>
          <w:b/>
          <w:bCs/>
          <w:sz w:val="24"/>
        </w:rPr>
        <w:t>C</w:t>
      </w:r>
      <w:r w:rsidR="007D1D89" w:rsidRPr="00A308C0">
        <w:rPr>
          <w:rFonts w:ascii="Times New Roman" w:hAnsi="Times New Roman" w:cs="Times New Roman" w:hint="eastAsia"/>
          <w:b/>
          <w:bCs/>
          <w:sz w:val="24"/>
        </w:rPr>
        <w:t xml:space="preserve">) </w:t>
      </w:r>
      <w:r w:rsidR="004F30A9" w:rsidRPr="00A308C0">
        <w:rPr>
          <w:rFonts w:ascii="Times New Roman" w:hAnsi="Times New Roman" w:cs="Times New Roman"/>
          <w:sz w:val="24"/>
        </w:rPr>
        <w:t xml:space="preserve">The </w:t>
      </w:r>
      <w:r w:rsidR="006B3F05" w:rsidRPr="00A308C0">
        <w:rPr>
          <w:rFonts w:ascii="Times New Roman" w:hAnsi="Times New Roman" w:cs="Times New Roman"/>
          <w:sz w:val="24"/>
        </w:rPr>
        <w:t xml:space="preserve">viscosity </w:t>
      </w:r>
      <w:r w:rsidR="00586C22" w:rsidRPr="00A308C0">
        <w:rPr>
          <w:rFonts w:ascii="Times New Roman" w:hAnsi="Times New Roman" w:cs="Times New Roman" w:hint="eastAsia"/>
          <w:sz w:val="24"/>
        </w:rPr>
        <w:t>of ELA/LA</w:t>
      </w:r>
      <w:r w:rsidR="00586C22" w:rsidRPr="00A308C0">
        <w:rPr>
          <w:rFonts w:ascii="Times New Roman" w:hAnsi="Times New Roman" w:cs="Times New Roman"/>
          <w:sz w:val="24"/>
          <w:vertAlign w:val="subscript"/>
        </w:rPr>
        <w:t>2:1</w:t>
      </w:r>
      <w:r w:rsidR="006B3F05" w:rsidRPr="00A308C0">
        <w:rPr>
          <w:rFonts w:ascii="Times New Roman" w:hAnsi="Times New Roman" w:cs="Times New Roman"/>
          <w:sz w:val="24"/>
        </w:rPr>
        <w:t>as a function of shear rate</w:t>
      </w:r>
      <w:r w:rsidR="00353DD0" w:rsidRPr="00A308C0">
        <w:rPr>
          <w:rFonts w:ascii="Times New Roman" w:hAnsi="Times New Roman" w:cs="Times New Roman"/>
          <w:sz w:val="24"/>
        </w:rPr>
        <w:t>.</w:t>
      </w:r>
    </w:p>
    <w:p w14:paraId="1FCFA6FD" w14:textId="22319BF3" w:rsidR="00250840" w:rsidRPr="00A308C0" w:rsidRDefault="00926041" w:rsidP="007C0F6C">
      <w:pPr>
        <w:spacing w:after="0" w:line="300" w:lineRule="auto"/>
        <w:contextualSpacing/>
        <w:jc w:val="both"/>
        <w:rPr>
          <w:rFonts w:ascii="Times New Roman" w:hAnsi="Times New Roman" w:cs="Times New Roman"/>
          <w:noProof/>
          <w:sz w:val="24"/>
        </w:rPr>
      </w:pPr>
      <w:r w:rsidRPr="00A308C0">
        <w:rPr>
          <w:rFonts w:ascii="Times New Roman" w:hAnsi="Times New Roman" w:cs="Times New Roman"/>
          <w:noProof/>
          <w:sz w:val="24"/>
        </w:rPr>
        <w:lastRenderedPageBreak/>
        <w:drawing>
          <wp:inline distT="0" distB="0" distL="0" distR="0" wp14:anchorId="14EA708A" wp14:editId="02F7FB50">
            <wp:extent cx="5267325" cy="7270115"/>
            <wp:effectExtent l="0" t="0" r="9525" b="6985"/>
            <wp:docPr id="3942125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67325" cy="7270115"/>
                    </a:xfrm>
                    <a:prstGeom prst="rect">
                      <a:avLst/>
                    </a:prstGeom>
                    <a:noFill/>
                    <a:ln>
                      <a:noFill/>
                    </a:ln>
                  </pic:spPr>
                </pic:pic>
              </a:graphicData>
            </a:graphic>
          </wp:inline>
        </w:drawing>
      </w:r>
    </w:p>
    <w:p w14:paraId="4B3CC42F" w14:textId="2BEA7FB9" w:rsidR="0008063B"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4F78D3" w:rsidRPr="00A308C0">
        <w:rPr>
          <w:rFonts w:ascii="Times New Roman" w:hAnsi="Times New Roman" w:cs="Times New Roman"/>
          <w:b/>
          <w:bCs/>
          <w:sz w:val="24"/>
        </w:rPr>
        <w:t xml:space="preserve"> </w:t>
      </w:r>
      <w:r w:rsidR="0008063B" w:rsidRPr="00A308C0">
        <w:rPr>
          <w:rFonts w:ascii="Times New Roman" w:hAnsi="Times New Roman" w:cs="Times New Roman"/>
          <w:b/>
          <w:bCs/>
          <w:sz w:val="24"/>
        </w:rPr>
        <w:t>S</w:t>
      </w:r>
      <w:r w:rsidR="00353DD0" w:rsidRPr="00A308C0">
        <w:rPr>
          <w:rFonts w:ascii="Times New Roman" w:hAnsi="Times New Roman" w:cs="Times New Roman"/>
          <w:b/>
          <w:bCs/>
          <w:sz w:val="24"/>
        </w:rPr>
        <w:t>6</w:t>
      </w:r>
      <w:r w:rsidR="0008063B" w:rsidRPr="00A308C0">
        <w:rPr>
          <w:rFonts w:ascii="Times New Roman" w:hAnsi="Times New Roman" w:cs="Times New Roman"/>
          <w:b/>
          <w:bCs/>
          <w:sz w:val="24"/>
        </w:rPr>
        <w:t>.</w:t>
      </w:r>
      <w:r w:rsidR="00B34085" w:rsidRPr="00A308C0">
        <w:rPr>
          <w:rFonts w:ascii="Times New Roman" w:hAnsi="Times New Roman" w:cs="Times New Roman"/>
          <w:sz w:val="24"/>
        </w:rPr>
        <w:t xml:space="preserve"> The </w:t>
      </w:r>
      <w:r w:rsidR="00BF01BB" w:rsidRPr="00A308C0">
        <w:rPr>
          <w:rFonts w:ascii="Times New Roman" w:hAnsi="Times New Roman" w:cs="Times New Roman"/>
          <w:sz w:val="24"/>
        </w:rPr>
        <w:t xml:space="preserve">polarizing microscopes and </w:t>
      </w:r>
      <w:r w:rsidR="00182C40" w:rsidRPr="00A308C0">
        <w:rPr>
          <w:rFonts w:ascii="Times New Roman" w:hAnsi="Times New Roman" w:cs="Times New Roman"/>
          <w:sz w:val="24"/>
        </w:rPr>
        <w:t>macroscopic photos of the ELA/LA deep eutectic system.</w:t>
      </w:r>
    </w:p>
    <w:p w14:paraId="21EB0B99" w14:textId="138BEC50" w:rsidR="009C5E69" w:rsidRPr="00A308C0" w:rsidRDefault="00926041"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57B912E2" wp14:editId="3A0CEEA0">
            <wp:extent cx="2820719" cy="2160000"/>
            <wp:effectExtent l="0" t="0" r="0" b="0"/>
            <wp:docPr id="9066495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20719" cy="2160000"/>
                    </a:xfrm>
                    <a:prstGeom prst="rect">
                      <a:avLst/>
                    </a:prstGeom>
                    <a:noFill/>
                    <a:ln>
                      <a:noFill/>
                    </a:ln>
                  </pic:spPr>
                </pic:pic>
              </a:graphicData>
            </a:graphic>
          </wp:inline>
        </w:drawing>
      </w:r>
    </w:p>
    <w:p w14:paraId="4F3BF5F8" w14:textId="59176C32" w:rsidR="00E20DCD"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4F78D3" w:rsidRPr="00A308C0">
        <w:rPr>
          <w:rFonts w:ascii="Times New Roman" w:hAnsi="Times New Roman" w:cs="Times New Roman"/>
          <w:b/>
          <w:bCs/>
          <w:sz w:val="24"/>
        </w:rPr>
        <w:t xml:space="preserve"> </w:t>
      </w:r>
      <w:r w:rsidR="00092E88" w:rsidRPr="00A308C0">
        <w:rPr>
          <w:rFonts w:ascii="Times New Roman" w:hAnsi="Times New Roman" w:cs="Times New Roman"/>
          <w:b/>
          <w:bCs/>
          <w:sz w:val="24"/>
        </w:rPr>
        <w:t>S</w:t>
      </w:r>
      <w:r w:rsidR="007227BA" w:rsidRPr="00A308C0">
        <w:rPr>
          <w:rFonts w:ascii="Times New Roman" w:hAnsi="Times New Roman" w:cs="Times New Roman"/>
          <w:b/>
          <w:bCs/>
          <w:sz w:val="24"/>
        </w:rPr>
        <w:t>7</w:t>
      </w:r>
      <w:r w:rsidR="00092E88" w:rsidRPr="00A308C0">
        <w:rPr>
          <w:rFonts w:ascii="Times New Roman" w:hAnsi="Times New Roman" w:cs="Times New Roman"/>
          <w:b/>
          <w:bCs/>
          <w:sz w:val="24"/>
        </w:rPr>
        <w:t xml:space="preserve">. </w:t>
      </w:r>
      <w:r w:rsidR="00092E88" w:rsidRPr="00A308C0">
        <w:rPr>
          <w:rFonts w:ascii="Times New Roman" w:hAnsi="Times New Roman" w:cs="Times New Roman"/>
          <w:sz w:val="24"/>
        </w:rPr>
        <w:t>The transmittance of the ELA/LA deep eutectic systems.</w:t>
      </w:r>
    </w:p>
    <w:p w14:paraId="50C58B50" w14:textId="4B470A5E" w:rsidR="00A16FD4" w:rsidRPr="00A308C0" w:rsidRDefault="00926041"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1790D073" wp14:editId="028EC44A">
            <wp:extent cx="2820718" cy="2160000"/>
            <wp:effectExtent l="0" t="0" r="0" b="0"/>
            <wp:docPr id="4518374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20718" cy="2160000"/>
                    </a:xfrm>
                    <a:prstGeom prst="rect">
                      <a:avLst/>
                    </a:prstGeom>
                    <a:noFill/>
                    <a:ln>
                      <a:noFill/>
                    </a:ln>
                  </pic:spPr>
                </pic:pic>
              </a:graphicData>
            </a:graphic>
          </wp:inline>
        </w:drawing>
      </w:r>
    </w:p>
    <w:p w14:paraId="09322604" w14:textId="4B05007D" w:rsidR="00092E88" w:rsidRPr="00A308C0" w:rsidRDefault="0079242A" w:rsidP="007C0F6C">
      <w:pPr>
        <w:spacing w:after="0" w:line="300" w:lineRule="auto"/>
        <w:contextualSpacing/>
        <w:rPr>
          <w:rFonts w:ascii="Times New Roman" w:hAnsi="Times New Roman" w:cs="Times New Roman"/>
          <w:sz w:val="24"/>
        </w:rPr>
      </w:pPr>
      <w:r w:rsidRPr="00A308C0">
        <w:rPr>
          <w:rFonts w:ascii="Times New Roman" w:hAnsi="Times New Roman" w:cs="Times New Roman"/>
          <w:b/>
          <w:sz w:val="24"/>
        </w:rPr>
        <w:t>Fig.</w:t>
      </w:r>
      <w:r w:rsidR="004F78D3" w:rsidRPr="00A308C0">
        <w:rPr>
          <w:rFonts w:ascii="Times New Roman" w:hAnsi="Times New Roman" w:cs="Times New Roman"/>
          <w:b/>
          <w:bCs/>
          <w:sz w:val="24"/>
        </w:rPr>
        <w:t xml:space="preserve"> </w:t>
      </w:r>
      <w:r w:rsidR="00092E88" w:rsidRPr="00A308C0">
        <w:rPr>
          <w:rFonts w:ascii="Times New Roman" w:hAnsi="Times New Roman" w:cs="Times New Roman"/>
          <w:b/>
          <w:bCs/>
          <w:sz w:val="24"/>
        </w:rPr>
        <w:t>S</w:t>
      </w:r>
      <w:r w:rsidR="00353DD0" w:rsidRPr="00A308C0">
        <w:rPr>
          <w:rFonts w:ascii="Times New Roman" w:hAnsi="Times New Roman" w:cs="Times New Roman"/>
          <w:b/>
          <w:bCs/>
          <w:sz w:val="24"/>
        </w:rPr>
        <w:t>8</w:t>
      </w:r>
      <w:r w:rsidR="00092E88" w:rsidRPr="00A308C0">
        <w:rPr>
          <w:rFonts w:ascii="Times New Roman" w:hAnsi="Times New Roman" w:cs="Times New Roman"/>
          <w:b/>
          <w:bCs/>
          <w:sz w:val="24"/>
        </w:rPr>
        <w:t xml:space="preserve">. </w:t>
      </w:r>
      <w:r w:rsidR="00092E88" w:rsidRPr="00A308C0">
        <w:rPr>
          <w:rFonts w:ascii="Times New Roman" w:hAnsi="Times New Roman" w:cs="Times New Roman"/>
          <w:sz w:val="24"/>
        </w:rPr>
        <w:t xml:space="preserve">The </w:t>
      </w:r>
      <w:r w:rsidR="004F78D3" w:rsidRPr="00A308C0">
        <w:rPr>
          <w:rFonts w:ascii="Times New Roman" w:hAnsi="Times New Roman" w:cs="Times New Roman"/>
          <w:sz w:val="24"/>
        </w:rPr>
        <w:t>FT-IR</w:t>
      </w:r>
      <w:r w:rsidR="00092E88" w:rsidRPr="00A308C0">
        <w:rPr>
          <w:rFonts w:ascii="Times New Roman" w:hAnsi="Times New Roman" w:cs="Times New Roman"/>
          <w:sz w:val="24"/>
        </w:rPr>
        <w:t xml:space="preserve"> of the ELA/LA deep eutectic systems.</w:t>
      </w:r>
    </w:p>
    <w:p w14:paraId="46C213CA" w14:textId="08D22326" w:rsidR="00D80592" w:rsidRPr="00A308C0" w:rsidRDefault="00926041" w:rsidP="00EB0513">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7143BB3F" wp14:editId="356E1000">
            <wp:extent cx="5114925" cy="4892040"/>
            <wp:effectExtent l="0" t="0" r="9525" b="3810"/>
            <wp:docPr id="10062070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2894"/>
                    <a:stretch>
                      <a:fillRect/>
                    </a:stretch>
                  </pic:blipFill>
                  <pic:spPr bwMode="auto">
                    <a:xfrm>
                      <a:off x="0" y="0"/>
                      <a:ext cx="5114925" cy="4892040"/>
                    </a:xfrm>
                    <a:prstGeom prst="rect">
                      <a:avLst/>
                    </a:prstGeom>
                    <a:noFill/>
                    <a:ln>
                      <a:noFill/>
                    </a:ln>
                    <a:extLst>
                      <a:ext uri="{53640926-AAD7-44D8-BBD7-CCE9431645EC}">
                        <a14:shadowObscured xmlns:a14="http://schemas.microsoft.com/office/drawing/2010/main"/>
                      </a:ext>
                    </a:extLst>
                  </pic:spPr>
                </pic:pic>
              </a:graphicData>
            </a:graphic>
          </wp:inline>
        </w:drawing>
      </w:r>
    </w:p>
    <w:p w14:paraId="1A23B35C" w14:textId="3E3B82AE" w:rsidR="00C61D47"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4D761C" w:rsidRPr="00A308C0">
        <w:rPr>
          <w:rFonts w:ascii="Times New Roman" w:hAnsi="Times New Roman" w:cs="Times New Roman"/>
          <w:b/>
          <w:bCs/>
          <w:sz w:val="24"/>
        </w:rPr>
        <w:t xml:space="preserve"> S</w:t>
      </w:r>
      <w:r w:rsidR="00353DD0" w:rsidRPr="00A308C0">
        <w:rPr>
          <w:rFonts w:ascii="Times New Roman" w:hAnsi="Times New Roman" w:cs="Times New Roman"/>
          <w:b/>
          <w:bCs/>
          <w:sz w:val="24"/>
        </w:rPr>
        <w:t>9</w:t>
      </w:r>
      <w:r w:rsidR="004D761C" w:rsidRPr="00A308C0">
        <w:rPr>
          <w:rFonts w:ascii="Times New Roman" w:hAnsi="Times New Roman" w:cs="Times New Roman"/>
          <w:b/>
          <w:bCs/>
          <w:sz w:val="24"/>
        </w:rPr>
        <w:t>.</w:t>
      </w:r>
      <w:r w:rsidR="003F3320" w:rsidRPr="00A308C0">
        <w:rPr>
          <w:rFonts w:ascii="Times New Roman" w:hAnsi="Times New Roman" w:cs="Times New Roman"/>
          <w:sz w:val="24"/>
        </w:rPr>
        <w:t xml:space="preserve"> Molecular dynamics simulation of the formation of </w:t>
      </w:r>
      <w:r w:rsidR="00D96A3B" w:rsidRPr="00A308C0">
        <w:rPr>
          <w:rFonts w:ascii="Times New Roman" w:hAnsi="Times New Roman" w:cs="Times New Roman" w:hint="eastAsia"/>
          <w:sz w:val="24"/>
        </w:rPr>
        <w:t xml:space="preserve">the </w:t>
      </w:r>
      <w:r w:rsidR="003F3320" w:rsidRPr="00A308C0">
        <w:rPr>
          <w:rFonts w:ascii="Times New Roman" w:hAnsi="Times New Roman" w:cs="Times New Roman"/>
          <w:sz w:val="24"/>
        </w:rPr>
        <w:t>ELA/LA</w:t>
      </w:r>
      <w:r w:rsidR="003F3320" w:rsidRPr="00A308C0">
        <w:rPr>
          <w:rFonts w:ascii="Times New Roman" w:hAnsi="Times New Roman" w:cs="Times New Roman"/>
          <w:sz w:val="24"/>
          <w:vertAlign w:val="subscript"/>
        </w:rPr>
        <w:t xml:space="preserve">2:1 </w:t>
      </w:r>
      <w:r w:rsidR="003F3320" w:rsidRPr="00A308C0">
        <w:rPr>
          <w:rFonts w:ascii="Times New Roman" w:hAnsi="Times New Roman" w:cs="Times New Roman"/>
          <w:sz w:val="24"/>
        </w:rPr>
        <w:t>deep eutectic system.</w:t>
      </w:r>
      <w:r w:rsidR="003F3320" w:rsidRPr="00A308C0">
        <w:rPr>
          <w:rFonts w:ascii="Times New Roman" w:hAnsi="Times New Roman" w:cs="Times New Roman"/>
          <w:b/>
          <w:bCs/>
          <w:sz w:val="24"/>
        </w:rPr>
        <w:t xml:space="preserve"> </w:t>
      </w:r>
      <w:r w:rsidR="00491DAA" w:rsidRPr="00A308C0">
        <w:rPr>
          <w:rFonts w:ascii="Times New Roman" w:hAnsi="Times New Roman" w:cs="Times New Roman" w:hint="eastAsia"/>
          <w:b/>
          <w:bCs/>
          <w:sz w:val="24"/>
        </w:rPr>
        <w:t>(</w:t>
      </w:r>
      <w:r w:rsidR="003F3320" w:rsidRPr="00A308C0">
        <w:rPr>
          <w:rFonts w:ascii="Times New Roman" w:hAnsi="Times New Roman" w:cs="Times New Roman"/>
          <w:b/>
          <w:bCs/>
          <w:sz w:val="24"/>
        </w:rPr>
        <w:t>A</w:t>
      </w:r>
      <w:r w:rsidR="00491DAA" w:rsidRPr="00A308C0">
        <w:rPr>
          <w:rFonts w:ascii="Times New Roman" w:hAnsi="Times New Roman" w:cs="Times New Roman" w:hint="eastAsia"/>
          <w:b/>
          <w:bCs/>
          <w:sz w:val="24"/>
        </w:rPr>
        <w:t>)</w:t>
      </w:r>
      <w:r w:rsidR="009D504B" w:rsidRPr="00A308C0">
        <w:rPr>
          <w:rFonts w:ascii="Times New Roman" w:hAnsi="Times New Roman" w:cs="Times New Roman" w:hint="eastAsia"/>
          <w:sz w:val="24"/>
        </w:rPr>
        <w:t xml:space="preserve"> </w:t>
      </w:r>
      <w:r w:rsidR="003F3320" w:rsidRPr="00A308C0">
        <w:rPr>
          <w:rFonts w:ascii="Times New Roman" w:hAnsi="Times New Roman" w:cs="Times New Roman"/>
          <w:sz w:val="24"/>
        </w:rPr>
        <w:t xml:space="preserve">IGMH calculation of interaction force between LA and ELA. </w:t>
      </w:r>
      <w:r w:rsidR="00491DAA" w:rsidRPr="00A308C0">
        <w:rPr>
          <w:rFonts w:ascii="Times New Roman" w:hAnsi="Times New Roman" w:cs="Times New Roman" w:hint="eastAsia"/>
          <w:b/>
          <w:bCs/>
          <w:sz w:val="24"/>
        </w:rPr>
        <w:t>(</w:t>
      </w:r>
      <w:r w:rsidR="00491DAA" w:rsidRPr="00A308C0">
        <w:rPr>
          <w:rFonts w:ascii="Times New Roman" w:hAnsi="Times New Roman" w:cs="Times New Roman"/>
          <w:b/>
          <w:bCs/>
          <w:sz w:val="24"/>
        </w:rPr>
        <w:t>B</w:t>
      </w:r>
      <w:r w:rsidR="00491DAA" w:rsidRPr="00A308C0">
        <w:rPr>
          <w:rFonts w:ascii="Times New Roman" w:hAnsi="Times New Roman" w:cs="Times New Roman" w:hint="eastAsia"/>
          <w:b/>
          <w:bCs/>
          <w:sz w:val="24"/>
        </w:rPr>
        <w:t>)</w:t>
      </w:r>
      <w:r w:rsidR="009D504B" w:rsidRPr="00A308C0">
        <w:rPr>
          <w:rFonts w:ascii="Times New Roman" w:hAnsi="Times New Roman" w:cs="Times New Roman" w:hint="eastAsia"/>
          <w:sz w:val="24"/>
        </w:rPr>
        <w:t xml:space="preserve"> </w:t>
      </w:r>
      <w:r w:rsidR="003F3320" w:rsidRPr="00A308C0">
        <w:rPr>
          <w:rFonts w:ascii="Times New Roman" w:hAnsi="Times New Roman" w:cs="Times New Roman"/>
          <w:sz w:val="24"/>
        </w:rPr>
        <w:t xml:space="preserve">IRI scatter plot. </w:t>
      </w:r>
      <w:r w:rsidR="00491DAA" w:rsidRPr="00A308C0">
        <w:rPr>
          <w:rFonts w:ascii="Times New Roman" w:hAnsi="Times New Roman" w:cs="Times New Roman" w:hint="eastAsia"/>
          <w:b/>
          <w:bCs/>
          <w:sz w:val="24"/>
        </w:rPr>
        <w:t>(</w:t>
      </w:r>
      <w:r w:rsidR="00491DAA" w:rsidRPr="00A308C0">
        <w:rPr>
          <w:rFonts w:ascii="Times New Roman" w:hAnsi="Times New Roman" w:cs="Times New Roman"/>
          <w:b/>
          <w:bCs/>
          <w:sz w:val="24"/>
        </w:rPr>
        <w:t>C</w:t>
      </w:r>
      <w:r w:rsidR="00491DAA" w:rsidRPr="00A308C0">
        <w:rPr>
          <w:rFonts w:ascii="Times New Roman" w:hAnsi="Times New Roman" w:cs="Times New Roman" w:hint="eastAsia"/>
          <w:b/>
          <w:bCs/>
          <w:sz w:val="24"/>
        </w:rPr>
        <w:t>)</w:t>
      </w:r>
      <w:r w:rsidR="009D504B" w:rsidRPr="00A308C0">
        <w:rPr>
          <w:rFonts w:ascii="Times New Roman" w:hAnsi="Times New Roman" w:cs="Times New Roman" w:hint="eastAsia"/>
          <w:sz w:val="24"/>
        </w:rPr>
        <w:t xml:space="preserve"> </w:t>
      </w:r>
      <w:r w:rsidR="003F3320" w:rsidRPr="00A308C0">
        <w:rPr>
          <w:rFonts w:ascii="Times New Roman" w:hAnsi="Times New Roman" w:cs="Times New Roman"/>
          <w:sz w:val="24"/>
        </w:rPr>
        <w:t xml:space="preserve">Nanosecond MD simulation observation of </w:t>
      </w:r>
      <w:r w:rsidR="00D96A3B" w:rsidRPr="00A308C0">
        <w:rPr>
          <w:rFonts w:ascii="Times New Roman" w:hAnsi="Times New Roman" w:cs="Times New Roman" w:hint="eastAsia"/>
          <w:sz w:val="24"/>
        </w:rPr>
        <w:t xml:space="preserve">the </w:t>
      </w:r>
      <w:r w:rsidR="003F3320" w:rsidRPr="00A308C0">
        <w:rPr>
          <w:rFonts w:ascii="Times New Roman" w:hAnsi="Times New Roman" w:cs="Times New Roman"/>
          <w:sz w:val="24"/>
        </w:rPr>
        <w:t>ELA/LA</w:t>
      </w:r>
      <w:r w:rsidR="003F3320" w:rsidRPr="00A308C0">
        <w:rPr>
          <w:rFonts w:ascii="Times New Roman" w:hAnsi="Times New Roman" w:cs="Times New Roman"/>
          <w:sz w:val="24"/>
          <w:vertAlign w:val="subscript"/>
        </w:rPr>
        <w:t>2:1</w:t>
      </w:r>
      <w:r w:rsidR="003F3320" w:rsidRPr="00A308C0">
        <w:rPr>
          <w:rFonts w:ascii="Times New Roman" w:hAnsi="Times New Roman" w:cs="Times New Roman"/>
          <w:sz w:val="24"/>
        </w:rPr>
        <w:t>(deep eutectic system or bio</w:t>
      </w:r>
      <w:r w:rsidR="00102E30" w:rsidRPr="00A308C0">
        <w:rPr>
          <w:rFonts w:ascii="Times New Roman" w:hAnsi="Times New Roman" w:cs="Times New Roman" w:hint="eastAsia"/>
          <w:sz w:val="24"/>
        </w:rPr>
        <w:t>-</w:t>
      </w:r>
      <w:r w:rsidR="003F3320" w:rsidRPr="00A308C0">
        <w:rPr>
          <w:rFonts w:ascii="Times New Roman" w:hAnsi="Times New Roman" w:cs="Times New Roman"/>
          <w:sz w:val="24"/>
        </w:rPr>
        <w:t xml:space="preserve">adhesive) formation. </w:t>
      </w:r>
      <w:r w:rsidR="00491DAA" w:rsidRPr="00A308C0">
        <w:rPr>
          <w:rFonts w:ascii="Times New Roman" w:hAnsi="Times New Roman" w:cs="Times New Roman" w:hint="eastAsia"/>
          <w:b/>
          <w:bCs/>
          <w:sz w:val="24"/>
        </w:rPr>
        <w:t>(</w:t>
      </w:r>
      <w:r w:rsidR="00491DAA" w:rsidRPr="00A308C0">
        <w:rPr>
          <w:rFonts w:ascii="Times New Roman" w:hAnsi="Times New Roman" w:cs="Times New Roman"/>
          <w:b/>
          <w:bCs/>
          <w:sz w:val="24"/>
        </w:rPr>
        <w:t>D</w:t>
      </w:r>
      <w:r w:rsidR="00491DAA" w:rsidRPr="00A308C0">
        <w:rPr>
          <w:rFonts w:ascii="Times New Roman" w:hAnsi="Times New Roman" w:cs="Times New Roman" w:hint="eastAsia"/>
          <w:b/>
          <w:bCs/>
          <w:sz w:val="24"/>
        </w:rPr>
        <w:t>)</w:t>
      </w:r>
      <w:r w:rsidR="009D504B" w:rsidRPr="00A308C0">
        <w:rPr>
          <w:rFonts w:ascii="Times New Roman" w:hAnsi="Times New Roman" w:cs="Times New Roman" w:hint="eastAsia"/>
          <w:sz w:val="24"/>
        </w:rPr>
        <w:t xml:space="preserve"> </w:t>
      </w:r>
      <w:r w:rsidR="00C97A5F" w:rsidRPr="00A308C0">
        <w:rPr>
          <w:rFonts w:ascii="Times New Roman" w:hAnsi="Times New Roman" w:cs="Times New Roman"/>
          <w:sz w:val="24"/>
        </w:rPr>
        <w:t xml:space="preserve">The number of hydrogen bonds during the 10 ns simulation process. </w:t>
      </w:r>
      <w:r w:rsidR="00491DAA" w:rsidRPr="00A308C0">
        <w:rPr>
          <w:rFonts w:ascii="Times New Roman" w:hAnsi="Times New Roman" w:cs="Times New Roman" w:hint="eastAsia"/>
          <w:b/>
          <w:bCs/>
          <w:sz w:val="24"/>
        </w:rPr>
        <w:t>(</w:t>
      </w:r>
      <w:r w:rsidR="00491DAA" w:rsidRPr="00A308C0">
        <w:rPr>
          <w:rFonts w:ascii="Times New Roman" w:hAnsi="Times New Roman" w:cs="Times New Roman"/>
          <w:b/>
          <w:bCs/>
          <w:sz w:val="24"/>
        </w:rPr>
        <w:t>E</w:t>
      </w:r>
      <w:r w:rsidR="00491DAA" w:rsidRPr="00A308C0">
        <w:rPr>
          <w:rFonts w:ascii="Times New Roman" w:hAnsi="Times New Roman" w:cs="Times New Roman" w:hint="eastAsia"/>
          <w:b/>
          <w:bCs/>
          <w:sz w:val="24"/>
        </w:rPr>
        <w:t>)</w:t>
      </w:r>
      <w:r w:rsidR="009D504B" w:rsidRPr="00A308C0">
        <w:rPr>
          <w:rFonts w:ascii="Times New Roman" w:hAnsi="Times New Roman" w:cs="Times New Roman" w:hint="eastAsia"/>
          <w:sz w:val="24"/>
        </w:rPr>
        <w:t xml:space="preserve"> </w:t>
      </w:r>
      <w:r w:rsidR="00C97A5F" w:rsidRPr="00A308C0">
        <w:rPr>
          <w:rFonts w:ascii="Times New Roman" w:hAnsi="Times New Roman" w:cs="Times New Roman"/>
          <w:sz w:val="24"/>
        </w:rPr>
        <w:t>T</w:t>
      </w:r>
      <w:r w:rsidR="003F3320" w:rsidRPr="00A308C0">
        <w:rPr>
          <w:rFonts w:ascii="Times New Roman" w:hAnsi="Times New Roman" w:cs="Times New Roman"/>
          <w:sz w:val="24"/>
        </w:rPr>
        <w:t xml:space="preserve">he variation curves of </w:t>
      </w:r>
      <w:r w:rsidR="00D96A3B" w:rsidRPr="00A308C0">
        <w:rPr>
          <w:rFonts w:ascii="Times New Roman" w:hAnsi="Times New Roman" w:cs="Times New Roman" w:hint="eastAsia"/>
          <w:sz w:val="24"/>
        </w:rPr>
        <w:t xml:space="preserve">the </w:t>
      </w:r>
      <w:r w:rsidR="003F3320" w:rsidRPr="00A308C0">
        <w:rPr>
          <w:rFonts w:ascii="Times New Roman" w:hAnsi="Times New Roman" w:cs="Times New Roman"/>
          <w:sz w:val="24"/>
        </w:rPr>
        <w:t>total energy, potential energy, and kinetic energy</w:t>
      </w:r>
      <w:r w:rsidR="00C97A5F" w:rsidRPr="00A308C0">
        <w:rPr>
          <w:rFonts w:ascii="Times New Roman" w:hAnsi="Times New Roman" w:cs="Times New Roman"/>
          <w:sz w:val="24"/>
        </w:rPr>
        <w:t xml:space="preserve"> </w:t>
      </w:r>
      <w:r w:rsidR="003F3320" w:rsidRPr="00A308C0">
        <w:rPr>
          <w:rFonts w:ascii="Times New Roman" w:hAnsi="Times New Roman" w:cs="Times New Roman"/>
          <w:sz w:val="24"/>
        </w:rPr>
        <w:t>of the entire model system over time during the 10 ns simulation process.</w:t>
      </w:r>
    </w:p>
    <w:p w14:paraId="32B187A0" w14:textId="14EDC718" w:rsidR="0049757A" w:rsidRPr="00A308C0" w:rsidRDefault="00926041"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357A6709" wp14:editId="5B5FBAD1">
            <wp:extent cx="2820718" cy="2160000"/>
            <wp:effectExtent l="0" t="0" r="0" b="0"/>
            <wp:docPr id="17600102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20718" cy="2160000"/>
                    </a:xfrm>
                    <a:prstGeom prst="rect">
                      <a:avLst/>
                    </a:prstGeom>
                    <a:noFill/>
                    <a:ln>
                      <a:noFill/>
                    </a:ln>
                  </pic:spPr>
                </pic:pic>
              </a:graphicData>
            </a:graphic>
          </wp:inline>
        </w:drawing>
      </w:r>
    </w:p>
    <w:p w14:paraId="6A58A2B4" w14:textId="08EBB135" w:rsidR="00E44DE1"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lastRenderedPageBreak/>
        <w:t>Fig.</w:t>
      </w:r>
      <w:r w:rsidR="00E174C1" w:rsidRPr="00A308C0">
        <w:rPr>
          <w:rFonts w:ascii="Times New Roman" w:hAnsi="Times New Roman" w:cs="Times New Roman"/>
          <w:b/>
          <w:bCs/>
          <w:sz w:val="24"/>
        </w:rPr>
        <w:t xml:space="preserve"> S</w:t>
      </w:r>
      <w:r w:rsidR="00353DD0" w:rsidRPr="00A308C0">
        <w:rPr>
          <w:rFonts w:ascii="Times New Roman" w:hAnsi="Times New Roman" w:cs="Times New Roman"/>
          <w:b/>
          <w:bCs/>
          <w:sz w:val="24"/>
        </w:rPr>
        <w:t>10</w:t>
      </w:r>
      <w:r w:rsidR="00E174C1" w:rsidRPr="00A308C0">
        <w:rPr>
          <w:rFonts w:ascii="Times New Roman" w:hAnsi="Times New Roman" w:cs="Times New Roman"/>
          <w:sz w:val="24"/>
        </w:rPr>
        <w:t xml:space="preserve">. Lap-shear curves </w:t>
      </w:r>
      <w:bookmarkStart w:id="20" w:name="_Hlk204782720"/>
      <w:r w:rsidR="00E174C1" w:rsidRPr="00A308C0">
        <w:rPr>
          <w:rFonts w:ascii="Times New Roman" w:hAnsi="Times New Roman" w:cs="Times New Roman"/>
          <w:sz w:val="24"/>
        </w:rPr>
        <w:t xml:space="preserve">of </w:t>
      </w:r>
      <w:r w:rsidR="00D96A3B" w:rsidRPr="00A308C0">
        <w:rPr>
          <w:rFonts w:ascii="Times New Roman" w:hAnsi="Times New Roman" w:cs="Times New Roman" w:hint="eastAsia"/>
          <w:sz w:val="24"/>
        </w:rPr>
        <w:t xml:space="preserve">the </w:t>
      </w:r>
      <w:r w:rsidR="00E174C1" w:rsidRPr="00A308C0">
        <w:rPr>
          <w:rFonts w:ascii="Times New Roman" w:hAnsi="Times New Roman" w:cs="Times New Roman"/>
          <w:sz w:val="24"/>
        </w:rPr>
        <w:t>ELA/LA deep eutectic systems with different molar ratio</w:t>
      </w:r>
      <w:r w:rsidR="0072102D" w:rsidRPr="00A308C0">
        <w:rPr>
          <w:rFonts w:ascii="Times New Roman" w:hAnsi="Times New Roman" w:cs="Times New Roman" w:hint="eastAsia"/>
          <w:sz w:val="24"/>
        </w:rPr>
        <w:t>s</w:t>
      </w:r>
      <w:r w:rsidR="00E174C1" w:rsidRPr="00A308C0">
        <w:rPr>
          <w:rFonts w:ascii="Times New Roman" w:hAnsi="Times New Roman" w:cs="Times New Roman"/>
          <w:sz w:val="24"/>
        </w:rPr>
        <w:t xml:space="preserve"> adhered on glasses.</w:t>
      </w:r>
      <w:bookmarkEnd w:id="20"/>
    </w:p>
    <w:p w14:paraId="2807D91B" w14:textId="45C430D3" w:rsidR="00C4482C" w:rsidRPr="00A308C0" w:rsidRDefault="00BC0472" w:rsidP="001B4E1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10122D90" wp14:editId="78A910F3">
            <wp:extent cx="5080495" cy="7831442"/>
            <wp:effectExtent l="0" t="0" r="6350" b="0"/>
            <wp:docPr id="8990369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00" r="2439"/>
                    <a:stretch>
                      <a:fillRect/>
                    </a:stretch>
                  </pic:blipFill>
                  <pic:spPr bwMode="auto">
                    <a:xfrm>
                      <a:off x="0" y="0"/>
                      <a:ext cx="5080915" cy="7832090"/>
                    </a:xfrm>
                    <a:prstGeom prst="rect">
                      <a:avLst/>
                    </a:prstGeom>
                    <a:noFill/>
                    <a:ln>
                      <a:noFill/>
                    </a:ln>
                    <a:extLst>
                      <a:ext uri="{53640926-AAD7-44D8-BBD7-CCE9431645EC}">
                        <a14:shadowObscured xmlns:a14="http://schemas.microsoft.com/office/drawing/2010/main"/>
                      </a:ext>
                    </a:extLst>
                  </pic:spPr>
                </pic:pic>
              </a:graphicData>
            </a:graphic>
          </wp:inline>
        </w:drawing>
      </w:r>
    </w:p>
    <w:p w14:paraId="08BEC25F" w14:textId="168FC405" w:rsidR="0077073E" w:rsidRPr="00341F8A" w:rsidRDefault="0079242A" w:rsidP="007C0F6C">
      <w:pPr>
        <w:spacing w:after="0" w:line="300" w:lineRule="auto"/>
        <w:contextualSpacing/>
        <w:jc w:val="both"/>
        <w:rPr>
          <w:rFonts w:ascii="Times New Roman" w:hAnsi="Times New Roman" w:cs="Times New Roman"/>
          <w:sz w:val="24"/>
          <w:lang w:val="fr-FR"/>
        </w:rPr>
      </w:pPr>
      <w:r w:rsidRPr="00A308C0">
        <w:rPr>
          <w:rFonts w:ascii="Times New Roman" w:hAnsi="Times New Roman" w:cs="Times New Roman"/>
          <w:b/>
          <w:sz w:val="24"/>
        </w:rPr>
        <w:t>Fig.</w:t>
      </w:r>
      <w:r w:rsidR="00FB11F5" w:rsidRPr="00A308C0">
        <w:rPr>
          <w:rFonts w:ascii="Times New Roman" w:hAnsi="Times New Roman" w:cs="Times New Roman"/>
          <w:b/>
          <w:bCs/>
          <w:sz w:val="24"/>
        </w:rPr>
        <w:t xml:space="preserve"> S1</w:t>
      </w:r>
      <w:r w:rsidR="00353DD0" w:rsidRPr="00A308C0">
        <w:rPr>
          <w:rFonts w:ascii="Times New Roman" w:hAnsi="Times New Roman" w:cs="Times New Roman"/>
          <w:b/>
          <w:bCs/>
          <w:sz w:val="24"/>
        </w:rPr>
        <w:t>1</w:t>
      </w:r>
      <w:r w:rsidR="00FB11F5" w:rsidRPr="00A308C0">
        <w:rPr>
          <w:rFonts w:ascii="Times New Roman" w:hAnsi="Times New Roman" w:cs="Times New Roman"/>
          <w:sz w:val="24"/>
        </w:rPr>
        <w:t>.</w:t>
      </w:r>
      <w:r w:rsidR="0052510E" w:rsidRPr="00A308C0">
        <w:rPr>
          <w:rFonts w:ascii="Times New Roman" w:hAnsi="Times New Roman" w:cs="Times New Roman"/>
          <w:sz w:val="24"/>
        </w:rPr>
        <w:t xml:space="preserve"> T</w:t>
      </w:r>
      <w:r w:rsidR="00E72AE2" w:rsidRPr="00A308C0">
        <w:rPr>
          <w:rFonts w:ascii="Times New Roman" w:hAnsi="Times New Roman" w:cs="Times New Roman"/>
          <w:sz w:val="24"/>
        </w:rPr>
        <w:t xml:space="preserve">he </w:t>
      </w:r>
      <w:r w:rsidR="0052510E" w:rsidRPr="00A308C0">
        <w:rPr>
          <w:rFonts w:ascii="Times New Roman" w:hAnsi="Times New Roman" w:cs="Times New Roman"/>
          <w:sz w:val="24"/>
        </w:rPr>
        <w:t xml:space="preserve">Mass spectra before and after UV irradiation. </w:t>
      </w:r>
      <w:r w:rsidR="0072102D" w:rsidRPr="00341F8A">
        <w:rPr>
          <w:rFonts w:ascii="Times New Roman" w:hAnsi="Times New Roman" w:cs="Times New Roman" w:hint="eastAsia"/>
          <w:b/>
          <w:bCs/>
          <w:sz w:val="24"/>
          <w:lang w:val="fr-FR"/>
        </w:rPr>
        <w:t>(</w:t>
      </w:r>
      <w:r w:rsidR="0052510E" w:rsidRPr="00341F8A">
        <w:rPr>
          <w:rFonts w:ascii="Times New Roman" w:hAnsi="Times New Roman" w:cs="Times New Roman"/>
          <w:b/>
          <w:bCs/>
          <w:sz w:val="24"/>
          <w:lang w:val="fr-FR"/>
        </w:rPr>
        <w:t>A</w:t>
      </w:r>
      <w:r w:rsidR="0072102D" w:rsidRPr="00341F8A">
        <w:rPr>
          <w:rFonts w:ascii="Times New Roman" w:hAnsi="Times New Roman" w:cs="Times New Roman" w:hint="eastAsia"/>
          <w:b/>
          <w:bCs/>
          <w:sz w:val="24"/>
          <w:lang w:val="fr-FR"/>
        </w:rPr>
        <w:t>)</w:t>
      </w:r>
      <w:r w:rsidR="0052510E" w:rsidRPr="00341F8A">
        <w:rPr>
          <w:rFonts w:ascii="Times New Roman" w:hAnsi="Times New Roman" w:cs="Times New Roman"/>
          <w:sz w:val="24"/>
          <w:lang w:val="fr-FR"/>
        </w:rPr>
        <w:t xml:space="preserve"> </w:t>
      </w:r>
      <w:r w:rsidR="00865F1B" w:rsidRPr="00341F8A">
        <w:rPr>
          <w:rFonts w:ascii="Times New Roman" w:hAnsi="Times New Roman" w:cs="Times New Roman"/>
          <w:sz w:val="24"/>
          <w:lang w:val="fr-FR"/>
        </w:rPr>
        <w:t>ELA/LA</w:t>
      </w:r>
      <w:r w:rsidR="00865F1B" w:rsidRPr="00341F8A">
        <w:rPr>
          <w:rFonts w:ascii="Times New Roman" w:hAnsi="Times New Roman" w:cs="Times New Roman"/>
          <w:sz w:val="24"/>
          <w:vertAlign w:val="subscript"/>
          <w:lang w:val="fr-FR"/>
        </w:rPr>
        <w:t>2:1</w:t>
      </w:r>
      <w:r w:rsidR="00865F1B" w:rsidRPr="00341F8A">
        <w:rPr>
          <w:rFonts w:ascii="Times New Roman" w:hAnsi="Times New Roman" w:cs="Times New Roman"/>
          <w:sz w:val="24"/>
          <w:lang w:val="fr-FR"/>
        </w:rPr>
        <w:t xml:space="preserve">. </w:t>
      </w:r>
      <w:r w:rsidR="0072102D" w:rsidRPr="00341F8A">
        <w:rPr>
          <w:rFonts w:ascii="Times New Roman" w:hAnsi="Times New Roman" w:cs="Times New Roman" w:hint="eastAsia"/>
          <w:b/>
          <w:bCs/>
          <w:sz w:val="24"/>
          <w:lang w:val="fr-FR"/>
        </w:rPr>
        <w:t>(</w:t>
      </w:r>
      <w:r w:rsidR="00865F1B" w:rsidRPr="00341F8A">
        <w:rPr>
          <w:rFonts w:ascii="Times New Roman" w:hAnsi="Times New Roman" w:cs="Times New Roman"/>
          <w:b/>
          <w:bCs/>
          <w:sz w:val="24"/>
          <w:lang w:val="fr-FR"/>
        </w:rPr>
        <w:t>B-B</w:t>
      </w:r>
      <w:r w:rsidR="0072102D" w:rsidRPr="00341F8A">
        <w:rPr>
          <w:rFonts w:ascii="Times New Roman" w:hAnsi="Times New Roman" w:cs="Times New Roman" w:hint="eastAsia"/>
          <w:b/>
          <w:bCs/>
          <w:sz w:val="24"/>
          <w:vertAlign w:val="subscript"/>
          <w:lang w:val="fr-FR"/>
        </w:rPr>
        <w:t>1</w:t>
      </w:r>
      <w:r w:rsidR="0072102D" w:rsidRPr="00341F8A">
        <w:rPr>
          <w:rFonts w:ascii="Times New Roman" w:hAnsi="Times New Roman" w:cs="Times New Roman" w:hint="eastAsia"/>
          <w:b/>
          <w:bCs/>
          <w:sz w:val="24"/>
          <w:lang w:val="fr-FR"/>
        </w:rPr>
        <w:t>)</w:t>
      </w:r>
      <w:r w:rsidR="0072102D" w:rsidRPr="00341F8A">
        <w:rPr>
          <w:rFonts w:ascii="Times New Roman" w:hAnsi="Times New Roman" w:cs="Times New Roman" w:hint="eastAsia"/>
          <w:sz w:val="24"/>
          <w:lang w:val="fr-FR"/>
        </w:rPr>
        <w:t xml:space="preserve"> </w:t>
      </w:r>
      <w:r w:rsidR="00865F1B" w:rsidRPr="00341F8A">
        <w:rPr>
          <w:rFonts w:ascii="Times New Roman" w:hAnsi="Times New Roman" w:cs="Times New Roman"/>
          <w:sz w:val="24"/>
          <w:lang w:val="fr-FR"/>
        </w:rPr>
        <w:lastRenderedPageBreak/>
        <w:t>ELA/LA</w:t>
      </w:r>
      <w:r w:rsidR="00865F1B" w:rsidRPr="00341F8A">
        <w:rPr>
          <w:rFonts w:ascii="Times New Roman" w:hAnsi="Times New Roman" w:cs="Times New Roman"/>
          <w:sz w:val="24"/>
          <w:vertAlign w:val="subscript"/>
          <w:lang w:val="fr-FR"/>
        </w:rPr>
        <w:t>2:1</w:t>
      </w:r>
      <w:r w:rsidR="00865F1B" w:rsidRPr="00341F8A">
        <w:rPr>
          <w:rFonts w:ascii="Times New Roman" w:hAnsi="Times New Roman" w:cs="Times New Roman"/>
          <w:sz w:val="24"/>
          <w:lang w:val="fr-FR"/>
        </w:rPr>
        <w:t>@UV.</w:t>
      </w:r>
    </w:p>
    <w:p w14:paraId="3D9D4418" w14:textId="6875A4B0" w:rsidR="00D02F08" w:rsidRPr="00A308C0" w:rsidRDefault="00926041"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noProof/>
          <w:sz w:val="24"/>
        </w:rPr>
        <w:drawing>
          <wp:inline distT="0" distB="0" distL="0" distR="0" wp14:anchorId="298E4940" wp14:editId="7648C457">
            <wp:extent cx="5273040" cy="4403725"/>
            <wp:effectExtent l="0" t="0" r="3810" b="0"/>
            <wp:docPr id="7933424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3040" cy="4403725"/>
                    </a:xfrm>
                    <a:prstGeom prst="rect">
                      <a:avLst/>
                    </a:prstGeom>
                    <a:noFill/>
                    <a:ln>
                      <a:noFill/>
                    </a:ln>
                  </pic:spPr>
                </pic:pic>
              </a:graphicData>
            </a:graphic>
          </wp:inline>
        </w:drawing>
      </w:r>
    </w:p>
    <w:p w14:paraId="2D2F844E" w14:textId="0428FF5B" w:rsidR="00076068" w:rsidRPr="00A308C0" w:rsidRDefault="0079242A" w:rsidP="00076068">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52510E" w:rsidRPr="00A308C0">
        <w:rPr>
          <w:rFonts w:ascii="Times New Roman" w:hAnsi="Times New Roman" w:cs="Times New Roman"/>
          <w:b/>
          <w:bCs/>
          <w:sz w:val="24"/>
        </w:rPr>
        <w:t xml:space="preserve"> S1</w:t>
      </w:r>
      <w:r w:rsidR="00076068" w:rsidRPr="00A308C0">
        <w:rPr>
          <w:rFonts w:ascii="Times New Roman" w:hAnsi="Times New Roman" w:cs="Times New Roman" w:hint="eastAsia"/>
          <w:b/>
          <w:bCs/>
          <w:sz w:val="24"/>
        </w:rPr>
        <w:t>2</w:t>
      </w:r>
      <w:r w:rsidR="00D02F08" w:rsidRPr="00A308C0">
        <w:rPr>
          <w:rFonts w:ascii="Times New Roman" w:hAnsi="Times New Roman" w:cs="Times New Roman"/>
          <w:sz w:val="24"/>
        </w:rPr>
        <w:t>.</w:t>
      </w:r>
      <w:r w:rsidR="00222DBE" w:rsidRPr="00A308C0">
        <w:rPr>
          <w:rFonts w:ascii="Times New Roman" w:hAnsi="Times New Roman" w:cs="Times New Roman"/>
          <w:sz w:val="24"/>
        </w:rPr>
        <w:t xml:space="preserve"> </w:t>
      </w:r>
      <w:r w:rsidR="0052510E" w:rsidRPr="00A308C0">
        <w:rPr>
          <w:rFonts w:ascii="Times New Roman" w:hAnsi="Times New Roman" w:cs="Times New Roman"/>
          <w:sz w:val="24"/>
        </w:rPr>
        <w:t xml:space="preserve">The five types of </w:t>
      </w:r>
      <w:r w:rsidR="00D96A3B" w:rsidRPr="00A308C0">
        <w:rPr>
          <w:rFonts w:ascii="Times New Roman" w:hAnsi="Times New Roman" w:cs="Times New Roman" w:hint="eastAsia"/>
          <w:sz w:val="24"/>
        </w:rPr>
        <w:t xml:space="preserve">the </w:t>
      </w:r>
      <w:r w:rsidR="0052510E" w:rsidRPr="00A308C0">
        <w:rPr>
          <w:rFonts w:ascii="Times New Roman" w:hAnsi="Times New Roman" w:cs="Times New Roman"/>
          <w:sz w:val="24"/>
        </w:rPr>
        <w:t>polymerization segments, namely ELA/ELA, LA/LA, ELA/LA, ELA/ELA/LA and ELA/LA/ELA, with corresponding Gibbs free energies.</w:t>
      </w:r>
    </w:p>
    <w:p w14:paraId="12F36AC6" w14:textId="729C6D3C" w:rsidR="00076068" w:rsidRPr="00A308C0" w:rsidRDefault="00926041" w:rsidP="00076068">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015E0320" wp14:editId="455C056B">
            <wp:extent cx="5262245" cy="2103755"/>
            <wp:effectExtent l="0" t="0" r="0" b="0"/>
            <wp:docPr id="15192289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62245" cy="2103755"/>
                    </a:xfrm>
                    <a:prstGeom prst="rect">
                      <a:avLst/>
                    </a:prstGeom>
                    <a:noFill/>
                    <a:ln>
                      <a:noFill/>
                    </a:ln>
                  </pic:spPr>
                </pic:pic>
              </a:graphicData>
            </a:graphic>
          </wp:inline>
        </w:drawing>
      </w:r>
    </w:p>
    <w:p w14:paraId="1559B2DD" w14:textId="2309EF8D" w:rsidR="00076068"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076068" w:rsidRPr="00A308C0">
        <w:rPr>
          <w:rFonts w:ascii="Times New Roman" w:hAnsi="Times New Roman" w:cs="Times New Roman"/>
          <w:b/>
          <w:bCs/>
          <w:sz w:val="24"/>
        </w:rPr>
        <w:t xml:space="preserve"> S1</w:t>
      </w:r>
      <w:r w:rsidR="00076068" w:rsidRPr="00A308C0">
        <w:rPr>
          <w:rFonts w:ascii="Times New Roman" w:hAnsi="Times New Roman" w:cs="Times New Roman" w:hint="eastAsia"/>
          <w:b/>
          <w:bCs/>
          <w:sz w:val="24"/>
        </w:rPr>
        <w:t>3</w:t>
      </w:r>
      <w:r w:rsidR="00076068" w:rsidRPr="00A308C0">
        <w:rPr>
          <w:rFonts w:ascii="Times New Roman" w:hAnsi="Times New Roman" w:cs="Times New Roman"/>
          <w:sz w:val="24"/>
        </w:rPr>
        <w:t xml:space="preserve">. </w:t>
      </w:r>
      <w:r w:rsidR="00F92FEF" w:rsidRPr="00A308C0">
        <w:rPr>
          <w:rFonts w:ascii="Times New Roman" w:hAnsi="Times New Roman" w:cs="Times New Roman" w:hint="eastAsia"/>
          <w:b/>
          <w:bCs/>
          <w:sz w:val="24"/>
        </w:rPr>
        <w:t>(A)</w:t>
      </w:r>
      <w:r w:rsidR="00F92FEF" w:rsidRPr="00A308C0">
        <w:rPr>
          <w:rFonts w:ascii="Times New Roman" w:hAnsi="Times New Roman" w:cs="Times New Roman" w:hint="eastAsia"/>
          <w:sz w:val="24"/>
        </w:rPr>
        <w:t xml:space="preserve"> </w:t>
      </w:r>
      <w:r w:rsidR="00076068" w:rsidRPr="00A308C0">
        <w:rPr>
          <w:rFonts w:ascii="Times New Roman" w:hAnsi="Times New Roman" w:cs="Times New Roman"/>
          <w:sz w:val="24"/>
        </w:rPr>
        <w:t xml:space="preserve">Lap-shear curves and </w:t>
      </w:r>
      <w:r w:rsidR="00F92FEF" w:rsidRPr="00A308C0">
        <w:rPr>
          <w:rFonts w:ascii="Times New Roman" w:hAnsi="Times New Roman" w:cs="Times New Roman" w:hint="eastAsia"/>
          <w:b/>
          <w:bCs/>
          <w:sz w:val="24"/>
        </w:rPr>
        <w:t xml:space="preserve">(B) </w:t>
      </w:r>
      <w:r w:rsidR="00244B3F" w:rsidRPr="00A308C0">
        <w:rPr>
          <w:rFonts w:ascii="Times New Roman" w:hAnsi="Times New Roman" w:cs="Times New Roman" w:hint="eastAsia"/>
          <w:sz w:val="24"/>
        </w:rPr>
        <w:t>a</w:t>
      </w:r>
      <w:r w:rsidR="00076068" w:rsidRPr="00A308C0">
        <w:rPr>
          <w:rFonts w:ascii="Times New Roman" w:hAnsi="Times New Roman" w:cs="Times New Roman"/>
          <w:sz w:val="24"/>
        </w:rPr>
        <w:t xml:space="preserve">dhesion strength of </w:t>
      </w:r>
      <w:r w:rsidR="00D96A3B" w:rsidRPr="00A308C0">
        <w:rPr>
          <w:rFonts w:ascii="Times New Roman" w:hAnsi="Times New Roman" w:cs="Times New Roman" w:hint="eastAsia"/>
          <w:sz w:val="24"/>
        </w:rPr>
        <w:t xml:space="preserve">the </w:t>
      </w:r>
      <w:r w:rsidR="00076068" w:rsidRPr="00A308C0">
        <w:rPr>
          <w:rFonts w:ascii="Times New Roman" w:hAnsi="Times New Roman" w:cs="Times New Roman"/>
          <w:sz w:val="24"/>
        </w:rPr>
        <w:t>ELA/LA</w:t>
      </w:r>
      <w:r w:rsidR="00076068" w:rsidRPr="00A308C0">
        <w:rPr>
          <w:rFonts w:ascii="Times New Roman" w:hAnsi="Times New Roman" w:cs="Times New Roman"/>
          <w:sz w:val="24"/>
          <w:vertAlign w:val="subscript"/>
        </w:rPr>
        <w:t>2:1</w:t>
      </w:r>
      <w:r w:rsidR="00076068" w:rsidRPr="00A308C0">
        <w:rPr>
          <w:rFonts w:ascii="Times New Roman" w:hAnsi="Times New Roman" w:cs="Times New Roman"/>
          <w:sz w:val="24"/>
        </w:rPr>
        <w:t xml:space="preserve"> deep eutectic system under different UV irradiation time adhered on glasses.</w:t>
      </w:r>
    </w:p>
    <w:p w14:paraId="0101C51D" w14:textId="3C98810D" w:rsidR="00920037" w:rsidRPr="00A308C0" w:rsidRDefault="00926041"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4F3EEAEC" wp14:editId="492A9DE3">
            <wp:extent cx="5273040" cy="3298825"/>
            <wp:effectExtent l="0" t="0" r="3810" b="0"/>
            <wp:docPr id="179552549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3040" cy="3298825"/>
                    </a:xfrm>
                    <a:prstGeom prst="rect">
                      <a:avLst/>
                    </a:prstGeom>
                    <a:noFill/>
                    <a:ln>
                      <a:noFill/>
                    </a:ln>
                  </pic:spPr>
                </pic:pic>
              </a:graphicData>
            </a:graphic>
          </wp:inline>
        </w:drawing>
      </w:r>
    </w:p>
    <w:p w14:paraId="03A6E8BF" w14:textId="21B54DDE" w:rsidR="00920037"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920037" w:rsidRPr="00A308C0">
        <w:rPr>
          <w:rFonts w:ascii="Times New Roman" w:hAnsi="Times New Roman" w:cs="Times New Roman"/>
          <w:b/>
          <w:bCs/>
          <w:sz w:val="24"/>
        </w:rPr>
        <w:t xml:space="preserve"> S14</w:t>
      </w:r>
      <w:r w:rsidR="008E1128" w:rsidRPr="00A308C0">
        <w:rPr>
          <w:rFonts w:ascii="Times New Roman" w:hAnsi="Times New Roman" w:cs="Times New Roman"/>
          <w:sz w:val="24"/>
        </w:rPr>
        <w:t>.</w:t>
      </w:r>
      <w:r w:rsidR="00920037" w:rsidRPr="00A308C0">
        <w:rPr>
          <w:rFonts w:ascii="Times New Roman" w:hAnsi="Times New Roman" w:cs="Times New Roman"/>
          <w:b/>
          <w:bCs/>
          <w:sz w:val="24"/>
        </w:rPr>
        <w:t xml:space="preserve"> </w:t>
      </w:r>
      <w:r w:rsidR="008E07F8" w:rsidRPr="00A308C0">
        <w:rPr>
          <w:rFonts w:ascii="Times New Roman" w:hAnsi="Times New Roman" w:cs="Times New Roman" w:hint="eastAsia"/>
          <w:sz w:val="24"/>
        </w:rPr>
        <w:t>The</w:t>
      </w:r>
      <w:r w:rsidR="009A3532" w:rsidRPr="00A308C0">
        <w:rPr>
          <w:rFonts w:ascii="Times New Roman" w:hAnsi="Times New Roman" w:cs="Times New Roman"/>
          <w:sz w:val="24"/>
        </w:rPr>
        <w:t xml:space="preserve"> adhesion demonstration </w:t>
      </w:r>
      <w:r w:rsidR="002148A7" w:rsidRPr="00A308C0">
        <w:rPr>
          <w:rFonts w:ascii="Times New Roman" w:hAnsi="Times New Roman" w:cs="Times New Roman" w:hint="eastAsia"/>
          <w:sz w:val="24"/>
        </w:rPr>
        <w:t xml:space="preserve">of the </w:t>
      </w:r>
      <w:r w:rsidR="008E07F8" w:rsidRPr="00A308C0">
        <w:rPr>
          <w:rFonts w:ascii="Times New Roman" w:hAnsi="Times New Roman" w:cs="Times New Roman"/>
          <w:sz w:val="24"/>
        </w:rPr>
        <w:t>ELA/LA</w:t>
      </w:r>
      <w:r w:rsidR="008E07F8" w:rsidRPr="00A308C0">
        <w:rPr>
          <w:rFonts w:ascii="Times New Roman" w:hAnsi="Times New Roman" w:cs="Times New Roman"/>
          <w:sz w:val="24"/>
          <w:vertAlign w:val="subscript"/>
        </w:rPr>
        <w:t>2:1</w:t>
      </w:r>
      <w:r w:rsidR="008E07F8" w:rsidRPr="00A308C0">
        <w:rPr>
          <w:rFonts w:ascii="Times New Roman" w:hAnsi="Times New Roman" w:cs="Times New Roman"/>
          <w:sz w:val="24"/>
        </w:rPr>
        <w:t xml:space="preserve">@UV </w:t>
      </w:r>
      <w:r w:rsidR="009A3532" w:rsidRPr="00A308C0">
        <w:rPr>
          <w:rFonts w:ascii="Times New Roman" w:hAnsi="Times New Roman" w:cs="Times New Roman"/>
          <w:sz w:val="24"/>
        </w:rPr>
        <w:t xml:space="preserve">on </w:t>
      </w:r>
      <w:r w:rsidR="00AF3A10" w:rsidRPr="00A308C0">
        <w:rPr>
          <w:rFonts w:ascii="Times New Roman" w:hAnsi="Times New Roman" w:cs="Times New Roman"/>
          <w:sz w:val="24"/>
        </w:rPr>
        <w:t xml:space="preserve">different </w:t>
      </w:r>
      <w:r w:rsidR="00244B3F" w:rsidRPr="00A308C0">
        <w:rPr>
          <w:rFonts w:ascii="Times New Roman" w:hAnsi="Times New Roman" w:cs="Times New Roman" w:hint="eastAsia"/>
          <w:sz w:val="24"/>
        </w:rPr>
        <w:t>substrates</w:t>
      </w:r>
      <w:r w:rsidR="009A3532" w:rsidRPr="00A308C0">
        <w:rPr>
          <w:rFonts w:ascii="Times New Roman" w:hAnsi="Times New Roman" w:cs="Times New Roman"/>
          <w:sz w:val="24"/>
        </w:rPr>
        <w:t xml:space="preserve">, as well as </w:t>
      </w:r>
      <w:r w:rsidR="002148A7" w:rsidRPr="00A308C0">
        <w:rPr>
          <w:rFonts w:ascii="Times New Roman" w:hAnsi="Times New Roman" w:cs="Times New Roman" w:hint="eastAsia"/>
          <w:sz w:val="24"/>
        </w:rPr>
        <w:t xml:space="preserve">a </w:t>
      </w:r>
      <w:r w:rsidR="009A3532" w:rsidRPr="00A308C0">
        <w:rPr>
          <w:rFonts w:ascii="Times New Roman" w:hAnsi="Times New Roman" w:cs="Times New Roman"/>
          <w:sz w:val="24"/>
        </w:rPr>
        <w:t>load-bearing demonstration.</w:t>
      </w:r>
    </w:p>
    <w:p w14:paraId="2A69809D" w14:textId="374C1133" w:rsidR="00E43BF5" w:rsidRPr="00A308C0" w:rsidRDefault="00926041" w:rsidP="00EB0513">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0E2EB517" wp14:editId="5A68AC29">
            <wp:extent cx="3609975" cy="1912800"/>
            <wp:effectExtent l="0" t="0" r="0" b="0"/>
            <wp:docPr id="154742749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21398" cy="1918853"/>
                    </a:xfrm>
                    <a:prstGeom prst="rect">
                      <a:avLst/>
                    </a:prstGeom>
                    <a:noFill/>
                    <a:ln>
                      <a:noFill/>
                    </a:ln>
                  </pic:spPr>
                </pic:pic>
              </a:graphicData>
            </a:graphic>
          </wp:inline>
        </w:drawing>
      </w:r>
    </w:p>
    <w:p w14:paraId="53C41197" w14:textId="3256ACCA" w:rsidR="00BD786E"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9366EB" w:rsidRPr="00A308C0">
        <w:rPr>
          <w:rFonts w:ascii="Times New Roman" w:hAnsi="Times New Roman" w:cs="Times New Roman"/>
          <w:b/>
          <w:bCs/>
          <w:sz w:val="24"/>
        </w:rPr>
        <w:t xml:space="preserve"> S15</w:t>
      </w:r>
      <w:r w:rsidR="009366EB" w:rsidRPr="00A308C0">
        <w:rPr>
          <w:rFonts w:ascii="Times New Roman" w:hAnsi="Times New Roman" w:cs="Times New Roman"/>
          <w:sz w:val="24"/>
        </w:rPr>
        <w:t>.</w:t>
      </w:r>
      <w:r w:rsidR="00E86DE3" w:rsidRPr="00A308C0">
        <w:rPr>
          <w:rFonts w:ascii="Times New Roman" w:hAnsi="Times New Roman" w:cs="Times New Roman"/>
          <w:sz w:val="24"/>
        </w:rPr>
        <w:t xml:space="preserve"> </w:t>
      </w:r>
      <w:r w:rsidR="00A16E44" w:rsidRPr="00A308C0">
        <w:rPr>
          <w:rFonts w:ascii="Times New Roman" w:hAnsi="Times New Roman" w:cs="Times New Roman"/>
          <w:sz w:val="24"/>
        </w:rPr>
        <w:t>The color change of the ELA/LA</w:t>
      </w:r>
      <w:r w:rsidR="00A16E44" w:rsidRPr="00A308C0">
        <w:rPr>
          <w:rFonts w:ascii="Times New Roman" w:hAnsi="Times New Roman" w:cs="Times New Roman"/>
          <w:sz w:val="24"/>
          <w:vertAlign w:val="subscript"/>
        </w:rPr>
        <w:t xml:space="preserve">2:1 </w:t>
      </w:r>
      <w:r w:rsidR="00A16E44" w:rsidRPr="00A308C0">
        <w:rPr>
          <w:rFonts w:ascii="Times New Roman" w:hAnsi="Times New Roman" w:cs="Times New Roman"/>
          <w:sz w:val="24"/>
        </w:rPr>
        <w:t>before and after UV exposure.</w:t>
      </w:r>
    </w:p>
    <w:p w14:paraId="70E43AFA" w14:textId="6B69AC9E" w:rsidR="00BD786E" w:rsidRPr="00A308C0" w:rsidRDefault="00E346FF"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6F82083F" wp14:editId="2B0A09B0">
            <wp:extent cx="4881563" cy="4016769"/>
            <wp:effectExtent l="0" t="0" r="0" b="3175"/>
            <wp:docPr id="175107440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570" t="2412" r="5806"/>
                    <a:stretch>
                      <a:fillRect/>
                    </a:stretch>
                  </pic:blipFill>
                  <pic:spPr bwMode="auto">
                    <a:xfrm>
                      <a:off x="0" y="0"/>
                      <a:ext cx="4882316" cy="4017389"/>
                    </a:xfrm>
                    <a:prstGeom prst="rect">
                      <a:avLst/>
                    </a:prstGeom>
                    <a:noFill/>
                    <a:ln>
                      <a:noFill/>
                    </a:ln>
                    <a:extLst>
                      <a:ext uri="{53640926-AAD7-44D8-BBD7-CCE9431645EC}">
                        <a14:shadowObscured xmlns:a14="http://schemas.microsoft.com/office/drawing/2010/main"/>
                      </a:ext>
                    </a:extLst>
                  </pic:spPr>
                </pic:pic>
              </a:graphicData>
            </a:graphic>
          </wp:inline>
        </w:drawing>
      </w:r>
    </w:p>
    <w:p w14:paraId="18059248" w14:textId="06811362" w:rsidR="004B7B94"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4B7B94" w:rsidRPr="00A308C0">
        <w:rPr>
          <w:rFonts w:ascii="Times New Roman" w:hAnsi="Times New Roman" w:cs="Times New Roman"/>
          <w:b/>
          <w:bCs/>
          <w:sz w:val="24"/>
        </w:rPr>
        <w:t xml:space="preserve"> S16</w:t>
      </w:r>
      <w:r w:rsidR="004B7B94" w:rsidRPr="00A308C0">
        <w:rPr>
          <w:rFonts w:ascii="Times New Roman" w:hAnsi="Times New Roman" w:cs="Times New Roman"/>
          <w:sz w:val="24"/>
        </w:rPr>
        <w:t>. The self-enhancement of the ELA/LA</w:t>
      </w:r>
      <w:r w:rsidR="004B7B94" w:rsidRPr="00A308C0">
        <w:rPr>
          <w:rFonts w:ascii="Times New Roman" w:hAnsi="Times New Roman" w:cs="Times New Roman"/>
          <w:sz w:val="24"/>
          <w:vertAlign w:val="subscript"/>
        </w:rPr>
        <w:t>2:1</w:t>
      </w:r>
      <w:r w:rsidR="004B7B94" w:rsidRPr="00A308C0">
        <w:rPr>
          <w:rFonts w:ascii="Times New Roman" w:hAnsi="Times New Roman" w:cs="Times New Roman"/>
          <w:sz w:val="24"/>
        </w:rPr>
        <w:t xml:space="preserve">@UV under natural light </w:t>
      </w:r>
      <w:r w:rsidR="00226E7B" w:rsidRPr="00A308C0">
        <w:rPr>
          <w:rFonts w:ascii="Times New Roman" w:hAnsi="Times New Roman" w:cs="Times New Roman" w:hint="eastAsia"/>
          <w:sz w:val="24"/>
        </w:rPr>
        <w:t>for</w:t>
      </w:r>
      <w:r w:rsidR="004B7B94" w:rsidRPr="00A308C0">
        <w:rPr>
          <w:rFonts w:ascii="Times New Roman" w:hAnsi="Times New Roman" w:cs="Times New Roman"/>
          <w:sz w:val="24"/>
        </w:rPr>
        <w:t xml:space="preserve"> different </w:t>
      </w:r>
      <w:r w:rsidR="00B665D8" w:rsidRPr="00A308C0">
        <w:rPr>
          <w:rFonts w:ascii="Times New Roman" w:hAnsi="Times New Roman" w:cs="Times New Roman" w:hint="eastAsia"/>
          <w:sz w:val="24"/>
        </w:rPr>
        <w:t>days</w:t>
      </w:r>
      <w:r w:rsidR="00C40DF5" w:rsidRPr="00A308C0">
        <w:rPr>
          <w:rFonts w:ascii="Times New Roman" w:hAnsi="Times New Roman" w:cs="Times New Roman"/>
          <w:sz w:val="24"/>
        </w:rPr>
        <w:t xml:space="preserve"> </w:t>
      </w:r>
      <w:r w:rsidR="00C40DF5" w:rsidRPr="00A308C0">
        <w:rPr>
          <w:rFonts w:ascii="Times New Roman" w:hAnsi="Times New Roman" w:cs="Times New Roman"/>
          <w:b/>
          <w:bCs/>
          <w:sz w:val="24"/>
        </w:rPr>
        <w:t>(A, B)</w:t>
      </w:r>
      <w:r w:rsidR="004B7B94" w:rsidRPr="00A308C0">
        <w:rPr>
          <w:rFonts w:ascii="Times New Roman" w:hAnsi="Times New Roman" w:cs="Times New Roman"/>
          <w:sz w:val="24"/>
        </w:rPr>
        <w:t>.</w:t>
      </w:r>
      <w:r w:rsidR="00C40DF5" w:rsidRPr="00A308C0">
        <w:rPr>
          <w:rFonts w:ascii="Times New Roman" w:hAnsi="Times New Roman" w:cs="Times New Roman"/>
          <w:sz w:val="24"/>
        </w:rPr>
        <w:t xml:space="preserve"> </w:t>
      </w:r>
      <w:r w:rsidR="00226E7B" w:rsidRPr="00A308C0">
        <w:rPr>
          <w:rFonts w:ascii="Times New Roman" w:hAnsi="Times New Roman" w:cs="Times New Roman" w:hint="eastAsia"/>
          <w:b/>
          <w:bCs/>
          <w:sz w:val="24"/>
        </w:rPr>
        <w:t>(</w:t>
      </w:r>
      <w:r w:rsidR="00C40DF5" w:rsidRPr="00A308C0">
        <w:rPr>
          <w:rFonts w:ascii="Times New Roman" w:hAnsi="Times New Roman" w:cs="Times New Roman"/>
          <w:b/>
          <w:bCs/>
          <w:sz w:val="24"/>
        </w:rPr>
        <w:t>C</w:t>
      </w:r>
      <w:r w:rsidR="00226E7B" w:rsidRPr="00A308C0">
        <w:rPr>
          <w:rFonts w:ascii="Times New Roman" w:hAnsi="Times New Roman" w:cs="Times New Roman" w:hint="eastAsia"/>
          <w:b/>
          <w:bCs/>
          <w:sz w:val="24"/>
        </w:rPr>
        <w:t>)</w:t>
      </w:r>
      <w:r w:rsidR="00226E7B" w:rsidRPr="00A308C0">
        <w:rPr>
          <w:rFonts w:ascii="Times New Roman" w:hAnsi="Times New Roman" w:cs="Times New Roman" w:hint="eastAsia"/>
          <w:sz w:val="24"/>
        </w:rPr>
        <w:t xml:space="preserve"> </w:t>
      </w:r>
      <w:r w:rsidR="002148A7" w:rsidRPr="00A308C0">
        <w:rPr>
          <w:rFonts w:ascii="Times New Roman" w:hAnsi="Times New Roman" w:cs="Times New Roman" w:hint="eastAsia"/>
          <w:sz w:val="24"/>
        </w:rPr>
        <w:t>R</w:t>
      </w:r>
      <w:r w:rsidR="002148A7" w:rsidRPr="00A308C0">
        <w:rPr>
          <w:rFonts w:ascii="Times New Roman" w:hAnsi="Times New Roman" w:cs="Times New Roman"/>
          <w:sz w:val="24"/>
        </w:rPr>
        <w:t xml:space="preserve">aman </w:t>
      </w:r>
      <w:r w:rsidR="00C40DF5" w:rsidRPr="00A308C0">
        <w:rPr>
          <w:rFonts w:ascii="Times New Roman" w:hAnsi="Times New Roman" w:cs="Times New Roman"/>
          <w:sz w:val="24"/>
        </w:rPr>
        <w:t xml:space="preserve">spectra of </w:t>
      </w:r>
      <w:r w:rsidR="00C7396E" w:rsidRPr="00A308C0">
        <w:rPr>
          <w:rFonts w:ascii="Times New Roman" w:hAnsi="Times New Roman" w:cs="Times New Roman" w:hint="eastAsia"/>
          <w:sz w:val="24"/>
        </w:rPr>
        <w:t xml:space="preserve">the </w:t>
      </w:r>
      <w:r w:rsidR="00C40DF5" w:rsidRPr="00A308C0">
        <w:rPr>
          <w:rFonts w:ascii="Times New Roman" w:hAnsi="Times New Roman" w:cs="Times New Roman"/>
          <w:sz w:val="24"/>
        </w:rPr>
        <w:t>PLA and ELA/LA</w:t>
      </w:r>
      <w:r w:rsidR="00C40DF5" w:rsidRPr="00A308C0">
        <w:rPr>
          <w:rFonts w:ascii="Times New Roman" w:hAnsi="Times New Roman" w:cs="Times New Roman"/>
          <w:sz w:val="24"/>
          <w:vertAlign w:val="subscript"/>
        </w:rPr>
        <w:t>2:1</w:t>
      </w:r>
      <w:r w:rsidR="00C40DF5" w:rsidRPr="00A308C0">
        <w:rPr>
          <w:rFonts w:ascii="Times New Roman" w:hAnsi="Times New Roman" w:cs="Times New Roman"/>
          <w:sz w:val="24"/>
        </w:rPr>
        <w:t xml:space="preserve">@UV under natural light with 0 day and 7days to track the </w:t>
      </w:r>
      <w:r w:rsidR="002B0F36" w:rsidRPr="00A308C0">
        <w:rPr>
          <w:rFonts w:ascii="Times New Roman" w:hAnsi="Times New Roman" w:cs="Times New Roman"/>
          <w:sz w:val="24"/>
        </w:rPr>
        <w:t>depolymerization.</w:t>
      </w:r>
    </w:p>
    <w:p w14:paraId="626F5895" w14:textId="37EDD905" w:rsidR="00BD786E" w:rsidRPr="00A308C0" w:rsidRDefault="00926041"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74380051" wp14:editId="74F00B49">
            <wp:extent cx="5273040" cy="2507615"/>
            <wp:effectExtent l="0" t="0" r="3810" b="6985"/>
            <wp:docPr id="20449918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3040" cy="2507615"/>
                    </a:xfrm>
                    <a:prstGeom prst="rect">
                      <a:avLst/>
                    </a:prstGeom>
                    <a:noFill/>
                    <a:ln>
                      <a:noFill/>
                    </a:ln>
                  </pic:spPr>
                </pic:pic>
              </a:graphicData>
            </a:graphic>
          </wp:inline>
        </w:drawing>
      </w:r>
    </w:p>
    <w:p w14:paraId="690E1F04" w14:textId="20D15C23" w:rsidR="00FF435C"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FF435C" w:rsidRPr="00A308C0">
        <w:rPr>
          <w:rFonts w:ascii="Times New Roman" w:hAnsi="Times New Roman" w:cs="Times New Roman"/>
          <w:b/>
          <w:bCs/>
          <w:sz w:val="24"/>
        </w:rPr>
        <w:t xml:space="preserve"> S17</w:t>
      </w:r>
      <w:r w:rsidR="00FF435C" w:rsidRPr="00A308C0">
        <w:rPr>
          <w:rFonts w:ascii="Times New Roman" w:hAnsi="Times New Roman" w:cs="Times New Roman"/>
          <w:sz w:val="24"/>
        </w:rPr>
        <w:t xml:space="preserve">. The adhesion demonstration of </w:t>
      </w:r>
      <w:r w:rsidR="00C7396E" w:rsidRPr="00A308C0">
        <w:rPr>
          <w:rFonts w:ascii="Times New Roman" w:hAnsi="Times New Roman" w:cs="Times New Roman" w:hint="eastAsia"/>
          <w:sz w:val="24"/>
        </w:rPr>
        <w:t xml:space="preserve">the </w:t>
      </w:r>
      <w:r w:rsidR="00FF435C" w:rsidRPr="00A308C0">
        <w:rPr>
          <w:rFonts w:ascii="Times New Roman" w:hAnsi="Times New Roman" w:cs="Times New Roman"/>
          <w:sz w:val="24"/>
        </w:rPr>
        <w:t>ELA/LA</w:t>
      </w:r>
      <w:r w:rsidR="00FF435C" w:rsidRPr="00A308C0">
        <w:rPr>
          <w:rFonts w:ascii="Times New Roman" w:hAnsi="Times New Roman" w:cs="Times New Roman"/>
          <w:sz w:val="24"/>
          <w:vertAlign w:val="subscript"/>
        </w:rPr>
        <w:t>2:1</w:t>
      </w:r>
      <w:r w:rsidR="00FF435C" w:rsidRPr="00A308C0">
        <w:rPr>
          <w:rFonts w:ascii="Times New Roman" w:hAnsi="Times New Roman" w:cs="Times New Roman"/>
          <w:sz w:val="24"/>
        </w:rPr>
        <w:t xml:space="preserve"> on different substrates</w:t>
      </w:r>
      <w:r w:rsidR="002148A7" w:rsidRPr="00A308C0">
        <w:rPr>
          <w:rFonts w:ascii="Times New Roman" w:hAnsi="Times New Roman" w:cs="Times New Roman"/>
          <w:sz w:val="24"/>
        </w:rPr>
        <w:t xml:space="preserve"> underwater</w:t>
      </w:r>
      <w:r w:rsidR="00FF435C" w:rsidRPr="00A308C0">
        <w:rPr>
          <w:rFonts w:ascii="Times New Roman" w:hAnsi="Times New Roman" w:cs="Times New Roman"/>
          <w:sz w:val="24"/>
        </w:rPr>
        <w:t>.</w:t>
      </w:r>
      <w:r w:rsidR="002148A7" w:rsidRPr="00A308C0">
        <w:rPr>
          <w:rFonts w:ascii="Times New Roman" w:hAnsi="Times New Roman" w:cs="Times New Roman"/>
          <w:sz w:val="24"/>
        </w:rPr>
        <w:t xml:space="preserve"> </w:t>
      </w:r>
    </w:p>
    <w:p w14:paraId="7A72EEA3" w14:textId="4D25CD1E" w:rsidR="00166AAB" w:rsidRPr="00A308C0" w:rsidRDefault="00926041" w:rsidP="00CB1E20">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1B2E35F6" wp14:editId="6075F088">
            <wp:extent cx="5010150" cy="4168140"/>
            <wp:effectExtent l="0" t="0" r="0" b="3810"/>
            <wp:docPr id="10009414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4883"/>
                    <a:stretch>
                      <a:fillRect/>
                    </a:stretch>
                  </pic:blipFill>
                  <pic:spPr bwMode="auto">
                    <a:xfrm>
                      <a:off x="0" y="0"/>
                      <a:ext cx="5010150" cy="4168140"/>
                    </a:xfrm>
                    <a:prstGeom prst="rect">
                      <a:avLst/>
                    </a:prstGeom>
                    <a:noFill/>
                    <a:ln>
                      <a:noFill/>
                    </a:ln>
                    <a:extLst>
                      <a:ext uri="{53640926-AAD7-44D8-BBD7-CCE9431645EC}">
                        <a14:shadowObscured xmlns:a14="http://schemas.microsoft.com/office/drawing/2010/main"/>
                      </a:ext>
                    </a:extLst>
                  </pic:spPr>
                </pic:pic>
              </a:graphicData>
            </a:graphic>
          </wp:inline>
        </w:drawing>
      </w:r>
    </w:p>
    <w:p w14:paraId="5238A7C7" w14:textId="170E2A3B" w:rsidR="00166AAB"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166AAB" w:rsidRPr="00A308C0">
        <w:rPr>
          <w:rFonts w:ascii="Times New Roman" w:hAnsi="Times New Roman" w:cs="Times New Roman"/>
          <w:b/>
          <w:bCs/>
          <w:sz w:val="24"/>
        </w:rPr>
        <w:t xml:space="preserve"> S18</w:t>
      </w:r>
      <w:r w:rsidR="00614246" w:rsidRPr="00A308C0">
        <w:rPr>
          <w:rFonts w:ascii="Times New Roman" w:hAnsi="Times New Roman" w:cs="Times New Roman"/>
          <w:b/>
          <w:bCs/>
          <w:sz w:val="24"/>
        </w:rPr>
        <w:t>.</w:t>
      </w:r>
      <w:r w:rsidR="00614246" w:rsidRPr="00A308C0">
        <w:rPr>
          <w:rFonts w:ascii="Times New Roman" w:hAnsi="Times New Roman" w:cs="Times New Roman"/>
          <w:sz w:val="24"/>
        </w:rPr>
        <w:t xml:space="preserve"> Rheological characterization of </w:t>
      </w:r>
      <w:r w:rsidR="00C7396E" w:rsidRPr="00A308C0">
        <w:rPr>
          <w:rFonts w:ascii="Times New Roman" w:hAnsi="Times New Roman" w:cs="Times New Roman" w:hint="eastAsia"/>
          <w:sz w:val="24"/>
        </w:rPr>
        <w:t xml:space="preserve">the </w:t>
      </w:r>
      <w:r w:rsidR="00614246" w:rsidRPr="00A308C0">
        <w:rPr>
          <w:rFonts w:ascii="Times New Roman" w:hAnsi="Times New Roman" w:cs="Times New Roman"/>
          <w:sz w:val="24"/>
        </w:rPr>
        <w:t>APLA/LA</w:t>
      </w:r>
      <w:r w:rsidR="00614246" w:rsidRPr="00A308C0">
        <w:rPr>
          <w:rFonts w:ascii="Times New Roman" w:hAnsi="Times New Roman" w:cs="Times New Roman"/>
          <w:sz w:val="24"/>
          <w:vertAlign w:val="subscript"/>
        </w:rPr>
        <w:t>1.5:1</w:t>
      </w:r>
      <w:r w:rsidR="00614246" w:rsidRPr="00A308C0">
        <w:rPr>
          <w:rFonts w:ascii="Times New Roman" w:hAnsi="Times New Roman" w:cs="Times New Roman"/>
          <w:sz w:val="24"/>
        </w:rPr>
        <w:t xml:space="preserve">. The G’ and G’’ </w:t>
      </w:r>
      <w:proofErr w:type="spellStart"/>
      <w:r w:rsidR="00614246" w:rsidRPr="00A308C0">
        <w:rPr>
          <w:rFonts w:ascii="Times New Roman" w:hAnsi="Times New Roman" w:cs="Times New Roman"/>
          <w:sz w:val="24"/>
        </w:rPr>
        <w:t>ofAPLA</w:t>
      </w:r>
      <w:proofErr w:type="spellEnd"/>
      <w:r w:rsidR="00614246" w:rsidRPr="00A308C0">
        <w:rPr>
          <w:rFonts w:ascii="Times New Roman" w:hAnsi="Times New Roman" w:cs="Times New Roman"/>
          <w:sz w:val="24"/>
        </w:rPr>
        <w:t>/LA</w:t>
      </w:r>
      <w:r w:rsidR="00614246" w:rsidRPr="00A308C0">
        <w:rPr>
          <w:rFonts w:ascii="Times New Roman" w:hAnsi="Times New Roman" w:cs="Times New Roman"/>
          <w:sz w:val="24"/>
          <w:vertAlign w:val="subscript"/>
        </w:rPr>
        <w:t>1.5:1</w:t>
      </w:r>
      <w:r w:rsidR="00614246" w:rsidRPr="00A308C0">
        <w:rPr>
          <w:rFonts w:ascii="Times New Roman" w:hAnsi="Times New Roman" w:cs="Times New Roman"/>
          <w:sz w:val="24"/>
        </w:rPr>
        <w:t xml:space="preserve"> in time sweep mode</w:t>
      </w:r>
      <w:r w:rsidR="00614246" w:rsidRPr="00A308C0">
        <w:rPr>
          <w:rFonts w:ascii="Times New Roman" w:hAnsi="Times New Roman" w:cs="Times New Roman"/>
          <w:b/>
          <w:bCs/>
          <w:sz w:val="24"/>
        </w:rPr>
        <w:t xml:space="preserve"> (A)</w:t>
      </w:r>
      <w:r w:rsidR="00614246" w:rsidRPr="00A308C0">
        <w:rPr>
          <w:rFonts w:ascii="Times New Roman" w:hAnsi="Times New Roman" w:cs="Times New Roman"/>
          <w:sz w:val="24"/>
        </w:rPr>
        <w:t xml:space="preserve">, </w:t>
      </w:r>
      <w:r w:rsidR="00D84BAF" w:rsidRPr="00A308C0">
        <w:rPr>
          <w:rFonts w:ascii="Times New Roman" w:hAnsi="Times New Roman" w:cs="Times New Roman" w:hint="eastAsia"/>
          <w:sz w:val="24"/>
        </w:rPr>
        <w:t>o</w:t>
      </w:r>
      <w:r w:rsidR="00614246" w:rsidRPr="00A308C0">
        <w:rPr>
          <w:rFonts w:ascii="Times New Roman" w:hAnsi="Times New Roman" w:cs="Times New Roman"/>
          <w:sz w:val="24"/>
        </w:rPr>
        <w:t xml:space="preserve">scillation strain sweep mode </w:t>
      </w:r>
      <w:r w:rsidR="00614246" w:rsidRPr="00A308C0">
        <w:rPr>
          <w:rFonts w:ascii="Times New Roman" w:hAnsi="Times New Roman" w:cs="Times New Roman"/>
          <w:b/>
          <w:bCs/>
          <w:sz w:val="24"/>
        </w:rPr>
        <w:t>(B)</w:t>
      </w:r>
      <w:r w:rsidR="00614246" w:rsidRPr="00A308C0">
        <w:rPr>
          <w:rFonts w:ascii="Times New Roman" w:hAnsi="Times New Roman" w:cs="Times New Roman"/>
          <w:sz w:val="24"/>
        </w:rPr>
        <w:t xml:space="preserve"> and </w:t>
      </w:r>
      <w:r w:rsidR="00D84BAF" w:rsidRPr="00A308C0">
        <w:rPr>
          <w:rFonts w:ascii="Times New Roman" w:hAnsi="Times New Roman" w:cs="Times New Roman" w:hint="eastAsia"/>
          <w:sz w:val="24"/>
        </w:rPr>
        <w:t>a</w:t>
      </w:r>
      <w:r w:rsidR="00614246" w:rsidRPr="00A308C0">
        <w:rPr>
          <w:rFonts w:ascii="Times New Roman" w:hAnsi="Times New Roman" w:cs="Times New Roman"/>
          <w:sz w:val="24"/>
        </w:rPr>
        <w:t xml:space="preserve">ngular frequency sweep mode </w:t>
      </w:r>
      <w:r w:rsidR="00614246" w:rsidRPr="00A308C0">
        <w:rPr>
          <w:rFonts w:ascii="Times New Roman" w:hAnsi="Times New Roman" w:cs="Times New Roman"/>
          <w:b/>
          <w:bCs/>
          <w:sz w:val="24"/>
        </w:rPr>
        <w:t>(C)</w:t>
      </w:r>
      <w:r w:rsidR="00614246" w:rsidRPr="00A308C0">
        <w:rPr>
          <w:rFonts w:ascii="Times New Roman" w:hAnsi="Times New Roman" w:cs="Times New Roman"/>
          <w:sz w:val="24"/>
        </w:rPr>
        <w:t xml:space="preserve">. </w:t>
      </w:r>
    </w:p>
    <w:p w14:paraId="14006C2A" w14:textId="7A95596A" w:rsidR="003862F6" w:rsidRPr="00A308C0" w:rsidRDefault="00926041"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45563C65" wp14:editId="1495733E">
            <wp:extent cx="5273040" cy="5396865"/>
            <wp:effectExtent l="0" t="0" r="3810" b="0"/>
            <wp:docPr id="8242037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3040" cy="5396865"/>
                    </a:xfrm>
                    <a:prstGeom prst="rect">
                      <a:avLst/>
                    </a:prstGeom>
                    <a:noFill/>
                    <a:ln>
                      <a:noFill/>
                    </a:ln>
                  </pic:spPr>
                </pic:pic>
              </a:graphicData>
            </a:graphic>
          </wp:inline>
        </w:drawing>
      </w:r>
    </w:p>
    <w:p w14:paraId="2A692CCC" w14:textId="4C726C62" w:rsidR="006C3C96"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D152D9" w:rsidRPr="00A308C0">
        <w:rPr>
          <w:rFonts w:ascii="Times New Roman" w:hAnsi="Times New Roman" w:cs="Times New Roman"/>
          <w:b/>
          <w:bCs/>
          <w:sz w:val="24"/>
        </w:rPr>
        <w:t xml:space="preserve"> S1</w:t>
      </w:r>
      <w:r w:rsidR="00166AAB" w:rsidRPr="00A308C0">
        <w:rPr>
          <w:rFonts w:ascii="Times New Roman" w:hAnsi="Times New Roman" w:cs="Times New Roman"/>
          <w:b/>
          <w:bCs/>
          <w:sz w:val="24"/>
        </w:rPr>
        <w:t>9</w:t>
      </w:r>
      <w:r w:rsidR="00D152D9" w:rsidRPr="00A308C0">
        <w:rPr>
          <w:rFonts w:ascii="Times New Roman" w:hAnsi="Times New Roman" w:cs="Times New Roman"/>
          <w:b/>
          <w:bCs/>
          <w:sz w:val="24"/>
        </w:rPr>
        <w:t>.</w:t>
      </w:r>
      <w:r w:rsidR="00D152D9" w:rsidRPr="00A308C0">
        <w:rPr>
          <w:rFonts w:ascii="Times New Roman" w:hAnsi="Times New Roman" w:cs="Times New Roman"/>
          <w:sz w:val="24"/>
        </w:rPr>
        <w:t xml:space="preserve"> The polarizing microscopes and macroscopic photos of the APLA/LA deep eutectic system.</w:t>
      </w:r>
    </w:p>
    <w:p w14:paraId="313C2EB6" w14:textId="216611A6" w:rsidR="006C3C96" w:rsidRPr="00A308C0" w:rsidRDefault="00F2320D"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6B9272A6" wp14:editId="51D5D90C">
            <wp:extent cx="5250788" cy="4296172"/>
            <wp:effectExtent l="0" t="0" r="7620" b="0"/>
            <wp:docPr id="6112715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0009" cy="4311899"/>
                    </a:xfrm>
                    <a:prstGeom prst="rect">
                      <a:avLst/>
                    </a:prstGeom>
                    <a:noFill/>
                  </pic:spPr>
                </pic:pic>
              </a:graphicData>
            </a:graphic>
          </wp:inline>
        </w:drawing>
      </w:r>
    </w:p>
    <w:p w14:paraId="52534F2E" w14:textId="3760696C" w:rsidR="006C3C96"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216C68" w:rsidRPr="00A308C0">
        <w:rPr>
          <w:rFonts w:ascii="Times New Roman" w:hAnsi="Times New Roman" w:cs="Times New Roman"/>
          <w:b/>
          <w:bCs/>
          <w:sz w:val="24"/>
        </w:rPr>
        <w:t xml:space="preserve"> S2</w:t>
      </w:r>
      <w:r w:rsidR="004B720B" w:rsidRPr="00A308C0">
        <w:rPr>
          <w:rFonts w:ascii="Times New Roman" w:hAnsi="Times New Roman" w:cs="Times New Roman"/>
          <w:b/>
          <w:bCs/>
          <w:sz w:val="24"/>
        </w:rPr>
        <w:t>0</w:t>
      </w:r>
      <w:r w:rsidR="00216C68" w:rsidRPr="00A308C0">
        <w:rPr>
          <w:rFonts w:ascii="Times New Roman" w:hAnsi="Times New Roman" w:cs="Times New Roman"/>
          <w:b/>
          <w:bCs/>
          <w:sz w:val="24"/>
        </w:rPr>
        <w:t>.</w:t>
      </w:r>
      <w:r w:rsidR="000560F8" w:rsidRPr="00A308C0">
        <w:rPr>
          <w:rFonts w:ascii="Times New Roman" w:hAnsi="Times New Roman" w:cs="Times New Roman"/>
          <w:sz w:val="24"/>
        </w:rPr>
        <w:t xml:space="preserve"> </w:t>
      </w:r>
      <w:r w:rsidR="00F2320D" w:rsidRPr="00A308C0">
        <w:rPr>
          <w:rFonts w:ascii="Times New Roman" w:hAnsi="Times New Roman" w:cs="Times New Roman" w:hint="eastAsia"/>
          <w:sz w:val="24"/>
        </w:rPr>
        <w:t xml:space="preserve">FT-IR spectra to illustrate the </w:t>
      </w:r>
      <w:r w:rsidR="00BF4D05" w:rsidRPr="00A308C0">
        <w:rPr>
          <w:rFonts w:ascii="Times New Roman" w:hAnsi="Times New Roman" w:cs="Times New Roman" w:hint="eastAsia"/>
          <w:sz w:val="24"/>
        </w:rPr>
        <w:t>intermolecular interactions</w:t>
      </w:r>
      <w:r w:rsidR="00F2320D" w:rsidRPr="00A308C0">
        <w:rPr>
          <w:rFonts w:ascii="Times New Roman" w:hAnsi="Times New Roman" w:cs="Times New Roman" w:hint="eastAsia"/>
          <w:sz w:val="24"/>
        </w:rPr>
        <w:t xml:space="preserve"> in APLA/LA deep eutectic </w:t>
      </w:r>
      <w:r w:rsidR="00523F89" w:rsidRPr="00A308C0">
        <w:rPr>
          <w:rFonts w:ascii="Times New Roman" w:hAnsi="Times New Roman" w:cs="Times New Roman" w:hint="eastAsia"/>
          <w:sz w:val="24"/>
        </w:rPr>
        <w:t>system</w:t>
      </w:r>
      <w:r w:rsidR="000560F8" w:rsidRPr="00A308C0">
        <w:rPr>
          <w:rFonts w:ascii="Times New Roman" w:hAnsi="Times New Roman" w:cs="Times New Roman"/>
          <w:sz w:val="24"/>
        </w:rPr>
        <w:t>.</w:t>
      </w:r>
    </w:p>
    <w:p w14:paraId="7473A497" w14:textId="23894279" w:rsidR="00554CEF" w:rsidRPr="00A308C0" w:rsidRDefault="0051313A"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304A0E71" wp14:editId="2FFB64DA">
            <wp:extent cx="5033963" cy="2131695"/>
            <wp:effectExtent l="0" t="0" r="0" b="1905"/>
            <wp:docPr id="113124684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4431"/>
                    <a:stretch>
                      <a:fillRect/>
                    </a:stretch>
                  </pic:blipFill>
                  <pic:spPr bwMode="auto">
                    <a:xfrm>
                      <a:off x="0" y="0"/>
                      <a:ext cx="5033963" cy="2131695"/>
                    </a:xfrm>
                    <a:prstGeom prst="rect">
                      <a:avLst/>
                    </a:prstGeom>
                    <a:noFill/>
                    <a:ln>
                      <a:noFill/>
                    </a:ln>
                    <a:extLst>
                      <a:ext uri="{53640926-AAD7-44D8-BBD7-CCE9431645EC}">
                        <a14:shadowObscured xmlns:a14="http://schemas.microsoft.com/office/drawing/2010/main"/>
                      </a:ext>
                    </a:extLst>
                  </pic:spPr>
                </pic:pic>
              </a:graphicData>
            </a:graphic>
          </wp:inline>
        </w:drawing>
      </w:r>
    </w:p>
    <w:p w14:paraId="3BC575AE" w14:textId="38551AD4" w:rsidR="00554CEF"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554CEF" w:rsidRPr="00A308C0">
        <w:rPr>
          <w:rFonts w:ascii="Times New Roman" w:hAnsi="Times New Roman" w:cs="Times New Roman"/>
          <w:b/>
          <w:bCs/>
          <w:sz w:val="24"/>
        </w:rPr>
        <w:t xml:space="preserve"> S21</w:t>
      </w:r>
      <w:r w:rsidR="00554CEF" w:rsidRPr="00A308C0">
        <w:rPr>
          <w:rFonts w:ascii="Times New Roman" w:hAnsi="Times New Roman" w:cs="Times New Roman"/>
          <w:sz w:val="24"/>
        </w:rPr>
        <w:t xml:space="preserve">. Lap-shear curves of </w:t>
      </w:r>
      <w:r w:rsidR="00C7396E" w:rsidRPr="00A308C0">
        <w:rPr>
          <w:rFonts w:ascii="Times New Roman" w:hAnsi="Times New Roman" w:cs="Times New Roman" w:hint="eastAsia"/>
          <w:sz w:val="24"/>
        </w:rPr>
        <w:t xml:space="preserve">the </w:t>
      </w:r>
      <w:r w:rsidR="00554CEF" w:rsidRPr="00A308C0">
        <w:rPr>
          <w:rFonts w:ascii="Times New Roman" w:hAnsi="Times New Roman" w:cs="Times New Roman"/>
          <w:sz w:val="24"/>
        </w:rPr>
        <w:t>APLA/LA</w:t>
      </w:r>
      <w:r w:rsidR="00554CEF" w:rsidRPr="00A308C0">
        <w:rPr>
          <w:rFonts w:ascii="Times New Roman" w:hAnsi="Times New Roman" w:cs="Times New Roman"/>
          <w:sz w:val="24"/>
          <w:vertAlign w:val="subscript"/>
        </w:rPr>
        <w:t xml:space="preserve"> </w:t>
      </w:r>
      <w:r w:rsidR="00554CEF" w:rsidRPr="00A308C0">
        <w:rPr>
          <w:rFonts w:ascii="Times New Roman" w:hAnsi="Times New Roman" w:cs="Times New Roman"/>
          <w:sz w:val="24"/>
        </w:rPr>
        <w:t>deep eutectic system before</w:t>
      </w:r>
      <w:r w:rsidR="00092C3C" w:rsidRPr="00A308C0">
        <w:rPr>
          <w:rFonts w:ascii="Times New Roman" w:hAnsi="Times New Roman" w:cs="Times New Roman" w:hint="eastAsia"/>
          <w:b/>
          <w:bCs/>
          <w:sz w:val="24"/>
        </w:rPr>
        <w:t xml:space="preserve"> </w:t>
      </w:r>
      <w:r w:rsidR="00554CEF" w:rsidRPr="00A308C0">
        <w:rPr>
          <w:rFonts w:ascii="Times New Roman" w:hAnsi="Times New Roman" w:cs="Times New Roman"/>
          <w:sz w:val="24"/>
        </w:rPr>
        <w:t>and after</w:t>
      </w:r>
      <w:r w:rsidR="00092C3C" w:rsidRPr="00A308C0">
        <w:rPr>
          <w:rFonts w:ascii="Times New Roman" w:hAnsi="Times New Roman" w:cs="Times New Roman" w:hint="eastAsia"/>
          <w:b/>
          <w:bCs/>
          <w:sz w:val="24"/>
        </w:rPr>
        <w:t xml:space="preserve"> </w:t>
      </w:r>
      <w:r w:rsidR="00554CEF" w:rsidRPr="00A308C0">
        <w:rPr>
          <w:rFonts w:ascii="Times New Roman" w:hAnsi="Times New Roman" w:cs="Times New Roman"/>
          <w:sz w:val="24"/>
        </w:rPr>
        <w:t>UV irradiation adhered on glasses.</w:t>
      </w:r>
    </w:p>
    <w:p w14:paraId="5B524019" w14:textId="463A1083" w:rsidR="00BC74ED" w:rsidRPr="00A308C0" w:rsidRDefault="0051313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35807143" wp14:editId="1112AD77">
            <wp:extent cx="5222875" cy="3303905"/>
            <wp:effectExtent l="0" t="0" r="0" b="0"/>
            <wp:docPr id="12303991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22875" cy="3303905"/>
                    </a:xfrm>
                    <a:prstGeom prst="rect">
                      <a:avLst/>
                    </a:prstGeom>
                    <a:noFill/>
                    <a:ln>
                      <a:noFill/>
                    </a:ln>
                  </pic:spPr>
                </pic:pic>
              </a:graphicData>
            </a:graphic>
          </wp:inline>
        </w:drawing>
      </w:r>
    </w:p>
    <w:p w14:paraId="707A18EB" w14:textId="0BC116EE" w:rsidR="003D7ED6"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C51B00" w:rsidRPr="00A308C0">
        <w:rPr>
          <w:rFonts w:ascii="Times New Roman" w:hAnsi="Times New Roman" w:cs="Times New Roman"/>
          <w:b/>
          <w:bCs/>
          <w:sz w:val="24"/>
        </w:rPr>
        <w:t xml:space="preserve"> S2</w:t>
      </w:r>
      <w:r w:rsidR="00EE76A6" w:rsidRPr="00A308C0">
        <w:rPr>
          <w:rFonts w:ascii="Times New Roman" w:hAnsi="Times New Roman" w:cs="Times New Roman"/>
          <w:b/>
          <w:bCs/>
          <w:sz w:val="24"/>
        </w:rPr>
        <w:t>2</w:t>
      </w:r>
      <w:r w:rsidR="00C51B00" w:rsidRPr="00A308C0">
        <w:rPr>
          <w:rFonts w:ascii="Times New Roman" w:hAnsi="Times New Roman" w:cs="Times New Roman"/>
          <w:b/>
          <w:bCs/>
          <w:sz w:val="24"/>
        </w:rPr>
        <w:t>.</w:t>
      </w:r>
      <w:r w:rsidR="00C51B00" w:rsidRPr="00A308C0">
        <w:rPr>
          <w:rFonts w:ascii="Times New Roman" w:hAnsi="Times New Roman" w:cs="Times New Roman"/>
          <w:sz w:val="24"/>
        </w:rPr>
        <w:t xml:space="preserve"> </w:t>
      </w:r>
      <w:r w:rsidR="00570C24" w:rsidRPr="00A308C0">
        <w:rPr>
          <w:rFonts w:ascii="Times New Roman" w:hAnsi="Times New Roman" w:cs="Times New Roman"/>
          <w:sz w:val="24"/>
        </w:rPr>
        <w:t>The</w:t>
      </w:r>
      <w:r w:rsidR="00B63858" w:rsidRPr="00A308C0">
        <w:rPr>
          <w:rFonts w:ascii="Times New Roman" w:hAnsi="Times New Roman" w:cs="Times New Roman" w:hint="eastAsia"/>
          <w:sz w:val="24"/>
        </w:rPr>
        <w:t xml:space="preserve"> adhesive performance</w:t>
      </w:r>
      <w:r w:rsidR="00B63858" w:rsidRPr="00A308C0">
        <w:rPr>
          <w:rFonts w:ascii="Times New Roman" w:hAnsi="Times New Roman" w:cs="Times New Roman"/>
          <w:sz w:val="24"/>
        </w:rPr>
        <w:t xml:space="preserve"> </w:t>
      </w:r>
      <w:r w:rsidR="00570C24" w:rsidRPr="00A308C0">
        <w:rPr>
          <w:rFonts w:ascii="Times New Roman" w:hAnsi="Times New Roman" w:cs="Times New Roman"/>
          <w:sz w:val="24"/>
        </w:rPr>
        <w:t xml:space="preserve">of </w:t>
      </w:r>
      <w:r w:rsidR="00C7396E" w:rsidRPr="00A308C0">
        <w:rPr>
          <w:rFonts w:ascii="Times New Roman" w:hAnsi="Times New Roman" w:cs="Times New Roman" w:hint="eastAsia"/>
          <w:sz w:val="24"/>
        </w:rPr>
        <w:t xml:space="preserve">the </w:t>
      </w:r>
      <w:r w:rsidR="00570C24" w:rsidRPr="00A308C0">
        <w:rPr>
          <w:rFonts w:ascii="Times New Roman" w:hAnsi="Times New Roman" w:cs="Times New Roman"/>
          <w:sz w:val="24"/>
        </w:rPr>
        <w:t>ELA/LA</w:t>
      </w:r>
      <w:r w:rsidR="00570C24" w:rsidRPr="00A308C0">
        <w:rPr>
          <w:rFonts w:ascii="Times New Roman" w:hAnsi="Times New Roman" w:cs="Times New Roman"/>
          <w:sz w:val="24"/>
          <w:vertAlign w:val="subscript"/>
        </w:rPr>
        <w:t>2:1</w:t>
      </w:r>
      <w:r w:rsidR="00570C24" w:rsidRPr="00A308C0">
        <w:rPr>
          <w:rFonts w:ascii="Times New Roman" w:hAnsi="Times New Roman" w:cs="Times New Roman"/>
          <w:sz w:val="24"/>
        </w:rPr>
        <w:t xml:space="preserve"> </w:t>
      </w:r>
      <w:r w:rsidR="00F740C4" w:rsidRPr="00A308C0">
        <w:rPr>
          <w:rFonts w:ascii="Times New Roman" w:hAnsi="Times New Roman" w:cs="Times New Roman"/>
          <w:sz w:val="24"/>
        </w:rPr>
        <w:t>on</w:t>
      </w:r>
      <w:r w:rsidR="00570C24" w:rsidRPr="00A308C0">
        <w:rPr>
          <w:rFonts w:ascii="Times New Roman" w:hAnsi="Times New Roman" w:cs="Times New Roman"/>
          <w:sz w:val="24"/>
        </w:rPr>
        <w:t xml:space="preserve"> chicken lung, liver and heart.</w:t>
      </w:r>
    </w:p>
    <w:p w14:paraId="3BA7F7A1" w14:textId="0C3A4BCD" w:rsidR="00DF4EC7" w:rsidRPr="00A308C0" w:rsidRDefault="0051313A"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508C727B" wp14:editId="7C2A5E5B">
            <wp:extent cx="3895510" cy="2722729"/>
            <wp:effectExtent l="0" t="0" r="0" b="1905"/>
            <wp:docPr id="119809474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14325" cy="2735879"/>
                    </a:xfrm>
                    <a:prstGeom prst="rect">
                      <a:avLst/>
                    </a:prstGeom>
                    <a:noFill/>
                    <a:ln>
                      <a:noFill/>
                    </a:ln>
                  </pic:spPr>
                </pic:pic>
              </a:graphicData>
            </a:graphic>
          </wp:inline>
        </w:drawing>
      </w:r>
    </w:p>
    <w:p w14:paraId="2AB3F2E1" w14:textId="59522FEA" w:rsidR="001E5821" w:rsidRPr="00A308C0" w:rsidRDefault="0079242A"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sz w:val="24"/>
        </w:rPr>
        <w:t>Fig.</w:t>
      </w:r>
      <w:r w:rsidR="00CD58B4" w:rsidRPr="00A308C0">
        <w:rPr>
          <w:rFonts w:ascii="Times New Roman" w:hAnsi="Times New Roman" w:cs="Times New Roman"/>
          <w:b/>
          <w:bCs/>
          <w:sz w:val="24"/>
        </w:rPr>
        <w:t xml:space="preserve"> S2</w:t>
      </w:r>
      <w:r w:rsidR="003E092C" w:rsidRPr="00A308C0">
        <w:rPr>
          <w:rFonts w:ascii="Times New Roman" w:hAnsi="Times New Roman" w:cs="Times New Roman" w:hint="eastAsia"/>
          <w:b/>
          <w:bCs/>
          <w:sz w:val="24"/>
        </w:rPr>
        <w:t>3</w:t>
      </w:r>
      <w:r w:rsidR="00CD58B4" w:rsidRPr="00A308C0">
        <w:rPr>
          <w:rFonts w:ascii="Times New Roman" w:hAnsi="Times New Roman" w:cs="Times New Roman"/>
          <w:b/>
          <w:bCs/>
          <w:sz w:val="24"/>
        </w:rPr>
        <w:t xml:space="preserve">. </w:t>
      </w:r>
      <w:r w:rsidR="00570C24" w:rsidRPr="00A308C0">
        <w:rPr>
          <w:rFonts w:ascii="Times New Roman" w:hAnsi="Times New Roman" w:cs="Times New Roman"/>
          <w:sz w:val="24"/>
        </w:rPr>
        <w:t xml:space="preserve">The </w:t>
      </w:r>
      <w:r w:rsidR="00B63858" w:rsidRPr="00A308C0">
        <w:rPr>
          <w:rFonts w:ascii="Times New Roman" w:hAnsi="Times New Roman" w:cs="Times New Roman" w:hint="eastAsia"/>
          <w:sz w:val="24"/>
        </w:rPr>
        <w:t>adhesive performance</w:t>
      </w:r>
      <w:r w:rsidR="00570C24" w:rsidRPr="00A308C0">
        <w:rPr>
          <w:rFonts w:ascii="Times New Roman" w:hAnsi="Times New Roman" w:cs="Times New Roman"/>
          <w:sz w:val="24"/>
        </w:rPr>
        <w:t xml:space="preserve"> of </w:t>
      </w:r>
      <w:r w:rsidR="00C7396E" w:rsidRPr="00A308C0">
        <w:rPr>
          <w:rFonts w:ascii="Times New Roman" w:hAnsi="Times New Roman" w:cs="Times New Roman" w:hint="eastAsia"/>
          <w:sz w:val="24"/>
        </w:rPr>
        <w:t xml:space="preserve">the </w:t>
      </w:r>
      <w:r w:rsidR="00570C24" w:rsidRPr="00A308C0">
        <w:rPr>
          <w:rFonts w:ascii="Times New Roman" w:hAnsi="Times New Roman" w:cs="Times New Roman"/>
          <w:sz w:val="24"/>
        </w:rPr>
        <w:t>ELA/LA</w:t>
      </w:r>
      <w:r w:rsidR="00570C24" w:rsidRPr="00A308C0">
        <w:rPr>
          <w:rFonts w:ascii="Times New Roman" w:hAnsi="Times New Roman" w:cs="Times New Roman"/>
          <w:sz w:val="24"/>
          <w:vertAlign w:val="subscript"/>
        </w:rPr>
        <w:t>2:1</w:t>
      </w:r>
      <w:r w:rsidR="008A4399" w:rsidRPr="00A308C0">
        <w:rPr>
          <w:rFonts w:ascii="Times New Roman" w:hAnsi="Times New Roman" w:cs="Times New Roman" w:hint="eastAsia"/>
          <w:sz w:val="24"/>
        </w:rPr>
        <w:t>@UV</w:t>
      </w:r>
      <w:r w:rsidR="00570C24" w:rsidRPr="00A308C0">
        <w:rPr>
          <w:rFonts w:ascii="Times New Roman" w:hAnsi="Times New Roman" w:cs="Times New Roman"/>
          <w:sz w:val="24"/>
        </w:rPr>
        <w:t xml:space="preserve"> on </w:t>
      </w:r>
      <w:r w:rsidR="006261AC" w:rsidRPr="00A308C0">
        <w:rPr>
          <w:rFonts w:ascii="Times New Roman" w:hAnsi="Times New Roman" w:cs="Times New Roman"/>
          <w:sz w:val="24"/>
        </w:rPr>
        <w:t>porcine skin</w:t>
      </w:r>
      <w:r w:rsidR="009D4ABA" w:rsidRPr="00A308C0">
        <w:rPr>
          <w:rFonts w:ascii="Times New Roman" w:hAnsi="Times New Roman" w:cs="Times New Roman" w:hint="eastAsia"/>
          <w:sz w:val="24"/>
        </w:rPr>
        <w:t>.</w:t>
      </w:r>
    </w:p>
    <w:p w14:paraId="14D457C9" w14:textId="0F8E2437" w:rsidR="002D6739" w:rsidRPr="00A308C0" w:rsidRDefault="006F602A" w:rsidP="006F602A">
      <w:pPr>
        <w:spacing w:after="0" w:line="300" w:lineRule="auto"/>
        <w:contextualSpacing/>
        <w:jc w:val="center"/>
        <w:rPr>
          <w:rFonts w:ascii="Times New Roman" w:hAnsi="Times New Roman" w:cs="Times New Roman"/>
          <w:b/>
          <w:bCs/>
          <w:sz w:val="24"/>
        </w:rPr>
      </w:pPr>
      <w:r w:rsidRPr="00A308C0">
        <w:rPr>
          <w:rFonts w:ascii="Times New Roman" w:hAnsi="Times New Roman" w:cs="Times New Roman"/>
          <w:b/>
          <w:bCs/>
          <w:noProof/>
          <w:sz w:val="24"/>
        </w:rPr>
        <w:lastRenderedPageBreak/>
        <w:drawing>
          <wp:inline distT="0" distB="0" distL="0" distR="0" wp14:anchorId="07D83D4C" wp14:editId="7DA4A3A0">
            <wp:extent cx="5047227" cy="4224162"/>
            <wp:effectExtent l="0" t="0" r="1270" b="5080"/>
            <wp:docPr id="9317727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50" r="3687"/>
                    <a:stretch>
                      <a:fillRect/>
                    </a:stretch>
                  </pic:blipFill>
                  <pic:spPr bwMode="auto">
                    <a:xfrm>
                      <a:off x="0" y="0"/>
                      <a:ext cx="5047816" cy="4224655"/>
                    </a:xfrm>
                    <a:prstGeom prst="rect">
                      <a:avLst/>
                    </a:prstGeom>
                    <a:noFill/>
                    <a:ln>
                      <a:noFill/>
                    </a:ln>
                    <a:extLst>
                      <a:ext uri="{53640926-AAD7-44D8-BBD7-CCE9431645EC}">
                        <a14:shadowObscured xmlns:a14="http://schemas.microsoft.com/office/drawing/2010/main"/>
                      </a:ext>
                    </a:extLst>
                  </pic:spPr>
                </pic:pic>
              </a:graphicData>
            </a:graphic>
          </wp:inline>
        </w:drawing>
      </w:r>
    </w:p>
    <w:p w14:paraId="23FFAC7C" w14:textId="775D4192" w:rsidR="00691CB9" w:rsidRPr="00A308C0" w:rsidRDefault="0079242A"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sz w:val="24"/>
        </w:rPr>
        <w:t>Fig.</w:t>
      </w:r>
      <w:r w:rsidR="00691CB9" w:rsidRPr="00A308C0">
        <w:rPr>
          <w:rFonts w:ascii="Times New Roman" w:hAnsi="Times New Roman" w:cs="Times New Roman"/>
          <w:b/>
          <w:bCs/>
          <w:sz w:val="24"/>
        </w:rPr>
        <w:t xml:space="preserve"> S2</w:t>
      </w:r>
      <w:r w:rsidR="003E092C" w:rsidRPr="00A308C0">
        <w:rPr>
          <w:rFonts w:ascii="Times New Roman" w:hAnsi="Times New Roman" w:cs="Times New Roman" w:hint="eastAsia"/>
          <w:b/>
          <w:bCs/>
          <w:sz w:val="24"/>
        </w:rPr>
        <w:t>4</w:t>
      </w:r>
      <w:r w:rsidR="00691CB9" w:rsidRPr="00A308C0">
        <w:rPr>
          <w:rFonts w:ascii="Times New Roman" w:hAnsi="Times New Roman" w:cs="Times New Roman"/>
          <w:b/>
          <w:bCs/>
          <w:sz w:val="24"/>
        </w:rPr>
        <w:t xml:space="preserve">. </w:t>
      </w:r>
      <w:r w:rsidR="00691CB9" w:rsidRPr="00A308C0">
        <w:rPr>
          <w:rFonts w:ascii="Times New Roman" w:hAnsi="Times New Roman" w:cs="Times New Roman"/>
          <w:sz w:val="24"/>
        </w:rPr>
        <w:t xml:space="preserve"> </w:t>
      </w:r>
      <w:r w:rsidR="00F8267C" w:rsidRPr="00A308C0">
        <w:rPr>
          <w:rFonts w:ascii="Times New Roman" w:hAnsi="Times New Roman" w:cs="Times New Roman"/>
          <w:sz w:val="24"/>
        </w:rPr>
        <w:t>T</w:t>
      </w:r>
      <w:r w:rsidR="00F8267C" w:rsidRPr="00A308C0">
        <w:rPr>
          <w:rFonts w:ascii="Times New Roman" w:hAnsi="Times New Roman" w:cs="Times New Roman" w:hint="eastAsia"/>
          <w:sz w:val="24"/>
        </w:rPr>
        <w:t xml:space="preserve">he </w:t>
      </w:r>
      <w:r w:rsidR="000E223E" w:rsidRPr="00A308C0">
        <w:rPr>
          <w:rFonts w:ascii="Times New Roman" w:hAnsi="Times New Roman" w:cs="Times New Roman" w:hint="eastAsia"/>
          <w:sz w:val="24"/>
        </w:rPr>
        <w:t>a</w:t>
      </w:r>
      <w:r w:rsidR="00F8267C" w:rsidRPr="00A308C0">
        <w:rPr>
          <w:rFonts w:ascii="Times New Roman" w:hAnsi="Times New Roman" w:cs="Times New Roman" w:hint="eastAsia"/>
          <w:sz w:val="24"/>
        </w:rPr>
        <w:t xml:space="preserve">dhesion and </w:t>
      </w:r>
      <w:r w:rsidR="000E223E" w:rsidRPr="00A308C0">
        <w:rPr>
          <w:rFonts w:ascii="Times New Roman" w:hAnsi="Times New Roman" w:cs="Times New Roman" w:hint="eastAsia"/>
          <w:sz w:val="24"/>
        </w:rPr>
        <w:t>p</w:t>
      </w:r>
      <w:r w:rsidR="00F8267C" w:rsidRPr="00A308C0">
        <w:rPr>
          <w:rFonts w:ascii="Times New Roman" w:hAnsi="Times New Roman" w:cs="Times New Roman" w:hint="eastAsia"/>
          <w:sz w:val="24"/>
        </w:rPr>
        <w:t xml:space="preserve">eel </w:t>
      </w:r>
      <w:r w:rsidR="000E223E" w:rsidRPr="00A308C0">
        <w:rPr>
          <w:rFonts w:ascii="Times New Roman" w:hAnsi="Times New Roman" w:cs="Times New Roman" w:hint="eastAsia"/>
          <w:sz w:val="24"/>
        </w:rPr>
        <w:t>t</w:t>
      </w:r>
      <w:r w:rsidR="00F8267C" w:rsidRPr="00A308C0">
        <w:rPr>
          <w:rFonts w:ascii="Times New Roman" w:hAnsi="Times New Roman" w:cs="Times New Roman" w:hint="eastAsia"/>
          <w:sz w:val="24"/>
        </w:rPr>
        <w:t xml:space="preserve">esting of </w:t>
      </w:r>
      <w:r w:rsidR="000E223E" w:rsidRPr="00A308C0">
        <w:rPr>
          <w:rFonts w:ascii="Times New Roman" w:hAnsi="Times New Roman" w:cs="Times New Roman" w:hint="eastAsia"/>
          <w:sz w:val="24"/>
        </w:rPr>
        <w:t xml:space="preserve">the </w:t>
      </w:r>
      <w:r w:rsidR="00F8267C" w:rsidRPr="00A308C0">
        <w:rPr>
          <w:rFonts w:ascii="Times New Roman" w:hAnsi="Times New Roman" w:cs="Times New Roman" w:hint="eastAsia"/>
          <w:sz w:val="24"/>
        </w:rPr>
        <w:t>ELA/LA</w:t>
      </w:r>
      <w:r w:rsidR="00F8267C" w:rsidRPr="00A308C0">
        <w:rPr>
          <w:rFonts w:ascii="Times New Roman" w:hAnsi="Times New Roman" w:cs="Times New Roman" w:hint="eastAsia"/>
          <w:sz w:val="24"/>
          <w:vertAlign w:val="subscript"/>
        </w:rPr>
        <w:t>2:1</w:t>
      </w:r>
      <w:r w:rsidR="008A4399" w:rsidRPr="00A308C0">
        <w:rPr>
          <w:rFonts w:ascii="Times New Roman" w:hAnsi="Times New Roman" w:cs="Times New Roman" w:hint="eastAsia"/>
          <w:sz w:val="24"/>
        </w:rPr>
        <w:t>@UV</w:t>
      </w:r>
      <w:r w:rsidR="00F8267C" w:rsidRPr="00A308C0">
        <w:rPr>
          <w:rFonts w:ascii="Times New Roman" w:hAnsi="Times New Roman" w:cs="Times New Roman" w:hint="eastAsia"/>
          <w:sz w:val="24"/>
        </w:rPr>
        <w:t xml:space="preserve"> on porcine tissue. </w:t>
      </w:r>
      <w:r w:rsidR="00F8267C" w:rsidRPr="00A308C0">
        <w:rPr>
          <w:rFonts w:ascii="Times New Roman" w:hAnsi="Times New Roman" w:cs="Times New Roman" w:hint="eastAsia"/>
          <w:b/>
          <w:bCs/>
          <w:sz w:val="24"/>
        </w:rPr>
        <w:t>(A)</w:t>
      </w:r>
      <w:r w:rsidR="00F8267C" w:rsidRPr="00A308C0">
        <w:rPr>
          <w:rFonts w:ascii="Times New Roman" w:hAnsi="Times New Roman" w:cs="Times New Roman" w:hint="eastAsia"/>
          <w:sz w:val="24"/>
        </w:rPr>
        <w:t xml:space="preserve"> Schematic </w:t>
      </w:r>
      <w:r w:rsidR="000E223E" w:rsidRPr="00A308C0">
        <w:rPr>
          <w:rFonts w:ascii="Times New Roman" w:hAnsi="Times New Roman" w:cs="Times New Roman" w:hint="eastAsia"/>
          <w:sz w:val="24"/>
        </w:rPr>
        <w:t>d</w:t>
      </w:r>
      <w:r w:rsidR="00F8267C" w:rsidRPr="00A308C0">
        <w:rPr>
          <w:rFonts w:ascii="Times New Roman" w:hAnsi="Times New Roman" w:cs="Times New Roman" w:hint="eastAsia"/>
          <w:sz w:val="24"/>
        </w:rPr>
        <w:t xml:space="preserve">iagram of the </w:t>
      </w:r>
      <w:r w:rsidR="000E223E" w:rsidRPr="00A308C0">
        <w:rPr>
          <w:rFonts w:ascii="Times New Roman" w:hAnsi="Times New Roman" w:cs="Times New Roman" w:hint="eastAsia"/>
          <w:sz w:val="24"/>
        </w:rPr>
        <w:t>l</w:t>
      </w:r>
      <w:r w:rsidR="00F8267C" w:rsidRPr="00A308C0">
        <w:rPr>
          <w:rFonts w:ascii="Times New Roman" w:hAnsi="Times New Roman" w:cs="Times New Roman" w:hint="eastAsia"/>
          <w:sz w:val="24"/>
        </w:rPr>
        <w:t>ap</w:t>
      </w:r>
      <w:r w:rsidR="002A6787" w:rsidRPr="00A308C0">
        <w:rPr>
          <w:rFonts w:ascii="Times New Roman" w:hAnsi="Times New Roman" w:cs="Times New Roman" w:hint="eastAsia"/>
          <w:sz w:val="24"/>
        </w:rPr>
        <w:t>-</w:t>
      </w:r>
      <w:r w:rsidR="000E223E" w:rsidRPr="00A308C0">
        <w:rPr>
          <w:rFonts w:ascii="Times New Roman" w:hAnsi="Times New Roman" w:cs="Times New Roman" w:hint="eastAsia"/>
          <w:sz w:val="24"/>
        </w:rPr>
        <w:t>s</w:t>
      </w:r>
      <w:r w:rsidR="00F8267C" w:rsidRPr="00A308C0">
        <w:rPr>
          <w:rFonts w:ascii="Times New Roman" w:hAnsi="Times New Roman" w:cs="Times New Roman" w:hint="eastAsia"/>
          <w:sz w:val="24"/>
        </w:rPr>
        <w:t xml:space="preserve">hear </w:t>
      </w:r>
      <w:r w:rsidR="000E223E" w:rsidRPr="00A308C0">
        <w:rPr>
          <w:rFonts w:ascii="Times New Roman" w:hAnsi="Times New Roman" w:cs="Times New Roman" w:hint="eastAsia"/>
          <w:sz w:val="24"/>
        </w:rPr>
        <w:t>t</w:t>
      </w:r>
      <w:r w:rsidR="00F8267C" w:rsidRPr="00A308C0">
        <w:rPr>
          <w:rFonts w:ascii="Times New Roman" w:hAnsi="Times New Roman" w:cs="Times New Roman" w:hint="eastAsia"/>
          <w:sz w:val="24"/>
        </w:rPr>
        <w:t xml:space="preserve">est. </w:t>
      </w:r>
      <w:r w:rsidR="00F8267C" w:rsidRPr="00A308C0">
        <w:rPr>
          <w:rFonts w:ascii="Times New Roman" w:hAnsi="Times New Roman" w:cs="Times New Roman" w:hint="eastAsia"/>
          <w:b/>
          <w:bCs/>
          <w:sz w:val="24"/>
        </w:rPr>
        <w:t xml:space="preserve">(B) </w:t>
      </w:r>
      <w:r w:rsidR="00F8267C" w:rsidRPr="00A308C0">
        <w:rPr>
          <w:rFonts w:ascii="Times New Roman" w:hAnsi="Times New Roman" w:cs="Times New Roman" w:hint="eastAsia"/>
          <w:sz w:val="24"/>
        </w:rPr>
        <w:t xml:space="preserve">Fracture surfaces of porcine skin and porcine lean meat after lap-shear test. </w:t>
      </w:r>
      <w:r w:rsidR="00F8267C" w:rsidRPr="00A308C0">
        <w:rPr>
          <w:rFonts w:ascii="Times New Roman" w:hAnsi="Times New Roman" w:cs="Times New Roman"/>
          <w:sz w:val="24"/>
        </w:rPr>
        <w:t>Lap-shear curves</w:t>
      </w:r>
      <w:r w:rsidR="000E223E" w:rsidRPr="00A308C0">
        <w:rPr>
          <w:rFonts w:ascii="Times New Roman" w:hAnsi="Times New Roman" w:cs="Times New Roman" w:hint="eastAsia"/>
          <w:b/>
          <w:bCs/>
          <w:sz w:val="24"/>
        </w:rPr>
        <w:t xml:space="preserve"> (C, E)</w:t>
      </w:r>
      <w:r w:rsidR="00F8267C" w:rsidRPr="00A308C0">
        <w:rPr>
          <w:rFonts w:ascii="Times New Roman" w:hAnsi="Times New Roman" w:cs="Times New Roman"/>
          <w:sz w:val="24"/>
        </w:rPr>
        <w:t xml:space="preserve"> </w:t>
      </w:r>
      <w:r w:rsidR="00F8267C" w:rsidRPr="00A308C0">
        <w:rPr>
          <w:rFonts w:ascii="Times New Roman" w:hAnsi="Times New Roman" w:cs="Times New Roman" w:hint="eastAsia"/>
          <w:sz w:val="24"/>
        </w:rPr>
        <w:t>and adhesion</w:t>
      </w:r>
      <w:r w:rsidR="00F8267C" w:rsidRPr="00A308C0">
        <w:rPr>
          <w:rFonts w:ascii="Times New Roman" w:hAnsi="Times New Roman" w:cs="Times New Roman"/>
          <w:sz w:val="24"/>
        </w:rPr>
        <w:t xml:space="preserve"> </w:t>
      </w:r>
      <w:r w:rsidR="000E223E" w:rsidRPr="00A308C0">
        <w:rPr>
          <w:rFonts w:ascii="Times New Roman" w:hAnsi="Times New Roman" w:cs="Times New Roman" w:hint="eastAsia"/>
          <w:sz w:val="24"/>
        </w:rPr>
        <w:t xml:space="preserve">strength </w:t>
      </w:r>
      <w:r w:rsidR="000E223E" w:rsidRPr="00A308C0">
        <w:rPr>
          <w:rFonts w:ascii="Times New Roman" w:hAnsi="Times New Roman" w:cs="Times New Roman" w:hint="eastAsia"/>
          <w:b/>
          <w:bCs/>
          <w:sz w:val="24"/>
        </w:rPr>
        <w:t>(D, F)</w:t>
      </w:r>
      <w:r w:rsidR="000E223E" w:rsidRPr="00A308C0">
        <w:rPr>
          <w:rFonts w:ascii="Times New Roman" w:hAnsi="Times New Roman" w:cs="Times New Roman" w:hint="eastAsia"/>
          <w:sz w:val="24"/>
        </w:rPr>
        <w:t xml:space="preserve"> </w:t>
      </w:r>
      <w:r w:rsidR="00F8267C" w:rsidRPr="00A308C0">
        <w:rPr>
          <w:rFonts w:ascii="Times New Roman" w:hAnsi="Times New Roman" w:cs="Times New Roman"/>
          <w:sz w:val="24"/>
        </w:rPr>
        <w:t>of</w:t>
      </w:r>
      <w:r w:rsidR="00F8267C" w:rsidRPr="00A308C0">
        <w:rPr>
          <w:rFonts w:ascii="Times New Roman" w:hAnsi="Times New Roman" w:cs="Times New Roman" w:hint="eastAsia"/>
          <w:sz w:val="24"/>
        </w:rPr>
        <w:t xml:space="preserve"> </w:t>
      </w:r>
      <w:r w:rsidR="000E223E" w:rsidRPr="00A308C0">
        <w:rPr>
          <w:rFonts w:ascii="Times New Roman" w:hAnsi="Times New Roman" w:cs="Times New Roman" w:hint="eastAsia"/>
          <w:sz w:val="24"/>
        </w:rPr>
        <w:t xml:space="preserve">the </w:t>
      </w:r>
      <w:r w:rsidR="005F0799" w:rsidRPr="00A308C0">
        <w:rPr>
          <w:rFonts w:ascii="Times New Roman" w:hAnsi="Times New Roman" w:cs="Times New Roman" w:hint="eastAsia"/>
          <w:sz w:val="24"/>
        </w:rPr>
        <w:t>ELA/LA</w:t>
      </w:r>
      <w:r w:rsidR="005F0799" w:rsidRPr="00A308C0">
        <w:rPr>
          <w:rFonts w:ascii="Times New Roman" w:hAnsi="Times New Roman" w:cs="Times New Roman" w:hint="eastAsia"/>
          <w:sz w:val="24"/>
          <w:vertAlign w:val="subscript"/>
        </w:rPr>
        <w:t>2:1</w:t>
      </w:r>
      <w:r w:rsidR="000E223E" w:rsidRPr="00A308C0">
        <w:rPr>
          <w:rFonts w:ascii="Times New Roman" w:hAnsi="Times New Roman" w:cs="Times New Roman" w:hint="eastAsia"/>
          <w:sz w:val="24"/>
        </w:rPr>
        <w:t>@UV</w:t>
      </w:r>
      <w:r w:rsidR="00F8267C" w:rsidRPr="00A308C0">
        <w:rPr>
          <w:rFonts w:ascii="Times New Roman" w:hAnsi="Times New Roman" w:cs="Times New Roman" w:hint="eastAsia"/>
          <w:sz w:val="24"/>
        </w:rPr>
        <w:t xml:space="preserve"> on the p</w:t>
      </w:r>
      <w:r w:rsidR="00F8267C" w:rsidRPr="00A308C0">
        <w:rPr>
          <w:rFonts w:ascii="Times New Roman" w:hAnsi="Times New Roman" w:cs="Times New Roman"/>
          <w:sz w:val="24"/>
        </w:rPr>
        <w:t>orcine skin</w:t>
      </w:r>
      <w:r w:rsidR="00F8267C" w:rsidRPr="00A308C0">
        <w:rPr>
          <w:rFonts w:ascii="Times New Roman" w:hAnsi="Times New Roman" w:cs="Times New Roman" w:hint="eastAsia"/>
          <w:sz w:val="24"/>
        </w:rPr>
        <w:t xml:space="preserve"> and</w:t>
      </w:r>
      <w:r w:rsidR="00F8267C" w:rsidRPr="00A308C0">
        <w:rPr>
          <w:rFonts w:ascii="Arial" w:hAnsi="Arial" w:cs="Arial"/>
          <w:kern w:val="24"/>
          <w:sz w:val="32"/>
          <w:szCs w:val="32"/>
        </w:rPr>
        <w:t xml:space="preserve"> </w:t>
      </w:r>
      <w:r w:rsidR="00F8267C" w:rsidRPr="00A308C0">
        <w:rPr>
          <w:rFonts w:ascii="Times New Roman" w:hAnsi="Times New Roman" w:cs="Times New Roman" w:hint="eastAsia"/>
          <w:sz w:val="24"/>
        </w:rPr>
        <w:t>p</w:t>
      </w:r>
      <w:r w:rsidR="00F8267C" w:rsidRPr="00A308C0">
        <w:rPr>
          <w:rFonts w:ascii="Times New Roman" w:hAnsi="Times New Roman" w:cs="Times New Roman"/>
          <w:sz w:val="24"/>
        </w:rPr>
        <w:t>orcine lean meat</w:t>
      </w:r>
      <w:r w:rsidR="000E223E" w:rsidRPr="00A308C0">
        <w:rPr>
          <w:rFonts w:ascii="Times New Roman" w:hAnsi="Times New Roman" w:cs="Times New Roman" w:hint="eastAsia"/>
          <w:sz w:val="24"/>
        </w:rPr>
        <w:t>.</w:t>
      </w:r>
      <w:r w:rsidR="000E223E" w:rsidRPr="00A308C0">
        <w:rPr>
          <w:rFonts w:ascii="Times New Roman" w:hAnsi="Times New Roman" w:cs="Times New Roman" w:hint="eastAsia"/>
          <w:b/>
          <w:bCs/>
          <w:sz w:val="24"/>
        </w:rPr>
        <w:t xml:space="preserve"> (G) </w:t>
      </w:r>
      <w:r w:rsidR="000E223E" w:rsidRPr="00A308C0">
        <w:rPr>
          <w:rFonts w:ascii="Times New Roman" w:hAnsi="Times New Roman" w:cs="Times New Roman" w:hint="eastAsia"/>
          <w:sz w:val="24"/>
        </w:rPr>
        <w:t>Image of the peel test. The peel force</w:t>
      </w:r>
      <w:r w:rsidR="00C7396E" w:rsidRPr="00A308C0">
        <w:rPr>
          <w:rFonts w:ascii="Times New Roman" w:hAnsi="Times New Roman" w:cs="Times New Roman" w:hint="eastAsia"/>
          <w:b/>
          <w:bCs/>
          <w:sz w:val="24"/>
        </w:rPr>
        <w:t xml:space="preserve"> (H)</w:t>
      </w:r>
      <w:r w:rsidR="00C7396E" w:rsidRPr="00A308C0">
        <w:rPr>
          <w:rFonts w:ascii="Times New Roman" w:hAnsi="Times New Roman" w:cs="Times New Roman" w:hint="eastAsia"/>
          <w:sz w:val="24"/>
        </w:rPr>
        <w:t xml:space="preserve"> and interface toughness </w:t>
      </w:r>
      <w:r w:rsidR="00C7396E" w:rsidRPr="00A308C0">
        <w:rPr>
          <w:rFonts w:ascii="Times New Roman" w:hAnsi="Times New Roman" w:cs="Times New Roman" w:hint="eastAsia"/>
          <w:b/>
          <w:bCs/>
          <w:sz w:val="24"/>
        </w:rPr>
        <w:t>(I)</w:t>
      </w:r>
      <w:r w:rsidR="000E223E" w:rsidRPr="00A308C0">
        <w:rPr>
          <w:rFonts w:ascii="Times New Roman" w:hAnsi="Times New Roman" w:cs="Times New Roman" w:hint="eastAsia"/>
          <w:sz w:val="24"/>
        </w:rPr>
        <w:t xml:space="preserve"> of the ELA/LA</w:t>
      </w:r>
      <w:r w:rsidR="000E223E" w:rsidRPr="00A308C0">
        <w:rPr>
          <w:rFonts w:ascii="Times New Roman" w:hAnsi="Times New Roman" w:cs="Times New Roman" w:hint="eastAsia"/>
          <w:sz w:val="24"/>
          <w:vertAlign w:val="subscript"/>
        </w:rPr>
        <w:t>2:1</w:t>
      </w:r>
      <w:r w:rsidR="007E65DC" w:rsidRPr="00A308C0">
        <w:rPr>
          <w:rFonts w:ascii="Times New Roman" w:hAnsi="Times New Roman" w:cs="Times New Roman" w:hint="eastAsia"/>
          <w:sz w:val="24"/>
        </w:rPr>
        <w:t>@UV</w:t>
      </w:r>
      <w:r w:rsidR="000E223E" w:rsidRPr="00A308C0">
        <w:rPr>
          <w:rFonts w:ascii="Times New Roman" w:hAnsi="Times New Roman" w:cs="Times New Roman" w:hint="eastAsia"/>
          <w:sz w:val="24"/>
        </w:rPr>
        <w:t xml:space="preserve"> </w:t>
      </w:r>
      <w:r w:rsidR="00C7396E" w:rsidRPr="00A308C0">
        <w:rPr>
          <w:rFonts w:ascii="Times New Roman" w:hAnsi="Times New Roman" w:cs="Times New Roman" w:hint="eastAsia"/>
          <w:sz w:val="24"/>
        </w:rPr>
        <w:t xml:space="preserve">and fibrin glue </w:t>
      </w:r>
      <w:r w:rsidR="000E223E" w:rsidRPr="00A308C0">
        <w:rPr>
          <w:rFonts w:ascii="Times New Roman" w:hAnsi="Times New Roman" w:cs="Times New Roman" w:hint="eastAsia"/>
          <w:sz w:val="24"/>
        </w:rPr>
        <w:t>on porcine skin.</w:t>
      </w:r>
    </w:p>
    <w:p w14:paraId="1E28680B" w14:textId="47BE3DC8" w:rsidR="003E092C" w:rsidRPr="00A308C0" w:rsidRDefault="0051313A" w:rsidP="003E092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1FCEC890" wp14:editId="43F276A4">
            <wp:extent cx="3640455" cy="1587500"/>
            <wp:effectExtent l="0" t="0" r="0" b="0"/>
            <wp:docPr id="17088815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40455" cy="1587500"/>
                    </a:xfrm>
                    <a:prstGeom prst="rect">
                      <a:avLst/>
                    </a:prstGeom>
                    <a:noFill/>
                    <a:ln>
                      <a:noFill/>
                    </a:ln>
                  </pic:spPr>
                </pic:pic>
              </a:graphicData>
            </a:graphic>
          </wp:inline>
        </w:drawing>
      </w:r>
    </w:p>
    <w:p w14:paraId="0F2C29A4" w14:textId="32ADB5AC" w:rsidR="003E092C" w:rsidRPr="00A308C0" w:rsidRDefault="0079242A" w:rsidP="003E092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3E092C" w:rsidRPr="00A308C0">
        <w:rPr>
          <w:rFonts w:ascii="Times New Roman" w:hAnsi="Times New Roman" w:cs="Times New Roman"/>
          <w:b/>
          <w:bCs/>
          <w:sz w:val="24"/>
        </w:rPr>
        <w:t xml:space="preserve"> S2</w:t>
      </w:r>
      <w:r w:rsidR="00494CF2" w:rsidRPr="00A308C0">
        <w:rPr>
          <w:rFonts w:ascii="Times New Roman" w:hAnsi="Times New Roman" w:cs="Times New Roman" w:hint="eastAsia"/>
          <w:b/>
          <w:bCs/>
          <w:sz w:val="24"/>
        </w:rPr>
        <w:t>5</w:t>
      </w:r>
      <w:r w:rsidR="003E092C" w:rsidRPr="00A308C0">
        <w:rPr>
          <w:rFonts w:ascii="Times New Roman" w:hAnsi="Times New Roman" w:cs="Times New Roman"/>
          <w:b/>
          <w:bCs/>
          <w:sz w:val="24"/>
        </w:rPr>
        <w:t>.</w:t>
      </w:r>
      <w:r w:rsidR="003E092C" w:rsidRPr="00A308C0">
        <w:rPr>
          <w:rFonts w:ascii="Times New Roman" w:hAnsi="Times New Roman" w:cs="Times New Roman"/>
          <w:sz w:val="24"/>
        </w:rPr>
        <w:t xml:space="preserve"> The </w:t>
      </w:r>
      <w:r w:rsidR="00B63858" w:rsidRPr="00A308C0">
        <w:rPr>
          <w:rFonts w:ascii="Times New Roman" w:hAnsi="Times New Roman" w:cs="Times New Roman" w:hint="eastAsia"/>
          <w:sz w:val="24"/>
        </w:rPr>
        <w:t>adhesive performance</w:t>
      </w:r>
      <w:r w:rsidR="003E092C" w:rsidRPr="00A308C0">
        <w:rPr>
          <w:rFonts w:ascii="Times New Roman" w:hAnsi="Times New Roman" w:cs="Times New Roman"/>
          <w:sz w:val="24"/>
        </w:rPr>
        <w:t xml:space="preserve"> of </w:t>
      </w:r>
      <w:r w:rsidR="000327CE" w:rsidRPr="00A308C0">
        <w:rPr>
          <w:rFonts w:ascii="Times New Roman" w:hAnsi="Times New Roman" w:cs="Times New Roman" w:hint="eastAsia"/>
          <w:sz w:val="24"/>
        </w:rPr>
        <w:t xml:space="preserve">the </w:t>
      </w:r>
      <w:r w:rsidR="003E092C" w:rsidRPr="00A308C0">
        <w:rPr>
          <w:rFonts w:ascii="Times New Roman" w:hAnsi="Times New Roman" w:cs="Times New Roman"/>
          <w:sz w:val="24"/>
        </w:rPr>
        <w:t>ELA/LA</w:t>
      </w:r>
      <w:r w:rsidR="003E092C" w:rsidRPr="00A308C0">
        <w:rPr>
          <w:rFonts w:ascii="Times New Roman" w:hAnsi="Times New Roman" w:cs="Times New Roman"/>
          <w:sz w:val="24"/>
          <w:vertAlign w:val="subscript"/>
        </w:rPr>
        <w:t>2:1</w:t>
      </w:r>
      <w:r w:rsidR="003E092C" w:rsidRPr="00A308C0">
        <w:rPr>
          <w:rFonts w:ascii="Times New Roman" w:hAnsi="Times New Roman" w:cs="Times New Roman"/>
          <w:sz w:val="24"/>
        </w:rPr>
        <w:t xml:space="preserve"> between fresh cut sections of </w:t>
      </w:r>
      <w:r w:rsidR="006261AC" w:rsidRPr="00A308C0">
        <w:rPr>
          <w:rFonts w:ascii="Times New Roman" w:hAnsi="Times New Roman" w:cs="Times New Roman" w:hint="eastAsia"/>
          <w:sz w:val="24"/>
        </w:rPr>
        <w:t>porcine</w:t>
      </w:r>
      <w:r w:rsidR="003E092C" w:rsidRPr="00A308C0">
        <w:rPr>
          <w:rFonts w:ascii="Times New Roman" w:hAnsi="Times New Roman" w:cs="Times New Roman"/>
          <w:sz w:val="24"/>
        </w:rPr>
        <w:t xml:space="preserve"> fat</w:t>
      </w:r>
      <w:r w:rsidR="000327CE" w:rsidRPr="00A308C0">
        <w:rPr>
          <w:rFonts w:ascii="Times New Roman" w:hAnsi="Times New Roman" w:cs="Times New Roman" w:hint="eastAsia"/>
          <w:sz w:val="24"/>
        </w:rPr>
        <w:t>.</w:t>
      </w:r>
    </w:p>
    <w:p w14:paraId="6C21429E" w14:textId="77777777" w:rsidR="00570C24" w:rsidRPr="00A308C0" w:rsidRDefault="00570C24" w:rsidP="007C0F6C">
      <w:pPr>
        <w:spacing w:after="0" w:line="300" w:lineRule="auto"/>
        <w:contextualSpacing/>
        <w:jc w:val="both"/>
        <w:rPr>
          <w:rFonts w:ascii="Times New Roman" w:hAnsi="Times New Roman" w:cs="Times New Roman"/>
          <w:b/>
          <w:bCs/>
          <w:sz w:val="24"/>
        </w:rPr>
      </w:pPr>
    </w:p>
    <w:p w14:paraId="706FD5C2" w14:textId="3B0DF2C1" w:rsidR="00CD58B4" w:rsidRPr="00A308C0" w:rsidRDefault="0051313A"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43ACBB70" wp14:editId="7FE6245D">
            <wp:extent cx="5267325" cy="3147060"/>
            <wp:effectExtent l="0" t="0" r="9525" b="0"/>
            <wp:docPr id="4369931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67325" cy="3147060"/>
                    </a:xfrm>
                    <a:prstGeom prst="rect">
                      <a:avLst/>
                    </a:prstGeom>
                    <a:noFill/>
                    <a:ln>
                      <a:noFill/>
                    </a:ln>
                  </pic:spPr>
                </pic:pic>
              </a:graphicData>
            </a:graphic>
          </wp:inline>
        </w:drawing>
      </w:r>
    </w:p>
    <w:p w14:paraId="5425C8D8" w14:textId="43C68E49" w:rsidR="005A52DA" w:rsidRPr="00A308C0" w:rsidRDefault="0079242A"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sz w:val="24"/>
        </w:rPr>
        <w:t>Fig.</w:t>
      </w:r>
      <w:r w:rsidR="005A52DA" w:rsidRPr="00A308C0">
        <w:rPr>
          <w:rFonts w:ascii="Times New Roman" w:hAnsi="Times New Roman" w:cs="Times New Roman"/>
          <w:b/>
          <w:bCs/>
          <w:sz w:val="24"/>
        </w:rPr>
        <w:t xml:space="preserve"> S2</w:t>
      </w:r>
      <w:r w:rsidR="00570C24" w:rsidRPr="00A308C0">
        <w:rPr>
          <w:rFonts w:ascii="Times New Roman" w:hAnsi="Times New Roman" w:cs="Times New Roman"/>
          <w:b/>
          <w:bCs/>
          <w:sz w:val="24"/>
        </w:rPr>
        <w:t>6</w:t>
      </w:r>
      <w:r w:rsidR="005A52DA" w:rsidRPr="00A308C0">
        <w:rPr>
          <w:rFonts w:ascii="Times New Roman" w:hAnsi="Times New Roman" w:cs="Times New Roman"/>
          <w:b/>
          <w:bCs/>
          <w:sz w:val="24"/>
        </w:rPr>
        <w:t xml:space="preserve">. </w:t>
      </w:r>
      <w:r w:rsidR="00570C24" w:rsidRPr="00A308C0">
        <w:rPr>
          <w:rFonts w:ascii="Times New Roman" w:hAnsi="Times New Roman" w:cs="Times New Roman"/>
          <w:sz w:val="24"/>
        </w:rPr>
        <w:t xml:space="preserve">The </w:t>
      </w:r>
      <w:r w:rsidR="00B63858" w:rsidRPr="00A308C0">
        <w:rPr>
          <w:rFonts w:ascii="Times New Roman" w:hAnsi="Times New Roman" w:cs="Times New Roman" w:hint="eastAsia"/>
          <w:sz w:val="24"/>
        </w:rPr>
        <w:t>adhesive performance</w:t>
      </w:r>
      <w:r w:rsidR="00570C24" w:rsidRPr="00A308C0">
        <w:rPr>
          <w:rFonts w:ascii="Times New Roman" w:hAnsi="Times New Roman" w:cs="Times New Roman"/>
          <w:sz w:val="24"/>
        </w:rPr>
        <w:t xml:space="preserve"> of </w:t>
      </w:r>
      <w:r w:rsidR="000327CE" w:rsidRPr="00A308C0">
        <w:rPr>
          <w:rFonts w:ascii="Times New Roman" w:hAnsi="Times New Roman" w:cs="Times New Roman" w:hint="eastAsia"/>
          <w:sz w:val="24"/>
        </w:rPr>
        <w:t xml:space="preserve">the </w:t>
      </w:r>
      <w:r w:rsidR="00570C24" w:rsidRPr="00A308C0">
        <w:rPr>
          <w:rFonts w:ascii="Times New Roman" w:hAnsi="Times New Roman" w:cs="Times New Roman"/>
          <w:sz w:val="24"/>
        </w:rPr>
        <w:t>ELA/LA</w:t>
      </w:r>
      <w:r w:rsidR="00570C24" w:rsidRPr="00A308C0">
        <w:rPr>
          <w:rFonts w:ascii="Times New Roman" w:hAnsi="Times New Roman" w:cs="Times New Roman"/>
          <w:sz w:val="24"/>
          <w:vertAlign w:val="subscript"/>
        </w:rPr>
        <w:t>2:1</w:t>
      </w:r>
      <w:r w:rsidR="00570C24" w:rsidRPr="00A308C0">
        <w:rPr>
          <w:rFonts w:ascii="Times New Roman" w:hAnsi="Times New Roman" w:cs="Times New Roman"/>
          <w:sz w:val="24"/>
        </w:rPr>
        <w:t xml:space="preserve"> on the corneas</w:t>
      </w:r>
      <w:r w:rsidR="00B313C3" w:rsidRPr="00A308C0">
        <w:rPr>
          <w:rFonts w:ascii="Times New Roman" w:hAnsi="Times New Roman" w:cs="Times New Roman" w:hint="eastAsia"/>
          <w:sz w:val="24"/>
        </w:rPr>
        <w:t>.</w:t>
      </w:r>
    </w:p>
    <w:p w14:paraId="03505A79" w14:textId="26C9ADD1" w:rsidR="00CC7B8A" w:rsidRPr="00A308C0" w:rsidRDefault="0051313A" w:rsidP="007C0F6C">
      <w:pPr>
        <w:spacing w:after="0" w:line="300" w:lineRule="auto"/>
        <w:contextualSpacing/>
        <w:jc w:val="center"/>
        <w:rPr>
          <w:rFonts w:ascii="Times New Roman" w:hAnsi="Times New Roman" w:cs="Times New Roman"/>
          <w:b/>
          <w:bCs/>
          <w:sz w:val="24"/>
        </w:rPr>
      </w:pPr>
      <w:r w:rsidRPr="00A308C0">
        <w:rPr>
          <w:rFonts w:ascii="Times New Roman" w:hAnsi="Times New Roman" w:cs="Times New Roman"/>
          <w:b/>
          <w:bCs/>
          <w:noProof/>
          <w:sz w:val="24"/>
        </w:rPr>
        <w:drawing>
          <wp:inline distT="0" distB="0" distL="0" distR="0" wp14:anchorId="35D6AFAA" wp14:editId="60513777">
            <wp:extent cx="5273040" cy="3034665"/>
            <wp:effectExtent l="0" t="0" r="3810" b="0"/>
            <wp:docPr id="26345815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3040" cy="3034665"/>
                    </a:xfrm>
                    <a:prstGeom prst="rect">
                      <a:avLst/>
                    </a:prstGeom>
                    <a:noFill/>
                    <a:ln>
                      <a:noFill/>
                    </a:ln>
                  </pic:spPr>
                </pic:pic>
              </a:graphicData>
            </a:graphic>
          </wp:inline>
        </w:drawing>
      </w:r>
    </w:p>
    <w:p w14:paraId="7649FF00" w14:textId="3CD4FFCE" w:rsidR="00BD2413" w:rsidRPr="00A308C0" w:rsidRDefault="0079242A" w:rsidP="007C0F6C">
      <w:pPr>
        <w:spacing w:after="0" w:line="300" w:lineRule="auto"/>
        <w:contextualSpacing/>
        <w:jc w:val="both"/>
        <w:rPr>
          <w:rFonts w:ascii="Times New Roman" w:hAnsi="Times New Roman" w:cs="Times New Roman"/>
          <w:b/>
          <w:bCs/>
          <w:sz w:val="24"/>
        </w:rPr>
      </w:pPr>
      <w:r w:rsidRPr="00A308C0">
        <w:rPr>
          <w:rFonts w:ascii="Times New Roman" w:hAnsi="Times New Roman" w:cs="Times New Roman"/>
          <w:b/>
          <w:sz w:val="24"/>
        </w:rPr>
        <w:t>Fig.</w:t>
      </w:r>
      <w:r w:rsidR="00BD2413" w:rsidRPr="00A308C0">
        <w:rPr>
          <w:rFonts w:ascii="Times New Roman" w:hAnsi="Times New Roman" w:cs="Times New Roman"/>
          <w:b/>
          <w:bCs/>
          <w:sz w:val="24"/>
        </w:rPr>
        <w:t xml:space="preserve"> S2</w:t>
      </w:r>
      <w:r w:rsidR="00570C24" w:rsidRPr="00A308C0">
        <w:rPr>
          <w:rFonts w:ascii="Times New Roman" w:hAnsi="Times New Roman" w:cs="Times New Roman"/>
          <w:b/>
          <w:bCs/>
          <w:sz w:val="24"/>
        </w:rPr>
        <w:t>7</w:t>
      </w:r>
      <w:r w:rsidR="00BD2413" w:rsidRPr="00A308C0">
        <w:rPr>
          <w:rFonts w:ascii="Times New Roman" w:hAnsi="Times New Roman" w:cs="Times New Roman"/>
          <w:b/>
          <w:bCs/>
          <w:sz w:val="24"/>
        </w:rPr>
        <w:t xml:space="preserve">. </w:t>
      </w:r>
      <w:r w:rsidR="00570C24" w:rsidRPr="00A308C0">
        <w:rPr>
          <w:rFonts w:ascii="Times New Roman" w:hAnsi="Times New Roman" w:cs="Times New Roman"/>
          <w:sz w:val="24"/>
        </w:rPr>
        <w:t xml:space="preserve">The </w:t>
      </w:r>
      <w:r w:rsidR="00B63858" w:rsidRPr="00A308C0">
        <w:rPr>
          <w:rFonts w:ascii="Times New Roman" w:hAnsi="Times New Roman" w:cs="Times New Roman" w:hint="eastAsia"/>
          <w:sz w:val="24"/>
        </w:rPr>
        <w:t>adhesive performance</w:t>
      </w:r>
      <w:r w:rsidR="00570C24" w:rsidRPr="00A308C0">
        <w:rPr>
          <w:rFonts w:ascii="Times New Roman" w:hAnsi="Times New Roman" w:cs="Times New Roman"/>
          <w:sz w:val="24"/>
        </w:rPr>
        <w:t xml:space="preserve"> of </w:t>
      </w:r>
      <w:r w:rsidR="000327CE" w:rsidRPr="00A308C0">
        <w:rPr>
          <w:rFonts w:ascii="Times New Roman" w:hAnsi="Times New Roman" w:cs="Times New Roman" w:hint="eastAsia"/>
          <w:sz w:val="24"/>
        </w:rPr>
        <w:t xml:space="preserve">the </w:t>
      </w:r>
      <w:r w:rsidR="00570C24" w:rsidRPr="00A308C0">
        <w:rPr>
          <w:rFonts w:ascii="Times New Roman" w:hAnsi="Times New Roman" w:cs="Times New Roman"/>
          <w:sz w:val="24"/>
        </w:rPr>
        <w:t>ELA/LA</w:t>
      </w:r>
      <w:r w:rsidR="00570C24" w:rsidRPr="00A308C0">
        <w:rPr>
          <w:rFonts w:ascii="Times New Roman" w:hAnsi="Times New Roman" w:cs="Times New Roman"/>
          <w:sz w:val="24"/>
          <w:vertAlign w:val="subscript"/>
        </w:rPr>
        <w:t>2:1</w:t>
      </w:r>
      <w:r w:rsidR="00570C24" w:rsidRPr="00A308C0">
        <w:rPr>
          <w:rFonts w:ascii="Times New Roman" w:hAnsi="Times New Roman" w:cs="Times New Roman"/>
          <w:sz w:val="24"/>
        </w:rPr>
        <w:t xml:space="preserve"> on the cornea of porcine eyeballs</w:t>
      </w:r>
    </w:p>
    <w:p w14:paraId="69469743" w14:textId="7EE1D92F" w:rsidR="005A52DA" w:rsidRPr="00A308C0" w:rsidRDefault="00BB6D76" w:rsidP="00BB6D76">
      <w:pPr>
        <w:spacing w:after="0" w:line="300" w:lineRule="auto"/>
        <w:contextualSpacing/>
        <w:jc w:val="center"/>
        <w:rPr>
          <w:rFonts w:ascii="Times New Roman" w:hAnsi="Times New Roman" w:cs="Times New Roman"/>
          <w:sz w:val="24"/>
        </w:rPr>
      </w:pPr>
      <w:r w:rsidRPr="00A308C0">
        <w:rPr>
          <w:noProof/>
        </w:rPr>
        <w:drawing>
          <wp:inline distT="0" distB="0" distL="0" distR="0" wp14:anchorId="50599B39" wp14:editId="6F5545B2">
            <wp:extent cx="4533583" cy="1687721"/>
            <wp:effectExtent l="0" t="0" r="635" b="8255"/>
            <wp:docPr id="174449000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5">
                      <a:extLst>
                        <a:ext uri="{28A0092B-C50C-407E-A947-70E740481C1C}">
                          <a14:useLocalDpi xmlns:a14="http://schemas.microsoft.com/office/drawing/2010/main" val="0"/>
                        </a:ext>
                      </a:extLst>
                    </a:blip>
                    <a:srcRect l="7315" r="6723"/>
                    <a:stretch>
                      <a:fillRect/>
                    </a:stretch>
                  </pic:blipFill>
                  <pic:spPr bwMode="auto">
                    <a:xfrm>
                      <a:off x="0" y="0"/>
                      <a:ext cx="4533876" cy="1687830"/>
                    </a:xfrm>
                    <a:prstGeom prst="rect">
                      <a:avLst/>
                    </a:prstGeom>
                    <a:noFill/>
                    <a:ln>
                      <a:noFill/>
                    </a:ln>
                    <a:extLst>
                      <a:ext uri="{53640926-AAD7-44D8-BBD7-CCE9431645EC}">
                        <a14:shadowObscured xmlns:a14="http://schemas.microsoft.com/office/drawing/2010/main"/>
                      </a:ext>
                    </a:extLst>
                  </pic:spPr>
                </pic:pic>
              </a:graphicData>
            </a:graphic>
          </wp:inline>
        </w:drawing>
      </w:r>
    </w:p>
    <w:p w14:paraId="1E28D2A7" w14:textId="3DB2182E" w:rsidR="003E48C0" w:rsidRPr="00A308C0" w:rsidRDefault="0079242A" w:rsidP="007C0F6C">
      <w:pPr>
        <w:spacing w:after="0" w:line="300" w:lineRule="auto"/>
        <w:jc w:val="both"/>
        <w:rPr>
          <w:rFonts w:ascii="Times New Roman" w:hAnsi="Times New Roman" w:cs="Times New Roman"/>
          <w:sz w:val="24"/>
        </w:rPr>
      </w:pPr>
      <w:r w:rsidRPr="00A308C0">
        <w:rPr>
          <w:rFonts w:ascii="Times New Roman" w:hAnsi="Times New Roman" w:cs="Times New Roman"/>
          <w:b/>
          <w:sz w:val="24"/>
        </w:rPr>
        <w:t>Fig.</w:t>
      </w:r>
      <w:r w:rsidR="003E48C0" w:rsidRPr="00A308C0">
        <w:rPr>
          <w:rFonts w:ascii="Times New Roman" w:hAnsi="Times New Roman" w:cs="Times New Roman"/>
          <w:b/>
          <w:bCs/>
          <w:sz w:val="24"/>
        </w:rPr>
        <w:t xml:space="preserve"> S28.</w:t>
      </w:r>
      <w:r w:rsidR="000E511E" w:rsidRPr="00A308C0">
        <w:rPr>
          <w:rFonts w:ascii="Times New Roman" w:hAnsi="Times New Roman" w:cs="Times New Roman" w:hint="eastAsia"/>
          <w:sz w:val="24"/>
        </w:rPr>
        <w:t xml:space="preserve"> </w:t>
      </w:r>
      <w:r w:rsidR="005A0253" w:rsidRPr="00A308C0">
        <w:rPr>
          <w:rFonts w:ascii="Times New Roman" w:hAnsi="Times New Roman" w:cs="Times New Roman" w:hint="eastAsia"/>
          <w:sz w:val="24"/>
        </w:rPr>
        <w:t>TNF</w:t>
      </w:r>
      <w:r w:rsidR="005A0253" w:rsidRPr="00A308C0">
        <w:rPr>
          <w:rFonts w:ascii="Times New Roman" w:eastAsia="等线" w:hAnsi="Times New Roman" w:cs="Times New Roman"/>
          <w:sz w:val="24"/>
        </w:rPr>
        <w:t>α</w:t>
      </w:r>
      <w:r w:rsidR="005A0253" w:rsidRPr="00A308C0">
        <w:rPr>
          <w:rFonts w:ascii="Times New Roman" w:hAnsi="Times New Roman" w:cs="Times New Roman" w:hint="eastAsia"/>
          <w:sz w:val="24"/>
        </w:rPr>
        <w:t xml:space="preserve"> and TGF</w:t>
      </w:r>
      <w:r w:rsidR="005A0253" w:rsidRPr="00A308C0">
        <w:rPr>
          <w:rFonts w:ascii="Times New Roman" w:hAnsi="Times New Roman" w:cs="Times New Roman"/>
          <w:sz w:val="24"/>
        </w:rPr>
        <w:t>β</w:t>
      </w:r>
      <w:r w:rsidR="005A0253" w:rsidRPr="00A308C0">
        <w:rPr>
          <w:rFonts w:ascii="Times New Roman" w:hAnsi="Times New Roman" w:cs="Times New Roman" w:hint="eastAsia"/>
          <w:sz w:val="24"/>
        </w:rPr>
        <w:t xml:space="preserve"> staining of </w:t>
      </w:r>
      <w:r w:rsidR="000327CE" w:rsidRPr="00A308C0">
        <w:rPr>
          <w:rFonts w:ascii="Times New Roman" w:hAnsi="Times New Roman" w:cs="Times New Roman" w:hint="eastAsia"/>
          <w:sz w:val="24"/>
        </w:rPr>
        <w:t xml:space="preserve">the </w:t>
      </w:r>
      <w:r w:rsidR="005A0253" w:rsidRPr="00A308C0">
        <w:rPr>
          <w:rFonts w:ascii="Times New Roman" w:hAnsi="Times New Roman" w:cs="Times New Roman" w:hint="eastAsia"/>
          <w:sz w:val="24"/>
        </w:rPr>
        <w:t>gastric perforation repair on day 7 post-</w:t>
      </w:r>
      <w:r w:rsidR="005A0253" w:rsidRPr="00A308C0">
        <w:rPr>
          <w:rFonts w:ascii="Times New Roman" w:hAnsi="Times New Roman" w:cs="Times New Roman" w:hint="eastAsia"/>
          <w:sz w:val="24"/>
        </w:rPr>
        <w:lastRenderedPageBreak/>
        <w:t>surgery</w:t>
      </w:r>
      <w:r w:rsidR="003E48C0" w:rsidRPr="00A308C0">
        <w:rPr>
          <w:rFonts w:ascii="Times New Roman" w:hAnsi="Times New Roman" w:cs="Times New Roman"/>
          <w:sz w:val="24"/>
        </w:rPr>
        <w:t>.</w:t>
      </w:r>
    </w:p>
    <w:p w14:paraId="5E7A3771" w14:textId="093A89BC" w:rsidR="00B62C9E" w:rsidRPr="00A308C0" w:rsidRDefault="007F52D2" w:rsidP="007C0F6C">
      <w:pPr>
        <w:spacing w:after="0" w:line="300" w:lineRule="auto"/>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35E3A097" wp14:editId="107A908D">
            <wp:extent cx="2820274" cy="2160000"/>
            <wp:effectExtent l="0" t="0" r="0" b="0"/>
            <wp:docPr id="64238479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20274" cy="2160000"/>
                    </a:xfrm>
                    <a:prstGeom prst="rect">
                      <a:avLst/>
                    </a:prstGeom>
                    <a:noFill/>
                    <a:ln>
                      <a:noFill/>
                    </a:ln>
                  </pic:spPr>
                </pic:pic>
              </a:graphicData>
            </a:graphic>
          </wp:inline>
        </w:drawing>
      </w:r>
    </w:p>
    <w:p w14:paraId="2E871B6B" w14:textId="3592DF70" w:rsidR="008A3DB2"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8A3DB2" w:rsidRPr="00A308C0">
        <w:rPr>
          <w:rFonts w:ascii="Times New Roman" w:hAnsi="Times New Roman" w:cs="Times New Roman"/>
          <w:b/>
          <w:bCs/>
          <w:sz w:val="24"/>
        </w:rPr>
        <w:t xml:space="preserve"> S29.</w:t>
      </w:r>
      <w:r w:rsidR="008A3DB2" w:rsidRPr="00A308C0">
        <w:rPr>
          <w:rFonts w:ascii="Times New Roman" w:hAnsi="Times New Roman" w:cs="Times New Roman"/>
          <w:sz w:val="24"/>
        </w:rPr>
        <w:t xml:space="preserve"> Lap-shear curves of </w:t>
      </w:r>
      <w:r w:rsidR="000327CE" w:rsidRPr="00A308C0">
        <w:rPr>
          <w:rFonts w:ascii="Times New Roman" w:hAnsi="Times New Roman" w:cs="Times New Roman" w:hint="eastAsia"/>
          <w:sz w:val="24"/>
        </w:rPr>
        <w:t xml:space="preserve">the </w:t>
      </w:r>
      <w:r w:rsidR="008A3DB2" w:rsidRPr="00A308C0">
        <w:rPr>
          <w:rFonts w:ascii="Times New Roman" w:hAnsi="Times New Roman" w:cs="Times New Roman"/>
          <w:sz w:val="24"/>
        </w:rPr>
        <w:t>DELA before and after UV irradiation adhered on glasses.</w:t>
      </w:r>
    </w:p>
    <w:p w14:paraId="40D03481" w14:textId="1F2620C5" w:rsidR="003E48C0" w:rsidRPr="00A308C0" w:rsidRDefault="003E48C0" w:rsidP="007C0F6C">
      <w:pPr>
        <w:spacing w:after="0" w:line="300" w:lineRule="auto"/>
        <w:contextualSpacing/>
        <w:jc w:val="both"/>
        <w:rPr>
          <w:rFonts w:ascii="Times New Roman" w:hAnsi="Times New Roman" w:cs="Times New Roman"/>
          <w:sz w:val="24"/>
        </w:rPr>
      </w:pPr>
    </w:p>
    <w:p w14:paraId="1434E3FD" w14:textId="5C212005" w:rsidR="00CE454A" w:rsidRPr="00A308C0" w:rsidRDefault="007F52D2"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noProof/>
          <w:sz w:val="24"/>
        </w:rPr>
        <w:drawing>
          <wp:inline distT="0" distB="0" distL="0" distR="0" wp14:anchorId="414A5631" wp14:editId="2A5D660F">
            <wp:extent cx="5272405" cy="3529330"/>
            <wp:effectExtent l="0" t="0" r="4445" b="0"/>
            <wp:docPr id="157435568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2405" cy="3529330"/>
                    </a:xfrm>
                    <a:prstGeom prst="rect">
                      <a:avLst/>
                    </a:prstGeom>
                    <a:noFill/>
                    <a:ln>
                      <a:noFill/>
                    </a:ln>
                  </pic:spPr>
                </pic:pic>
              </a:graphicData>
            </a:graphic>
          </wp:inline>
        </w:drawing>
      </w:r>
    </w:p>
    <w:p w14:paraId="3CB1E7ED" w14:textId="37F3DF99" w:rsidR="00B12728"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B12728" w:rsidRPr="00A308C0">
        <w:rPr>
          <w:rFonts w:ascii="Times New Roman" w:hAnsi="Times New Roman" w:cs="Times New Roman"/>
          <w:b/>
          <w:bCs/>
          <w:sz w:val="24"/>
        </w:rPr>
        <w:t xml:space="preserve"> S</w:t>
      </w:r>
      <w:r w:rsidR="008A3DB2" w:rsidRPr="00A308C0">
        <w:rPr>
          <w:rFonts w:ascii="Times New Roman" w:hAnsi="Times New Roman" w:cs="Times New Roman"/>
          <w:b/>
          <w:bCs/>
          <w:sz w:val="24"/>
        </w:rPr>
        <w:t>30</w:t>
      </w:r>
      <w:r w:rsidR="00B12728" w:rsidRPr="00A308C0">
        <w:rPr>
          <w:rFonts w:ascii="Times New Roman" w:hAnsi="Times New Roman" w:cs="Times New Roman"/>
          <w:b/>
          <w:bCs/>
          <w:sz w:val="24"/>
        </w:rPr>
        <w:t>.</w:t>
      </w:r>
      <w:r w:rsidR="00B12728" w:rsidRPr="00A308C0">
        <w:rPr>
          <w:rFonts w:ascii="Times New Roman" w:hAnsi="Times New Roman" w:cs="Times New Roman"/>
          <w:sz w:val="24"/>
        </w:rPr>
        <w:t xml:space="preserve"> The </w:t>
      </w:r>
      <w:r w:rsidR="00D5227E" w:rsidRPr="00A308C0">
        <w:rPr>
          <w:rFonts w:ascii="Times New Roman" w:hAnsi="Times New Roman" w:cs="Times New Roman" w:hint="eastAsia"/>
          <w:sz w:val="24"/>
        </w:rPr>
        <w:t xml:space="preserve">MALDI-TOF-MS </w:t>
      </w:r>
      <w:r w:rsidR="00B12728" w:rsidRPr="00A308C0">
        <w:rPr>
          <w:rFonts w:ascii="Times New Roman" w:hAnsi="Times New Roman" w:cs="Times New Roman"/>
          <w:sz w:val="24"/>
        </w:rPr>
        <w:t xml:space="preserve">spectra of </w:t>
      </w:r>
      <w:r w:rsidR="00EE6538" w:rsidRPr="00A308C0">
        <w:rPr>
          <w:rFonts w:ascii="Times New Roman" w:hAnsi="Times New Roman" w:cs="Times New Roman" w:hint="eastAsia"/>
          <w:sz w:val="24"/>
        </w:rPr>
        <w:t xml:space="preserve">the </w:t>
      </w:r>
      <w:r w:rsidR="00B12728" w:rsidRPr="00A308C0">
        <w:rPr>
          <w:rFonts w:ascii="Times New Roman" w:hAnsi="Times New Roman" w:cs="Times New Roman"/>
          <w:sz w:val="24"/>
        </w:rPr>
        <w:t>self-polymerization of DELA.</w:t>
      </w:r>
    </w:p>
    <w:p w14:paraId="414C7BB9" w14:textId="1287B442" w:rsidR="00B62C9E"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6507F9B1" wp14:editId="7339EE5E">
            <wp:extent cx="2820274" cy="2160000"/>
            <wp:effectExtent l="0" t="0" r="0" b="0"/>
            <wp:docPr id="189410383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0274" cy="2160000"/>
                    </a:xfrm>
                    <a:prstGeom prst="rect">
                      <a:avLst/>
                    </a:prstGeom>
                    <a:noFill/>
                    <a:ln>
                      <a:noFill/>
                    </a:ln>
                  </pic:spPr>
                </pic:pic>
              </a:graphicData>
            </a:graphic>
          </wp:inline>
        </w:drawing>
      </w:r>
    </w:p>
    <w:p w14:paraId="157C820E" w14:textId="2286DA1D" w:rsidR="00942DDC"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691CB9" w:rsidRPr="00A308C0">
        <w:rPr>
          <w:rFonts w:ascii="Times New Roman" w:hAnsi="Times New Roman" w:cs="Times New Roman"/>
          <w:b/>
          <w:bCs/>
          <w:sz w:val="24"/>
        </w:rPr>
        <w:t xml:space="preserve"> S</w:t>
      </w:r>
      <w:r w:rsidR="00942DDC" w:rsidRPr="00A308C0">
        <w:rPr>
          <w:rFonts w:ascii="Times New Roman" w:hAnsi="Times New Roman" w:cs="Times New Roman"/>
          <w:b/>
          <w:bCs/>
          <w:sz w:val="24"/>
        </w:rPr>
        <w:t>3</w:t>
      </w:r>
      <w:r w:rsidR="008A3DB2" w:rsidRPr="00A308C0">
        <w:rPr>
          <w:rFonts w:ascii="Times New Roman" w:hAnsi="Times New Roman" w:cs="Times New Roman"/>
          <w:b/>
          <w:bCs/>
          <w:sz w:val="24"/>
        </w:rPr>
        <w:t>1</w:t>
      </w:r>
      <w:r w:rsidR="00691CB9" w:rsidRPr="00A308C0">
        <w:rPr>
          <w:rFonts w:ascii="Times New Roman" w:hAnsi="Times New Roman" w:cs="Times New Roman"/>
          <w:b/>
          <w:bCs/>
          <w:sz w:val="24"/>
        </w:rPr>
        <w:t>.</w:t>
      </w:r>
      <w:r w:rsidR="00691CB9" w:rsidRPr="00A308C0">
        <w:rPr>
          <w:rFonts w:ascii="Times New Roman" w:hAnsi="Times New Roman" w:cs="Times New Roman"/>
          <w:sz w:val="24"/>
        </w:rPr>
        <w:t xml:space="preserve"> </w:t>
      </w:r>
      <w:r w:rsidR="00942DDC" w:rsidRPr="00A308C0">
        <w:rPr>
          <w:rFonts w:ascii="Times New Roman" w:hAnsi="Times New Roman" w:cs="Times New Roman"/>
          <w:sz w:val="24"/>
        </w:rPr>
        <w:t xml:space="preserve">Lap-shear curves of </w:t>
      </w:r>
      <w:r w:rsidR="00EE6538" w:rsidRPr="00A308C0">
        <w:rPr>
          <w:rFonts w:ascii="Times New Roman" w:hAnsi="Times New Roman" w:cs="Times New Roman" w:hint="eastAsia"/>
          <w:sz w:val="24"/>
        </w:rPr>
        <w:t xml:space="preserve">the </w:t>
      </w:r>
      <w:r w:rsidR="008A3DB2" w:rsidRPr="00A308C0">
        <w:rPr>
          <w:rFonts w:ascii="Times New Roman" w:hAnsi="Times New Roman" w:cs="Times New Roman"/>
          <w:sz w:val="24"/>
        </w:rPr>
        <w:t>DELA</w:t>
      </w:r>
      <w:r w:rsidR="00942DDC" w:rsidRPr="00A308C0">
        <w:rPr>
          <w:rFonts w:ascii="Times New Roman" w:hAnsi="Times New Roman" w:cs="Times New Roman"/>
          <w:sz w:val="24"/>
        </w:rPr>
        <w:t xml:space="preserve"> after </w:t>
      </w:r>
      <w:r w:rsidR="008A3DB2" w:rsidRPr="00A308C0">
        <w:rPr>
          <w:rFonts w:ascii="Times New Roman" w:hAnsi="Times New Roman" w:cs="Times New Roman"/>
          <w:sz w:val="24"/>
        </w:rPr>
        <w:t>nature light</w:t>
      </w:r>
      <w:r w:rsidR="00942DDC" w:rsidRPr="00A308C0">
        <w:rPr>
          <w:rFonts w:ascii="Times New Roman" w:hAnsi="Times New Roman" w:cs="Times New Roman"/>
          <w:sz w:val="24"/>
        </w:rPr>
        <w:t xml:space="preserve"> </w:t>
      </w:r>
      <w:r w:rsidR="008A3DB2" w:rsidRPr="00A308C0">
        <w:rPr>
          <w:rFonts w:ascii="Times New Roman" w:hAnsi="Times New Roman" w:cs="Times New Roman"/>
          <w:sz w:val="24"/>
        </w:rPr>
        <w:t>for</w:t>
      </w:r>
      <w:r w:rsidR="007039E8" w:rsidRPr="00A308C0">
        <w:rPr>
          <w:rFonts w:ascii="Times New Roman" w:hAnsi="Times New Roman" w:cs="Times New Roman" w:hint="eastAsia"/>
          <w:sz w:val="24"/>
        </w:rPr>
        <w:t xml:space="preserve"> different</w:t>
      </w:r>
      <w:r w:rsidR="008A3DB2" w:rsidRPr="00A308C0">
        <w:rPr>
          <w:rFonts w:ascii="Times New Roman" w:hAnsi="Times New Roman" w:cs="Times New Roman"/>
          <w:sz w:val="24"/>
        </w:rPr>
        <w:t xml:space="preserve"> days </w:t>
      </w:r>
      <w:r w:rsidR="00942DDC" w:rsidRPr="00A308C0">
        <w:rPr>
          <w:rFonts w:ascii="Times New Roman" w:hAnsi="Times New Roman" w:cs="Times New Roman"/>
          <w:sz w:val="24"/>
        </w:rPr>
        <w:t>adhered on glasses.</w:t>
      </w:r>
    </w:p>
    <w:p w14:paraId="15B24075" w14:textId="16007612" w:rsidR="0092192A"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73F2364C" wp14:editId="0B1D5724">
            <wp:extent cx="4924108" cy="4071995"/>
            <wp:effectExtent l="0" t="0" r="0" b="5080"/>
            <wp:docPr id="207758795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995" r="5516"/>
                    <a:stretch>
                      <a:fillRect/>
                    </a:stretch>
                  </pic:blipFill>
                  <pic:spPr bwMode="auto">
                    <a:xfrm>
                      <a:off x="0" y="0"/>
                      <a:ext cx="4924423" cy="4072255"/>
                    </a:xfrm>
                    <a:prstGeom prst="rect">
                      <a:avLst/>
                    </a:prstGeom>
                    <a:noFill/>
                    <a:ln>
                      <a:noFill/>
                    </a:ln>
                    <a:extLst>
                      <a:ext uri="{53640926-AAD7-44D8-BBD7-CCE9431645EC}">
                        <a14:shadowObscured xmlns:a14="http://schemas.microsoft.com/office/drawing/2010/main"/>
                      </a:ext>
                    </a:extLst>
                  </pic:spPr>
                </pic:pic>
              </a:graphicData>
            </a:graphic>
          </wp:inline>
        </w:drawing>
      </w:r>
    </w:p>
    <w:p w14:paraId="5AA791BB" w14:textId="44939047" w:rsidR="0092192A"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sz w:val="24"/>
        </w:rPr>
        <w:t>Fig.</w:t>
      </w:r>
      <w:r w:rsidR="0092192A" w:rsidRPr="00A308C0">
        <w:rPr>
          <w:rFonts w:ascii="Times New Roman" w:hAnsi="Times New Roman" w:cs="Times New Roman"/>
          <w:b/>
          <w:bCs/>
          <w:sz w:val="24"/>
        </w:rPr>
        <w:t xml:space="preserve"> S32.</w:t>
      </w:r>
      <w:r w:rsidR="0092192A" w:rsidRPr="00A308C0">
        <w:rPr>
          <w:rFonts w:ascii="Times New Roman" w:hAnsi="Times New Roman" w:cs="Times New Roman"/>
          <w:sz w:val="24"/>
        </w:rPr>
        <w:t xml:space="preserve"> Rheological characterization of </w:t>
      </w:r>
      <w:r w:rsidR="00EE6538" w:rsidRPr="00A308C0">
        <w:rPr>
          <w:rFonts w:ascii="Times New Roman" w:hAnsi="Times New Roman" w:cs="Times New Roman" w:hint="eastAsia"/>
          <w:sz w:val="24"/>
        </w:rPr>
        <w:t xml:space="preserve">the </w:t>
      </w:r>
      <w:r w:rsidR="0092192A" w:rsidRPr="00A308C0">
        <w:rPr>
          <w:rFonts w:ascii="Times New Roman" w:hAnsi="Times New Roman" w:cs="Times New Roman"/>
          <w:sz w:val="24"/>
        </w:rPr>
        <w:t>DELA/LA</w:t>
      </w:r>
      <w:r w:rsidR="0092192A" w:rsidRPr="00A308C0">
        <w:rPr>
          <w:rFonts w:ascii="Times New Roman" w:hAnsi="Times New Roman" w:cs="Times New Roman"/>
          <w:sz w:val="24"/>
          <w:vertAlign w:val="subscript"/>
        </w:rPr>
        <w:t>2:1</w:t>
      </w:r>
      <w:r w:rsidR="0092192A" w:rsidRPr="00A308C0">
        <w:rPr>
          <w:rFonts w:ascii="Times New Roman" w:hAnsi="Times New Roman" w:cs="Times New Roman"/>
          <w:sz w:val="24"/>
        </w:rPr>
        <w:t xml:space="preserve">. The G’ and G’’ </w:t>
      </w:r>
      <w:proofErr w:type="spellStart"/>
      <w:r w:rsidR="0092192A" w:rsidRPr="00A308C0">
        <w:rPr>
          <w:rFonts w:ascii="Times New Roman" w:hAnsi="Times New Roman" w:cs="Times New Roman"/>
          <w:sz w:val="24"/>
        </w:rPr>
        <w:t>ofDELA</w:t>
      </w:r>
      <w:proofErr w:type="spellEnd"/>
      <w:r w:rsidR="0092192A" w:rsidRPr="00A308C0">
        <w:rPr>
          <w:rFonts w:ascii="Times New Roman" w:hAnsi="Times New Roman" w:cs="Times New Roman"/>
          <w:sz w:val="24"/>
        </w:rPr>
        <w:t>/LA</w:t>
      </w:r>
      <w:r w:rsidR="0092192A" w:rsidRPr="00A308C0">
        <w:rPr>
          <w:rFonts w:ascii="Times New Roman" w:hAnsi="Times New Roman" w:cs="Times New Roman"/>
          <w:sz w:val="24"/>
          <w:vertAlign w:val="subscript"/>
        </w:rPr>
        <w:t>2:1</w:t>
      </w:r>
      <w:r w:rsidR="0092192A" w:rsidRPr="00A308C0">
        <w:rPr>
          <w:rFonts w:ascii="Times New Roman" w:hAnsi="Times New Roman" w:cs="Times New Roman"/>
          <w:sz w:val="24"/>
        </w:rPr>
        <w:t xml:space="preserve"> in time sweep mode </w:t>
      </w:r>
      <w:r w:rsidR="0092192A" w:rsidRPr="00A308C0">
        <w:rPr>
          <w:rFonts w:ascii="Times New Roman" w:hAnsi="Times New Roman" w:cs="Times New Roman"/>
          <w:b/>
          <w:bCs/>
          <w:sz w:val="24"/>
        </w:rPr>
        <w:t>(A)</w:t>
      </w:r>
      <w:r w:rsidR="0092192A" w:rsidRPr="00A308C0">
        <w:rPr>
          <w:rFonts w:ascii="Times New Roman" w:hAnsi="Times New Roman" w:cs="Times New Roman"/>
          <w:sz w:val="24"/>
        </w:rPr>
        <w:t xml:space="preserve">, </w:t>
      </w:r>
      <w:r w:rsidR="00EE6538" w:rsidRPr="00A308C0">
        <w:rPr>
          <w:rFonts w:ascii="Times New Roman" w:hAnsi="Times New Roman" w:cs="Times New Roman" w:hint="eastAsia"/>
          <w:sz w:val="24"/>
        </w:rPr>
        <w:t>o</w:t>
      </w:r>
      <w:r w:rsidR="0092192A" w:rsidRPr="00A308C0">
        <w:rPr>
          <w:rFonts w:ascii="Times New Roman" w:hAnsi="Times New Roman" w:cs="Times New Roman"/>
          <w:sz w:val="24"/>
        </w:rPr>
        <w:t xml:space="preserve">scillation strain sweep mode </w:t>
      </w:r>
      <w:r w:rsidR="0092192A" w:rsidRPr="00A308C0">
        <w:rPr>
          <w:rFonts w:ascii="Times New Roman" w:hAnsi="Times New Roman" w:cs="Times New Roman"/>
          <w:b/>
          <w:bCs/>
          <w:sz w:val="24"/>
        </w:rPr>
        <w:t>(B)</w:t>
      </w:r>
      <w:r w:rsidR="0092192A" w:rsidRPr="00A308C0">
        <w:rPr>
          <w:rFonts w:ascii="Times New Roman" w:hAnsi="Times New Roman" w:cs="Times New Roman"/>
          <w:sz w:val="24"/>
        </w:rPr>
        <w:t xml:space="preserve"> and </w:t>
      </w:r>
      <w:r w:rsidR="00EE6538" w:rsidRPr="00A308C0">
        <w:rPr>
          <w:rFonts w:ascii="Times New Roman" w:hAnsi="Times New Roman" w:cs="Times New Roman" w:hint="eastAsia"/>
          <w:sz w:val="24"/>
        </w:rPr>
        <w:t>a</w:t>
      </w:r>
      <w:r w:rsidR="0092192A" w:rsidRPr="00A308C0">
        <w:rPr>
          <w:rFonts w:ascii="Times New Roman" w:hAnsi="Times New Roman" w:cs="Times New Roman"/>
          <w:sz w:val="24"/>
        </w:rPr>
        <w:t xml:space="preserve">ngular frequency sweep mode </w:t>
      </w:r>
      <w:r w:rsidR="0092192A" w:rsidRPr="00A308C0">
        <w:rPr>
          <w:rFonts w:ascii="Times New Roman" w:hAnsi="Times New Roman" w:cs="Times New Roman"/>
          <w:b/>
          <w:bCs/>
          <w:sz w:val="24"/>
        </w:rPr>
        <w:t>(C)</w:t>
      </w:r>
      <w:r w:rsidR="0092192A" w:rsidRPr="00A308C0">
        <w:rPr>
          <w:rFonts w:ascii="Times New Roman" w:hAnsi="Times New Roman" w:cs="Times New Roman"/>
          <w:sz w:val="24"/>
        </w:rPr>
        <w:t xml:space="preserve">. </w:t>
      </w:r>
      <w:r w:rsidR="00307116" w:rsidRPr="00A308C0">
        <w:rPr>
          <w:rFonts w:ascii="Times New Roman" w:hAnsi="Times New Roman" w:cs="Times New Roman" w:hint="eastAsia"/>
          <w:b/>
          <w:bCs/>
          <w:sz w:val="24"/>
        </w:rPr>
        <w:t>(</w:t>
      </w:r>
      <w:r w:rsidR="001C214E" w:rsidRPr="00A308C0">
        <w:rPr>
          <w:rFonts w:ascii="Times New Roman" w:hAnsi="Times New Roman" w:cs="Times New Roman"/>
          <w:b/>
          <w:bCs/>
          <w:sz w:val="24"/>
        </w:rPr>
        <w:t>D</w:t>
      </w:r>
      <w:r w:rsidR="00307116" w:rsidRPr="00A308C0">
        <w:rPr>
          <w:rFonts w:ascii="Times New Roman" w:hAnsi="Times New Roman" w:cs="Times New Roman" w:hint="eastAsia"/>
          <w:b/>
          <w:bCs/>
          <w:sz w:val="24"/>
        </w:rPr>
        <w:t>)</w:t>
      </w:r>
      <w:r w:rsidR="001C214E" w:rsidRPr="00A308C0">
        <w:rPr>
          <w:rFonts w:ascii="Times New Roman" w:hAnsi="Times New Roman" w:cs="Times New Roman"/>
          <w:sz w:val="24"/>
        </w:rPr>
        <w:t xml:space="preserve"> The viscosities of </w:t>
      </w:r>
      <w:r w:rsidR="00EE6538" w:rsidRPr="00A308C0">
        <w:rPr>
          <w:rFonts w:ascii="Times New Roman" w:hAnsi="Times New Roman" w:cs="Times New Roman" w:hint="eastAsia"/>
          <w:sz w:val="24"/>
        </w:rPr>
        <w:t xml:space="preserve">the </w:t>
      </w:r>
      <w:r w:rsidR="001C214E" w:rsidRPr="00A308C0">
        <w:rPr>
          <w:rFonts w:ascii="Times New Roman" w:hAnsi="Times New Roman" w:cs="Times New Roman"/>
          <w:sz w:val="24"/>
        </w:rPr>
        <w:t>DELA/LA</w:t>
      </w:r>
      <w:r w:rsidR="001C214E" w:rsidRPr="00A308C0">
        <w:rPr>
          <w:rFonts w:ascii="Times New Roman" w:hAnsi="Times New Roman" w:cs="Times New Roman"/>
          <w:sz w:val="24"/>
          <w:vertAlign w:val="subscript"/>
        </w:rPr>
        <w:t>2:1</w:t>
      </w:r>
      <w:r w:rsidR="001C214E" w:rsidRPr="00A308C0">
        <w:rPr>
          <w:rFonts w:ascii="Times New Roman" w:hAnsi="Times New Roman" w:cs="Times New Roman"/>
          <w:sz w:val="24"/>
        </w:rPr>
        <w:t xml:space="preserve"> as a function of shear rate.</w:t>
      </w:r>
    </w:p>
    <w:p w14:paraId="2965C650" w14:textId="3C63C971" w:rsidR="00691CB9"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3A057801" wp14:editId="101623B0">
            <wp:extent cx="5267325" cy="5381625"/>
            <wp:effectExtent l="0" t="0" r="9525" b="9525"/>
            <wp:docPr id="174250481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67325" cy="5381625"/>
                    </a:xfrm>
                    <a:prstGeom prst="rect">
                      <a:avLst/>
                    </a:prstGeom>
                    <a:noFill/>
                    <a:ln>
                      <a:noFill/>
                    </a:ln>
                  </pic:spPr>
                </pic:pic>
              </a:graphicData>
            </a:graphic>
          </wp:inline>
        </w:drawing>
      </w:r>
    </w:p>
    <w:p w14:paraId="4075A189" w14:textId="6D8170A0" w:rsidR="00691CB9"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691CB9" w:rsidRPr="00A308C0">
        <w:rPr>
          <w:rFonts w:ascii="Times New Roman" w:hAnsi="Times New Roman" w:cs="Times New Roman"/>
          <w:b/>
          <w:bCs/>
          <w:sz w:val="24"/>
        </w:rPr>
        <w:t xml:space="preserve"> S</w:t>
      </w:r>
      <w:r w:rsidR="008554D8" w:rsidRPr="00A308C0">
        <w:rPr>
          <w:rFonts w:ascii="Times New Roman" w:hAnsi="Times New Roman" w:cs="Times New Roman"/>
          <w:b/>
          <w:bCs/>
          <w:sz w:val="24"/>
        </w:rPr>
        <w:t>3</w:t>
      </w:r>
      <w:r w:rsidR="0092192A" w:rsidRPr="00A308C0">
        <w:rPr>
          <w:rFonts w:ascii="Times New Roman" w:hAnsi="Times New Roman" w:cs="Times New Roman"/>
          <w:b/>
          <w:bCs/>
          <w:sz w:val="24"/>
        </w:rPr>
        <w:t>3</w:t>
      </w:r>
      <w:r w:rsidR="00691CB9" w:rsidRPr="00A308C0">
        <w:rPr>
          <w:rFonts w:ascii="Times New Roman" w:hAnsi="Times New Roman" w:cs="Times New Roman"/>
          <w:b/>
          <w:bCs/>
          <w:sz w:val="24"/>
        </w:rPr>
        <w:t xml:space="preserve">. </w:t>
      </w:r>
      <w:r w:rsidR="008554D8" w:rsidRPr="00A308C0">
        <w:rPr>
          <w:rFonts w:ascii="Times New Roman" w:hAnsi="Times New Roman" w:cs="Times New Roman"/>
          <w:sz w:val="24"/>
        </w:rPr>
        <w:t>The polarizing microscopes of the DELA/LA deep eutectic system</w:t>
      </w:r>
      <w:r w:rsidR="00691CB9" w:rsidRPr="00A308C0">
        <w:rPr>
          <w:rFonts w:ascii="Times New Roman" w:hAnsi="Times New Roman" w:cs="Times New Roman"/>
          <w:sz w:val="24"/>
        </w:rPr>
        <w:t>.</w:t>
      </w:r>
    </w:p>
    <w:p w14:paraId="175CB6E2" w14:textId="0EDD37AE" w:rsidR="008554D8"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34EBB867" wp14:editId="63E59794">
            <wp:extent cx="5062538" cy="2171700"/>
            <wp:effectExtent l="0" t="0" r="5080" b="0"/>
            <wp:docPr id="174330830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3713"/>
                    <a:stretch>
                      <a:fillRect/>
                    </a:stretch>
                  </pic:blipFill>
                  <pic:spPr bwMode="auto">
                    <a:xfrm>
                      <a:off x="0" y="0"/>
                      <a:ext cx="5062538" cy="2171700"/>
                    </a:xfrm>
                    <a:prstGeom prst="rect">
                      <a:avLst/>
                    </a:prstGeom>
                    <a:noFill/>
                    <a:ln>
                      <a:noFill/>
                    </a:ln>
                    <a:extLst>
                      <a:ext uri="{53640926-AAD7-44D8-BBD7-CCE9431645EC}">
                        <a14:shadowObscured xmlns:a14="http://schemas.microsoft.com/office/drawing/2010/main"/>
                      </a:ext>
                    </a:extLst>
                  </pic:spPr>
                </pic:pic>
              </a:graphicData>
            </a:graphic>
          </wp:inline>
        </w:drawing>
      </w:r>
    </w:p>
    <w:p w14:paraId="7BC2E0A1" w14:textId="0C1B0B1D" w:rsidR="00691CB9"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691CB9" w:rsidRPr="00A308C0">
        <w:rPr>
          <w:rFonts w:ascii="Times New Roman" w:hAnsi="Times New Roman" w:cs="Times New Roman"/>
          <w:b/>
          <w:bCs/>
          <w:sz w:val="24"/>
        </w:rPr>
        <w:t xml:space="preserve"> S</w:t>
      </w:r>
      <w:r w:rsidR="006E2F77" w:rsidRPr="00A308C0">
        <w:rPr>
          <w:rFonts w:ascii="Times New Roman" w:hAnsi="Times New Roman" w:cs="Times New Roman"/>
          <w:b/>
          <w:bCs/>
          <w:sz w:val="24"/>
        </w:rPr>
        <w:t>3</w:t>
      </w:r>
      <w:r w:rsidR="0092192A" w:rsidRPr="00A308C0">
        <w:rPr>
          <w:rFonts w:ascii="Times New Roman" w:hAnsi="Times New Roman" w:cs="Times New Roman"/>
          <w:b/>
          <w:bCs/>
          <w:sz w:val="24"/>
        </w:rPr>
        <w:t>4</w:t>
      </w:r>
      <w:r w:rsidR="00691CB9" w:rsidRPr="00A308C0">
        <w:rPr>
          <w:rFonts w:ascii="Times New Roman" w:hAnsi="Times New Roman" w:cs="Times New Roman"/>
          <w:b/>
          <w:bCs/>
          <w:sz w:val="24"/>
        </w:rPr>
        <w:t xml:space="preserve">. </w:t>
      </w:r>
      <w:r w:rsidR="00691CB9" w:rsidRPr="00A308C0">
        <w:rPr>
          <w:rFonts w:ascii="Times New Roman" w:hAnsi="Times New Roman" w:cs="Times New Roman"/>
          <w:sz w:val="24"/>
        </w:rPr>
        <w:t xml:space="preserve">The </w:t>
      </w:r>
      <w:r w:rsidR="00B700FB" w:rsidRPr="00A308C0">
        <w:rPr>
          <w:rFonts w:ascii="Times New Roman" w:hAnsi="Times New Roman" w:cs="Times New Roman"/>
          <w:sz w:val="24"/>
        </w:rPr>
        <w:t>XRD</w:t>
      </w:r>
      <w:r w:rsidR="00691CB9" w:rsidRPr="00A308C0">
        <w:rPr>
          <w:rFonts w:ascii="Times New Roman" w:hAnsi="Times New Roman" w:cs="Times New Roman"/>
          <w:sz w:val="24"/>
        </w:rPr>
        <w:t xml:space="preserve"> spectra </w:t>
      </w:r>
      <w:r w:rsidR="00914DE6" w:rsidRPr="00A308C0">
        <w:rPr>
          <w:rFonts w:ascii="Times New Roman" w:hAnsi="Times New Roman" w:cs="Times New Roman"/>
          <w:sz w:val="24"/>
        </w:rPr>
        <w:t xml:space="preserve">and transmittance </w:t>
      </w:r>
      <w:r w:rsidR="00691CB9" w:rsidRPr="00A308C0">
        <w:rPr>
          <w:rFonts w:ascii="Times New Roman" w:hAnsi="Times New Roman" w:cs="Times New Roman"/>
          <w:sz w:val="24"/>
        </w:rPr>
        <w:t xml:space="preserve">of </w:t>
      </w:r>
      <w:r w:rsidR="00EE6538" w:rsidRPr="00A308C0">
        <w:rPr>
          <w:rFonts w:ascii="Times New Roman" w:hAnsi="Times New Roman" w:cs="Times New Roman" w:hint="eastAsia"/>
          <w:sz w:val="24"/>
        </w:rPr>
        <w:t xml:space="preserve">the </w:t>
      </w:r>
      <w:r w:rsidR="00B700FB" w:rsidRPr="00A308C0">
        <w:rPr>
          <w:rFonts w:ascii="Times New Roman" w:hAnsi="Times New Roman" w:cs="Times New Roman"/>
          <w:sz w:val="24"/>
        </w:rPr>
        <w:t>DELA/LA deep eutectic system</w:t>
      </w:r>
      <w:r w:rsidR="00691CB9" w:rsidRPr="00A308C0">
        <w:rPr>
          <w:rFonts w:ascii="Times New Roman" w:hAnsi="Times New Roman" w:cs="Times New Roman"/>
          <w:sz w:val="24"/>
        </w:rPr>
        <w:t>.</w:t>
      </w:r>
    </w:p>
    <w:p w14:paraId="3F7C6BF5" w14:textId="3CDA94B6" w:rsidR="00B62C9E"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00BF422D" wp14:editId="3F8EE7AB">
            <wp:extent cx="4962525" cy="2167255"/>
            <wp:effectExtent l="0" t="0" r="9525" b="4445"/>
            <wp:docPr id="118646896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5616"/>
                    <a:stretch>
                      <a:fillRect/>
                    </a:stretch>
                  </pic:blipFill>
                  <pic:spPr bwMode="auto">
                    <a:xfrm>
                      <a:off x="0" y="0"/>
                      <a:ext cx="4962525" cy="2167255"/>
                    </a:xfrm>
                    <a:prstGeom prst="rect">
                      <a:avLst/>
                    </a:prstGeom>
                    <a:noFill/>
                    <a:ln>
                      <a:noFill/>
                    </a:ln>
                    <a:extLst>
                      <a:ext uri="{53640926-AAD7-44D8-BBD7-CCE9431645EC}">
                        <a14:shadowObscured xmlns:a14="http://schemas.microsoft.com/office/drawing/2010/main"/>
                      </a:ext>
                    </a:extLst>
                  </pic:spPr>
                </pic:pic>
              </a:graphicData>
            </a:graphic>
          </wp:inline>
        </w:drawing>
      </w:r>
    </w:p>
    <w:p w14:paraId="5A93A3CB" w14:textId="27FF05A1" w:rsidR="0073700A"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B444D6" w:rsidRPr="00A308C0">
        <w:rPr>
          <w:rFonts w:ascii="Times New Roman" w:hAnsi="Times New Roman" w:cs="Times New Roman"/>
          <w:b/>
          <w:bCs/>
          <w:sz w:val="24"/>
        </w:rPr>
        <w:t xml:space="preserve"> S35.</w:t>
      </w:r>
      <w:r w:rsidR="0073700A" w:rsidRPr="00A308C0">
        <w:rPr>
          <w:rFonts w:ascii="Times New Roman" w:hAnsi="Times New Roman" w:cs="Times New Roman"/>
          <w:sz w:val="24"/>
        </w:rPr>
        <w:t xml:space="preserve"> The FT-IR of the DELA/LA deep eutectic systems.</w:t>
      </w:r>
    </w:p>
    <w:p w14:paraId="45FC89D4" w14:textId="526CA1A9" w:rsidR="00B444D6"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39CB8493" wp14:editId="1D43EC88">
            <wp:extent cx="4986337" cy="4129405"/>
            <wp:effectExtent l="0" t="0" r="5080" b="4445"/>
            <wp:docPr id="78385550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897" r="3529"/>
                    <a:stretch>
                      <a:fillRect/>
                    </a:stretch>
                  </pic:blipFill>
                  <pic:spPr bwMode="auto">
                    <a:xfrm>
                      <a:off x="0" y="0"/>
                      <a:ext cx="4986337" cy="4129405"/>
                    </a:xfrm>
                    <a:prstGeom prst="rect">
                      <a:avLst/>
                    </a:prstGeom>
                    <a:noFill/>
                    <a:ln>
                      <a:noFill/>
                    </a:ln>
                    <a:extLst>
                      <a:ext uri="{53640926-AAD7-44D8-BBD7-CCE9431645EC}">
                        <a14:shadowObscured xmlns:a14="http://schemas.microsoft.com/office/drawing/2010/main"/>
                      </a:ext>
                    </a:extLst>
                  </pic:spPr>
                </pic:pic>
              </a:graphicData>
            </a:graphic>
          </wp:inline>
        </w:drawing>
      </w:r>
    </w:p>
    <w:p w14:paraId="4AAB9232" w14:textId="6C12DF03" w:rsidR="00681C15"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681C15" w:rsidRPr="00A308C0">
        <w:rPr>
          <w:rFonts w:ascii="Times New Roman" w:hAnsi="Times New Roman" w:cs="Times New Roman"/>
          <w:b/>
          <w:bCs/>
          <w:sz w:val="24"/>
        </w:rPr>
        <w:t xml:space="preserve"> S36.</w:t>
      </w:r>
      <w:r w:rsidR="00681C15" w:rsidRPr="00A308C0">
        <w:rPr>
          <w:rFonts w:ascii="Times New Roman" w:hAnsi="Times New Roman" w:cs="Times New Roman"/>
          <w:sz w:val="24"/>
        </w:rPr>
        <w:t xml:space="preserve"> </w:t>
      </w:r>
      <w:r w:rsidR="00203846" w:rsidRPr="00A308C0">
        <w:rPr>
          <w:rFonts w:ascii="Times New Roman" w:hAnsi="Times New Roman" w:cs="Times New Roman" w:hint="eastAsia"/>
          <w:b/>
          <w:bCs/>
          <w:sz w:val="24"/>
        </w:rPr>
        <w:t>(A)</w:t>
      </w:r>
      <w:r w:rsidR="00203846" w:rsidRPr="00A308C0">
        <w:rPr>
          <w:rFonts w:ascii="Times New Roman" w:hAnsi="Times New Roman" w:cs="Times New Roman" w:hint="eastAsia"/>
          <w:sz w:val="24"/>
        </w:rPr>
        <w:t xml:space="preserve"> Images to show the UV-responsiveness of </w:t>
      </w:r>
      <w:r w:rsidR="00EE6538" w:rsidRPr="00A308C0">
        <w:rPr>
          <w:rFonts w:ascii="Times New Roman" w:hAnsi="Times New Roman" w:cs="Times New Roman" w:hint="eastAsia"/>
          <w:sz w:val="24"/>
        </w:rPr>
        <w:t xml:space="preserve">the </w:t>
      </w:r>
      <w:r w:rsidR="00203846" w:rsidRPr="00A308C0">
        <w:rPr>
          <w:rFonts w:ascii="Times New Roman" w:hAnsi="Times New Roman" w:cs="Times New Roman" w:hint="eastAsia"/>
          <w:sz w:val="24"/>
        </w:rPr>
        <w:t>DELA/LA</w:t>
      </w:r>
      <w:r w:rsidR="00203846" w:rsidRPr="00A308C0">
        <w:rPr>
          <w:rFonts w:ascii="Times New Roman" w:hAnsi="Times New Roman" w:cs="Times New Roman" w:hint="eastAsia"/>
          <w:sz w:val="24"/>
          <w:vertAlign w:val="subscript"/>
        </w:rPr>
        <w:t>2:1</w:t>
      </w:r>
      <w:r w:rsidR="00681C15" w:rsidRPr="00A308C0">
        <w:rPr>
          <w:rFonts w:ascii="Times New Roman" w:hAnsi="Times New Roman" w:cs="Times New Roman"/>
          <w:sz w:val="24"/>
        </w:rPr>
        <w:t>.</w:t>
      </w:r>
      <w:r w:rsidR="00203846" w:rsidRPr="00A308C0">
        <w:rPr>
          <w:rFonts w:ascii="Times New Roman" w:hAnsi="Times New Roman" w:cs="Times New Roman" w:hint="eastAsia"/>
          <w:sz w:val="24"/>
        </w:rPr>
        <w:t xml:space="preserve"> </w:t>
      </w:r>
      <w:r w:rsidR="00AB2054" w:rsidRPr="00A308C0">
        <w:rPr>
          <w:rFonts w:ascii="Times New Roman" w:hAnsi="Times New Roman" w:cs="Times New Roman" w:hint="eastAsia"/>
          <w:sz w:val="24"/>
        </w:rPr>
        <w:t xml:space="preserve">Raman </w:t>
      </w:r>
      <w:r w:rsidR="00203846" w:rsidRPr="00A308C0">
        <w:rPr>
          <w:rFonts w:ascii="Times New Roman" w:hAnsi="Times New Roman" w:cs="Times New Roman" w:hint="eastAsia"/>
          <w:sz w:val="24"/>
        </w:rPr>
        <w:t xml:space="preserve">spectra </w:t>
      </w:r>
      <w:r w:rsidR="00203846" w:rsidRPr="00A308C0">
        <w:rPr>
          <w:rFonts w:ascii="Times New Roman" w:hAnsi="Times New Roman" w:cs="Times New Roman" w:hint="eastAsia"/>
          <w:b/>
          <w:bCs/>
          <w:sz w:val="24"/>
        </w:rPr>
        <w:t xml:space="preserve">(B) </w:t>
      </w:r>
      <w:r w:rsidR="00203846" w:rsidRPr="00A308C0">
        <w:rPr>
          <w:rFonts w:ascii="Times New Roman" w:hAnsi="Times New Roman" w:cs="Times New Roman" w:hint="eastAsia"/>
          <w:sz w:val="24"/>
        </w:rPr>
        <w:t>and UV-</w:t>
      </w:r>
      <w:proofErr w:type="gramStart"/>
      <w:r w:rsidR="00203846" w:rsidRPr="00A308C0">
        <w:rPr>
          <w:rFonts w:ascii="Times New Roman" w:hAnsi="Times New Roman" w:cs="Times New Roman" w:hint="eastAsia"/>
          <w:sz w:val="24"/>
        </w:rPr>
        <w:t>Vis</w:t>
      </w:r>
      <w:proofErr w:type="gramEnd"/>
      <w:r w:rsidR="00203846" w:rsidRPr="00A308C0">
        <w:rPr>
          <w:rFonts w:ascii="Times New Roman" w:hAnsi="Times New Roman" w:cs="Times New Roman" w:hint="eastAsia"/>
          <w:sz w:val="24"/>
        </w:rPr>
        <w:t xml:space="preserve"> spectra </w:t>
      </w:r>
      <w:r w:rsidR="00203846" w:rsidRPr="00A308C0">
        <w:rPr>
          <w:rFonts w:ascii="Times New Roman" w:hAnsi="Times New Roman" w:cs="Times New Roman" w:hint="eastAsia"/>
          <w:b/>
          <w:bCs/>
          <w:sz w:val="24"/>
        </w:rPr>
        <w:t xml:space="preserve">(C, D) </w:t>
      </w:r>
      <w:r w:rsidR="00203846" w:rsidRPr="00A308C0">
        <w:rPr>
          <w:rFonts w:ascii="Times New Roman" w:hAnsi="Times New Roman" w:cs="Times New Roman" w:hint="eastAsia"/>
          <w:sz w:val="24"/>
        </w:rPr>
        <w:t xml:space="preserve">to track the UV-responsiveness. </w:t>
      </w:r>
    </w:p>
    <w:p w14:paraId="310B8996" w14:textId="5241B760" w:rsidR="00941F55"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3082B0C7" wp14:editId="2B6209DB">
            <wp:extent cx="4943475" cy="2138680"/>
            <wp:effectExtent l="0" t="0" r="9525" b="0"/>
            <wp:docPr id="75134427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04" r="5244"/>
                    <a:stretch>
                      <a:fillRect/>
                    </a:stretch>
                  </pic:blipFill>
                  <pic:spPr bwMode="auto">
                    <a:xfrm>
                      <a:off x="0" y="0"/>
                      <a:ext cx="4943475" cy="2138680"/>
                    </a:xfrm>
                    <a:prstGeom prst="rect">
                      <a:avLst/>
                    </a:prstGeom>
                    <a:noFill/>
                    <a:ln>
                      <a:noFill/>
                    </a:ln>
                    <a:extLst>
                      <a:ext uri="{53640926-AAD7-44D8-BBD7-CCE9431645EC}">
                        <a14:shadowObscured xmlns:a14="http://schemas.microsoft.com/office/drawing/2010/main"/>
                      </a:ext>
                    </a:extLst>
                  </pic:spPr>
                </pic:pic>
              </a:graphicData>
            </a:graphic>
          </wp:inline>
        </w:drawing>
      </w:r>
    </w:p>
    <w:p w14:paraId="12627478" w14:textId="21AA1FDB" w:rsidR="00941F55"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941F55" w:rsidRPr="00A308C0">
        <w:rPr>
          <w:rFonts w:ascii="Times New Roman" w:hAnsi="Times New Roman" w:cs="Times New Roman"/>
          <w:b/>
          <w:bCs/>
          <w:sz w:val="24"/>
        </w:rPr>
        <w:t xml:space="preserve"> S37.</w:t>
      </w:r>
      <w:r w:rsidR="00941F55" w:rsidRPr="00A308C0">
        <w:rPr>
          <w:rFonts w:ascii="Times New Roman" w:hAnsi="Times New Roman" w:cs="Times New Roman"/>
          <w:sz w:val="24"/>
        </w:rPr>
        <w:t xml:space="preserve"> </w:t>
      </w:r>
      <w:r w:rsidR="00C5569A" w:rsidRPr="00A308C0">
        <w:rPr>
          <w:rFonts w:ascii="Times New Roman" w:hAnsi="Times New Roman" w:cs="Times New Roman"/>
          <w:sz w:val="24"/>
        </w:rPr>
        <w:t xml:space="preserve">Lap-shear curves of </w:t>
      </w:r>
      <w:r w:rsidR="00EE6538" w:rsidRPr="00A308C0">
        <w:rPr>
          <w:rFonts w:ascii="Times New Roman" w:hAnsi="Times New Roman" w:cs="Times New Roman" w:hint="eastAsia"/>
          <w:sz w:val="24"/>
        </w:rPr>
        <w:t xml:space="preserve">the </w:t>
      </w:r>
      <w:r w:rsidR="00C5569A" w:rsidRPr="00A308C0">
        <w:rPr>
          <w:rFonts w:ascii="Times New Roman" w:hAnsi="Times New Roman" w:cs="Times New Roman"/>
          <w:sz w:val="24"/>
        </w:rPr>
        <w:t>DELA/LA</w:t>
      </w:r>
      <w:r w:rsidR="00C5569A" w:rsidRPr="00A308C0">
        <w:rPr>
          <w:rFonts w:ascii="Times New Roman" w:hAnsi="Times New Roman" w:cs="Times New Roman"/>
          <w:sz w:val="24"/>
          <w:vertAlign w:val="subscript"/>
        </w:rPr>
        <w:t xml:space="preserve"> </w:t>
      </w:r>
      <w:r w:rsidR="00C5569A" w:rsidRPr="00A308C0">
        <w:rPr>
          <w:rFonts w:ascii="Times New Roman" w:hAnsi="Times New Roman" w:cs="Times New Roman"/>
          <w:sz w:val="24"/>
        </w:rPr>
        <w:t>deep eutectic system before and after UV irradiation adhered on glasses.</w:t>
      </w:r>
    </w:p>
    <w:p w14:paraId="117D6398" w14:textId="7E096EFC" w:rsidR="00941F55"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1803BFBC" wp14:editId="04FDEDED">
            <wp:extent cx="4914582" cy="2138544"/>
            <wp:effectExtent l="0" t="0" r="635" b="0"/>
            <wp:docPr id="116439722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357" r="5255"/>
                    <a:stretch>
                      <a:fillRect/>
                    </a:stretch>
                  </pic:blipFill>
                  <pic:spPr bwMode="auto">
                    <a:xfrm>
                      <a:off x="0" y="0"/>
                      <a:ext cx="4914894" cy="2138680"/>
                    </a:xfrm>
                    <a:prstGeom prst="rect">
                      <a:avLst/>
                    </a:prstGeom>
                    <a:noFill/>
                    <a:ln>
                      <a:noFill/>
                    </a:ln>
                    <a:extLst>
                      <a:ext uri="{53640926-AAD7-44D8-BBD7-CCE9431645EC}">
                        <a14:shadowObscured xmlns:a14="http://schemas.microsoft.com/office/drawing/2010/main"/>
                      </a:ext>
                    </a:extLst>
                  </pic:spPr>
                </pic:pic>
              </a:graphicData>
            </a:graphic>
          </wp:inline>
        </w:drawing>
      </w:r>
    </w:p>
    <w:p w14:paraId="47D2DA76" w14:textId="6765B4F0" w:rsidR="00941F55" w:rsidRPr="00A308C0" w:rsidRDefault="0079242A" w:rsidP="007C0F6C">
      <w:pPr>
        <w:spacing w:after="0" w:line="300" w:lineRule="auto"/>
        <w:contextualSpacing/>
        <w:jc w:val="both"/>
        <w:rPr>
          <w:rFonts w:ascii="Times New Roman" w:hAnsi="Times New Roman" w:cs="Times New Roman"/>
          <w:sz w:val="24"/>
        </w:rPr>
      </w:pPr>
      <w:bookmarkStart w:id="21" w:name="_Hlk205892115"/>
      <w:r w:rsidRPr="00A308C0">
        <w:rPr>
          <w:rFonts w:ascii="Times New Roman" w:hAnsi="Times New Roman" w:cs="Times New Roman"/>
          <w:b/>
          <w:sz w:val="24"/>
        </w:rPr>
        <w:t>Fig.</w:t>
      </w:r>
      <w:r w:rsidR="00FF5E1D" w:rsidRPr="00A308C0">
        <w:rPr>
          <w:rFonts w:ascii="Times New Roman" w:hAnsi="Times New Roman" w:cs="Times New Roman"/>
          <w:b/>
          <w:bCs/>
          <w:sz w:val="24"/>
        </w:rPr>
        <w:t xml:space="preserve"> S38</w:t>
      </w:r>
      <w:r w:rsidR="00FF5E1D" w:rsidRPr="00A308C0">
        <w:rPr>
          <w:rFonts w:ascii="Times New Roman" w:hAnsi="Times New Roman" w:cs="Times New Roman"/>
          <w:sz w:val="24"/>
        </w:rPr>
        <w:t xml:space="preserve">. Lap-shear curves of </w:t>
      </w:r>
      <w:r w:rsidR="00D03BE5" w:rsidRPr="00A308C0">
        <w:rPr>
          <w:rFonts w:ascii="Times New Roman" w:hAnsi="Times New Roman" w:cs="Times New Roman" w:hint="eastAsia"/>
          <w:sz w:val="24"/>
        </w:rPr>
        <w:t xml:space="preserve">the </w:t>
      </w:r>
      <w:r w:rsidR="00FF5E1D" w:rsidRPr="00A308C0">
        <w:rPr>
          <w:rFonts w:ascii="Times New Roman" w:hAnsi="Times New Roman" w:cs="Times New Roman"/>
          <w:sz w:val="24"/>
        </w:rPr>
        <w:t>DELA/LA</w:t>
      </w:r>
      <w:r w:rsidR="00FF5E1D" w:rsidRPr="00A308C0">
        <w:rPr>
          <w:rFonts w:ascii="Times New Roman" w:hAnsi="Times New Roman" w:cs="Times New Roman"/>
          <w:sz w:val="24"/>
          <w:vertAlign w:val="subscript"/>
        </w:rPr>
        <w:t>2:1</w:t>
      </w:r>
      <w:r w:rsidR="00FF5E1D" w:rsidRPr="00A308C0">
        <w:rPr>
          <w:rFonts w:ascii="Times New Roman" w:hAnsi="Times New Roman" w:cs="Times New Roman"/>
          <w:sz w:val="24"/>
        </w:rPr>
        <w:t xml:space="preserve">@UV under nature light </w:t>
      </w:r>
      <w:r w:rsidR="00367EA8" w:rsidRPr="00A308C0">
        <w:rPr>
          <w:rFonts w:ascii="Times New Roman" w:hAnsi="Times New Roman" w:cs="Times New Roman" w:hint="eastAsia"/>
          <w:sz w:val="24"/>
        </w:rPr>
        <w:t>for</w:t>
      </w:r>
      <w:r w:rsidR="00FF5E1D" w:rsidRPr="00A308C0">
        <w:rPr>
          <w:rFonts w:ascii="Times New Roman" w:hAnsi="Times New Roman" w:cs="Times New Roman"/>
          <w:sz w:val="24"/>
        </w:rPr>
        <w:t xml:space="preserve"> different days adhered on glasses.</w:t>
      </w:r>
    </w:p>
    <w:bookmarkEnd w:id="21"/>
    <w:p w14:paraId="2CDD26F2" w14:textId="2A48DF6C" w:rsidR="00E576F6" w:rsidRPr="00A308C0" w:rsidRDefault="007F52D2"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noProof/>
          <w:sz w:val="24"/>
        </w:rPr>
        <w:drawing>
          <wp:inline distT="0" distB="0" distL="0" distR="0" wp14:anchorId="79C0672D" wp14:editId="24349A5D">
            <wp:extent cx="5262880" cy="2472055"/>
            <wp:effectExtent l="0" t="0" r="0" b="4445"/>
            <wp:docPr id="153930781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62880" cy="2472055"/>
                    </a:xfrm>
                    <a:prstGeom prst="rect">
                      <a:avLst/>
                    </a:prstGeom>
                    <a:noFill/>
                    <a:ln>
                      <a:noFill/>
                    </a:ln>
                  </pic:spPr>
                </pic:pic>
              </a:graphicData>
            </a:graphic>
          </wp:inline>
        </w:drawing>
      </w:r>
    </w:p>
    <w:p w14:paraId="35B4837C" w14:textId="2ADDA75E" w:rsidR="00941F55"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941F55" w:rsidRPr="00A308C0">
        <w:rPr>
          <w:rFonts w:ascii="Times New Roman" w:hAnsi="Times New Roman" w:cs="Times New Roman"/>
          <w:b/>
          <w:bCs/>
          <w:sz w:val="24"/>
        </w:rPr>
        <w:t xml:space="preserve"> S3</w:t>
      </w:r>
      <w:r w:rsidR="00AC38E8" w:rsidRPr="00A308C0">
        <w:rPr>
          <w:rFonts w:ascii="Times New Roman" w:hAnsi="Times New Roman" w:cs="Times New Roman"/>
          <w:b/>
          <w:bCs/>
          <w:sz w:val="24"/>
        </w:rPr>
        <w:t>9</w:t>
      </w:r>
      <w:r w:rsidR="00941F55" w:rsidRPr="00A308C0">
        <w:rPr>
          <w:rFonts w:ascii="Times New Roman" w:hAnsi="Times New Roman" w:cs="Times New Roman"/>
          <w:b/>
          <w:bCs/>
          <w:sz w:val="24"/>
        </w:rPr>
        <w:t xml:space="preserve">. </w:t>
      </w:r>
      <w:r w:rsidR="00941F55" w:rsidRPr="00A308C0">
        <w:rPr>
          <w:rFonts w:ascii="Times New Roman" w:hAnsi="Times New Roman" w:cs="Times New Roman"/>
          <w:sz w:val="24"/>
        </w:rPr>
        <w:t xml:space="preserve">The </w:t>
      </w:r>
      <w:r w:rsidR="00023E3E" w:rsidRPr="00A308C0">
        <w:rPr>
          <w:rFonts w:ascii="Times New Roman" w:hAnsi="Times New Roman" w:cs="Times New Roman" w:hint="eastAsia"/>
          <w:sz w:val="24"/>
        </w:rPr>
        <w:t>adhesive performance</w:t>
      </w:r>
      <w:r w:rsidR="00941F55" w:rsidRPr="00A308C0">
        <w:rPr>
          <w:rFonts w:ascii="Times New Roman" w:hAnsi="Times New Roman" w:cs="Times New Roman"/>
          <w:sz w:val="24"/>
        </w:rPr>
        <w:t xml:space="preserve"> of the DELA/LA</w:t>
      </w:r>
      <w:r w:rsidR="00023E3E" w:rsidRPr="00A308C0">
        <w:rPr>
          <w:rFonts w:ascii="Times New Roman" w:hAnsi="Times New Roman" w:cs="Times New Roman" w:hint="eastAsia"/>
          <w:sz w:val="24"/>
          <w:vertAlign w:val="subscript"/>
        </w:rPr>
        <w:t>2:1</w:t>
      </w:r>
      <w:r w:rsidR="00941F55" w:rsidRPr="00A308C0">
        <w:rPr>
          <w:rFonts w:ascii="Times New Roman" w:hAnsi="Times New Roman" w:cs="Times New Roman"/>
          <w:sz w:val="24"/>
        </w:rPr>
        <w:t xml:space="preserve"> deep eutectic </w:t>
      </w:r>
      <w:r w:rsidR="00D03BE5" w:rsidRPr="00A308C0">
        <w:rPr>
          <w:rFonts w:ascii="Times New Roman" w:hAnsi="Times New Roman" w:cs="Times New Roman"/>
          <w:sz w:val="24"/>
        </w:rPr>
        <w:t>system</w:t>
      </w:r>
      <w:r w:rsidR="00941F55" w:rsidRPr="00A308C0">
        <w:rPr>
          <w:rFonts w:ascii="Times New Roman" w:hAnsi="Times New Roman" w:cs="Times New Roman"/>
          <w:sz w:val="24"/>
        </w:rPr>
        <w:t>.</w:t>
      </w:r>
    </w:p>
    <w:p w14:paraId="1364BBC7" w14:textId="7F12BE60" w:rsidR="00FC1389" w:rsidRPr="00A308C0" w:rsidRDefault="007F52D2"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5B417359" wp14:editId="3EE9A390">
            <wp:extent cx="5272405" cy="2738755"/>
            <wp:effectExtent l="0" t="0" r="4445" b="4445"/>
            <wp:docPr id="116005576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2405" cy="2738755"/>
                    </a:xfrm>
                    <a:prstGeom prst="rect">
                      <a:avLst/>
                    </a:prstGeom>
                    <a:noFill/>
                    <a:ln>
                      <a:noFill/>
                    </a:ln>
                  </pic:spPr>
                </pic:pic>
              </a:graphicData>
            </a:graphic>
          </wp:inline>
        </w:drawing>
      </w:r>
    </w:p>
    <w:p w14:paraId="2FF989D7" w14:textId="56618942" w:rsidR="00DA08E7"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DA08E7" w:rsidRPr="00A308C0">
        <w:rPr>
          <w:rFonts w:ascii="Times New Roman" w:hAnsi="Times New Roman" w:cs="Times New Roman"/>
          <w:b/>
          <w:bCs/>
          <w:sz w:val="24"/>
        </w:rPr>
        <w:t xml:space="preserve"> S40.</w:t>
      </w:r>
      <w:r w:rsidR="00DA08E7" w:rsidRPr="00A308C0">
        <w:rPr>
          <w:rFonts w:ascii="Times New Roman" w:hAnsi="Times New Roman" w:cs="Times New Roman"/>
          <w:sz w:val="24"/>
        </w:rPr>
        <w:t xml:space="preserve"> Pictures showing the state of </w:t>
      </w:r>
      <w:r w:rsidR="00D03BE5" w:rsidRPr="00A308C0">
        <w:rPr>
          <w:rFonts w:ascii="Times New Roman" w:hAnsi="Times New Roman" w:cs="Times New Roman" w:hint="eastAsia"/>
          <w:sz w:val="24"/>
        </w:rPr>
        <w:t xml:space="preserve">the </w:t>
      </w:r>
      <w:r w:rsidR="00DA08E7" w:rsidRPr="00A308C0">
        <w:rPr>
          <w:rFonts w:ascii="Times New Roman" w:hAnsi="Times New Roman" w:cs="Times New Roman"/>
          <w:sz w:val="24"/>
        </w:rPr>
        <w:t>LA and TLA/LA mixture with different molar ratio</w:t>
      </w:r>
      <w:r w:rsidR="006F09A2" w:rsidRPr="00A308C0">
        <w:rPr>
          <w:rFonts w:ascii="Times New Roman" w:hAnsi="Times New Roman" w:cs="Times New Roman" w:hint="eastAsia"/>
          <w:sz w:val="24"/>
        </w:rPr>
        <w:t>s</w:t>
      </w:r>
      <w:r w:rsidR="006D719F" w:rsidRPr="00A308C0">
        <w:rPr>
          <w:rFonts w:ascii="Times New Roman" w:hAnsi="Times New Roman" w:cs="Times New Roman"/>
          <w:sz w:val="24"/>
        </w:rPr>
        <w:t xml:space="preserve"> before heating, after </w:t>
      </w:r>
      <w:r w:rsidR="00D70370" w:rsidRPr="00A308C0">
        <w:rPr>
          <w:rFonts w:ascii="Times New Roman" w:hAnsi="Times New Roman" w:cs="Times New Roman"/>
          <w:sz w:val="24"/>
        </w:rPr>
        <w:t>heating</w:t>
      </w:r>
      <w:r w:rsidR="006D719F" w:rsidRPr="00A308C0">
        <w:rPr>
          <w:rFonts w:ascii="Times New Roman" w:hAnsi="Times New Roman" w:cs="Times New Roman"/>
          <w:sz w:val="24"/>
        </w:rPr>
        <w:t xml:space="preserve"> and after cooling to room temperature</w:t>
      </w:r>
      <w:r w:rsidR="00D70370" w:rsidRPr="00A308C0">
        <w:rPr>
          <w:rFonts w:ascii="Times New Roman" w:hAnsi="Times New Roman" w:cs="Times New Roman"/>
          <w:sz w:val="24"/>
        </w:rPr>
        <w:t xml:space="preserve"> left them for 3 days</w:t>
      </w:r>
      <w:r w:rsidR="00DA08E7" w:rsidRPr="00A308C0">
        <w:rPr>
          <w:rFonts w:ascii="Times New Roman" w:hAnsi="Times New Roman" w:cs="Times New Roman"/>
          <w:sz w:val="24"/>
        </w:rPr>
        <w:t>.</w:t>
      </w:r>
    </w:p>
    <w:p w14:paraId="15813583" w14:textId="5E2E7C52" w:rsidR="00281904"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216A3DAE" wp14:editId="1B6E5830">
            <wp:extent cx="2820274" cy="2160000"/>
            <wp:effectExtent l="0" t="0" r="0" b="0"/>
            <wp:docPr id="59901323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20274" cy="2160000"/>
                    </a:xfrm>
                    <a:prstGeom prst="rect">
                      <a:avLst/>
                    </a:prstGeom>
                    <a:noFill/>
                    <a:ln>
                      <a:noFill/>
                    </a:ln>
                  </pic:spPr>
                </pic:pic>
              </a:graphicData>
            </a:graphic>
          </wp:inline>
        </w:drawing>
      </w:r>
    </w:p>
    <w:p w14:paraId="627E66E5" w14:textId="5E13DF26" w:rsidR="001F2271"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1F2271" w:rsidRPr="00A308C0">
        <w:rPr>
          <w:rFonts w:ascii="Times New Roman" w:hAnsi="Times New Roman" w:cs="Times New Roman"/>
          <w:b/>
          <w:bCs/>
          <w:sz w:val="24"/>
        </w:rPr>
        <w:t xml:space="preserve"> S41.</w:t>
      </w:r>
      <w:r w:rsidR="00F56D1A" w:rsidRPr="00A308C0">
        <w:rPr>
          <w:rFonts w:ascii="Times New Roman" w:hAnsi="Times New Roman" w:cs="Times New Roman"/>
          <w:b/>
          <w:bCs/>
          <w:sz w:val="24"/>
        </w:rPr>
        <w:t xml:space="preserve"> </w:t>
      </w:r>
      <w:r w:rsidR="00F56D1A" w:rsidRPr="00A308C0">
        <w:rPr>
          <w:rFonts w:ascii="Times New Roman" w:hAnsi="Times New Roman" w:cs="Times New Roman"/>
          <w:sz w:val="24"/>
        </w:rPr>
        <w:t>Local magnification of</w:t>
      </w:r>
      <w:r w:rsidR="001F2271" w:rsidRPr="00A308C0">
        <w:rPr>
          <w:rFonts w:ascii="Times New Roman" w:hAnsi="Times New Roman" w:cs="Times New Roman"/>
          <w:sz w:val="24"/>
        </w:rPr>
        <w:t xml:space="preserve"> </w:t>
      </w:r>
      <w:r w:rsidR="00D03BE5" w:rsidRPr="00A308C0">
        <w:rPr>
          <w:rFonts w:ascii="Times New Roman" w:hAnsi="Times New Roman" w:cs="Times New Roman" w:hint="eastAsia"/>
          <w:sz w:val="24"/>
        </w:rPr>
        <w:t xml:space="preserve">the </w:t>
      </w:r>
      <w:r w:rsidR="001F2271" w:rsidRPr="00A308C0">
        <w:rPr>
          <w:rFonts w:ascii="Times New Roman" w:hAnsi="Times New Roman" w:cs="Times New Roman"/>
          <w:sz w:val="24"/>
        </w:rPr>
        <w:t xml:space="preserve">FT-IR spectra of </w:t>
      </w:r>
      <w:r w:rsidR="00D03BE5" w:rsidRPr="00A308C0">
        <w:rPr>
          <w:rFonts w:ascii="Times New Roman" w:hAnsi="Times New Roman" w:cs="Times New Roman" w:hint="eastAsia"/>
          <w:sz w:val="24"/>
        </w:rPr>
        <w:t xml:space="preserve">the </w:t>
      </w:r>
      <w:r w:rsidR="001F2271" w:rsidRPr="00A308C0">
        <w:rPr>
          <w:rFonts w:ascii="Times New Roman" w:hAnsi="Times New Roman" w:cs="Times New Roman"/>
          <w:sz w:val="24"/>
        </w:rPr>
        <w:t>TLA/LA deep eutectic system.</w:t>
      </w:r>
    </w:p>
    <w:p w14:paraId="0B82901B" w14:textId="7578EF05" w:rsidR="00101618"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0379D002" wp14:editId="299EE6AD">
            <wp:extent cx="4847907" cy="4119619"/>
            <wp:effectExtent l="0" t="0" r="0" b="0"/>
            <wp:docPr id="154357935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352" r="4438"/>
                    <a:stretch>
                      <a:fillRect/>
                    </a:stretch>
                  </pic:blipFill>
                  <pic:spPr bwMode="auto">
                    <a:xfrm>
                      <a:off x="0" y="0"/>
                      <a:ext cx="4848214" cy="4119880"/>
                    </a:xfrm>
                    <a:prstGeom prst="rect">
                      <a:avLst/>
                    </a:prstGeom>
                    <a:noFill/>
                    <a:ln>
                      <a:noFill/>
                    </a:ln>
                    <a:extLst>
                      <a:ext uri="{53640926-AAD7-44D8-BBD7-CCE9431645EC}">
                        <a14:shadowObscured xmlns:a14="http://schemas.microsoft.com/office/drawing/2010/main"/>
                      </a:ext>
                    </a:extLst>
                  </pic:spPr>
                </pic:pic>
              </a:graphicData>
            </a:graphic>
          </wp:inline>
        </w:drawing>
      </w:r>
    </w:p>
    <w:p w14:paraId="20901090" w14:textId="1D5F0EFE" w:rsidR="006D332E"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6D332E" w:rsidRPr="00A308C0">
        <w:rPr>
          <w:rFonts w:ascii="Times New Roman" w:hAnsi="Times New Roman" w:cs="Times New Roman"/>
          <w:b/>
          <w:bCs/>
          <w:sz w:val="24"/>
        </w:rPr>
        <w:t xml:space="preserve"> S42.</w:t>
      </w:r>
      <w:r w:rsidR="006D332E" w:rsidRPr="00A308C0">
        <w:rPr>
          <w:rFonts w:ascii="Times New Roman" w:hAnsi="Times New Roman" w:cs="Times New Roman"/>
          <w:sz w:val="24"/>
        </w:rPr>
        <w:t xml:space="preserve"> FT-IR spectra of </w:t>
      </w:r>
      <w:r w:rsidR="00D03BE5" w:rsidRPr="00A308C0">
        <w:rPr>
          <w:rFonts w:ascii="Times New Roman" w:hAnsi="Times New Roman" w:cs="Times New Roman" w:hint="eastAsia"/>
          <w:sz w:val="24"/>
        </w:rPr>
        <w:t xml:space="preserve">the </w:t>
      </w:r>
      <w:r w:rsidR="006D332E" w:rsidRPr="00A308C0">
        <w:rPr>
          <w:rFonts w:ascii="Times New Roman" w:hAnsi="Times New Roman" w:cs="Times New Roman"/>
          <w:sz w:val="24"/>
        </w:rPr>
        <w:t xml:space="preserve">PTLA and PLA, local magnification of </w:t>
      </w:r>
      <w:r w:rsidR="00D03BE5" w:rsidRPr="00A308C0">
        <w:rPr>
          <w:rFonts w:ascii="Times New Roman" w:hAnsi="Times New Roman" w:cs="Times New Roman" w:hint="eastAsia"/>
          <w:sz w:val="24"/>
        </w:rPr>
        <w:t xml:space="preserve">the </w:t>
      </w:r>
      <w:r w:rsidR="006D332E" w:rsidRPr="00A308C0">
        <w:rPr>
          <w:rFonts w:ascii="Times New Roman" w:hAnsi="Times New Roman" w:cs="Times New Roman"/>
          <w:sz w:val="24"/>
        </w:rPr>
        <w:t xml:space="preserve">FT-IR spectra of </w:t>
      </w:r>
      <w:r w:rsidR="00D03BE5" w:rsidRPr="00A308C0">
        <w:rPr>
          <w:rFonts w:ascii="Times New Roman" w:hAnsi="Times New Roman" w:cs="Times New Roman" w:hint="eastAsia"/>
          <w:sz w:val="24"/>
        </w:rPr>
        <w:t xml:space="preserve">the </w:t>
      </w:r>
      <w:r w:rsidR="006D332E" w:rsidRPr="00A308C0">
        <w:rPr>
          <w:rFonts w:ascii="Times New Roman" w:hAnsi="Times New Roman" w:cs="Times New Roman"/>
          <w:sz w:val="24"/>
        </w:rPr>
        <w:t>PTLA and PLA.</w:t>
      </w:r>
    </w:p>
    <w:p w14:paraId="4A2CBBA8" w14:textId="1EA72CF8" w:rsidR="00833C89"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63ACCE88" wp14:editId="32F00E26">
            <wp:extent cx="4871720" cy="2123939"/>
            <wp:effectExtent l="0" t="0" r="5080" b="0"/>
            <wp:docPr id="137706884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807" r="5786"/>
                    <a:stretch>
                      <a:fillRect/>
                    </a:stretch>
                  </pic:blipFill>
                  <pic:spPr bwMode="auto">
                    <a:xfrm>
                      <a:off x="0" y="0"/>
                      <a:ext cx="4872032" cy="2124075"/>
                    </a:xfrm>
                    <a:prstGeom prst="rect">
                      <a:avLst/>
                    </a:prstGeom>
                    <a:noFill/>
                    <a:ln>
                      <a:noFill/>
                    </a:ln>
                    <a:extLst>
                      <a:ext uri="{53640926-AAD7-44D8-BBD7-CCE9431645EC}">
                        <a14:shadowObscured xmlns:a14="http://schemas.microsoft.com/office/drawing/2010/main"/>
                      </a:ext>
                    </a:extLst>
                  </pic:spPr>
                </pic:pic>
              </a:graphicData>
            </a:graphic>
          </wp:inline>
        </w:drawing>
      </w:r>
    </w:p>
    <w:p w14:paraId="3127E78F" w14:textId="2A57E65B" w:rsidR="00833C89"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833C89" w:rsidRPr="00A308C0">
        <w:rPr>
          <w:rFonts w:ascii="Times New Roman" w:hAnsi="Times New Roman" w:cs="Times New Roman"/>
          <w:b/>
          <w:bCs/>
          <w:sz w:val="24"/>
        </w:rPr>
        <w:t xml:space="preserve"> S4</w:t>
      </w:r>
      <w:r w:rsidR="00371EDB" w:rsidRPr="00A308C0">
        <w:rPr>
          <w:rFonts w:ascii="Times New Roman" w:hAnsi="Times New Roman" w:cs="Times New Roman"/>
          <w:b/>
          <w:bCs/>
          <w:sz w:val="24"/>
        </w:rPr>
        <w:t>3</w:t>
      </w:r>
      <w:r w:rsidR="00833C89" w:rsidRPr="00A308C0">
        <w:rPr>
          <w:rFonts w:ascii="Times New Roman" w:hAnsi="Times New Roman" w:cs="Times New Roman"/>
          <w:b/>
          <w:bCs/>
          <w:sz w:val="24"/>
        </w:rPr>
        <w:t>.</w:t>
      </w:r>
      <w:r w:rsidR="00833C89" w:rsidRPr="00A308C0">
        <w:rPr>
          <w:rFonts w:ascii="Times New Roman" w:hAnsi="Times New Roman" w:cs="Times New Roman"/>
          <w:sz w:val="24"/>
        </w:rPr>
        <w:t xml:space="preserve"> FT-IR spectra of </w:t>
      </w:r>
      <w:r w:rsidR="00D03BE5" w:rsidRPr="00A308C0">
        <w:rPr>
          <w:rFonts w:ascii="Times New Roman" w:hAnsi="Times New Roman" w:cs="Times New Roman" w:hint="eastAsia"/>
          <w:sz w:val="24"/>
        </w:rPr>
        <w:t xml:space="preserve">the </w:t>
      </w:r>
      <w:r w:rsidR="00833C89" w:rsidRPr="00A308C0">
        <w:rPr>
          <w:rFonts w:ascii="Times New Roman" w:hAnsi="Times New Roman" w:cs="Times New Roman"/>
          <w:sz w:val="24"/>
        </w:rPr>
        <w:t>TLA/LA mixture</w:t>
      </w:r>
      <w:r w:rsidR="00185C78" w:rsidRPr="00A308C0">
        <w:rPr>
          <w:rFonts w:ascii="Times New Roman" w:hAnsi="Times New Roman" w:cs="Times New Roman" w:hint="eastAsia"/>
          <w:sz w:val="24"/>
        </w:rPr>
        <w:t>s</w:t>
      </w:r>
      <w:r w:rsidR="00833C89" w:rsidRPr="00A308C0">
        <w:rPr>
          <w:rFonts w:ascii="Times New Roman" w:hAnsi="Times New Roman" w:cs="Times New Roman"/>
          <w:sz w:val="24"/>
        </w:rPr>
        <w:t xml:space="preserve"> with different molar ratio</w:t>
      </w:r>
      <w:r w:rsidR="00E52AD3" w:rsidRPr="00A308C0">
        <w:rPr>
          <w:rFonts w:ascii="Times New Roman" w:hAnsi="Times New Roman" w:cs="Times New Roman" w:hint="eastAsia"/>
          <w:sz w:val="24"/>
        </w:rPr>
        <w:t>s</w:t>
      </w:r>
      <w:r w:rsidR="00833C89" w:rsidRPr="00A308C0">
        <w:rPr>
          <w:rFonts w:ascii="Times New Roman" w:hAnsi="Times New Roman" w:cs="Times New Roman"/>
          <w:sz w:val="24"/>
        </w:rPr>
        <w:t>.</w:t>
      </w:r>
    </w:p>
    <w:p w14:paraId="506C20DB" w14:textId="61E2CFFA" w:rsidR="001F2B68" w:rsidRPr="00A308C0" w:rsidRDefault="004A6DE9" w:rsidP="001F2B68">
      <w:pPr>
        <w:spacing w:after="0" w:line="300" w:lineRule="auto"/>
        <w:contextualSpacing/>
        <w:jc w:val="center"/>
        <w:rPr>
          <w:rFonts w:ascii="Times New Roman" w:hAnsi="Times New Roman" w:cs="Times New Roman"/>
          <w:sz w:val="24"/>
        </w:rPr>
      </w:pPr>
      <w:r w:rsidRPr="00A308C0">
        <w:rPr>
          <w:noProof/>
        </w:rPr>
        <w:lastRenderedPageBreak/>
        <w:drawing>
          <wp:inline distT="0" distB="0" distL="0" distR="0" wp14:anchorId="105E4391" wp14:editId="4579EDFE">
            <wp:extent cx="3095625" cy="2369238"/>
            <wp:effectExtent l="0" t="0" r="0" b="0"/>
            <wp:docPr id="564909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12173" cy="2381903"/>
                    </a:xfrm>
                    <a:prstGeom prst="rect">
                      <a:avLst/>
                    </a:prstGeom>
                    <a:noFill/>
                    <a:ln>
                      <a:noFill/>
                    </a:ln>
                  </pic:spPr>
                </pic:pic>
              </a:graphicData>
            </a:graphic>
          </wp:inline>
        </w:drawing>
      </w:r>
    </w:p>
    <w:p w14:paraId="3077052E" w14:textId="73AC7C53" w:rsidR="001F2B68" w:rsidRPr="00A308C0" w:rsidRDefault="001F2B68"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 S44.</w:t>
      </w:r>
      <w:r w:rsidRPr="00A308C0">
        <w:rPr>
          <w:rFonts w:ascii="Times New Roman" w:hAnsi="Times New Roman" w:cs="Times New Roman" w:hint="eastAsia"/>
          <w:b/>
          <w:bCs/>
          <w:sz w:val="24"/>
        </w:rPr>
        <w:t xml:space="preserve"> </w:t>
      </w:r>
      <w:r w:rsidRPr="00A308C0">
        <w:rPr>
          <w:rFonts w:ascii="Times New Roman" w:hAnsi="Times New Roman" w:cs="Times New Roman" w:hint="eastAsia"/>
          <w:sz w:val="24"/>
        </w:rPr>
        <w:t>Adhesion strength of the P(TLA/LA</w:t>
      </w:r>
      <w:r w:rsidRPr="00A308C0">
        <w:rPr>
          <w:rFonts w:ascii="Times New Roman" w:hAnsi="Times New Roman" w:cs="Times New Roman" w:hint="eastAsia"/>
          <w:sz w:val="24"/>
          <w:vertAlign w:val="subscript"/>
        </w:rPr>
        <w:t>1:3</w:t>
      </w:r>
      <w:r w:rsidRPr="00A308C0">
        <w:rPr>
          <w:rFonts w:ascii="Times New Roman" w:hAnsi="Times New Roman" w:cs="Times New Roman" w:hint="eastAsia"/>
          <w:sz w:val="24"/>
        </w:rPr>
        <w:t>) adhered on stainless steel and glass for 3 days</w:t>
      </w:r>
      <w:r w:rsidR="00AE3210" w:rsidRPr="00A308C0">
        <w:rPr>
          <w:rFonts w:hint="eastAsia"/>
        </w:rPr>
        <w:t xml:space="preserve"> </w:t>
      </w:r>
      <w:r w:rsidR="00AE3210" w:rsidRPr="00A308C0">
        <w:rPr>
          <w:rFonts w:ascii="Times New Roman" w:hAnsi="Times New Roman" w:cs="Times New Roman" w:hint="eastAsia"/>
          <w:sz w:val="24"/>
        </w:rPr>
        <w:t>(* means that the use of P(TLA/LA</w:t>
      </w:r>
      <w:r w:rsidR="00AE3210" w:rsidRPr="00A308C0">
        <w:rPr>
          <w:rFonts w:ascii="Times New Roman" w:hAnsi="Times New Roman" w:cs="Times New Roman" w:hint="eastAsia"/>
          <w:sz w:val="24"/>
          <w:vertAlign w:val="subscript"/>
        </w:rPr>
        <w:t>1:3</w:t>
      </w:r>
      <w:r w:rsidR="00AE3210" w:rsidRPr="00A308C0">
        <w:rPr>
          <w:rFonts w:ascii="Times New Roman" w:hAnsi="Times New Roman" w:cs="Times New Roman" w:hint="eastAsia"/>
          <w:sz w:val="24"/>
        </w:rPr>
        <w:t>) caused the failure of the glass substrates before breaking of the adhesive bond).</w:t>
      </w:r>
    </w:p>
    <w:p w14:paraId="06636264" w14:textId="7B9835A6" w:rsidR="00833C89" w:rsidRPr="00A308C0" w:rsidRDefault="004868CC" w:rsidP="00CE546F">
      <w:pPr>
        <w:spacing w:after="0" w:line="300" w:lineRule="auto"/>
        <w:contextualSpacing/>
        <w:jc w:val="center"/>
        <w:rPr>
          <w:rFonts w:ascii="Times New Roman" w:hAnsi="Times New Roman" w:cs="Times New Roman"/>
          <w:sz w:val="24"/>
        </w:rPr>
      </w:pPr>
      <w:r w:rsidRPr="00A308C0">
        <w:rPr>
          <w:noProof/>
        </w:rPr>
        <w:drawing>
          <wp:inline distT="0" distB="0" distL="0" distR="0" wp14:anchorId="4053B40F" wp14:editId="4B1EB7F8">
            <wp:extent cx="4008701" cy="1687590"/>
            <wp:effectExtent l="0" t="0" r="0" b="8255"/>
            <wp:docPr id="152554428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52">
                      <a:extLst>
                        <a:ext uri="{28A0092B-C50C-407E-A947-70E740481C1C}">
                          <a14:useLocalDpi xmlns:a14="http://schemas.microsoft.com/office/drawing/2010/main" val="0"/>
                        </a:ext>
                      </a:extLst>
                    </a:blip>
                    <a:srcRect l="2905" r="21035"/>
                    <a:stretch>
                      <a:fillRect/>
                    </a:stretch>
                  </pic:blipFill>
                  <pic:spPr bwMode="auto">
                    <a:xfrm>
                      <a:off x="0" y="0"/>
                      <a:ext cx="4009271" cy="1687830"/>
                    </a:xfrm>
                    <a:prstGeom prst="rect">
                      <a:avLst/>
                    </a:prstGeom>
                    <a:noFill/>
                    <a:ln>
                      <a:noFill/>
                    </a:ln>
                    <a:extLst>
                      <a:ext uri="{53640926-AAD7-44D8-BBD7-CCE9431645EC}">
                        <a14:shadowObscured xmlns:a14="http://schemas.microsoft.com/office/drawing/2010/main"/>
                      </a:ext>
                    </a:extLst>
                  </pic:spPr>
                </pic:pic>
              </a:graphicData>
            </a:graphic>
          </wp:inline>
        </w:drawing>
      </w:r>
    </w:p>
    <w:p w14:paraId="5F96BC79" w14:textId="52068986" w:rsidR="00281904"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BA0F15" w:rsidRPr="00A308C0">
        <w:rPr>
          <w:rFonts w:ascii="Times New Roman" w:hAnsi="Times New Roman" w:cs="Times New Roman"/>
          <w:b/>
          <w:bCs/>
          <w:sz w:val="24"/>
        </w:rPr>
        <w:t xml:space="preserve"> S4</w:t>
      </w:r>
      <w:r w:rsidR="001F2B68" w:rsidRPr="00A308C0">
        <w:rPr>
          <w:rFonts w:ascii="Times New Roman" w:hAnsi="Times New Roman" w:cs="Times New Roman" w:hint="eastAsia"/>
          <w:b/>
          <w:bCs/>
          <w:sz w:val="24"/>
        </w:rPr>
        <w:t>5</w:t>
      </w:r>
      <w:r w:rsidR="00BA0F15" w:rsidRPr="00A308C0">
        <w:rPr>
          <w:rFonts w:ascii="Times New Roman" w:hAnsi="Times New Roman" w:cs="Times New Roman"/>
          <w:b/>
          <w:bCs/>
          <w:sz w:val="24"/>
        </w:rPr>
        <w:t>.</w:t>
      </w:r>
      <w:r w:rsidR="00BA0F15" w:rsidRPr="00A308C0">
        <w:rPr>
          <w:rFonts w:ascii="Times New Roman" w:hAnsi="Times New Roman" w:cs="Times New Roman"/>
          <w:sz w:val="24"/>
        </w:rPr>
        <w:t xml:space="preserve"> </w:t>
      </w:r>
      <w:r w:rsidR="00BB3C8B" w:rsidRPr="00A308C0">
        <w:rPr>
          <w:rFonts w:ascii="Times New Roman" w:hAnsi="Times New Roman" w:cs="Times New Roman"/>
          <w:sz w:val="24"/>
        </w:rPr>
        <w:t xml:space="preserve">Digital images depicting the </w:t>
      </w:r>
      <w:r w:rsidR="0060502B" w:rsidRPr="00A308C0">
        <w:rPr>
          <w:rFonts w:ascii="Times New Roman" w:hAnsi="Times New Roman" w:cs="Times New Roman"/>
          <w:sz w:val="24"/>
        </w:rPr>
        <w:t xml:space="preserve">adhesive </w:t>
      </w:r>
      <w:r w:rsidR="00BB3C8B" w:rsidRPr="00A308C0">
        <w:rPr>
          <w:rFonts w:ascii="Times New Roman" w:hAnsi="Times New Roman" w:cs="Times New Roman"/>
          <w:sz w:val="24"/>
        </w:rPr>
        <w:t>ability of the P(TLA/LA</w:t>
      </w:r>
      <w:r w:rsidR="00BB3C8B" w:rsidRPr="00A308C0">
        <w:rPr>
          <w:rFonts w:ascii="Times New Roman" w:hAnsi="Times New Roman" w:cs="Times New Roman"/>
          <w:sz w:val="24"/>
          <w:vertAlign w:val="subscript"/>
        </w:rPr>
        <w:t>1:3</w:t>
      </w:r>
      <w:r w:rsidR="00BB3C8B" w:rsidRPr="00A308C0">
        <w:rPr>
          <w:rFonts w:ascii="Times New Roman" w:hAnsi="Times New Roman" w:cs="Times New Roman"/>
          <w:sz w:val="24"/>
        </w:rPr>
        <w:t>)</w:t>
      </w:r>
      <w:r w:rsidR="002A6787" w:rsidRPr="00A308C0">
        <w:rPr>
          <w:rFonts w:ascii="Times New Roman" w:hAnsi="Times New Roman" w:cs="Times New Roman" w:hint="eastAsia"/>
          <w:sz w:val="24"/>
        </w:rPr>
        <w:t>-</w:t>
      </w:r>
      <w:r w:rsidR="00BB3C8B" w:rsidRPr="00A308C0">
        <w:rPr>
          <w:rFonts w:ascii="Times New Roman" w:hAnsi="Times New Roman" w:cs="Times New Roman"/>
          <w:sz w:val="24"/>
        </w:rPr>
        <w:t>adhered</w:t>
      </w:r>
      <w:r w:rsidR="002A6787" w:rsidRPr="00A308C0">
        <w:rPr>
          <w:rFonts w:ascii="Times New Roman" w:hAnsi="Times New Roman" w:cs="Times New Roman" w:hint="eastAsia"/>
          <w:sz w:val="24"/>
        </w:rPr>
        <w:t xml:space="preserve"> </w:t>
      </w:r>
      <w:r w:rsidR="00BB3C8B" w:rsidRPr="00A308C0">
        <w:rPr>
          <w:rFonts w:ascii="Times New Roman" w:hAnsi="Times New Roman" w:cs="Times New Roman"/>
          <w:sz w:val="24"/>
        </w:rPr>
        <w:t>stainless steels after soaking in water.</w:t>
      </w:r>
      <w:r w:rsidR="00BF1DDD" w:rsidRPr="00A308C0">
        <w:rPr>
          <w:rFonts w:ascii="Times New Roman" w:hAnsi="Times New Roman" w:cs="Times New Roman"/>
          <w:sz w:val="24"/>
        </w:rPr>
        <w:t xml:space="preserve"> </w:t>
      </w:r>
    </w:p>
    <w:p w14:paraId="058BF145" w14:textId="4FD8B417" w:rsidR="00FE35D2"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32338997" wp14:editId="14BFC17B">
            <wp:extent cx="1890811" cy="1804670"/>
            <wp:effectExtent l="0" t="0" r="0" b="5080"/>
            <wp:docPr id="38877356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06230" cy="1819387"/>
                    </a:xfrm>
                    <a:prstGeom prst="rect">
                      <a:avLst/>
                    </a:prstGeom>
                    <a:noFill/>
                    <a:ln>
                      <a:noFill/>
                    </a:ln>
                  </pic:spPr>
                </pic:pic>
              </a:graphicData>
            </a:graphic>
          </wp:inline>
        </w:drawing>
      </w:r>
    </w:p>
    <w:p w14:paraId="642874A2" w14:textId="6C9012AF" w:rsidR="00637010"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637010" w:rsidRPr="00A308C0">
        <w:rPr>
          <w:rFonts w:ascii="Times New Roman" w:hAnsi="Times New Roman" w:cs="Times New Roman"/>
          <w:b/>
          <w:bCs/>
          <w:sz w:val="24"/>
        </w:rPr>
        <w:t xml:space="preserve"> S4</w:t>
      </w:r>
      <w:r w:rsidR="001F2B68" w:rsidRPr="00A308C0">
        <w:rPr>
          <w:rFonts w:ascii="Times New Roman" w:hAnsi="Times New Roman" w:cs="Times New Roman" w:hint="eastAsia"/>
          <w:b/>
          <w:bCs/>
          <w:sz w:val="24"/>
        </w:rPr>
        <w:t>6</w:t>
      </w:r>
      <w:r w:rsidR="00637010" w:rsidRPr="00A308C0">
        <w:rPr>
          <w:rFonts w:ascii="Times New Roman" w:hAnsi="Times New Roman" w:cs="Times New Roman"/>
          <w:b/>
          <w:bCs/>
          <w:sz w:val="24"/>
        </w:rPr>
        <w:t>.</w:t>
      </w:r>
      <w:r w:rsidR="00AD4D27" w:rsidRPr="00A308C0">
        <w:rPr>
          <w:rFonts w:ascii="Times New Roman" w:hAnsi="Times New Roman" w:cs="Times New Roman"/>
          <w:sz w:val="24"/>
        </w:rPr>
        <w:t xml:space="preserve"> Macroscopic and polarizing </w:t>
      </w:r>
      <w:r w:rsidR="00E52AD3" w:rsidRPr="00A308C0">
        <w:rPr>
          <w:rFonts w:ascii="Times New Roman" w:hAnsi="Times New Roman" w:cs="Times New Roman" w:hint="eastAsia"/>
          <w:sz w:val="24"/>
        </w:rPr>
        <w:t>image</w:t>
      </w:r>
      <w:r w:rsidR="00AD4D27" w:rsidRPr="00A308C0">
        <w:rPr>
          <w:rFonts w:ascii="Times New Roman" w:hAnsi="Times New Roman" w:cs="Times New Roman"/>
          <w:sz w:val="24"/>
        </w:rPr>
        <w:t>s of the anti-depolymerization of P(TLA/LA</w:t>
      </w:r>
      <w:r w:rsidR="00AD4D27" w:rsidRPr="00A308C0">
        <w:rPr>
          <w:rFonts w:ascii="Times New Roman" w:hAnsi="Times New Roman" w:cs="Times New Roman"/>
          <w:sz w:val="24"/>
          <w:vertAlign w:val="subscript"/>
        </w:rPr>
        <w:t>1:3</w:t>
      </w:r>
      <w:r w:rsidR="00AD4D27" w:rsidRPr="00A308C0">
        <w:rPr>
          <w:rFonts w:ascii="Times New Roman" w:hAnsi="Times New Roman" w:cs="Times New Roman"/>
          <w:sz w:val="24"/>
        </w:rPr>
        <w:t>) after 3 days.</w:t>
      </w:r>
    </w:p>
    <w:p w14:paraId="2DC4F5E1" w14:textId="3655B37D" w:rsidR="00281904"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lastRenderedPageBreak/>
        <w:drawing>
          <wp:inline distT="0" distB="0" distL="0" distR="0" wp14:anchorId="48B36F9F" wp14:editId="3306538B">
            <wp:extent cx="2820274" cy="2160000"/>
            <wp:effectExtent l="0" t="0" r="0" b="0"/>
            <wp:docPr id="99137637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20274" cy="2160000"/>
                    </a:xfrm>
                    <a:prstGeom prst="rect">
                      <a:avLst/>
                    </a:prstGeom>
                    <a:noFill/>
                    <a:ln>
                      <a:noFill/>
                    </a:ln>
                  </pic:spPr>
                </pic:pic>
              </a:graphicData>
            </a:graphic>
          </wp:inline>
        </w:drawing>
      </w:r>
    </w:p>
    <w:p w14:paraId="5D526406" w14:textId="4BDCB98A" w:rsidR="00E0474E" w:rsidRPr="00A308C0" w:rsidRDefault="0079242A"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w:t>
      </w:r>
      <w:r w:rsidR="00E0474E" w:rsidRPr="00A308C0">
        <w:rPr>
          <w:rFonts w:ascii="Times New Roman" w:hAnsi="Times New Roman" w:cs="Times New Roman"/>
          <w:b/>
          <w:bCs/>
          <w:sz w:val="24"/>
        </w:rPr>
        <w:t xml:space="preserve"> S4</w:t>
      </w:r>
      <w:r w:rsidR="001F2B68" w:rsidRPr="00A308C0">
        <w:rPr>
          <w:rFonts w:ascii="Times New Roman" w:hAnsi="Times New Roman" w:cs="Times New Roman" w:hint="eastAsia"/>
          <w:b/>
          <w:bCs/>
          <w:sz w:val="24"/>
        </w:rPr>
        <w:t>7</w:t>
      </w:r>
      <w:r w:rsidR="00E0474E" w:rsidRPr="00A308C0">
        <w:rPr>
          <w:rFonts w:ascii="Times New Roman" w:hAnsi="Times New Roman" w:cs="Times New Roman"/>
          <w:b/>
          <w:bCs/>
          <w:sz w:val="24"/>
        </w:rPr>
        <w:t xml:space="preserve">. </w:t>
      </w:r>
      <w:r w:rsidR="00E0474E" w:rsidRPr="00A308C0">
        <w:rPr>
          <w:rFonts w:ascii="Times New Roman" w:hAnsi="Times New Roman" w:cs="Times New Roman"/>
          <w:sz w:val="24"/>
        </w:rPr>
        <w:t xml:space="preserve">XRD of the anti-depolymerization of </w:t>
      </w:r>
      <w:r w:rsidR="00D03BE5" w:rsidRPr="00A308C0">
        <w:rPr>
          <w:rFonts w:ascii="Times New Roman" w:hAnsi="Times New Roman" w:cs="Times New Roman" w:hint="eastAsia"/>
          <w:sz w:val="24"/>
        </w:rPr>
        <w:t xml:space="preserve">the </w:t>
      </w:r>
      <w:r w:rsidR="00E0474E" w:rsidRPr="00A308C0">
        <w:rPr>
          <w:rFonts w:ascii="Times New Roman" w:hAnsi="Times New Roman" w:cs="Times New Roman"/>
          <w:sz w:val="24"/>
        </w:rPr>
        <w:t>P(TLA/LA</w:t>
      </w:r>
      <w:r w:rsidR="00E0474E" w:rsidRPr="00A308C0">
        <w:rPr>
          <w:rFonts w:ascii="Times New Roman" w:hAnsi="Times New Roman" w:cs="Times New Roman"/>
          <w:sz w:val="24"/>
          <w:vertAlign w:val="subscript"/>
        </w:rPr>
        <w:t>1:3</w:t>
      </w:r>
      <w:r w:rsidR="00E0474E" w:rsidRPr="00A308C0">
        <w:rPr>
          <w:rFonts w:ascii="Times New Roman" w:hAnsi="Times New Roman" w:cs="Times New Roman"/>
          <w:sz w:val="24"/>
        </w:rPr>
        <w:t>) after 3 days.</w:t>
      </w:r>
    </w:p>
    <w:p w14:paraId="1DBC5695" w14:textId="77777777" w:rsidR="00E0474E" w:rsidRPr="00A308C0" w:rsidRDefault="00E0474E" w:rsidP="007C0F6C">
      <w:pPr>
        <w:spacing w:after="0" w:line="300" w:lineRule="auto"/>
        <w:contextualSpacing/>
        <w:jc w:val="center"/>
        <w:rPr>
          <w:rFonts w:ascii="Times New Roman" w:hAnsi="Times New Roman" w:cs="Times New Roman"/>
          <w:sz w:val="24"/>
        </w:rPr>
      </w:pPr>
    </w:p>
    <w:p w14:paraId="36D84112" w14:textId="620A32D7" w:rsidR="00C239F1" w:rsidRPr="00A308C0" w:rsidRDefault="007F52D2"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noProof/>
          <w:sz w:val="24"/>
        </w:rPr>
        <w:drawing>
          <wp:inline distT="0" distB="0" distL="0" distR="0" wp14:anchorId="0BE262A2" wp14:editId="35770BA4">
            <wp:extent cx="2582473" cy="2160000"/>
            <wp:effectExtent l="0" t="0" r="8890" b="0"/>
            <wp:docPr id="201714517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2473" cy="2160000"/>
                    </a:xfrm>
                    <a:prstGeom prst="rect">
                      <a:avLst/>
                    </a:prstGeom>
                    <a:noFill/>
                    <a:ln>
                      <a:noFill/>
                    </a:ln>
                  </pic:spPr>
                </pic:pic>
              </a:graphicData>
            </a:graphic>
          </wp:inline>
        </w:drawing>
      </w:r>
    </w:p>
    <w:p w14:paraId="4E76F4E4" w14:textId="2B3A7FF5" w:rsidR="00E0474E" w:rsidRPr="00A308C0" w:rsidRDefault="0079242A" w:rsidP="007C0F6C">
      <w:pPr>
        <w:spacing w:after="0" w:line="300" w:lineRule="auto"/>
        <w:contextualSpacing/>
        <w:jc w:val="center"/>
        <w:rPr>
          <w:rFonts w:ascii="Times New Roman" w:hAnsi="Times New Roman" w:cs="Times New Roman"/>
          <w:sz w:val="24"/>
        </w:rPr>
      </w:pPr>
      <w:r w:rsidRPr="00A308C0">
        <w:rPr>
          <w:rFonts w:ascii="Times New Roman" w:hAnsi="Times New Roman" w:cs="Times New Roman"/>
          <w:b/>
          <w:bCs/>
          <w:sz w:val="24"/>
        </w:rPr>
        <w:t>Fig.</w:t>
      </w:r>
      <w:r w:rsidR="00E0474E" w:rsidRPr="00A308C0">
        <w:rPr>
          <w:rFonts w:ascii="Times New Roman" w:hAnsi="Times New Roman" w:cs="Times New Roman"/>
          <w:b/>
          <w:bCs/>
          <w:sz w:val="24"/>
        </w:rPr>
        <w:t xml:space="preserve"> S4</w:t>
      </w:r>
      <w:r w:rsidR="001F2B68" w:rsidRPr="00A308C0">
        <w:rPr>
          <w:rFonts w:ascii="Times New Roman" w:hAnsi="Times New Roman" w:cs="Times New Roman" w:hint="eastAsia"/>
          <w:b/>
          <w:bCs/>
          <w:sz w:val="24"/>
        </w:rPr>
        <w:t>8</w:t>
      </w:r>
      <w:r w:rsidR="00E0474E" w:rsidRPr="00A308C0">
        <w:rPr>
          <w:rFonts w:ascii="Times New Roman" w:hAnsi="Times New Roman" w:cs="Times New Roman"/>
          <w:b/>
          <w:bCs/>
          <w:sz w:val="24"/>
        </w:rPr>
        <w:t xml:space="preserve">. </w:t>
      </w:r>
      <w:r w:rsidR="00E0474E" w:rsidRPr="00A308C0">
        <w:rPr>
          <w:rFonts w:ascii="Times New Roman" w:hAnsi="Times New Roman" w:cs="Times New Roman"/>
          <w:sz w:val="24"/>
        </w:rPr>
        <w:t xml:space="preserve">Raman of the anti-depolymerization of </w:t>
      </w:r>
      <w:r w:rsidR="00D03BE5" w:rsidRPr="00A308C0">
        <w:rPr>
          <w:rFonts w:ascii="Times New Roman" w:hAnsi="Times New Roman" w:cs="Times New Roman" w:hint="eastAsia"/>
          <w:sz w:val="24"/>
        </w:rPr>
        <w:t xml:space="preserve">the </w:t>
      </w:r>
      <w:r w:rsidR="00E0474E" w:rsidRPr="00A308C0">
        <w:rPr>
          <w:rFonts w:ascii="Times New Roman" w:hAnsi="Times New Roman" w:cs="Times New Roman"/>
          <w:sz w:val="24"/>
        </w:rPr>
        <w:t>P(TLA/LA</w:t>
      </w:r>
      <w:r w:rsidR="00E0474E" w:rsidRPr="00A308C0">
        <w:rPr>
          <w:rFonts w:ascii="Times New Roman" w:hAnsi="Times New Roman" w:cs="Times New Roman"/>
          <w:sz w:val="24"/>
          <w:vertAlign w:val="subscript"/>
        </w:rPr>
        <w:t>1:3</w:t>
      </w:r>
      <w:r w:rsidR="00E0474E" w:rsidRPr="00A308C0">
        <w:rPr>
          <w:rFonts w:ascii="Times New Roman" w:hAnsi="Times New Roman" w:cs="Times New Roman"/>
          <w:sz w:val="24"/>
        </w:rPr>
        <w:t>) after 3 days.</w:t>
      </w:r>
    </w:p>
    <w:p w14:paraId="2C337FA2" w14:textId="74C5C0CA" w:rsidR="00E4501D" w:rsidRPr="00A308C0" w:rsidRDefault="001B5C9F" w:rsidP="001B5C9F">
      <w:pPr>
        <w:spacing w:after="0" w:line="300" w:lineRule="auto"/>
        <w:contextualSpacing/>
        <w:jc w:val="center"/>
        <w:rPr>
          <w:rFonts w:ascii="Times New Roman" w:hAnsi="Times New Roman" w:cs="Times New Roman"/>
          <w:sz w:val="24"/>
        </w:rPr>
      </w:pPr>
      <w:r w:rsidRPr="00A308C0">
        <w:rPr>
          <w:noProof/>
        </w:rPr>
        <w:drawing>
          <wp:inline distT="0" distB="0" distL="0" distR="0" wp14:anchorId="222006D4" wp14:editId="6181EB49">
            <wp:extent cx="5274310" cy="1791970"/>
            <wp:effectExtent l="0" t="0" r="2540" b="0"/>
            <wp:docPr id="12981520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1791970"/>
                    </a:xfrm>
                    <a:prstGeom prst="rect">
                      <a:avLst/>
                    </a:prstGeom>
                    <a:noFill/>
                    <a:ln>
                      <a:noFill/>
                    </a:ln>
                  </pic:spPr>
                </pic:pic>
              </a:graphicData>
            </a:graphic>
          </wp:inline>
        </w:drawing>
      </w:r>
      <w:r w:rsidR="00C66026" w:rsidRPr="00A308C0">
        <w:rPr>
          <w:rFonts w:ascii="Times New Roman" w:hAnsi="Times New Roman" w:cs="Times New Roman" w:hint="eastAsia"/>
          <w:sz w:val="24"/>
        </w:rPr>
        <w:t xml:space="preserve"> </w:t>
      </w:r>
    </w:p>
    <w:p w14:paraId="2E9A2A09" w14:textId="23B701D4" w:rsidR="00361739" w:rsidRPr="00A308C0" w:rsidRDefault="000A08EC" w:rsidP="007C0F6C">
      <w:pPr>
        <w:spacing w:after="0" w:line="300" w:lineRule="auto"/>
        <w:contextualSpacing/>
        <w:jc w:val="both"/>
        <w:rPr>
          <w:rFonts w:ascii="Times New Roman" w:hAnsi="Times New Roman" w:cs="Times New Roman"/>
          <w:sz w:val="24"/>
        </w:rPr>
      </w:pPr>
      <w:r w:rsidRPr="00A308C0">
        <w:rPr>
          <w:rFonts w:ascii="Times New Roman" w:hAnsi="Times New Roman" w:cs="Times New Roman"/>
          <w:b/>
          <w:bCs/>
          <w:sz w:val="24"/>
        </w:rPr>
        <w:t>Fig. S4</w:t>
      </w:r>
      <w:r w:rsidRPr="00A308C0">
        <w:rPr>
          <w:rFonts w:ascii="Times New Roman" w:hAnsi="Times New Roman" w:cs="Times New Roman" w:hint="eastAsia"/>
          <w:b/>
          <w:bCs/>
          <w:sz w:val="24"/>
        </w:rPr>
        <w:t>9</w:t>
      </w:r>
      <w:r w:rsidRPr="00A308C0">
        <w:rPr>
          <w:rFonts w:ascii="Times New Roman" w:hAnsi="Times New Roman" w:cs="Times New Roman"/>
          <w:b/>
          <w:bCs/>
          <w:sz w:val="24"/>
        </w:rPr>
        <w:t xml:space="preserve">. </w:t>
      </w:r>
      <w:r w:rsidR="001B5C9F" w:rsidRPr="00A308C0">
        <w:rPr>
          <w:rFonts w:ascii="Times New Roman" w:hAnsi="Times New Roman" w:cs="Times New Roman" w:hint="eastAsia"/>
          <w:sz w:val="24"/>
        </w:rPr>
        <w:t>Bursting pressure of the DELA under nature light for 3 days (</w:t>
      </w:r>
      <w:r w:rsidR="001B5C9F" w:rsidRPr="00A308C0">
        <w:rPr>
          <w:rFonts w:ascii="Times New Roman" w:hAnsi="Times New Roman" w:cs="Times New Roman"/>
          <w:b/>
          <w:bCs/>
          <w:sz w:val="24"/>
        </w:rPr>
        <w:t>A</w:t>
      </w:r>
      <w:r w:rsidR="001B5C9F" w:rsidRPr="00A308C0">
        <w:rPr>
          <w:rFonts w:ascii="Times New Roman" w:hAnsi="Times New Roman" w:cs="Times New Roman" w:hint="eastAsia"/>
          <w:sz w:val="24"/>
        </w:rPr>
        <w:t>) and P(TLA/</w:t>
      </w:r>
      <w:proofErr w:type="gramStart"/>
      <w:r w:rsidR="001B5C9F" w:rsidRPr="00A308C0">
        <w:rPr>
          <w:rFonts w:ascii="Times New Roman" w:hAnsi="Times New Roman" w:cs="Times New Roman" w:hint="eastAsia"/>
          <w:sz w:val="24"/>
        </w:rPr>
        <w:t>LA)@</w:t>
      </w:r>
      <w:proofErr w:type="gramEnd"/>
      <w:r w:rsidR="001B5C9F" w:rsidRPr="00A308C0">
        <w:rPr>
          <w:rFonts w:ascii="Times New Roman" w:hAnsi="Times New Roman" w:cs="Times New Roman" w:hint="eastAsia"/>
          <w:sz w:val="24"/>
        </w:rPr>
        <w:t>DELA band-aid (</w:t>
      </w:r>
      <w:r w:rsidR="001B5C9F" w:rsidRPr="00A308C0">
        <w:rPr>
          <w:rFonts w:ascii="Times New Roman" w:hAnsi="Times New Roman" w:cs="Times New Roman"/>
          <w:b/>
          <w:bCs/>
          <w:sz w:val="24"/>
        </w:rPr>
        <w:t>B</w:t>
      </w:r>
      <w:r w:rsidR="001B5C9F" w:rsidRPr="00A308C0">
        <w:rPr>
          <w:rFonts w:ascii="Times New Roman" w:hAnsi="Times New Roman" w:cs="Times New Roman" w:hint="eastAsia"/>
          <w:sz w:val="24"/>
        </w:rPr>
        <w:t>)</w:t>
      </w:r>
      <w:r w:rsidRPr="00A308C0">
        <w:rPr>
          <w:rFonts w:ascii="Times New Roman" w:hAnsi="Times New Roman" w:cs="Times New Roman"/>
          <w:sz w:val="24"/>
        </w:rPr>
        <w:t>.</w:t>
      </w:r>
    </w:p>
    <w:p w14:paraId="48F263AE" w14:textId="77777777" w:rsidR="00361739" w:rsidRPr="00A308C0" w:rsidRDefault="00361739" w:rsidP="007C0F6C">
      <w:pPr>
        <w:spacing w:after="0" w:line="300" w:lineRule="auto"/>
        <w:contextualSpacing/>
        <w:jc w:val="both"/>
        <w:rPr>
          <w:rFonts w:ascii="Times New Roman" w:hAnsi="Times New Roman" w:cs="Times New Roman"/>
          <w:sz w:val="24"/>
        </w:rPr>
      </w:pPr>
    </w:p>
    <w:p w14:paraId="72F93F42" w14:textId="77777777" w:rsidR="00CA2989" w:rsidRPr="00A308C0" w:rsidRDefault="00CA2989" w:rsidP="00CA2989">
      <w:pPr>
        <w:spacing w:after="0" w:line="300" w:lineRule="auto"/>
        <w:contextualSpacing/>
        <w:jc w:val="both"/>
        <w:rPr>
          <w:rFonts w:ascii="Times New Roman" w:hAnsi="Times New Roman" w:cs="Times New Roman"/>
          <w:sz w:val="24"/>
        </w:rPr>
      </w:pPr>
      <w:r w:rsidRPr="00A308C0">
        <w:rPr>
          <w:rFonts w:ascii="Times New Roman" w:hAnsi="Times New Roman" w:cs="Times New Roman"/>
          <w:sz w:val="24"/>
        </w:rPr>
        <w:t>References</w:t>
      </w:r>
      <w:r w:rsidRPr="00A308C0">
        <w:rPr>
          <w:rFonts w:ascii="Times New Roman" w:hAnsi="Times New Roman" w:cs="Times New Roman"/>
          <w:sz w:val="24"/>
        </w:rPr>
        <w:t>：</w:t>
      </w:r>
    </w:p>
    <w:p w14:paraId="5EFCB62B" w14:textId="77777777" w:rsidR="00CA2989" w:rsidRPr="00A308C0" w:rsidRDefault="00CA2989" w:rsidP="00CA2989">
      <w:pPr>
        <w:pStyle w:val="a9"/>
        <w:numPr>
          <w:ilvl w:val="0"/>
          <w:numId w:val="14"/>
        </w:numPr>
        <w:spacing w:after="0" w:line="300" w:lineRule="auto"/>
        <w:jc w:val="both"/>
        <w:rPr>
          <w:rFonts w:ascii="Times New Roman" w:hAnsi="Times New Roman" w:cs="Times New Roman"/>
          <w:sz w:val="24"/>
        </w:rPr>
      </w:pPr>
      <w:r w:rsidRPr="00A308C0">
        <w:rPr>
          <w:rFonts w:ascii="Times New Roman" w:eastAsia="宋体" w:hAnsi="Times New Roman" w:cs="Times New Roman"/>
          <w:sz w:val="24"/>
        </w:rPr>
        <w:t>Neese, F</w:t>
      </w:r>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 xml:space="preserve"> Software update: The ORCA program system</w:t>
      </w:r>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Version 5.0</w:t>
      </w:r>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 xml:space="preserve"> </w:t>
      </w:r>
      <w:r w:rsidRPr="00A308C0">
        <w:rPr>
          <w:rFonts w:ascii="Times New Roman" w:eastAsia="宋体" w:hAnsi="Times New Roman" w:cs="Times New Roman"/>
          <w:i/>
          <w:iCs/>
          <w:sz w:val="24"/>
        </w:rPr>
        <w:t xml:space="preserve">WIREs </w:t>
      </w:r>
      <w:proofErr w:type="spellStart"/>
      <w:r w:rsidRPr="00A308C0">
        <w:rPr>
          <w:rFonts w:ascii="Times New Roman" w:eastAsia="宋体" w:hAnsi="Times New Roman" w:cs="Times New Roman"/>
          <w:i/>
          <w:iCs/>
          <w:sz w:val="24"/>
        </w:rPr>
        <w:t>Comput</w:t>
      </w:r>
      <w:proofErr w:type="spellEnd"/>
      <w:r w:rsidRPr="00A308C0">
        <w:rPr>
          <w:rFonts w:ascii="Times New Roman" w:eastAsia="宋体" w:hAnsi="Times New Roman" w:cs="Times New Roman" w:hint="eastAsia"/>
          <w:i/>
          <w:iCs/>
          <w:sz w:val="24"/>
        </w:rPr>
        <w:t>.</w:t>
      </w:r>
      <w:r w:rsidRPr="00A308C0">
        <w:rPr>
          <w:rFonts w:ascii="Times New Roman" w:eastAsia="宋体" w:hAnsi="Times New Roman" w:cs="Times New Roman"/>
          <w:i/>
          <w:iCs/>
          <w:sz w:val="24"/>
        </w:rPr>
        <w:t xml:space="preserve"> Mol</w:t>
      </w:r>
      <w:r w:rsidRPr="00A308C0">
        <w:rPr>
          <w:rFonts w:ascii="Times New Roman" w:eastAsia="宋体" w:hAnsi="Times New Roman" w:cs="Times New Roman" w:hint="eastAsia"/>
          <w:i/>
          <w:iCs/>
          <w:sz w:val="24"/>
        </w:rPr>
        <w:t>.</w:t>
      </w:r>
      <w:r w:rsidRPr="00A308C0">
        <w:rPr>
          <w:rFonts w:ascii="Times New Roman" w:eastAsia="宋体" w:hAnsi="Times New Roman" w:cs="Times New Roman"/>
          <w:i/>
          <w:iCs/>
          <w:sz w:val="24"/>
        </w:rPr>
        <w:t xml:space="preserve"> Sci</w:t>
      </w:r>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 xml:space="preserve"> </w:t>
      </w:r>
      <w:r w:rsidRPr="00A308C0">
        <w:rPr>
          <w:rFonts w:ascii="Times New Roman" w:eastAsia="宋体" w:hAnsi="Times New Roman" w:cs="Times New Roman"/>
          <w:b/>
          <w:bCs/>
          <w:sz w:val="24"/>
        </w:rPr>
        <w:t>12</w:t>
      </w:r>
      <w:r w:rsidRPr="00A308C0">
        <w:rPr>
          <w:rFonts w:ascii="Times New Roman" w:eastAsia="宋体" w:hAnsi="Times New Roman" w:cs="Times New Roman" w:hint="eastAsia"/>
          <w:b/>
          <w:bCs/>
          <w:sz w:val="24"/>
        </w:rPr>
        <w:t>,</w:t>
      </w:r>
      <w:r w:rsidRPr="00A308C0">
        <w:rPr>
          <w:rFonts w:ascii="Times New Roman" w:eastAsia="宋体" w:hAnsi="Times New Roman" w:cs="Times New Roman"/>
          <w:sz w:val="24"/>
        </w:rPr>
        <w:t xml:space="preserve"> e1606</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sz w:val="24"/>
        </w:rPr>
        <w:t>2022</w:t>
      </w:r>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 xml:space="preserve"> </w:t>
      </w:r>
    </w:p>
    <w:p w14:paraId="1FE57EBE" w14:textId="77777777" w:rsidR="00CA2989" w:rsidRPr="00A308C0" w:rsidRDefault="00CA2989" w:rsidP="00CA2989">
      <w:pPr>
        <w:pStyle w:val="a9"/>
        <w:numPr>
          <w:ilvl w:val="0"/>
          <w:numId w:val="14"/>
        </w:numPr>
        <w:spacing w:after="0" w:line="300" w:lineRule="auto"/>
        <w:jc w:val="both"/>
        <w:rPr>
          <w:rFonts w:ascii="Times New Roman" w:hAnsi="Times New Roman" w:cs="Times New Roman"/>
          <w:sz w:val="24"/>
        </w:rPr>
      </w:pPr>
      <w:r w:rsidRPr="00A308C0">
        <w:rPr>
          <w:rFonts w:ascii="Times New Roman" w:eastAsia="宋体" w:hAnsi="Times New Roman" w:cs="Times New Roman"/>
          <w:sz w:val="24"/>
        </w:rPr>
        <w:lastRenderedPageBreak/>
        <w:t>Neese,</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sz w:val="24"/>
        </w:rPr>
        <w:t>F. An improvement of the resolution of the identity approximation for the formation of the Coulomb matrix</w:t>
      </w:r>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 xml:space="preserve"> </w:t>
      </w:r>
      <w:r w:rsidRPr="00A308C0">
        <w:rPr>
          <w:rFonts w:ascii="Times New Roman" w:eastAsia="宋体" w:hAnsi="Times New Roman" w:cs="Times New Roman"/>
          <w:i/>
          <w:iCs/>
          <w:sz w:val="24"/>
        </w:rPr>
        <w:t>J. Comp. Chem.</w:t>
      </w:r>
      <w:r w:rsidRPr="00A308C0">
        <w:rPr>
          <w:rFonts w:ascii="Times New Roman" w:eastAsia="宋体" w:hAnsi="Times New Roman" w:cs="Times New Roman"/>
          <w:sz w:val="24"/>
        </w:rPr>
        <w:t xml:space="preserve"> </w:t>
      </w:r>
      <w:r w:rsidRPr="00A308C0">
        <w:rPr>
          <w:rFonts w:ascii="Times New Roman" w:eastAsia="宋体" w:hAnsi="Times New Roman" w:cs="Times New Roman"/>
          <w:b/>
          <w:bCs/>
          <w:sz w:val="24"/>
        </w:rPr>
        <w:t xml:space="preserve">24, </w:t>
      </w:r>
      <w:r w:rsidRPr="00A308C0">
        <w:rPr>
          <w:rFonts w:ascii="Times New Roman" w:eastAsia="宋体" w:hAnsi="Times New Roman" w:cs="Times New Roman"/>
          <w:sz w:val="24"/>
        </w:rPr>
        <w:t>1740-1747</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sz w:val="24"/>
        </w:rPr>
        <w:t>2003</w:t>
      </w:r>
      <w:r w:rsidRPr="00A308C0">
        <w:rPr>
          <w:rFonts w:ascii="Times New Roman" w:eastAsia="宋体" w:hAnsi="Times New Roman" w:cs="Times New Roman" w:hint="eastAsia"/>
          <w:sz w:val="24"/>
        </w:rPr>
        <w:t>).</w:t>
      </w:r>
    </w:p>
    <w:p w14:paraId="423C00D0" w14:textId="77777777" w:rsidR="00CA2989" w:rsidRPr="00A308C0" w:rsidRDefault="00CA2989" w:rsidP="00CA2989">
      <w:pPr>
        <w:pStyle w:val="a9"/>
        <w:numPr>
          <w:ilvl w:val="0"/>
          <w:numId w:val="14"/>
        </w:numPr>
        <w:spacing w:after="0" w:line="300" w:lineRule="auto"/>
        <w:jc w:val="both"/>
        <w:rPr>
          <w:rFonts w:ascii="Times New Roman" w:hAnsi="Times New Roman" w:cs="Times New Roman"/>
          <w:sz w:val="24"/>
        </w:rPr>
      </w:pPr>
      <w:r w:rsidRPr="00A308C0">
        <w:rPr>
          <w:rFonts w:ascii="Times New Roman" w:eastAsia="宋体" w:hAnsi="Times New Roman" w:cs="Times New Roman"/>
          <w:sz w:val="24"/>
        </w:rPr>
        <w:t>Neese,</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sz w:val="24"/>
        </w:rPr>
        <w:t>F.</w:t>
      </w:r>
      <w:r w:rsidRPr="00A308C0">
        <w:rPr>
          <w:rFonts w:ascii="Times New Roman" w:eastAsia="宋体" w:hAnsi="Times New Roman" w:cs="Times New Roman" w:hint="eastAsia"/>
          <w:sz w:val="24"/>
        </w:rPr>
        <w:t xml:space="preserve"> et al</w:t>
      </w:r>
      <w:r w:rsidRPr="00A308C0">
        <w:rPr>
          <w:rFonts w:ascii="Times New Roman" w:eastAsia="宋体" w:hAnsi="Times New Roman" w:cs="Times New Roman"/>
          <w:sz w:val="24"/>
        </w:rPr>
        <w:t>. Efficient, approximate and parallel Hartree-Fock and hybrid DFT calculations. A 'chain-of-spheres' algorithm for the Hartree-Fock exchange</w:t>
      </w:r>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 xml:space="preserve"> </w:t>
      </w:r>
      <w:r w:rsidRPr="00A308C0">
        <w:rPr>
          <w:rFonts w:ascii="Times New Roman" w:eastAsia="宋体" w:hAnsi="Times New Roman" w:cs="Times New Roman"/>
          <w:i/>
          <w:iCs/>
          <w:sz w:val="24"/>
        </w:rPr>
        <w:t>Chem. Phys.</w:t>
      </w:r>
      <w:r w:rsidRPr="00A308C0">
        <w:rPr>
          <w:rFonts w:ascii="Times New Roman" w:eastAsia="宋体" w:hAnsi="Times New Roman" w:cs="Times New Roman"/>
          <w:sz w:val="24"/>
        </w:rPr>
        <w:t xml:space="preserve"> </w:t>
      </w:r>
      <w:r w:rsidRPr="00A308C0">
        <w:rPr>
          <w:rFonts w:ascii="Times New Roman" w:eastAsia="宋体" w:hAnsi="Times New Roman" w:cs="Times New Roman"/>
          <w:b/>
          <w:bCs/>
          <w:sz w:val="24"/>
        </w:rPr>
        <w:t>356,</w:t>
      </w:r>
      <w:r w:rsidRPr="00A308C0">
        <w:rPr>
          <w:rFonts w:ascii="Times New Roman" w:eastAsia="宋体" w:hAnsi="Times New Roman" w:cs="Times New Roman"/>
          <w:sz w:val="24"/>
        </w:rPr>
        <w:t xml:space="preserve"> 98-109</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sz w:val="24"/>
        </w:rPr>
        <w:t>(2009)</w:t>
      </w:r>
      <w:r w:rsidRPr="00A308C0">
        <w:rPr>
          <w:rFonts w:ascii="Times New Roman" w:eastAsia="宋体" w:hAnsi="Times New Roman" w:cs="Times New Roman" w:hint="eastAsia"/>
          <w:sz w:val="24"/>
        </w:rPr>
        <w:t>.</w:t>
      </w:r>
    </w:p>
    <w:p w14:paraId="12F7F179" w14:textId="77777777" w:rsidR="00CA2989" w:rsidRPr="00A308C0" w:rsidRDefault="00CA2989" w:rsidP="00CA2989">
      <w:pPr>
        <w:pStyle w:val="a9"/>
        <w:numPr>
          <w:ilvl w:val="0"/>
          <w:numId w:val="14"/>
        </w:numPr>
        <w:spacing w:after="0" w:line="300" w:lineRule="auto"/>
        <w:jc w:val="both"/>
        <w:rPr>
          <w:rFonts w:ascii="Times New Roman" w:hAnsi="Times New Roman" w:cs="Times New Roman"/>
          <w:sz w:val="24"/>
        </w:rPr>
      </w:pPr>
      <w:r w:rsidRPr="00A308C0">
        <w:rPr>
          <w:rFonts w:ascii="Times New Roman" w:eastAsia="宋体" w:hAnsi="Times New Roman" w:cs="Times New Roman"/>
          <w:sz w:val="24"/>
        </w:rPr>
        <w:t>Neese,</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sz w:val="24"/>
        </w:rPr>
        <w:t>F.</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sz w:val="24"/>
        </w:rPr>
        <w:t>The SHARK Integral Generation and Digestion System</w:t>
      </w:r>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 xml:space="preserve"> </w:t>
      </w:r>
      <w:r w:rsidRPr="00A308C0">
        <w:rPr>
          <w:rFonts w:ascii="Times New Roman" w:eastAsia="宋体" w:hAnsi="Times New Roman" w:cs="Times New Roman"/>
          <w:i/>
          <w:iCs/>
          <w:sz w:val="24"/>
        </w:rPr>
        <w:t>J. Comp. Chem.</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hint="eastAsia"/>
          <w:b/>
          <w:bCs/>
          <w:sz w:val="24"/>
        </w:rPr>
        <w:t xml:space="preserve">44, </w:t>
      </w:r>
      <w:r w:rsidRPr="00A308C0">
        <w:rPr>
          <w:rFonts w:ascii="Times New Roman" w:eastAsia="宋体" w:hAnsi="Times New Roman" w:cs="Times New Roman" w:hint="eastAsia"/>
          <w:sz w:val="24"/>
        </w:rPr>
        <w:t>381-396 (2023).</w:t>
      </w:r>
    </w:p>
    <w:p w14:paraId="4CF7747D" w14:textId="77777777" w:rsidR="00CA2989" w:rsidRPr="00A308C0" w:rsidRDefault="00CA2989" w:rsidP="00CA2989">
      <w:pPr>
        <w:pStyle w:val="a9"/>
        <w:numPr>
          <w:ilvl w:val="0"/>
          <w:numId w:val="14"/>
        </w:numPr>
        <w:spacing w:after="0" w:line="300" w:lineRule="auto"/>
        <w:jc w:val="both"/>
        <w:rPr>
          <w:rFonts w:ascii="Times New Roman" w:hAnsi="Times New Roman" w:cs="Times New Roman"/>
          <w:sz w:val="24"/>
        </w:rPr>
      </w:pPr>
      <w:proofErr w:type="spellStart"/>
      <w:proofErr w:type="gramStart"/>
      <w:r w:rsidRPr="00A308C0">
        <w:rPr>
          <w:rFonts w:ascii="Times New Roman" w:eastAsia="宋体" w:hAnsi="Times New Roman" w:cs="Times New Roman"/>
          <w:sz w:val="24"/>
        </w:rPr>
        <w:t>Grimme,S</w:t>
      </w:r>
      <w:proofErr w:type="spellEnd"/>
      <w:r w:rsidRPr="00A308C0">
        <w:rPr>
          <w:rFonts w:ascii="Times New Roman" w:eastAsia="宋体" w:hAnsi="Times New Roman" w:cs="Times New Roman"/>
          <w:sz w:val="24"/>
        </w:rPr>
        <w:t>.</w:t>
      </w:r>
      <w:proofErr w:type="gramEnd"/>
      <w:r w:rsidRPr="00A308C0">
        <w:rPr>
          <w:rFonts w:ascii="Times New Roman" w:eastAsia="宋体" w:hAnsi="Times New Roman" w:cs="Times New Roman" w:hint="eastAsia"/>
          <w:sz w:val="24"/>
        </w:rPr>
        <w:t xml:space="preserve"> et al.</w:t>
      </w:r>
      <w:r w:rsidRPr="00A308C0">
        <w:rPr>
          <w:rFonts w:ascii="Times New Roman" w:eastAsia="宋体" w:hAnsi="Times New Roman" w:cs="Times New Roman"/>
          <w:sz w:val="24"/>
        </w:rPr>
        <w:t xml:space="preserve"> A consistent and accurate ab initio parametrization of density functional dispersion correction (DFT-D) for the 94 elements H-Pu</w:t>
      </w:r>
      <w:r w:rsidRPr="00A308C0">
        <w:rPr>
          <w:rFonts w:ascii="Times New Roman" w:eastAsia="宋体" w:hAnsi="Times New Roman" w:cs="Times New Roman" w:hint="eastAsia"/>
          <w:sz w:val="24"/>
        </w:rPr>
        <w:t>.</w:t>
      </w:r>
      <w:r w:rsidRPr="00A308C0">
        <w:rPr>
          <w:rFonts w:hint="eastAsia"/>
          <w:i/>
          <w:iCs/>
        </w:rPr>
        <w:t xml:space="preserve"> </w:t>
      </w:r>
      <w:r w:rsidRPr="00A308C0">
        <w:rPr>
          <w:rFonts w:ascii="Times New Roman" w:eastAsia="宋体" w:hAnsi="Times New Roman" w:cs="Times New Roman" w:hint="eastAsia"/>
          <w:i/>
          <w:iCs/>
          <w:sz w:val="24"/>
        </w:rPr>
        <w:t xml:space="preserve">J. Chem. Phys. </w:t>
      </w:r>
      <w:r w:rsidRPr="00A308C0">
        <w:rPr>
          <w:rFonts w:ascii="Times New Roman" w:eastAsia="宋体" w:hAnsi="Times New Roman" w:cs="Times New Roman" w:hint="eastAsia"/>
          <w:b/>
          <w:bCs/>
          <w:sz w:val="24"/>
        </w:rPr>
        <w:t xml:space="preserve">132, </w:t>
      </w:r>
      <w:r w:rsidRPr="00A308C0">
        <w:rPr>
          <w:rFonts w:ascii="Times New Roman" w:eastAsia="宋体" w:hAnsi="Times New Roman" w:cs="Times New Roman" w:hint="eastAsia"/>
          <w:sz w:val="24"/>
        </w:rPr>
        <w:t>154104 (2010).</w:t>
      </w:r>
    </w:p>
    <w:p w14:paraId="4C3CCED4" w14:textId="77777777" w:rsidR="00CA2989" w:rsidRPr="00A308C0" w:rsidRDefault="00CA2989" w:rsidP="00CA2989">
      <w:pPr>
        <w:pStyle w:val="a9"/>
        <w:numPr>
          <w:ilvl w:val="0"/>
          <w:numId w:val="14"/>
        </w:numPr>
        <w:spacing w:after="0" w:line="300" w:lineRule="auto"/>
        <w:jc w:val="both"/>
        <w:rPr>
          <w:rFonts w:ascii="Times New Roman" w:hAnsi="Times New Roman" w:cs="Times New Roman"/>
          <w:sz w:val="24"/>
        </w:rPr>
      </w:pPr>
      <w:proofErr w:type="spellStart"/>
      <w:proofErr w:type="gramStart"/>
      <w:r w:rsidRPr="00A308C0">
        <w:rPr>
          <w:rFonts w:ascii="Times New Roman" w:eastAsia="宋体" w:hAnsi="Times New Roman" w:cs="Times New Roman"/>
          <w:sz w:val="24"/>
        </w:rPr>
        <w:t>Grimme,S</w:t>
      </w:r>
      <w:proofErr w:type="spellEnd"/>
      <w:r w:rsidRPr="00A308C0">
        <w:rPr>
          <w:rFonts w:ascii="Times New Roman" w:eastAsia="宋体" w:hAnsi="Times New Roman" w:cs="Times New Roman"/>
          <w:sz w:val="24"/>
        </w:rPr>
        <w:t>.</w:t>
      </w:r>
      <w:proofErr w:type="gramEnd"/>
      <w:r w:rsidRPr="00A308C0">
        <w:rPr>
          <w:rFonts w:ascii="Times New Roman" w:eastAsia="宋体" w:hAnsi="Times New Roman" w:cs="Times New Roman" w:hint="eastAsia"/>
          <w:sz w:val="24"/>
        </w:rPr>
        <w:t xml:space="preserve"> et al</w:t>
      </w:r>
      <w:r w:rsidRPr="00A308C0">
        <w:rPr>
          <w:rFonts w:ascii="Times New Roman" w:eastAsia="宋体" w:hAnsi="Times New Roman" w:cs="Times New Roman"/>
          <w:sz w:val="24"/>
        </w:rPr>
        <w:t>. Effect of the damping function in dispersion corrected density functional theory</w:t>
      </w:r>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 xml:space="preserve"> </w:t>
      </w:r>
      <w:r w:rsidRPr="00A308C0">
        <w:rPr>
          <w:rFonts w:ascii="Times New Roman" w:eastAsia="宋体" w:hAnsi="Times New Roman" w:cs="Times New Roman"/>
          <w:i/>
          <w:iCs/>
          <w:sz w:val="24"/>
        </w:rPr>
        <w:t xml:space="preserve">J. </w:t>
      </w:r>
      <w:proofErr w:type="spellStart"/>
      <w:r w:rsidRPr="00A308C0">
        <w:rPr>
          <w:rFonts w:ascii="Times New Roman" w:eastAsia="宋体" w:hAnsi="Times New Roman" w:cs="Times New Roman"/>
          <w:i/>
          <w:iCs/>
          <w:sz w:val="24"/>
        </w:rPr>
        <w:t>Comput</w:t>
      </w:r>
      <w:proofErr w:type="spellEnd"/>
      <w:r w:rsidRPr="00A308C0">
        <w:rPr>
          <w:rFonts w:ascii="Times New Roman" w:eastAsia="宋体" w:hAnsi="Times New Roman" w:cs="Times New Roman"/>
          <w:i/>
          <w:iCs/>
          <w:sz w:val="24"/>
        </w:rPr>
        <w:t>. Chem.</w:t>
      </w:r>
      <w:r w:rsidRPr="00A308C0">
        <w:rPr>
          <w:rFonts w:ascii="Times New Roman" w:eastAsia="宋体" w:hAnsi="Times New Roman" w:cs="Times New Roman"/>
          <w:sz w:val="24"/>
        </w:rPr>
        <w:t xml:space="preserve"> </w:t>
      </w:r>
      <w:r w:rsidRPr="00A308C0">
        <w:rPr>
          <w:rFonts w:ascii="Times New Roman" w:eastAsia="宋体" w:hAnsi="Times New Roman" w:cs="Times New Roman"/>
          <w:b/>
          <w:bCs/>
          <w:sz w:val="24"/>
        </w:rPr>
        <w:t>32,</w:t>
      </w:r>
      <w:r w:rsidRPr="00A308C0">
        <w:rPr>
          <w:rFonts w:ascii="Times New Roman" w:eastAsia="宋体" w:hAnsi="Times New Roman" w:cs="Times New Roman"/>
          <w:sz w:val="24"/>
        </w:rPr>
        <w:t xml:space="preserve"> 1456-1465 (2011)</w:t>
      </w:r>
      <w:r w:rsidRPr="00A308C0">
        <w:rPr>
          <w:rFonts w:ascii="Times New Roman" w:eastAsia="宋体" w:hAnsi="Times New Roman" w:cs="Times New Roman" w:hint="eastAsia"/>
          <w:sz w:val="24"/>
        </w:rPr>
        <w:t>.</w:t>
      </w:r>
    </w:p>
    <w:p w14:paraId="53D778AD" w14:textId="77777777" w:rsidR="00CA2989" w:rsidRPr="00A308C0" w:rsidRDefault="00CA2989" w:rsidP="00CA2989">
      <w:pPr>
        <w:pStyle w:val="a9"/>
        <w:numPr>
          <w:ilvl w:val="0"/>
          <w:numId w:val="14"/>
        </w:numPr>
        <w:spacing w:after="0" w:line="300" w:lineRule="auto"/>
        <w:jc w:val="both"/>
        <w:rPr>
          <w:rFonts w:ascii="Times New Roman" w:hAnsi="Times New Roman" w:cs="Times New Roman"/>
          <w:sz w:val="24"/>
        </w:rPr>
      </w:pPr>
      <w:proofErr w:type="spellStart"/>
      <w:r w:rsidRPr="00A308C0">
        <w:rPr>
          <w:rFonts w:ascii="Times New Roman" w:eastAsia="宋体" w:hAnsi="Times New Roman" w:cs="Times New Roman"/>
          <w:sz w:val="24"/>
        </w:rPr>
        <w:t>Weigend</w:t>
      </w:r>
      <w:proofErr w:type="spellEnd"/>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 xml:space="preserve"> F.</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sz w:val="24"/>
        </w:rPr>
        <w:t>and Ahlrichs, R.</w:t>
      </w:r>
      <w:r w:rsidRPr="00A308C0">
        <w:rPr>
          <w:rFonts w:hint="eastAsia"/>
        </w:rPr>
        <w:t xml:space="preserve"> </w:t>
      </w:r>
      <w:r w:rsidRPr="00A308C0">
        <w:rPr>
          <w:rFonts w:ascii="Times New Roman" w:eastAsia="宋体" w:hAnsi="Times New Roman" w:cs="Times New Roman" w:hint="eastAsia"/>
          <w:sz w:val="24"/>
        </w:rPr>
        <w:t>Balanced basis sets of split valence, triple zeta valence and quadruple zeta valence quality for H to Rn: Design and assessment of accuracy.</w:t>
      </w:r>
      <w:r w:rsidRPr="00A308C0">
        <w:rPr>
          <w:rFonts w:ascii="Times New Roman" w:eastAsia="宋体" w:hAnsi="Times New Roman" w:cs="Times New Roman"/>
          <w:sz w:val="24"/>
        </w:rPr>
        <w:t xml:space="preserve"> </w:t>
      </w:r>
      <w:r w:rsidRPr="00A308C0">
        <w:rPr>
          <w:rFonts w:ascii="Times New Roman" w:eastAsia="宋体" w:hAnsi="Times New Roman" w:cs="Times New Roman" w:hint="eastAsia"/>
          <w:i/>
          <w:iCs/>
          <w:sz w:val="24"/>
        </w:rPr>
        <w:t>Phys. Chem. Chem. Phys.</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hint="eastAsia"/>
          <w:b/>
          <w:bCs/>
          <w:sz w:val="24"/>
        </w:rPr>
        <w:t>7,</w:t>
      </w:r>
      <w:r w:rsidRPr="00A308C0">
        <w:rPr>
          <w:rFonts w:ascii="Times New Roman" w:eastAsia="宋体" w:hAnsi="Times New Roman" w:cs="Times New Roman" w:hint="eastAsia"/>
          <w:sz w:val="24"/>
        </w:rPr>
        <w:t xml:space="preserve"> 3297-3305 (2005).</w:t>
      </w:r>
    </w:p>
    <w:p w14:paraId="0C3D60A3" w14:textId="77777777" w:rsidR="00CA2989" w:rsidRPr="00A308C0" w:rsidRDefault="00CA2989" w:rsidP="00CA2989">
      <w:pPr>
        <w:pStyle w:val="a9"/>
        <w:numPr>
          <w:ilvl w:val="0"/>
          <w:numId w:val="14"/>
        </w:numPr>
        <w:spacing w:after="0" w:line="300" w:lineRule="auto"/>
        <w:jc w:val="both"/>
        <w:rPr>
          <w:rFonts w:ascii="Times New Roman" w:hAnsi="Times New Roman" w:cs="Times New Roman"/>
          <w:sz w:val="24"/>
        </w:rPr>
      </w:pPr>
      <w:r w:rsidRPr="00A308C0">
        <w:rPr>
          <w:rFonts w:ascii="Times New Roman" w:eastAsia="宋体" w:hAnsi="Times New Roman" w:cs="Times New Roman"/>
          <w:sz w:val="24"/>
        </w:rPr>
        <w:t>Momma</w:t>
      </w:r>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 xml:space="preserve"> K.</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sz w:val="24"/>
        </w:rPr>
        <w:t>and Izumi, F.</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sz w:val="24"/>
        </w:rPr>
        <w:t>VESTA 3 for three-dimensional visualization of crystal, volumetric and morphology data</w:t>
      </w:r>
      <w:r w:rsidRPr="00A308C0">
        <w:rPr>
          <w:rFonts w:ascii="Times New Roman" w:eastAsia="宋体" w:hAnsi="Times New Roman" w:cs="Times New Roman" w:hint="eastAsia"/>
          <w:sz w:val="24"/>
        </w:rPr>
        <w:t>.</w:t>
      </w:r>
      <w:r w:rsidRPr="00A308C0">
        <w:rPr>
          <w:rFonts w:ascii="Times New Roman" w:eastAsia="宋体" w:hAnsi="Times New Roman" w:cs="Times New Roman"/>
          <w:sz w:val="24"/>
        </w:rPr>
        <w:t xml:space="preserve"> </w:t>
      </w:r>
      <w:r w:rsidRPr="00A308C0">
        <w:rPr>
          <w:rFonts w:ascii="Times New Roman" w:eastAsia="宋体" w:hAnsi="Times New Roman" w:cs="Times New Roman" w:hint="eastAsia"/>
          <w:i/>
          <w:iCs/>
          <w:sz w:val="24"/>
        </w:rPr>
        <w:t xml:space="preserve">J. Appl. </w:t>
      </w:r>
      <w:proofErr w:type="spellStart"/>
      <w:r w:rsidRPr="00A308C0">
        <w:rPr>
          <w:rFonts w:ascii="Times New Roman" w:eastAsia="宋体" w:hAnsi="Times New Roman" w:cs="Times New Roman" w:hint="eastAsia"/>
          <w:i/>
          <w:iCs/>
          <w:sz w:val="24"/>
        </w:rPr>
        <w:t>Cryst</w:t>
      </w:r>
      <w:proofErr w:type="spellEnd"/>
      <w:r w:rsidRPr="00A308C0">
        <w:rPr>
          <w:rFonts w:ascii="Times New Roman" w:eastAsia="宋体" w:hAnsi="Times New Roman" w:cs="Times New Roman" w:hint="eastAsia"/>
          <w:i/>
          <w:iCs/>
          <w:sz w:val="24"/>
        </w:rPr>
        <w:t>.</w:t>
      </w:r>
      <w:r w:rsidRPr="00A308C0">
        <w:rPr>
          <w:rFonts w:ascii="Times New Roman" w:eastAsia="宋体" w:hAnsi="Times New Roman" w:cs="Times New Roman" w:hint="eastAsia"/>
          <w:sz w:val="24"/>
        </w:rPr>
        <w:t xml:space="preserve"> </w:t>
      </w:r>
      <w:r w:rsidRPr="00A308C0">
        <w:rPr>
          <w:rFonts w:ascii="Times New Roman" w:eastAsia="宋体" w:hAnsi="Times New Roman" w:cs="Times New Roman" w:hint="eastAsia"/>
          <w:b/>
          <w:bCs/>
          <w:sz w:val="24"/>
        </w:rPr>
        <w:t>44,</w:t>
      </w:r>
      <w:r w:rsidRPr="00A308C0">
        <w:rPr>
          <w:rFonts w:ascii="Times New Roman" w:eastAsia="宋体" w:hAnsi="Times New Roman" w:cs="Times New Roman" w:hint="eastAsia"/>
          <w:sz w:val="24"/>
        </w:rPr>
        <w:t xml:space="preserve"> 1272-1276 (2011).</w:t>
      </w:r>
    </w:p>
    <w:p w14:paraId="5B18A53B" w14:textId="18752850" w:rsidR="005F5F63" w:rsidRPr="00A308C0" w:rsidRDefault="005F5F63" w:rsidP="007C0F6C">
      <w:pPr>
        <w:spacing w:after="0" w:line="300" w:lineRule="auto"/>
        <w:contextualSpacing/>
        <w:rPr>
          <w:rFonts w:ascii="Times New Roman" w:eastAsia="宋体" w:hAnsi="Times New Roman" w:cs="Times New Roman"/>
          <w:sz w:val="24"/>
        </w:rPr>
      </w:pPr>
    </w:p>
    <w:sectPr w:rsidR="005F5F63" w:rsidRPr="00A308C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56CE29" w14:textId="77777777" w:rsidR="00D737E9" w:rsidRDefault="00D737E9" w:rsidP="00233944">
      <w:pPr>
        <w:spacing w:after="0" w:line="240" w:lineRule="auto"/>
        <w:rPr>
          <w:rFonts w:hint="eastAsia"/>
        </w:rPr>
      </w:pPr>
      <w:r>
        <w:separator/>
      </w:r>
    </w:p>
  </w:endnote>
  <w:endnote w:type="continuationSeparator" w:id="0">
    <w:p w14:paraId="1ED86CC3" w14:textId="77777777" w:rsidR="00D737E9" w:rsidRDefault="00D737E9" w:rsidP="00233944">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E0FCC6" w14:textId="77777777" w:rsidR="00D737E9" w:rsidRDefault="00D737E9" w:rsidP="00233944">
      <w:pPr>
        <w:spacing w:after="0" w:line="240" w:lineRule="auto"/>
        <w:rPr>
          <w:rFonts w:hint="eastAsia"/>
        </w:rPr>
      </w:pPr>
      <w:r>
        <w:separator/>
      </w:r>
    </w:p>
  </w:footnote>
  <w:footnote w:type="continuationSeparator" w:id="0">
    <w:p w14:paraId="45D3E060" w14:textId="77777777" w:rsidR="00D737E9" w:rsidRDefault="00D737E9" w:rsidP="00233944">
      <w:pPr>
        <w:spacing w:after="0" w:line="240" w:lineRule="auto"/>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AEEA9AE"/>
    <w:multiLevelType w:val="singleLevel"/>
    <w:tmpl w:val="8AEEA9AE"/>
    <w:lvl w:ilvl="0">
      <w:start w:val="2"/>
      <w:numFmt w:val="decimal"/>
      <w:suff w:val="nothing"/>
      <w:lvlText w:val="（%1）"/>
      <w:lvlJc w:val="left"/>
    </w:lvl>
  </w:abstractNum>
  <w:abstractNum w:abstractNumId="1" w15:restartNumberingAfterBreak="0">
    <w:nsid w:val="A049F7CC"/>
    <w:multiLevelType w:val="singleLevel"/>
    <w:tmpl w:val="A049F7CC"/>
    <w:lvl w:ilvl="0">
      <w:start w:val="2"/>
      <w:numFmt w:val="decimal"/>
      <w:suff w:val="nothing"/>
      <w:lvlText w:val="（%1）"/>
      <w:lvlJc w:val="left"/>
    </w:lvl>
  </w:abstractNum>
  <w:abstractNum w:abstractNumId="2" w15:restartNumberingAfterBreak="0">
    <w:nsid w:val="DBAD17DD"/>
    <w:multiLevelType w:val="singleLevel"/>
    <w:tmpl w:val="DBAD17DD"/>
    <w:lvl w:ilvl="0">
      <w:start w:val="1"/>
      <w:numFmt w:val="decimal"/>
      <w:suff w:val="nothing"/>
      <w:lvlText w:val="（%1）"/>
      <w:lvlJc w:val="left"/>
    </w:lvl>
  </w:abstractNum>
  <w:abstractNum w:abstractNumId="3" w15:restartNumberingAfterBreak="0">
    <w:nsid w:val="014D2146"/>
    <w:multiLevelType w:val="multilevel"/>
    <w:tmpl w:val="49722DB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24F1B52"/>
    <w:multiLevelType w:val="hybridMultilevel"/>
    <w:tmpl w:val="E76A6F90"/>
    <w:lvl w:ilvl="0" w:tplc="9476208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1D0B5C56"/>
    <w:multiLevelType w:val="hybridMultilevel"/>
    <w:tmpl w:val="D9E6060C"/>
    <w:lvl w:ilvl="0" w:tplc="F4807CEC">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23AA6A81"/>
    <w:multiLevelType w:val="multilevel"/>
    <w:tmpl w:val="6172E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242567EC"/>
    <w:multiLevelType w:val="hybridMultilevel"/>
    <w:tmpl w:val="244A92E8"/>
    <w:lvl w:ilvl="0" w:tplc="37AC4B96">
      <w:start w:val="7"/>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2E3A306C"/>
    <w:multiLevelType w:val="hybridMultilevel"/>
    <w:tmpl w:val="C38AFD80"/>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36A52265"/>
    <w:multiLevelType w:val="hybridMultilevel"/>
    <w:tmpl w:val="7CDA2C1E"/>
    <w:lvl w:ilvl="0" w:tplc="2DBABDD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4F0D607B"/>
    <w:multiLevelType w:val="hybridMultilevel"/>
    <w:tmpl w:val="B5E49440"/>
    <w:lvl w:ilvl="0" w:tplc="34EC8BB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5DE31D21"/>
    <w:multiLevelType w:val="hybridMultilevel"/>
    <w:tmpl w:val="362698BE"/>
    <w:lvl w:ilvl="0" w:tplc="2F760B92">
      <w:start w:val="5"/>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65966A1C"/>
    <w:multiLevelType w:val="multilevel"/>
    <w:tmpl w:val="2440146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06656530">
    <w:abstractNumId w:val="0"/>
  </w:num>
  <w:num w:numId="2" w16cid:durableId="1361055881">
    <w:abstractNumId w:val="1"/>
  </w:num>
  <w:num w:numId="3" w16cid:durableId="1218586097">
    <w:abstractNumId w:val="2"/>
  </w:num>
  <w:num w:numId="4" w16cid:durableId="245846324">
    <w:abstractNumId w:val="3"/>
  </w:num>
  <w:num w:numId="5" w16cid:durableId="19124242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54362884">
    <w:abstractNumId w:val="6"/>
  </w:num>
  <w:num w:numId="7" w16cid:durableId="273251451">
    <w:abstractNumId w:val="12"/>
  </w:num>
  <w:num w:numId="8" w16cid:durableId="1952081491">
    <w:abstractNumId w:val="4"/>
  </w:num>
  <w:num w:numId="9" w16cid:durableId="669915824">
    <w:abstractNumId w:val="9"/>
  </w:num>
  <w:num w:numId="10" w16cid:durableId="427578514">
    <w:abstractNumId w:val="10"/>
  </w:num>
  <w:num w:numId="11" w16cid:durableId="1337264885">
    <w:abstractNumId w:val="7"/>
  </w:num>
  <w:num w:numId="12" w16cid:durableId="225265808">
    <w:abstractNumId w:val="5"/>
  </w:num>
  <w:num w:numId="13" w16cid:durableId="1734348173">
    <w:abstractNumId w:val="11"/>
  </w:num>
  <w:num w:numId="14" w16cid:durableId="166778129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39E7"/>
    <w:rsid w:val="00010DA8"/>
    <w:rsid w:val="00011698"/>
    <w:rsid w:val="000117E9"/>
    <w:rsid w:val="00011BD9"/>
    <w:rsid w:val="00012F26"/>
    <w:rsid w:val="00017960"/>
    <w:rsid w:val="00023E3E"/>
    <w:rsid w:val="00024871"/>
    <w:rsid w:val="0002610A"/>
    <w:rsid w:val="00026A76"/>
    <w:rsid w:val="000327B5"/>
    <w:rsid w:val="000327CE"/>
    <w:rsid w:val="000359AD"/>
    <w:rsid w:val="00037CD2"/>
    <w:rsid w:val="000452BA"/>
    <w:rsid w:val="000476F7"/>
    <w:rsid w:val="00050938"/>
    <w:rsid w:val="00050CF2"/>
    <w:rsid w:val="0005271E"/>
    <w:rsid w:val="000549A8"/>
    <w:rsid w:val="000560F8"/>
    <w:rsid w:val="0006115D"/>
    <w:rsid w:val="00061803"/>
    <w:rsid w:val="00061AD7"/>
    <w:rsid w:val="00064372"/>
    <w:rsid w:val="00064833"/>
    <w:rsid w:val="00065B4E"/>
    <w:rsid w:val="000730B9"/>
    <w:rsid w:val="0007498E"/>
    <w:rsid w:val="00074D6A"/>
    <w:rsid w:val="00076068"/>
    <w:rsid w:val="00076492"/>
    <w:rsid w:val="0008063B"/>
    <w:rsid w:val="00082E71"/>
    <w:rsid w:val="0008395B"/>
    <w:rsid w:val="00084A9F"/>
    <w:rsid w:val="0008744C"/>
    <w:rsid w:val="00087463"/>
    <w:rsid w:val="00090EF9"/>
    <w:rsid w:val="00092C3C"/>
    <w:rsid w:val="00092E88"/>
    <w:rsid w:val="00094465"/>
    <w:rsid w:val="00096E88"/>
    <w:rsid w:val="000A02A2"/>
    <w:rsid w:val="000A062F"/>
    <w:rsid w:val="000A08EC"/>
    <w:rsid w:val="000A1A66"/>
    <w:rsid w:val="000A1B80"/>
    <w:rsid w:val="000A231A"/>
    <w:rsid w:val="000A328E"/>
    <w:rsid w:val="000A523F"/>
    <w:rsid w:val="000A5D9B"/>
    <w:rsid w:val="000B029C"/>
    <w:rsid w:val="000B13F5"/>
    <w:rsid w:val="000B5489"/>
    <w:rsid w:val="000C08E9"/>
    <w:rsid w:val="000C0E06"/>
    <w:rsid w:val="000C0F3A"/>
    <w:rsid w:val="000C3A22"/>
    <w:rsid w:val="000C4AF9"/>
    <w:rsid w:val="000C6150"/>
    <w:rsid w:val="000D0F1D"/>
    <w:rsid w:val="000D320F"/>
    <w:rsid w:val="000D4D7E"/>
    <w:rsid w:val="000D62A8"/>
    <w:rsid w:val="000E0101"/>
    <w:rsid w:val="000E1B3D"/>
    <w:rsid w:val="000E223E"/>
    <w:rsid w:val="000E484C"/>
    <w:rsid w:val="000E49C0"/>
    <w:rsid w:val="000E511E"/>
    <w:rsid w:val="000E7056"/>
    <w:rsid w:val="000F0AFC"/>
    <w:rsid w:val="000F2409"/>
    <w:rsid w:val="000F31CA"/>
    <w:rsid w:val="00101618"/>
    <w:rsid w:val="001016CE"/>
    <w:rsid w:val="001025C4"/>
    <w:rsid w:val="00102E30"/>
    <w:rsid w:val="001031A2"/>
    <w:rsid w:val="00105101"/>
    <w:rsid w:val="00106C48"/>
    <w:rsid w:val="00107A36"/>
    <w:rsid w:val="00107DDD"/>
    <w:rsid w:val="00115F54"/>
    <w:rsid w:val="001160CC"/>
    <w:rsid w:val="00120218"/>
    <w:rsid w:val="00120FCC"/>
    <w:rsid w:val="00121870"/>
    <w:rsid w:val="001236DD"/>
    <w:rsid w:val="00127662"/>
    <w:rsid w:val="001331BF"/>
    <w:rsid w:val="00134F8E"/>
    <w:rsid w:val="0013709A"/>
    <w:rsid w:val="00137D6C"/>
    <w:rsid w:val="00141087"/>
    <w:rsid w:val="00141AC8"/>
    <w:rsid w:val="001420F7"/>
    <w:rsid w:val="00142B71"/>
    <w:rsid w:val="00143F69"/>
    <w:rsid w:val="00146031"/>
    <w:rsid w:val="00146758"/>
    <w:rsid w:val="00147207"/>
    <w:rsid w:val="001516DF"/>
    <w:rsid w:val="0015253A"/>
    <w:rsid w:val="00154661"/>
    <w:rsid w:val="001547D5"/>
    <w:rsid w:val="00155766"/>
    <w:rsid w:val="00156140"/>
    <w:rsid w:val="001601D3"/>
    <w:rsid w:val="00160611"/>
    <w:rsid w:val="00163C8A"/>
    <w:rsid w:val="00166AAB"/>
    <w:rsid w:val="001702A9"/>
    <w:rsid w:val="00170EE5"/>
    <w:rsid w:val="00175A14"/>
    <w:rsid w:val="00175D0C"/>
    <w:rsid w:val="00176825"/>
    <w:rsid w:val="00182194"/>
    <w:rsid w:val="00182C40"/>
    <w:rsid w:val="00185C78"/>
    <w:rsid w:val="0019419F"/>
    <w:rsid w:val="001A4FC9"/>
    <w:rsid w:val="001A529E"/>
    <w:rsid w:val="001B318C"/>
    <w:rsid w:val="001B351C"/>
    <w:rsid w:val="001B4E1C"/>
    <w:rsid w:val="001B5C9F"/>
    <w:rsid w:val="001B7789"/>
    <w:rsid w:val="001C214E"/>
    <w:rsid w:val="001C370C"/>
    <w:rsid w:val="001C5F89"/>
    <w:rsid w:val="001D3C55"/>
    <w:rsid w:val="001E10FB"/>
    <w:rsid w:val="001E17F6"/>
    <w:rsid w:val="001E1E63"/>
    <w:rsid w:val="001E2F47"/>
    <w:rsid w:val="001E31F4"/>
    <w:rsid w:val="001E365D"/>
    <w:rsid w:val="001E5782"/>
    <w:rsid w:val="001E5821"/>
    <w:rsid w:val="001E7F7A"/>
    <w:rsid w:val="001F2271"/>
    <w:rsid w:val="001F2B68"/>
    <w:rsid w:val="001F443D"/>
    <w:rsid w:val="001F45F2"/>
    <w:rsid w:val="0020111C"/>
    <w:rsid w:val="00202305"/>
    <w:rsid w:val="00203846"/>
    <w:rsid w:val="0020496E"/>
    <w:rsid w:val="00204E9D"/>
    <w:rsid w:val="0020500E"/>
    <w:rsid w:val="0020532F"/>
    <w:rsid w:val="00207CD4"/>
    <w:rsid w:val="002108EE"/>
    <w:rsid w:val="002118A6"/>
    <w:rsid w:val="00211C9F"/>
    <w:rsid w:val="002136DD"/>
    <w:rsid w:val="00213A29"/>
    <w:rsid w:val="002148A7"/>
    <w:rsid w:val="00215E7C"/>
    <w:rsid w:val="00216C68"/>
    <w:rsid w:val="002200F1"/>
    <w:rsid w:val="00220FB6"/>
    <w:rsid w:val="00221F61"/>
    <w:rsid w:val="00222DBE"/>
    <w:rsid w:val="00226451"/>
    <w:rsid w:val="00226E7B"/>
    <w:rsid w:val="002301B1"/>
    <w:rsid w:val="00230A6D"/>
    <w:rsid w:val="00230FC2"/>
    <w:rsid w:val="0023199D"/>
    <w:rsid w:val="002327D2"/>
    <w:rsid w:val="002331C4"/>
    <w:rsid w:val="00233944"/>
    <w:rsid w:val="002350B7"/>
    <w:rsid w:val="002367C9"/>
    <w:rsid w:val="00237D04"/>
    <w:rsid w:val="00240143"/>
    <w:rsid w:val="0024061C"/>
    <w:rsid w:val="0024096E"/>
    <w:rsid w:val="00241E05"/>
    <w:rsid w:val="00242630"/>
    <w:rsid w:val="0024359D"/>
    <w:rsid w:val="00244B3F"/>
    <w:rsid w:val="00245ED3"/>
    <w:rsid w:val="00246862"/>
    <w:rsid w:val="00247E06"/>
    <w:rsid w:val="00250840"/>
    <w:rsid w:val="00255802"/>
    <w:rsid w:val="00257035"/>
    <w:rsid w:val="002573AF"/>
    <w:rsid w:val="00262ECE"/>
    <w:rsid w:val="00263B39"/>
    <w:rsid w:val="0026490E"/>
    <w:rsid w:val="0026564A"/>
    <w:rsid w:val="002658FF"/>
    <w:rsid w:val="00266158"/>
    <w:rsid w:val="00266797"/>
    <w:rsid w:val="0026711C"/>
    <w:rsid w:val="0027303B"/>
    <w:rsid w:val="00274931"/>
    <w:rsid w:val="002766F9"/>
    <w:rsid w:val="00280531"/>
    <w:rsid w:val="00281904"/>
    <w:rsid w:val="00281A90"/>
    <w:rsid w:val="00287FE8"/>
    <w:rsid w:val="00292A48"/>
    <w:rsid w:val="00293FC6"/>
    <w:rsid w:val="0029636A"/>
    <w:rsid w:val="00297717"/>
    <w:rsid w:val="002A1351"/>
    <w:rsid w:val="002A38A2"/>
    <w:rsid w:val="002A5B92"/>
    <w:rsid w:val="002A6787"/>
    <w:rsid w:val="002A684B"/>
    <w:rsid w:val="002A6B85"/>
    <w:rsid w:val="002A74BA"/>
    <w:rsid w:val="002B0EF9"/>
    <w:rsid w:val="002B0F36"/>
    <w:rsid w:val="002B24BF"/>
    <w:rsid w:val="002B2910"/>
    <w:rsid w:val="002B4818"/>
    <w:rsid w:val="002B7A84"/>
    <w:rsid w:val="002C035C"/>
    <w:rsid w:val="002C5C04"/>
    <w:rsid w:val="002D0DE0"/>
    <w:rsid w:val="002D28CC"/>
    <w:rsid w:val="002D53EF"/>
    <w:rsid w:val="002D6739"/>
    <w:rsid w:val="002E1C11"/>
    <w:rsid w:val="002E2946"/>
    <w:rsid w:val="002E44ED"/>
    <w:rsid w:val="002E5F36"/>
    <w:rsid w:val="002E66E9"/>
    <w:rsid w:val="002E7006"/>
    <w:rsid w:val="002E73EF"/>
    <w:rsid w:val="002F0B18"/>
    <w:rsid w:val="002F0BBF"/>
    <w:rsid w:val="002F4874"/>
    <w:rsid w:val="003008FF"/>
    <w:rsid w:val="0030373C"/>
    <w:rsid w:val="003045BC"/>
    <w:rsid w:val="00304D1D"/>
    <w:rsid w:val="00307116"/>
    <w:rsid w:val="00307439"/>
    <w:rsid w:val="00310D2E"/>
    <w:rsid w:val="003116F7"/>
    <w:rsid w:val="00315CDF"/>
    <w:rsid w:val="00316DF5"/>
    <w:rsid w:val="003212ED"/>
    <w:rsid w:val="00323069"/>
    <w:rsid w:val="00323653"/>
    <w:rsid w:val="00326FD7"/>
    <w:rsid w:val="003305FD"/>
    <w:rsid w:val="00332D5E"/>
    <w:rsid w:val="0033372A"/>
    <w:rsid w:val="003419C0"/>
    <w:rsid w:val="00341F8A"/>
    <w:rsid w:val="003426CD"/>
    <w:rsid w:val="00343D5C"/>
    <w:rsid w:val="00343DB1"/>
    <w:rsid w:val="003453AF"/>
    <w:rsid w:val="00346D66"/>
    <w:rsid w:val="003508BB"/>
    <w:rsid w:val="00353DD0"/>
    <w:rsid w:val="003546E7"/>
    <w:rsid w:val="00361739"/>
    <w:rsid w:val="0036420C"/>
    <w:rsid w:val="003664E8"/>
    <w:rsid w:val="00367EA8"/>
    <w:rsid w:val="00371073"/>
    <w:rsid w:val="00371EDB"/>
    <w:rsid w:val="00373FA0"/>
    <w:rsid w:val="00377447"/>
    <w:rsid w:val="00380E57"/>
    <w:rsid w:val="00381219"/>
    <w:rsid w:val="00382CF8"/>
    <w:rsid w:val="003835D6"/>
    <w:rsid w:val="003853F8"/>
    <w:rsid w:val="003861AD"/>
    <w:rsid w:val="003862F6"/>
    <w:rsid w:val="00386BA2"/>
    <w:rsid w:val="00386CFA"/>
    <w:rsid w:val="0038792A"/>
    <w:rsid w:val="00390014"/>
    <w:rsid w:val="00390355"/>
    <w:rsid w:val="0039285A"/>
    <w:rsid w:val="00395159"/>
    <w:rsid w:val="003971E0"/>
    <w:rsid w:val="003A0154"/>
    <w:rsid w:val="003A19B2"/>
    <w:rsid w:val="003A1D06"/>
    <w:rsid w:val="003A62AB"/>
    <w:rsid w:val="003A73B2"/>
    <w:rsid w:val="003A75F0"/>
    <w:rsid w:val="003B331C"/>
    <w:rsid w:val="003B363D"/>
    <w:rsid w:val="003B49AC"/>
    <w:rsid w:val="003B6BA7"/>
    <w:rsid w:val="003C2D21"/>
    <w:rsid w:val="003C2D2E"/>
    <w:rsid w:val="003C49FD"/>
    <w:rsid w:val="003C6484"/>
    <w:rsid w:val="003D07EF"/>
    <w:rsid w:val="003D0FFC"/>
    <w:rsid w:val="003D12ED"/>
    <w:rsid w:val="003D2B5A"/>
    <w:rsid w:val="003D6778"/>
    <w:rsid w:val="003D7ED6"/>
    <w:rsid w:val="003E092C"/>
    <w:rsid w:val="003E097D"/>
    <w:rsid w:val="003E0E9C"/>
    <w:rsid w:val="003E1A64"/>
    <w:rsid w:val="003E48C0"/>
    <w:rsid w:val="003F0B97"/>
    <w:rsid w:val="003F3320"/>
    <w:rsid w:val="003F39E7"/>
    <w:rsid w:val="003F465F"/>
    <w:rsid w:val="003F4946"/>
    <w:rsid w:val="003F72A3"/>
    <w:rsid w:val="003F7707"/>
    <w:rsid w:val="0040009F"/>
    <w:rsid w:val="00400E79"/>
    <w:rsid w:val="0040127D"/>
    <w:rsid w:val="004020CC"/>
    <w:rsid w:val="00403666"/>
    <w:rsid w:val="00404F9D"/>
    <w:rsid w:val="004102B9"/>
    <w:rsid w:val="00412CB9"/>
    <w:rsid w:val="00412CE5"/>
    <w:rsid w:val="00412FD8"/>
    <w:rsid w:val="00413254"/>
    <w:rsid w:val="00413B98"/>
    <w:rsid w:val="00414012"/>
    <w:rsid w:val="0041523B"/>
    <w:rsid w:val="0041689F"/>
    <w:rsid w:val="00420943"/>
    <w:rsid w:val="0043179E"/>
    <w:rsid w:val="00431D8D"/>
    <w:rsid w:val="00433361"/>
    <w:rsid w:val="004341FA"/>
    <w:rsid w:val="00435380"/>
    <w:rsid w:val="004370F9"/>
    <w:rsid w:val="004371E0"/>
    <w:rsid w:val="00443920"/>
    <w:rsid w:val="00445174"/>
    <w:rsid w:val="00451353"/>
    <w:rsid w:val="00451CAA"/>
    <w:rsid w:val="004529B6"/>
    <w:rsid w:val="00452D63"/>
    <w:rsid w:val="00452FFF"/>
    <w:rsid w:val="00454B67"/>
    <w:rsid w:val="00457CBA"/>
    <w:rsid w:val="00465281"/>
    <w:rsid w:val="00465321"/>
    <w:rsid w:val="00465BE9"/>
    <w:rsid w:val="00465D17"/>
    <w:rsid w:val="00470CE8"/>
    <w:rsid w:val="00473F87"/>
    <w:rsid w:val="004773A8"/>
    <w:rsid w:val="00477AB1"/>
    <w:rsid w:val="004800B9"/>
    <w:rsid w:val="0048095A"/>
    <w:rsid w:val="004844CE"/>
    <w:rsid w:val="00484762"/>
    <w:rsid w:val="004848AC"/>
    <w:rsid w:val="004868CC"/>
    <w:rsid w:val="00491DAA"/>
    <w:rsid w:val="004927C8"/>
    <w:rsid w:val="00494CF2"/>
    <w:rsid w:val="004967D3"/>
    <w:rsid w:val="00496C73"/>
    <w:rsid w:val="0049757A"/>
    <w:rsid w:val="004A2564"/>
    <w:rsid w:val="004A2ED0"/>
    <w:rsid w:val="004A3A99"/>
    <w:rsid w:val="004A3E2E"/>
    <w:rsid w:val="004A55F0"/>
    <w:rsid w:val="004A6DE9"/>
    <w:rsid w:val="004A6F74"/>
    <w:rsid w:val="004A79DE"/>
    <w:rsid w:val="004B058C"/>
    <w:rsid w:val="004B17F8"/>
    <w:rsid w:val="004B3A0D"/>
    <w:rsid w:val="004B720B"/>
    <w:rsid w:val="004B7B94"/>
    <w:rsid w:val="004C178D"/>
    <w:rsid w:val="004C6469"/>
    <w:rsid w:val="004C6B7F"/>
    <w:rsid w:val="004C7A32"/>
    <w:rsid w:val="004D239A"/>
    <w:rsid w:val="004D3C57"/>
    <w:rsid w:val="004D6FCD"/>
    <w:rsid w:val="004D761C"/>
    <w:rsid w:val="004E2C08"/>
    <w:rsid w:val="004E6723"/>
    <w:rsid w:val="004E6FC9"/>
    <w:rsid w:val="004F066D"/>
    <w:rsid w:val="004F2A8D"/>
    <w:rsid w:val="004F30A9"/>
    <w:rsid w:val="004F595B"/>
    <w:rsid w:val="004F5A26"/>
    <w:rsid w:val="004F613D"/>
    <w:rsid w:val="004F78D3"/>
    <w:rsid w:val="005007B1"/>
    <w:rsid w:val="00500BBD"/>
    <w:rsid w:val="00501C90"/>
    <w:rsid w:val="005063B0"/>
    <w:rsid w:val="00506F62"/>
    <w:rsid w:val="00510122"/>
    <w:rsid w:val="0051313A"/>
    <w:rsid w:val="0051724C"/>
    <w:rsid w:val="00520F59"/>
    <w:rsid w:val="00523F89"/>
    <w:rsid w:val="0052510E"/>
    <w:rsid w:val="005312F3"/>
    <w:rsid w:val="005323F2"/>
    <w:rsid w:val="00534736"/>
    <w:rsid w:val="005347B5"/>
    <w:rsid w:val="00537105"/>
    <w:rsid w:val="00540A30"/>
    <w:rsid w:val="0054193F"/>
    <w:rsid w:val="00541E07"/>
    <w:rsid w:val="005421E0"/>
    <w:rsid w:val="00545A35"/>
    <w:rsid w:val="00547CDF"/>
    <w:rsid w:val="00550484"/>
    <w:rsid w:val="00554CEF"/>
    <w:rsid w:val="00555488"/>
    <w:rsid w:val="00555FC3"/>
    <w:rsid w:val="0056662B"/>
    <w:rsid w:val="005672E5"/>
    <w:rsid w:val="00570C24"/>
    <w:rsid w:val="005736FA"/>
    <w:rsid w:val="00576B0C"/>
    <w:rsid w:val="00580E13"/>
    <w:rsid w:val="00581C92"/>
    <w:rsid w:val="00583534"/>
    <w:rsid w:val="00586C22"/>
    <w:rsid w:val="00591937"/>
    <w:rsid w:val="00592162"/>
    <w:rsid w:val="005958B9"/>
    <w:rsid w:val="00596DC2"/>
    <w:rsid w:val="005A0253"/>
    <w:rsid w:val="005A52DA"/>
    <w:rsid w:val="005B10F5"/>
    <w:rsid w:val="005B151C"/>
    <w:rsid w:val="005B1AF4"/>
    <w:rsid w:val="005B279E"/>
    <w:rsid w:val="005B397B"/>
    <w:rsid w:val="005B3F4A"/>
    <w:rsid w:val="005B41E8"/>
    <w:rsid w:val="005B610F"/>
    <w:rsid w:val="005C186C"/>
    <w:rsid w:val="005C3713"/>
    <w:rsid w:val="005C4968"/>
    <w:rsid w:val="005C52D0"/>
    <w:rsid w:val="005C619D"/>
    <w:rsid w:val="005C6312"/>
    <w:rsid w:val="005C675F"/>
    <w:rsid w:val="005C7239"/>
    <w:rsid w:val="005D14B0"/>
    <w:rsid w:val="005D4249"/>
    <w:rsid w:val="005D4541"/>
    <w:rsid w:val="005D4B79"/>
    <w:rsid w:val="005D7D4B"/>
    <w:rsid w:val="005F0799"/>
    <w:rsid w:val="005F1072"/>
    <w:rsid w:val="005F50E9"/>
    <w:rsid w:val="005F5F63"/>
    <w:rsid w:val="005F6AE1"/>
    <w:rsid w:val="005F7C56"/>
    <w:rsid w:val="00600852"/>
    <w:rsid w:val="00604179"/>
    <w:rsid w:val="0060502B"/>
    <w:rsid w:val="00605D7D"/>
    <w:rsid w:val="006128D0"/>
    <w:rsid w:val="00614246"/>
    <w:rsid w:val="00621ACF"/>
    <w:rsid w:val="0062211B"/>
    <w:rsid w:val="00625ACA"/>
    <w:rsid w:val="006261AC"/>
    <w:rsid w:val="00627768"/>
    <w:rsid w:val="006279B8"/>
    <w:rsid w:val="006305F7"/>
    <w:rsid w:val="006333E3"/>
    <w:rsid w:val="00633C2F"/>
    <w:rsid w:val="006361BC"/>
    <w:rsid w:val="00637010"/>
    <w:rsid w:val="00640187"/>
    <w:rsid w:val="006408FD"/>
    <w:rsid w:val="006422AB"/>
    <w:rsid w:val="0064231D"/>
    <w:rsid w:val="00642F2B"/>
    <w:rsid w:val="0064315B"/>
    <w:rsid w:val="00644948"/>
    <w:rsid w:val="006450E9"/>
    <w:rsid w:val="006467ED"/>
    <w:rsid w:val="0065040C"/>
    <w:rsid w:val="00656C68"/>
    <w:rsid w:val="00661F0E"/>
    <w:rsid w:val="006632B2"/>
    <w:rsid w:val="006644CE"/>
    <w:rsid w:val="00664793"/>
    <w:rsid w:val="0066483D"/>
    <w:rsid w:val="00666064"/>
    <w:rsid w:val="00671E9B"/>
    <w:rsid w:val="006728D2"/>
    <w:rsid w:val="00673839"/>
    <w:rsid w:val="006762BB"/>
    <w:rsid w:val="006779DF"/>
    <w:rsid w:val="00681C15"/>
    <w:rsid w:val="00684913"/>
    <w:rsid w:val="00684E6B"/>
    <w:rsid w:val="0068521A"/>
    <w:rsid w:val="00690710"/>
    <w:rsid w:val="006909E1"/>
    <w:rsid w:val="00691CB9"/>
    <w:rsid w:val="006924FB"/>
    <w:rsid w:val="006938EA"/>
    <w:rsid w:val="00695416"/>
    <w:rsid w:val="00696A71"/>
    <w:rsid w:val="006A24B6"/>
    <w:rsid w:val="006A29B2"/>
    <w:rsid w:val="006A528F"/>
    <w:rsid w:val="006A5798"/>
    <w:rsid w:val="006A60C6"/>
    <w:rsid w:val="006A7681"/>
    <w:rsid w:val="006B1760"/>
    <w:rsid w:val="006B3398"/>
    <w:rsid w:val="006B3F05"/>
    <w:rsid w:val="006C01FC"/>
    <w:rsid w:val="006C3C96"/>
    <w:rsid w:val="006C420D"/>
    <w:rsid w:val="006C51F2"/>
    <w:rsid w:val="006D0487"/>
    <w:rsid w:val="006D332E"/>
    <w:rsid w:val="006D347A"/>
    <w:rsid w:val="006D4597"/>
    <w:rsid w:val="006D45A2"/>
    <w:rsid w:val="006D61FE"/>
    <w:rsid w:val="006D6826"/>
    <w:rsid w:val="006D69E5"/>
    <w:rsid w:val="006D719F"/>
    <w:rsid w:val="006E2F77"/>
    <w:rsid w:val="006E307E"/>
    <w:rsid w:val="006E44B9"/>
    <w:rsid w:val="006E46CC"/>
    <w:rsid w:val="006E6BC9"/>
    <w:rsid w:val="006E7B8E"/>
    <w:rsid w:val="006F09A2"/>
    <w:rsid w:val="006F2368"/>
    <w:rsid w:val="006F46C1"/>
    <w:rsid w:val="006F4FE4"/>
    <w:rsid w:val="006F5341"/>
    <w:rsid w:val="006F602A"/>
    <w:rsid w:val="006F6390"/>
    <w:rsid w:val="0070171D"/>
    <w:rsid w:val="007027B1"/>
    <w:rsid w:val="0070328B"/>
    <w:rsid w:val="007039E8"/>
    <w:rsid w:val="00711B11"/>
    <w:rsid w:val="007135E5"/>
    <w:rsid w:val="00714C52"/>
    <w:rsid w:val="0071544B"/>
    <w:rsid w:val="007164AF"/>
    <w:rsid w:val="0072102D"/>
    <w:rsid w:val="007227BA"/>
    <w:rsid w:val="00725B53"/>
    <w:rsid w:val="00731588"/>
    <w:rsid w:val="00732FA1"/>
    <w:rsid w:val="00733B91"/>
    <w:rsid w:val="007346E4"/>
    <w:rsid w:val="00734D60"/>
    <w:rsid w:val="007354AD"/>
    <w:rsid w:val="0073556F"/>
    <w:rsid w:val="00735D6C"/>
    <w:rsid w:val="00735D85"/>
    <w:rsid w:val="007361BC"/>
    <w:rsid w:val="0073700A"/>
    <w:rsid w:val="0074271C"/>
    <w:rsid w:val="00742FD1"/>
    <w:rsid w:val="007450FF"/>
    <w:rsid w:val="0074600A"/>
    <w:rsid w:val="0074634D"/>
    <w:rsid w:val="00747864"/>
    <w:rsid w:val="00754661"/>
    <w:rsid w:val="00765162"/>
    <w:rsid w:val="007677C1"/>
    <w:rsid w:val="0077073E"/>
    <w:rsid w:val="00773B52"/>
    <w:rsid w:val="00774001"/>
    <w:rsid w:val="007806B0"/>
    <w:rsid w:val="00790386"/>
    <w:rsid w:val="00791E32"/>
    <w:rsid w:val="0079242A"/>
    <w:rsid w:val="007925D9"/>
    <w:rsid w:val="00795B08"/>
    <w:rsid w:val="00795CC7"/>
    <w:rsid w:val="007A0C29"/>
    <w:rsid w:val="007A4EB5"/>
    <w:rsid w:val="007A64E6"/>
    <w:rsid w:val="007B2AE3"/>
    <w:rsid w:val="007B5346"/>
    <w:rsid w:val="007B56B2"/>
    <w:rsid w:val="007B7C4B"/>
    <w:rsid w:val="007B7CED"/>
    <w:rsid w:val="007C0F6C"/>
    <w:rsid w:val="007C2D70"/>
    <w:rsid w:val="007C37B8"/>
    <w:rsid w:val="007C4C10"/>
    <w:rsid w:val="007D1D89"/>
    <w:rsid w:val="007D29A8"/>
    <w:rsid w:val="007D3502"/>
    <w:rsid w:val="007D3D5A"/>
    <w:rsid w:val="007D485D"/>
    <w:rsid w:val="007D5C84"/>
    <w:rsid w:val="007D6399"/>
    <w:rsid w:val="007D6422"/>
    <w:rsid w:val="007D7D80"/>
    <w:rsid w:val="007E39AB"/>
    <w:rsid w:val="007E5FE2"/>
    <w:rsid w:val="007E6301"/>
    <w:rsid w:val="007E65DC"/>
    <w:rsid w:val="007E6704"/>
    <w:rsid w:val="007F134C"/>
    <w:rsid w:val="007F52D2"/>
    <w:rsid w:val="007F59E2"/>
    <w:rsid w:val="007F5D32"/>
    <w:rsid w:val="007F66AE"/>
    <w:rsid w:val="00803537"/>
    <w:rsid w:val="00804FFB"/>
    <w:rsid w:val="00805F6E"/>
    <w:rsid w:val="0080707A"/>
    <w:rsid w:val="008071ED"/>
    <w:rsid w:val="008121EF"/>
    <w:rsid w:val="008131E7"/>
    <w:rsid w:val="008149D5"/>
    <w:rsid w:val="00816953"/>
    <w:rsid w:val="008172CE"/>
    <w:rsid w:val="008205D1"/>
    <w:rsid w:val="00822D51"/>
    <w:rsid w:val="00824963"/>
    <w:rsid w:val="00824EEE"/>
    <w:rsid w:val="00825A78"/>
    <w:rsid w:val="00825DC3"/>
    <w:rsid w:val="00826426"/>
    <w:rsid w:val="008314F8"/>
    <w:rsid w:val="00833C89"/>
    <w:rsid w:val="00833CFD"/>
    <w:rsid w:val="008403CF"/>
    <w:rsid w:val="00841972"/>
    <w:rsid w:val="00842FE7"/>
    <w:rsid w:val="008435D3"/>
    <w:rsid w:val="00843F72"/>
    <w:rsid w:val="0084511C"/>
    <w:rsid w:val="008501D2"/>
    <w:rsid w:val="00852959"/>
    <w:rsid w:val="0085481E"/>
    <w:rsid w:val="008550B8"/>
    <w:rsid w:val="008554D8"/>
    <w:rsid w:val="0085799C"/>
    <w:rsid w:val="008616F4"/>
    <w:rsid w:val="00861B00"/>
    <w:rsid w:val="00862548"/>
    <w:rsid w:val="00862D43"/>
    <w:rsid w:val="008632C4"/>
    <w:rsid w:val="00864712"/>
    <w:rsid w:val="00865F1B"/>
    <w:rsid w:val="00873C28"/>
    <w:rsid w:val="00875C16"/>
    <w:rsid w:val="008761D4"/>
    <w:rsid w:val="00876DEA"/>
    <w:rsid w:val="00884F1D"/>
    <w:rsid w:val="0088508F"/>
    <w:rsid w:val="00890000"/>
    <w:rsid w:val="008945F7"/>
    <w:rsid w:val="00896006"/>
    <w:rsid w:val="0089601D"/>
    <w:rsid w:val="008A19E8"/>
    <w:rsid w:val="008A241F"/>
    <w:rsid w:val="008A2E84"/>
    <w:rsid w:val="008A3DB2"/>
    <w:rsid w:val="008A418C"/>
    <w:rsid w:val="008A4399"/>
    <w:rsid w:val="008B0827"/>
    <w:rsid w:val="008B091C"/>
    <w:rsid w:val="008B29CD"/>
    <w:rsid w:val="008B7221"/>
    <w:rsid w:val="008C06F2"/>
    <w:rsid w:val="008C23A0"/>
    <w:rsid w:val="008C6C2B"/>
    <w:rsid w:val="008C6CE2"/>
    <w:rsid w:val="008C7BD6"/>
    <w:rsid w:val="008C7CC9"/>
    <w:rsid w:val="008D1B72"/>
    <w:rsid w:val="008D3490"/>
    <w:rsid w:val="008D586D"/>
    <w:rsid w:val="008D6132"/>
    <w:rsid w:val="008E07F8"/>
    <w:rsid w:val="008E1128"/>
    <w:rsid w:val="008E21C5"/>
    <w:rsid w:val="008F10AF"/>
    <w:rsid w:val="008F2E99"/>
    <w:rsid w:val="008F45AA"/>
    <w:rsid w:val="008F5D7F"/>
    <w:rsid w:val="008F6B6A"/>
    <w:rsid w:val="008F71A3"/>
    <w:rsid w:val="009012D8"/>
    <w:rsid w:val="00902319"/>
    <w:rsid w:val="00903E51"/>
    <w:rsid w:val="00904ACB"/>
    <w:rsid w:val="009121EA"/>
    <w:rsid w:val="009133E1"/>
    <w:rsid w:val="00914582"/>
    <w:rsid w:val="00914DE6"/>
    <w:rsid w:val="00915051"/>
    <w:rsid w:val="00917CB5"/>
    <w:rsid w:val="00920037"/>
    <w:rsid w:val="0092192A"/>
    <w:rsid w:val="00921A74"/>
    <w:rsid w:val="00923899"/>
    <w:rsid w:val="00926041"/>
    <w:rsid w:val="00930DFA"/>
    <w:rsid w:val="00931D92"/>
    <w:rsid w:val="009320FF"/>
    <w:rsid w:val="009366EB"/>
    <w:rsid w:val="00940D44"/>
    <w:rsid w:val="00940FFE"/>
    <w:rsid w:val="009413A9"/>
    <w:rsid w:val="00941F55"/>
    <w:rsid w:val="00942C78"/>
    <w:rsid w:val="00942DDC"/>
    <w:rsid w:val="00943460"/>
    <w:rsid w:val="00943481"/>
    <w:rsid w:val="009505E2"/>
    <w:rsid w:val="00951D43"/>
    <w:rsid w:val="00952184"/>
    <w:rsid w:val="00953BBE"/>
    <w:rsid w:val="00954188"/>
    <w:rsid w:val="009542EC"/>
    <w:rsid w:val="00954AFB"/>
    <w:rsid w:val="00956121"/>
    <w:rsid w:val="00960274"/>
    <w:rsid w:val="00960662"/>
    <w:rsid w:val="0096308E"/>
    <w:rsid w:val="00963252"/>
    <w:rsid w:val="00963BAA"/>
    <w:rsid w:val="009742A4"/>
    <w:rsid w:val="00982C88"/>
    <w:rsid w:val="0098312D"/>
    <w:rsid w:val="0098336B"/>
    <w:rsid w:val="00984F6F"/>
    <w:rsid w:val="009916DA"/>
    <w:rsid w:val="00992AAB"/>
    <w:rsid w:val="009933BF"/>
    <w:rsid w:val="00993EB7"/>
    <w:rsid w:val="00995051"/>
    <w:rsid w:val="0099519F"/>
    <w:rsid w:val="00996555"/>
    <w:rsid w:val="009A1ED1"/>
    <w:rsid w:val="009A1EDC"/>
    <w:rsid w:val="009A257D"/>
    <w:rsid w:val="009A2A25"/>
    <w:rsid w:val="009A3532"/>
    <w:rsid w:val="009A371B"/>
    <w:rsid w:val="009A6256"/>
    <w:rsid w:val="009A773F"/>
    <w:rsid w:val="009B0E28"/>
    <w:rsid w:val="009B1916"/>
    <w:rsid w:val="009B1BB7"/>
    <w:rsid w:val="009B662E"/>
    <w:rsid w:val="009B7C87"/>
    <w:rsid w:val="009C0870"/>
    <w:rsid w:val="009C1FD0"/>
    <w:rsid w:val="009C2083"/>
    <w:rsid w:val="009C5E69"/>
    <w:rsid w:val="009C669B"/>
    <w:rsid w:val="009C71B5"/>
    <w:rsid w:val="009D42AE"/>
    <w:rsid w:val="009D4ABA"/>
    <w:rsid w:val="009D4ED8"/>
    <w:rsid w:val="009D504B"/>
    <w:rsid w:val="009D54FF"/>
    <w:rsid w:val="009E2BC7"/>
    <w:rsid w:val="009E4FF0"/>
    <w:rsid w:val="009F02E2"/>
    <w:rsid w:val="009F1905"/>
    <w:rsid w:val="009F2289"/>
    <w:rsid w:val="009F7FF0"/>
    <w:rsid w:val="00A02F09"/>
    <w:rsid w:val="00A0340D"/>
    <w:rsid w:val="00A069AE"/>
    <w:rsid w:val="00A0721D"/>
    <w:rsid w:val="00A1294A"/>
    <w:rsid w:val="00A1484D"/>
    <w:rsid w:val="00A16E44"/>
    <w:rsid w:val="00A16FD4"/>
    <w:rsid w:val="00A215A4"/>
    <w:rsid w:val="00A23543"/>
    <w:rsid w:val="00A236A1"/>
    <w:rsid w:val="00A23BF1"/>
    <w:rsid w:val="00A24D24"/>
    <w:rsid w:val="00A25474"/>
    <w:rsid w:val="00A308C0"/>
    <w:rsid w:val="00A30A7C"/>
    <w:rsid w:val="00A32538"/>
    <w:rsid w:val="00A32B37"/>
    <w:rsid w:val="00A3346D"/>
    <w:rsid w:val="00A35FE6"/>
    <w:rsid w:val="00A36394"/>
    <w:rsid w:val="00A37453"/>
    <w:rsid w:val="00A43293"/>
    <w:rsid w:val="00A459C6"/>
    <w:rsid w:val="00A46369"/>
    <w:rsid w:val="00A46B47"/>
    <w:rsid w:val="00A51A68"/>
    <w:rsid w:val="00A54490"/>
    <w:rsid w:val="00A5617E"/>
    <w:rsid w:val="00A62E56"/>
    <w:rsid w:val="00A7249A"/>
    <w:rsid w:val="00A77529"/>
    <w:rsid w:val="00A82DE3"/>
    <w:rsid w:val="00A839BF"/>
    <w:rsid w:val="00A85B82"/>
    <w:rsid w:val="00A90604"/>
    <w:rsid w:val="00A90D51"/>
    <w:rsid w:val="00A93050"/>
    <w:rsid w:val="00A95046"/>
    <w:rsid w:val="00A95951"/>
    <w:rsid w:val="00A9657A"/>
    <w:rsid w:val="00AA4362"/>
    <w:rsid w:val="00AA6AD6"/>
    <w:rsid w:val="00AB08F8"/>
    <w:rsid w:val="00AB2054"/>
    <w:rsid w:val="00AB7616"/>
    <w:rsid w:val="00AB7C36"/>
    <w:rsid w:val="00AC3857"/>
    <w:rsid w:val="00AC38E8"/>
    <w:rsid w:val="00AC4D9E"/>
    <w:rsid w:val="00AC54E3"/>
    <w:rsid w:val="00AC70E3"/>
    <w:rsid w:val="00AD1256"/>
    <w:rsid w:val="00AD19FC"/>
    <w:rsid w:val="00AD4D27"/>
    <w:rsid w:val="00AD622C"/>
    <w:rsid w:val="00AD70CB"/>
    <w:rsid w:val="00AE0B13"/>
    <w:rsid w:val="00AE0D91"/>
    <w:rsid w:val="00AE2D08"/>
    <w:rsid w:val="00AE3210"/>
    <w:rsid w:val="00AE43A1"/>
    <w:rsid w:val="00AE7BB1"/>
    <w:rsid w:val="00AF2951"/>
    <w:rsid w:val="00AF352D"/>
    <w:rsid w:val="00AF3A10"/>
    <w:rsid w:val="00AF3C06"/>
    <w:rsid w:val="00AF3C17"/>
    <w:rsid w:val="00AF5A2A"/>
    <w:rsid w:val="00AF6DBE"/>
    <w:rsid w:val="00AF79D2"/>
    <w:rsid w:val="00B01478"/>
    <w:rsid w:val="00B01633"/>
    <w:rsid w:val="00B0238D"/>
    <w:rsid w:val="00B03DC3"/>
    <w:rsid w:val="00B05478"/>
    <w:rsid w:val="00B0758B"/>
    <w:rsid w:val="00B12728"/>
    <w:rsid w:val="00B13A1F"/>
    <w:rsid w:val="00B14FD3"/>
    <w:rsid w:val="00B15E6E"/>
    <w:rsid w:val="00B1775F"/>
    <w:rsid w:val="00B17FC4"/>
    <w:rsid w:val="00B20C2D"/>
    <w:rsid w:val="00B22C0B"/>
    <w:rsid w:val="00B26C52"/>
    <w:rsid w:val="00B270C3"/>
    <w:rsid w:val="00B30D82"/>
    <w:rsid w:val="00B313C3"/>
    <w:rsid w:val="00B34085"/>
    <w:rsid w:val="00B403E1"/>
    <w:rsid w:val="00B427F6"/>
    <w:rsid w:val="00B4333C"/>
    <w:rsid w:val="00B444D6"/>
    <w:rsid w:val="00B45FC6"/>
    <w:rsid w:val="00B46AE1"/>
    <w:rsid w:val="00B477C4"/>
    <w:rsid w:val="00B52870"/>
    <w:rsid w:val="00B55AA4"/>
    <w:rsid w:val="00B563BC"/>
    <w:rsid w:val="00B56D61"/>
    <w:rsid w:val="00B575B2"/>
    <w:rsid w:val="00B60691"/>
    <w:rsid w:val="00B61E61"/>
    <w:rsid w:val="00B62C9E"/>
    <w:rsid w:val="00B6356F"/>
    <w:rsid w:val="00B63858"/>
    <w:rsid w:val="00B665D8"/>
    <w:rsid w:val="00B677CD"/>
    <w:rsid w:val="00B700FB"/>
    <w:rsid w:val="00B71026"/>
    <w:rsid w:val="00B71ACA"/>
    <w:rsid w:val="00B71D03"/>
    <w:rsid w:val="00B734AF"/>
    <w:rsid w:val="00B7550E"/>
    <w:rsid w:val="00B755B9"/>
    <w:rsid w:val="00B77A3E"/>
    <w:rsid w:val="00B828D1"/>
    <w:rsid w:val="00B8758B"/>
    <w:rsid w:val="00B9066E"/>
    <w:rsid w:val="00B91801"/>
    <w:rsid w:val="00B91BF5"/>
    <w:rsid w:val="00B92EE2"/>
    <w:rsid w:val="00BA0F15"/>
    <w:rsid w:val="00BA4695"/>
    <w:rsid w:val="00BA5065"/>
    <w:rsid w:val="00BB3393"/>
    <w:rsid w:val="00BB3C8B"/>
    <w:rsid w:val="00BB3DC4"/>
    <w:rsid w:val="00BB40A9"/>
    <w:rsid w:val="00BB6D76"/>
    <w:rsid w:val="00BC0472"/>
    <w:rsid w:val="00BC238C"/>
    <w:rsid w:val="00BC3D7B"/>
    <w:rsid w:val="00BC4749"/>
    <w:rsid w:val="00BC49DE"/>
    <w:rsid w:val="00BC74ED"/>
    <w:rsid w:val="00BC774E"/>
    <w:rsid w:val="00BD1828"/>
    <w:rsid w:val="00BD212A"/>
    <w:rsid w:val="00BD2413"/>
    <w:rsid w:val="00BD261E"/>
    <w:rsid w:val="00BD62AE"/>
    <w:rsid w:val="00BD6FDE"/>
    <w:rsid w:val="00BD786E"/>
    <w:rsid w:val="00BD7FEC"/>
    <w:rsid w:val="00BE11E8"/>
    <w:rsid w:val="00BE4E5A"/>
    <w:rsid w:val="00BE57AE"/>
    <w:rsid w:val="00BE666B"/>
    <w:rsid w:val="00BF01BB"/>
    <w:rsid w:val="00BF1C8B"/>
    <w:rsid w:val="00BF1DDD"/>
    <w:rsid w:val="00BF4D05"/>
    <w:rsid w:val="00BF51AE"/>
    <w:rsid w:val="00BF6782"/>
    <w:rsid w:val="00C00D87"/>
    <w:rsid w:val="00C014B7"/>
    <w:rsid w:val="00C0394E"/>
    <w:rsid w:val="00C07431"/>
    <w:rsid w:val="00C07D14"/>
    <w:rsid w:val="00C10C83"/>
    <w:rsid w:val="00C12653"/>
    <w:rsid w:val="00C13C0D"/>
    <w:rsid w:val="00C16D64"/>
    <w:rsid w:val="00C173C4"/>
    <w:rsid w:val="00C21C1B"/>
    <w:rsid w:val="00C239F1"/>
    <w:rsid w:val="00C254C6"/>
    <w:rsid w:val="00C26835"/>
    <w:rsid w:val="00C276FF"/>
    <w:rsid w:val="00C30AC7"/>
    <w:rsid w:val="00C320C5"/>
    <w:rsid w:val="00C32B20"/>
    <w:rsid w:val="00C34F85"/>
    <w:rsid w:val="00C372DA"/>
    <w:rsid w:val="00C3787E"/>
    <w:rsid w:val="00C40DF5"/>
    <w:rsid w:val="00C4289F"/>
    <w:rsid w:val="00C429A4"/>
    <w:rsid w:val="00C42CB4"/>
    <w:rsid w:val="00C4482C"/>
    <w:rsid w:val="00C47AB9"/>
    <w:rsid w:val="00C47E5E"/>
    <w:rsid w:val="00C51B00"/>
    <w:rsid w:val="00C53992"/>
    <w:rsid w:val="00C54E7C"/>
    <w:rsid w:val="00C55136"/>
    <w:rsid w:val="00C55402"/>
    <w:rsid w:val="00C5569A"/>
    <w:rsid w:val="00C61D47"/>
    <w:rsid w:val="00C64A23"/>
    <w:rsid w:val="00C64F6C"/>
    <w:rsid w:val="00C66026"/>
    <w:rsid w:val="00C67A22"/>
    <w:rsid w:val="00C67D27"/>
    <w:rsid w:val="00C7088F"/>
    <w:rsid w:val="00C70A85"/>
    <w:rsid w:val="00C72F59"/>
    <w:rsid w:val="00C7396E"/>
    <w:rsid w:val="00C7435A"/>
    <w:rsid w:val="00C811CD"/>
    <w:rsid w:val="00C82473"/>
    <w:rsid w:val="00C8290B"/>
    <w:rsid w:val="00C9535F"/>
    <w:rsid w:val="00C95F71"/>
    <w:rsid w:val="00C978E8"/>
    <w:rsid w:val="00C97A5F"/>
    <w:rsid w:val="00CA1F91"/>
    <w:rsid w:val="00CA2989"/>
    <w:rsid w:val="00CA2DEB"/>
    <w:rsid w:val="00CA4CFB"/>
    <w:rsid w:val="00CA66C5"/>
    <w:rsid w:val="00CA6FED"/>
    <w:rsid w:val="00CA7D65"/>
    <w:rsid w:val="00CB1E20"/>
    <w:rsid w:val="00CB31F1"/>
    <w:rsid w:val="00CB522C"/>
    <w:rsid w:val="00CB7B12"/>
    <w:rsid w:val="00CC4B7D"/>
    <w:rsid w:val="00CC7978"/>
    <w:rsid w:val="00CC7B8A"/>
    <w:rsid w:val="00CD01E7"/>
    <w:rsid w:val="00CD5806"/>
    <w:rsid w:val="00CD5853"/>
    <w:rsid w:val="00CD58B4"/>
    <w:rsid w:val="00CD5C2B"/>
    <w:rsid w:val="00CE0B07"/>
    <w:rsid w:val="00CE454A"/>
    <w:rsid w:val="00CE546F"/>
    <w:rsid w:val="00CE5B7A"/>
    <w:rsid w:val="00CE7D1B"/>
    <w:rsid w:val="00CF0259"/>
    <w:rsid w:val="00CF2065"/>
    <w:rsid w:val="00CF2595"/>
    <w:rsid w:val="00CF3B86"/>
    <w:rsid w:val="00CF534A"/>
    <w:rsid w:val="00D0097E"/>
    <w:rsid w:val="00D01366"/>
    <w:rsid w:val="00D02CBD"/>
    <w:rsid w:val="00D02F08"/>
    <w:rsid w:val="00D03BE5"/>
    <w:rsid w:val="00D04CB8"/>
    <w:rsid w:val="00D0540A"/>
    <w:rsid w:val="00D05A11"/>
    <w:rsid w:val="00D07AC8"/>
    <w:rsid w:val="00D10C4D"/>
    <w:rsid w:val="00D11C20"/>
    <w:rsid w:val="00D12454"/>
    <w:rsid w:val="00D130FA"/>
    <w:rsid w:val="00D152D9"/>
    <w:rsid w:val="00D158F0"/>
    <w:rsid w:val="00D20DCE"/>
    <w:rsid w:val="00D23B3F"/>
    <w:rsid w:val="00D24A7D"/>
    <w:rsid w:val="00D312ED"/>
    <w:rsid w:val="00D3198C"/>
    <w:rsid w:val="00D35316"/>
    <w:rsid w:val="00D35AFA"/>
    <w:rsid w:val="00D36CCD"/>
    <w:rsid w:val="00D36DD1"/>
    <w:rsid w:val="00D41506"/>
    <w:rsid w:val="00D43F14"/>
    <w:rsid w:val="00D4421B"/>
    <w:rsid w:val="00D44E17"/>
    <w:rsid w:val="00D458A1"/>
    <w:rsid w:val="00D503E3"/>
    <w:rsid w:val="00D50838"/>
    <w:rsid w:val="00D50A52"/>
    <w:rsid w:val="00D52064"/>
    <w:rsid w:val="00D5227E"/>
    <w:rsid w:val="00D55001"/>
    <w:rsid w:val="00D638B7"/>
    <w:rsid w:val="00D70370"/>
    <w:rsid w:val="00D71A6C"/>
    <w:rsid w:val="00D737E9"/>
    <w:rsid w:val="00D73B25"/>
    <w:rsid w:val="00D74A88"/>
    <w:rsid w:val="00D75AB0"/>
    <w:rsid w:val="00D75B2D"/>
    <w:rsid w:val="00D77356"/>
    <w:rsid w:val="00D777C4"/>
    <w:rsid w:val="00D7793D"/>
    <w:rsid w:val="00D77E83"/>
    <w:rsid w:val="00D80592"/>
    <w:rsid w:val="00D8064C"/>
    <w:rsid w:val="00D83ACA"/>
    <w:rsid w:val="00D84BAF"/>
    <w:rsid w:val="00D85EB7"/>
    <w:rsid w:val="00D92556"/>
    <w:rsid w:val="00D92940"/>
    <w:rsid w:val="00D93965"/>
    <w:rsid w:val="00D94655"/>
    <w:rsid w:val="00D96389"/>
    <w:rsid w:val="00D96663"/>
    <w:rsid w:val="00D96A3B"/>
    <w:rsid w:val="00DA08E7"/>
    <w:rsid w:val="00DA1AF1"/>
    <w:rsid w:val="00DA2334"/>
    <w:rsid w:val="00DA28D9"/>
    <w:rsid w:val="00DA4390"/>
    <w:rsid w:val="00DA5C8C"/>
    <w:rsid w:val="00DA71DE"/>
    <w:rsid w:val="00DB2043"/>
    <w:rsid w:val="00DB20BB"/>
    <w:rsid w:val="00DB614B"/>
    <w:rsid w:val="00DC20B2"/>
    <w:rsid w:val="00DC3943"/>
    <w:rsid w:val="00DC3DE9"/>
    <w:rsid w:val="00DC6280"/>
    <w:rsid w:val="00DD4C17"/>
    <w:rsid w:val="00DD55A9"/>
    <w:rsid w:val="00DE0089"/>
    <w:rsid w:val="00DE283C"/>
    <w:rsid w:val="00DE2B36"/>
    <w:rsid w:val="00DE3A4E"/>
    <w:rsid w:val="00DE76CA"/>
    <w:rsid w:val="00DF0D98"/>
    <w:rsid w:val="00DF1829"/>
    <w:rsid w:val="00DF206A"/>
    <w:rsid w:val="00DF3966"/>
    <w:rsid w:val="00DF4EC7"/>
    <w:rsid w:val="00DF53BC"/>
    <w:rsid w:val="00E00788"/>
    <w:rsid w:val="00E020AF"/>
    <w:rsid w:val="00E023D0"/>
    <w:rsid w:val="00E0474E"/>
    <w:rsid w:val="00E04E2E"/>
    <w:rsid w:val="00E12E18"/>
    <w:rsid w:val="00E15510"/>
    <w:rsid w:val="00E16F63"/>
    <w:rsid w:val="00E174C1"/>
    <w:rsid w:val="00E202BA"/>
    <w:rsid w:val="00E20DCD"/>
    <w:rsid w:val="00E23984"/>
    <w:rsid w:val="00E2539A"/>
    <w:rsid w:val="00E261A8"/>
    <w:rsid w:val="00E322E7"/>
    <w:rsid w:val="00E3276A"/>
    <w:rsid w:val="00E33C6C"/>
    <w:rsid w:val="00E346FF"/>
    <w:rsid w:val="00E41E74"/>
    <w:rsid w:val="00E43BF5"/>
    <w:rsid w:val="00E44DE1"/>
    <w:rsid w:val="00E4501D"/>
    <w:rsid w:val="00E47311"/>
    <w:rsid w:val="00E503B0"/>
    <w:rsid w:val="00E52AD3"/>
    <w:rsid w:val="00E566FF"/>
    <w:rsid w:val="00E576F6"/>
    <w:rsid w:val="00E609E5"/>
    <w:rsid w:val="00E60EB2"/>
    <w:rsid w:val="00E622DC"/>
    <w:rsid w:val="00E65F3A"/>
    <w:rsid w:val="00E7045D"/>
    <w:rsid w:val="00E71DDE"/>
    <w:rsid w:val="00E72862"/>
    <w:rsid w:val="00E72AE2"/>
    <w:rsid w:val="00E73381"/>
    <w:rsid w:val="00E73D7D"/>
    <w:rsid w:val="00E751C4"/>
    <w:rsid w:val="00E7732A"/>
    <w:rsid w:val="00E821E0"/>
    <w:rsid w:val="00E829F3"/>
    <w:rsid w:val="00E837BB"/>
    <w:rsid w:val="00E83993"/>
    <w:rsid w:val="00E83E31"/>
    <w:rsid w:val="00E866CD"/>
    <w:rsid w:val="00E86DE3"/>
    <w:rsid w:val="00E900A7"/>
    <w:rsid w:val="00E90C33"/>
    <w:rsid w:val="00E95FE4"/>
    <w:rsid w:val="00E9704E"/>
    <w:rsid w:val="00E97113"/>
    <w:rsid w:val="00EA0D29"/>
    <w:rsid w:val="00EA1339"/>
    <w:rsid w:val="00EA5776"/>
    <w:rsid w:val="00EA7B2A"/>
    <w:rsid w:val="00EB0513"/>
    <w:rsid w:val="00EB12F7"/>
    <w:rsid w:val="00EB4429"/>
    <w:rsid w:val="00EB4915"/>
    <w:rsid w:val="00EB53CC"/>
    <w:rsid w:val="00EB5604"/>
    <w:rsid w:val="00EC04F1"/>
    <w:rsid w:val="00EC793B"/>
    <w:rsid w:val="00ED0472"/>
    <w:rsid w:val="00ED15B4"/>
    <w:rsid w:val="00ED2B64"/>
    <w:rsid w:val="00ED33A7"/>
    <w:rsid w:val="00ED4D81"/>
    <w:rsid w:val="00ED5C2B"/>
    <w:rsid w:val="00EE1FF7"/>
    <w:rsid w:val="00EE3E6B"/>
    <w:rsid w:val="00EE517E"/>
    <w:rsid w:val="00EE6538"/>
    <w:rsid w:val="00EE76A6"/>
    <w:rsid w:val="00EF19B2"/>
    <w:rsid w:val="00EF2FAC"/>
    <w:rsid w:val="00EF41D6"/>
    <w:rsid w:val="00EF461D"/>
    <w:rsid w:val="00F05E6B"/>
    <w:rsid w:val="00F06353"/>
    <w:rsid w:val="00F07CE2"/>
    <w:rsid w:val="00F10B6B"/>
    <w:rsid w:val="00F16ACF"/>
    <w:rsid w:val="00F16EF7"/>
    <w:rsid w:val="00F17CE0"/>
    <w:rsid w:val="00F221B4"/>
    <w:rsid w:val="00F2320D"/>
    <w:rsid w:val="00F232B6"/>
    <w:rsid w:val="00F250DC"/>
    <w:rsid w:val="00F26D72"/>
    <w:rsid w:val="00F327A9"/>
    <w:rsid w:val="00F33823"/>
    <w:rsid w:val="00F3574A"/>
    <w:rsid w:val="00F35772"/>
    <w:rsid w:val="00F36394"/>
    <w:rsid w:val="00F44C6D"/>
    <w:rsid w:val="00F44C89"/>
    <w:rsid w:val="00F45822"/>
    <w:rsid w:val="00F4591A"/>
    <w:rsid w:val="00F45A39"/>
    <w:rsid w:val="00F473E1"/>
    <w:rsid w:val="00F50054"/>
    <w:rsid w:val="00F51F14"/>
    <w:rsid w:val="00F52FFD"/>
    <w:rsid w:val="00F5344C"/>
    <w:rsid w:val="00F5473D"/>
    <w:rsid w:val="00F54EC5"/>
    <w:rsid w:val="00F55A2E"/>
    <w:rsid w:val="00F56D1A"/>
    <w:rsid w:val="00F56E33"/>
    <w:rsid w:val="00F574C4"/>
    <w:rsid w:val="00F57E1A"/>
    <w:rsid w:val="00F619B9"/>
    <w:rsid w:val="00F67511"/>
    <w:rsid w:val="00F702F1"/>
    <w:rsid w:val="00F72B2F"/>
    <w:rsid w:val="00F72CD4"/>
    <w:rsid w:val="00F740C4"/>
    <w:rsid w:val="00F74C0F"/>
    <w:rsid w:val="00F75A35"/>
    <w:rsid w:val="00F7660A"/>
    <w:rsid w:val="00F7680B"/>
    <w:rsid w:val="00F8267C"/>
    <w:rsid w:val="00F85972"/>
    <w:rsid w:val="00F90539"/>
    <w:rsid w:val="00F92FEF"/>
    <w:rsid w:val="00F94A35"/>
    <w:rsid w:val="00F964E2"/>
    <w:rsid w:val="00F97DD9"/>
    <w:rsid w:val="00F97EA4"/>
    <w:rsid w:val="00FA11E8"/>
    <w:rsid w:val="00FA13AF"/>
    <w:rsid w:val="00FA21C3"/>
    <w:rsid w:val="00FA2E55"/>
    <w:rsid w:val="00FA4EA7"/>
    <w:rsid w:val="00FA6A5A"/>
    <w:rsid w:val="00FA6D19"/>
    <w:rsid w:val="00FB11F5"/>
    <w:rsid w:val="00FB5922"/>
    <w:rsid w:val="00FB60FA"/>
    <w:rsid w:val="00FB7DE6"/>
    <w:rsid w:val="00FC1389"/>
    <w:rsid w:val="00FC4D2A"/>
    <w:rsid w:val="00FC636E"/>
    <w:rsid w:val="00FC66B5"/>
    <w:rsid w:val="00FC781C"/>
    <w:rsid w:val="00FD0605"/>
    <w:rsid w:val="00FD152E"/>
    <w:rsid w:val="00FD1AF1"/>
    <w:rsid w:val="00FD3B16"/>
    <w:rsid w:val="00FE14B0"/>
    <w:rsid w:val="00FE35D2"/>
    <w:rsid w:val="00FE4B07"/>
    <w:rsid w:val="00FE4D6E"/>
    <w:rsid w:val="00FE54F5"/>
    <w:rsid w:val="00FE5AA9"/>
    <w:rsid w:val="00FF025E"/>
    <w:rsid w:val="00FF16FE"/>
    <w:rsid w:val="00FF25B6"/>
    <w:rsid w:val="00FF3E99"/>
    <w:rsid w:val="00FF435C"/>
    <w:rsid w:val="00FF480C"/>
    <w:rsid w:val="00FF5E1D"/>
    <w:rsid w:val="00FF716A"/>
    <w:rsid w:val="00FF73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7E71AF6"/>
  <w15:chartTrackingRefBased/>
  <w15:docId w15:val="{F9A1E1E6-8522-483C-8F0A-3EE639C534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42DDC"/>
    <w:pPr>
      <w:widowControl w:val="0"/>
    </w:pPr>
  </w:style>
  <w:style w:type="paragraph" w:styleId="1">
    <w:name w:val="heading 1"/>
    <w:basedOn w:val="a"/>
    <w:next w:val="a"/>
    <w:link w:val="10"/>
    <w:uiPriority w:val="9"/>
    <w:qFormat/>
    <w:rsid w:val="003F39E7"/>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3F39E7"/>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3F39E7"/>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3F39E7"/>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3F39E7"/>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3F39E7"/>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3F39E7"/>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3F39E7"/>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3F39E7"/>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3F39E7"/>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3F39E7"/>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3F39E7"/>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3F39E7"/>
    <w:rPr>
      <w:rFonts w:cstheme="majorBidi"/>
      <w:color w:val="0F4761" w:themeColor="accent1" w:themeShade="BF"/>
      <w:sz w:val="28"/>
      <w:szCs w:val="28"/>
    </w:rPr>
  </w:style>
  <w:style w:type="character" w:customStyle="1" w:styleId="50">
    <w:name w:val="标题 5 字符"/>
    <w:basedOn w:val="a0"/>
    <w:link w:val="5"/>
    <w:uiPriority w:val="9"/>
    <w:semiHidden/>
    <w:rsid w:val="003F39E7"/>
    <w:rPr>
      <w:rFonts w:cstheme="majorBidi"/>
      <w:color w:val="0F4761" w:themeColor="accent1" w:themeShade="BF"/>
      <w:sz w:val="24"/>
    </w:rPr>
  </w:style>
  <w:style w:type="character" w:customStyle="1" w:styleId="60">
    <w:name w:val="标题 6 字符"/>
    <w:basedOn w:val="a0"/>
    <w:link w:val="6"/>
    <w:uiPriority w:val="9"/>
    <w:semiHidden/>
    <w:rsid w:val="003F39E7"/>
    <w:rPr>
      <w:rFonts w:cstheme="majorBidi"/>
      <w:b/>
      <w:bCs/>
      <w:color w:val="0F4761" w:themeColor="accent1" w:themeShade="BF"/>
    </w:rPr>
  </w:style>
  <w:style w:type="character" w:customStyle="1" w:styleId="70">
    <w:name w:val="标题 7 字符"/>
    <w:basedOn w:val="a0"/>
    <w:link w:val="7"/>
    <w:uiPriority w:val="9"/>
    <w:semiHidden/>
    <w:rsid w:val="003F39E7"/>
    <w:rPr>
      <w:rFonts w:cstheme="majorBidi"/>
      <w:b/>
      <w:bCs/>
      <w:color w:val="595959" w:themeColor="text1" w:themeTint="A6"/>
    </w:rPr>
  </w:style>
  <w:style w:type="character" w:customStyle="1" w:styleId="80">
    <w:name w:val="标题 8 字符"/>
    <w:basedOn w:val="a0"/>
    <w:link w:val="8"/>
    <w:uiPriority w:val="9"/>
    <w:semiHidden/>
    <w:rsid w:val="003F39E7"/>
    <w:rPr>
      <w:rFonts w:cstheme="majorBidi"/>
      <w:color w:val="595959" w:themeColor="text1" w:themeTint="A6"/>
    </w:rPr>
  </w:style>
  <w:style w:type="character" w:customStyle="1" w:styleId="90">
    <w:name w:val="标题 9 字符"/>
    <w:basedOn w:val="a0"/>
    <w:link w:val="9"/>
    <w:uiPriority w:val="9"/>
    <w:semiHidden/>
    <w:rsid w:val="003F39E7"/>
    <w:rPr>
      <w:rFonts w:eastAsiaTheme="majorEastAsia" w:cstheme="majorBidi"/>
      <w:color w:val="595959" w:themeColor="text1" w:themeTint="A6"/>
    </w:rPr>
  </w:style>
  <w:style w:type="paragraph" w:styleId="a3">
    <w:name w:val="Title"/>
    <w:basedOn w:val="a"/>
    <w:next w:val="a"/>
    <w:link w:val="a4"/>
    <w:uiPriority w:val="10"/>
    <w:qFormat/>
    <w:rsid w:val="003F39E7"/>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3F39E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3F39E7"/>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3F39E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3F39E7"/>
    <w:pPr>
      <w:spacing w:before="160"/>
      <w:jc w:val="center"/>
    </w:pPr>
    <w:rPr>
      <w:i/>
      <w:iCs/>
      <w:color w:val="404040" w:themeColor="text1" w:themeTint="BF"/>
    </w:rPr>
  </w:style>
  <w:style w:type="character" w:customStyle="1" w:styleId="a8">
    <w:name w:val="引用 字符"/>
    <w:basedOn w:val="a0"/>
    <w:link w:val="a7"/>
    <w:uiPriority w:val="29"/>
    <w:rsid w:val="003F39E7"/>
    <w:rPr>
      <w:i/>
      <w:iCs/>
      <w:color w:val="404040" w:themeColor="text1" w:themeTint="BF"/>
    </w:rPr>
  </w:style>
  <w:style w:type="paragraph" w:styleId="a9">
    <w:name w:val="List Paragraph"/>
    <w:basedOn w:val="a"/>
    <w:uiPriority w:val="34"/>
    <w:qFormat/>
    <w:rsid w:val="003F39E7"/>
    <w:pPr>
      <w:ind w:left="720"/>
      <w:contextualSpacing/>
    </w:pPr>
  </w:style>
  <w:style w:type="character" w:styleId="aa">
    <w:name w:val="Intense Emphasis"/>
    <w:basedOn w:val="a0"/>
    <w:uiPriority w:val="21"/>
    <w:qFormat/>
    <w:rsid w:val="003F39E7"/>
    <w:rPr>
      <w:i/>
      <w:iCs/>
      <w:color w:val="0F4761" w:themeColor="accent1" w:themeShade="BF"/>
    </w:rPr>
  </w:style>
  <w:style w:type="paragraph" w:styleId="ab">
    <w:name w:val="Intense Quote"/>
    <w:basedOn w:val="a"/>
    <w:next w:val="a"/>
    <w:link w:val="ac"/>
    <w:uiPriority w:val="30"/>
    <w:qFormat/>
    <w:rsid w:val="003F39E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3F39E7"/>
    <w:rPr>
      <w:i/>
      <w:iCs/>
      <w:color w:val="0F4761" w:themeColor="accent1" w:themeShade="BF"/>
    </w:rPr>
  </w:style>
  <w:style w:type="character" w:styleId="ad">
    <w:name w:val="Intense Reference"/>
    <w:basedOn w:val="a0"/>
    <w:uiPriority w:val="32"/>
    <w:qFormat/>
    <w:rsid w:val="003F39E7"/>
    <w:rPr>
      <w:b/>
      <w:bCs/>
      <w:smallCaps/>
      <w:color w:val="0F4761" w:themeColor="accent1" w:themeShade="BF"/>
      <w:spacing w:val="5"/>
    </w:rPr>
  </w:style>
  <w:style w:type="paragraph" w:styleId="ae">
    <w:name w:val="header"/>
    <w:basedOn w:val="a"/>
    <w:link w:val="af"/>
    <w:uiPriority w:val="99"/>
    <w:unhideWhenUsed/>
    <w:rsid w:val="00233944"/>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233944"/>
    <w:rPr>
      <w:sz w:val="18"/>
      <w:szCs w:val="18"/>
    </w:rPr>
  </w:style>
  <w:style w:type="paragraph" w:styleId="af0">
    <w:name w:val="footer"/>
    <w:basedOn w:val="a"/>
    <w:link w:val="af1"/>
    <w:uiPriority w:val="99"/>
    <w:unhideWhenUsed/>
    <w:rsid w:val="00233944"/>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233944"/>
    <w:rPr>
      <w:sz w:val="18"/>
      <w:szCs w:val="18"/>
    </w:rPr>
  </w:style>
  <w:style w:type="paragraph" w:styleId="af2">
    <w:name w:val="No Spacing"/>
    <w:uiPriority w:val="1"/>
    <w:qFormat/>
    <w:rsid w:val="005D4B79"/>
    <w:pPr>
      <w:widowControl w:val="0"/>
      <w:spacing w:after="0" w:line="240" w:lineRule="auto"/>
    </w:pPr>
  </w:style>
  <w:style w:type="character" w:styleId="af3">
    <w:name w:val="Hyperlink"/>
    <w:basedOn w:val="a0"/>
    <w:uiPriority w:val="99"/>
    <w:unhideWhenUsed/>
    <w:rsid w:val="007027B1"/>
    <w:rPr>
      <w:color w:val="467886" w:themeColor="hyperlink"/>
      <w:u w:val="single"/>
    </w:rPr>
  </w:style>
  <w:style w:type="paragraph" w:styleId="af4">
    <w:name w:val="Revision"/>
    <w:hidden/>
    <w:uiPriority w:val="99"/>
    <w:semiHidden/>
    <w:rsid w:val="00220FB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44.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B64B1D-F54D-4464-ACA7-1F2C62A149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4113</TotalTime>
  <Pages>39</Pages>
  <Words>5718</Words>
  <Characters>32597</Characters>
  <Application>Microsoft Office Word</Application>
  <DocSecurity>0</DocSecurity>
  <Lines>271</Lines>
  <Paragraphs>76</Paragraphs>
  <ScaleCrop>false</ScaleCrop>
  <Company/>
  <LinksUpToDate>false</LinksUpToDate>
  <CharactersWithSpaces>38239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L</dc:creator>
  <cp:keywords/>
  <dc:description/>
  <cp:lastModifiedBy>G L</cp:lastModifiedBy>
  <cp:revision>1553</cp:revision>
  <dcterms:created xsi:type="dcterms:W3CDTF">2025-04-27T17:21:00Z</dcterms:created>
  <dcterms:modified xsi:type="dcterms:W3CDTF">2025-12-03T04:17:00Z</dcterms:modified>
</cp:coreProperties>
</file>