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96C63" w14:textId="77777777" w:rsidR="002F104D" w:rsidRDefault="002F104D" w:rsidP="002F104D">
      <w:pPr>
        <w:spacing w:line="480" w:lineRule="auto"/>
        <w:ind w:left="422" w:hangingChars="200" w:hanging="422"/>
        <w:textAlignment w:val="baseline"/>
        <w:rPr>
          <w:rFonts w:ascii="Times New Roman" w:hAnsi="Times New Roman"/>
          <w:b/>
          <w:bCs/>
          <w:kern w:val="0"/>
          <w:szCs w:val="21"/>
        </w:rPr>
      </w:pPr>
      <w:r>
        <w:rPr>
          <w:rFonts w:ascii="Times New Roman" w:hAnsi="Times New Roman"/>
          <w:b/>
          <w:bCs/>
          <w:kern w:val="0"/>
          <w:szCs w:val="21"/>
        </w:rPr>
        <w:t xml:space="preserve">Table S1 </w:t>
      </w:r>
      <w:r>
        <w:rPr>
          <w:rFonts w:ascii="Times New Roman" w:hAnsi="Times New Roman"/>
          <w:kern w:val="0"/>
          <w:szCs w:val="21"/>
        </w:rPr>
        <w:t xml:space="preserve">Quality of clean reads in </w:t>
      </w:r>
      <w:r>
        <w:rPr>
          <w:rFonts w:ascii="Times New Roman" w:hAnsi="Times New Roman"/>
          <w:i/>
          <w:iCs/>
          <w:kern w:val="0"/>
          <w:szCs w:val="21"/>
        </w:rPr>
        <w:t>A. bisporus</w:t>
      </w:r>
      <w:r>
        <w:rPr>
          <w:rFonts w:ascii="Times New Roman" w:hAnsi="Times New Roman"/>
          <w:kern w:val="0"/>
          <w:szCs w:val="21"/>
        </w:rPr>
        <w:t xml:space="preserve"> </w:t>
      </w:r>
    </w:p>
    <w:tbl>
      <w:tblPr>
        <w:tblW w:w="9332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8"/>
        <w:gridCol w:w="1152"/>
        <w:gridCol w:w="1232"/>
        <w:gridCol w:w="1320"/>
        <w:gridCol w:w="1410"/>
        <w:gridCol w:w="877"/>
        <w:gridCol w:w="886"/>
        <w:gridCol w:w="1607"/>
      </w:tblGrid>
      <w:tr w:rsidR="002F104D" w14:paraId="7D2EE391" w14:textId="77777777" w:rsidTr="00194A92">
        <w:trPr>
          <w:trHeight w:val="290"/>
          <w:jc w:val="center"/>
        </w:trPr>
        <w:tc>
          <w:tcPr>
            <w:tcW w:w="848" w:type="dxa"/>
            <w:tcBorders>
              <w:top w:val="single" w:sz="8" w:space="0" w:color="auto"/>
              <w:bottom w:val="single" w:sz="4" w:space="0" w:color="auto"/>
            </w:tcBorders>
            <w:noWrap/>
            <w:vAlign w:val="bottom"/>
          </w:tcPr>
          <w:p w14:paraId="4B5FF83E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1152" w:type="dxa"/>
            <w:tcBorders>
              <w:top w:val="single" w:sz="8" w:space="0" w:color="auto"/>
              <w:bottom w:val="single" w:sz="4" w:space="0" w:color="auto"/>
            </w:tcBorders>
          </w:tcPr>
          <w:p w14:paraId="3BC33A0A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Raw reads</w:t>
            </w:r>
          </w:p>
        </w:tc>
        <w:tc>
          <w:tcPr>
            <w:tcW w:w="1232" w:type="dxa"/>
            <w:tcBorders>
              <w:top w:val="single" w:sz="8" w:space="0" w:color="auto"/>
              <w:bottom w:val="single" w:sz="4" w:space="0" w:color="auto"/>
            </w:tcBorders>
            <w:noWrap/>
            <w:vAlign w:val="bottom"/>
          </w:tcPr>
          <w:p w14:paraId="4B967177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Clean reads</w:t>
            </w:r>
          </w:p>
        </w:tc>
        <w:tc>
          <w:tcPr>
            <w:tcW w:w="1320" w:type="dxa"/>
            <w:tcBorders>
              <w:top w:val="single" w:sz="8" w:space="0" w:color="auto"/>
              <w:bottom w:val="single" w:sz="4" w:space="0" w:color="auto"/>
            </w:tcBorders>
            <w:noWrap/>
            <w:vAlign w:val="bottom"/>
          </w:tcPr>
          <w:p w14:paraId="658BC848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Clean bases</w:t>
            </w:r>
          </w:p>
        </w:tc>
        <w:tc>
          <w:tcPr>
            <w:tcW w:w="1410" w:type="dxa"/>
            <w:tcBorders>
              <w:top w:val="single" w:sz="8" w:space="0" w:color="auto"/>
              <w:bottom w:val="single" w:sz="4" w:space="0" w:color="auto"/>
            </w:tcBorders>
            <w:noWrap/>
            <w:vAlign w:val="bottom"/>
          </w:tcPr>
          <w:p w14:paraId="3E8F5B22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Error rate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877" w:type="dxa"/>
            <w:tcBorders>
              <w:top w:val="single" w:sz="8" w:space="0" w:color="auto"/>
              <w:bottom w:val="single" w:sz="4" w:space="0" w:color="auto"/>
            </w:tcBorders>
            <w:noWrap/>
            <w:vAlign w:val="bottom"/>
          </w:tcPr>
          <w:p w14:paraId="1CA7ED30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Q20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4" w:space="0" w:color="auto"/>
            </w:tcBorders>
            <w:noWrap/>
            <w:vAlign w:val="bottom"/>
          </w:tcPr>
          <w:p w14:paraId="71430900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Q30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1607" w:type="dxa"/>
            <w:tcBorders>
              <w:top w:val="single" w:sz="8" w:space="0" w:color="auto"/>
              <w:bottom w:val="single" w:sz="4" w:space="0" w:color="auto"/>
            </w:tcBorders>
            <w:noWrap/>
            <w:vAlign w:val="bottom"/>
          </w:tcPr>
          <w:p w14:paraId="33BD388A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GC content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(%)</w:t>
            </w:r>
          </w:p>
        </w:tc>
      </w:tr>
      <w:tr w:rsidR="002F104D" w14:paraId="7DC639EC" w14:textId="77777777" w:rsidTr="00194A92">
        <w:trPr>
          <w:trHeight w:val="290"/>
          <w:jc w:val="center"/>
        </w:trPr>
        <w:tc>
          <w:tcPr>
            <w:tcW w:w="848" w:type="dxa"/>
            <w:tcBorders>
              <w:top w:val="single" w:sz="4" w:space="0" w:color="auto"/>
            </w:tcBorders>
            <w:noWrap/>
            <w:vAlign w:val="bottom"/>
          </w:tcPr>
          <w:p w14:paraId="0ADD1EED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CK0h</w:t>
            </w:r>
          </w:p>
        </w:tc>
        <w:tc>
          <w:tcPr>
            <w:tcW w:w="1152" w:type="dxa"/>
            <w:tcBorders>
              <w:top w:val="single" w:sz="4" w:space="0" w:color="auto"/>
            </w:tcBorders>
          </w:tcPr>
          <w:p w14:paraId="5FF81747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44980892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noWrap/>
            <w:vAlign w:val="bottom"/>
          </w:tcPr>
          <w:p w14:paraId="4BA1ECF0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44681196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noWrap/>
            <w:vAlign w:val="center"/>
          </w:tcPr>
          <w:p w14:paraId="1E0B8D7A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6650564147</w:t>
            </w:r>
          </w:p>
        </w:tc>
        <w:tc>
          <w:tcPr>
            <w:tcW w:w="1410" w:type="dxa"/>
            <w:tcBorders>
              <w:top w:val="single" w:sz="4" w:space="0" w:color="auto"/>
            </w:tcBorders>
            <w:noWrap/>
            <w:vAlign w:val="center"/>
          </w:tcPr>
          <w:p w14:paraId="3C3F5670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0.0127</w:t>
            </w:r>
          </w:p>
        </w:tc>
        <w:tc>
          <w:tcPr>
            <w:tcW w:w="877" w:type="dxa"/>
            <w:tcBorders>
              <w:top w:val="single" w:sz="4" w:space="0" w:color="auto"/>
            </w:tcBorders>
            <w:noWrap/>
            <w:vAlign w:val="center"/>
          </w:tcPr>
          <w:p w14:paraId="64E3EDB6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98.29</w:t>
            </w:r>
          </w:p>
        </w:tc>
        <w:tc>
          <w:tcPr>
            <w:tcW w:w="886" w:type="dxa"/>
            <w:tcBorders>
              <w:top w:val="single" w:sz="4" w:space="0" w:color="auto"/>
            </w:tcBorders>
            <w:noWrap/>
            <w:vAlign w:val="center"/>
          </w:tcPr>
          <w:p w14:paraId="172355F5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94.72</w:t>
            </w:r>
          </w:p>
        </w:tc>
        <w:tc>
          <w:tcPr>
            <w:tcW w:w="1607" w:type="dxa"/>
            <w:tcBorders>
              <w:top w:val="single" w:sz="4" w:space="0" w:color="auto"/>
            </w:tcBorders>
            <w:noWrap/>
            <w:vAlign w:val="center"/>
          </w:tcPr>
          <w:p w14:paraId="41A54EA0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49.59</w:t>
            </w:r>
          </w:p>
        </w:tc>
      </w:tr>
      <w:tr w:rsidR="002F104D" w14:paraId="27994878" w14:textId="77777777" w:rsidTr="00194A92">
        <w:trPr>
          <w:trHeight w:val="290"/>
          <w:jc w:val="center"/>
        </w:trPr>
        <w:tc>
          <w:tcPr>
            <w:tcW w:w="848" w:type="dxa"/>
            <w:noWrap/>
            <w:vAlign w:val="bottom"/>
          </w:tcPr>
          <w:p w14:paraId="38A8FEDB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CK6h</w:t>
            </w:r>
          </w:p>
        </w:tc>
        <w:tc>
          <w:tcPr>
            <w:tcW w:w="1152" w:type="dxa"/>
          </w:tcPr>
          <w:p w14:paraId="4645F598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46970162</w:t>
            </w:r>
          </w:p>
        </w:tc>
        <w:tc>
          <w:tcPr>
            <w:tcW w:w="1232" w:type="dxa"/>
            <w:noWrap/>
            <w:vAlign w:val="center"/>
          </w:tcPr>
          <w:p w14:paraId="04EBA07D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46609166</w:t>
            </w:r>
          </w:p>
        </w:tc>
        <w:tc>
          <w:tcPr>
            <w:tcW w:w="1320" w:type="dxa"/>
            <w:tcBorders>
              <w:bottom w:val="nil"/>
            </w:tcBorders>
            <w:noWrap/>
            <w:vAlign w:val="center"/>
          </w:tcPr>
          <w:p w14:paraId="5E788DD6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6957086293</w:t>
            </w:r>
          </w:p>
        </w:tc>
        <w:tc>
          <w:tcPr>
            <w:tcW w:w="1410" w:type="dxa"/>
            <w:noWrap/>
            <w:vAlign w:val="center"/>
          </w:tcPr>
          <w:p w14:paraId="51E62DF2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0.0127</w:t>
            </w:r>
          </w:p>
        </w:tc>
        <w:tc>
          <w:tcPr>
            <w:tcW w:w="877" w:type="dxa"/>
            <w:noWrap/>
            <w:vAlign w:val="center"/>
          </w:tcPr>
          <w:p w14:paraId="067D89A4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98.33</w:t>
            </w:r>
          </w:p>
        </w:tc>
        <w:tc>
          <w:tcPr>
            <w:tcW w:w="886" w:type="dxa"/>
            <w:noWrap/>
            <w:vAlign w:val="center"/>
          </w:tcPr>
          <w:p w14:paraId="1915FB33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94.83</w:t>
            </w:r>
          </w:p>
        </w:tc>
        <w:tc>
          <w:tcPr>
            <w:tcW w:w="1607" w:type="dxa"/>
            <w:noWrap/>
            <w:vAlign w:val="center"/>
          </w:tcPr>
          <w:p w14:paraId="7B5283DA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49.66</w:t>
            </w:r>
          </w:p>
        </w:tc>
      </w:tr>
      <w:tr w:rsidR="002F104D" w14:paraId="04A6BE32" w14:textId="77777777" w:rsidTr="00194A92">
        <w:trPr>
          <w:trHeight w:val="290"/>
          <w:jc w:val="center"/>
        </w:trPr>
        <w:tc>
          <w:tcPr>
            <w:tcW w:w="848" w:type="dxa"/>
            <w:noWrap/>
            <w:vAlign w:val="bottom"/>
          </w:tcPr>
          <w:p w14:paraId="3E7DEA40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J6h</w:t>
            </w:r>
          </w:p>
        </w:tc>
        <w:tc>
          <w:tcPr>
            <w:tcW w:w="1152" w:type="dxa"/>
          </w:tcPr>
          <w:p w14:paraId="7F907E1A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50603714</w:t>
            </w:r>
          </w:p>
        </w:tc>
        <w:tc>
          <w:tcPr>
            <w:tcW w:w="1232" w:type="dxa"/>
            <w:noWrap/>
            <w:vAlign w:val="center"/>
          </w:tcPr>
          <w:p w14:paraId="65429804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50040780</w:t>
            </w:r>
          </w:p>
        </w:tc>
        <w:tc>
          <w:tcPr>
            <w:tcW w:w="1320" w:type="dxa"/>
            <w:tcBorders>
              <w:top w:val="nil"/>
              <w:bottom w:val="nil"/>
            </w:tcBorders>
            <w:noWrap/>
            <w:vAlign w:val="center"/>
          </w:tcPr>
          <w:p w14:paraId="46CEB2EF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7461711330</w:t>
            </w:r>
          </w:p>
        </w:tc>
        <w:tc>
          <w:tcPr>
            <w:tcW w:w="1410" w:type="dxa"/>
            <w:noWrap/>
            <w:vAlign w:val="center"/>
          </w:tcPr>
          <w:p w14:paraId="02B360BB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0.0125</w:t>
            </w:r>
          </w:p>
        </w:tc>
        <w:tc>
          <w:tcPr>
            <w:tcW w:w="877" w:type="dxa"/>
            <w:noWrap/>
            <w:vAlign w:val="center"/>
          </w:tcPr>
          <w:p w14:paraId="36929A9C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98.42</w:t>
            </w:r>
          </w:p>
        </w:tc>
        <w:tc>
          <w:tcPr>
            <w:tcW w:w="886" w:type="dxa"/>
            <w:noWrap/>
            <w:vAlign w:val="center"/>
          </w:tcPr>
          <w:p w14:paraId="314220C0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95.11</w:t>
            </w:r>
          </w:p>
        </w:tc>
        <w:tc>
          <w:tcPr>
            <w:tcW w:w="1607" w:type="dxa"/>
            <w:noWrap/>
            <w:vAlign w:val="center"/>
          </w:tcPr>
          <w:p w14:paraId="50EF3A91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49.34</w:t>
            </w:r>
          </w:p>
        </w:tc>
      </w:tr>
      <w:tr w:rsidR="002F104D" w14:paraId="1858695D" w14:textId="77777777" w:rsidTr="00194A92">
        <w:trPr>
          <w:trHeight w:val="290"/>
          <w:jc w:val="center"/>
        </w:trPr>
        <w:tc>
          <w:tcPr>
            <w:tcW w:w="848" w:type="dxa"/>
            <w:noWrap/>
            <w:vAlign w:val="bottom"/>
          </w:tcPr>
          <w:p w14:paraId="0BDB3EC3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CK18h</w:t>
            </w:r>
          </w:p>
        </w:tc>
        <w:tc>
          <w:tcPr>
            <w:tcW w:w="1152" w:type="dxa"/>
          </w:tcPr>
          <w:p w14:paraId="750373F6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47474456</w:t>
            </w:r>
          </w:p>
        </w:tc>
        <w:tc>
          <w:tcPr>
            <w:tcW w:w="1232" w:type="dxa"/>
            <w:noWrap/>
            <w:vAlign w:val="center"/>
          </w:tcPr>
          <w:p w14:paraId="20849C41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47084882</w:t>
            </w:r>
          </w:p>
        </w:tc>
        <w:tc>
          <w:tcPr>
            <w:tcW w:w="1320" w:type="dxa"/>
            <w:tcBorders>
              <w:top w:val="nil"/>
            </w:tcBorders>
            <w:noWrap/>
            <w:vAlign w:val="center"/>
          </w:tcPr>
          <w:p w14:paraId="1A6B3512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7010598115</w:t>
            </w:r>
          </w:p>
        </w:tc>
        <w:tc>
          <w:tcPr>
            <w:tcW w:w="1410" w:type="dxa"/>
            <w:noWrap/>
            <w:vAlign w:val="center"/>
          </w:tcPr>
          <w:p w14:paraId="1DDFA3A5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0.0143</w:t>
            </w:r>
          </w:p>
        </w:tc>
        <w:tc>
          <w:tcPr>
            <w:tcW w:w="877" w:type="dxa"/>
            <w:noWrap/>
            <w:vAlign w:val="center"/>
          </w:tcPr>
          <w:p w14:paraId="2795BBF2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97.48</w:t>
            </w:r>
          </w:p>
        </w:tc>
        <w:tc>
          <w:tcPr>
            <w:tcW w:w="886" w:type="dxa"/>
            <w:noWrap/>
            <w:vAlign w:val="center"/>
          </w:tcPr>
          <w:p w14:paraId="365805EF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92.31</w:t>
            </w:r>
          </w:p>
        </w:tc>
        <w:tc>
          <w:tcPr>
            <w:tcW w:w="1607" w:type="dxa"/>
            <w:noWrap/>
            <w:vAlign w:val="center"/>
          </w:tcPr>
          <w:p w14:paraId="69E8858D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49.42</w:t>
            </w:r>
          </w:p>
        </w:tc>
      </w:tr>
      <w:tr w:rsidR="002F104D" w14:paraId="23CA4660" w14:textId="77777777" w:rsidTr="00194A92">
        <w:trPr>
          <w:trHeight w:val="290"/>
          <w:jc w:val="center"/>
        </w:trPr>
        <w:tc>
          <w:tcPr>
            <w:tcW w:w="848" w:type="dxa"/>
            <w:noWrap/>
            <w:vAlign w:val="bottom"/>
          </w:tcPr>
          <w:p w14:paraId="12CEC0EC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J18h</w:t>
            </w:r>
          </w:p>
        </w:tc>
        <w:tc>
          <w:tcPr>
            <w:tcW w:w="1152" w:type="dxa"/>
          </w:tcPr>
          <w:p w14:paraId="20CBD0B0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45110452</w:t>
            </w:r>
          </w:p>
        </w:tc>
        <w:tc>
          <w:tcPr>
            <w:tcW w:w="1232" w:type="dxa"/>
            <w:noWrap/>
            <w:vAlign w:val="center"/>
          </w:tcPr>
          <w:p w14:paraId="4611B732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44813504</w:t>
            </w:r>
          </w:p>
        </w:tc>
        <w:tc>
          <w:tcPr>
            <w:tcW w:w="1320" w:type="dxa"/>
            <w:noWrap/>
            <w:vAlign w:val="center"/>
          </w:tcPr>
          <w:p w14:paraId="30ADC90A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6711363078</w:t>
            </w:r>
          </w:p>
        </w:tc>
        <w:tc>
          <w:tcPr>
            <w:tcW w:w="1410" w:type="dxa"/>
            <w:noWrap/>
            <w:vAlign w:val="center"/>
          </w:tcPr>
          <w:p w14:paraId="1606503D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0.0126</w:t>
            </w:r>
          </w:p>
        </w:tc>
        <w:tc>
          <w:tcPr>
            <w:tcW w:w="877" w:type="dxa"/>
            <w:noWrap/>
            <w:vAlign w:val="center"/>
          </w:tcPr>
          <w:p w14:paraId="0B40F234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98.37</w:t>
            </w:r>
          </w:p>
        </w:tc>
        <w:tc>
          <w:tcPr>
            <w:tcW w:w="886" w:type="dxa"/>
            <w:noWrap/>
            <w:vAlign w:val="center"/>
          </w:tcPr>
          <w:p w14:paraId="559877A7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94.95</w:t>
            </w:r>
          </w:p>
        </w:tc>
        <w:tc>
          <w:tcPr>
            <w:tcW w:w="1607" w:type="dxa"/>
            <w:noWrap/>
            <w:vAlign w:val="center"/>
          </w:tcPr>
          <w:p w14:paraId="55331570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49.41</w:t>
            </w:r>
          </w:p>
        </w:tc>
      </w:tr>
      <w:tr w:rsidR="002F104D" w14:paraId="1BF0196C" w14:textId="77777777" w:rsidTr="00194A92">
        <w:trPr>
          <w:trHeight w:val="290"/>
          <w:jc w:val="center"/>
        </w:trPr>
        <w:tc>
          <w:tcPr>
            <w:tcW w:w="848" w:type="dxa"/>
            <w:noWrap/>
            <w:vAlign w:val="bottom"/>
          </w:tcPr>
          <w:p w14:paraId="21FA9ECD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CK24h</w:t>
            </w:r>
          </w:p>
        </w:tc>
        <w:tc>
          <w:tcPr>
            <w:tcW w:w="1152" w:type="dxa"/>
          </w:tcPr>
          <w:p w14:paraId="26AAF4B8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43890560</w:t>
            </w:r>
          </w:p>
        </w:tc>
        <w:tc>
          <w:tcPr>
            <w:tcW w:w="1232" w:type="dxa"/>
            <w:noWrap/>
            <w:vAlign w:val="center"/>
          </w:tcPr>
          <w:p w14:paraId="077AECF2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43623258</w:t>
            </w:r>
          </w:p>
        </w:tc>
        <w:tc>
          <w:tcPr>
            <w:tcW w:w="1320" w:type="dxa"/>
            <w:noWrap/>
            <w:vAlign w:val="center"/>
          </w:tcPr>
          <w:p w14:paraId="11E0B8F0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6511785586</w:t>
            </w:r>
          </w:p>
        </w:tc>
        <w:tc>
          <w:tcPr>
            <w:tcW w:w="1410" w:type="dxa"/>
            <w:noWrap/>
            <w:vAlign w:val="center"/>
          </w:tcPr>
          <w:p w14:paraId="75238B6D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0.0129</w:t>
            </w:r>
          </w:p>
        </w:tc>
        <w:tc>
          <w:tcPr>
            <w:tcW w:w="877" w:type="dxa"/>
            <w:noWrap/>
            <w:vAlign w:val="center"/>
          </w:tcPr>
          <w:p w14:paraId="6FA8D64C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98.23</w:t>
            </w:r>
          </w:p>
        </w:tc>
        <w:tc>
          <w:tcPr>
            <w:tcW w:w="886" w:type="dxa"/>
            <w:noWrap/>
            <w:vAlign w:val="center"/>
          </w:tcPr>
          <w:p w14:paraId="3B320BA2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94.53</w:t>
            </w:r>
          </w:p>
        </w:tc>
        <w:tc>
          <w:tcPr>
            <w:tcW w:w="1607" w:type="dxa"/>
            <w:noWrap/>
            <w:vAlign w:val="center"/>
          </w:tcPr>
          <w:p w14:paraId="09F52098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49.3</w:t>
            </w:r>
          </w:p>
        </w:tc>
      </w:tr>
      <w:tr w:rsidR="002F104D" w14:paraId="510EC9B6" w14:textId="77777777" w:rsidTr="00194A92">
        <w:trPr>
          <w:trHeight w:val="290"/>
          <w:jc w:val="center"/>
        </w:trPr>
        <w:tc>
          <w:tcPr>
            <w:tcW w:w="848" w:type="dxa"/>
            <w:noWrap/>
            <w:vAlign w:val="bottom"/>
          </w:tcPr>
          <w:p w14:paraId="650C1288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J24h</w:t>
            </w:r>
          </w:p>
        </w:tc>
        <w:tc>
          <w:tcPr>
            <w:tcW w:w="1152" w:type="dxa"/>
          </w:tcPr>
          <w:p w14:paraId="1B2FE47E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40698618</w:t>
            </w:r>
          </w:p>
        </w:tc>
        <w:tc>
          <w:tcPr>
            <w:tcW w:w="1232" w:type="dxa"/>
            <w:noWrap/>
            <w:vAlign w:val="center"/>
          </w:tcPr>
          <w:p w14:paraId="175D7DA2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40495482</w:t>
            </w:r>
          </w:p>
        </w:tc>
        <w:tc>
          <w:tcPr>
            <w:tcW w:w="1320" w:type="dxa"/>
            <w:noWrap/>
            <w:vAlign w:val="center"/>
          </w:tcPr>
          <w:p w14:paraId="78A96ABE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6043994675</w:t>
            </w:r>
          </w:p>
        </w:tc>
        <w:tc>
          <w:tcPr>
            <w:tcW w:w="1410" w:type="dxa"/>
            <w:noWrap/>
            <w:vAlign w:val="center"/>
          </w:tcPr>
          <w:p w14:paraId="1670F263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0.0129</w:t>
            </w:r>
          </w:p>
        </w:tc>
        <w:tc>
          <w:tcPr>
            <w:tcW w:w="877" w:type="dxa"/>
            <w:noWrap/>
            <w:vAlign w:val="center"/>
          </w:tcPr>
          <w:p w14:paraId="060F8115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98.23</w:t>
            </w:r>
          </w:p>
        </w:tc>
        <w:tc>
          <w:tcPr>
            <w:tcW w:w="886" w:type="dxa"/>
            <w:noWrap/>
            <w:vAlign w:val="center"/>
          </w:tcPr>
          <w:p w14:paraId="1BD7B030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94.54</w:t>
            </w:r>
          </w:p>
        </w:tc>
        <w:tc>
          <w:tcPr>
            <w:tcW w:w="1607" w:type="dxa"/>
            <w:noWrap/>
            <w:vAlign w:val="center"/>
          </w:tcPr>
          <w:p w14:paraId="3C8EE5B3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49.35</w:t>
            </w:r>
          </w:p>
        </w:tc>
      </w:tr>
      <w:tr w:rsidR="002F104D" w14:paraId="0D96E119" w14:textId="77777777" w:rsidTr="00194A92">
        <w:trPr>
          <w:trHeight w:val="290"/>
          <w:jc w:val="center"/>
        </w:trPr>
        <w:tc>
          <w:tcPr>
            <w:tcW w:w="848" w:type="dxa"/>
            <w:noWrap/>
            <w:vAlign w:val="bottom"/>
          </w:tcPr>
          <w:p w14:paraId="3F5D221C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CK36h</w:t>
            </w:r>
          </w:p>
        </w:tc>
        <w:tc>
          <w:tcPr>
            <w:tcW w:w="1152" w:type="dxa"/>
          </w:tcPr>
          <w:p w14:paraId="72F26196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45988964</w:t>
            </w:r>
          </w:p>
        </w:tc>
        <w:tc>
          <w:tcPr>
            <w:tcW w:w="1232" w:type="dxa"/>
            <w:noWrap/>
            <w:vAlign w:val="center"/>
          </w:tcPr>
          <w:p w14:paraId="5796BA64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45714838</w:t>
            </w:r>
          </w:p>
        </w:tc>
        <w:tc>
          <w:tcPr>
            <w:tcW w:w="1320" w:type="dxa"/>
            <w:noWrap/>
            <w:vAlign w:val="center"/>
          </w:tcPr>
          <w:p w14:paraId="4C7974C1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6830464192</w:t>
            </w:r>
          </w:p>
        </w:tc>
        <w:tc>
          <w:tcPr>
            <w:tcW w:w="1410" w:type="dxa"/>
            <w:noWrap/>
            <w:vAlign w:val="center"/>
          </w:tcPr>
          <w:p w14:paraId="6A80F590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0.0129</w:t>
            </w:r>
          </w:p>
        </w:tc>
        <w:tc>
          <w:tcPr>
            <w:tcW w:w="877" w:type="dxa"/>
            <w:noWrap/>
            <w:vAlign w:val="center"/>
          </w:tcPr>
          <w:p w14:paraId="70599344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98.17</w:t>
            </w:r>
          </w:p>
        </w:tc>
        <w:tc>
          <w:tcPr>
            <w:tcW w:w="886" w:type="dxa"/>
            <w:noWrap/>
            <w:vAlign w:val="center"/>
          </w:tcPr>
          <w:p w14:paraId="37737E81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94.38</w:t>
            </w:r>
          </w:p>
        </w:tc>
        <w:tc>
          <w:tcPr>
            <w:tcW w:w="1607" w:type="dxa"/>
            <w:noWrap/>
            <w:vAlign w:val="center"/>
          </w:tcPr>
          <w:p w14:paraId="64C8FCCB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49.37</w:t>
            </w:r>
          </w:p>
        </w:tc>
      </w:tr>
      <w:tr w:rsidR="002F104D" w14:paraId="73E2F132" w14:textId="77777777" w:rsidTr="00194A92">
        <w:trPr>
          <w:trHeight w:val="290"/>
          <w:jc w:val="center"/>
        </w:trPr>
        <w:tc>
          <w:tcPr>
            <w:tcW w:w="848" w:type="dxa"/>
            <w:tcBorders>
              <w:bottom w:val="single" w:sz="8" w:space="0" w:color="auto"/>
            </w:tcBorders>
            <w:noWrap/>
            <w:vAlign w:val="bottom"/>
          </w:tcPr>
          <w:p w14:paraId="70463E64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J36h</w:t>
            </w:r>
          </w:p>
        </w:tc>
        <w:tc>
          <w:tcPr>
            <w:tcW w:w="1152" w:type="dxa"/>
            <w:tcBorders>
              <w:bottom w:val="single" w:sz="8" w:space="0" w:color="auto"/>
            </w:tcBorders>
          </w:tcPr>
          <w:p w14:paraId="51D47904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48540272</w:t>
            </w:r>
          </w:p>
        </w:tc>
        <w:tc>
          <w:tcPr>
            <w:tcW w:w="1232" w:type="dxa"/>
            <w:tcBorders>
              <w:bottom w:val="single" w:sz="8" w:space="0" w:color="auto"/>
            </w:tcBorders>
            <w:noWrap/>
            <w:vAlign w:val="center"/>
          </w:tcPr>
          <w:p w14:paraId="5F335D80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48272396</w:t>
            </w:r>
          </w:p>
        </w:tc>
        <w:tc>
          <w:tcPr>
            <w:tcW w:w="1320" w:type="dxa"/>
            <w:tcBorders>
              <w:bottom w:val="single" w:sz="8" w:space="0" w:color="auto"/>
            </w:tcBorders>
            <w:noWrap/>
            <w:vAlign w:val="center"/>
          </w:tcPr>
          <w:p w14:paraId="5096E98A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7202200886</w:t>
            </w:r>
          </w:p>
        </w:tc>
        <w:tc>
          <w:tcPr>
            <w:tcW w:w="1410" w:type="dxa"/>
            <w:tcBorders>
              <w:bottom w:val="single" w:sz="8" w:space="0" w:color="auto"/>
            </w:tcBorders>
            <w:noWrap/>
            <w:vAlign w:val="center"/>
          </w:tcPr>
          <w:p w14:paraId="488A3E81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0.0128</w:t>
            </w:r>
          </w:p>
        </w:tc>
        <w:tc>
          <w:tcPr>
            <w:tcW w:w="877" w:type="dxa"/>
            <w:tcBorders>
              <w:bottom w:val="single" w:sz="8" w:space="0" w:color="auto"/>
            </w:tcBorders>
            <w:noWrap/>
            <w:vAlign w:val="center"/>
          </w:tcPr>
          <w:p w14:paraId="7A8CBFDD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98.25</w:t>
            </w:r>
          </w:p>
        </w:tc>
        <w:tc>
          <w:tcPr>
            <w:tcW w:w="886" w:type="dxa"/>
            <w:tcBorders>
              <w:bottom w:val="single" w:sz="8" w:space="0" w:color="auto"/>
            </w:tcBorders>
            <w:noWrap/>
            <w:vAlign w:val="center"/>
          </w:tcPr>
          <w:p w14:paraId="04A97BCC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94.62</w:t>
            </w:r>
          </w:p>
        </w:tc>
        <w:tc>
          <w:tcPr>
            <w:tcW w:w="1607" w:type="dxa"/>
            <w:tcBorders>
              <w:bottom w:val="single" w:sz="8" w:space="0" w:color="auto"/>
            </w:tcBorders>
            <w:noWrap/>
            <w:vAlign w:val="center"/>
          </w:tcPr>
          <w:p w14:paraId="74FEF3FC" w14:textId="77777777" w:rsidR="002F104D" w:rsidRDefault="002F104D" w:rsidP="00194A92">
            <w:pPr>
              <w:widowControl/>
              <w:spacing w:line="480" w:lineRule="auto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49.06</w:t>
            </w:r>
          </w:p>
        </w:tc>
      </w:tr>
    </w:tbl>
    <w:p w14:paraId="621ED9FB" w14:textId="644C05AC" w:rsidR="008B07A6" w:rsidRDefault="002F104D">
      <w:r>
        <w:rPr>
          <w:rFonts w:ascii="Times New Roman" w:hAnsi="Times New Roman"/>
          <w:bCs/>
          <w:szCs w:val="21"/>
        </w:rPr>
        <w:t xml:space="preserve">At least three replications of each independent experiment were </w:t>
      </w:r>
      <w:proofErr w:type="gramStart"/>
      <w:r>
        <w:rPr>
          <w:rFonts w:ascii="Times New Roman" w:hAnsi="Times New Roman"/>
          <w:bCs/>
          <w:szCs w:val="21"/>
        </w:rPr>
        <w:t>performed</w:t>
      </w:r>
      <w:proofErr w:type="gramEnd"/>
      <w:r>
        <w:rPr>
          <w:rFonts w:ascii="Times New Roman" w:hAnsi="Times New Roman"/>
          <w:bCs/>
          <w:szCs w:val="21"/>
        </w:rPr>
        <w:t xml:space="preserve"> and data are expressed as mean ± standard error. Significant differences are indicated by different letters, and non-significant differences are indicated by the same letter (</w:t>
      </w:r>
      <w:r>
        <w:rPr>
          <w:rFonts w:ascii="Times New Roman" w:hAnsi="Times New Roman"/>
          <w:i/>
          <w:szCs w:val="21"/>
        </w:rPr>
        <w:t xml:space="preserve">P </w:t>
      </w:r>
      <w:r>
        <w:rPr>
          <w:rFonts w:ascii="Times New Roman" w:hAnsi="Times New Roman"/>
          <w:szCs w:val="21"/>
        </w:rPr>
        <w:t>&lt; 0.05</w:t>
      </w:r>
      <w:r>
        <w:rPr>
          <w:rFonts w:ascii="Times New Roman" w:hAnsi="Times New Roman"/>
          <w:bCs/>
          <w:szCs w:val="21"/>
        </w:rPr>
        <w:t>).</w:t>
      </w:r>
    </w:p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04D"/>
    <w:rsid w:val="00066677"/>
    <w:rsid w:val="002F104D"/>
    <w:rsid w:val="003A4E89"/>
    <w:rsid w:val="00556784"/>
    <w:rsid w:val="008B07A6"/>
    <w:rsid w:val="00987B63"/>
    <w:rsid w:val="00A0721A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1771C"/>
  <w15:chartTrackingRefBased/>
  <w15:docId w15:val="{1A818ECA-7AD2-4ED1-814F-5791C374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04D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104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104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104D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104D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104D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104D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104D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104D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104D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10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10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10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10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10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10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10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10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10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104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10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104D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10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104D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10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104D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10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104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10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10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803</Characters>
  <Application>Microsoft Office Word</Application>
  <DocSecurity>0</DocSecurity>
  <Lines>14</Lines>
  <Paragraphs>4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2025-10-16T16:51:00Z</dcterms:created>
  <dcterms:modified xsi:type="dcterms:W3CDTF">2025-10-16T16:52:00Z</dcterms:modified>
</cp:coreProperties>
</file>