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10774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701"/>
        <w:gridCol w:w="5812"/>
      </w:tblGrid>
      <w:tr w:rsidR="0021344C" w:rsidRPr="0021344C" w14:paraId="58D09B5D" w14:textId="77777777" w:rsidTr="0058159E">
        <w:tc>
          <w:tcPr>
            <w:tcW w:w="10774" w:type="dxa"/>
            <w:gridSpan w:val="3"/>
          </w:tcPr>
          <w:p w14:paraId="432E0DB4" w14:textId="4233AD5B" w:rsidR="0021344C" w:rsidRPr="0021344C" w:rsidRDefault="0009290A" w:rsidP="0021344C">
            <w:pPr>
              <w:spacing w:line="360" w:lineRule="auto"/>
              <w:rPr>
                <w:rFonts w:ascii="Arial" w:hAnsi="Arial" w:cs="Arial"/>
                <w:b/>
                <w:sz w:val="24"/>
              </w:rPr>
            </w:pPr>
            <w:r w:rsidRPr="0009290A">
              <w:rPr>
                <w:rFonts w:ascii="Arial" w:hAnsi="Arial" w:cs="Arial"/>
                <w:b/>
                <w:sz w:val="24"/>
              </w:rPr>
              <w:t>Additional file 12: Table S1</w:t>
            </w:r>
          </w:p>
        </w:tc>
      </w:tr>
      <w:tr w:rsidR="0021344C" w:rsidRPr="0021344C" w14:paraId="72CC7866" w14:textId="77777777" w:rsidTr="0058159E">
        <w:tc>
          <w:tcPr>
            <w:tcW w:w="10774" w:type="dxa"/>
            <w:gridSpan w:val="3"/>
            <w:tcBorders>
              <w:bottom w:val="single" w:sz="12" w:space="0" w:color="auto"/>
            </w:tcBorders>
          </w:tcPr>
          <w:p w14:paraId="72A659B5" w14:textId="3A243C47" w:rsidR="0021344C" w:rsidRPr="0021344C" w:rsidRDefault="0021344C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Primers used for bacterial qPCR.</w:t>
            </w:r>
          </w:p>
        </w:tc>
      </w:tr>
      <w:tr w:rsidR="0021344C" w:rsidRPr="0021344C" w14:paraId="4FE7CAC9" w14:textId="77777777" w:rsidTr="0058159E">
        <w:tc>
          <w:tcPr>
            <w:tcW w:w="326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9090A37" w14:textId="4CC8FFCA" w:rsidR="0021344C" w:rsidRDefault="0021344C" w:rsidP="00F11F37">
            <w:pPr>
              <w:rPr>
                <w:rFonts w:ascii="Arial" w:hAnsi="Arial" w:cs="Arial"/>
                <w:b/>
                <w:bCs/>
                <w:sz w:val="24"/>
              </w:rPr>
            </w:pPr>
            <w:r w:rsidRPr="0021344C">
              <w:rPr>
                <w:rFonts w:ascii="Arial" w:hAnsi="Arial" w:cs="Arial"/>
                <w:b/>
                <w:bCs/>
                <w:sz w:val="24"/>
              </w:rPr>
              <w:t>Bacterial 16S</w:t>
            </w:r>
            <w:r w:rsidR="00282E98"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  <w:r w:rsidR="00282E98">
              <w:rPr>
                <w:rFonts w:ascii="Arial" w:hAnsi="Arial" w:cs="Arial" w:hint="eastAsia"/>
                <w:b/>
                <w:bCs/>
                <w:sz w:val="24"/>
              </w:rPr>
              <w:t>or</w:t>
            </w:r>
            <w:r w:rsidR="00282E98">
              <w:rPr>
                <w:rFonts w:ascii="Arial" w:hAnsi="Arial" w:cs="Arial"/>
                <w:b/>
                <w:bCs/>
                <w:sz w:val="24"/>
              </w:rPr>
              <w:t xml:space="preserve"> 23S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</w:p>
          <w:p w14:paraId="2933E6CE" w14:textId="3710C2AC" w:rsidR="0021344C" w:rsidRPr="0021344C" w:rsidRDefault="0021344C" w:rsidP="00F11F37">
            <w:pPr>
              <w:rPr>
                <w:rFonts w:ascii="Arial" w:hAnsi="Arial" w:cs="Arial"/>
                <w:b/>
                <w:bCs/>
                <w:sz w:val="24"/>
              </w:rPr>
            </w:pPr>
            <w:r w:rsidRPr="0021344C">
              <w:rPr>
                <w:rFonts w:ascii="Arial" w:hAnsi="Arial" w:cs="Arial"/>
                <w:b/>
                <w:bCs/>
                <w:sz w:val="24"/>
              </w:rPr>
              <w:t>rRNA target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72A2927" w14:textId="3339FF94" w:rsidR="0021344C" w:rsidRPr="0021344C" w:rsidRDefault="0021344C" w:rsidP="00F11F37">
            <w:pPr>
              <w:rPr>
                <w:rFonts w:ascii="Arial" w:hAnsi="Arial" w:cs="Arial"/>
                <w:b/>
                <w:bCs/>
                <w:sz w:val="24"/>
              </w:rPr>
            </w:pPr>
            <w:r w:rsidRPr="0021344C">
              <w:rPr>
                <w:rFonts w:ascii="Arial" w:hAnsi="Arial" w:cs="Arial"/>
                <w:b/>
                <w:bCs/>
                <w:sz w:val="24"/>
              </w:rPr>
              <w:t>Primer</w:t>
            </w:r>
          </w:p>
        </w:tc>
        <w:tc>
          <w:tcPr>
            <w:tcW w:w="581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7799F7A" w14:textId="5B405688" w:rsidR="0021344C" w:rsidRPr="0021344C" w:rsidRDefault="0021344C" w:rsidP="00F11F37">
            <w:pPr>
              <w:rPr>
                <w:rFonts w:ascii="Arial" w:hAnsi="Arial" w:cs="Arial"/>
                <w:b/>
                <w:bCs/>
                <w:sz w:val="24"/>
              </w:rPr>
            </w:pPr>
            <w:r w:rsidRPr="0021344C">
              <w:rPr>
                <w:rFonts w:ascii="Arial" w:hAnsi="Arial" w:cs="Arial"/>
                <w:b/>
                <w:bCs/>
                <w:sz w:val="24"/>
              </w:rPr>
              <w:t>Sequence</w:t>
            </w:r>
            <w:r w:rsidR="00F11F37"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  <w:r w:rsidR="00F11F37" w:rsidRPr="00F11F37">
              <w:rPr>
                <w:rFonts w:ascii="Arial" w:hAnsi="Arial" w:cs="Arial"/>
                <w:b/>
                <w:bCs/>
                <w:sz w:val="24"/>
              </w:rPr>
              <w:t>(5'-3')</w:t>
            </w:r>
          </w:p>
        </w:tc>
      </w:tr>
      <w:tr w:rsidR="00F11F37" w:rsidRPr="0021344C" w14:paraId="1E51C249" w14:textId="77777777" w:rsidTr="0058159E">
        <w:tc>
          <w:tcPr>
            <w:tcW w:w="3261" w:type="dxa"/>
            <w:vMerge w:val="restart"/>
            <w:tcBorders>
              <w:top w:val="single" w:sz="6" w:space="0" w:color="auto"/>
            </w:tcBorders>
            <w:vAlign w:val="center"/>
          </w:tcPr>
          <w:p w14:paraId="0A5B5518" w14:textId="130456CC" w:rsidR="00F11F37" w:rsidRPr="0021344C" w:rsidRDefault="00F11F37" w:rsidP="0058159E">
            <w:pPr>
              <w:rPr>
                <w:rFonts w:ascii="Arial" w:hAnsi="Arial" w:cs="Arial"/>
                <w:sz w:val="24"/>
              </w:rPr>
            </w:pPr>
            <w:r w:rsidRPr="007151D8">
              <w:rPr>
                <w:rFonts w:ascii="Arial" w:hAnsi="Arial" w:cs="Arial"/>
                <w:i/>
                <w:iCs/>
                <w:sz w:val="24"/>
              </w:rPr>
              <w:t>Eubacteria</w:t>
            </w:r>
            <w:r w:rsidR="0058159E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 w:hint="eastAsia"/>
                <w:sz w:val="24"/>
              </w:rPr>
              <w:t>(</w:t>
            </w:r>
            <w:r w:rsidRPr="00F11F37">
              <w:rPr>
                <w:rFonts w:ascii="Arial" w:hAnsi="Arial" w:cs="Arial"/>
                <w:sz w:val="24"/>
              </w:rPr>
              <w:t>total bacteria</w:t>
            </w:r>
            <w:r>
              <w:rPr>
                <w:rFonts w:ascii="Arial" w:hAnsi="Arial" w:cs="Arial"/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vAlign w:val="center"/>
          </w:tcPr>
          <w:p w14:paraId="6CDC258D" w14:textId="54F1DF91" w:rsidR="00F11F37" w:rsidRPr="0021344C" w:rsidRDefault="00F11F37" w:rsidP="00F11F37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tcBorders>
              <w:top w:val="single" w:sz="6" w:space="0" w:color="auto"/>
            </w:tcBorders>
            <w:vAlign w:val="center"/>
          </w:tcPr>
          <w:p w14:paraId="54997607" w14:textId="11B92E0C" w:rsidR="00F11F37" w:rsidRPr="0021344C" w:rsidRDefault="00F11F37" w:rsidP="00F11F37">
            <w:pPr>
              <w:rPr>
                <w:rFonts w:ascii="Arial" w:hAnsi="Arial" w:cs="Arial"/>
                <w:sz w:val="24"/>
              </w:rPr>
            </w:pPr>
            <w:r w:rsidRPr="00F11F37">
              <w:rPr>
                <w:rFonts w:ascii="Arial" w:hAnsi="Arial" w:cs="Arial"/>
                <w:sz w:val="24"/>
              </w:rPr>
              <w:t>ACTCCTACGGGAGGCAGCAGT</w:t>
            </w:r>
          </w:p>
        </w:tc>
      </w:tr>
      <w:tr w:rsidR="00F11F37" w:rsidRPr="0021344C" w14:paraId="7AC1825F" w14:textId="77777777" w:rsidTr="0058159E">
        <w:tc>
          <w:tcPr>
            <w:tcW w:w="3261" w:type="dxa"/>
            <w:vMerge/>
            <w:vAlign w:val="center"/>
          </w:tcPr>
          <w:p w14:paraId="419738E5" w14:textId="77777777" w:rsidR="00F11F37" w:rsidRPr="0021344C" w:rsidRDefault="00F11F37" w:rsidP="00F11F3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16E82E1" w14:textId="69B8A8EA" w:rsidR="00F11F37" w:rsidRPr="0021344C" w:rsidRDefault="00F11F37" w:rsidP="00F11F37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679FDBD6" w14:textId="703D589E" w:rsidR="00F11F37" w:rsidRPr="0021344C" w:rsidRDefault="00F11F37" w:rsidP="00F11F37">
            <w:pPr>
              <w:rPr>
                <w:rFonts w:ascii="Arial" w:hAnsi="Arial" w:cs="Arial"/>
                <w:sz w:val="24"/>
              </w:rPr>
            </w:pPr>
            <w:r w:rsidRPr="00F11F37">
              <w:rPr>
                <w:rFonts w:ascii="Arial" w:hAnsi="Arial" w:cs="Arial"/>
                <w:sz w:val="24"/>
              </w:rPr>
              <w:t>ATTACCGCGGCTGCTGGC</w:t>
            </w:r>
          </w:p>
        </w:tc>
      </w:tr>
      <w:tr w:rsidR="004617B9" w:rsidRPr="0021344C" w14:paraId="53A2875E" w14:textId="77777777" w:rsidTr="0058159E">
        <w:tc>
          <w:tcPr>
            <w:tcW w:w="3261" w:type="dxa"/>
            <w:vMerge w:val="restart"/>
            <w:vAlign w:val="center"/>
          </w:tcPr>
          <w:p w14:paraId="6CB36A59" w14:textId="087DF7E1" w:rsidR="004617B9" w:rsidRPr="0021344C" w:rsidRDefault="00CC43E7" w:rsidP="004617B9">
            <w:pPr>
              <w:rPr>
                <w:rFonts w:ascii="Arial" w:hAnsi="Arial" w:cs="Arial"/>
                <w:sz w:val="24"/>
              </w:rPr>
            </w:pPr>
            <w:r w:rsidRPr="00CC43E7">
              <w:rPr>
                <w:rFonts w:ascii="Arial" w:hAnsi="Arial" w:cs="Arial"/>
                <w:i/>
                <w:iCs/>
                <w:sz w:val="24"/>
              </w:rPr>
              <w:t>Lactobacillus</w:t>
            </w:r>
          </w:p>
        </w:tc>
        <w:tc>
          <w:tcPr>
            <w:tcW w:w="1701" w:type="dxa"/>
            <w:vAlign w:val="center"/>
          </w:tcPr>
          <w:p w14:paraId="3A03D1A4" w14:textId="5B50B2CF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3F8E5D6A" w14:textId="5B828FE1" w:rsidR="004617B9" w:rsidRPr="0021344C" w:rsidRDefault="00CC43E7" w:rsidP="004617B9">
            <w:pPr>
              <w:rPr>
                <w:rFonts w:ascii="Arial" w:hAnsi="Arial" w:cs="Arial"/>
                <w:sz w:val="24"/>
              </w:rPr>
            </w:pPr>
            <w:r w:rsidRPr="00CC43E7">
              <w:rPr>
                <w:rFonts w:ascii="Arial" w:hAnsi="Arial" w:cs="Arial"/>
                <w:sz w:val="24"/>
              </w:rPr>
              <w:t>AGCAGTAGGGAATCTTCCA</w:t>
            </w:r>
          </w:p>
        </w:tc>
      </w:tr>
      <w:tr w:rsidR="004617B9" w:rsidRPr="0021344C" w14:paraId="5C05BBA1" w14:textId="77777777" w:rsidTr="0058159E">
        <w:tc>
          <w:tcPr>
            <w:tcW w:w="3261" w:type="dxa"/>
            <w:vMerge/>
            <w:vAlign w:val="center"/>
          </w:tcPr>
          <w:p w14:paraId="5EBE38FE" w14:textId="77777777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29D6255" w14:textId="41E8A37D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2AD22C99" w14:textId="24FB0E4F" w:rsidR="004617B9" w:rsidRPr="0021344C" w:rsidRDefault="00CC43E7" w:rsidP="004617B9">
            <w:pPr>
              <w:rPr>
                <w:rFonts w:ascii="Arial" w:hAnsi="Arial" w:cs="Arial"/>
                <w:sz w:val="24"/>
              </w:rPr>
            </w:pPr>
            <w:r w:rsidRPr="00CC43E7">
              <w:rPr>
                <w:rFonts w:ascii="Arial" w:hAnsi="Arial" w:cs="Arial"/>
                <w:sz w:val="24"/>
              </w:rPr>
              <w:t>CACCGCTACACATGGAG</w:t>
            </w:r>
          </w:p>
        </w:tc>
      </w:tr>
      <w:tr w:rsidR="004617B9" w:rsidRPr="0021344C" w14:paraId="28000F62" w14:textId="77777777" w:rsidTr="0058159E">
        <w:tc>
          <w:tcPr>
            <w:tcW w:w="3261" w:type="dxa"/>
            <w:vMerge w:val="restart"/>
            <w:vAlign w:val="center"/>
          </w:tcPr>
          <w:p w14:paraId="1B349A10" w14:textId="198B3CA8" w:rsidR="004617B9" w:rsidRPr="00282E98" w:rsidRDefault="00282E98" w:rsidP="004617B9">
            <w:pPr>
              <w:rPr>
                <w:rFonts w:ascii="Arial" w:hAnsi="Arial" w:cs="Arial"/>
                <w:i/>
                <w:iCs/>
                <w:sz w:val="24"/>
              </w:rPr>
            </w:pPr>
            <w:r w:rsidRPr="00282E98">
              <w:rPr>
                <w:rFonts w:ascii="Arial" w:hAnsi="Arial" w:cs="Arial"/>
                <w:i/>
                <w:iCs/>
                <w:sz w:val="24"/>
              </w:rPr>
              <w:t>Bacteroidetes</w:t>
            </w:r>
          </w:p>
        </w:tc>
        <w:tc>
          <w:tcPr>
            <w:tcW w:w="1701" w:type="dxa"/>
            <w:vAlign w:val="center"/>
          </w:tcPr>
          <w:p w14:paraId="4C0725BD" w14:textId="14D4C8A8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493F99E7" w14:textId="4F2A55ED" w:rsidR="004617B9" w:rsidRPr="0021344C" w:rsidRDefault="00282E98" w:rsidP="004617B9">
            <w:pPr>
              <w:rPr>
                <w:rFonts w:ascii="Arial" w:hAnsi="Arial" w:cs="Arial"/>
                <w:sz w:val="24"/>
              </w:rPr>
            </w:pPr>
            <w:r w:rsidRPr="00282E98">
              <w:rPr>
                <w:rFonts w:ascii="Arial" w:hAnsi="Arial" w:cs="Arial"/>
                <w:sz w:val="24"/>
              </w:rPr>
              <w:t>GGARCATGTGGTTTAATTCGATGAT</w:t>
            </w:r>
          </w:p>
        </w:tc>
      </w:tr>
      <w:tr w:rsidR="004617B9" w:rsidRPr="0021344C" w14:paraId="7A97230D" w14:textId="77777777" w:rsidTr="0058159E">
        <w:tc>
          <w:tcPr>
            <w:tcW w:w="3261" w:type="dxa"/>
            <w:vMerge/>
            <w:vAlign w:val="center"/>
          </w:tcPr>
          <w:p w14:paraId="792DD026" w14:textId="77777777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D972BAD" w14:textId="42228B21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5B738A8D" w14:textId="3F5DA604" w:rsidR="004617B9" w:rsidRPr="0021344C" w:rsidRDefault="00282E98" w:rsidP="004617B9">
            <w:pPr>
              <w:rPr>
                <w:rFonts w:ascii="Arial" w:hAnsi="Arial" w:cs="Arial"/>
                <w:sz w:val="24"/>
              </w:rPr>
            </w:pPr>
            <w:r w:rsidRPr="00282E98">
              <w:rPr>
                <w:rFonts w:ascii="Arial" w:hAnsi="Arial" w:cs="Arial"/>
                <w:sz w:val="24"/>
              </w:rPr>
              <w:t>AGCTGACGACAACCATGCAG</w:t>
            </w:r>
          </w:p>
        </w:tc>
      </w:tr>
      <w:tr w:rsidR="004617B9" w:rsidRPr="0021344C" w14:paraId="367324DC" w14:textId="77777777" w:rsidTr="0058159E">
        <w:tc>
          <w:tcPr>
            <w:tcW w:w="3261" w:type="dxa"/>
            <w:vMerge w:val="restart"/>
            <w:vAlign w:val="center"/>
          </w:tcPr>
          <w:p w14:paraId="0D46573C" w14:textId="45F02DA0" w:rsidR="004617B9" w:rsidRPr="0058159E" w:rsidRDefault="0058159E" w:rsidP="004617B9">
            <w:pPr>
              <w:rPr>
                <w:rFonts w:ascii="Arial" w:hAnsi="Arial" w:cs="Arial"/>
                <w:i/>
                <w:iCs/>
                <w:sz w:val="24"/>
              </w:rPr>
            </w:pPr>
            <w:r w:rsidRPr="0058159E">
              <w:rPr>
                <w:rFonts w:ascii="Arial" w:hAnsi="Arial" w:cs="Arial"/>
                <w:i/>
                <w:iCs/>
                <w:sz w:val="24"/>
              </w:rPr>
              <w:t>Enterobacteriaceae</w:t>
            </w:r>
          </w:p>
        </w:tc>
        <w:tc>
          <w:tcPr>
            <w:tcW w:w="1701" w:type="dxa"/>
            <w:vAlign w:val="center"/>
          </w:tcPr>
          <w:p w14:paraId="5E8D3F3C" w14:textId="4240505F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6BBFC19A" w14:textId="7FDF7835" w:rsidR="004617B9" w:rsidRPr="0021344C" w:rsidRDefault="0058159E" w:rsidP="004617B9">
            <w:pPr>
              <w:rPr>
                <w:rFonts w:ascii="Arial" w:hAnsi="Arial" w:cs="Arial"/>
                <w:sz w:val="24"/>
              </w:rPr>
            </w:pPr>
            <w:r w:rsidRPr="0058159E">
              <w:rPr>
                <w:rFonts w:ascii="Arial" w:hAnsi="Arial" w:cs="Arial"/>
                <w:sz w:val="24"/>
              </w:rPr>
              <w:t>TGCCGTAACTTCGGGAGAAGGCA</w:t>
            </w:r>
          </w:p>
        </w:tc>
      </w:tr>
      <w:tr w:rsidR="004617B9" w:rsidRPr="0021344C" w14:paraId="72C7E632" w14:textId="77777777" w:rsidTr="0058159E">
        <w:tc>
          <w:tcPr>
            <w:tcW w:w="3261" w:type="dxa"/>
            <w:vMerge/>
            <w:vAlign w:val="center"/>
          </w:tcPr>
          <w:p w14:paraId="0CCEC73D" w14:textId="77777777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3BE294D" w14:textId="38582F1E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61436D60" w14:textId="5E00A91A" w:rsidR="004617B9" w:rsidRPr="0021344C" w:rsidRDefault="0058159E" w:rsidP="004617B9">
            <w:pPr>
              <w:rPr>
                <w:rFonts w:ascii="Arial" w:hAnsi="Arial" w:cs="Arial"/>
                <w:sz w:val="24"/>
              </w:rPr>
            </w:pPr>
            <w:r w:rsidRPr="0058159E">
              <w:rPr>
                <w:rFonts w:ascii="Arial" w:hAnsi="Arial" w:cs="Arial"/>
                <w:sz w:val="24"/>
              </w:rPr>
              <w:t>TCAAGGCTCAATGTTCAGTGTC</w:t>
            </w:r>
          </w:p>
        </w:tc>
      </w:tr>
      <w:tr w:rsidR="004617B9" w:rsidRPr="0021344C" w14:paraId="749040BC" w14:textId="77777777" w:rsidTr="0058159E">
        <w:tc>
          <w:tcPr>
            <w:tcW w:w="3261" w:type="dxa"/>
            <w:vMerge w:val="restart"/>
            <w:vAlign w:val="center"/>
          </w:tcPr>
          <w:p w14:paraId="60DF1D70" w14:textId="6B4F7D46" w:rsidR="004617B9" w:rsidRPr="0058159E" w:rsidRDefault="0058159E" w:rsidP="004617B9">
            <w:pPr>
              <w:rPr>
                <w:rFonts w:ascii="Arial" w:hAnsi="Arial" w:cs="Arial"/>
                <w:i/>
                <w:iCs/>
                <w:sz w:val="24"/>
              </w:rPr>
            </w:pPr>
            <w:r w:rsidRPr="0058159E">
              <w:rPr>
                <w:rFonts w:ascii="Arial" w:hAnsi="Arial" w:cs="Arial"/>
                <w:i/>
                <w:iCs/>
                <w:sz w:val="24"/>
              </w:rPr>
              <w:t>Clostridium butyricum</w:t>
            </w:r>
          </w:p>
        </w:tc>
        <w:tc>
          <w:tcPr>
            <w:tcW w:w="1701" w:type="dxa"/>
            <w:vAlign w:val="center"/>
          </w:tcPr>
          <w:p w14:paraId="6A793D6F" w14:textId="2A146D3D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4836ACCE" w14:textId="77975DB5" w:rsidR="004617B9" w:rsidRPr="0021344C" w:rsidRDefault="0058159E" w:rsidP="004617B9">
            <w:pPr>
              <w:rPr>
                <w:rFonts w:ascii="Arial" w:hAnsi="Arial" w:cs="Arial"/>
                <w:sz w:val="24"/>
              </w:rPr>
            </w:pPr>
            <w:r w:rsidRPr="0058159E">
              <w:rPr>
                <w:rFonts w:ascii="Arial" w:hAnsi="Arial" w:cs="Arial"/>
                <w:sz w:val="24"/>
              </w:rPr>
              <w:t>GTGCCGCCGCTAACGCATTAAGTAT</w:t>
            </w:r>
          </w:p>
        </w:tc>
      </w:tr>
      <w:tr w:rsidR="004617B9" w:rsidRPr="0021344C" w14:paraId="261AFD87" w14:textId="77777777" w:rsidTr="00927A02">
        <w:tc>
          <w:tcPr>
            <w:tcW w:w="3261" w:type="dxa"/>
            <w:vMerge/>
            <w:vAlign w:val="center"/>
          </w:tcPr>
          <w:p w14:paraId="132C9522" w14:textId="77777777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061E735" w14:textId="6CAF80BE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36EFBC63" w14:textId="7B4979A1" w:rsidR="004617B9" w:rsidRPr="0021344C" w:rsidRDefault="0058159E" w:rsidP="004617B9">
            <w:pPr>
              <w:rPr>
                <w:rFonts w:ascii="Arial" w:hAnsi="Arial" w:cs="Arial"/>
                <w:sz w:val="24"/>
              </w:rPr>
            </w:pPr>
            <w:r w:rsidRPr="0058159E">
              <w:rPr>
                <w:rFonts w:ascii="Arial" w:hAnsi="Arial" w:cs="Arial"/>
                <w:sz w:val="24"/>
              </w:rPr>
              <w:t>ACCATGCACCACCTGTCTTCCTGCC</w:t>
            </w:r>
          </w:p>
        </w:tc>
      </w:tr>
      <w:tr w:rsidR="004617B9" w:rsidRPr="0021344C" w14:paraId="33DE5127" w14:textId="77777777" w:rsidTr="0058159E">
        <w:tc>
          <w:tcPr>
            <w:tcW w:w="3261" w:type="dxa"/>
            <w:vMerge w:val="restart"/>
            <w:vAlign w:val="center"/>
          </w:tcPr>
          <w:p w14:paraId="10802A41" w14:textId="542901C8" w:rsidR="004617B9" w:rsidRPr="0058159E" w:rsidRDefault="0058159E" w:rsidP="004617B9">
            <w:pPr>
              <w:rPr>
                <w:rFonts w:ascii="Arial" w:hAnsi="Arial" w:cs="Arial"/>
                <w:i/>
                <w:iCs/>
                <w:sz w:val="24"/>
              </w:rPr>
            </w:pPr>
            <w:r w:rsidRPr="0058159E">
              <w:rPr>
                <w:rFonts w:ascii="Arial" w:hAnsi="Arial" w:cs="Arial"/>
                <w:i/>
                <w:iCs/>
                <w:sz w:val="24"/>
              </w:rPr>
              <w:t>Faecalibacterium prausnitzii</w:t>
            </w:r>
          </w:p>
        </w:tc>
        <w:tc>
          <w:tcPr>
            <w:tcW w:w="1701" w:type="dxa"/>
            <w:vAlign w:val="center"/>
          </w:tcPr>
          <w:p w14:paraId="1FE1B2F1" w14:textId="23EAF315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309A8B4A" w14:textId="3EC22659" w:rsidR="004617B9" w:rsidRPr="0021344C" w:rsidRDefault="0058159E" w:rsidP="004617B9">
            <w:pPr>
              <w:rPr>
                <w:rFonts w:ascii="Arial" w:hAnsi="Arial" w:cs="Arial"/>
                <w:sz w:val="24"/>
              </w:rPr>
            </w:pPr>
            <w:r w:rsidRPr="0058159E">
              <w:rPr>
                <w:rFonts w:ascii="Arial" w:hAnsi="Arial" w:cs="Arial"/>
                <w:sz w:val="24"/>
              </w:rPr>
              <w:t>GATGGCCTCGCGTCCGATTAG</w:t>
            </w:r>
          </w:p>
        </w:tc>
      </w:tr>
      <w:tr w:rsidR="004617B9" w:rsidRPr="0021344C" w14:paraId="409799D6" w14:textId="77777777" w:rsidTr="00927A02">
        <w:trPr>
          <w:trHeight w:val="219"/>
        </w:trPr>
        <w:tc>
          <w:tcPr>
            <w:tcW w:w="3261" w:type="dxa"/>
            <w:vMerge/>
            <w:tcBorders>
              <w:bottom w:val="single" w:sz="12" w:space="0" w:color="auto"/>
            </w:tcBorders>
            <w:vAlign w:val="center"/>
          </w:tcPr>
          <w:p w14:paraId="712A855B" w14:textId="77777777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074AD518" w14:textId="0105A90E" w:rsidR="004617B9" w:rsidRPr="0021344C" w:rsidRDefault="004617B9" w:rsidP="004617B9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tcBorders>
              <w:bottom w:val="single" w:sz="12" w:space="0" w:color="auto"/>
            </w:tcBorders>
            <w:vAlign w:val="center"/>
          </w:tcPr>
          <w:p w14:paraId="5CDDB5E2" w14:textId="75B40B81" w:rsidR="004617B9" w:rsidRPr="0021344C" w:rsidRDefault="0058159E" w:rsidP="004617B9">
            <w:pPr>
              <w:rPr>
                <w:rFonts w:ascii="Arial" w:hAnsi="Arial" w:cs="Arial"/>
                <w:sz w:val="24"/>
              </w:rPr>
            </w:pPr>
            <w:r w:rsidRPr="0058159E">
              <w:rPr>
                <w:rFonts w:ascii="Arial" w:hAnsi="Arial" w:cs="Arial"/>
                <w:sz w:val="24"/>
              </w:rPr>
              <w:t>CCGAAGACCTTCTTCCTCC</w:t>
            </w:r>
          </w:p>
        </w:tc>
      </w:tr>
    </w:tbl>
    <w:p w14:paraId="7140D789" w14:textId="0309BE0F" w:rsidR="0021344C" w:rsidRDefault="0021344C"/>
    <w:sectPr w:rsidR="0021344C" w:rsidSect="0021344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3F128F" w14:textId="77777777" w:rsidR="0034296A" w:rsidRDefault="0034296A" w:rsidP="001F4DE1">
      <w:r>
        <w:separator/>
      </w:r>
    </w:p>
  </w:endnote>
  <w:endnote w:type="continuationSeparator" w:id="0">
    <w:p w14:paraId="32B40C38" w14:textId="77777777" w:rsidR="0034296A" w:rsidRDefault="0034296A" w:rsidP="001F4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3F2E76" w14:textId="77777777" w:rsidR="0034296A" w:rsidRDefault="0034296A" w:rsidP="001F4DE1">
      <w:r>
        <w:separator/>
      </w:r>
    </w:p>
  </w:footnote>
  <w:footnote w:type="continuationSeparator" w:id="0">
    <w:p w14:paraId="33A4D296" w14:textId="77777777" w:rsidR="0034296A" w:rsidRDefault="0034296A" w:rsidP="001F4D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D4F"/>
    <w:rsid w:val="0009290A"/>
    <w:rsid w:val="000A14D1"/>
    <w:rsid w:val="001B7D4F"/>
    <w:rsid w:val="001F4DE1"/>
    <w:rsid w:val="0021344C"/>
    <w:rsid w:val="00282E98"/>
    <w:rsid w:val="0034296A"/>
    <w:rsid w:val="004617B9"/>
    <w:rsid w:val="0058159E"/>
    <w:rsid w:val="005D388A"/>
    <w:rsid w:val="007151D8"/>
    <w:rsid w:val="008414B5"/>
    <w:rsid w:val="00927A02"/>
    <w:rsid w:val="00BE3D4C"/>
    <w:rsid w:val="00CC43E7"/>
    <w:rsid w:val="00E31D07"/>
    <w:rsid w:val="00E33C2F"/>
    <w:rsid w:val="00F1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A7FA8E"/>
  <w15:chartTrackingRefBased/>
  <w15:docId w15:val="{DE19CDA3-5753-40DA-A0D2-6F961604E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4D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4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4D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4D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4DE1"/>
    <w:rPr>
      <w:sz w:val="18"/>
      <w:szCs w:val="18"/>
    </w:rPr>
  </w:style>
  <w:style w:type="table" w:styleId="a7">
    <w:name w:val="Table Grid"/>
    <w:basedOn w:val="a1"/>
    <w:uiPriority w:val="39"/>
    <w:rsid w:val="002134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雪然 梅</dc:creator>
  <cp:keywords/>
  <dc:description/>
  <cp:lastModifiedBy>雪然 梅</cp:lastModifiedBy>
  <cp:revision>26</cp:revision>
  <dcterms:created xsi:type="dcterms:W3CDTF">2020-08-17T06:43:00Z</dcterms:created>
  <dcterms:modified xsi:type="dcterms:W3CDTF">2020-09-11T12:07:00Z</dcterms:modified>
</cp:coreProperties>
</file>