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721E" w14:textId="77777777" w:rsidR="002539F2" w:rsidRDefault="002539F2" w:rsidP="002539F2">
      <w:pPr>
        <w:rPr>
          <w:b/>
          <w:bCs/>
          <w:noProof/>
        </w:rPr>
      </w:pPr>
      <w:r w:rsidRPr="00211FD6">
        <w:rPr>
          <w:b/>
          <w:bCs/>
          <w:i/>
          <w:iCs/>
        </w:rPr>
        <w:t>Table 1</w:t>
      </w:r>
    </w:p>
    <w:p w14:paraId="6509E906" w14:textId="77777777" w:rsidR="002539F2" w:rsidRDefault="002539F2" w:rsidP="002539F2">
      <w:pPr>
        <w:rPr>
          <w:i/>
          <w:iCs/>
          <w:noProof/>
        </w:rPr>
      </w:pPr>
      <w:r w:rsidRPr="00507C9B">
        <w:rPr>
          <w:i/>
          <w:iCs/>
          <w:noProof/>
        </w:rPr>
        <w:t>Summary of Psychometric Findings on ACE Instruments and Their Implications for Mental Health Counseling Practice</w:t>
      </w:r>
    </w:p>
    <w:p w14:paraId="483D7C3F" w14:textId="77777777" w:rsidR="002539F2" w:rsidRDefault="002539F2" w:rsidP="002539F2">
      <w:pPr>
        <w:rPr>
          <w:i/>
          <w:iCs/>
          <w:noProof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3"/>
        <w:gridCol w:w="2112"/>
        <w:gridCol w:w="1324"/>
        <w:gridCol w:w="1530"/>
        <w:gridCol w:w="2565"/>
        <w:gridCol w:w="1444"/>
        <w:gridCol w:w="1459"/>
        <w:gridCol w:w="1353"/>
      </w:tblGrid>
      <w:tr w:rsidR="002539F2" w:rsidRPr="00507C9B" w14:paraId="0A954BEE" w14:textId="77777777" w:rsidTr="00353692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9D45A65" w14:textId="77777777" w:rsidR="002539F2" w:rsidRPr="00507C9B" w:rsidRDefault="002539F2" w:rsidP="00353692">
            <w:pPr>
              <w:jc w:val="center"/>
              <w:rPr>
                <w:b/>
                <w:bCs/>
                <w:sz w:val="20"/>
                <w:szCs w:val="20"/>
              </w:rPr>
            </w:pPr>
            <w:r w:rsidRPr="00507C9B">
              <w:rPr>
                <w:b/>
                <w:bCs/>
                <w:sz w:val="20"/>
                <w:szCs w:val="20"/>
              </w:rPr>
              <w:t>Author(s)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29CC8E7" w14:textId="77777777" w:rsidR="002539F2" w:rsidRPr="00507C9B" w:rsidRDefault="002539F2" w:rsidP="00353692">
            <w:pPr>
              <w:jc w:val="center"/>
              <w:rPr>
                <w:b/>
                <w:bCs/>
                <w:sz w:val="20"/>
                <w:szCs w:val="20"/>
              </w:rPr>
            </w:pPr>
            <w:r w:rsidRPr="00507C9B">
              <w:rPr>
                <w:b/>
                <w:bCs/>
                <w:sz w:val="20"/>
                <w:szCs w:val="20"/>
              </w:rPr>
              <w:t>Population / Sample Characteristics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3D43BA2" w14:textId="77777777" w:rsidR="002539F2" w:rsidRPr="00507C9B" w:rsidRDefault="002539F2" w:rsidP="00353692">
            <w:pPr>
              <w:jc w:val="center"/>
              <w:rPr>
                <w:b/>
                <w:bCs/>
                <w:sz w:val="20"/>
                <w:szCs w:val="20"/>
              </w:rPr>
            </w:pPr>
            <w:r w:rsidRPr="00507C9B">
              <w:rPr>
                <w:b/>
                <w:bCs/>
                <w:sz w:val="20"/>
                <w:szCs w:val="20"/>
              </w:rPr>
              <w:t>Items &amp; Instrument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0007709" w14:textId="77777777" w:rsidR="002539F2" w:rsidRPr="00507C9B" w:rsidRDefault="002539F2" w:rsidP="00353692">
            <w:pPr>
              <w:jc w:val="center"/>
              <w:rPr>
                <w:b/>
                <w:bCs/>
                <w:sz w:val="20"/>
                <w:szCs w:val="20"/>
              </w:rPr>
            </w:pPr>
            <w:r w:rsidRPr="00507C9B">
              <w:rPr>
                <w:b/>
                <w:bCs/>
                <w:sz w:val="20"/>
                <w:szCs w:val="20"/>
              </w:rPr>
              <w:t>Methodology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E39585" w14:textId="77777777" w:rsidR="002539F2" w:rsidRPr="00507C9B" w:rsidRDefault="002539F2" w:rsidP="00353692">
            <w:pPr>
              <w:jc w:val="center"/>
              <w:rPr>
                <w:b/>
                <w:bCs/>
                <w:sz w:val="20"/>
                <w:szCs w:val="20"/>
              </w:rPr>
            </w:pPr>
            <w:r w:rsidRPr="00507C9B">
              <w:rPr>
                <w:b/>
                <w:bCs/>
                <w:sz w:val="20"/>
                <w:szCs w:val="20"/>
              </w:rPr>
              <w:t>Best-Fitting Model / Key Findings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1EBF5E5" w14:textId="77777777" w:rsidR="002539F2" w:rsidRPr="00507C9B" w:rsidRDefault="002539F2" w:rsidP="00353692">
            <w:pPr>
              <w:jc w:val="center"/>
              <w:rPr>
                <w:b/>
                <w:bCs/>
                <w:sz w:val="20"/>
                <w:szCs w:val="20"/>
              </w:rPr>
            </w:pPr>
            <w:r w:rsidRPr="00507C9B">
              <w:rPr>
                <w:b/>
                <w:bCs/>
                <w:sz w:val="20"/>
                <w:szCs w:val="20"/>
              </w:rPr>
              <w:t>Reliability (α or ω)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4451F37" w14:textId="77777777" w:rsidR="002539F2" w:rsidRPr="00507C9B" w:rsidRDefault="002539F2" w:rsidP="00353692">
            <w:pPr>
              <w:jc w:val="center"/>
              <w:rPr>
                <w:b/>
                <w:bCs/>
                <w:sz w:val="20"/>
                <w:szCs w:val="20"/>
              </w:rPr>
            </w:pPr>
            <w:r w:rsidRPr="00507C9B">
              <w:rPr>
                <w:b/>
                <w:bCs/>
                <w:sz w:val="20"/>
                <w:szCs w:val="20"/>
              </w:rPr>
              <w:t>RMSEA (90% 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ACB76B2" w14:textId="77777777" w:rsidR="002539F2" w:rsidRPr="00507C9B" w:rsidRDefault="002539F2" w:rsidP="00353692">
            <w:pPr>
              <w:jc w:val="center"/>
              <w:rPr>
                <w:b/>
                <w:bCs/>
                <w:sz w:val="20"/>
                <w:szCs w:val="20"/>
              </w:rPr>
            </w:pPr>
            <w:r w:rsidRPr="00507C9B">
              <w:rPr>
                <w:b/>
                <w:bCs/>
                <w:sz w:val="20"/>
                <w:szCs w:val="20"/>
              </w:rPr>
              <w:t>CFI</w:t>
            </w:r>
          </w:p>
        </w:tc>
      </w:tr>
      <w:tr w:rsidR="002539F2" w:rsidRPr="00507C9B" w14:paraId="066A03BC" w14:textId="77777777" w:rsidTr="00353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EA4F5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Afifi et al. (2017)</w:t>
            </w:r>
          </w:p>
        </w:tc>
        <w:tc>
          <w:tcPr>
            <w:tcW w:w="0" w:type="auto"/>
            <w:vAlign w:val="center"/>
            <w:hideMark/>
          </w:tcPr>
          <w:p w14:paraId="275B0706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Original ACE Study sample</w:t>
            </w:r>
          </w:p>
        </w:tc>
        <w:tc>
          <w:tcPr>
            <w:tcW w:w="0" w:type="auto"/>
            <w:vAlign w:val="center"/>
            <w:hideMark/>
          </w:tcPr>
          <w:p w14:paraId="6A29379C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11 ACE items</w:t>
            </w:r>
          </w:p>
        </w:tc>
        <w:tc>
          <w:tcPr>
            <w:tcW w:w="0" w:type="auto"/>
            <w:vAlign w:val="center"/>
            <w:hideMark/>
          </w:tcPr>
          <w:p w14:paraId="4A4751FC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CFA + Logistic Regression</w:t>
            </w:r>
          </w:p>
        </w:tc>
        <w:tc>
          <w:tcPr>
            <w:tcW w:w="0" w:type="auto"/>
            <w:vAlign w:val="center"/>
            <w:hideMark/>
          </w:tcPr>
          <w:p w14:paraId="2D21031F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3-factor model; spanking included as abuse improved fit (λ = .57). Both spanking and abuse predicted adult mental health outcomes.</w:t>
            </w:r>
          </w:p>
        </w:tc>
        <w:tc>
          <w:tcPr>
            <w:tcW w:w="0" w:type="auto"/>
            <w:vAlign w:val="center"/>
            <w:hideMark/>
          </w:tcPr>
          <w:p w14:paraId="6681762E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NR</w:t>
            </w:r>
          </w:p>
        </w:tc>
        <w:tc>
          <w:tcPr>
            <w:tcW w:w="0" w:type="auto"/>
            <w:vAlign w:val="center"/>
            <w:hideMark/>
          </w:tcPr>
          <w:p w14:paraId="0F9FAC37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0.052 (.044–.060)</w:t>
            </w:r>
          </w:p>
        </w:tc>
        <w:tc>
          <w:tcPr>
            <w:tcW w:w="0" w:type="auto"/>
            <w:vAlign w:val="center"/>
            <w:hideMark/>
          </w:tcPr>
          <w:p w14:paraId="7B9E63DD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0.996</w:t>
            </w:r>
          </w:p>
        </w:tc>
      </w:tr>
      <w:tr w:rsidR="002539F2" w:rsidRPr="00507C9B" w14:paraId="794FBE09" w14:textId="77777777" w:rsidTr="00353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DECBC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Afifi et al. (2020)</w:t>
            </w:r>
          </w:p>
        </w:tc>
        <w:tc>
          <w:tcPr>
            <w:tcW w:w="0" w:type="auto"/>
            <w:vAlign w:val="center"/>
            <w:hideMark/>
          </w:tcPr>
          <w:p w14:paraId="130FACEF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Canadian parents (~45 yrs, 87% female) &amp; adolescents (~15 yrs)</w:t>
            </w:r>
          </w:p>
        </w:tc>
        <w:tc>
          <w:tcPr>
            <w:tcW w:w="0" w:type="auto"/>
            <w:vAlign w:val="center"/>
            <w:hideMark/>
          </w:tcPr>
          <w:p w14:paraId="5B6A0EFC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15 expanded ACE-Q items</w:t>
            </w:r>
          </w:p>
        </w:tc>
        <w:tc>
          <w:tcPr>
            <w:tcW w:w="0" w:type="auto"/>
            <w:vAlign w:val="center"/>
            <w:hideMark/>
          </w:tcPr>
          <w:p w14:paraId="0ECDC24D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Multi-group CFA</w:t>
            </w:r>
          </w:p>
        </w:tc>
        <w:tc>
          <w:tcPr>
            <w:tcW w:w="0" w:type="auto"/>
            <w:vAlign w:val="center"/>
            <w:hideMark/>
          </w:tcPr>
          <w:p w14:paraId="06A3B4E8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2-factor model: (1) child maltreatment/peer victimization, (2) household challenges; high factor correlations.</w:t>
            </w:r>
          </w:p>
        </w:tc>
        <w:tc>
          <w:tcPr>
            <w:tcW w:w="0" w:type="auto"/>
            <w:vAlign w:val="center"/>
            <w:hideMark/>
          </w:tcPr>
          <w:p w14:paraId="515FCCD8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NR</w:t>
            </w:r>
          </w:p>
        </w:tc>
        <w:tc>
          <w:tcPr>
            <w:tcW w:w="0" w:type="auto"/>
            <w:vAlign w:val="center"/>
            <w:hideMark/>
          </w:tcPr>
          <w:p w14:paraId="63426CE2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Parents: .051 (.045–.057); Adolescents: .035 (.028–.043)</w:t>
            </w:r>
          </w:p>
        </w:tc>
        <w:tc>
          <w:tcPr>
            <w:tcW w:w="0" w:type="auto"/>
            <w:vAlign w:val="center"/>
            <w:hideMark/>
          </w:tcPr>
          <w:p w14:paraId="065801F5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Parents: .952; Adolescents: .962</w:t>
            </w:r>
          </w:p>
        </w:tc>
      </w:tr>
      <w:tr w:rsidR="002539F2" w:rsidRPr="00507C9B" w14:paraId="2C608319" w14:textId="77777777" w:rsidTr="00353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A5BA8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Afifi et al. (2023)</w:t>
            </w:r>
          </w:p>
        </w:tc>
        <w:tc>
          <w:tcPr>
            <w:tcW w:w="0" w:type="auto"/>
            <w:vAlign w:val="center"/>
            <w:hideMark/>
          </w:tcPr>
          <w:p w14:paraId="70DADD39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Canadian adolescents (n ≈ 15 yrs; 51.7% girls)</w:t>
            </w:r>
          </w:p>
        </w:tc>
        <w:tc>
          <w:tcPr>
            <w:tcW w:w="0" w:type="auto"/>
            <w:vAlign w:val="center"/>
            <w:hideMark/>
          </w:tcPr>
          <w:p w14:paraId="1765BF76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15+ expanded ACE-Q</w:t>
            </w:r>
          </w:p>
        </w:tc>
        <w:tc>
          <w:tcPr>
            <w:tcW w:w="0" w:type="auto"/>
            <w:vAlign w:val="center"/>
            <w:hideMark/>
          </w:tcPr>
          <w:p w14:paraId="356EBD8D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CFA + Logistic Regression</w:t>
            </w:r>
          </w:p>
        </w:tc>
        <w:tc>
          <w:tcPr>
            <w:tcW w:w="0" w:type="auto"/>
            <w:vAlign w:val="center"/>
            <w:hideMark/>
          </w:tcPr>
          <w:p w14:paraId="746AA016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Confirmed 2-factor structure; all ACEs (except spanking) linked to higher substance use risk.</w:t>
            </w:r>
          </w:p>
        </w:tc>
        <w:tc>
          <w:tcPr>
            <w:tcW w:w="0" w:type="auto"/>
            <w:vAlign w:val="center"/>
            <w:hideMark/>
          </w:tcPr>
          <w:p w14:paraId="398C7257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NR</w:t>
            </w:r>
          </w:p>
        </w:tc>
        <w:tc>
          <w:tcPr>
            <w:tcW w:w="0" w:type="auto"/>
            <w:vAlign w:val="center"/>
            <w:hideMark/>
          </w:tcPr>
          <w:p w14:paraId="5C0B414E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NR</w:t>
            </w:r>
          </w:p>
        </w:tc>
        <w:tc>
          <w:tcPr>
            <w:tcW w:w="0" w:type="auto"/>
            <w:vAlign w:val="center"/>
            <w:hideMark/>
          </w:tcPr>
          <w:p w14:paraId="36D5350A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NR</w:t>
            </w:r>
          </w:p>
        </w:tc>
      </w:tr>
      <w:tr w:rsidR="002539F2" w:rsidRPr="00507C9B" w14:paraId="70136581" w14:textId="77777777" w:rsidTr="00353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20DFB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proofErr w:type="spellStart"/>
            <w:r w:rsidRPr="00507C9B">
              <w:rPr>
                <w:sz w:val="20"/>
                <w:szCs w:val="20"/>
              </w:rPr>
              <w:t>Almuneef</w:t>
            </w:r>
            <w:proofErr w:type="spellEnd"/>
            <w:r w:rsidRPr="00507C9B">
              <w:rPr>
                <w:sz w:val="20"/>
                <w:szCs w:val="20"/>
              </w:rPr>
              <w:t xml:space="preserve"> et al. (2014)</w:t>
            </w:r>
          </w:p>
        </w:tc>
        <w:tc>
          <w:tcPr>
            <w:tcW w:w="0" w:type="auto"/>
            <w:vAlign w:val="center"/>
            <w:hideMark/>
          </w:tcPr>
          <w:p w14:paraId="372F1CFE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Adults in Saudi Arabia (n=931; 57% female; mean age 31)</w:t>
            </w:r>
          </w:p>
        </w:tc>
        <w:tc>
          <w:tcPr>
            <w:tcW w:w="0" w:type="auto"/>
            <w:vAlign w:val="center"/>
            <w:hideMark/>
          </w:tcPr>
          <w:p w14:paraId="257808B4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43 WHO ACE-IQ items</w:t>
            </w:r>
          </w:p>
        </w:tc>
        <w:tc>
          <w:tcPr>
            <w:tcW w:w="0" w:type="auto"/>
            <w:vAlign w:val="center"/>
            <w:hideMark/>
          </w:tcPr>
          <w:p w14:paraId="08F29F5C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Descriptive epidemiology</w:t>
            </w:r>
          </w:p>
        </w:tc>
        <w:tc>
          <w:tcPr>
            <w:tcW w:w="0" w:type="auto"/>
            <w:vAlign w:val="center"/>
            <w:hideMark/>
          </w:tcPr>
          <w:p w14:paraId="5ED84837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 xml:space="preserve">High ACE </w:t>
            </w:r>
            <w:proofErr w:type="gramStart"/>
            <w:r w:rsidRPr="00507C9B">
              <w:rPr>
                <w:sz w:val="20"/>
                <w:szCs w:val="20"/>
              </w:rPr>
              <w:t>prevalence;</w:t>
            </w:r>
            <w:proofErr w:type="gramEnd"/>
            <w:r w:rsidRPr="00507C9B">
              <w:rPr>
                <w:sz w:val="20"/>
                <w:szCs w:val="20"/>
              </w:rPr>
              <w:t xml:space="preserve"> 4+ ACEs linked to chronic disease and risky behaviors; no factor analysis.</w:t>
            </w:r>
          </w:p>
        </w:tc>
        <w:tc>
          <w:tcPr>
            <w:tcW w:w="0" w:type="auto"/>
            <w:vAlign w:val="center"/>
            <w:hideMark/>
          </w:tcPr>
          <w:p w14:paraId="2A573DDF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NR</w:t>
            </w:r>
          </w:p>
        </w:tc>
        <w:tc>
          <w:tcPr>
            <w:tcW w:w="0" w:type="auto"/>
            <w:vAlign w:val="center"/>
            <w:hideMark/>
          </w:tcPr>
          <w:p w14:paraId="6FED7052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NR</w:t>
            </w:r>
          </w:p>
        </w:tc>
        <w:tc>
          <w:tcPr>
            <w:tcW w:w="0" w:type="auto"/>
            <w:vAlign w:val="center"/>
            <w:hideMark/>
          </w:tcPr>
          <w:p w14:paraId="02FAF19A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NR</w:t>
            </w:r>
          </w:p>
        </w:tc>
      </w:tr>
      <w:tr w:rsidR="002539F2" w:rsidRPr="00507C9B" w14:paraId="38789785" w14:textId="77777777" w:rsidTr="00353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9E76C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Brown et al. (2015)</w:t>
            </w:r>
          </w:p>
        </w:tc>
        <w:tc>
          <w:tcPr>
            <w:tcW w:w="0" w:type="auto"/>
            <w:vAlign w:val="center"/>
            <w:hideMark/>
          </w:tcPr>
          <w:p w14:paraId="699FF7AB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US adults, NESARC (n=25,654)</w:t>
            </w:r>
          </w:p>
        </w:tc>
        <w:tc>
          <w:tcPr>
            <w:tcW w:w="0" w:type="auto"/>
            <w:vAlign w:val="center"/>
            <w:hideMark/>
          </w:tcPr>
          <w:p w14:paraId="38ED485E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10 ACE items (CTQ adapted)</w:t>
            </w:r>
          </w:p>
        </w:tc>
        <w:tc>
          <w:tcPr>
            <w:tcW w:w="0" w:type="auto"/>
            <w:vAlign w:val="center"/>
            <w:hideMark/>
          </w:tcPr>
          <w:p w14:paraId="01FE118C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CFA + SEM</w:t>
            </w:r>
          </w:p>
        </w:tc>
        <w:tc>
          <w:tcPr>
            <w:tcW w:w="0" w:type="auto"/>
            <w:vAlign w:val="center"/>
            <w:hideMark/>
          </w:tcPr>
          <w:p w14:paraId="0AF3E1B5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 xml:space="preserve">Strong sex </w:t>
            </w:r>
            <w:proofErr w:type="gramStart"/>
            <w:r w:rsidRPr="00507C9B">
              <w:rPr>
                <w:sz w:val="20"/>
                <w:szCs w:val="20"/>
              </w:rPr>
              <w:t>invariance;</w:t>
            </w:r>
            <w:proofErr w:type="gramEnd"/>
            <w:r w:rsidRPr="00507C9B">
              <w:rPr>
                <w:sz w:val="20"/>
                <w:szCs w:val="20"/>
              </w:rPr>
              <w:t xml:space="preserve"> sexual abuse and parental violence predicted intimate partner aggression; substance abuse mediated effects.</w:t>
            </w:r>
          </w:p>
        </w:tc>
        <w:tc>
          <w:tcPr>
            <w:tcW w:w="0" w:type="auto"/>
            <w:vAlign w:val="center"/>
            <w:hideMark/>
          </w:tcPr>
          <w:p w14:paraId="492698EC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NR</w:t>
            </w:r>
          </w:p>
        </w:tc>
        <w:tc>
          <w:tcPr>
            <w:tcW w:w="0" w:type="auto"/>
            <w:vAlign w:val="center"/>
            <w:hideMark/>
          </w:tcPr>
          <w:p w14:paraId="68C58118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0.027 (CFA); 0.016 (SEM)</w:t>
            </w:r>
          </w:p>
        </w:tc>
        <w:tc>
          <w:tcPr>
            <w:tcW w:w="0" w:type="auto"/>
            <w:vAlign w:val="center"/>
            <w:hideMark/>
          </w:tcPr>
          <w:p w14:paraId="7BF671CC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0.991 / 0.991 (CFA); 0.990 / 0.989 (SEM)</w:t>
            </w:r>
          </w:p>
        </w:tc>
      </w:tr>
      <w:tr w:rsidR="002539F2" w:rsidRPr="00507C9B" w14:paraId="0B2052F8" w14:textId="77777777" w:rsidTr="00353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99F43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Dube et al. (2004)</w:t>
            </w:r>
          </w:p>
        </w:tc>
        <w:tc>
          <w:tcPr>
            <w:tcW w:w="0" w:type="auto"/>
            <w:vAlign w:val="center"/>
            <w:hideMark/>
          </w:tcPr>
          <w:p w14:paraId="5A3F8DED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Original ACE data, test–retest over 2 years</w:t>
            </w:r>
          </w:p>
        </w:tc>
        <w:tc>
          <w:tcPr>
            <w:tcW w:w="0" w:type="auto"/>
            <w:vAlign w:val="center"/>
            <w:hideMark/>
          </w:tcPr>
          <w:p w14:paraId="5334ACF7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---</w:t>
            </w:r>
          </w:p>
        </w:tc>
        <w:tc>
          <w:tcPr>
            <w:tcW w:w="0" w:type="auto"/>
            <w:vAlign w:val="center"/>
            <w:hideMark/>
          </w:tcPr>
          <w:p w14:paraId="26DC60D7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Test–retest reliability</w:t>
            </w:r>
          </w:p>
        </w:tc>
        <w:tc>
          <w:tcPr>
            <w:tcW w:w="0" w:type="auto"/>
            <w:vAlign w:val="center"/>
            <w:hideMark/>
          </w:tcPr>
          <w:p w14:paraId="6F7BDB2A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Kappa = .46–.86</w:t>
            </w:r>
          </w:p>
        </w:tc>
        <w:tc>
          <w:tcPr>
            <w:tcW w:w="0" w:type="auto"/>
            <w:vAlign w:val="center"/>
            <w:hideMark/>
          </w:tcPr>
          <w:p w14:paraId="7D93C9E6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NR</w:t>
            </w:r>
          </w:p>
        </w:tc>
        <w:tc>
          <w:tcPr>
            <w:tcW w:w="0" w:type="auto"/>
            <w:vAlign w:val="center"/>
            <w:hideMark/>
          </w:tcPr>
          <w:p w14:paraId="29B56F1F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NR</w:t>
            </w:r>
          </w:p>
        </w:tc>
        <w:tc>
          <w:tcPr>
            <w:tcW w:w="0" w:type="auto"/>
            <w:vAlign w:val="center"/>
            <w:hideMark/>
          </w:tcPr>
          <w:p w14:paraId="3074C7C3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NR</w:t>
            </w:r>
          </w:p>
        </w:tc>
      </w:tr>
      <w:tr w:rsidR="002539F2" w:rsidRPr="00507C9B" w14:paraId="53BE2AA7" w14:textId="77777777" w:rsidTr="00353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BA060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Ford et al. (2014)</w:t>
            </w:r>
          </w:p>
        </w:tc>
        <w:tc>
          <w:tcPr>
            <w:tcW w:w="0" w:type="auto"/>
            <w:vAlign w:val="center"/>
            <w:hideMark/>
          </w:tcPr>
          <w:p w14:paraId="28E46A21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US adults, BRFSS 2009/2010 (N=85,248)</w:t>
            </w:r>
          </w:p>
        </w:tc>
        <w:tc>
          <w:tcPr>
            <w:tcW w:w="0" w:type="auto"/>
            <w:vAlign w:val="center"/>
            <w:hideMark/>
          </w:tcPr>
          <w:p w14:paraId="5DC83300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11 ACE items</w:t>
            </w:r>
          </w:p>
        </w:tc>
        <w:tc>
          <w:tcPr>
            <w:tcW w:w="0" w:type="auto"/>
            <w:vAlign w:val="center"/>
            <w:hideMark/>
          </w:tcPr>
          <w:p w14:paraId="64597DFC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EFA, CFA, Multi-group CFA</w:t>
            </w:r>
          </w:p>
        </w:tc>
        <w:tc>
          <w:tcPr>
            <w:tcW w:w="0" w:type="auto"/>
            <w:vAlign w:val="center"/>
            <w:hideMark/>
          </w:tcPr>
          <w:p w14:paraId="58431778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3-factor model: Household Dysfunction, Physical/Emotional Abuse, Sexual Abuse; stable across gender/age.</w:t>
            </w:r>
          </w:p>
        </w:tc>
        <w:tc>
          <w:tcPr>
            <w:tcW w:w="0" w:type="auto"/>
            <w:vAlign w:val="center"/>
            <w:hideMark/>
          </w:tcPr>
          <w:p w14:paraId="20E83827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0.61–0.80 subscales</w:t>
            </w:r>
          </w:p>
        </w:tc>
        <w:tc>
          <w:tcPr>
            <w:tcW w:w="0" w:type="auto"/>
            <w:vAlign w:val="center"/>
            <w:hideMark/>
          </w:tcPr>
          <w:p w14:paraId="07BEF6AE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0.02</w:t>
            </w:r>
          </w:p>
        </w:tc>
        <w:tc>
          <w:tcPr>
            <w:tcW w:w="0" w:type="auto"/>
            <w:vAlign w:val="center"/>
            <w:hideMark/>
          </w:tcPr>
          <w:p w14:paraId="440A21C4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0.99</w:t>
            </w:r>
          </w:p>
        </w:tc>
      </w:tr>
      <w:tr w:rsidR="002539F2" w:rsidRPr="00507C9B" w14:paraId="054CD7CA" w14:textId="77777777" w:rsidTr="00353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72953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lastRenderedPageBreak/>
              <w:t>Mei et al. (2022)</w:t>
            </w:r>
          </w:p>
        </w:tc>
        <w:tc>
          <w:tcPr>
            <w:tcW w:w="0" w:type="auto"/>
            <w:vAlign w:val="center"/>
            <w:hideMark/>
          </w:tcPr>
          <w:p w14:paraId="13793B22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97,314 US adults (2019 BRFSS)</w:t>
            </w:r>
          </w:p>
        </w:tc>
        <w:tc>
          <w:tcPr>
            <w:tcW w:w="0" w:type="auto"/>
            <w:vAlign w:val="center"/>
            <w:hideMark/>
          </w:tcPr>
          <w:p w14:paraId="2CDE42FF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11 ACE items</w:t>
            </w:r>
          </w:p>
        </w:tc>
        <w:tc>
          <w:tcPr>
            <w:tcW w:w="0" w:type="auto"/>
            <w:vAlign w:val="center"/>
            <w:hideMark/>
          </w:tcPr>
          <w:p w14:paraId="65BCFA97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EFA, Multi-group CFA, Higher-order modeling</w:t>
            </w:r>
          </w:p>
        </w:tc>
        <w:tc>
          <w:tcPr>
            <w:tcW w:w="0" w:type="auto"/>
            <w:vAlign w:val="center"/>
            <w:hideMark/>
          </w:tcPr>
          <w:p w14:paraId="1DE65769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3-factor model with second-order ACE factor; configural, metric, scalar invariance across demographics.</w:t>
            </w:r>
          </w:p>
        </w:tc>
        <w:tc>
          <w:tcPr>
            <w:tcW w:w="0" w:type="auto"/>
            <w:vAlign w:val="center"/>
            <w:hideMark/>
          </w:tcPr>
          <w:p w14:paraId="28B427D8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Ω = .906 overall; subscales &gt; .80</w:t>
            </w:r>
          </w:p>
        </w:tc>
        <w:tc>
          <w:tcPr>
            <w:tcW w:w="0" w:type="auto"/>
            <w:vAlign w:val="center"/>
            <w:hideMark/>
          </w:tcPr>
          <w:p w14:paraId="22695500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0.015–0.027</w:t>
            </w:r>
          </w:p>
        </w:tc>
        <w:tc>
          <w:tcPr>
            <w:tcW w:w="0" w:type="auto"/>
            <w:vAlign w:val="center"/>
            <w:hideMark/>
          </w:tcPr>
          <w:p w14:paraId="3DEE9813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0.986–0.997</w:t>
            </w:r>
          </w:p>
        </w:tc>
      </w:tr>
      <w:tr w:rsidR="002539F2" w:rsidRPr="00507C9B" w14:paraId="7489D7A1" w14:textId="77777777" w:rsidTr="00353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F0D6A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Mersky et al. (2017)</w:t>
            </w:r>
          </w:p>
        </w:tc>
        <w:tc>
          <w:tcPr>
            <w:tcW w:w="0" w:type="auto"/>
            <w:vAlign w:val="center"/>
            <w:hideMark/>
          </w:tcPr>
          <w:p w14:paraId="26B27BB8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Low-income women, Wisconsin (N=1,241)</w:t>
            </w:r>
          </w:p>
        </w:tc>
        <w:tc>
          <w:tcPr>
            <w:tcW w:w="0" w:type="auto"/>
            <w:vAlign w:val="center"/>
            <w:hideMark/>
          </w:tcPr>
          <w:p w14:paraId="2840FE03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17 items (10 + 7 expanded)</w:t>
            </w:r>
          </w:p>
        </w:tc>
        <w:tc>
          <w:tcPr>
            <w:tcW w:w="0" w:type="auto"/>
            <w:vAlign w:val="center"/>
            <w:hideMark/>
          </w:tcPr>
          <w:p w14:paraId="605D8D75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EFA + Test–retest</w:t>
            </w:r>
          </w:p>
        </w:tc>
        <w:tc>
          <w:tcPr>
            <w:tcW w:w="0" w:type="auto"/>
            <w:vAlign w:val="center"/>
            <w:hideMark/>
          </w:tcPr>
          <w:p w14:paraId="0008AF94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10-item: 2-factor; 17-item: 4-factor (maltreatment, neglect, family loss, poverty); peer victimization linked to stress.</w:t>
            </w:r>
          </w:p>
        </w:tc>
        <w:tc>
          <w:tcPr>
            <w:tcW w:w="0" w:type="auto"/>
            <w:vAlign w:val="center"/>
            <w:hideMark/>
          </w:tcPr>
          <w:p w14:paraId="68446DB8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Α = .77–.81; ICCs 0.67–0.91</w:t>
            </w:r>
          </w:p>
        </w:tc>
        <w:tc>
          <w:tcPr>
            <w:tcW w:w="0" w:type="auto"/>
            <w:vAlign w:val="center"/>
            <w:hideMark/>
          </w:tcPr>
          <w:p w14:paraId="24322B73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NR</w:t>
            </w:r>
          </w:p>
        </w:tc>
        <w:tc>
          <w:tcPr>
            <w:tcW w:w="0" w:type="auto"/>
            <w:vAlign w:val="center"/>
            <w:hideMark/>
          </w:tcPr>
          <w:p w14:paraId="33B9A8B4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NR</w:t>
            </w:r>
          </w:p>
        </w:tc>
      </w:tr>
      <w:tr w:rsidR="002539F2" w:rsidRPr="00507C9B" w14:paraId="312C11BE" w14:textId="77777777" w:rsidTr="00353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23E50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Michael et al. (2025)</w:t>
            </w:r>
          </w:p>
        </w:tc>
        <w:tc>
          <w:tcPr>
            <w:tcW w:w="0" w:type="auto"/>
            <w:vAlign w:val="center"/>
            <w:hideMark/>
          </w:tcPr>
          <w:p w14:paraId="27BD6273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357 southeastern US college students (18–22 yrs)</w:t>
            </w:r>
          </w:p>
        </w:tc>
        <w:tc>
          <w:tcPr>
            <w:tcW w:w="0" w:type="auto"/>
            <w:vAlign w:val="center"/>
            <w:hideMark/>
          </w:tcPr>
          <w:p w14:paraId="27769206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10 ACE-Q items</w:t>
            </w:r>
          </w:p>
        </w:tc>
        <w:tc>
          <w:tcPr>
            <w:tcW w:w="0" w:type="auto"/>
            <w:vAlign w:val="center"/>
            <w:hideMark/>
          </w:tcPr>
          <w:p w14:paraId="0ACCA528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CFA (AMOS)</w:t>
            </w:r>
          </w:p>
        </w:tc>
        <w:tc>
          <w:tcPr>
            <w:tcW w:w="0" w:type="auto"/>
            <w:vAlign w:val="center"/>
            <w:hideMark/>
          </w:tcPr>
          <w:p w14:paraId="67E8B31D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3-factor model best fit; neglect subscale low reliability; 1-factor total score also adequate.</w:t>
            </w:r>
          </w:p>
        </w:tc>
        <w:tc>
          <w:tcPr>
            <w:tcW w:w="0" w:type="auto"/>
            <w:vAlign w:val="center"/>
            <w:hideMark/>
          </w:tcPr>
          <w:p w14:paraId="652C5997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Abuse: .59; Neglect: .35; Household Dysfunction: .73</w:t>
            </w:r>
          </w:p>
        </w:tc>
        <w:tc>
          <w:tcPr>
            <w:tcW w:w="0" w:type="auto"/>
            <w:vAlign w:val="center"/>
            <w:hideMark/>
          </w:tcPr>
          <w:p w14:paraId="7175F1EF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&lt; .007</w:t>
            </w:r>
          </w:p>
        </w:tc>
        <w:tc>
          <w:tcPr>
            <w:tcW w:w="0" w:type="auto"/>
            <w:vAlign w:val="center"/>
            <w:hideMark/>
          </w:tcPr>
          <w:p w14:paraId="54CF563C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&gt; .91</w:t>
            </w:r>
          </w:p>
        </w:tc>
      </w:tr>
      <w:tr w:rsidR="002539F2" w:rsidRPr="00507C9B" w14:paraId="5E07B106" w14:textId="77777777" w:rsidTr="00353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1669E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Murphy et al. (2014)</w:t>
            </w:r>
          </w:p>
        </w:tc>
        <w:tc>
          <w:tcPr>
            <w:tcW w:w="0" w:type="auto"/>
            <w:vAlign w:val="center"/>
            <w:hideMark/>
          </w:tcPr>
          <w:p w14:paraId="6ABA5E8A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75 mothers (clinical/community)</w:t>
            </w:r>
          </w:p>
        </w:tc>
        <w:tc>
          <w:tcPr>
            <w:tcW w:w="0" w:type="auto"/>
            <w:vAlign w:val="center"/>
            <w:hideMark/>
          </w:tcPr>
          <w:p w14:paraId="0AC9B53F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10-item adapted ACE questionnaire</w:t>
            </w:r>
          </w:p>
        </w:tc>
        <w:tc>
          <w:tcPr>
            <w:tcW w:w="0" w:type="auto"/>
            <w:vAlign w:val="center"/>
            <w:hideMark/>
          </w:tcPr>
          <w:p w14:paraId="773AE596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Internal consistency, correlation with Adult Attachment</w:t>
            </w:r>
          </w:p>
        </w:tc>
        <w:tc>
          <w:tcPr>
            <w:tcW w:w="0" w:type="auto"/>
            <w:vAlign w:val="center"/>
            <w:hideMark/>
          </w:tcPr>
          <w:p w14:paraId="29869212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α = .88</w:t>
            </w:r>
          </w:p>
        </w:tc>
        <w:tc>
          <w:tcPr>
            <w:tcW w:w="0" w:type="auto"/>
            <w:vAlign w:val="center"/>
            <w:hideMark/>
          </w:tcPr>
          <w:p w14:paraId="2A9E89A4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NR</w:t>
            </w:r>
          </w:p>
        </w:tc>
        <w:tc>
          <w:tcPr>
            <w:tcW w:w="0" w:type="auto"/>
            <w:vAlign w:val="center"/>
            <w:hideMark/>
          </w:tcPr>
          <w:p w14:paraId="1F132EE6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NR</w:t>
            </w:r>
          </w:p>
        </w:tc>
        <w:tc>
          <w:tcPr>
            <w:tcW w:w="0" w:type="auto"/>
            <w:vAlign w:val="center"/>
            <w:hideMark/>
          </w:tcPr>
          <w:p w14:paraId="3DFAEA9F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NR</w:t>
            </w:r>
          </w:p>
        </w:tc>
      </w:tr>
      <w:tr w:rsidR="002539F2" w:rsidRPr="00507C9B" w14:paraId="5A90AFE7" w14:textId="77777777" w:rsidTr="00353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F1628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Olofson (2018)</w:t>
            </w:r>
          </w:p>
        </w:tc>
        <w:tc>
          <w:tcPr>
            <w:tcW w:w="0" w:type="auto"/>
            <w:vAlign w:val="center"/>
            <w:hideMark/>
          </w:tcPr>
          <w:p w14:paraId="0BA1FAB7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Young adults, PSID Child Development Supplement</w:t>
            </w:r>
          </w:p>
        </w:tc>
        <w:tc>
          <w:tcPr>
            <w:tcW w:w="0" w:type="auto"/>
            <w:vAlign w:val="center"/>
            <w:hideMark/>
          </w:tcPr>
          <w:p w14:paraId="601BED75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13 ACE items</w:t>
            </w:r>
          </w:p>
        </w:tc>
        <w:tc>
          <w:tcPr>
            <w:tcW w:w="0" w:type="auto"/>
            <w:vAlign w:val="center"/>
            <w:hideMark/>
          </w:tcPr>
          <w:p w14:paraId="2A719D70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CFA (WLSMV)</w:t>
            </w:r>
          </w:p>
        </w:tc>
        <w:tc>
          <w:tcPr>
            <w:tcW w:w="0" w:type="auto"/>
            <w:vAlign w:val="center"/>
            <w:hideMark/>
          </w:tcPr>
          <w:p w14:paraId="63B195CC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Two-factor model: maltreatment and dysfunction; moderate factor correlation; gender invariance supported.</w:t>
            </w:r>
          </w:p>
        </w:tc>
        <w:tc>
          <w:tcPr>
            <w:tcW w:w="0" w:type="auto"/>
            <w:vAlign w:val="center"/>
            <w:hideMark/>
          </w:tcPr>
          <w:p w14:paraId="2ECC9138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NR</w:t>
            </w:r>
          </w:p>
        </w:tc>
        <w:tc>
          <w:tcPr>
            <w:tcW w:w="0" w:type="auto"/>
            <w:vAlign w:val="center"/>
            <w:hideMark/>
          </w:tcPr>
          <w:p w14:paraId="78EBF093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0.021 (.015–.026)</w:t>
            </w:r>
          </w:p>
        </w:tc>
        <w:tc>
          <w:tcPr>
            <w:tcW w:w="0" w:type="auto"/>
            <w:vAlign w:val="center"/>
            <w:hideMark/>
          </w:tcPr>
          <w:p w14:paraId="0E793270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0.993 (CFI), 0.989 (TLI)</w:t>
            </w:r>
          </w:p>
        </w:tc>
      </w:tr>
      <w:tr w:rsidR="002539F2" w:rsidRPr="00507C9B" w14:paraId="1AB54D59" w14:textId="77777777" w:rsidTr="00353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91A1D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 xml:space="preserve">Van der Feltz-Cornelis &amp; de </w:t>
            </w:r>
            <w:proofErr w:type="spellStart"/>
            <w:r w:rsidRPr="00507C9B">
              <w:rPr>
                <w:sz w:val="20"/>
                <w:szCs w:val="20"/>
              </w:rPr>
              <w:t>Beurs</w:t>
            </w:r>
            <w:proofErr w:type="spellEnd"/>
            <w:r w:rsidRPr="00507C9B">
              <w:rPr>
                <w:sz w:val="20"/>
                <w:szCs w:val="20"/>
              </w:rPr>
              <w:t xml:space="preserve"> (2023)</w:t>
            </w:r>
          </w:p>
        </w:tc>
        <w:tc>
          <w:tcPr>
            <w:tcW w:w="0" w:type="auto"/>
            <w:vAlign w:val="center"/>
            <w:hideMark/>
          </w:tcPr>
          <w:p w14:paraId="072BCBA4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Netherlands clinical samples (ANXDEP &amp; SSRD)</w:t>
            </w:r>
          </w:p>
        </w:tc>
        <w:tc>
          <w:tcPr>
            <w:tcW w:w="0" w:type="auto"/>
            <w:vAlign w:val="center"/>
            <w:hideMark/>
          </w:tcPr>
          <w:p w14:paraId="363004DB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10 ACE items</w:t>
            </w:r>
          </w:p>
        </w:tc>
        <w:tc>
          <w:tcPr>
            <w:tcW w:w="0" w:type="auto"/>
            <w:vAlign w:val="center"/>
            <w:hideMark/>
          </w:tcPr>
          <w:p w14:paraId="6B371AD3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CFA, criterion validity</w:t>
            </w:r>
          </w:p>
        </w:tc>
        <w:tc>
          <w:tcPr>
            <w:tcW w:w="0" w:type="auto"/>
            <w:vAlign w:val="center"/>
            <w:hideMark/>
          </w:tcPr>
          <w:p w14:paraId="3C0D059E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Two-factor model (abuse vs. dysfunction) superior; strong concurrent validity with anxiety/depression measures.</w:t>
            </w:r>
          </w:p>
        </w:tc>
        <w:tc>
          <w:tcPr>
            <w:tcW w:w="0" w:type="auto"/>
            <w:vAlign w:val="center"/>
            <w:hideMark/>
          </w:tcPr>
          <w:p w14:paraId="5A9D46B4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Total α = .89; subscales .55–.76</w:t>
            </w:r>
          </w:p>
        </w:tc>
        <w:tc>
          <w:tcPr>
            <w:tcW w:w="0" w:type="auto"/>
            <w:vAlign w:val="center"/>
            <w:hideMark/>
          </w:tcPr>
          <w:p w14:paraId="5EAE4C18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0.01–0.04</w:t>
            </w:r>
          </w:p>
        </w:tc>
        <w:tc>
          <w:tcPr>
            <w:tcW w:w="0" w:type="auto"/>
            <w:vAlign w:val="center"/>
            <w:hideMark/>
          </w:tcPr>
          <w:p w14:paraId="5FAA135A" w14:textId="77777777" w:rsidR="002539F2" w:rsidRPr="00507C9B" w:rsidRDefault="002539F2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0.99–1.00</w:t>
            </w:r>
          </w:p>
        </w:tc>
      </w:tr>
    </w:tbl>
    <w:p w14:paraId="38650728" w14:textId="77777777" w:rsidR="002539F2" w:rsidRPr="008F59F0" w:rsidRDefault="002539F2" w:rsidP="002539F2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</w:r>
      <w:r w:rsidR="002539F2">
        <w:rPr>
          <w:noProof/>
          <w:sz w:val="20"/>
          <w:szCs w:val="20"/>
        </w:rPr>
        <w:pict w14:anchorId="55B32FD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41A25D8" w14:textId="0F94603C" w:rsidR="00750C3A" w:rsidRPr="002539F2" w:rsidRDefault="00750C3A" w:rsidP="002539F2">
      <w:pPr>
        <w:rPr>
          <w:noProof/>
          <w:sz w:val="16"/>
          <w:szCs w:val="16"/>
        </w:rPr>
      </w:pPr>
    </w:p>
    <w:sectPr w:rsidR="00750C3A" w:rsidRPr="002539F2" w:rsidSect="002539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65270"/>
    <w:multiLevelType w:val="multilevel"/>
    <w:tmpl w:val="903A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415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F2"/>
    <w:rsid w:val="00181256"/>
    <w:rsid w:val="002539F2"/>
    <w:rsid w:val="004B52CD"/>
    <w:rsid w:val="00513B3E"/>
    <w:rsid w:val="00750C3A"/>
    <w:rsid w:val="00756A16"/>
    <w:rsid w:val="007A286A"/>
    <w:rsid w:val="00CE215E"/>
    <w:rsid w:val="00D5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43D3E"/>
  <w15:chartTrackingRefBased/>
  <w15:docId w15:val="{60B4B8E6-DEED-B84C-9F38-9DC190E7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9F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9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9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9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9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9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9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9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9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9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Michael, Tony</dc:creator>
  <cp:keywords/>
  <dc:description/>
  <cp:lastModifiedBy>Michael, Tony</cp:lastModifiedBy>
  <cp:revision>1</cp:revision>
  <dcterms:created xsi:type="dcterms:W3CDTF">2025-10-03T16:25:00Z</dcterms:created>
  <dcterms:modified xsi:type="dcterms:W3CDTF">2025-10-03T16:26:00Z</dcterms:modified>
</cp:coreProperties>
</file>