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BCECB" w14:textId="0DD97243" w:rsidR="00C83CE7" w:rsidRPr="00C83CE7" w:rsidRDefault="00C83CE7" w:rsidP="00C83CE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bookmarkStart w:id="0" w:name="_Hlk158601319"/>
      <w:r w:rsidRPr="00C83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GB"/>
        </w:rPr>
        <w:t>TITLE OF THE STUDY</w:t>
      </w:r>
      <w:r w:rsidRPr="00C83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:</w:t>
      </w:r>
      <w:r w:rsidR="00195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195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Clincal</w:t>
      </w:r>
      <w:proofErr w:type="spellEnd"/>
      <w:r w:rsidR="00195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symptoms, radiological findings and f</w:t>
      </w:r>
      <w:r w:rsidRPr="00C83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actors associated with endometriosis </w:t>
      </w:r>
      <w:r w:rsidR="00195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at</w:t>
      </w:r>
      <w:r w:rsidRPr="00C83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the Regional Hospital</w:t>
      </w:r>
      <w:r w:rsidR="00195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="00195FD2" w:rsidRPr="00C83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Bamenda</w:t>
      </w:r>
      <w:r w:rsidRPr="00C83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</w:t>
      </w:r>
    </w:p>
    <w:p w14:paraId="76EB30D5" w14:textId="77777777" w:rsidR="00C83CE7" w:rsidRPr="00C83CE7" w:rsidRDefault="00C83CE7" w:rsidP="00C83CE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37BD4B06" w14:textId="77777777" w:rsidR="00C83CE7" w:rsidRPr="00C83CE7" w:rsidRDefault="00C83CE7" w:rsidP="00C83CE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C83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QUESTIONNAIRE</w:t>
      </w:r>
    </w:p>
    <w:p w14:paraId="73F3F187" w14:textId="77777777" w:rsidR="00C83CE7" w:rsidRPr="00C83CE7" w:rsidRDefault="00C83CE7" w:rsidP="00C83CE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</w:pPr>
      <w:r w:rsidRPr="00C83C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 xml:space="preserve">SECTION 0: IDENTIFICATION </w:t>
      </w:r>
    </w:p>
    <w:p w14:paraId="7085CBC4" w14:textId="77777777" w:rsidR="00C83CE7" w:rsidRPr="00C83CE7" w:rsidRDefault="00C83CE7" w:rsidP="00C83CE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tbl>
      <w:tblPr>
        <w:tblStyle w:val="TableGrid0"/>
        <w:tblW w:w="9270" w:type="dxa"/>
        <w:tblInd w:w="37" w:type="dxa"/>
        <w:tblCellMar>
          <w:left w:w="110" w:type="dxa"/>
          <w:right w:w="2" w:type="dxa"/>
        </w:tblCellMar>
        <w:tblLook w:val="04A0" w:firstRow="1" w:lastRow="0" w:firstColumn="1" w:lastColumn="0" w:noHBand="0" w:noVBand="1"/>
      </w:tblPr>
      <w:tblGrid>
        <w:gridCol w:w="1049"/>
        <w:gridCol w:w="2376"/>
        <w:gridCol w:w="5845"/>
      </w:tblGrid>
      <w:tr w:rsidR="00C83CE7" w:rsidRPr="00C83CE7" w14:paraId="0CE4B7C6" w14:textId="77777777" w:rsidTr="007E6572">
        <w:trPr>
          <w:trHeight w:val="569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704A1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C83C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S0Q01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97A04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83CE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Questionnaire number: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ACA04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C83CE7" w:rsidRPr="00C83CE7" w14:paraId="5C4C268B" w14:textId="77777777" w:rsidTr="007E6572">
        <w:trPr>
          <w:trHeight w:val="569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AE2DF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C83C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S0Q02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E6AD7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83CE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Date of </w:t>
            </w:r>
            <w:proofErr w:type="spellStart"/>
            <w:r w:rsidRPr="00C83CE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enrollment</w:t>
            </w:r>
            <w:proofErr w:type="spellEnd"/>
            <w:r w:rsidRPr="00C83CE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: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58E2D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83CE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DD\\MM\\YYYY:   ______/______/________</w:t>
            </w:r>
            <w:r w:rsidRPr="00C83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C83CE7" w:rsidRPr="00C83CE7" w14:paraId="5B08641E" w14:textId="77777777" w:rsidTr="007E6572">
        <w:trPr>
          <w:trHeight w:val="59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F864C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C83C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S0Q03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00FB8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83CE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Participant’s code: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7ADEF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83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____________________________ </w:t>
            </w:r>
          </w:p>
        </w:tc>
      </w:tr>
    </w:tbl>
    <w:p w14:paraId="6BF5C460" w14:textId="77777777" w:rsidR="00C83CE7" w:rsidRPr="00C83CE7" w:rsidRDefault="00C83CE7" w:rsidP="00C83CE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4E7B8791" w14:textId="77777777" w:rsidR="00C83CE7" w:rsidRPr="00C83CE7" w:rsidRDefault="00C83CE7" w:rsidP="00C83CE7">
      <w:pPr>
        <w:suppressAutoHyphens/>
        <w:autoSpaceDN w:val="0"/>
        <w:spacing w:after="277" w:line="360" w:lineRule="auto"/>
        <w:jc w:val="both"/>
        <w:textAlignment w:val="baseline"/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  <w:lang w:val="en-GB"/>
        </w:rPr>
      </w:pPr>
      <w:r w:rsidRPr="00C83C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 xml:space="preserve">SECTION 1: SOCIO-DEMOGRAPHIC AND INFORMATION </w:t>
      </w:r>
      <w:r w:rsidRPr="00C83CE7">
        <w:rPr>
          <w:rFonts w:ascii="Times New Roman" w:eastAsia="Calibri" w:hAnsi="Times New Roman" w:cs="Times New Roman"/>
          <w:b/>
          <w:color w:val="000000"/>
          <w:sz w:val="26"/>
          <w:szCs w:val="26"/>
          <w:lang w:val="en-GB"/>
        </w:rPr>
        <w:t>(</w:t>
      </w:r>
      <w:r w:rsidRPr="00C83CE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  <w:lang w:val="en-GB"/>
        </w:rPr>
        <w:t xml:space="preserve">fill the appropriate number in the bracket) </w:t>
      </w:r>
    </w:p>
    <w:tbl>
      <w:tblPr>
        <w:tblStyle w:val="TableGrid"/>
        <w:tblW w:w="9188" w:type="dxa"/>
        <w:tblInd w:w="-5" w:type="dxa"/>
        <w:tblLook w:val="04A0" w:firstRow="1" w:lastRow="0" w:firstColumn="1" w:lastColumn="0" w:noHBand="0" w:noVBand="1"/>
      </w:tblPr>
      <w:tblGrid>
        <w:gridCol w:w="990"/>
        <w:gridCol w:w="6570"/>
        <w:gridCol w:w="1628"/>
      </w:tblGrid>
      <w:tr w:rsidR="00C83CE7" w:rsidRPr="00C83CE7" w14:paraId="2EDA49A2" w14:textId="77777777" w:rsidTr="002A2E82">
        <w:trPr>
          <w:trHeight w:val="499"/>
        </w:trPr>
        <w:tc>
          <w:tcPr>
            <w:tcW w:w="990" w:type="dxa"/>
          </w:tcPr>
          <w:p w14:paraId="740CA6B4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S1Q1</w:t>
            </w:r>
          </w:p>
        </w:tc>
        <w:tc>
          <w:tcPr>
            <w:tcW w:w="6570" w:type="dxa"/>
          </w:tcPr>
          <w:p w14:paraId="3765F52B" w14:textId="22429D73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Age of participant (in years)</w:t>
            </w:r>
          </w:p>
        </w:tc>
        <w:tc>
          <w:tcPr>
            <w:tcW w:w="1628" w:type="dxa"/>
          </w:tcPr>
          <w:p w14:paraId="5E2E3CAB" w14:textId="5FB024B1" w:rsidR="00C83CE7" w:rsidRPr="002A2E82" w:rsidRDefault="002A2E82" w:rsidP="002A2E8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A2E82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________</w:t>
            </w:r>
          </w:p>
        </w:tc>
      </w:tr>
      <w:tr w:rsidR="002A2E82" w:rsidRPr="00C83CE7" w14:paraId="41369F9D" w14:textId="77777777" w:rsidTr="002A2E82">
        <w:trPr>
          <w:trHeight w:val="880"/>
        </w:trPr>
        <w:tc>
          <w:tcPr>
            <w:tcW w:w="990" w:type="dxa"/>
          </w:tcPr>
          <w:p w14:paraId="074799B5" w14:textId="77777777" w:rsidR="002A2E82" w:rsidRPr="00C83CE7" w:rsidRDefault="002A2E82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S1Q2</w:t>
            </w:r>
          </w:p>
        </w:tc>
        <w:tc>
          <w:tcPr>
            <w:tcW w:w="6570" w:type="dxa"/>
          </w:tcPr>
          <w:p w14:paraId="55B47D1B" w14:textId="76FE52A6" w:rsidR="002A2E82" w:rsidRPr="00C83CE7" w:rsidRDefault="002A2E82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Gravidity</w:t>
            </w:r>
            <w:r w:rsidR="008775F1">
              <w:rPr>
                <w:rStyle w:val="FootnoteReference"/>
                <w:rFonts w:ascii="Times New Roman" w:eastAsia="Times New Roman" w:hAnsi="Times New Roman"/>
                <w:color w:val="000000"/>
                <w:sz w:val="24"/>
                <w:szCs w:val="24"/>
              </w:rPr>
              <w:footnoteReference w:id="1"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  <w:p w14:paraId="60E05DAA" w14:textId="3ABA8465" w:rsidR="002A2E82" w:rsidRPr="00C83CE7" w:rsidRDefault="002A2E82" w:rsidP="002A2E8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Parity</w:t>
            </w:r>
            <w:r w:rsidR="00195FD2">
              <w:rPr>
                <w:rStyle w:val="FootnoteReference"/>
                <w:rFonts w:ascii="Times New Roman" w:eastAsia="Times New Roman" w:hAnsi="Times New Roman"/>
                <w:color w:val="000000"/>
                <w:sz w:val="24"/>
                <w:szCs w:val="24"/>
              </w:rPr>
              <w:footnoteReference w:id="2"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8" w:type="dxa"/>
          </w:tcPr>
          <w:p w14:paraId="067FA51B" w14:textId="77777777" w:rsidR="002A2E82" w:rsidRPr="00C83CE7" w:rsidRDefault="002A2E82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</w:t>
            </w:r>
          </w:p>
          <w:p w14:paraId="1A762358" w14:textId="69EDB78D" w:rsidR="002A2E82" w:rsidRPr="00C83CE7" w:rsidRDefault="002A2E82" w:rsidP="002A2E8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</w:t>
            </w:r>
          </w:p>
        </w:tc>
      </w:tr>
      <w:tr w:rsidR="00C83CE7" w:rsidRPr="00C83CE7" w14:paraId="5311F3A3" w14:textId="77777777" w:rsidTr="00DD0BCD">
        <w:tc>
          <w:tcPr>
            <w:tcW w:w="990" w:type="dxa"/>
          </w:tcPr>
          <w:p w14:paraId="6E4697F5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S1Q3</w:t>
            </w:r>
          </w:p>
        </w:tc>
        <w:tc>
          <w:tcPr>
            <w:tcW w:w="6570" w:type="dxa"/>
          </w:tcPr>
          <w:p w14:paraId="25407DC1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Marital status: </w:t>
            </w:r>
          </w:p>
          <w:p w14:paraId="36251062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1 = Single, 2 = Married, 3 = Separated, 4 = Widowed 5= Cohabitation</w:t>
            </w:r>
          </w:p>
        </w:tc>
        <w:tc>
          <w:tcPr>
            <w:tcW w:w="1628" w:type="dxa"/>
          </w:tcPr>
          <w:p w14:paraId="46F24D14" w14:textId="77777777" w:rsidR="00C83CE7" w:rsidRPr="00C83CE7" w:rsidRDefault="00C83CE7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883CB0F" w14:textId="209E0D56" w:rsidR="00C83CE7" w:rsidRPr="00C83CE7" w:rsidRDefault="00C83CE7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(        )</w:t>
            </w:r>
          </w:p>
        </w:tc>
      </w:tr>
      <w:tr w:rsidR="00C83CE7" w:rsidRPr="00C83CE7" w14:paraId="21EDE042" w14:textId="77777777" w:rsidTr="00DD0BCD">
        <w:tc>
          <w:tcPr>
            <w:tcW w:w="990" w:type="dxa"/>
          </w:tcPr>
          <w:p w14:paraId="72BC9159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S1Q4</w:t>
            </w:r>
          </w:p>
        </w:tc>
        <w:tc>
          <w:tcPr>
            <w:tcW w:w="6570" w:type="dxa"/>
          </w:tcPr>
          <w:p w14:paraId="4720FB11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Level of Education:</w:t>
            </w:r>
          </w:p>
          <w:p w14:paraId="574C9F34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1 = Not Formal, 2 = Primary, 3 = Secondary 4 = University</w:t>
            </w:r>
          </w:p>
        </w:tc>
        <w:tc>
          <w:tcPr>
            <w:tcW w:w="1628" w:type="dxa"/>
          </w:tcPr>
          <w:p w14:paraId="31847A8A" w14:textId="77777777" w:rsidR="00C83CE7" w:rsidRPr="00C83CE7" w:rsidRDefault="00C83CE7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25DC225" w14:textId="1D7A5E89" w:rsidR="00C83CE7" w:rsidRPr="00C83CE7" w:rsidRDefault="00C83CE7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(        )</w:t>
            </w:r>
          </w:p>
        </w:tc>
      </w:tr>
      <w:tr w:rsidR="00C83CE7" w:rsidRPr="00C83CE7" w14:paraId="06267E51" w14:textId="77777777" w:rsidTr="00DD0BCD">
        <w:tc>
          <w:tcPr>
            <w:tcW w:w="990" w:type="dxa"/>
          </w:tcPr>
          <w:p w14:paraId="3DC0FD26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S1Q5</w:t>
            </w:r>
          </w:p>
        </w:tc>
        <w:tc>
          <w:tcPr>
            <w:tcW w:w="6570" w:type="dxa"/>
          </w:tcPr>
          <w:p w14:paraId="2FBC64FC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Employment Status:</w:t>
            </w:r>
          </w:p>
          <w:p w14:paraId="697AEAA4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1 = Government employed, 2 = Non-Government employed, 3 = Self-employed, 4 = Student, 5 = Retired, 6 = Unemployed</w:t>
            </w:r>
          </w:p>
        </w:tc>
        <w:tc>
          <w:tcPr>
            <w:tcW w:w="1628" w:type="dxa"/>
          </w:tcPr>
          <w:p w14:paraId="2B888047" w14:textId="77777777" w:rsidR="00C83CE7" w:rsidRPr="00C83CE7" w:rsidRDefault="00C83CE7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EADF072" w14:textId="77777777" w:rsidR="00C83CE7" w:rsidRPr="00C83CE7" w:rsidRDefault="00C83CE7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1EE1848" w14:textId="1BF08C28" w:rsidR="00C83CE7" w:rsidRPr="00C83CE7" w:rsidRDefault="00C83CE7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(        )</w:t>
            </w:r>
          </w:p>
        </w:tc>
      </w:tr>
      <w:tr w:rsidR="00C83CE7" w:rsidRPr="00C83CE7" w14:paraId="22EBFAE4" w14:textId="77777777" w:rsidTr="00DD0BCD">
        <w:trPr>
          <w:trHeight w:val="890"/>
        </w:trPr>
        <w:tc>
          <w:tcPr>
            <w:tcW w:w="990" w:type="dxa"/>
          </w:tcPr>
          <w:p w14:paraId="0DC89C15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S1Q6</w:t>
            </w:r>
          </w:p>
        </w:tc>
        <w:tc>
          <w:tcPr>
            <w:tcW w:w="6570" w:type="dxa"/>
          </w:tcPr>
          <w:p w14:paraId="64187D03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Religion </w:t>
            </w:r>
          </w:p>
          <w:p w14:paraId="1A80BC73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= Christian, 2 = Muslim, 3 = Atheist</w:t>
            </w:r>
          </w:p>
        </w:tc>
        <w:tc>
          <w:tcPr>
            <w:tcW w:w="1628" w:type="dxa"/>
          </w:tcPr>
          <w:p w14:paraId="57CA51E1" w14:textId="77777777" w:rsidR="00C83CE7" w:rsidRPr="00C83CE7" w:rsidRDefault="00C83CE7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B4173C" w14:textId="77777777" w:rsidR="00C83CE7" w:rsidRPr="00C83CE7" w:rsidRDefault="00C83CE7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sz w:val="24"/>
                <w:szCs w:val="24"/>
              </w:rPr>
              <w:t>(         )</w:t>
            </w:r>
          </w:p>
        </w:tc>
      </w:tr>
    </w:tbl>
    <w:p w14:paraId="5204C91B" w14:textId="77777777" w:rsidR="00C83CE7" w:rsidRPr="00C83CE7" w:rsidRDefault="00C83CE7" w:rsidP="00C83CE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GB"/>
        </w:rPr>
      </w:pPr>
    </w:p>
    <w:p w14:paraId="56E979ED" w14:textId="37D2A137" w:rsidR="00C83CE7" w:rsidRPr="00DA1556" w:rsidRDefault="00C83CE7" w:rsidP="00C83CE7">
      <w:pPr>
        <w:suppressAutoHyphens/>
        <w:autoSpaceDN w:val="0"/>
        <w:spacing w:after="277" w:line="360" w:lineRule="auto"/>
        <w:jc w:val="both"/>
        <w:textAlignment w:val="baseline"/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  <w:lang w:val="en-GB"/>
        </w:rPr>
      </w:pPr>
      <w:r w:rsidRPr="00C83C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SECTION 2: PAST HISTOR</w:t>
      </w:r>
      <w:r w:rsidR="00DA15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6664"/>
        <w:gridCol w:w="1409"/>
      </w:tblGrid>
      <w:tr w:rsidR="00FA7B8B" w:rsidRPr="00C83CE7" w14:paraId="48AFC291" w14:textId="77777777" w:rsidTr="00FA7B8B">
        <w:trPr>
          <w:trHeight w:val="843"/>
        </w:trPr>
        <w:tc>
          <w:tcPr>
            <w:tcW w:w="943" w:type="dxa"/>
          </w:tcPr>
          <w:p w14:paraId="376B1BC2" w14:textId="3D4D39F5" w:rsidR="00FA7B8B" w:rsidRPr="00C83CE7" w:rsidRDefault="00FA7B8B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S2Q3</w:t>
            </w:r>
          </w:p>
        </w:tc>
        <w:tc>
          <w:tcPr>
            <w:tcW w:w="6664" w:type="dxa"/>
          </w:tcPr>
          <w:p w14:paraId="28490128" w14:textId="7AD9FEE3" w:rsidR="00FA7B8B" w:rsidRDefault="00FA7B8B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Have you ever undergone any abdominal surgery? </w:t>
            </w:r>
          </w:p>
          <w:p w14:paraId="2314BF5D" w14:textId="3C30696B" w:rsidR="00FA7B8B" w:rsidRPr="00C83CE7" w:rsidRDefault="00FA7B8B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1= Yes 2= No</w:t>
            </w:r>
          </w:p>
        </w:tc>
        <w:tc>
          <w:tcPr>
            <w:tcW w:w="1409" w:type="dxa"/>
          </w:tcPr>
          <w:p w14:paraId="6DFE1D1D" w14:textId="77777777" w:rsidR="00FA7B8B" w:rsidRPr="00C83CE7" w:rsidRDefault="00FA7B8B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(        )</w:t>
            </w:r>
          </w:p>
        </w:tc>
      </w:tr>
      <w:tr w:rsidR="00FA7B8B" w:rsidRPr="00C83CE7" w14:paraId="510DF2F8" w14:textId="77777777" w:rsidTr="007E6572">
        <w:trPr>
          <w:trHeight w:val="838"/>
        </w:trPr>
        <w:tc>
          <w:tcPr>
            <w:tcW w:w="943" w:type="dxa"/>
          </w:tcPr>
          <w:p w14:paraId="2E1218B5" w14:textId="13EE6C4A" w:rsidR="00FA7B8B" w:rsidRPr="00C83CE7" w:rsidRDefault="00FA7B8B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S2Q5</w:t>
            </w:r>
          </w:p>
        </w:tc>
        <w:tc>
          <w:tcPr>
            <w:tcW w:w="6664" w:type="dxa"/>
          </w:tcPr>
          <w:p w14:paraId="7F945766" w14:textId="77777777" w:rsidR="00FA7B8B" w:rsidRDefault="00FA7B8B" w:rsidP="00C83CE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E7">
              <w:rPr>
                <w:rFonts w:ascii="Times New Roman" w:hAnsi="Times New Roman"/>
                <w:sz w:val="24"/>
                <w:szCs w:val="24"/>
              </w:rPr>
              <w:t xml:space="preserve">Do you have a family history of endometriosis?  </w:t>
            </w:r>
          </w:p>
          <w:p w14:paraId="074A9918" w14:textId="7A73312E" w:rsidR="00FA7B8B" w:rsidRPr="00C83CE7" w:rsidRDefault="00FA7B8B" w:rsidP="00C83CE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1 = Yes, 2 = No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3= I don’t know</w:t>
            </w:r>
          </w:p>
        </w:tc>
        <w:tc>
          <w:tcPr>
            <w:tcW w:w="1409" w:type="dxa"/>
          </w:tcPr>
          <w:p w14:paraId="53DFF02E" w14:textId="7F187447" w:rsidR="00FA7B8B" w:rsidRPr="00C83CE7" w:rsidRDefault="00FA7B8B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(       )</w:t>
            </w:r>
          </w:p>
        </w:tc>
      </w:tr>
    </w:tbl>
    <w:p w14:paraId="42D8C505" w14:textId="77777777" w:rsidR="00C83CE7" w:rsidRPr="00C83CE7" w:rsidRDefault="00C83CE7" w:rsidP="00C83CE7">
      <w:pPr>
        <w:suppressAutoHyphens/>
        <w:autoSpaceDN w:val="0"/>
        <w:spacing w:after="277" w:line="360" w:lineRule="auto"/>
        <w:jc w:val="both"/>
        <w:textAlignment w:val="baseline"/>
        <w:rPr>
          <w:rFonts w:ascii="Times New Roman" w:eastAsia="Calibri" w:hAnsi="Times New Roman" w:cs="Times New Roman"/>
          <w:b/>
          <w:iCs/>
          <w:color w:val="000000"/>
          <w:sz w:val="10"/>
          <w:szCs w:val="24"/>
          <w:lang w:val="en-GB"/>
        </w:rPr>
      </w:pPr>
    </w:p>
    <w:p w14:paraId="4F5D8D22" w14:textId="7D46692A" w:rsidR="00C821FD" w:rsidRDefault="00C821FD" w:rsidP="00C821FD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</w:pPr>
      <w:r w:rsidRPr="00C83C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SECTION</w:t>
      </w:r>
      <w:r w:rsidR="00DD0B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 xml:space="preserve"> </w:t>
      </w:r>
      <w:proofErr w:type="gramStart"/>
      <w:r w:rsidR="00DD0B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3</w:t>
      </w:r>
      <w:r w:rsidRPr="00C83C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 xml:space="preserve"> FACTORS ASSOCIATED </w:t>
      </w:r>
    </w:p>
    <w:p w14:paraId="52FC3BE6" w14:textId="59BA2C1E" w:rsidR="00C821FD" w:rsidRPr="00C83CE7" w:rsidRDefault="00DD0BCD" w:rsidP="00C821FD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 xml:space="preserve">SUB-SECTION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ONE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 xml:space="preserve"> </w:t>
      </w:r>
      <w:r w:rsidR="00C821FD" w:rsidRPr="00C83C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M</w:t>
      </w:r>
      <w:r w:rsidR="00C821F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ENS</w:t>
      </w:r>
      <w:r w:rsidR="00C821FD" w:rsidRPr="00C83C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T</w:t>
      </w:r>
      <w:r w:rsidR="00C821F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RUA</w:t>
      </w:r>
      <w:r w:rsidR="00C821FD" w:rsidRPr="00C83C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L AND REPRODUCTIVE FACTORS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"/>
        <w:gridCol w:w="6664"/>
        <w:gridCol w:w="1369"/>
      </w:tblGrid>
      <w:tr w:rsidR="00C821FD" w:rsidRPr="00C83CE7" w14:paraId="324FE3FD" w14:textId="77777777" w:rsidTr="007E6572">
        <w:tc>
          <w:tcPr>
            <w:tcW w:w="983" w:type="dxa"/>
          </w:tcPr>
          <w:p w14:paraId="3192CBA2" w14:textId="18946F54" w:rsidR="00C821FD" w:rsidRPr="00C83CE7" w:rsidRDefault="00C821FD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S</w:t>
            </w:r>
            <w:r w:rsidR="00DD0BCD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.1</w:t>
            </w: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Q1</w:t>
            </w:r>
          </w:p>
        </w:tc>
        <w:tc>
          <w:tcPr>
            <w:tcW w:w="6664" w:type="dxa"/>
          </w:tcPr>
          <w:p w14:paraId="679AE0F6" w14:textId="27F2646E" w:rsidR="00C821FD" w:rsidRPr="00C83CE7" w:rsidRDefault="00C821FD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Age at first menstrual </w:t>
            </w:r>
            <w:proofErr w:type="gramStart"/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period</w:t>
            </w:r>
            <w:r w:rsidR="007E6572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proofErr w:type="gramEnd"/>
            <w:r w:rsidR="007E6572">
              <w:rPr>
                <w:rFonts w:ascii="Times New Roman" w:eastAsia="Times New Roman" w:hAnsi="Times New Roman"/>
                <w:bCs/>
                <w:sz w:val="24"/>
                <w:szCs w:val="24"/>
              </w:rPr>
              <w:t>in years)</w:t>
            </w:r>
          </w:p>
        </w:tc>
        <w:tc>
          <w:tcPr>
            <w:tcW w:w="1369" w:type="dxa"/>
          </w:tcPr>
          <w:p w14:paraId="3BB538C6" w14:textId="77777777" w:rsidR="00C821FD" w:rsidRPr="00C83CE7" w:rsidRDefault="00C821FD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_________</w:t>
            </w:r>
          </w:p>
        </w:tc>
      </w:tr>
      <w:tr w:rsidR="00C821FD" w:rsidRPr="00C83CE7" w14:paraId="0F087329" w14:textId="77777777" w:rsidTr="007E6572">
        <w:tc>
          <w:tcPr>
            <w:tcW w:w="983" w:type="dxa"/>
          </w:tcPr>
          <w:p w14:paraId="3DEA3581" w14:textId="669CDA9E" w:rsidR="00C821FD" w:rsidRPr="00C83CE7" w:rsidRDefault="00C821FD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S</w:t>
            </w:r>
            <w:r w:rsidR="00DD0BCD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.1</w:t>
            </w: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Q2</w:t>
            </w:r>
          </w:p>
        </w:tc>
        <w:tc>
          <w:tcPr>
            <w:tcW w:w="6664" w:type="dxa"/>
          </w:tcPr>
          <w:p w14:paraId="5D137279" w14:textId="77777777" w:rsidR="00C821FD" w:rsidRPr="00C83CE7" w:rsidRDefault="00C821FD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Menstrual cycle length (in days)</w:t>
            </w:r>
          </w:p>
        </w:tc>
        <w:tc>
          <w:tcPr>
            <w:tcW w:w="1369" w:type="dxa"/>
          </w:tcPr>
          <w:p w14:paraId="4E1B7947" w14:textId="77777777" w:rsidR="00C821FD" w:rsidRPr="00C83CE7" w:rsidRDefault="00C821FD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_________</w:t>
            </w:r>
          </w:p>
        </w:tc>
      </w:tr>
      <w:tr w:rsidR="00C821FD" w:rsidRPr="00C83CE7" w14:paraId="4FFEF68A" w14:textId="77777777" w:rsidTr="007E6572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983" w:type="dxa"/>
          </w:tcPr>
          <w:p w14:paraId="5236A19E" w14:textId="6A7508B0" w:rsidR="00C821FD" w:rsidRPr="00C83CE7" w:rsidRDefault="00C821FD" w:rsidP="007E657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E7">
              <w:rPr>
                <w:rFonts w:ascii="Times New Roman" w:hAnsi="Times New Roman"/>
                <w:sz w:val="24"/>
                <w:szCs w:val="24"/>
              </w:rPr>
              <w:t>S</w:t>
            </w:r>
            <w:r w:rsidR="00DD0B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C83CE7">
              <w:rPr>
                <w:rFonts w:ascii="Times New Roman" w:hAnsi="Times New Roman"/>
                <w:sz w:val="24"/>
                <w:szCs w:val="24"/>
              </w:rPr>
              <w:t>Q3</w:t>
            </w:r>
          </w:p>
        </w:tc>
        <w:tc>
          <w:tcPr>
            <w:tcW w:w="6664" w:type="dxa"/>
          </w:tcPr>
          <w:p w14:paraId="14E30D4F" w14:textId="7B5E2100" w:rsidR="00C821FD" w:rsidRPr="00C83CE7" w:rsidRDefault="00C821FD" w:rsidP="007E657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E7">
              <w:rPr>
                <w:rFonts w:ascii="Times New Roman" w:hAnsi="Times New Roman"/>
                <w:sz w:val="24"/>
                <w:szCs w:val="24"/>
              </w:rPr>
              <w:t xml:space="preserve">Average duration of menstrual bleeding </w:t>
            </w:r>
            <w:r w:rsidR="007E6572">
              <w:rPr>
                <w:rFonts w:ascii="Times New Roman" w:hAnsi="Times New Roman"/>
                <w:sz w:val="24"/>
                <w:szCs w:val="24"/>
              </w:rPr>
              <w:t>(in days)</w:t>
            </w:r>
          </w:p>
        </w:tc>
        <w:tc>
          <w:tcPr>
            <w:tcW w:w="1369" w:type="dxa"/>
          </w:tcPr>
          <w:p w14:paraId="65823A2E" w14:textId="77777777" w:rsidR="00C821FD" w:rsidRPr="00C83CE7" w:rsidRDefault="00C821FD" w:rsidP="007E657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_________</w:t>
            </w:r>
          </w:p>
        </w:tc>
      </w:tr>
      <w:tr w:rsidR="007E6572" w:rsidRPr="00C83CE7" w14:paraId="25EFEBE3" w14:textId="77777777" w:rsidTr="007E6572">
        <w:tblPrEx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983" w:type="dxa"/>
          </w:tcPr>
          <w:p w14:paraId="0344E155" w14:textId="43493752" w:rsidR="007E6572" w:rsidRPr="00C83CE7" w:rsidRDefault="007E6572" w:rsidP="007E657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E7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Pr="00C83CE7">
              <w:rPr>
                <w:rFonts w:ascii="Times New Roman" w:hAnsi="Times New Roman"/>
                <w:sz w:val="24"/>
                <w:szCs w:val="24"/>
              </w:rPr>
              <w:t>Q4</w:t>
            </w:r>
          </w:p>
        </w:tc>
        <w:tc>
          <w:tcPr>
            <w:tcW w:w="6664" w:type="dxa"/>
          </w:tcPr>
          <w:p w14:paraId="157740ED" w14:textId="77777777" w:rsidR="007E6572" w:rsidRDefault="007E6572" w:rsidP="007E657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E7">
              <w:rPr>
                <w:rFonts w:ascii="Times New Roman" w:hAnsi="Times New Roman"/>
                <w:sz w:val="24"/>
                <w:szCs w:val="24"/>
              </w:rPr>
              <w:t xml:space="preserve">Have you ever used hormonal contraceptives? </w:t>
            </w:r>
          </w:p>
          <w:p w14:paraId="04851B27" w14:textId="6DF9712A" w:rsidR="007E6572" w:rsidRPr="00C83CE7" w:rsidRDefault="007E6572" w:rsidP="007E657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E7">
              <w:rPr>
                <w:rFonts w:ascii="Times New Roman" w:hAnsi="Times New Roman"/>
                <w:sz w:val="24"/>
                <w:szCs w:val="24"/>
              </w:rPr>
              <w:t>1= Yes, 2= No</w:t>
            </w:r>
          </w:p>
        </w:tc>
        <w:tc>
          <w:tcPr>
            <w:tcW w:w="1369" w:type="dxa"/>
          </w:tcPr>
          <w:p w14:paraId="016F4D2A" w14:textId="77777777" w:rsidR="007E6572" w:rsidRPr="00C83CE7" w:rsidRDefault="007E6572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(      )</w:t>
            </w:r>
          </w:p>
        </w:tc>
      </w:tr>
      <w:tr w:rsidR="00C821FD" w:rsidRPr="00C83CE7" w14:paraId="6BFC2676" w14:textId="77777777" w:rsidTr="007E6572">
        <w:tc>
          <w:tcPr>
            <w:tcW w:w="983" w:type="dxa"/>
          </w:tcPr>
          <w:p w14:paraId="08E3D2C2" w14:textId="521D03C6" w:rsidR="00C821FD" w:rsidRPr="00C83CE7" w:rsidRDefault="00C821FD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  <w:r w:rsidR="00DD0B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DD0B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14:paraId="71AE4A80" w14:textId="4F1177B8" w:rsidR="00C821FD" w:rsidRDefault="007E6572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Infertility </w:t>
            </w:r>
            <w:r w:rsidR="008775F1">
              <w:rPr>
                <w:rStyle w:val="FootnoteReference"/>
                <w:rFonts w:ascii="Times New Roman" w:eastAsia="Times New Roman" w:hAnsi="Times New Roman"/>
                <w:color w:val="000000"/>
                <w:sz w:val="24"/>
                <w:szCs w:val="24"/>
              </w:rPr>
              <w:footnoteReference w:id="3"/>
            </w:r>
          </w:p>
          <w:p w14:paraId="057AACDB" w14:textId="1116CC22" w:rsidR="007E6572" w:rsidRPr="00C83CE7" w:rsidRDefault="007E6572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1=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Yes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2= No</w:t>
            </w:r>
          </w:p>
        </w:tc>
        <w:tc>
          <w:tcPr>
            <w:tcW w:w="1369" w:type="dxa"/>
          </w:tcPr>
          <w:p w14:paraId="4E45EF5A" w14:textId="77777777" w:rsidR="00C821FD" w:rsidRPr="00C83CE7" w:rsidRDefault="00C821FD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      )</w:t>
            </w:r>
          </w:p>
        </w:tc>
      </w:tr>
    </w:tbl>
    <w:p w14:paraId="0CAD4BE5" w14:textId="77777777" w:rsidR="00C821FD" w:rsidRPr="00C83CE7" w:rsidRDefault="00C821FD" w:rsidP="00C821FD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</w:pPr>
    </w:p>
    <w:p w14:paraId="6F4553C6" w14:textId="77777777" w:rsidR="00C821FD" w:rsidRPr="00C83CE7" w:rsidRDefault="00C821FD" w:rsidP="00C821FD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SUB-</w:t>
      </w:r>
      <w:r w:rsidRPr="00C83C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 xml:space="preserve">SECTION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TWO</w:t>
      </w:r>
      <w:r w:rsidRPr="00C83C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: LIFESTYLE AND ENVIRONMENTAL FACTOR</w:t>
      </w:r>
    </w:p>
    <w:tbl>
      <w:tblPr>
        <w:tblStyle w:val="TableGrid"/>
        <w:tblW w:w="9085" w:type="dxa"/>
        <w:tblLook w:val="0000" w:firstRow="0" w:lastRow="0" w:firstColumn="0" w:lastColumn="0" w:noHBand="0" w:noVBand="0"/>
      </w:tblPr>
      <w:tblGrid>
        <w:gridCol w:w="983"/>
        <w:gridCol w:w="6664"/>
        <w:gridCol w:w="1438"/>
      </w:tblGrid>
      <w:tr w:rsidR="00C821FD" w:rsidRPr="00C83CE7" w14:paraId="61E1831F" w14:textId="77777777" w:rsidTr="00DD0BCD">
        <w:trPr>
          <w:trHeight w:val="324"/>
        </w:trPr>
        <w:tc>
          <w:tcPr>
            <w:tcW w:w="983" w:type="dxa"/>
          </w:tcPr>
          <w:p w14:paraId="35A5B833" w14:textId="40403DB5" w:rsidR="00C821FD" w:rsidRPr="00C83CE7" w:rsidRDefault="00C821FD" w:rsidP="007E657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E7">
              <w:rPr>
                <w:rFonts w:ascii="Times New Roman" w:hAnsi="Times New Roman"/>
                <w:sz w:val="24"/>
                <w:szCs w:val="24"/>
              </w:rPr>
              <w:t>S</w:t>
            </w:r>
            <w:r w:rsidR="00DD0BCD">
              <w:rPr>
                <w:rFonts w:ascii="Times New Roman" w:hAnsi="Times New Roman"/>
                <w:sz w:val="24"/>
                <w:szCs w:val="24"/>
              </w:rPr>
              <w:t>3.2</w:t>
            </w:r>
            <w:r w:rsidRPr="00C83CE7">
              <w:rPr>
                <w:rFonts w:ascii="Times New Roman" w:hAnsi="Times New Roman"/>
                <w:sz w:val="24"/>
                <w:szCs w:val="24"/>
              </w:rPr>
              <w:t>Q</w:t>
            </w:r>
            <w:r w:rsidR="00FA7B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14:paraId="3BC04B20" w14:textId="6A9E3282" w:rsidR="00C821FD" w:rsidRPr="00C83CE7" w:rsidRDefault="00C821FD" w:rsidP="007E657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E7">
              <w:rPr>
                <w:rFonts w:ascii="Times New Roman" w:hAnsi="Times New Roman"/>
                <w:sz w:val="24"/>
                <w:szCs w:val="24"/>
              </w:rPr>
              <w:t>Do you drink alcohol? 1 = Yes, 2 = No</w:t>
            </w:r>
          </w:p>
        </w:tc>
        <w:tc>
          <w:tcPr>
            <w:tcW w:w="1438" w:type="dxa"/>
          </w:tcPr>
          <w:p w14:paraId="5B0ECD29" w14:textId="77777777" w:rsidR="00C821FD" w:rsidRPr="00C83CE7" w:rsidRDefault="00C821FD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(        )</w:t>
            </w:r>
          </w:p>
        </w:tc>
      </w:tr>
      <w:tr w:rsidR="00FA7B8B" w:rsidRPr="00C83CE7" w14:paraId="25939345" w14:textId="77777777" w:rsidTr="00FA7B8B">
        <w:trPr>
          <w:trHeight w:val="568"/>
        </w:trPr>
        <w:tc>
          <w:tcPr>
            <w:tcW w:w="983" w:type="dxa"/>
          </w:tcPr>
          <w:p w14:paraId="23702550" w14:textId="4B5424AA" w:rsidR="00FA7B8B" w:rsidRPr="00C83CE7" w:rsidRDefault="00FA7B8B" w:rsidP="007E657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E7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C83CE7">
              <w:rPr>
                <w:rFonts w:ascii="Times New Roman" w:hAnsi="Times New Roman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14:paraId="20543ADE" w14:textId="5204A0DC" w:rsidR="00FA7B8B" w:rsidRPr="00FA7B8B" w:rsidRDefault="00FA7B8B" w:rsidP="00FA7B8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E7">
              <w:rPr>
                <w:rFonts w:ascii="Times New Roman" w:hAnsi="Times New Roman"/>
                <w:sz w:val="24"/>
                <w:szCs w:val="24"/>
              </w:rPr>
              <w:t>Do you engage in physical exercise? 1= Yes, 2= No</w:t>
            </w:r>
          </w:p>
        </w:tc>
        <w:tc>
          <w:tcPr>
            <w:tcW w:w="1438" w:type="dxa"/>
          </w:tcPr>
          <w:p w14:paraId="5A631117" w14:textId="19E3CAAA" w:rsidR="00FA7B8B" w:rsidRPr="00C83CE7" w:rsidRDefault="00FA7B8B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(        )</w:t>
            </w:r>
          </w:p>
        </w:tc>
      </w:tr>
    </w:tbl>
    <w:p w14:paraId="6F94CC72" w14:textId="77777777" w:rsidR="00DD0BCD" w:rsidRDefault="00DD0BCD" w:rsidP="00DD0BCD">
      <w:pPr>
        <w:suppressAutoHyphens/>
        <w:autoSpaceDN w:val="0"/>
        <w:spacing w:after="277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3BDB87D2" w14:textId="75E76AE8" w:rsidR="00DD0BCD" w:rsidRPr="00C83CE7" w:rsidRDefault="00DD0BCD" w:rsidP="00DD0BCD">
      <w:pPr>
        <w:suppressAutoHyphens/>
        <w:autoSpaceDN w:val="0"/>
        <w:spacing w:after="277" w:line="360" w:lineRule="auto"/>
        <w:jc w:val="both"/>
        <w:textAlignment w:val="baseline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SUB-SECTION</w:t>
      </w:r>
      <w:r w:rsidR="007911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THREE: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="008973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OBESITY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(</w:t>
      </w:r>
      <w:r w:rsidR="008775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Anthropometric</w:t>
      </w:r>
      <w:r w:rsidR="00897354" w:rsidRPr="008973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Measures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to calculate BMI)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6710"/>
        <w:gridCol w:w="1363"/>
      </w:tblGrid>
      <w:tr w:rsidR="00DD0BCD" w:rsidRPr="00C83CE7" w14:paraId="1C4492C7" w14:textId="77777777" w:rsidTr="007E6572">
        <w:tc>
          <w:tcPr>
            <w:tcW w:w="943" w:type="dxa"/>
          </w:tcPr>
          <w:p w14:paraId="6FF65063" w14:textId="783DFCC5" w:rsidR="00DD0BCD" w:rsidRPr="00C83CE7" w:rsidRDefault="00DD0BCD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Q1</w:t>
            </w:r>
          </w:p>
        </w:tc>
        <w:tc>
          <w:tcPr>
            <w:tcW w:w="6710" w:type="dxa"/>
          </w:tcPr>
          <w:p w14:paraId="5776E2A5" w14:textId="77777777" w:rsidR="00DD0BCD" w:rsidRPr="00C83CE7" w:rsidRDefault="00DD0BCD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Weight  in</w:t>
            </w:r>
            <w:proofErr w:type="gramEnd"/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Kg </w:t>
            </w:r>
          </w:p>
        </w:tc>
        <w:tc>
          <w:tcPr>
            <w:tcW w:w="1363" w:type="dxa"/>
          </w:tcPr>
          <w:p w14:paraId="06E1B760" w14:textId="77777777" w:rsidR="00DD0BCD" w:rsidRPr="00C83CE7" w:rsidRDefault="00DD0BCD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_________</w:t>
            </w:r>
          </w:p>
        </w:tc>
      </w:tr>
      <w:tr w:rsidR="00DD0BCD" w:rsidRPr="00C83CE7" w14:paraId="10FA2B30" w14:textId="77777777" w:rsidTr="007E6572">
        <w:tc>
          <w:tcPr>
            <w:tcW w:w="943" w:type="dxa"/>
          </w:tcPr>
          <w:p w14:paraId="0DBF98EA" w14:textId="7DC68565" w:rsidR="00DD0BCD" w:rsidRPr="00C83CE7" w:rsidRDefault="00DD0BCD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Q2</w:t>
            </w:r>
          </w:p>
        </w:tc>
        <w:tc>
          <w:tcPr>
            <w:tcW w:w="6710" w:type="dxa"/>
          </w:tcPr>
          <w:p w14:paraId="0A59FA77" w14:textId="77777777" w:rsidR="00DD0BCD" w:rsidRPr="00C83CE7" w:rsidRDefault="00DD0BCD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Height in m</w:t>
            </w:r>
          </w:p>
        </w:tc>
        <w:tc>
          <w:tcPr>
            <w:tcW w:w="1363" w:type="dxa"/>
          </w:tcPr>
          <w:p w14:paraId="38EA5636" w14:textId="77777777" w:rsidR="00DD0BCD" w:rsidRPr="00C83CE7" w:rsidRDefault="00DD0BCD" w:rsidP="007E657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_________</w:t>
            </w:r>
          </w:p>
        </w:tc>
      </w:tr>
    </w:tbl>
    <w:p w14:paraId="6CFD7399" w14:textId="77777777" w:rsidR="00C821FD" w:rsidRPr="00C83CE7" w:rsidRDefault="00C821FD" w:rsidP="00C821FD">
      <w:pPr>
        <w:tabs>
          <w:tab w:val="left" w:pos="5538"/>
        </w:tabs>
        <w:suppressAutoHyphens/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</w:pPr>
    </w:p>
    <w:p w14:paraId="033314DF" w14:textId="447EAE9F" w:rsidR="00C83CE7" w:rsidRPr="00C83CE7" w:rsidRDefault="00C83CE7" w:rsidP="00C83CE7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C83C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SECTION </w:t>
      </w:r>
      <w:r w:rsidR="00DD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4</w:t>
      </w:r>
      <w:r w:rsidRPr="00C83C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: CLINICAL SYMPTOMS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6750"/>
        <w:gridCol w:w="1371"/>
      </w:tblGrid>
      <w:tr w:rsidR="00C83CE7" w:rsidRPr="00C83CE7" w14:paraId="6FCE1F24" w14:textId="77777777" w:rsidTr="007E6572">
        <w:tc>
          <w:tcPr>
            <w:tcW w:w="895" w:type="dxa"/>
          </w:tcPr>
          <w:p w14:paraId="59B45CA4" w14:textId="08CF3F98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  <w:r w:rsidR="00DD0B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Q1</w:t>
            </w:r>
          </w:p>
        </w:tc>
        <w:tc>
          <w:tcPr>
            <w:tcW w:w="6750" w:type="dxa"/>
          </w:tcPr>
          <w:p w14:paraId="73EDF66B" w14:textId="77777777" w:rsidR="002A2E82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Pelvic pain </w:t>
            </w:r>
          </w:p>
          <w:p w14:paraId="7752F12B" w14:textId="4D4890F5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= Yes, 2 = No</w:t>
            </w:r>
          </w:p>
          <w:p w14:paraId="43FAFD8D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If No go to S3Q3</w:t>
            </w:r>
          </w:p>
        </w:tc>
        <w:tc>
          <w:tcPr>
            <w:tcW w:w="1371" w:type="dxa"/>
          </w:tcPr>
          <w:p w14:paraId="0EDDD8AD" w14:textId="77777777" w:rsidR="00C83CE7" w:rsidRPr="00C83CE7" w:rsidRDefault="00C83CE7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(      )</w:t>
            </w:r>
          </w:p>
        </w:tc>
      </w:tr>
      <w:tr w:rsidR="00C83CE7" w:rsidRPr="00C83CE7" w14:paraId="49238861" w14:textId="77777777" w:rsidTr="007E6572">
        <w:tc>
          <w:tcPr>
            <w:tcW w:w="895" w:type="dxa"/>
          </w:tcPr>
          <w:p w14:paraId="518D8E0E" w14:textId="2B05C8F2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  <w:r w:rsidR="00DD0B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Q2</w:t>
            </w:r>
          </w:p>
        </w:tc>
        <w:tc>
          <w:tcPr>
            <w:tcW w:w="6750" w:type="dxa"/>
          </w:tcPr>
          <w:p w14:paraId="53A3C850" w14:textId="77777777" w:rsidR="002A2E82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Cyclical</w:t>
            </w:r>
            <w:r w:rsidR="00791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pain</w:t>
            </w:r>
          </w:p>
          <w:p w14:paraId="18B287EE" w14:textId="5B01158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1= </w:t>
            </w:r>
            <w:proofErr w:type="gramStart"/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Yes ,</w:t>
            </w:r>
            <w:proofErr w:type="gramEnd"/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 = No</w:t>
            </w:r>
          </w:p>
        </w:tc>
        <w:tc>
          <w:tcPr>
            <w:tcW w:w="1371" w:type="dxa"/>
          </w:tcPr>
          <w:p w14:paraId="0AD28420" w14:textId="614C369E" w:rsidR="00C83CE7" w:rsidRPr="00C83CE7" w:rsidRDefault="00C83CE7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      )</w:t>
            </w:r>
          </w:p>
        </w:tc>
      </w:tr>
      <w:tr w:rsidR="00791143" w:rsidRPr="00C83CE7" w14:paraId="66D6B585" w14:textId="77777777" w:rsidTr="007E6572">
        <w:tc>
          <w:tcPr>
            <w:tcW w:w="895" w:type="dxa"/>
          </w:tcPr>
          <w:p w14:paraId="25030641" w14:textId="26E21F31" w:rsidR="00791143" w:rsidRPr="00C83CE7" w:rsidRDefault="00791143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S4Q3</w:t>
            </w:r>
          </w:p>
        </w:tc>
        <w:tc>
          <w:tcPr>
            <w:tcW w:w="6750" w:type="dxa"/>
          </w:tcPr>
          <w:p w14:paraId="5ACC29A3" w14:textId="77777777" w:rsidR="002A2E82" w:rsidRDefault="00791143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911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Non-Cyclical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Pain:</w:t>
            </w:r>
            <w:r w:rsidRPr="007911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013B340" w14:textId="72FC7973" w:rsidR="00791143" w:rsidRPr="00C83CE7" w:rsidRDefault="00791143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911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1= </w:t>
            </w:r>
            <w:proofErr w:type="gramStart"/>
            <w:r w:rsidRPr="007911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Yes,  2</w:t>
            </w:r>
            <w:proofErr w:type="gramEnd"/>
            <w:r w:rsidRPr="007911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=No</w:t>
            </w:r>
          </w:p>
        </w:tc>
        <w:tc>
          <w:tcPr>
            <w:tcW w:w="1371" w:type="dxa"/>
          </w:tcPr>
          <w:p w14:paraId="0ED0443E" w14:textId="3F5C7672" w:rsidR="00791143" w:rsidRPr="00C83CE7" w:rsidRDefault="00791143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911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(       )</w:t>
            </w:r>
          </w:p>
        </w:tc>
      </w:tr>
      <w:tr w:rsidR="00C83CE7" w:rsidRPr="00C83CE7" w14:paraId="31193F65" w14:textId="77777777" w:rsidTr="007E6572">
        <w:tc>
          <w:tcPr>
            <w:tcW w:w="895" w:type="dxa"/>
          </w:tcPr>
          <w:p w14:paraId="7333D963" w14:textId="06A2321F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  <w:r w:rsidR="00DD0B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</w:t>
            </w:r>
            <w:r w:rsidR="00791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50" w:type="dxa"/>
          </w:tcPr>
          <w:p w14:paraId="075726A9" w14:textId="77777777" w:rsidR="002A2E82" w:rsidRDefault="002A2E82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Pain during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menses(</w:t>
            </w:r>
            <w:proofErr w:type="gramEnd"/>
            <w:r w:rsidR="00C83CE7"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Dysmenorrhea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="00C83CE7"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4E1C4C5" w14:textId="705EFE85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1= Yes, 2=No</w:t>
            </w:r>
          </w:p>
        </w:tc>
        <w:tc>
          <w:tcPr>
            <w:tcW w:w="1371" w:type="dxa"/>
          </w:tcPr>
          <w:p w14:paraId="54468997" w14:textId="77777777" w:rsidR="00C83CE7" w:rsidRPr="00C83CE7" w:rsidRDefault="00C83CE7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      )</w:t>
            </w:r>
          </w:p>
        </w:tc>
      </w:tr>
      <w:tr w:rsidR="005972D6" w:rsidRPr="00C83CE7" w14:paraId="2162EB11" w14:textId="77777777" w:rsidTr="007E6572">
        <w:tc>
          <w:tcPr>
            <w:tcW w:w="895" w:type="dxa"/>
          </w:tcPr>
          <w:p w14:paraId="376ABBE5" w14:textId="6072DA64" w:rsidR="005972D6" w:rsidRPr="00C83CE7" w:rsidRDefault="005972D6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S4Q4</w:t>
            </w:r>
          </w:p>
        </w:tc>
        <w:tc>
          <w:tcPr>
            <w:tcW w:w="6750" w:type="dxa"/>
          </w:tcPr>
          <w:p w14:paraId="63BE0F90" w14:textId="77777777" w:rsidR="005972D6" w:rsidRDefault="005972D6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Pain during sexual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intercourse(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Dyspareunia)</w:t>
            </w:r>
          </w:p>
          <w:p w14:paraId="14B6FEAF" w14:textId="69E6F0C8" w:rsidR="005972D6" w:rsidRDefault="005972D6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2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1=</w:t>
            </w:r>
            <w:proofErr w:type="gramStart"/>
            <w:r w:rsidRPr="005972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Yes,  2</w:t>
            </w:r>
            <w:proofErr w:type="gramEnd"/>
            <w:r w:rsidRPr="005972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= No</w:t>
            </w:r>
          </w:p>
        </w:tc>
        <w:tc>
          <w:tcPr>
            <w:tcW w:w="1371" w:type="dxa"/>
          </w:tcPr>
          <w:p w14:paraId="4B5545C8" w14:textId="048CA6D6" w:rsidR="005972D6" w:rsidRPr="005972D6" w:rsidRDefault="005972D6" w:rsidP="005972D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972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(      )</w:t>
            </w:r>
          </w:p>
        </w:tc>
      </w:tr>
      <w:tr w:rsidR="00C83CE7" w:rsidRPr="00C83CE7" w14:paraId="247026A0" w14:textId="77777777" w:rsidTr="007E6572">
        <w:tc>
          <w:tcPr>
            <w:tcW w:w="895" w:type="dxa"/>
          </w:tcPr>
          <w:p w14:paraId="5A6BA150" w14:textId="5E58EA3E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  <w:r w:rsidR="00DD0B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</w:t>
            </w:r>
            <w:r w:rsidR="002A2E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50" w:type="dxa"/>
          </w:tcPr>
          <w:p w14:paraId="37E8A486" w14:textId="77777777" w:rsidR="002A2E82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Pain during urination</w:t>
            </w:r>
            <w:r w:rsidR="00DD0B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during menses</w:t>
            </w: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DD0B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cyclical </w:t>
            </w: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dysuria) </w:t>
            </w:r>
          </w:p>
          <w:p w14:paraId="39FAECB0" w14:textId="3572DC10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1=</w:t>
            </w:r>
            <w:proofErr w:type="gramStart"/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Yes,  2</w:t>
            </w:r>
            <w:proofErr w:type="gramEnd"/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= No</w:t>
            </w:r>
          </w:p>
        </w:tc>
        <w:tc>
          <w:tcPr>
            <w:tcW w:w="1371" w:type="dxa"/>
          </w:tcPr>
          <w:p w14:paraId="6A56FCF8" w14:textId="3C884495" w:rsidR="00C83CE7" w:rsidRDefault="00C83CE7" w:rsidP="0079114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     )</w:t>
            </w:r>
          </w:p>
          <w:p w14:paraId="2633988D" w14:textId="12713445" w:rsidR="00C83CE7" w:rsidRPr="00C83CE7" w:rsidRDefault="00C83CE7" w:rsidP="002A2E82">
            <w:pPr>
              <w:suppressAutoHyphens/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83CE7" w:rsidRPr="00C83CE7" w14:paraId="5F6CBB5F" w14:textId="77777777" w:rsidTr="007E6572">
        <w:tc>
          <w:tcPr>
            <w:tcW w:w="895" w:type="dxa"/>
          </w:tcPr>
          <w:p w14:paraId="7D8693F3" w14:textId="0BC19BEF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  <w:r w:rsidR="00DD0B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</w:t>
            </w:r>
            <w:r w:rsidR="002A2E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50" w:type="dxa"/>
          </w:tcPr>
          <w:p w14:paraId="02F8AF22" w14:textId="77777777" w:rsidR="002A2E82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Blood in urine</w:t>
            </w:r>
            <w:r w:rsidR="00C15F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during menses</w:t>
            </w: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="00C15F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Cyclical</w:t>
            </w:r>
            <w:proofErr w:type="gramEnd"/>
            <w:r w:rsidR="00C15F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Haematuria) </w:t>
            </w:r>
          </w:p>
          <w:p w14:paraId="66F6B954" w14:textId="0B136AE6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1= Yes, 2= No </w:t>
            </w:r>
          </w:p>
        </w:tc>
        <w:tc>
          <w:tcPr>
            <w:tcW w:w="1371" w:type="dxa"/>
          </w:tcPr>
          <w:p w14:paraId="3F92023D" w14:textId="483EE3B2" w:rsidR="00C83CE7" w:rsidRPr="00C83CE7" w:rsidRDefault="00C83CE7" w:rsidP="002A2E8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      )</w:t>
            </w:r>
          </w:p>
        </w:tc>
      </w:tr>
      <w:tr w:rsidR="00C83CE7" w:rsidRPr="00C83CE7" w14:paraId="0D96C746" w14:textId="77777777" w:rsidTr="007E6572">
        <w:tc>
          <w:tcPr>
            <w:tcW w:w="895" w:type="dxa"/>
          </w:tcPr>
          <w:p w14:paraId="695D03DA" w14:textId="7D6BF208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  <w:r w:rsidR="00DD0B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</w:t>
            </w:r>
            <w:r w:rsidR="002A2E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50" w:type="dxa"/>
          </w:tcPr>
          <w:p w14:paraId="24A210DA" w14:textId="77777777" w:rsidR="002A2E82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Pain/or difficulty of passage of stool</w:t>
            </w:r>
            <w:r w:rsidR="00C15F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during </w:t>
            </w:r>
            <w:proofErr w:type="gramStart"/>
            <w:r w:rsidR="00C15F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menses</w:t>
            </w: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="00C15F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cyclical </w:t>
            </w:r>
            <w:proofErr w:type="spellStart"/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dyschesia</w:t>
            </w:r>
            <w:proofErr w:type="spellEnd"/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14:paraId="5F76ECB9" w14:textId="786D4D50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1= Yes, 2= No</w:t>
            </w:r>
          </w:p>
        </w:tc>
        <w:tc>
          <w:tcPr>
            <w:tcW w:w="1371" w:type="dxa"/>
          </w:tcPr>
          <w:p w14:paraId="561C0FCB" w14:textId="1E8C2D96" w:rsidR="00C83CE7" w:rsidRPr="00C83CE7" w:rsidRDefault="00C83CE7" w:rsidP="002A2E8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      )</w:t>
            </w:r>
          </w:p>
        </w:tc>
      </w:tr>
      <w:tr w:rsidR="00C83CE7" w:rsidRPr="00C83CE7" w14:paraId="22A25D5F" w14:textId="77777777" w:rsidTr="007E6572">
        <w:tc>
          <w:tcPr>
            <w:tcW w:w="895" w:type="dxa"/>
          </w:tcPr>
          <w:p w14:paraId="6C678AD0" w14:textId="159D6E65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  <w:r w:rsidR="00DD0B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</w:t>
            </w:r>
            <w:r w:rsidR="002A2E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50" w:type="dxa"/>
          </w:tcPr>
          <w:p w14:paraId="0C636E5A" w14:textId="497887C3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Blood in stool</w:t>
            </w:r>
            <w:r w:rsidR="00C15F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during menses</w:t>
            </w: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1= Yes, 2= No</w:t>
            </w:r>
          </w:p>
        </w:tc>
        <w:tc>
          <w:tcPr>
            <w:tcW w:w="1371" w:type="dxa"/>
          </w:tcPr>
          <w:p w14:paraId="09F8A36E" w14:textId="2FFD1CEE" w:rsidR="00C83CE7" w:rsidRPr="00C83CE7" w:rsidRDefault="00C83CE7" w:rsidP="002A2E8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      )</w:t>
            </w:r>
          </w:p>
        </w:tc>
      </w:tr>
    </w:tbl>
    <w:p w14:paraId="3189A231" w14:textId="77777777" w:rsidR="00C83CE7" w:rsidRPr="00C83CE7" w:rsidRDefault="00C83CE7" w:rsidP="00C83CE7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</w:pPr>
    </w:p>
    <w:p w14:paraId="081FF82A" w14:textId="02943D1C" w:rsidR="00C83CE7" w:rsidRPr="00C83CE7" w:rsidRDefault="00C83CE7" w:rsidP="00C83CE7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</w:pPr>
      <w:r w:rsidRPr="00C83C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 xml:space="preserve">SECTION </w:t>
      </w:r>
      <w:proofErr w:type="gramStart"/>
      <w:r w:rsidR="00FD74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5</w:t>
      </w:r>
      <w:r w:rsidRPr="00C83C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 xml:space="preserve"> :</w:t>
      </w:r>
      <w:proofErr w:type="gramEnd"/>
      <w:r w:rsidRPr="00C83C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 xml:space="preserve"> RADIOLOGICAL FINDINGS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(from radiological report)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660"/>
        <w:gridCol w:w="1371"/>
      </w:tblGrid>
      <w:tr w:rsidR="00C15F5D" w:rsidRPr="00C83CE7" w14:paraId="410CAFF8" w14:textId="77777777" w:rsidTr="007E6572">
        <w:tc>
          <w:tcPr>
            <w:tcW w:w="985" w:type="dxa"/>
          </w:tcPr>
          <w:p w14:paraId="67759A2B" w14:textId="4C4A6D04" w:rsidR="00C15F5D" w:rsidRPr="00C83CE7" w:rsidRDefault="00FD7446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S5Q1</w:t>
            </w:r>
          </w:p>
        </w:tc>
        <w:tc>
          <w:tcPr>
            <w:tcW w:w="6660" w:type="dxa"/>
          </w:tcPr>
          <w:p w14:paraId="40CCDA40" w14:textId="77777777" w:rsidR="00C15F5D" w:rsidRDefault="00C15F5D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Orientation of the uterus </w:t>
            </w:r>
          </w:p>
          <w:p w14:paraId="25A84B8C" w14:textId="4A1AC25D" w:rsidR="00C15F5D" w:rsidRPr="00FD7446" w:rsidRDefault="00C15F5D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</w:pPr>
            <w:r w:rsidRPr="00FD744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>1= Ante</w:t>
            </w:r>
            <w:r w:rsidR="00DD0BCD" w:rsidRPr="00FD744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>-</w:t>
            </w:r>
            <w:r w:rsidRPr="00FD744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 xml:space="preserve">verse 2= </w:t>
            </w:r>
            <w:proofErr w:type="spellStart"/>
            <w:r w:rsidRPr="00FD744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>retro</w:t>
            </w:r>
            <w:r w:rsidR="00DD0BCD" w:rsidRPr="00FD744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>-</w:t>
            </w:r>
            <w:r w:rsidRPr="00FD744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>verse</w:t>
            </w:r>
            <w:proofErr w:type="spellEnd"/>
            <w:r w:rsidRPr="00FD744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 xml:space="preserve"> 3= </w:t>
            </w:r>
            <w:proofErr w:type="spellStart"/>
            <w:r w:rsidRPr="00FD744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>retroflex</w:t>
            </w:r>
            <w:proofErr w:type="spellEnd"/>
            <w:r w:rsidRPr="00FD744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371" w:type="dxa"/>
          </w:tcPr>
          <w:p w14:paraId="33E1B2D2" w14:textId="77777777" w:rsidR="00C15F5D" w:rsidRPr="00FD7446" w:rsidRDefault="00C15F5D" w:rsidP="00C83CE7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fr-FR"/>
              </w:rPr>
            </w:pPr>
          </w:p>
          <w:p w14:paraId="4467113A" w14:textId="2735573F" w:rsidR="00DD0BCD" w:rsidRPr="00FD7446" w:rsidRDefault="00DD0BCD" w:rsidP="00C83CE7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( </w:t>
            </w:r>
            <w:r w:rsid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    )</w:t>
            </w:r>
          </w:p>
        </w:tc>
      </w:tr>
      <w:tr w:rsidR="00C15F5D" w:rsidRPr="00C83CE7" w14:paraId="4847B3A6" w14:textId="77777777" w:rsidTr="007E6572">
        <w:tc>
          <w:tcPr>
            <w:tcW w:w="985" w:type="dxa"/>
          </w:tcPr>
          <w:p w14:paraId="6FEB0796" w14:textId="645ABF22" w:rsidR="00C15F5D" w:rsidRPr="00C83CE7" w:rsidRDefault="00FD7446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S5Q2</w:t>
            </w:r>
          </w:p>
        </w:tc>
        <w:tc>
          <w:tcPr>
            <w:tcW w:w="6660" w:type="dxa"/>
          </w:tcPr>
          <w:p w14:paraId="49C9BA6A" w14:textId="77777777" w:rsidR="00C15F5D" w:rsidRDefault="00C15F5D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Adenomyosis 1=Yes, 2=No</w:t>
            </w:r>
          </w:p>
          <w:p w14:paraId="33925549" w14:textId="77777777" w:rsidR="00C15F5D" w:rsidRDefault="00C15F5D" w:rsidP="00C15F5D">
            <w:pPr>
              <w:pStyle w:val="ListParagraph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15F5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Diffuse 1= Yes, 2=No </w:t>
            </w:r>
          </w:p>
          <w:p w14:paraId="08A0100F" w14:textId="77777777" w:rsidR="00C15F5D" w:rsidRDefault="00C15F5D" w:rsidP="00C15F5D">
            <w:pPr>
              <w:pStyle w:val="ListParagraph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Focal adenomyosis 1=Yes, 2= No</w:t>
            </w:r>
          </w:p>
          <w:p w14:paraId="268EEFAB" w14:textId="2C7FF0A1" w:rsidR="00C15F5D" w:rsidRPr="00C15F5D" w:rsidRDefault="00C15F5D" w:rsidP="00C15F5D">
            <w:pPr>
              <w:pStyle w:val="ListParagraph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Cystic adenomyosis 1=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Yes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2= NO</w:t>
            </w:r>
          </w:p>
        </w:tc>
        <w:tc>
          <w:tcPr>
            <w:tcW w:w="1371" w:type="dxa"/>
          </w:tcPr>
          <w:p w14:paraId="01F4007B" w14:textId="7C356374" w:rsidR="00C15F5D" w:rsidRPr="00FD7446" w:rsidRDefault="00DD0BCD" w:rsidP="00C83CE7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(   </w:t>
            </w:r>
            <w:r w:rsid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  )</w:t>
            </w:r>
          </w:p>
          <w:p w14:paraId="6A0A3453" w14:textId="48BC55D3" w:rsidR="00DD0BCD" w:rsidRPr="00FD7446" w:rsidRDefault="00DD0BCD" w:rsidP="00C83CE7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(    </w:t>
            </w:r>
            <w:r w:rsid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 )</w:t>
            </w:r>
          </w:p>
          <w:p w14:paraId="451B476E" w14:textId="211BF615" w:rsidR="00DD0BCD" w:rsidRPr="00FD7446" w:rsidRDefault="00DD0BCD" w:rsidP="00C83CE7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(   </w:t>
            </w:r>
            <w:r w:rsid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  )</w:t>
            </w:r>
          </w:p>
          <w:p w14:paraId="548D356F" w14:textId="3A7B23DF" w:rsidR="00DD0BCD" w:rsidRPr="00FD7446" w:rsidRDefault="00DD0BCD" w:rsidP="00C83CE7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(    </w:t>
            </w:r>
            <w:r w:rsid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 )</w:t>
            </w:r>
          </w:p>
        </w:tc>
      </w:tr>
      <w:tr w:rsidR="00C15F5D" w:rsidRPr="00C83CE7" w14:paraId="413ED031" w14:textId="77777777" w:rsidTr="007E6572">
        <w:tc>
          <w:tcPr>
            <w:tcW w:w="985" w:type="dxa"/>
          </w:tcPr>
          <w:p w14:paraId="22096CC6" w14:textId="2BAF4B7A" w:rsidR="00C15F5D" w:rsidRPr="00C83CE7" w:rsidRDefault="00FD7446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S5Q3</w:t>
            </w:r>
          </w:p>
        </w:tc>
        <w:tc>
          <w:tcPr>
            <w:tcW w:w="6660" w:type="dxa"/>
          </w:tcPr>
          <w:p w14:paraId="5E9EA48C" w14:textId="61A63FDA" w:rsidR="00C15F5D" w:rsidRDefault="00C15F5D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Pelvic adhesion 1=Yes, 2=No</w:t>
            </w:r>
          </w:p>
        </w:tc>
        <w:tc>
          <w:tcPr>
            <w:tcW w:w="1371" w:type="dxa"/>
          </w:tcPr>
          <w:p w14:paraId="071B66AE" w14:textId="3C9C6C8C" w:rsidR="00C15F5D" w:rsidRPr="00FD7446" w:rsidRDefault="00FD7446" w:rsidP="00C83CE7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(        )</w:t>
            </w:r>
          </w:p>
        </w:tc>
      </w:tr>
      <w:tr w:rsidR="00C15F5D" w:rsidRPr="00C83CE7" w14:paraId="3EC78ACD" w14:textId="77777777" w:rsidTr="007E6572">
        <w:tc>
          <w:tcPr>
            <w:tcW w:w="985" w:type="dxa"/>
          </w:tcPr>
          <w:p w14:paraId="21AEBC7F" w14:textId="7019787C" w:rsidR="00C15F5D" w:rsidRPr="00C83CE7" w:rsidRDefault="00FD7446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S5Q4</w:t>
            </w:r>
          </w:p>
        </w:tc>
        <w:tc>
          <w:tcPr>
            <w:tcW w:w="6660" w:type="dxa"/>
          </w:tcPr>
          <w:p w14:paraId="4782280E" w14:textId="72CD7186" w:rsidR="00C15F5D" w:rsidRDefault="00C15F5D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Free fluid in the pelvis 1= Yes, 2=No</w:t>
            </w:r>
          </w:p>
        </w:tc>
        <w:tc>
          <w:tcPr>
            <w:tcW w:w="1371" w:type="dxa"/>
          </w:tcPr>
          <w:p w14:paraId="67478BB5" w14:textId="57FD156B" w:rsidR="00C15F5D" w:rsidRPr="00FD7446" w:rsidRDefault="00FD7446" w:rsidP="00C83CE7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(        )</w:t>
            </w:r>
          </w:p>
        </w:tc>
      </w:tr>
      <w:tr w:rsidR="00C83CE7" w:rsidRPr="00C83CE7" w14:paraId="12520FA7" w14:textId="77777777" w:rsidTr="007E6572">
        <w:tc>
          <w:tcPr>
            <w:tcW w:w="985" w:type="dxa"/>
          </w:tcPr>
          <w:p w14:paraId="4D8005E0" w14:textId="56BCBA3C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</w:t>
            </w:r>
            <w:r w:rsidR="00FD744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5Q5</w:t>
            </w:r>
          </w:p>
        </w:tc>
        <w:tc>
          <w:tcPr>
            <w:tcW w:w="6660" w:type="dxa"/>
          </w:tcPr>
          <w:p w14:paraId="436E3911" w14:textId="77777777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Endometrioma 1= </w:t>
            </w:r>
            <w:proofErr w:type="gramStart"/>
            <w:r w:rsidRPr="00C83CE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Yes ,</w:t>
            </w:r>
            <w:proofErr w:type="gramEnd"/>
            <w:r w:rsidRPr="00C83CE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2= No</w:t>
            </w:r>
          </w:p>
        </w:tc>
        <w:tc>
          <w:tcPr>
            <w:tcW w:w="1371" w:type="dxa"/>
          </w:tcPr>
          <w:p w14:paraId="76902115" w14:textId="232B8C8E" w:rsidR="00C83CE7" w:rsidRPr="00FD7446" w:rsidRDefault="00C83CE7" w:rsidP="00C83CE7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(       </w:t>
            </w:r>
            <w:r w:rsidR="00FD7446"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C83CE7" w:rsidRPr="00C83CE7" w14:paraId="63AB634C" w14:textId="77777777" w:rsidTr="007E6572">
        <w:tc>
          <w:tcPr>
            <w:tcW w:w="985" w:type="dxa"/>
          </w:tcPr>
          <w:p w14:paraId="712F383B" w14:textId="09E9D226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</w:t>
            </w:r>
            <w:r w:rsidR="00FD744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5Q6</w:t>
            </w:r>
          </w:p>
        </w:tc>
        <w:tc>
          <w:tcPr>
            <w:tcW w:w="6660" w:type="dxa"/>
          </w:tcPr>
          <w:p w14:paraId="308387E5" w14:textId="772BF7D7" w:rsidR="00C83CE7" w:rsidRPr="00C83CE7" w:rsidRDefault="00C15F5D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Peritoneal nodule </w:t>
            </w:r>
            <w:r w:rsidR="00C83CE7" w:rsidRPr="00C83CE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1=Yes, 2=No</w:t>
            </w:r>
          </w:p>
        </w:tc>
        <w:tc>
          <w:tcPr>
            <w:tcW w:w="1371" w:type="dxa"/>
          </w:tcPr>
          <w:p w14:paraId="41012313" w14:textId="58BBDF87" w:rsidR="00C83CE7" w:rsidRPr="00FD7446" w:rsidRDefault="00C83CE7" w:rsidP="00C83CE7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(       </w:t>
            </w:r>
            <w:r w:rsidR="00FD7446"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C83CE7" w:rsidRPr="00C83CE7" w14:paraId="2388BB15" w14:textId="77777777" w:rsidTr="007E6572">
        <w:tc>
          <w:tcPr>
            <w:tcW w:w="985" w:type="dxa"/>
          </w:tcPr>
          <w:p w14:paraId="410D3AD1" w14:textId="7F8C970B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</w:t>
            </w:r>
            <w:r w:rsidR="00FD744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  <w:r w:rsidRPr="00C83CE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Q</w:t>
            </w:r>
            <w:r w:rsidR="00FD744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60" w:type="dxa"/>
          </w:tcPr>
          <w:p w14:paraId="33964675" w14:textId="7A013F91" w:rsidR="00C83CE7" w:rsidRPr="00C83CE7" w:rsidRDefault="00C821FD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Rectal nodule</w:t>
            </w:r>
            <w:r w:rsidR="00C83CE7" w:rsidRPr="00C83CE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1=Yes, 2=No</w:t>
            </w:r>
          </w:p>
        </w:tc>
        <w:tc>
          <w:tcPr>
            <w:tcW w:w="1371" w:type="dxa"/>
          </w:tcPr>
          <w:p w14:paraId="2719CAE0" w14:textId="77777777" w:rsidR="00C83CE7" w:rsidRPr="00FD7446" w:rsidRDefault="00C83CE7" w:rsidP="00C83CE7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(        )</w:t>
            </w:r>
          </w:p>
        </w:tc>
      </w:tr>
      <w:tr w:rsidR="00C83CE7" w:rsidRPr="00C83CE7" w14:paraId="53E9624D" w14:textId="77777777" w:rsidTr="007E6572">
        <w:tc>
          <w:tcPr>
            <w:tcW w:w="985" w:type="dxa"/>
          </w:tcPr>
          <w:p w14:paraId="4F7DE7F3" w14:textId="676BE65C" w:rsidR="00C83CE7" w:rsidRPr="00C83CE7" w:rsidRDefault="00C83CE7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83CE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</w:t>
            </w:r>
            <w:r w:rsidR="00FD744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  <w:r w:rsidRPr="00C83CE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Q</w:t>
            </w:r>
            <w:r w:rsidR="00FD744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60" w:type="dxa"/>
          </w:tcPr>
          <w:p w14:paraId="2C382E85" w14:textId="7A7C6ECE" w:rsidR="00C83CE7" w:rsidRPr="00C83CE7" w:rsidRDefault="00C821FD" w:rsidP="00C83CE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Nodule on the wall of the bladder</w:t>
            </w:r>
            <w:r w:rsidR="0020759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bookmarkStart w:id="1" w:name="_GoBack"/>
            <w:bookmarkEnd w:id="1"/>
            <w:r w:rsidR="00C83CE7" w:rsidRPr="00C83CE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1= Yes 2=No</w:t>
            </w:r>
          </w:p>
        </w:tc>
        <w:tc>
          <w:tcPr>
            <w:tcW w:w="1371" w:type="dxa"/>
          </w:tcPr>
          <w:p w14:paraId="025D649C" w14:textId="77777777" w:rsidR="00C83CE7" w:rsidRPr="00FD7446" w:rsidRDefault="00C83CE7" w:rsidP="00C83CE7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FD74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(        )</w:t>
            </w:r>
          </w:p>
        </w:tc>
      </w:tr>
    </w:tbl>
    <w:p w14:paraId="4A1D13BB" w14:textId="77777777" w:rsidR="00C83CE7" w:rsidRPr="00C83CE7" w:rsidRDefault="00C83CE7" w:rsidP="00C83CE7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</w:pPr>
    </w:p>
    <w:p w14:paraId="3B0E724A" w14:textId="56B64FB3" w:rsidR="00282298" w:rsidRPr="00195FD2" w:rsidRDefault="00C83CE7" w:rsidP="00195FD2">
      <w:pPr>
        <w:suppressAutoHyphens/>
        <w:autoSpaceDN w:val="0"/>
        <w:spacing w:line="360" w:lineRule="auto"/>
        <w:jc w:val="center"/>
        <w:textAlignment w:val="baseline"/>
        <w:rPr>
          <w:rFonts w:ascii="Times New Roman" w:eastAsia="Calibri" w:hAnsi="Times New Roman" w:cs="Times New Roman"/>
          <w:b/>
          <w:i/>
          <w:sz w:val="24"/>
          <w:lang w:val="en-GB"/>
        </w:rPr>
      </w:pPr>
      <w:r w:rsidRPr="00C83CE7">
        <w:rPr>
          <w:rFonts w:ascii="Times New Roman" w:eastAsia="Calibri" w:hAnsi="Times New Roman" w:cs="Times New Roman"/>
          <w:b/>
          <w:i/>
          <w:sz w:val="24"/>
          <w:lang w:val="en-GB"/>
        </w:rPr>
        <w:t>THANK YOU FOR YOUR PARTICIPATION</w:t>
      </w:r>
      <w:bookmarkEnd w:id="0"/>
    </w:p>
    <w:sectPr w:rsidR="00282298" w:rsidRPr="00195FD2" w:rsidSect="007E6572">
      <w:pgSz w:w="11906" w:h="16838"/>
      <w:pgMar w:top="1440" w:right="1440" w:bottom="1440" w:left="1440" w:header="720" w:footer="720" w:gutter="0"/>
      <w:pgNumType w:fmt="lowerRoman"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D10A5" w14:textId="77777777" w:rsidR="00E6085E" w:rsidRDefault="00E6085E" w:rsidP="008775F1">
      <w:pPr>
        <w:spacing w:after="0" w:line="240" w:lineRule="auto"/>
      </w:pPr>
      <w:r>
        <w:separator/>
      </w:r>
    </w:p>
  </w:endnote>
  <w:endnote w:type="continuationSeparator" w:id="0">
    <w:p w14:paraId="4BBE74A7" w14:textId="77777777" w:rsidR="00E6085E" w:rsidRDefault="00E6085E" w:rsidP="0087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8EBC7" w14:textId="77777777" w:rsidR="00E6085E" w:rsidRDefault="00E6085E" w:rsidP="008775F1">
      <w:pPr>
        <w:spacing w:after="0" w:line="240" w:lineRule="auto"/>
      </w:pPr>
      <w:r>
        <w:separator/>
      </w:r>
    </w:p>
  </w:footnote>
  <w:footnote w:type="continuationSeparator" w:id="0">
    <w:p w14:paraId="3A84B1F7" w14:textId="77777777" w:rsidR="00E6085E" w:rsidRDefault="00E6085E" w:rsidP="008775F1">
      <w:pPr>
        <w:spacing w:after="0" w:line="240" w:lineRule="auto"/>
      </w:pPr>
      <w:r>
        <w:continuationSeparator/>
      </w:r>
    </w:p>
  </w:footnote>
  <w:footnote w:id="1">
    <w:p w14:paraId="15B5AA36" w14:textId="25A80AFE" w:rsidR="008775F1" w:rsidRPr="00195FD2" w:rsidRDefault="008775F1">
      <w:pPr>
        <w:pStyle w:val="FootnoteText"/>
        <w:rPr>
          <w:i/>
        </w:rPr>
      </w:pPr>
      <w:r w:rsidRPr="00195FD2">
        <w:rPr>
          <w:rStyle w:val="FootnoteReference"/>
          <w:i/>
        </w:rPr>
        <w:footnoteRef/>
      </w:r>
      <w:r w:rsidRPr="00195FD2">
        <w:rPr>
          <w:i/>
        </w:rPr>
        <w:t xml:space="preserve"> </w:t>
      </w:r>
      <w:proofErr w:type="gramStart"/>
      <w:r w:rsidRPr="00195FD2">
        <w:rPr>
          <w:i/>
        </w:rPr>
        <w:t xml:space="preserve">Gravidity </w:t>
      </w:r>
      <w:r w:rsidR="00195FD2" w:rsidRPr="00195FD2">
        <w:rPr>
          <w:i/>
        </w:rPr>
        <w:t>:</w:t>
      </w:r>
      <w:proofErr w:type="gramEnd"/>
      <w:r w:rsidR="00195FD2" w:rsidRPr="00195FD2">
        <w:rPr>
          <w:i/>
        </w:rPr>
        <w:t xml:space="preserve"> total number of pregnancies </w:t>
      </w:r>
    </w:p>
  </w:footnote>
  <w:footnote w:id="2">
    <w:p w14:paraId="2075F388" w14:textId="76D8DC1E" w:rsidR="00195FD2" w:rsidRPr="00195FD2" w:rsidRDefault="00195FD2">
      <w:pPr>
        <w:pStyle w:val="FootnoteText"/>
      </w:pPr>
      <w:r w:rsidRPr="00195FD2">
        <w:rPr>
          <w:rStyle w:val="FootnoteReference"/>
          <w:i/>
        </w:rPr>
        <w:footnoteRef/>
      </w:r>
      <w:r w:rsidRPr="00195FD2">
        <w:rPr>
          <w:i/>
        </w:rPr>
        <w:t xml:space="preserve"> </w:t>
      </w:r>
      <w:proofErr w:type="gramStart"/>
      <w:r w:rsidRPr="00195FD2">
        <w:rPr>
          <w:i/>
        </w:rPr>
        <w:t>Parity :</w:t>
      </w:r>
      <w:proofErr w:type="gramEnd"/>
      <w:r w:rsidRPr="00195FD2">
        <w:rPr>
          <w:i/>
        </w:rPr>
        <w:t xml:space="preserve"> number of pregnancies that have reached age of viability</w:t>
      </w:r>
      <w:r>
        <w:t xml:space="preserve"> </w:t>
      </w:r>
    </w:p>
  </w:footnote>
  <w:footnote w:id="3">
    <w:p w14:paraId="6C2AB611" w14:textId="51AB6884" w:rsidR="008775F1" w:rsidRPr="008775F1" w:rsidRDefault="008775F1">
      <w:pPr>
        <w:pStyle w:val="FootnoteText"/>
        <w:rPr>
          <w:i/>
          <w:lang w:val="en-GB"/>
        </w:rPr>
      </w:pPr>
      <w:r w:rsidRPr="008775F1">
        <w:rPr>
          <w:rStyle w:val="FootnoteReference"/>
          <w:i/>
        </w:rPr>
        <w:footnoteRef/>
      </w:r>
      <w:r w:rsidRPr="008775F1">
        <w:rPr>
          <w:i/>
        </w:rPr>
        <w:t xml:space="preserve"> Infertility is the disease of a reproductive system that fails to achieve a pregnancy after one year of regular, unprotected intercourse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77107"/>
    <w:multiLevelType w:val="hybridMultilevel"/>
    <w:tmpl w:val="D2021EA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A3B91"/>
    <w:multiLevelType w:val="hybridMultilevel"/>
    <w:tmpl w:val="E5B4B8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3519E"/>
    <w:multiLevelType w:val="hybridMultilevel"/>
    <w:tmpl w:val="C16AB6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A71E1"/>
    <w:multiLevelType w:val="multilevel"/>
    <w:tmpl w:val="55E0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-"/>
      <w:lvlJc w:val="left"/>
      <w:pPr>
        <w:ind w:left="144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6D50A7"/>
    <w:multiLevelType w:val="hybridMultilevel"/>
    <w:tmpl w:val="A694E80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6461B"/>
    <w:multiLevelType w:val="hybridMultilevel"/>
    <w:tmpl w:val="3790E19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E7"/>
    <w:rsid w:val="00091843"/>
    <w:rsid w:val="00195FD2"/>
    <w:rsid w:val="00207597"/>
    <w:rsid w:val="00240286"/>
    <w:rsid w:val="002501AB"/>
    <w:rsid w:val="00282298"/>
    <w:rsid w:val="0029490C"/>
    <w:rsid w:val="002A2E82"/>
    <w:rsid w:val="002C1BEA"/>
    <w:rsid w:val="003331F9"/>
    <w:rsid w:val="003C7594"/>
    <w:rsid w:val="003E0BE5"/>
    <w:rsid w:val="005972D6"/>
    <w:rsid w:val="006210F6"/>
    <w:rsid w:val="007101B3"/>
    <w:rsid w:val="00791143"/>
    <w:rsid w:val="007E6572"/>
    <w:rsid w:val="008775F1"/>
    <w:rsid w:val="00897354"/>
    <w:rsid w:val="00A12093"/>
    <w:rsid w:val="00B710A8"/>
    <w:rsid w:val="00C15F5D"/>
    <w:rsid w:val="00C821FD"/>
    <w:rsid w:val="00C83CE7"/>
    <w:rsid w:val="00DA1556"/>
    <w:rsid w:val="00DD0BCD"/>
    <w:rsid w:val="00E24B2F"/>
    <w:rsid w:val="00E6085E"/>
    <w:rsid w:val="00FA7B8B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A04E6"/>
  <w15:chartTrackingRefBased/>
  <w15:docId w15:val="{B0154C59-A675-4612-A04A-FE2A7B81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2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CE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C83CE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0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B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5F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7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5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5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5F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75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75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7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15CFA-BCA9-4B9C-95E3-CCEDD452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555</Words>
  <Characters>2577</Characters>
  <Application>Microsoft Office Word</Application>
  <DocSecurity>0</DocSecurity>
  <Lines>198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Aserne</cp:lastModifiedBy>
  <cp:revision>3</cp:revision>
  <dcterms:created xsi:type="dcterms:W3CDTF">2025-10-06T19:15:00Z</dcterms:created>
  <dcterms:modified xsi:type="dcterms:W3CDTF">2025-10-07T11:11:00Z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6b786642-1531-4a39-be84-b435466fcbe3</vt:lpwstr>
  </property>
</Properties>
</file>