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64C5" w14:textId="015426F3" w:rsidR="00AD7DEE" w:rsidRPr="003A7F73" w:rsidRDefault="00FB4F4A" w:rsidP="00FB4F4A">
      <w:pPr>
        <w:jc w:val="center"/>
        <w:rPr>
          <w:rFonts w:asciiTheme="majorBidi" w:hAnsiTheme="majorBidi" w:cstheme="majorBidi"/>
          <w:b/>
          <w:bCs/>
          <w:rtl/>
        </w:rPr>
      </w:pPr>
      <w:r w:rsidRPr="003A7F73">
        <w:rPr>
          <w:rFonts w:asciiTheme="majorBidi" w:hAnsiTheme="majorBidi" w:cstheme="majorBidi"/>
          <w:b/>
          <w:bCs/>
        </w:rPr>
        <w:t>supplementary materials</w:t>
      </w:r>
    </w:p>
    <w:p w14:paraId="63F21A01" w14:textId="77777777" w:rsidR="00FB4F4A" w:rsidRPr="003A7F73" w:rsidRDefault="00FB4F4A" w:rsidP="00FB4F4A">
      <w:pPr>
        <w:jc w:val="center"/>
        <w:rPr>
          <w:rFonts w:asciiTheme="majorBidi" w:hAnsiTheme="majorBidi" w:cstheme="majorBidi"/>
          <w:b/>
          <w:bCs/>
        </w:rPr>
      </w:pPr>
    </w:p>
    <w:p w14:paraId="352BB8EB" w14:textId="33BE8584" w:rsidR="00FB4F4A" w:rsidRPr="003A7F73" w:rsidRDefault="00FB4F4A" w:rsidP="003A7F73">
      <w:pPr>
        <w:pStyle w:val="a9"/>
        <w:numPr>
          <w:ilvl w:val="0"/>
          <w:numId w:val="5"/>
        </w:numPr>
        <w:bidi w:val="0"/>
        <w:rPr>
          <w:rFonts w:asciiTheme="majorBidi" w:hAnsiTheme="majorBidi" w:cstheme="majorBidi"/>
          <w:b/>
          <w:bCs/>
          <w:u w:val="single"/>
        </w:rPr>
      </w:pPr>
      <w:r w:rsidRPr="003A7F73">
        <w:rPr>
          <w:rFonts w:asciiTheme="majorBidi" w:hAnsiTheme="majorBidi" w:cstheme="majorBidi"/>
          <w:b/>
          <w:bCs/>
          <w:u w:val="single"/>
        </w:rPr>
        <w:t>behavioral model</w:t>
      </w:r>
    </w:p>
    <w:p w14:paraId="18CAD114" w14:textId="6F70883B" w:rsidR="00904A9B" w:rsidRPr="003A7F73" w:rsidRDefault="00904A9B" w:rsidP="00904A9B">
      <w:pPr>
        <w:pStyle w:val="a9"/>
        <w:bidi w:val="0"/>
        <w:spacing w:line="480" w:lineRule="auto"/>
        <w:jc w:val="both"/>
        <w:rPr>
          <w:rFonts w:asciiTheme="majorBidi" w:hAnsiTheme="majorBidi" w:cstheme="majorBidi"/>
        </w:rPr>
      </w:pPr>
      <w:r w:rsidRPr="003A7F73">
        <w:rPr>
          <w:rFonts w:asciiTheme="majorBidi" w:hAnsiTheme="majorBidi" w:cstheme="majorBidi"/>
        </w:rPr>
        <w:t>Supplementary Table A. Logistic mixed-effects regression model predicting choice behavior on the first free-choice trial.</w:t>
      </w:r>
      <w:r w:rsidRPr="003A7F73">
        <w:rPr>
          <w:rFonts w:asciiTheme="majorBidi" w:hAnsiTheme="majorBidi" w:cstheme="majorBidi"/>
        </w:rPr>
        <w:br/>
        <w:t>The analysis revealed significant effects of value gap, planned horizon, and information gap. Participants were more likely to exploit when value differences were larger and in short-horizon conditions, while they engaged in directed exploration when prior sampling was imbalanced.</w:t>
      </w:r>
    </w:p>
    <w:p w14:paraId="3C54A8C9" w14:textId="1F6A9D81" w:rsidR="00904A9B" w:rsidRPr="003A7F73" w:rsidRDefault="00904A9B" w:rsidP="003A7F73">
      <w:pPr>
        <w:bidi w:val="0"/>
        <w:spacing w:line="480" w:lineRule="auto"/>
        <w:jc w:val="both"/>
        <w:rPr>
          <w:rFonts w:asciiTheme="majorBidi" w:hAnsiTheme="majorBidi" w:cstheme="majorBidi"/>
        </w:rPr>
      </w:pPr>
      <w:r w:rsidRPr="003A7F73">
        <w:rPr>
          <w:rFonts w:asciiTheme="majorBidi" w:eastAsia="Times New Roman" w:hAnsiTheme="majorBidi" w:cstheme="majorBidi"/>
          <w:b/>
          <w:bCs/>
        </w:rPr>
        <w:t>Logistic Mixed Model Analysis Results for First Free choice Trial</w:t>
      </w:r>
    </w:p>
    <w:tbl>
      <w:tblPr>
        <w:tblStyle w:val="21"/>
        <w:tblpPr w:leftFromText="180" w:rightFromText="180" w:vertAnchor="text" w:horzAnchor="page" w:tblpX="1022" w:tblpY="344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36"/>
        <w:gridCol w:w="876"/>
        <w:gridCol w:w="936"/>
        <w:gridCol w:w="1010"/>
        <w:gridCol w:w="1310"/>
        <w:gridCol w:w="1310"/>
        <w:gridCol w:w="1647"/>
        <w:gridCol w:w="1547"/>
        <w:gridCol w:w="1481"/>
        <w:gridCol w:w="1519"/>
      </w:tblGrid>
      <w:tr w:rsidR="007F13A2" w:rsidRPr="003A7F73" w14:paraId="388ACCF3" w14:textId="2A15A7DB" w:rsidTr="00357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bottom w:val="none" w:sz="0" w:space="0" w:color="auto"/>
            </w:tcBorders>
            <w:hideMark/>
          </w:tcPr>
          <w:p w14:paraId="4A4572D1" w14:textId="77777777" w:rsidR="007F13A2" w:rsidRPr="003A7F73" w:rsidRDefault="007F13A2" w:rsidP="00FB4F4A">
            <w:pPr>
              <w:bidi w:val="0"/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Predictor</w:t>
            </w:r>
          </w:p>
        </w:tc>
        <w:tc>
          <w:tcPr>
            <w:tcW w:w="0" w:type="auto"/>
            <w:tcBorders>
              <w:bottom w:val="none" w:sz="0" w:space="0" w:color="auto"/>
            </w:tcBorders>
            <w:hideMark/>
          </w:tcPr>
          <w:p w14:paraId="65529A2F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Coefficient</w:t>
            </w:r>
          </w:p>
          <w:p w14:paraId="2CF1EA3F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β</w:t>
            </w:r>
          </w:p>
        </w:tc>
        <w:tc>
          <w:tcPr>
            <w:tcW w:w="0" w:type="auto"/>
            <w:tcBorders>
              <w:bottom w:val="none" w:sz="0" w:space="0" w:color="auto"/>
            </w:tcBorders>
            <w:hideMark/>
          </w:tcPr>
          <w:p w14:paraId="57B43F50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Std. Error</w:t>
            </w:r>
          </w:p>
        </w:tc>
        <w:tc>
          <w:tcPr>
            <w:tcW w:w="980" w:type="dxa"/>
            <w:tcBorders>
              <w:bottom w:val="none" w:sz="0" w:space="0" w:color="auto"/>
            </w:tcBorders>
          </w:tcPr>
          <w:p w14:paraId="0515C8C7" w14:textId="3A30A6BA" w:rsidR="007F13A2" w:rsidRPr="003A7F73" w:rsidRDefault="007F13A2" w:rsidP="00FB4F4A">
            <w:pPr>
              <w:tabs>
                <w:tab w:val="center" w:pos="667"/>
                <w:tab w:val="left" w:pos="1298"/>
              </w:tabs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t</w:t>
            </w:r>
          </w:p>
        </w:tc>
        <w:tc>
          <w:tcPr>
            <w:tcW w:w="1039" w:type="dxa"/>
            <w:tcBorders>
              <w:bottom w:val="none" w:sz="0" w:space="0" w:color="auto"/>
            </w:tcBorders>
          </w:tcPr>
          <w:p w14:paraId="08F5D489" w14:textId="4FE6174C" w:rsidR="007F13A2" w:rsidRPr="003A7F73" w:rsidRDefault="007F13A2" w:rsidP="00FB4F4A">
            <w:pPr>
              <w:tabs>
                <w:tab w:val="center" w:pos="667"/>
                <w:tab w:val="left" w:pos="1298"/>
              </w:tabs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Sig</w:t>
            </w:r>
          </w:p>
        </w:tc>
        <w:tc>
          <w:tcPr>
            <w:tcW w:w="1219" w:type="dxa"/>
            <w:tcBorders>
              <w:bottom w:val="none" w:sz="0" w:space="0" w:color="auto"/>
            </w:tcBorders>
          </w:tcPr>
          <w:p w14:paraId="38EDC464" w14:textId="4C919B0B" w:rsidR="007F13A2" w:rsidRPr="003A7F73" w:rsidRDefault="007F13A2" w:rsidP="00FB4F4A">
            <w:pPr>
              <w:tabs>
                <w:tab w:val="center" w:pos="667"/>
                <w:tab w:val="left" w:pos="1298"/>
              </w:tabs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 xml:space="preserve">95% Lower confidence interval </w:t>
            </w:r>
          </w:p>
        </w:tc>
        <w:tc>
          <w:tcPr>
            <w:tcW w:w="1219" w:type="dxa"/>
            <w:tcBorders>
              <w:bottom w:val="none" w:sz="0" w:space="0" w:color="auto"/>
            </w:tcBorders>
          </w:tcPr>
          <w:p w14:paraId="1494127D" w14:textId="4F7873C7" w:rsidR="007F13A2" w:rsidRPr="003A7F73" w:rsidRDefault="007F13A2" w:rsidP="00FB4F4A">
            <w:pPr>
              <w:tabs>
                <w:tab w:val="center" w:pos="667"/>
                <w:tab w:val="left" w:pos="1298"/>
              </w:tabs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 xml:space="preserve">95% Upper confidence interval </w:t>
            </w:r>
          </w:p>
        </w:tc>
        <w:tc>
          <w:tcPr>
            <w:tcW w:w="1684" w:type="dxa"/>
            <w:tcBorders>
              <w:bottom w:val="none" w:sz="0" w:space="0" w:color="auto"/>
            </w:tcBorders>
            <w:hideMark/>
          </w:tcPr>
          <w:p w14:paraId="072F3181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Exp (Coefficient)</w:t>
            </w:r>
          </w:p>
        </w:tc>
        <w:tc>
          <w:tcPr>
            <w:tcW w:w="1604" w:type="dxa"/>
            <w:tcBorders>
              <w:bottom w:val="none" w:sz="0" w:space="0" w:color="auto"/>
            </w:tcBorders>
          </w:tcPr>
          <w:p w14:paraId="48590FC4" w14:textId="089C0C5D" w:rsidR="007F13A2" w:rsidRPr="003A7F73" w:rsidRDefault="007F13A2" w:rsidP="00FB4F4A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 xml:space="preserve">95% Lower confidence interval for Exp (β) </w:t>
            </w:r>
          </w:p>
        </w:tc>
        <w:tc>
          <w:tcPr>
            <w:tcW w:w="1522" w:type="dxa"/>
            <w:tcBorders>
              <w:bottom w:val="none" w:sz="0" w:space="0" w:color="auto"/>
            </w:tcBorders>
          </w:tcPr>
          <w:p w14:paraId="7636FE35" w14:textId="7E78B734" w:rsidR="007F13A2" w:rsidRPr="003A7F73" w:rsidRDefault="007F13A2" w:rsidP="00FB4F4A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95% Upper confidence interval for Exp (</w:t>
            </w:r>
            <w:proofErr w:type="gramStart"/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β )</w:t>
            </w:r>
            <w:proofErr w:type="gramEnd"/>
          </w:p>
        </w:tc>
        <w:tc>
          <w:tcPr>
            <w:tcW w:w="1636" w:type="dxa"/>
            <w:tcBorders>
              <w:bottom w:val="none" w:sz="0" w:space="0" w:color="auto"/>
            </w:tcBorders>
          </w:tcPr>
          <w:p w14:paraId="1BD545B1" w14:textId="695BD01C" w:rsidR="007F13A2" w:rsidRPr="003A7F73" w:rsidRDefault="007F13A2" w:rsidP="00FB4F4A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F (1,5279)</w:t>
            </w:r>
          </w:p>
        </w:tc>
      </w:tr>
      <w:tr w:rsidR="007F13A2" w:rsidRPr="003A7F73" w14:paraId="1E477DF0" w14:textId="5FDF5591" w:rsidTr="00357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none" w:sz="0" w:space="0" w:color="auto"/>
              <w:bottom w:val="none" w:sz="0" w:space="0" w:color="auto"/>
            </w:tcBorders>
          </w:tcPr>
          <w:p w14:paraId="600E019F" w14:textId="22FAEB5B" w:rsidR="007F13A2" w:rsidRPr="003A7F73" w:rsidRDefault="007F13A2" w:rsidP="00FB4F4A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</w:pPr>
            <w:r w:rsidRPr="003A7F73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 xml:space="preserve">Intercept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4612B59" w14:textId="50CC4590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0.437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EC8AF19" w14:textId="5E6A35C7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0.1760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</w:tcPr>
          <w:p w14:paraId="23F25402" w14:textId="3B3D4842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2.482</w:t>
            </w:r>
          </w:p>
        </w:tc>
        <w:tc>
          <w:tcPr>
            <w:tcW w:w="1039" w:type="dxa"/>
            <w:tcBorders>
              <w:top w:val="none" w:sz="0" w:space="0" w:color="auto"/>
              <w:bottom w:val="none" w:sz="0" w:space="0" w:color="auto"/>
            </w:tcBorders>
          </w:tcPr>
          <w:p w14:paraId="228DA95E" w14:textId="351285CC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  <w:rtl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0.013</w:t>
            </w:r>
          </w:p>
        </w:tc>
        <w:tc>
          <w:tcPr>
            <w:tcW w:w="1219" w:type="dxa"/>
            <w:tcBorders>
              <w:top w:val="none" w:sz="0" w:space="0" w:color="auto"/>
              <w:bottom w:val="none" w:sz="0" w:space="0" w:color="auto"/>
            </w:tcBorders>
          </w:tcPr>
          <w:p w14:paraId="2FA7506B" w14:textId="5B4C2C7F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0.092</w:t>
            </w:r>
          </w:p>
        </w:tc>
        <w:tc>
          <w:tcPr>
            <w:tcW w:w="1219" w:type="dxa"/>
            <w:tcBorders>
              <w:top w:val="none" w:sz="0" w:space="0" w:color="auto"/>
              <w:bottom w:val="none" w:sz="0" w:space="0" w:color="auto"/>
            </w:tcBorders>
          </w:tcPr>
          <w:p w14:paraId="40C4E779" w14:textId="64754348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0.782</w:t>
            </w:r>
          </w:p>
        </w:tc>
        <w:tc>
          <w:tcPr>
            <w:tcW w:w="1684" w:type="dxa"/>
            <w:tcBorders>
              <w:top w:val="none" w:sz="0" w:space="0" w:color="auto"/>
              <w:bottom w:val="none" w:sz="0" w:space="0" w:color="auto"/>
            </w:tcBorders>
          </w:tcPr>
          <w:p w14:paraId="5CF0D530" w14:textId="6FEC965C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1.548</w:t>
            </w:r>
          </w:p>
        </w:tc>
        <w:tc>
          <w:tcPr>
            <w:tcW w:w="1604" w:type="dxa"/>
            <w:tcBorders>
              <w:top w:val="none" w:sz="0" w:space="0" w:color="auto"/>
              <w:bottom w:val="none" w:sz="0" w:space="0" w:color="auto"/>
            </w:tcBorders>
          </w:tcPr>
          <w:p w14:paraId="1E2F702D" w14:textId="7737C351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1.096</w:t>
            </w:r>
          </w:p>
        </w:tc>
        <w:tc>
          <w:tcPr>
            <w:tcW w:w="1522" w:type="dxa"/>
            <w:tcBorders>
              <w:top w:val="none" w:sz="0" w:space="0" w:color="auto"/>
              <w:bottom w:val="none" w:sz="0" w:space="0" w:color="auto"/>
            </w:tcBorders>
          </w:tcPr>
          <w:p w14:paraId="1CEF2ABE" w14:textId="0BDDE6DA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2.186</w:t>
            </w:r>
          </w:p>
        </w:tc>
        <w:tc>
          <w:tcPr>
            <w:tcW w:w="1636" w:type="dxa"/>
            <w:tcBorders>
              <w:top w:val="none" w:sz="0" w:space="0" w:color="auto"/>
              <w:bottom w:val="none" w:sz="0" w:space="0" w:color="auto"/>
            </w:tcBorders>
          </w:tcPr>
          <w:p w14:paraId="15E27358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</w:p>
        </w:tc>
      </w:tr>
      <w:tr w:rsidR="007F13A2" w:rsidRPr="003A7F73" w14:paraId="2CF6CEC9" w14:textId="2B6FBE61" w:rsidTr="0035769F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hideMark/>
          </w:tcPr>
          <w:p w14:paraId="3FE54AC3" w14:textId="6BDE2750" w:rsidR="007F13A2" w:rsidRPr="003A7F73" w:rsidRDefault="00C76E51" w:rsidP="00FB4F4A">
            <w:pPr>
              <w:bidi w:val="0"/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  <w:highlight w:val="yellow"/>
              </w:rPr>
            </w:pPr>
            <w:r w:rsidRPr="003A7F73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lastRenderedPageBreak/>
              <w:t>Value Gap</w:t>
            </w:r>
          </w:p>
        </w:tc>
        <w:tc>
          <w:tcPr>
            <w:tcW w:w="0" w:type="auto"/>
            <w:hideMark/>
          </w:tcPr>
          <w:p w14:paraId="5A71F56D" w14:textId="11A6A8BD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0.019</w:t>
            </w:r>
          </w:p>
        </w:tc>
        <w:tc>
          <w:tcPr>
            <w:tcW w:w="0" w:type="auto"/>
            <w:hideMark/>
          </w:tcPr>
          <w:p w14:paraId="60E14796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0.0034</w:t>
            </w:r>
          </w:p>
        </w:tc>
        <w:tc>
          <w:tcPr>
            <w:tcW w:w="980" w:type="dxa"/>
          </w:tcPr>
          <w:p w14:paraId="15BA9D9E" w14:textId="49711838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5.521</w:t>
            </w:r>
          </w:p>
        </w:tc>
        <w:tc>
          <w:tcPr>
            <w:tcW w:w="1039" w:type="dxa"/>
          </w:tcPr>
          <w:p w14:paraId="15196097" w14:textId="6C9FBCE8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&lt;0.001</w:t>
            </w:r>
          </w:p>
        </w:tc>
        <w:tc>
          <w:tcPr>
            <w:tcW w:w="1219" w:type="dxa"/>
          </w:tcPr>
          <w:p w14:paraId="3D844266" w14:textId="6D81F4E1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0.012</w:t>
            </w:r>
          </w:p>
        </w:tc>
        <w:tc>
          <w:tcPr>
            <w:tcW w:w="1219" w:type="dxa"/>
          </w:tcPr>
          <w:p w14:paraId="15F41507" w14:textId="4B56EE7C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0.026</w:t>
            </w:r>
          </w:p>
        </w:tc>
        <w:tc>
          <w:tcPr>
            <w:tcW w:w="1684" w:type="dxa"/>
            <w:hideMark/>
          </w:tcPr>
          <w:p w14:paraId="18CDDF28" w14:textId="371B8BA5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1.019</w:t>
            </w:r>
          </w:p>
        </w:tc>
        <w:tc>
          <w:tcPr>
            <w:tcW w:w="1604" w:type="dxa"/>
          </w:tcPr>
          <w:p w14:paraId="7C709873" w14:textId="2C4A30A0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1.012</w:t>
            </w:r>
          </w:p>
        </w:tc>
        <w:tc>
          <w:tcPr>
            <w:tcW w:w="1522" w:type="dxa"/>
          </w:tcPr>
          <w:p w14:paraId="7B69C748" w14:textId="50275BF9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1.026</w:t>
            </w:r>
          </w:p>
        </w:tc>
        <w:tc>
          <w:tcPr>
            <w:tcW w:w="1636" w:type="dxa"/>
          </w:tcPr>
          <w:p w14:paraId="78E746AF" w14:textId="25AA2BD0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30.479 (1,5279)</w:t>
            </w:r>
          </w:p>
        </w:tc>
      </w:tr>
      <w:tr w:rsidR="007F13A2" w:rsidRPr="003A7F73" w14:paraId="4675F501" w14:textId="5B8F914C" w:rsidTr="00357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367B2EA" w14:textId="54928290" w:rsidR="007F13A2" w:rsidRPr="003A7F73" w:rsidRDefault="007F13A2" w:rsidP="00FB4F4A">
            <w:pPr>
              <w:bidi w:val="0"/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 xml:space="preserve">Planned </w:t>
            </w:r>
            <w:r w:rsidR="00C76E51"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H</w:t>
            </w: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orizon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C476FD6" w14:textId="69CC3B26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0.167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2B9A1A64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0.0623</w:t>
            </w: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</w:tcPr>
          <w:p w14:paraId="591025A5" w14:textId="47D9D161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  <w:rtl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  <w:rtl/>
              </w:rPr>
              <w:t>2.681</w:t>
            </w:r>
          </w:p>
        </w:tc>
        <w:tc>
          <w:tcPr>
            <w:tcW w:w="1039" w:type="dxa"/>
            <w:tcBorders>
              <w:top w:val="none" w:sz="0" w:space="0" w:color="auto"/>
              <w:bottom w:val="none" w:sz="0" w:space="0" w:color="auto"/>
            </w:tcBorders>
          </w:tcPr>
          <w:p w14:paraId="24BA3574" w14:textId="222EDDB6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0.007</w:t>
            </w:r>
          </w:p>
        </w:tc>
        <w:tc>
          <w:tcPr>
            <w:tcW w:w="1219" w:type="dxa"/>
            <w:tcBorders>
              <w:top w:val="none" w:sz="0" w:space="0" w:color="auto"/>
              <w:bottom w:val="none" w:sz="0" w:space="0" w:color="auto"/>
            </w:tcBorders>
          </w:tcPr>
          <w:p w14:paraId="51F34A44" w14:textId="0410590E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0.045</w:t>
            </w:r>
          </w:p>
        </w:tc>
        <w:tc>
          <w:tcPr>
            <w:tcW w:w="1219" w:type="dxa"/>
            <w:tcBorders>
              <w:top w:val="none" w:sz="0" w:space="0" w:color="auto"/>
              <w:bottom w:val="none" w:sz="0" w:space="0" w:color="auto"/>
            </w:tcBorders>
          </w:tcPr>
          <w:p w14:paraId="7D74E7AB" w14:textId="1AC46667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0.289</w:t>
            </w:r>
          </w:p>
        </w:tc>
        <w:tc>
          <w:tcPr>
            <w:tcW w:w="16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C190231" w14:textId="1941D051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1.182</w:t>
            </w:r>
          </w:p>
        </w:tc>
        <w:tc>
          <w:tcPr>
            <w:tcW w:w="1604" w:type="dxa"/>
            <w:tcBorders>
              <w:top w:val="none" w:sz="0" w:space="0" w:color="auto"/>
              <w:bottom w:val="none" w:sz="0" w:space="0" w:color="auto"/>
            </w:tcBorders>
          </w:tcPr>
          <w:p w14:paraId="2E589850" w14:textId="33F5BDF0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1.046</w:t>
            </w:r>
          </w:p>
        </w:tc>
        <w:tc>
          <w:tcPr>
            <w:tcW w:w="1522" w:type="dxa"/>
            <w:tcBorders>
              <w:top w:val="none" w:sz="0" w:space="0" w:color="auto"/>
              <w:bottom w:val="none" w:sz="0" w:space="0" w:color="auto"/>
            </w:tcBorders>
          </w:tcPr>
          <w:p w14:paraId="6F37F8D2" w14:textId="6B532955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1.335</w:t>
            </w:r>
          </w:p>
        </w:tc>
        <w:tc>
          <w:tcPr>
            <w:tcW w:w="1636" w:type="dxa"/>
            <w:tcBorders>
              <w:top w:val="none" w:sz="0" w:space="0" w:color="auto"/>
              <w:bottom w:val="none" w:sz="0" w:space="0" w:color="auto"/>
            </w:tcBorders>
          </w:tcPr>
          <w:p w14:paraId="2DC5F5D7" w14:textId="6D5CC911" w:rsidR="007F13A2" w:rsidRPr="003A7F73" w:rsidRDefault="007F13A2" w:rsidP="00FB4F4A">
            <w:pPr>
              <w:bidi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7.19</w:t>
            </w:r>
          </w:p>
        </w:tc>
      </w:tr>
      <w:tr w:rsidR="007F13A2" w:rsidRPr="003A7F73" w14:paraId="58ACF52F" w14:textId="1E74FBCB" w:rsidTr="0035769F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hideMark/>
          </w:tcPr>
          <w:p w14:paraId="36451416" w14:textId="5389B2DC" w:rsidR="007F13A2" w:rsidRPr="003A7F73" w:rsidRDefault="00C76E51" w:rsidP="00FB4F4A">
            <w:pPr>
              <w:bidi w:val="0"/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Information Gap</w:t>
            </w:r>
          </w:p>
        </w:tc>
        <w:tc>
          <w:tcPr>
            <w:tcW w:w="0" w:type="auto"/>
            <w:hideMark/>
          </w:tcPr>
          <w:p w14:paraId="132058FA" w14:textId="66FFA7DD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-0.058</w:t>
            </w:r>
          </w:p>
        </w:tc>
        <w:tc>
          <w:tcPr>
            <w:tcW w:w="0" w:type="auto"/>
            <w:hideMark/>
          </w:tcPr>
          <w:p w14:paraId="5B021F26" w14:textId="77777777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0.0223</w:t>
            </w:r>
          </w:p>
        </w:tc>
        <w:tc>
          <w:tcPr>
            <w:tcW w:w="980" w:type="dxa"/>
          </w:tcPr>
          <w:p w14:paraId="0202A2EA" w14:textId="79C89DF1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-2.620</w:t>
            </w:r>
          </w:p>
        </w:tc>
        <w:tc>
          <w:tcPr>
            <w:tcW w:w="1039" w:type="dxa"/>
          </w:tcPr>
          <w:p w14:paraId="4B3926E2" w14:textId="4075B8BA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0.009</w:t>
            </w:r>
          </w:p>
        </w:tc>
        <w:tc>
          <w:tcPr>
            <w:tcW w:w="1219" w:type="dxa"/>
          </w:tcPr>
          <w:p w14:paraId="7B71D4B6" w14:textId="2022D0A9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-0.102</w:t>
            </w:r>
          </w:p>
        </w:tc>
        <w:tc>
          <w:tcPr>
            <w:tcW w:w="1219" w:type="dxa"/>
          </w:tcPr>
          <w:p w14:paraId="58FA3723" w14:textId="54017836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-0.015</w:t>
            </w:r>
          </w:p>
        </w:tc>
        <w:tc>
          <w:tcPr>
            <w:tcW w:w="1684" w:type="dxa"/>
            <w:hideMark/>
          </w:tcPr>
          <w:p w14:paraId="41FE6D1E" w14:textId="39128A41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0.943</w:t>
            </w:r>
          </w:p>
        </w:tc>
        <w:tc>
          <w:tcPr>
            <w:tcW w:w="1604" w:type="dxa"/>
          </w:tcPr>
          <w:p w14:paraId="56EBA3A6" w14:textId="4B1C39F5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0.903</w:t>
            </w:r>
          </w:p>
        </w:tc>
        <w:tc>
          <w:tcPr>
            <w:tcW w:w="1522" w:type="dxa"/>
          </w:tcPr>
          <w:p w14:paraId="41A81D84" w14:textId="41346031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</w:rPr>
              <w:t>0.985</w:t>
            </w:r>
          </w:p>
        </w:tc>
        <w:tc>
          <w:tcPr>
            <w:tcW w:w="1636" w:type="dxa"/>
          </w:tcPr>
          <w:p w14:paraId="08EC678D" w14:textId="05BC2D6F" w:rsidR="007F13A2" w:rsidRPr="003A7F73" w:rsidRDefault="007F13A2" w:rsidP="00FB4F4A">
            <w:pPr>
              <w:bidi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  <w:rtl/>
              </w:rPr>
            </w:pPr>
            <w:r w:rsidRPr="003A7F73">
              <w:rPr>
                <w:rFonts w:asciiTheme="majorBidi" w:eastAsia="Times New Roman" w:hAnsiTheme="majorBidi" w:cstheme="majorBidi"/>
                <w:color w:val="0D0D0D"/>
                <w:sz w:val="24"/>
                <w:szCs w:val="24"/>
                <w:rtl/>
              </w:rPr>
              <w:t>6.83</w:t>
            </w:r>
          </w:p>
        </w:tc>
      </w:tr>
    </w:tbl>
    <w:p w14:paraId="6A4864CA" w14:textId="676434C5" w:rsidR="00FB4F4A" w:rsidRPr="003A7F73" w:rsidRDefault="00FB4F4A" w:rsidP="003A7F73">
      <w:pPr>
        <w:pStyle w:val="a9"/>
        <w:bidi w:val="0"/>
        <w:rPr>
          <w:rFonts w:asciiTheme="majorBidi" w:eastAsia="Times New Roman" w:hAnsiTheme="majorBidi" w:cstheme="majorBidi"/>
          <w:b/>
          <w:bCs/>
        </w:rPr>
      </w:pPr>
    </w:p>
    <w:p w14:paraId="14E0473F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2FB2756C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3DE780D3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14D9F3CC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7D8B8689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7F3A9F52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01578163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712F312E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25A0CC24" w14:textId="77777777" w:rsid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  <w:u w:val="single"/>
          <w:rtl/>
        </w:rPr>
      </w:pPr>
    </w:p>
    <w:p w14:paraId="1490DBA8" w14:textId="54EDB9AE" w:rsidR="009949BE" w:rsidRDefault="00670F91" w:rsidP="003A7F73">
      <w:pPr>
        <w:pStyle w:val="a9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b/>
          <w:bCs/>
          <w:u w:val="single"/>
        </w:rPr>
      </w:pPr>
      <w:r w:rsidRPr="003A7F73">
        <w:rPr>
          <w:rFonts w:asciiTheme="majorBidi" w:eastAsia="Times New Roman" w:hAnsiTheme="majorBidi" w:cstheme="majorBidi"/>
          <w:b/>
          <w:bCs/>
          <w:u w:val="single"/>
        </w:rPr>
        <w:lastRenderedPageBreak/>
        <w:t>Average pupil size analysis</w:t>
      </w:r>
    </w:p>
    <w:p w14:paraId="268B15D9" w14:textId="77777777" w:rsidR="000E151B" w:rsidRDefault="000E151B" w:rsidP="000E151B">
      <w:pPr>
        <w:pStyle w:val="a9"/>
        <w:bidi w:val="0"/>
        <w:rPr>
          <w:rFonts w:asciiTheme="majorBidi" w:eastAsia="Times New Roman" w:hAnsiTheme="majorBidi" w:cstheme="majorBidi"/>
          <w:b/>
          <w:bCs/>
          <w:u w:val="single"/>
        </w:rPr>
      </w:pPr>
    </w:p>
    <w:p w14:paraId="4F2E2A7D" w14:textId="3EBF04F6" w:rsidR="000E151B" w:rsidRPr="000E151B" w:rsidRDefault="000E151B" w:rsidP="000E151B">
      <w:pPr>
        <w:pStyle w:val="a9"/>
        <w:bidi w:val="0"/>
        <w:spacing w:line="360" w:lineRule="auto"/>
        <w:rPr>
          <w:rFonts w:asciiTheme="majorBidi" w:eastAsia="Times New Roman" w:hAnsiTheme="majorBidi" w:cstheme="majorBidi"/>
        </w:rPr>
      </w:pPr>
      <w:r w:rsidRPr="000E151B">
        <w:rPr>
          <w:rFonts w:asciiTheme="majorBidi" w:eastAsia="Times New Roman" w:hAnsiTheme="majorBidi" w:cstheme="majorBidi"/>
        </w:rPr>
        <w:t xml:space="preserve">The table reports fixed coefficients from the linear mixed model predicting average pupil size. A marginal negative effect of Value Gap was observed, whereas Information Gap did not yield a reliable effect. Planned Horizon showed a significant positive effect, with larger pupil size in the short </w:t>
      </w:r>
      <w:proofErr w:type="gramStart"/>
      <w:r w:rsidRPr="000E151B">
        <w:rPr>
          <w:rFonts w:asciiTheme="majorBidi" w:eastAsia="Times New Roman" w:hAnsiTheme="majorBidi" w:cstheme="majorBidi"/>
        </w:rPr>
        <w:t>horizon condition</w:t>
      </w:r>
      <w:proofErr w:type="gramEnd"/>
      <w:r w:rsidRPr="000E151B">
        <w:rPr>
          <w:rFonts w:asciiTheme="majorBidi" w:eastAsia="Times New Roman" w:hAnsiTheme="majorBidi" w:cstheme="majorBidi"/>
        </w:rPr>
        <w:t xml:space="preserve"> relative to the long horizon baseline.</w:t>
      </w:r>
    </w:p>
    <w:tbl>
      <w:tblPr>
        <w:tblStyle w:val="af1"/>
        <w:tblW w:w="7647" w:type="dxa"/>
        <w:tblLook w:val="04A0" w:firstRow="1" w:lastRow="0" w:firstColumn="1" w:lastColumn="0" w:noHBand="0" w:noVBand="1"/>
      </w:tblPr>
      <w:tblGrid>
        <w:gridCol w:w="1363"/>
        <w:gridCol w:w="1336"/>
        <w:gridCol w:w="1116"/>
        <w:gridCol w:w="1080"/>
        <w:gridCol w:w="1080"/>
        <w:gridCol w:w="1116"/>
        <w:gridCol w:w="1116"/>
      </w:tblGrid>
      <w:tr w:rsidR="003A7F73" w:rsidRPr="003A7F73" w14:paraId="4D00DD74" w14:textId="77777777" w:rsidTr="003A7F73">
        <w:trPr>
          <w:trHeight w:val="278"/>
        </w:trPr>
        <w:tc>
          <w:tcPr>
            <w:tcW w:w="1080" w:type="dxa"/>
            <w:noWrap/>
            <w:hideMark/>
          </w:tcPr>
          <w:p w14:paraId="0CC068B5" w14:textId="77777777" w:rsidR="003A7F73" w:rsidRPr="003A7F73" w:rsidRDefault="003A7F73" w:rsidP="003A7F73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Model Term</w:t>
            </w:r>
          </w:p>
        </w:tc>
        <w:tc>
          <w:tcPr>
            <w:tcW w:w="1167" w:type="dxa"/>
            <w:noWrap/>
            <w:hideMark/>
          </w:tcPr>
          <w:p w14:paraId="4C7D9982" w14:textId="77777777" w:rsidR="003A7F73" w:rsidRPr="003A7F73" w:rsidRDefault="003A7F73" w:rsidP="003A7F73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Coefficient</w:t>
            </w:r>
          </w:p>
        </w:tc>
        <w:tc>
          <w:tcPr>
            <w:tcW w:w="1080" w:type="dxa"/>
            <w:noWrap/>
            <w:hideMark/>
          </w:tcPr>
          <w:p w14:paraId="0976DB15" w14:textId="77777777" w:rsidR="003A7F73" w:rsidRPr="003A7F73" w:rsidRDefault="003A7F73" w:rsidP="003A7F73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Std. Error</w:t>
            </w:r>
          </w:p>
        </w:tc>
        <w:tc>
          <w:tcPr>
            <w:tcW w:w="1080" w:type="dxa"/>
            <w:noWrap/>
            <w:hideMark/>
          </w:tcPr>
          <w:p w14:paraId="2FBF79B7" w14:textId="77777777" w:rsidR="003A7F73" w:rsidRPr="003A7F73" w:rsidRDefault="003A7F73" w:rsidP="003A7F73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5FAD2716" w14:textId="77777777" w:rsidR="003A7F73" w:rsidRPr="003A7F73" w:rsidRDefault="003A7F73" w:rsidP="003A7F73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Sig.</w:t>
            </w:r>
          </w:p>
        </w:tc>
        <w:tc>
          <w:tcPr>
            <w:tcW w:w="1080" w:type="dxa"/>
            <w:noWrap/>
            <w:hideMark/>
          </w:tcPr>
          <w:p w14:paraId="10C16D62" w14:textId="77777777" w:rsidR="003A7F73" w:rsidRPr="003A7F73" w:rsidRDefault="003A7F73" w:rsidP="003A7F73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95% CI Lower</w:t>
            </w:r>
          </w:p>
        </w:tc>
        <w:tc>
          <w:tcPr>
            <w:tcW w:w="1080" w:type="dxa"/>
            <w:noWrap/>
            <w:hideMark/>
          </w:tcPr>
          <w:p w14:paraId="678DFBC7" w14:textId="77777777" w:rsidR="003A7F73" w:rsidRPr="003A7F73" w:rsidRDefault="003A7F73" w:rsidP="003A7F73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14:ligatures w14:val="none"/>
              </w:rPr>
              <w:t>95% CI Upper</w:t>
            </w:r>
          </w:p>
        </w:tc>
      </w:tr>
      <w:tr w:rsidR="003A7F73" w:rsidRPr="003A7F73" w14:paraId="5B2BEFE8" w14:textId="77777777" w:rsidTr="003A7F73">
        <w:trPr>
          <w:trHeight w:val="270"/>
        </w:trPr>
        <w:tc>
          <w:tcPr>
            <w:tcW w:w="1080" w:type="dxa"/>
            <w:noWrap/>
            <w:hideMark/>
          </w:tcPr>
          <w:p w14:paraId="353C9504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Intercept</w:t>
            </w:r>
          </w:p>
        </w:tc>
        <w:tc>
          <w:tcPr>
            <w:tcW w:w="1167" w:type="dxa"/>
            <w:noWrap/>
            <w:hideMark/>
          </w:tcPr>
          <w:p w14:paraId="702D872D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4122.574</w:t>
            </w:r>
          </w:p>
        </w:tc>
        <w:tc>
          <w:tcPr>
            <w:tcW w:w="1080" w:type="dxa"/>
            <w:noWrap/>
            <w:hideMark/>
          </w:tcPr>
          <w:p w14:paraId="1DA7C98D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236.8283</w:t>
            </w:r>
          </w:p>
        </w:tc>
        <w:tc>
          <w:tcPr>
            <w:tcW w:w="1080" w:type="dxa"/>
            <w:noWrap/>
            <w:hideMark/>
          </w:tcPr>
          <w:p w14:paraId="48EBF7F8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17.407</w:t>
            </w:r>
          </w:p>
        </w:tc>
        <w:tc>
          <w:tcPr>
            <w:tcW w:w="1080" w:type="dxa"/>
            <w:noWrap/>
            <w:hideMark/>
          </w:tcPr>
          <w:p w14:paraId="1F94C574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80" w:type="dxa"/>
            <w:noWrap/>
            <w:hideMark/>
          </w:tcPr>
          <w:p w14:paraId="2967BD3F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3658.291</w:t>
            </w:r>
          </w:p>
        </w:tc>
        <w:tc>
          <w:tcPr>
            <w:tcW w:w="1080" w:type="dxa"/>
            <w:noWrap/>
            <w:hideMark/>
          </w:tcPr>
          <w:p w14:paraId="0BD3E604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4586.857</w:t>
            </w:r>
          </w:p>
        </w:tc>
      </w:tr>
      <w:tr w:rsidR="003A7F73" w:rsidRPr="003A7F73" w14:paraId="59B19B7F" w14:textId="77777777" w:rsidTr="003A7F73">
        <w:trPr>
          <w:trHeight w:val="270"/>
        </w:trPr>
        <w:tc>
          <w:tcPr>
            <w:tcW w:w="1080" w:type="dxa"/>
            <w:noWrap/>
            <w:hideMark/>
          </w:tcPr>
          <w:p w14:paraId="3F9F89EC" w14:textId="63C1A261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Value Gap</w:t>
            </w:r>
          </w:p>
        </w:tc>
        <w:tc>
          <w:tcPr>
            <w:tcW w:w="1167" w:type="dxa"/>
            <w:noWrap/>
            <w:hideMark/>
          </w:tcPr>
          <w:p w14:paraId="667AF920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-0.968</w:t>
            </w:r>
          </w:p>
        </w:tc>
        <w:tc>
          <w:tcPr>
            <w:tcW w:w="1080" w:type="dxa"/>
            <w:noWrap/>
            <w:hideMark/>
          </w:tcPr>
          <w:p w14:paraId="16B42B07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0.5445</w:t>
            </w:r>
          </w:p>
        </w:tc>
        <w:tc>
          <w:tcPr>
            <w:tcW w:w="1080" w:type="dxa"/>
            <w:noWrap/>
            <w:hideMark/>
          </w:tcPr>
          <w:p w14:paraId="18E35C53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-1.777</w:t>
            </w:r>
          </w:p>
        </w:tc>
        <w:tc>
          <w:tcPr>
            <w:tcW w:w="1080" w:type="dxa"/>
            <w:noWrap/>
            <w:hideMark/>
          </w:tcPr>
          <w:p w14:paraId="65599924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0.076</w:t>
            </w:r>
          </w:p>
        </w:tc>
        <w:tc>
          <w:tcPr>
            <w:tcW w:w="1080" w:type="dxa"/>
            <w:noWrap/>
            <w:hideMark/>
          </w:tcPr>
          <w:p w14:paraId="3954F4BD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-2.035</w:t>
            </w:r>
          </w:p>
        </w:tc>
        <w:tc>
          <w:tcPr>
            <w:tcW w:w="1080" w:type="dxa"/>
            <w:noWrap/>
            <w:hideMark/>
          </w:tcPr>
          <w:p w14:paraId="0B3DB767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0.1</w:t>
            </w:r>
          </w:p>
        </w:tc>
      </w:tr>
      <w:tr w:rsidR="003A7F73" w:rsidRPr="003A7F73" w14:paraId="47F88FEA" w14:textId="77777777" w:rsidTr="003A7F73">
        <w:trPr>
          <w:trHeight w:val="270"/>
        </w:trPr>
        <w:tc>
          <w:tcPr>
            <w:tcW w:w="1080" w:type="dxa"/>
            <w:noWrap/>
            <w:hideMark/>
          </w:tcPr>
          <w:p w14:paraId="0DA73001" w14:textId="6899E879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Information gap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Equal=1</w:t>
            </w:r>
          </w:p>
        </w:tc>
        <w:tc>
          <w:tcPr>
            <w:tcW w:w="1167" w:type="dxa"/>
            <w:noWrap/>
            <w:hideMark/>
          </w:tcPr>
          <w:p w14:paraId="61E95A2C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-3.89</w:t>
            </w:r>
          </w:p>
        </w:tc>
        <w:tc>
          <w:tcPr>
            <w:tcW w:w="1080" w:type="dxa"/>
            <w:noWrap/>
            <w:hideMark/>
          </w:tcPr>
          <w:p w14:paraId="50353295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10.0731</w:t>
            </w:r>
          </w:p>
        </w:tc>
        <w:tc>
          <w:tcPr>
            <w:tcW w:w="1080" w:type="dxa"/>
            <w:noWrap/>
            <w:hideMark/>
          </w:tcPr>
          <w:p w14:paraId="23E26DD9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-0.386</w:t>
            </w:r>
          </w:p>
        </w:tc>
        <w:tc>
          <w:tcPr>
            <w:tcW w:w="1080" w:type="dxa"/>
            <w:noWrap/>
            <w:hideMark/>
          </w:tcPr>
          <w:p w14:paraId="409CF101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0.699</w:t>
            </w:r>
          </w:p>
        </w:tc>
        <w:tc>
          <w:tcPr>
            <w:tcW w:w="1080" w:type="dxa"/>
            <w:noWrap/>
            <w:hideMark/>
          </w:tcPr>
          <w:p w14:paraId="5FD67EAA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-23.638</w:t>
            </w:r>
          </w:p>
        </w:tc>
        <w:tc>
          <w:tcPr>
            <w:tcW w:w="1080" w:type="dxa"/>
            <w:noWrap/>
            <w:hideMark/>
          </w:tcPr>
          <w:p w14:paraId="42C62EA7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15.857</w:t>
            </w:r>
          </w:p>
        </w:tc>
      </w:tr>
      <w:tr w:rsidR="003A7F73" w:rsidRPr="003A7F73" w14:paraId="24F42DEB" w14:textId="77777777" w:rsidTr="003A7F73">
        <w:trPr>
          <w:trHeight w:val="270"/>
        </w:trPr>
        <w:tc>
          <w:tcPr>
            <w:tcW w:w="1080" w:type="dxa"/>
            <w:noWrap/>
            <w:hideMark/>
          </w:tcPr>
          <w:p w14:paraId="25B5D648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Equal=2</w:t>
            </w:r>
          </w:p>
        </w:tc>
        <w:tc>
          <w:tcPr>
            <w:tcW w:w="1167" w:type="dxa"/>
            <w:noWrap/>
            <w:hideMark/>
          </w:tcPr>
          <w:p w14:paraId="4BEA4C91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76882A4B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60CB745B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783BC3A9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27CE2D39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2BA99CE1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3A7F73" w:rsidRPr="003A7F73" w14:paraId="36D79A20" w14:textId="77777777" w:rsidTr="003A7F73">
        <w:trPr>
          <w:trHeight w:val="270"/>
        </w:trPr>
        <w:tc>
          <w:tcPr>
            <w:tcW w:w="1080" w:type="dxa"/>
            <w:noWrap/>
            <w:hideMark/>
          </w:tcPr>
          <w:p w14:paraId="46926377" w14:textId="6C597721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Planned horizon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=1</w:t>
            </w:r>
          </w:p>
        </w:tc>
        <w:tc>
          <w:tcPr>
            <w:tcW w:w="1167" w:type="dxa"/>
            <w:noWrap/>
            <w:hideMark/>
          </w:tcPr>
          <w:p w14:paraId="78FEB6ED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21.871</w:t>
            </w:r>
          </w:p>
        </w:tc>
        <w:tc>
          <w:tcPr>
            <w:tcW w:w="1080" w:type="dxa"/>
            <w:noWrap/>
            <w:hideMark/>
          </w:tcPr>
          <w:p w14:paraId="5EBC951C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10.0721</w:t>
            </w:r>
          </w:p>
        </w:tc>
        <w:tc>
          <w:tcPr>
            <w:tcW w:w="1080" w:type="dxa"/>
            <w:noWrap/>
            <w:hideMark/>
          </w:tcPr>
          <w:p w14:paraId="03B14C7C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2.171</w:t>
            </w:r>
          </w:p>
        </w:tc>
        <w:tc>
          <w:tcPr>
            <w:tcW w:w="1080" w:type="dxa"/>
            <w:noWrap/>
            <w:hideMark/>
          </w:tcPr>
          <w:p w14:paraId="43CFE772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1080" w:type="dxa"/>
            <w:noWrap/>
            <w:hideMark/>
          </w:tcPr>
          <w:p w14:paraId="19EED54F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2.126</w:t>
            </w:r>
          </w:p>
        </w:tc>
        <w:tc>
          <w:tcPr>
            <w:tcW w:w="1080" w:type="dxa"/>
            <w:noWrap/>
            <w:hideMark/>
          </w:tcPr>
          <w:p w14:paraId="7A7A09D1" w14:textId="77777777" w:rsidR="003A7F73" w:rsidRPr="003A7F73" w:rsidRDefault="003A7F73" w:rsidP="003A7F73">
            <w:pPr>
              <w:bidi w:val="0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41.617</w:t>
            </w:r>
          </w:p>
        </w:tc>
      </w:tr>
      <w:tr w:rsidR="003A7F73" w:rsidRPr="003A7F73" w14:paraId="76313D03" w14:textId="77777777" w:rsidTr="003A7F73">
        <w:trPr>
          <w:trHeight w:val="270"/>
        </w:trPr>
        <w:tc>
          <w:tcPr>
            <w:tcW w:w="1080" w:type="dxa"/>
            <w:noWrap/>
            <w:hideMark/>
          </w:tcPr>
          <w:p w14:paraId="08409991" w14:textId="39BCE2D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Planned horizon =6</w:t>
            </w:r>
          </w:p>
        </w:tc>
        <w:tc>
          <w:tcPr>
            <w:tcW w:w="1167" w:type="dxa"/>
            <w:noWrap/>
            <w:hideMark/>
          </w:tcPr>
          <w:p w14:paraId="314FFE48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64DAE93E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3D32EE9A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65F8662E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0574E38F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704A8730" w14:textId="77777777" w:rsidR="003A7F73" w:rsidRPr="003A7F73" w:rsidRDefault="003A7F73" w:rsidP="003A7F73">
            <w:pPr>
              <w:bidi w:val="0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</w:tbl>
    <w:p w14:paraId="6724CF9D" w14:textId="77777777" w:rsidR="00670F91" w:rsidRPr="003A7F73" w:rsidRDefault="00670F91" w:rsidP="00670F91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6BEE596E" w14:textId="77777777" w:rsidR="00670F91" w:rsidRPr="003A7F73" w:rsidRDefault="00670F91" w:rsidP="00670F91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3DE44CAB" w14:textId="77777777" w:rsidR="00670F91" w:rsidRPr="003A7F73" w:rsidRDefault="00670F91" w:rsidP="00670F91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06D66C09" w14:textId="77777777" w:rsidR="00670F91" w:rsidRPr="003A7F73" w:rsidRDefault="00670F91" w:rsidP="00670F91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432E6F90" w14:textId="77777777" w:rsidR="00670F91" w:rsidRPr="003A7F73" w:rsidRDefault="00670F91" w:rsidP="00670F91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2CBB181C" w14:textId="77777777" w:rsidR="00670F91" w:rsidRPr="003A7F73" w:rsidRDefault="00670F91" w:rsidP="00670F91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210C7CDD" w14:textId="77777777" w:rsidR="00904A9B" w:rsidRPr="003A7F73" w:rsidRDefault="00904A9B" w:rsidP="00904A9B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7B21FA7A" w14:textId="77777777" w:rsidR="00904A9B" w:rsidRPr="003A7F73" w:rsidRDefault="00904A9B" w:rsidP="00904A9B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6139F1C6" w14:textId="6139FEDA" w:rsidR="00904A9B" w:rsidRPr="003A7F73" w:rsidRDefault="00904A9B" w:rsidP="00904A9B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681B8AA4" w14:textId="77777777" w:rsidR="003A7F73" w:rsidRP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14190BD9" w14:textId="77777777" w:rsidR="003A7F73" w:rsidRP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2D05C7B2" w14:textId="77777777" w:rsidR="003A7F73" w:rsidRPr="003A7F73" w:rsidRDefault="003A7F73" w:rsidP="003A7F73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3710725E" w14:textId="77777777" w:rsidR="00904A9B" w:rsidRPr="003A7F73" w:rsidRDefault="00904A9B" w:rsidP="00904A9B">
      <w:pPr>
        <w:bidi w:val="0"/>
        <w:rPr>
          <w:rFonts w:asciiTheme="majorBidi" w:eastAsia="Times New Roman" w:hAnsiTheme="majorBidi" w:cstheme="majorBidi"/>
          <w:b/>
          <w:bCs/>
        </w:rPr>
      </w:pPr>
    </w:p>
    <w:p w14:paraId="15CF65E8" w14:textId="7C55BB6E" w:rsidR="009949BE" w:rsidRPr="003A7F73" w:rsidRDefault="009949BE" w:rsidP="003A7F73">
      <w:pPr>
        <w:pStyle w:val="a9"/>
        <w:numPr>
          <w:ilvl w:val="0"/>
          <w:numId w:val="5"/>
        </w:numPr>
        <w:bidi w:val="0"/>
        <w:rPr>
          <w:rFonts w:asciiTheme="majorBidi" w:eastAsia="Times New Roman" w:hAnsiTheme="majorBidi" w:cstheme="majorBidi"/>
          <w:b/>
          <w:bCs/>
          <w:u w:val="single"/>
        </w:rPr>
      </w:pPr>
      <w:r w:rsidRPr="003A7F73">
        <w:rPr>
          <w:rFonts w:asciiTheme="majorBidi" w:eastAsia="Times New Roman" w:hAnsiTheme="majorBidi" w:cstheme="majorBidi"/>
          <w:b/>
          <w:bCs/>
          <w:u w:val="single"/>
        </w:rPr>
        <w:t xml:space="preserve">Bin Analysis- Trial by trial pupil size </w:t>
      </w:r>
    </w:p>
    <w:p w14:paraId="3FF02461" w14:textId="77777777" w:rsidR="00C62D53" w:rsidRPr="003A7F73" w:rsidRDefault="00C62D53" w:rsidP="00C62D53">
      <w:pPr>
        <w:bidi w:val="0"/>
        <w:rPr>
          <w:rFonts w:asciiTheme="majorBidi" w:eastAsia="Times New Roman" w:hAnsiTheme="majorBidi" w:cstheme="majorBidi"/>
          <w:b/>
          <w:bCs/>
          <w:u w:val="single"/>
        </w:rPr>
      </w:pPr>
    </w:p>
    <w:p w14:paraId="548D071D" w14:textId="77777777" w:rsidR="00C62D53" w:rsidRPr="003A7F73" w:rsidRDefault="00C62D53" w:rsidP="00C62D53">
      <w:pPr>
        <w:bidi w:val="0"/>
        <w:spacing w:line="480" w:lineRule="auto"/>
        <w:rPr>
          <w:rFonts w:asciiTheme="majorBidi" w:eastAsia="Times New Roman" w:hAnsiTheme="majorBidi" w:cstheme="majorBidi"/>
        </w:rPr>
      </w:pPr>
      <w:r w:rsidRPr="003A7F73">
        <w:rPr>
          <w:rFonts w:asciiTheme="majorBidi" w:eastAsia="Times New Roman" w:hAnsiTheme="majorBidi" w:cstheme="majorBidi"/>
        </w:rPr>
        <w:t>Linear mixed-effects model analyses for pupil size across the decision window revealed a consistent negative association with value gap, such that larger differences between options were accompanied by smaller pupil diameter. This effect was weak and stable rather than phasic. Bin-wise analyses confirmed this pattern, with negative coefficients for value gap across bins, significant effects of planning horizon at early (Bin –6) and late (Bin –1) pre-choice intervals, and a marginal effect at choice onset (Bin 0). No significant effects were observed for information gap in any bin. Overall, these findings indicate that decision variables modulated pupil-linked arousal in gradual and sustained ways, without evidence for transient peaks.</w:t>
      </w:r>
    </w:p>
    <w:p w14:paraId="67DCECBB" w14:textId="77777777" w:rsidR="00C62D53" w:rsidRPr="003A7F73" w:rsidRDefault="00C62D53" w:rsidP="00C62D53">
      <w:pPr>
        <w:bidi w:val="0"/>
        <w:rPr>
          <w:rFonts w:asciiTheme="majorBidi" w:eastAsia="Times New Roman" w:hAnsiTheme="majorBidi" w:cstheme="majorBidi"/>
          <w:b/>
          <w:bCs/>
          <w:u w:val="single"/>
        </w:rPr>
      </w:pPr>
    </w:p>
    <w:tbl>
      <w:tblPr>
        <w:bidiVisual/>
        <w:tblW w:w="8593" w:type="dxa"/>
        <w:tblInd w:w="6404" w:type="dxa"/>
        <w:tblLook w:val="04A0" w:firstRow="1" w:lastRow="0" w:firstColumn="1" w:lastColumn="0" w:noHBand="0" w:noVBand="1"/>
      </w:tblPr>
      <w:tblGrid>
        <w:gridCol w:w="1363"/>
        <w:gridCol w:w="1336"/>
        <w:gridCol w:w="1116"/>
        <w:gridCol w:w="1767"/>
        <w:gridCol w:w="1060"/>
        <w:gridCol w:w="1134"/>
        <w:gridCol w:w="1134"/>
      </w:tblGrid>
      <w:tr w:rsidR="009949BE" w:rsidRPr="003A7F73" w14:paraId="1F65DF06" w14:textId="77777777" w:rsidTr="00904A9B">
        <w:trPr>
          <w:trHeight w:val="270"/>
        </w:trPr>
        <w:tc>
          <w:tcPr>
            <w:tcW w:w="859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7A77CA6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lastRenderedPageBreak/>
              <w:t>Fixed Coefficients (bin 0= choice)</w:t>
            </w:r>
          </w:p>
        </w:tc>
      </w:tr>
      <w:tr w:rsidR="0055774A" w:rsidRPr="003A7F73" w14:paraId="2D431BEA" w14:textId="77777777" w:rsidTr="00904A9B">
        <w:trPr>
          <w:trHeight w:val="2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2229A02E" w14:textId="77777777" w:rsidR="009949BE" w:rsidRPr="003A7F73" w:rsidRDefault="009949BE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Model Term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2C4A0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Coefficient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E05A4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Std. Error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446A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22DC5633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Sig.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vAlign w:val="bottom"/>
          </w:tcPr>
          <w:p w14:paraId="79E3A523" w14:textId="362BC862" w:rsidR="009949BE" w:rsidRPr="003A7F73" w:rsidRDefault="0055774A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95% Confidence Interval</w:t>
            </w:r>
          </w:p>
        </w:tc>
      </w:tr>
      <w:tr w:rsidR="009949BE" w:rsidRPr="003A7F73" w14:paraId="3D6BC97B" w14:textId="77777777" w:rsidTr="00904A9B">
        <w:trPr>
          <w:trHeight w:val="270"/>
        </w:trPr>
        <w:tc>
          <w:tcPr>
            <w:tcW w:w="1201" w:type="dxa"/>
            <w:vMerge/>
            <w:tcBorders>
              <w:top w:val="single" w:sz="4" w:space="0" w:color="993366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center"/>
            <w:hideMark/>
          </w:tcPr>
          <w:p w14:paraId="02929E94" w14:textId="77777777" w:rsidR="009949BE" w:rsidRPr="003A7F73" w:rsidRDefault="009949BE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3A94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1D0E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7209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594495D7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37353964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0FE77478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Upper</w:t>
            </w:r>
          </w:p>
        </w:tc>
      </w:tr>
      <w:tr w:rsidR="009949BE" w:rsidRPr="003A7F73" w14:paraId="206D796C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993366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6B1D3BC3" w14:textId="77777777" w:rsidR="009949BE" w:rsidRPr="003A7F73" w:rsidRDefault="009949BE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Intercept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9E00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4117.926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C5112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996.0669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F0F08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4.134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C908A89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01F8183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2165.174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13B84CF8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6070.679</w:t>
            </w:r>
          </w:p>
        </w:tc>
      </w:tr>
      <w:tr w:rsidR="009949BE" w:rsidRPr="003A7F73" w14:paraId="727F9DA5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22D7E7F9" w14:textId="20191506" w:rsidR="009949BE" w:rsidRPr="003A7F73" w:rsidRDefault="00C76E51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Value Gap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AF6BA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-1.140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0B0D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0.5761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C9E28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-1.978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A6C335B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0.048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3FB0732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-2.269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604FDA89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-0.010</w:t>
            </w:r>
          </w:p>
        </w:tc>
      </w:tr>
      <w:tr w:rsidR="009949BE" w:rsidRPr="003A7F73" w14:paraId="0DFAD2B9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24CFC804" w14:textId="6DAEE665" w:rsidR="009949BE" w:rsidRPr="003A7F73" w:rsidRDefault="003A7F73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9949BE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0BB5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18.253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2F8D1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10.6867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05081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1.708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36D31F6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0.088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F22A70C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-2.698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1F6F5ACB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39.204</w:t>
            </w:r>
          </w:p>
        </w:tc>
      </w:tr>
      <w:tr w:rsidR="009949BE" w:rsidRPr="003A7F73" w14:paraId="67AFB56E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6A72C6CA" w14:textId="78A85D8A" w:rsidR="009949BE" w:rsidRPr="003A7F73" w:rsidRDefault="003A7F73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9949BE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12D71" w14:textId="7777777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91DC4" w14:textId="0B874267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7E09E" w14:textId="5F0B273C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5F0BCFA" w14:textId="49ED0884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F8EA9C6" w14:textId="256C9EB3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6F13DA6F" w14:textId="5310FE56" w:rsidR="009949BE" w:rsidRPr="003A7F73" w:rsidRDefault="009949BE" w:rsidP="00670F9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42E8A699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5AD02662" w14:textId="0DF726CF" w:rsidR="009949BE" w:rsidRPr="003A7F73" w:rsidRDefault="003A7F73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Information gap </w:t>
            </w:r>
            <w:r w:rsidR="009949BE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6D3E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D616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10.6900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FFDB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83543AF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0.997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E726339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-20.923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55554298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20.992</w:t>
            </w:r>
          </w:p>
        </w:tc>
      </w:tr>
      <w:tr w:rsidR="009949BE" w:rsidRPr="003A7F73" w14:paraId="6EA870A1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auto"/>
            </w:tcBorders>
            <w:hideMark/>
          </w:tcPr>
          <w:p w14:paraId="724C0C34" w14:textId="77777777" w:rsidR="009949BE" w:rsidRPr="003A7F73" w:rsidRDefault="009949BE" w:rsidP="003A7F73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D11D0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3A31" w14:textId="4DFA03C1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25DA4" w14:textId="0B6EED24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4F8F2F60" w14:textId="398C3261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431944B3" w14:textId="527584D6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auto"/>
            </w:tcBorders>
            <w:noWrap/>
            <w:hideMark/>
          </w:tcPr>
          <w:p w14:paraId="3B6D642A" w14:textId="0175D82B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7C4B0C95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C20E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5627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B916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4D32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4697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D702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64DC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3B30F04D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2EA6F7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C82EDE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D88D75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75124737" w14:textId="77777777" w:rsidR="00670F91" w:rsidRPr="003A7F73" w:rsidRDefault="00670F91" w:rsidP="00670F9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68BACC05" w14:textId="77777777" w:rsidR="00670F91" w:rsidRPr="003A7F73" w:rsidRDefault="00670F91" w:rsidP="00670F9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31BFB2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93EE5F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2CA321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7B030D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3A6ADA5A" w14:textId="77777777" w:rsidTr="00904A9B">
        <w:trPr>
          <w:trHeight w:val="278"/>
        </w:trPr>
        <w:tc>
          <w:tcPr>
            <w:tcW w:w="859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F7F86FF" w14:textId="39343CE2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 xml:space="preserve">Fixed </w:t>
            </w:r>
            <w:r w:rsidR="001539B0"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Coefficients (</w:t>
            </w: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bin- 1)</w:t>
            </w:r>
          </w:p>
        </w:tc>
      </w:tr>
      <w:tr w:rsidR="001539B0" w:rsidRPr="003A7F73" w14:paraId="6F40BAE1" w14:textId="77777777" w:rsidTr="00904A9B">
        <w:trPr>
          <w:trHeight w:val="2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30476FE2" w14:textId="40379756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Model Term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F9C0BFD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Coefficient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3333"/>
            </w:tcBorders>
            <w:vAlign w:val="bottom"/>
            <w:hideMark/>
          </w:tcPr>
          <w:p w14:paraId="6084CF69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Std. Error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vAlign w:val="bottom"/>
            <w:hideMark/>
          </w:tcPr>
          <w:p w14:paraId="6215DB90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7B951D25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Sig.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BFB9F" w14:textId="0552C895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95% Confidence Interval</w:t>
            </w:r>
          </w:p>
        </w:tc>
      </w:tr>
      <w:tr w:rsidR="001539B0" w:rsidRPr="003A7F73" w14:paraId="2781D075" w14:textId="77777777" w:rsidTr="00904A9B">
        <w:trPr>
          <w:trHeight w:val="270"/>
        </w:trPr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4E4BD1" w14:textId="77777777" w:rsidR="009949BE" w:rsidRPr="003A7F73" w:rsidRDefault="009949BE" w:rsidP="009949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3BF50FD" w14:textId="77777777" w:rsidR="009949BE" w:rsidRPr="003A7F73" w:rsidRDefault="009949BE" w:rsidP="009949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vAlign w:val="center"/>
            <w:hideMark/>
          </w:tcPr>
          <w:p w14:paraId="6D92DF5C" w14:textId="77777777" w:rsidR="009949BE" w:rsidRPr="003A7F73" w:rsidRDefault="009949BE" w:rsidP="009949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vAlign w:val="center"/>
            <w:hideMark/>
          </w:tcPr>
          <w:p w14:paraId="368FCA61" w14:textId="77777777" w:rsidR="009949BE" w:rsidRPr="003A7F73" w:rsidRDefault="009949BE" w:rsidP="009949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4553ABC0" w14:textId="77777777" w:rsidR="009949BE" w:rsidRPr="003A7F73" w:rsidRDefault="009949BE" w:rsidP="009949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35F0CDA7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720E3E88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Upper</w:t>
            </w:r>
          </w:p>
        </w:tc>
      </w:tr>
      <w:tr w:rsidR="001539B0" w:rsidRPr="003A7F73" w14:paraId="33A51F04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3A26E575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Intercept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13D81E4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4116.585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FACA6C6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995.8497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D86D473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4.134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890E894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A3738B7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2164.266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7387967D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6068.905</w:t>
            </w:r>
          </w:p>
        </w:tc>
      </w:tr>
      <w:tr w:rsidR="00C76E51" w:rsidRPr="003A7F73" w14:paraId="2E941055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C2DEAC9" w14:textId="4FE65006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Value Gap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</w:tcPr>
          <w:p w14:paraId="2894E01C" w14:textId="5198D1E4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-1.014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726669C3" w14:textId="6EB8FE41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0.5700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5DF444A4" w14:textId="49FEE911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-1.778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</w:tcPr>
          <w:p w14:paraId="7EFA2982" w14:textId="534008EA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0.075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</w:tcPr>
          <w:p w14:paraId="5E174993" w14:textId="5AA2EDBF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-2.131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</w:tcPr>
          <w:p w14:paraId="3E6E753A" w14:textId="37879214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0.104</w:t>
            </w:r>
          </w:p>
        </w:tc>
      </w:tr>
      <w:tr w:rsidR="009B05E4" w:rsidRPr="003A7F73" w14:paraId="19F3A54E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60A39B9E" w14:textId="473EEC99" w:rsidR="009949BE" w:rsidRPr="003A7F73" w:rsidRDefault="003A7F73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Information gap</w:t>
            </w: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="009949BE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F95DAF4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-0.927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2FDCBB0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10.5843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D7BDAF4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-0.088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38BAF70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0.930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0D62BA3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-21.677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7354DEC8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19.823</w:t>
            </w:r>
          </w:p>
        </w:tc>
      </w:tr>
      <w:tr w:rsidR="009B05E4" w:rsidRPr="003A7F73" w14:paraId="1F429DA8" w14:textId="77777777" w:rsidTr="00904A9B">
        <w:trPr>
          <w:trHeight w:val="30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3319648C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0332613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5489139" w14:textId="20F2959B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BF82E51" w14:textId="156226B1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B15C7F1" w14:textId="717308EF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DA465C2" w14:textId="652ABCF5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76E08B08" w14:textId="339FFC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B05E4" w:rsidRPr="003A7F73" w14:paraId="0D2086E1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59A6F14C" w14:textId="61E45156" w:rsidR="009949BE" w:rsidRPr="003A7F73" w:rsidRDefault="003A7F73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lastRenderedPageBreak/>
              <w:t>Planned Horizon</w:t>
            </w:r>
            <w:r w:rsidR="009949BE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483E472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21.797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2DFE294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10.5823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203F04D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2.060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C269E14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0.039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08B4986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1.051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7A904E80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42.544</w:t>
            </w:r>
          </w:p>
        </w:tc>
      </w:tr>
      <w:tr w:rsidR="009B05E4" w:rsidRPr="003A7F73" w14:paraId="664771AF" w14:textId="77777777" w:rsidTr="00904A9B">
        <w:trPr>
          <w:trHeight w:val="30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33E326DA" w14:textId="21852DEC" w:rsidR="009949BE" w:rsidRPr="003A7F73" w:rsidRDefault="003A7F73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9949BE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C564D1E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5D93C29" w14:textId="1BA52591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9E5B693" w14:textId="299EF854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C9A22C1" w14:textId="52A98163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03441F8" w14:textId="4BD588C2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2FD3AAAD" w14:textId="59EC537D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B05E4" w:rsidRPr="003A7F73" w14:paraId="3A24A741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auto"/>
            </w:tcBorders>
          </w:tcPr>
          <w:p w14:paraId="5DE12150" w14:textId="452D6ECD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noWrap/>
          </w:tcPr>
          <w:p w14:paraId="20C7D2A1" w14:textId="0523B041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noWrap/>
          </w:tcPr>
          <w:p w14:paraId="2CE838CA" w14:textId="5813A812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noWrap/>
          </w:tcPr>
          <w:p w14:paraId="63D7701A" w14:textId="75E11C9D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000000" w:fill="FFFFFF"/>
            <w:noWrap/>
          </w:tcPr>
          <w:p w14:paraId="5AF483AA" w14:textId="62230E1B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000000" w:fill="FFFFFF"/>
            <w:noWrap/>
          </w:tcPr>
          <w:p w14:paraId="716BF203" w14:textId="74EA78A3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auto"/>
            </w:tcBorders>
            <w:shd w:val="clear" w:color="000000" w:fill="FFFFFF"/>
            <w:noWrap/>
          </w:tcPr>
          <w:p w14:paraId="55305473" w14:textId="4439B53B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5B1D67D9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62B096" w14:textId="4191A63F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</w:tr>
      <w:tr w:rsidR="009949BE" w:rsidRPr="003A7F73" w14:paraId="4E0FE4A8" w14:textId="77777777" w:rsidTr="00904A9B">
        <w:trPr>
          <w:trHeight w:val="300"/>
        </w:trPr>
        <w:tc>
          <w:tcPr>
            <w:tcW w:w="85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25C554" w14:textId="0BA39761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</w:tr>
      <w:tr w:rsidR="009949BE" w:rsidRPr="003A7F73" w14:paraId="11E79A17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3E343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26033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15CB8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ED0AA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7F116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89EF9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7A953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368B8026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1C06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10CF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AE24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65DB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6709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B470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0361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07094834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F877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ABB8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9E69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29FE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:rtl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B4E3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4A79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CDE9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9949BE" w:rsidRPr="003A7F73" w14:paraId="1353859A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39D3B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Fixed Coefficients (bin -2)</w:t>
            </w:r>
          </w:p>
        </w:tc>
      </w:tr>
      <w:tr w:rsidR="009B05E4" w:rsidRPr="003A7F73" w14:paraId="7F3E3234" w14:textId="77777777" w:rsidTr="00904A9B">
        <w:trPr>
          <w:trHeight w:val="2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06391C05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Model Term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57F4B2B3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Coefficient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6178506C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Std. Error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5FB21F71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4F6D1495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Sig.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6C80" w14:textId="45F76093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 xml:space="preserve">95% </w:t>
            </w:r>
            <w:r w:rsidR="001539B0"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br/>
            </w: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Confidence Interval</w:t>
            </w:r>
          </w:p>
        </w:tc>
      </w:tr>
      <w:tr w:rsidR="009B05E4" w:rsidRPr="003A7F73" w14:paraId="414DCBEF" w14:textId="77777777" w:rsidTr="00904A9B">
        <w:trPr>
          <w:trHeight w:val="270"/>
        </w:trPr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center"/>
            <w:hideMark/>
          </w:tcPr>
          <w:p w14:paraId="1018EE94" w14:textId="77777777" w:rsidR="009949BE" w:rsidRPr="003A7F73" w:rsidRDefault="009949BE" w:rsidP="009949B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278556A5" w14:textId="77777777" w:rsidR="009949BE" w:rsidRPr="003A7F73" w:rsidRDefault="009949BE" w:rsidP="009949B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4159B83B" w14:textId="77777777" w:rsidR="009949BE" w:rsidRPr="003A7F73" w:rsidRDefault="009949BE" w:rsidP="009949B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29FD836E" w14:textId="77777777" w:rsidR="009949BE" w:rsidRPr="003A7F73" w:rsidRDefault="009949BE" w:rsidP="009949B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7DA7DE2F" w14:textId="77777777" w:rsidR="009949BE" w:rsidRPr="003A7F73" w:rsidRDefault="009949BE" w:rsidP="009949B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2C03BF5D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26D12A3A" w14:textId="77777777" w:rsidR="009949BE" w:rsidRPr="003A7F73" w:rsidRDefault="009949BE" w:rsidP="009949B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Upper</w:t>
            </w:r>
          </w:p>
        </w:tc>
      </w:tr>
      <w:tr w:rsidR="009B05E4" w:rsidRPr="003A7F73" w14:paraId="5C268F96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609579FF" w14:textId="77777777" w:rsidR="009949BE" w:rsidRPr="003A7F73" w:rsidRDefault="009949BE" w:rsidP="009949B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Intercept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176143C" w14:textId="77777777" w:rsidR="009949BE" w:rsidRPr="003A7F73" w:rsidRDefault="009949BE" w:rsidP="009949B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4130.457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9F33185" w14:textId="77777777" w:rsidR="009949BE" w:rsidRPr="003A7F73" w:rsidRDefault="009949BE" w:rsidP="009949B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995.1803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1BF681F" w14:textId="77777777" w:rsidR="009949BE" w:rsidRPr="003A7F73" w:rsidRDefault="009949BE" w:rsidP="009949B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4.150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70A5EEE" w14:textId="77777777" w:rsidR="009949BE" w:rsidRPr="003A7F73" w:rsidRDefault="009949BE" w:rsidP="009949B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3E898FE" w14:textId="77777777" w:rsidR="009949BE" w:rsidRPr="003A7F73" w:rsidRDefault="009949BE" w:rsidP="009949B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2179.340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2D421B85" w14:textId="77777777" w:rsidR="009949BE" w:rsidRPr="003A7F73" w:rsidRDefault="009949BE" w:rsidP="009949BE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6081.574</w:t>
            </w:r>
          </w:p>
        </w:tc>
      </w:tr>
      <w:tr w:rsidR="00C76E51" w:rsidRPr="003A7F73" w14:paraId="2EF9F54C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4E5F5844" w14:textId="29A17465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Value Gap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AC9FC53" w14:textId="0A41316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-1.014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1E1CAE6" w14:textId="5C7730E4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0.5700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E31D615" w14:textId="605E6FB2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-1.778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8EEDFA2" w14:textId="0CD09500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0.075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063B5E" w14:textId="09F19F8C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-2.131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0D20661C" w14:textId="49DAEF8D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0.104</w:t>
            </w:r>
          </w:p>
        </w:tc>
      </w:tr>
      <w:tr w:rsidR="00C76E51" w:rsidRPr="003A7F73" w14:paraId="4582CF60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46443622" w14:textId="57EE07DA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1DD81CE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14.303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9C9924D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11.6376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4FE8556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1.229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34E2DA0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0.219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93936D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-8.514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32FA405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37.119</w:t>
            </w:r>
          </w:p>
        </w:tc>
      </w:tr>
      <w:tr w:rsidR="00C76E51" w:rsidRPr="003A7F73" w14:paraId="24E715F5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465A6F31" w14:textId="3D945637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668720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FEC795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F730C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F16408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3B5F11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05EE600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4203855A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504225EE" w14:textId="5DF56737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Information gap</w:t>
            </w: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B5F1B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-4.040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30662D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11.6401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70B249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-0.347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1872460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0.729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88B2BD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-26.861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5E1E0DC7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18.781</w:t>
            </w:r>
          </w:p>
        </w:tc>
      </w:tr>
      <w:tr w:rsidR="00C76E51" w:rsidRPr="003A7F73" w14:paraId="0260EBC0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auto"/>
            </w:tcBorders>
            <w:hideMark/>
          </w:tcPr>
          <w:p w14:paraId="1C1FA36A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04CCEB8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44757C7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6A344E1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73A5EF3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noWrap/>
            <w:hideMark/>
          </w:tcPr>
          <w:p w14:paraId="3FD84AF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auto"/>
            </w:tcBorders>
            <w:noWrap/>
            <w:hideMark/>
          </w:tcPr>
          <w:p w14:paraId="67C16C3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5EC2DCA0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40C498" w14:textId="24108FA2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</w:tr>
      <w:tr w:rsidR="00C76E51" w:rsidRPr="003A7F73" w14:paraId="5A8527E7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96DC0F" w14:textId="2A62F20D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</w:tr>
      <w:tr w:rsidR="00C76E51" w:rsidRPr="003A7F73" w14:paraId="76524370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274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7A79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7030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C191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D99A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C195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6CC3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76E51" w:rsidRPr="003A7F73" w14:paraId="7D1ABDE3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20E48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Fixed Coefficients (bin -3)</w:t>
            </w:r>
          </w:p>
        </w:tc>
      </w:tr>
      <w:tr w:rsidR="00C76E51" w:rsidRPr="003A7F73" w14:paraId="099B668C" w14:textId="77777777" w:rsidTr="00904A9B">
        <w:trPr>
          <w:trHeight w:val="2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05F3B69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lastRenderedPageBreak/>
              <w:t>Model Term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71B05B8D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Coefficient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15B51FDE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Std. Error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60945400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3567615D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Sig.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FCABC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 xml:space="preserve">95% </w:t>
            </w:r>
          </w:p>
          <w:p w14:paraId="5A0EECB3" w14:textId="29CFA87F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Confidence Interval</w:t>
            </w:r>
          </w:p>
        </w:tc>
      </w:tr>
      <w:tr w:rsidR="00C76E51" w:rsidRPr="003A7F73" w14:paraId="7D31344E" w14:textId="77777777" w:rsidTr="00904A9B">
        <w:trPr>
          <w:trHeight w:val="270"/>
        </w:trPr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center"/>
            <w:hideMark/>
          </w:tcPr>
          <w:p w14:paraId="29B9C255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5660F691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60E001A6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0CAC2981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43C0F86E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5D076123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7F2658FF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Upper</w:t>
            </w:r>
          </w:p>
        </w:tc>
      </w:tr>
      <w:tr w:rsidR="00C76E51" w:rsidRPr="003A7F73" w14:paraId="68D2C8E7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63B0965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Intercept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88440C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4131.510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4B5DC7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990.5385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D7E10D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4.171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7E19A6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24EDEDE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2189.332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56CBF06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6073.688</w:t>
            </w:r>
          </w:p>
        </w:tc>
      </w:tr>
      <w:tr w:rsidR="00C76E51" w:rsidRPr="003A7F73" w14:paraId="7577837E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1ADE97E" w14:textId="2FEA79A9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:rtl/>
                <w14:ligatures w14:val="none"/>
              </w:rPr>
            </w:pPr>
            <w:r w:rsidRPr="003A7F73">
              <w:rPr>
                <w:rFonts w:asciiTheme="majorBidi" w:hAnsiTheme="majorBidi" w:cstheme="majorBidi"/>
              </w:rPr>
              <w:t>Value Gap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</w:tcPr>
          <w:p w14:paraId="17E37286" w14:textId="298273E6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</w:rPr>
              <w:t>-1.280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0BAD39CD" w14:textId="31C00DBB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</w:rPr>
              <w:t>0.6910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0F8F2D04" w14:textId="14CBC943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</w:rPr>
              <w:t>-1.852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02BEA722" w14:textId="12B448A6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</w:rPr>
              <w:t>0.064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</w:tcPr>
          <w:p w14:paraId="671E6B10" w14:textId="0FB61289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</w:rPr>
              <w:t>-2.635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</w:tcPr>
          <w:p w14:paraId="14FE28FF" w14:textId="12CA235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</w:rPr>
              <w:t>0.075</w:t>
            </w:r>
          </w:p>
        </w:tc>
      </w:tr>
      <w:tr w:rsidR="00C76E51" w:rsidRPr="003A7F73" w14:paraId="4068EA06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7972412C" w14:textId="62B2D906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Information gap</w:t>
            </w: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F3B2D7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-1.785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C4C316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12.8462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21124D2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-0.139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6BE80A7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0.889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155A63E2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-26.973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47B6871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23.402</w:t>
            </w:r>
          </w:p>
        </w:tc>
      </w:tr>
      <w:tr w:rsidR="00C76E51" w:rsidRPr="003A7F73" w14:paraId="0786EB70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13E6C744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7774270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53C882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E3FDBE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2E39B9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30D58B16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0B45958D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17BE57C6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5E02D76A" w14:textId="17388D5D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E0EF266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7.069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E75F452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12.8367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E2AA94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0.551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5AD118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0.582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7B86A190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-18.100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76F1079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32.238</w:t>
            </w:r>
          </w:p>
        </w:tc>
      </w:tr>
      <w:tr w:rsidR="00C76E51" w:rsidRPr="003A7F73" w14:paraId="22C9EBFC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7C3A07E4" w14:textId="19B1A2C5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94DA22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253650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45683D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60DD7CE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7C1CD2D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78D1C6F0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6FCAC4A4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A89E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A06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2B38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C5BB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E94C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40725719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53B49750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3A9C79BA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AE30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2434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76E51" w:rsidRPr="003A7F73" w14:paraId="3EA26B64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B6AFF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Fixed Coefficients (bin -4)</w:t>
            </w:r>
          </w:p>
          <w:p w14:paraId="234990E1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50E6BB0B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C76E51" w:rsidRPr="003A7F73" w14:paraId="5B936411" w14:textId="77777777" w:rsidTr="00904A9B">
        <w:trPr>
          <w:trHeight w:val="2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77FE9F5C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Model Term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7E3489EC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Coefficient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409C2C87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Std. Error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42651261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3A7EFD30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Sig.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EE22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95% Confidence Interval</w:t>
            </w:r>
          </w:p>
        </w:tc>
      </w:tr>
      <w:tr w:rsidR="00C76E51" w:rsidRPr="003A7F73" w14:paraId="4002AE40" w14:textId="77777777" w:rsidTr="00904A9B">
        <w:trPr>
          <w:trHeight w:val="270"/>
        </w:trPr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center"/>
            <w:hideMark/>
          </w:tcPr>
          <w:p w14:paraId="4072D896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10EBC85D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40725168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7CA9D067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19AD0684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1DDFBC9D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2B539187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Upper</w:t>
            </w:r>
          </w:p>
        </w:tc>
      </w:tr>
      <w:tr w:rsidR="00C76E51" w:rsidRPr="003A7F73" w14:paraId="59DC3486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41E3AEA8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Intercept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6B041F7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4119.764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2DF7FE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962.3234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33A1B8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4.281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73EF1B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4CCEED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2232.678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44F3D91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6006.849</w:t>
            </w:r>
          </w:p>
        </w:tc>
      </w:tr>
      <w:tr w:rsidR="00C76E51" w:rsidRPr="003A7F73" w14:paraId="62DABEC1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22EDD5A" w14:textId="56BF008B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Value Gap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</w:tcPr>
          <w:p w14:paraId="5AEE6730" w14:textId="2779C8E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-0.575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06F97DB3" w14:textId="061D1A3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0.7824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2C57FDAB" w14:textId="258370B8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-0.735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46AB4118" w14:textId="3E881A49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0.462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32ED037F" w14:textId="06653B63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-2.109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</w:tcPr>
          <w:p w14:paraId="49ABE771" w14:textId="74A408C6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0.959</w:t>
            </w:r>
          </w:p>
        </w:tc>
      </w:tr>
      <w:tr w:rsidR="00C76E51" w:rsidRPr="003A7F73" w14:paraId="4F5D5240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72313B7" w14:textId="6D3DDB0B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D0D0D"/>
                <w:shd w:val="clear" w:color="auto" w:fill="FFFFFF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</w:tcPr>
          <w:p w14:paraId="67B7F87E" w14:textId="2CE1D483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12.400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17C4EFA3" w14:textId="6EA26A26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14.4653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792A0F56" w14:textId="67CF155C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0.857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5D9B4F40" w14:textId="0E735772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0.391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2A3C3194" w14:textId="79EE6EE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-15.966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</w:tcPr>
          <w:p w14:paraId="6246C0BF" w14:textId="4B21807D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40.766</w:t>
            </w:r>
          </w:p>
        </w:tc>
      </w:tr>
      <w:tr w:rsidR="00C76E51" w:rsidRPr="003A7F73" w14:paraId="02BDECBB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4528260" w14:textId="712DF891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D0D0D"/>
                <w:shd w:val="clear" w:color="auto" w:fill="FFFFFF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Planned Horizon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=6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</w:tcPr>
          <w:p w14:paraId="5C607CDB" w14:textId="5FA03CBB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7CA2D18B" w14:textId="2146ACF9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0D4DC898" w14:textId="2F669A89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7C1535DF" w14:textId="0E43379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54C0B73A" w14:textId="43B849B6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</w:tcPr>
          <w:p w14:paraId="004218CC" w14:textId="0FF0AB41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1BE5AFB1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6FD7EB78" w14:textId="1ACDE8A8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Information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lastRenderedPageBreak/>
              <w:t>gap</w:t>
            </w: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9713EE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lastRenderedPageBreak/>
              <w:t>2.096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87C5F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14.5045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BC27397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0.145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DD9400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0.885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27ADE2E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-26.346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6EAA720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30.539</w:t>
            </w:r>
          </w:p>
        </w:tc>
      </w:tr>
      <w:tr w:rsidR="00C76E51" w:rsidRPr="003A7F73" w14:paraId="1DCC7DD2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5591ECD8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A38089D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2AF495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99CCA46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F08A017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8F2893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shd w:val="clear" w:color="000000" w:fill="FFFFFF"/>
            <w:noWrap/>
            <w:hideMark/>
          </w:tcPr>
          <w:p w14:paraId="3B85F9C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486BA683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BC45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7304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330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4D7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915E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9365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7822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76E51" w:rsidRPr="003A7F73" w14:paraId="36BC038F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DA9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 w:hint="cs"/>
                <w:kern w:val="0"/>
                <w:rtl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9504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A334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D955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6ABF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E533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97C4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76E51" w:rsidRPr="003A7F73" w14:paraId="10FE6891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1581E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993300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Fixed Coefficients (bin -</w:t>
            </w:r>
            <w:proofErr w:type="gramStart"/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5 )</w:t>
            </w:r>
            <w:proofErr w:type="gramEnd"/>
          </w:p>
        </w:tc>
      </w:tr>
      <w:tr w:rsidR="00C76E51" w:rsidRPr="003A7F73" w14:paraId="1AAFED76" w14:textId="77777777" w:rsidTr="00904A9B">
        <w:trPr>
          <w:trHeight w:val="2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4B3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Model Term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0380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Coefficient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17C5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Std. Error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CB57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9C3A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Sig.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2BD1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95% Confidence Interval</w:t>
            </w:r>
          </w:p>
        </w:tc>
      </w:tr>
      <w:tr w:rsidR="00C76E51" w:rsidRPr="003A7F73" w14:paraId="5A6EE67D" w14:textId="77777777" w:rsidTr="00904A9B">
        <w:trPr>
          <w:trHeight w:val="270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76FF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F825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5F4E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88F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9E4A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5CA4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DEAA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Upper</w:t>
            </w:r>
          </w:p>
        </w:tc>
      </w:tr>
      <w:tr w:rsidR="00C76E51" w:rsidRPr="003A7F73" w14:paraId="09E37504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353B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Intercept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000E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4139.697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EC00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958.4222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9DC4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4.319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3924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F13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2259.824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54D4E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6019.569</w:t>
            </w:r>
          </w:p>
        </w:tc>
      </w:tr>
      <w:tr w:rsidR="00C76E51" w:rsidRPr="003A7F73" w14:paraId="4DBB6DBC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27B" w14:textId="3DBA2073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Value Gap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57256" w14:textId="287BAA2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-1.349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00537" w14:textId="2B3B73DC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0.9370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4DCC2" w14:textId="22D882A9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-1.440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5C6C9" w14:textId="671948A9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7CB5D" w14:textId="50056F3C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-3.187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670E" w14:textId="7B89239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0.489</w:t>
            </w:r>
          </w:p>
        </w:tc>
      </w:tr>
      <w:tr w:rsidR="00C76E51" w:rsidRPr="003A7F73" w14:paraId="2DDD93F0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DF76" w14:textId="56F48A7C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Horizon=1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96DE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18.842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9BD2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17.3286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80B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1.087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80C5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E8A7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-15.147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228A2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52.831</w:t>
            </w:r>
          </w:p>
        </w:tc>
      </w:tr>
      <w:tr w:rsidR="00C76E51" w:rsidRPr="003A7F73" w14:paraId="0B6C651D" w14:textId="77777777" w:rsidTr="00904A9B">
        <w:trPr>
          <w:trHeight w:val="28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23CC" w14:textId="318AB0EC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Horizon=6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7192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06E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1351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97A7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FD0A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3D76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3F37FE0D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E52" w14:textId="2C07F58A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Information gap</w:t>
            </w: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AFB6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-4.132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AF42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17.3289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591A6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-0.238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1757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3CF6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-38.121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8DB0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29.857</w:t>
            </w:r>
          </w:p>
        </w:tc>
      </w:tr>
      <w:tr w:rsidR="00C76E51" w:rsidRPr="003A7F73" w14:paraId="3DED964C" w14:textId="77777777" w:rsidTr="00904A9B">
        <w:trPr>
          <w:trHeight w:val="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1662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896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885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12C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04E1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0388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202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3BC1D137" w14:textId="77777777" w:rsidTr="00904A9B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AAF93D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993300"/>
                <w:kern w:val="0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CC72805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B193C12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1CB07B60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1218C267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5BB093C7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5F573942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A0E440D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41FCF7BE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7652C915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5279D8B7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4FABD3B2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303C72F7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CD5D69D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1818851D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3A2FD9FA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0AF357CC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0FB4288C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2408943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141C5941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69248D4C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4B890BA2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  <w:p w14:paraId="1A134D57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18AD3C0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5EA6216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76E51" w:rsidRPr="003A7F73" w14:paraId="1C0E9E1A" w14:textId="77777777" w:rsidTr="00904A9B">
        <w:trPr>
          <w:trHeight w:val="270"/>
        </w:trPr>
        <w:tc>
          <w:tcPr>
            <w:tcW w:w="8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14ABC7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Fixed Coefficients (bin -</w:t>
            </w:r>
            <w:proofErr w:type="gramStart"/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6 )</w:t>
            </w:r>
            <w:proofErr w:type="gramEnd"/>
          </w:p>
        </w:tc>
      </w:tr>
      <w:tr w:rsidR="00C76E51" w:rsidRPr="003A7F73" w14:paraId="03095E6A" w14:textId="77777777" w:rsidTr="00904A9B">
        <w:trPr>
          <w:trHeight w:val="2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77D416BF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lastRenderedPageBreak/>
              <w:t>Model Term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1E798C48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Coefficient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38077967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Std. Error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11C936B1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6F43E8B5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Sig.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61BD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95% Confidence Interval</w:t>
            </w:r>
          </w:p>
        </w:tc>
      </w:tr>
      <w:tr w:rsidR="00C76E51" w:rsidRPr="003A7F73" w14:paraId="35D9F86C" w14:textId="77777777" w:rsidTr="00904A9B">
        <w:trPr>
          <w:trHeight w:val="270"/>
        </w:trPr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auto"/>
            </w:tcBorders>
            <w:vAlign w:val="center"/>
            <w:hideMark/>
          </w:tcPr>
          <w:p w14:paraId="1977B851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20E6AA8F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4C2A0418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02EBE5E3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center"/>
            <w:hideMark/>
          </w:tcPr>
          <w:p w14:paraId="2EDEEEC9" w14:textId="77777777" w:rsidR="00C76E51" w:rsidRPr="003A7F73" w:rsidRDefault="00C76E51" w:rsidP="00C76E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vAlign w:val="bottom"/>
            <w:hideMark/>
          </w:tcPr>
          <w:p w14:paraId="397B6D23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single" w:sz="4" w:space="0" w:color="auto"/>
            </w:tcBorders>
            <w:vAlign w:val="bottom"/>
            <w:hideMark/>
          </w:tcPr>
          <w:p w14:paraId="4F16B992" w14:textId="77777777" w:rsidR="00C76E51" w:rsidRPr="003A7F73" w:rsidRDefault="00C76E51" w:rsidP="00C76E5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Upper</w:t>
            </w:r>
          </w:p>
        </w:tc>
      </w:tr>
      <w:tr w:rsidR="00C76E51" w:rsidRPr="003A7F73" w14:paraId="39597C9F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061C0DAC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Intercept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7D45291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4126.272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1456A1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906.5165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F04949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4.552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DC5CF62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0.000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8B1AA9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2347.591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72EAEB80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5904.953</w:t>
            </w:r>
          </w:p>
        </w:tc>
      </w:tr>
      <w:tr w:rsidR="00C76E51" w:rsidRPr="003A7F73" w14:paraId="766BDCD2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8310D8E" w14:textId="3557D8BC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hAnsiTheme="majorBidi" w:cstheme="majorBidi"/>
                <w:color w:val="0D0D0D"/>
                <w:shd w:val="clear" w:color="auto" w:fill="FFFFFF"/>
              </w:rPr>
              <w:t>Value Gap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</w:tcPr>
          <w:p w14:paraId="3CE1E238" w14:textId="062281BC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-1.349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40B04BD2" w14:textId="74D7D02D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0.9370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46598A16" w14:textId="165A481C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-1.440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74133CD0" w14:textId="208D1418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0.150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</w:tcPr>
          <w:p w14:paraId="2110FB10" w14:textId="5F489FDA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-3.187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</w:tcPr>
          <w:p w14:paraId="237C6643" w14:textId="002964D0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0.489</w:t>
            </w:r>
          </w:p>
        </w:tc>
      </w:tr>
      <w:tr w:rsidR="00C76E51" w:rsidRPr="003A7F73" w14:paraId="71146CD5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390EA1A0" w14:textId="7C7CF348" w:rsidR="00C76E51" w:rsidRPr="003A7F73" w:rsidRDefault="003A7F73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Pr="003A7F73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Information gap</w:t>
            </w: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</w:t>
            </w:r>
            <w:r w:rsidR="00C76E51"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15B440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-11.700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254C9BC7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21.2352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700EAB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-0.551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939A0D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0.582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2DC7AA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-53.366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1F5A950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29.965</w:t>
            </w:r>
          </w:p>
        </w:tc>
      </w:tr>
      <w:tr w:rsidR="00C76E51" w:rsidRPr="003A7F73" w14:paraId="3C478351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37A01D2B" w14:textId="77777777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Equal=2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48BC2C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0BC230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C99DD5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15CCA20E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671B1F3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32C4A054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  <w:tr w:rsidR="00C76E51" w:rsidRPr="003A7F73" w14:paraId="61A47509" w14:textId="77777777" w:rsidTr="00904A9B">
        <w:trPr>
          <w:trHeight w:val="2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1E859B3C" w14:textId="3B4F1EF9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Horizon=1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6A11A5A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51.323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D7CA218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21.2758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16363C9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2.412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CF7F39B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0.016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F495621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9.578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0B79FB2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93.069</w:t>
            </w:r>
          </w:p>
        </w:tc>
      </w:tr>
      <w:tr w:rsidR="00C76E51" w:rsidRPr="003A7F73" w14:paraId="495E7403" w14:textId="77777777" w:rsidTr="00904A9B">
        <w:trPr>
          <w:trHeight w:val="2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hideMark/>
          </w:tcPr>
          <w:p w14:paraId="7D2AB5C1" w14:textId="4CBAAF4C" w:rsidR="00C76E51" w:rsidRPr="003A7F73" w:rsidRDefault="00C76E51" w:rsidP="00C76E5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Horizon=6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6A8BA4FF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0</w:t>
            </w:r>
            <w:r w:rsidRPr="003A7F73">
              <w:rPr>
                <w:rFonts w:asciiTheme="majorBidi" w:eastAsia="Times New Roman" w:hAnsiTheme="majorBidi" w:cstheme="majorBidi"/>
                <w:kern w:val="0"/>
                <w:vertAlign w:val="superscript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0A45BC75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305B849C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41FB1FAD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noWrap/>
            <w:hideMark/>
          </w:tcPr>
          <w:p w14:paraId="59FB02DE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auto"/>
            </w:tcBorders>
            <w:noWrap/>
            <w:hideMark/>
          </w:tcPr>
          <w:p w14:paraId="0DA9E262" w14:textId="77777777" w:rsidR="00C76E51" w:rsidRPr="003A7F73" w:rsidRDefault="00C76E51" w:rsidP="00C76E51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3A7F73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 </w:t>
            </w:r>
          </w:p>
        </w:tc>
      </w:tr>
    </w:tbl>
    <w:p w14:paraId="755FB8CA" w14:textId="77777777" w:rsidR="009949BE" w:rsidRPr="003A7F73" w:rsidRDefault="009949BE" w:rsidP="009949BE">
      <w:pPr>
        <w:jc w:val="right"/>
        <w:rPr>
          <w:rFonts w:asciiTheme="majorBidi" w:eastAsia="Times New Roman" w:hAnsiTheme="majorBidi" w:cstheme="majorBidi"/>
          <w:b/>
          <w:bCs/>
          <w:rtl/>
        </w:rPr>
      </w:pPr>
    </w:p>
    <w:sectPr w:rsidR="009949BE" w:rsidRPr="003A7F73" w:rsidSect="00FB4F4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5564"/>
    <w:multiLevelType w:val="hybridMultilevel"/>
    <w:tmpl w:val="B596D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5428"/>
    <w:multiLevelType w:val="hybridMultilevel"/>
    <w:tmpl w:val="B8CAC962"/>
    <w:lvl w:ilvl="0" w:tplc="78747BC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364C9"/>
    <w:multiLevelType w:val="hybridMultilevel"/>
    <w:tmpl w:val="8F16B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974AD"/>
    <w:multiLevelType w:val="hybridMultilevel"/>
    <w:tmpl w:val="980EF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481B"/>
    <w:multiLevelType w:val="hybridMultilevel"/>
    <w:tmpl w:val="33C21114"/>
    <w:lvl w:ilvl="0" w:tplc="4EBE545E">
      <w:start w:val="1"/>
      <w:numFmt w:val="upperLetter"/>
      <w:lvlText w:val="%1."/>
      <w:lvlJc w:val="left"/>
      <w:pPr>
        <w:ind w:left="6510" w:hanging="6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75662">
    <w:abstractNumId w:val="3"/>
  </w:num>
  <w:num w:numId="2" w16cid:durableId="1426420060">
    <w:abstractNumId w:val="4"/>
  </w:num>
  <w:num w:numId="3" w16cid:durableId="711930141">
    <w:abstractNumId w:val="0"/>
  </w:num>
  <w:num w:numId="4" w16cid:durableId="70586720">
    <w:abstractNumId w:val="1"/>
  </w:num>
  <w:num w:numId="5" w16cid:durableId="1722705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4A"/>
    <w:rsid w:val="0003735E"/>
    <w:rsid w:val="000A3A54"/>
    <w:rsid w:val="000E151B"/>
    <w:rsid w:val="001539B0"/>
    <w:rsid w:val="001718D0"/>
    <w:rsid w:val="001D0DD6"/>
    <w:rsid w:val="002C2D22"/>
    <w:rsid w:val="0035769F"/>
    <w:rsid w:val="003A7F73"/>
    <w:rsid w:val="004562D7"/>
    <w:rsid w:val="004E3159"/>
    <w:rsid w:val="0055774A"/>
    <w:rsid w:val="00670F91"/>
    <w:rsid w:val="007F13A2"/>
    <w:rsid w:val="00904A9B"/>
    <w:rsid w:val="0092140D"/>
    <w:rsid w:val="009949BE"/>
    <w:rsid w:val="009B05E4"/>
    <w:rsid w:val="00A17616"/>
    <w:rsid w:val="00AD7DEE"/>
    <w:rsid w:val="00AF709D"/>
    <w:rsid w:val="00C62D53"/>
    <w:rsid w:val="00C76E51"/>
    <w:rsid w:val="00DD204E"/>
    <w:rsid w:val="00E57698"/>
    <w:rsid w:val="00E711F8"/>
    <w:rsid w:val="00F40E8D"/>
    <w:rsid w:val="00F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4197"/>
  <w15:chartTrackingRefBased/>
  <w15:docId w15:val="{3FE74596-223D-420A-A0B9-DCACF7E3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B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B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B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B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B4F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B4F4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B4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B4F4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B4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B4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B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B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B4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B4F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4F4A"/>
    <w:rPr>
      <w:b/>
      <w:bCs/>
      <w:smallCaps/>
      <w:color w:val="0F4761" w:themeColor="accent1" w:themeShade="BF"/>
      <w:spacing w:val="5"/>
    </w:rPr>
  </w:style>
  <w:style w:type="table" w:styleId="21">
    <w:name w:val="Plain Table 2"/>
    <w:basedOn w:val="a1"/>
    <w:uiPriority w:val="42"/>
    <w:rsid w:val="00FB4F4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annotation reference"/>
    <w:basedOn w:val="a0"/>
    <w:uiPriority w:val="99"/>
    <w:semiHidden/>
    <w:unhideWhenUsed/>
    <w:rsid w:val="00FB4F4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B4F4A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FB4F4A"/>
    <w:rPr>
      <w:sz w:val="20"/>
      <w:szCs w:val="20"/>
    </w:rPr>
  </w:style>
  <w:style w:type="table" w:styleId="af1">
    <w:name w:val="Table Grid"/>
    <w:basedOn w:val="a1"/>
    <w:uiPriority w:val="39"/>
    <w:rsid w:val="003A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9</Pages>
  <Words>915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אהרון-ברקאי גילי</dc:creator>
  <cp:keywords/>
  <dc:description/>
  <cp:lastModifiedBy>אהרון-ברקאי גילי</cp:lastModifiedBy>
  <cp:revision>7</cp:revision>
  <dcterms:created xsi:type="dcterms:W3CDTF">2025-08-04T06:36:00Z</dcterms:created>
  <dcterms:modified xsi:type="dcterms:W3CDTF">2025-09-08T15:59:00Z</dcterms:modified>
</cp:coreProperties>
</file>