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AB99" w14:textId="3D289CDA" w:rsidR="003F0F7E" w:rsidRPr="00D65F4F" w:rsidRDefault="00D65F4F" w:rsidP="003F0F7E">
      <w:pPr>
        <w:rPr>
          <w:rFonts w:ascii="Arial" w:hAnsi="Arial" w:cs="Arial"/>
          <w:b/>
          <w:bCs/>
          <w:lang w:val="en-US"/>
        </w:rPr>
      </w:pPr>
      <w:r w:rsidRPr="00D65F4F">
        <w:rPr>
          <w:rFonts w:ascii="Arial" w:hAnsi="Arial" w:cs="Arial"/>
          <w:b/>
          <w:bCs/>
          <w:lang w:val="en-US"/>
        </w:rPr>
        <w:t>Summary</w:t>
      </w:r>
    </w:p>
    <w:p w14:paraId="227A9FE4" w14:textId="77777777" w:rsidR="00D65F4F" w:rsidRDefault="00D65F4F" w:rsidP="003F0F7E">
      <w:pPr>
        <w:rPr>
          <w:rFonts w:ascii="Arial" w:hAnsi="Arial" w:cs="Arial"/>
          <w:sz w:val="20"/>
          <w:szCs w:val="20"/>
          <w:lang w:val="en-US"/>
        </w:rPr>
      </w:pPr>
    </w:p>
    <w:p w14:paraId="5693E1DA" w14:textId="77777777" w:rsidR="00D65F4F" w:rsidRPr="00D65F4F" w:rsidRDefault="00D65F4F" w:rsidP="00D65F4F">
      <w:pPr>
        <w:pStyle w:val="NormalWeb"/>
        <w:rPr>
          <w:rFonts w:ascii="Arial" w:hAnsi="Arial" w:cs="Arial"/>
        </w:rPr>
      </w:pPr>
      <w:r w:rsidRPr="00D65F4F">
        <w:rPr>
          <w:rFonts w:ascii="Arial" w:hAnsi="Arial" w:cs="Arial"/>
        </w:rPr>
        <w:t xml:space="preserve">  </w:t>
      </w:r>
      <w:r w:rsidRPr="00D65F4F">
        <w:rPr>
          <w:rStyle w:val="Strong"/>
          <w:rFonts w:ascii="Arial" w:eastAsiaTheme="majorEastAsia" w:hAnsi="Arial" w:cs="Arial"/>
        </w:rPr>
        <w:t>Supplementary Table 1a.</w:t>
      </w:r>
      <w:r w:rsidRPr="00D65F4F">
        <w:rPr>
          <w:rFonts w:ascii="Arial" w:hAnsi="Arial" w:cs="Arial"/>
        </w:rPr>
        <w:t xml:space="preserve"> Multivariable logistic regression for risk factors for VF (incl. HIV-1 subtype)</w:t>
      </w:r>
    </w:p>
    <w:p w14:paraId="024C52F9" w14:textId="77777777" w:rsidR="00D65F4F" w:rsidRPr="00D65F4F" w:rsidRDefault="00D65F4F" w:rsidP="00D65F4F">
      <w:pPr>
        <w:pStyle w:val="NormalWeb"/>
        <w:rPr>
          <w:rFonts w:ascii="Arial" w:hAnsi="Arial" w:cs="Arial"/>
        </w:rPr>
      </w:pPr>
      <w:r w:rsidRPr="00D65F4F">
        <w:rPr>
          <w:rFonts w:ascii="Arial" w:hAnsi="Arial" w:cs="Arial"/>
        </w:rPr>
        <w:t xml:space="preserve">  </w:t>
      </w:r>
      <w:r w:rsidRPr="00D65F4F">
        <w:rPr>
          <w:rStyle w:val="Strong"/>
          <w:rFonts w:ascii="Arial" w:eastAsiaTheme="majorEastAsia" w:hAnsi="Arial" w:cs="Arial"/>
        </w:rPr>
        <w:t>Supplementary Table 1b.</w:t>
      </w:r>
      <w:r w:rsidRPr="00D65F4F">
        <w:rPr>
          <w:rFonts w:ascii="Arial" w:hAnsi="Arial" w:cs="Arial"/>
        </w:rPr>
        <w:t xml:space="preserve"> Multivariable logistic regression for risk factors for VF (incl. region of origin)</w:t>
      </w:r>
    </w:p>
    <w:p w14:paraId="4517C7B7" w14:textId="77777777" w:rsidR="00D65F4F" w:rsidRPr="00D65F4F" w:rsidRDefault="00D65F4F" w:rsidP="00D65F4F">
      <w:pPr>
        <w:pStyle w:val="NormalWeb"/>
        <w:rPr>
          <w:rFonts w:ascii="Arial" w:hAnsi="Arial" w:cs="Arial"/>
        </w:rPr>
      </w:pPr>
      <w:r w:rsidRPr="00D65F4F">
        <w:rPr>
          <w:rFonts w:ascii="Arial" w:hAnsi="Arial" w:cs="Arial"/>
        </w:rPr>
        <w:t xml:space="preserve">  </w:t>
      </w:r>
      <w:r w:rsidRPr="00D65F4F">
        <w:rPr>
          <w:rStyle w:val="Strong"/>
          <w:rFonts w:ascii="Arial" w:eastAsiaTheme="majorEastAsia" w:hAnsi="Arial" w:cs="Arial"/>
        </w:rPr>
        <w:t>Supplementary Table 1c.</w:t>
      </w:r>
      <w:r w:rsidRPr="00D65F4F">
        <w:rPr>
          <w:rFonts w:ascii="Arial" w:hAnsi="Arial" w:cs="Arial"/>
        </w:rPr>
        <w:t xml:space="preserve"> Multivariable logistic regression for risk factors for VF (incl. transmitted drug resistance)</w:t>
      </w:r>
    </w:p>
    <w:p w14:paraId="3C55863C" w14:textId="77777777" w:rsidR="00D65F4F" w:rsidRPr="00D65F4F" w:rsidRDefault="00D65F4F" w:rsidP="00D65F4F">
      <w:pPr>
        <w:pStyle w:val="NormalWeb"/>
        <w:rPr>
          <w:rFonts w:ascii="Arial" w:hAnsi="Arial" w:cs="Arial"/>
        </w:rPr>
      </w:pPr>
      <w:r w:rsidRPr="00D65F4F">
        <w:rPr>
          <w:rFonts w:ascii="Arial" w:hAnsi="Arial" w:cs="Arial"/>
        </w:rPr>
        <w:t xml:space="preserve">  </w:t>
      </w:r>
      <w:r w:rsidRPr="00D65F4F">
        <w:rPr>
          <w:rStyle w:val="Strong"/>
          <w:rFonts w:ascii="Arial" w:eastAsiaTheme="majorEastAsia" w:hAnsi="Arial" w:cs="Arial"/>
        </w:rPr>
        <w:t>Supplementary Table 2.</w:t>
      </w:r>
      <w:r w:rsidRPr="00D65F4F">
        <w:rPr>
          <w:rFonts w:ascii="Arial" w:hAnsi="Arial" w:cs="Arial"/>
        </w:rPr>
        <w:t xml:space="preserve"> Major transmitted and acquired resistance mutations at VF (patient-level)</w:t>
      </w:r>
    </w:p>
    <w:p w14:paraId="2AC87E7E" w14:textId="77777777" w:rsidR="00D65F4F" w:rsidRDefault="00D65F4F" w:rsidP="003F0F7E">
      <w:pPr>
        <w:rPr>
          <w:rFonts w:ascii="Arial" w:hAnsi="Arial" w:cs="Arial"/>
          <w:sz w:val="20"/>
          <w:szCs w:val="20"/>
        </w:rPr>
      </w:pPr>
    </w:p>
    <w:p w14:paraId="120B8B01" w14:textId="77777777" w:rsidR="00D65F4F" w:rsidRDefault="00D65F4F" w:rsidP="003F0F7E">
      <w:pPr>
        <w:rPr>
          <w:rFonts w:ascii="Arial" w:hAnsi="Arial" w:cs="Arial"/>
          <w:sz w:val="20"/>
          <w:szCs w:val="20"/>
        </w:rPr>
      </w:pPr>
    </w:p>
    <w:p w14:paraId="02D0E000" w14:textId="77777777" w:rsidR="00D65F4F" w:rsidRPr="00D65F4F" w:rsidRDefault="00D65F4F" w:rsidP="003F0F7E">
      <w:pPr>
        <w:rPr>
          <w:rFonts w:ascii="Arial" w:hAnsi="Arial" w:cs="Arial"/>
          <w:sz w:val="20"/>
          <w:szCs w:val="20"/>
        </w:rPr>
      </w:pPr>
    </w:p>
    <w:p w14:paraId="01A6BA5E" w14:textId="77777777" w:rsidR="003F0F7E" w:rsidRPr="00C86699" w:rsidRDefault="003F0F7E" w:rsidP="003F0F7E">
      <w:pPr>
        <w:pStyle w:val="Heading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0F7E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Table 1a.</w:t>
      </w:r>
      <w:r w:rsidRPr="00C86699">
        <w:rPr>
          <w:rFonts w:ascii="Arial" w:hAnsi="Arial" w:cs="Arial"/>
          <w:color w:val="000000" w:themeColor="text1"/>
          <w:sz w:val="22"/>
          <w:szCs w:val="22"/>
        </w:rPr>
        <w:t xml:space="preserve"> Multivariable logistic regression of risk factors for virologic failure including HIV-1 subtype</w:t>
      </w:r>
    </w:p>
    <w:p w14:paraId="74485AF2" w14:textId="77777777" w:rsidR="003F0F7E" w:rsidRPr="00C86699" w:rsidRDefault="003F0F7E" w:rsidP="003F0F7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3261"/>
        <w:gridCol w:w="2263"/>
        <w:gridCol w:w="1559"/>
        <w:gridCol w:w="1557"/>
      </w:tblGrid>
      <w:tr w:rsidR="003F0F7E" w:rsidRPr="00C86699" w14:paraId="7B65DCFE" w14:textId="77777777" w:rsidTr="000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6D5FBF7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2263" w:type="dxa"/>
          </w:tcPr>
          <w:p w14:paraId="2A2FEFF3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1559" w:type="dxa"/>
          </w:tcPr>
          <w:p w14:paraId="0C15001E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95% CI</w:t>
            </w:r>
          </w:p>
        </w:tc>
        <w:tc>
          <w:tcPr>
            <w:tcW w:w="1557" w:type="dxa"/>
          </w:tcPr>
          <w:p w14:paraId="1CB23347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3F0F7E" w:rsidRPr="00C86699" w14:paraId="364D45AD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DDBF0F1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Age (per 10 years)</w:t>
            </w:r>
          </w:p>
        </w:tc>
        <w:tc>
          <w:tcPr>
            <w:tcW w:w="2263" w:type="dxa"/>
          </w:tcPr>
          <w:p w14:paraId="49B6F9FC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0.88</w:t>
            </w:r>
          </w:p>
        </w:tc>
        <w:tc>
          <w:tcPr>
            <w:tcW w:w="1559" w:type="dxa"/>
          </w:tcPr>
          <w:p w14:paraId="0BA10760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0.75 – 1.05</w:t>
            </w:r>
          </w:p>
        </w:tc>
        <w:tc>
          <w:tcPr>
            <w:tcW w:w="1557" w:type="dxa"/>
          </w:tcPr>
          <w:p w14:paraId="3BA4A4A6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0.149</w:t>
            </w:r>
          </w:p>
        </w:tc>
      </w:tr>
      <w:tr w:rsidR="003F0F7E" w:rsidRPr="00C86699" w14:paraId="7552F0D4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76E1BA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Male sex (vs female/other)</w:t>
            </w:r>
          </w:p>
        </w:tc>
        <w:tc>
          <w:tcPr>
            <w:tcW w:w="2263" w:type="dxa"/>
          </w:tcPr>
          <w:p w14:paraId="64BE7B47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0.81</w:t>
            </w:r>
          </w:p>
        </w:tc>
        <w:tc>
          <w:tcPr>
            <w:tcW w:w="1559" w:type="dxa"/>
          </w:tcPr>
          <w:p w14:paraId="7A8C436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0.53 – 1.24</w:t>
            </w:r>
          </w:p>
        </w:tc>
        <w:tc>
          <w:tcPr>
            <w:tcW w:w="1557" w:type="dxa"/>
          </w:tcPr>
          <w:p w14:paraId="7202ED3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0.334</w:t>
            </w:r>
          </w:p>
        </w:tc>
      </w:tr>
      <w:tr w:rsidR="003F0F7E" w:rsidRPr="00C86699" w14:paraId="18C054E5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9EDE87C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MSM (vs heterosexual)</w:t>
            </w:r>
          </w:p>
        </w:tc>
        <w:tc>
          <w:tcPr>
            <w:tcW w:w="2263" w:type="dxa"/>
          </w:tcPr>
          <w:p w14:paraId="06FC8D1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0.33</w:t>
            </w:r>
          </w:p>
        </w:tc>
        <w:tc>
          <w:tcPr>
            <w:tcW w:w="1559" w:type="dxa"/>
          </w:tcPr>
          <w:p w14:paraId="21BCFC4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0.20 – 0.53</w:t>
            </w:r>
          </w:p>
        </w:tc>
        <w:tc>
          <w:tcPr>
            <w:tcW w:w="1557" w:type="dxa"/>
          </w:tcPr>
          <w:p w14:paraId="6A27ED1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&lt;0.001</w:t>
            </w:r>
          </w:p>
        </w:tc>
      </w:tr>
      <w:tr w:rsidR="003F0F7E" w:rsidRPr="00C86699" w14:paraId="04B76E00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5858320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IDU (vs heterosexual)</w:t>
            </w:r>
          </w:p>
        </w:tc>
        <w:tc>
          <w:tcPr>
            <w:tcW w:w="2263" w:type="dxa"/>
          </w:tcPr>
          <w:p w14:paraId="0E04235E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1.75</w:t>
            </w:r>
          </w:p>
        </w:tc>
        <w:tc>
          <w:tcPr>
            <w:tcW w:w="1559" w:type="dxa"/>
          </w:tcPr>
          <w:p w14:paraId="4FCD7E3A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1.01 – 3.03</w:t>
            </w:r>
          </w:p>
        </w:tc>
        <w:tc>
          <w:tcPr>
            <w:tcW w:w="1557" w:type="dxa"/>
          </w:tcPr>
          <w:p w14:paraId="19704FF0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0.046</w:t>
            </w:r>
          </w:p>
        </w:tc>
      </w:tr>
      <w:tr w:rsidR="003F0F7E" w:rsidRPr="00C86699" w14:paraId="5E877CFD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C03B83D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CD4 &lt;200 cells/µl</w:t>
            </w:r>
          </w:p>
        </w:tc>
        <w:tc>
          <w:tcPr>
            <w:tcW w:w="2263" w:type="dxa"/>
          </w:tcPr>
          <w:p w14:paraId="05BFC58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2.18</w:t>
            </w:r>
          </w:p>
        </w:tc>
        <w:tc>
          <w:tcPr>
            <w:tcW w:w="1559" w:type="dxa"/>
          </w:tcPr>
          <w:p w14:paraId="29092C20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1.47 – 3.24</w:t>
            </w:r>
          </w:p>
        </w:tc>
        <w:tc>
          <w:tcPr>
            <w:tcW w:w="1557" w:type="dxa"/>
          </w:tcPr>
          <w:p w14:paraId="5FEE92E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&lt;0.001</w:t>
            </w:r>
          </w:p>
        </w:tc>
      </w:tr>
      <w:tr w:rsidR="003F0F7E" w:rsidRPr="00C86699" w14:paraId="5E6ADEE7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ED2EF86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CD4 ≥200 cells/µl</w:t>
            </w:r>
          </w:p>
        </w:tc>
        <w:tc>
          <w:tcPr>
            <w:tcW w:w="2263" w:type="dxa"/>
          </w:tcPr>
          <w:p w14:paraId="4D3B9396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0.63</w:t>
            </w:r>
          </w:p>
        </w:tc>
        <w:tc>
          <w:tcPr>
            <w:tcW w:w="1559" w:type="dxa"/>
          </w:tcPr>
          <w:p w14:paraId="0199CC4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0.37 – 1.06</w:t>
            </w:r>
          </w:p>
        </w:tc>
        <w:tc>
          <w:tcPr>
            <w:tcW w:w="1557" w:type="dxa"/>
          </w:tcPr>
          <w:p w14:paraId="043E205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0.079</w:t>
            </w:r>
          </w:p>
        </w:tc>
      </w:tr>
      <w:tr w:rsidR="003F0F7E" w:rsidRPr="00C86699" w14:paraId="32C9BA3E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4F62596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HIV RNA &lt;100,000 copies/ml</w:t>
            </w:r>
          </w:p>
        </w:tc>
        <w:tc>
          <w:tcPr>
            <w:tcW w:w="2263" w:type="dxa"/>
          </w:tcPr>
          <w:p w14:paraId="320CCFAC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0.91</w:t>
            </w:r>
          </w:p>
        </w:tc>
        <w:tc>
          <w:tcPr>
            <w:tcW w:w="1559" w:type="dxa"/>
          </w:tcPr>
          <w:p w14:paraId="3087CDB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0.54 – 1.56</w:t>
            </w:r>
          </w:p>
        </w:tc>
        <w:tc>
          <w:tcPr>
            <w:tcW w:w="1557" w:type="dxa"/>
          </w:tcPr>
          <w:p w14:paraId="64EB5286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0.740</w:t>
            </w:r>
          </w:p>
        </w:tc>
      </w:tr>
      <w:tr w:rsidR="003F0F7E" w:rsidRPr="00C86699" w14:paraId="363376FC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FAB503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HIV RNA ≥100,000 copies/ml</w:t>
            </w:r>
          </w:p>
        </w:tc>
        <w:tc>
          <w:tcPr>
            <w:tcW w:w="2263" w:type="dxa"/>
          </w:tcPr>
          <w:p w14:paraId="4FFF21C9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1.24</w:t>
            </w:r>
          </w:p>
        </w:tc>
        <w:tc>
          <w:tcPr>
            <w:tcW w:w="1559" w:type="dxa"/>
          </w:tcPr>
          <w:p w14:paraId="09BFF2D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0.73 – 2.11</w:t>
            </w:r>
          </w:p>
        </w:tc>
        <w:tc>
          <w:tcPr>
            <w:tcW w:w="1557" w:type="dxa"/>
          </w:tcPr>
          <w:p w14:paraId="23D4CFC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0.431</w:t>
            </w:r>
          </w:p>
        </w:tc>
      </w:tr>
      <w:tr w:rsidR="003F0F7E" w:rsidRPr="00C86699" w14:paraId="4161A16B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F6860C9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ART start 2001–2007</w:t>
            </w:r>
          </w:p>
        </w:tc>
        <w:tc>
          <w:tcPr>
            <w:tcW w:w="2263" w:type="dxa"/>
          </w:tcPr>
          <w:p w14:paraId="1255E48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1.44</w:t>
            </w:r>
          </w:p>
        </w:tc>
        <w:tc>
          <w:tcPr>
            <w:tcW w:w="1559" w:type="dxa"/>
          </w:tcPr>
          <w:p w14:paraId="042DAD7F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0.92 – 2.27</w:t>
            </w:r>
          </w:p>
        </w:tc>
        <w:tc>
          <w:tcPr>
            <w:tcW w:w="1557" w:type="dxa"/>
          </w:tcPr>
          <w:p w14:paraId="6765A46C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0.111</w:t>
            </w:r>
          </w:p>
        </w:tc>
      </w:tr>
      <w:tr w:rsidR="003F0F7E" w:rsidRPr="00C86699" w14:paraId="11297C3F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97A6C12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ART start 2008–2013</w:t>
            </w:r>
          </w:p>
        </w:tc>
        <w:tc>
          <w:tcPr>
            <w:tcW w:w="2263" w:type="dxa"/>
          </w:tcPr>
          <w:p w14:paraId="4890E57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0.97</w:t>
            </w:r>
          </w:p>
        </w:tc>
        <w:tc>
          <w:tcPr>
            <w:tcW w:w="1559" w:type="dxa"/>
          </w:tcPr>
          <w:p w14:paraId="79BF50BA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0.61 – 1.54</w:t>
            </w:r>
          </w:p>
        </w:tc>
        <w:tc>
          <w:tcPr>
            <w:tcW w:w="1557" w:type="dxa"/>
          </w:tcPr>
          <w:p w14:paraId="3B88FB9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0.891</w:t>
            </w:r>
          </w:p>
        </w:tc>
      </w:tr>
      <w:tr w:rsidR="003F0F7E" w:rsidRPr="00C86699" w14:paraId="465C97C8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9037ED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Subtype: non-B (vs B)</w:t>
            </w:r>
          </w:p>
        </w:tc>
        <w:tc>
          <w:tcPr>
            <w:tcW w:w="2263" w:type="dxa"/>
          </w:tcPr>
          <w:p w14:paraId="5ABE846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1.03</w:t>
            </w:r>
          </w:p>
        </w:tc>
        <w:tc>
          <w:tcPr>
            <w:tcW w:w="1559" w:type="dxa"/>
          </w:tcPr>
          <w:p w14:paraId="59E9F5E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0.70 – 1.53</w:t>
            </w:r>
          </w:p>
        </w:tc>
        <w:tc>
          <w:tcPr>
            <w:tcW w:w="1557" w:type="dxa"/>
          </w:tcPr>
          <w:p w14:paraId="7F8C59C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0.864</w:t>
            </w:r>
          </w:p>
        </w:tc>
      </w:tr>
    </w:tbl>
    <w:p w14:paraId="6937BCEE" w14:textId="77777777" w:rsidR="003F0F7E" w:rsidRPr="00C86699" w:rsidRDefault="003F0F7E" w:rsidP="003F0F7E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C86699">
        <w:rPr>
          <w:rFonts w:ascii="Arial" w:hAnsi="Arial" w:cs="Arial"/>
          <w:i/>
          <w:iCs/>
          <w:sz w:val="22"/>
          <w:szCs w:val="22"/>
          <w:vertAlign w:val="subscript"/>
        </w:rPr>
        <w:t>Odds ratios (ORs) with 95% confidence intervals (CIs) are shown. Reference categories were:</w:t>
      </w:r>
    </w:p>
    <w:p w14:paraId="1A57D82C" w14:textId="77777777" w:rsidR="003F0F7E" w:rsidRPr="00C86699" w:rsidRDefault="003F0F7E" w:rsidP="003F0F7E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C86699">
        <w:rPr>
          <w:rFonts w:ascii="Arial" w:hAnsi="Arial" w:cs="Arial"/>
          <w:i/>
          <w:iCs/>
          <w:sz w:val="22"/>
          <w:szCs w:val="22"/>
          <w:vertAlign w:val="subscript"/>
        </w:rPr>
        <w:t>female/other sex, heterosexual acquisition, missing baseline CD4 or HIV RNA, and ART initiation ≥2014. N=4283, VF events=139.</w:t>
      </w:r>
    </w:p>
    <w:p w14:paraId="370CBE11" w14:textId="77777777" w:rsidR="003F0F7E" w:rsidRPr="00C86699" w:rsidRDefault="003F0F7E" w:rsidP="003F0F7E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</w:p>
    <w:p w14:paraId="7EE460D9" w14:textId="77777777" w:rsidR="003F0F7E" w:rsidRPr="00C86699" w:rsidRDefault="003F0F7E" w:rsidP="003F0F7E">
      <w:pPr>
        <w:pStyle w:val="Heading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F0F7E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Supplementary Table 1b.</w:t>
      </w:r>
      <w:r w:rsidRPr="00C86699">
        <w:rPr>
          <w:rFonts w:ascii="Arial" w:hAnsi="Arial" w:cs="Arial"/>
          <w:color w:val="000000" w:themeColor="text1"/>
          <w:sz w:val="22"/>
          <w:szCs w:val="22"/>
        </w:rPr>
        <w:t xml:space="preserve"> Multivariable logistic regression of risk factors for virologic failure including region of origin</w:t>
      </w:r>
    </w:p>
    <w:tbl>
      <w:tblPr>
        <w:tblStyle w:val="GridTable1Light-Accent6"/>
        <w:tblW w:w="0" w:type="auto"/>
        <w:tblInd w:w="5" w:type="dxa"/>
        <w:tblLook w:val="04A0" w:firstRow="1" w:lastRow="0" w:firstColumn="1" w:lastColumn="0" w:noHBand="0" w:noVBand="1"/>
      </w:tblPr>
      <w:tblGrid>
        <w:gridCol w:w="3392"/>
        <w:gridCol w:w="1701"/>
        <w:gridCol w:w="2127"/>
        <w:gridCol w:w="1420"/>
      </w:tblGrid>
      <w:tr w:rsidR="003F0F7E" w:rsidRPr="00C86699" w14:paraId="64A643D9" w14:textId="77777777" w:rsidTr="000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A645A66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1701" w:type="dxa"/>
          </w:tcPr>
          <w:p w14:paraId="16ECAE62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2127" w:type="dxa"/>
          </w:tcPr>
          <w:p w14:paraId="10EAA957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95% CI</w:t>
            </w:r>
          </w:p>
        </w:tc>
        <w:tc>
          <w:tcPr>
            <w:tcW w:w="1420" w:type="dxa"/>
          </w:tcPr>
          <w:p w14:paraId="156F29E0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3F0F7E" w:rsidRPr="00C86699" w14:paraId="00B85C3C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5985D4FD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Age (per 10 years)</w:t>
            </w:r>
          </w:p>
        </w:tc>
        <w:tc>
          <w:tcPr>
            <w:tcW w:w="1701" w:type="dxa"/>
          </w:tcPr>
          <w:p w14:paraId="7E48E31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0.86</w:t>
            </w:r>
          </w:p>
        </w:tc>
        <w:tc>
          <w:tcPr>
            <w:tcW w:w="2127" w:type="dxa"/>
          </w:tcPr>
          <w:p w14:paraId="4D3D133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0.71 – 1.03</w:t>
            </w:r>
          </w:p>
        </w:tc>
        <w:tc>
          <w:tcPr>
            <w:tcW w:w="1420" w:type="dxa"/>
          </w:tcPr>
          <w:p w14:paraId="3B171CCB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0.095</w:t>
            </w:r>
          </w:p>
        </w:tc>
      </w:tr>
      <w:tr w:rsidR="003F0F7E" w:rsidRPr="00C86699" w14:paraId="13B811E3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BB71E06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Male sex (vs female/other)</w:t>
            </w:r>
          </w:p>
        </w:tc>
        <w:tc>
          <w:tcPr>
            <w:tcW w:w="1701" w:type="dxa"/>
          </w:tcPr>
          <w:p w14:paraId="7B0796CE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0.75</w:t>
            </w:r>
          </w:p>
        </w:tc>
        <w:tc>
          <w:tcPr>
            <w:tcW w:w="2127" w:type="dxa"/>
          </w:tcPr>
          <w:p w14:paraId="6D31653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0.49 – 1.15</w:t>
            </w:r>
          </w:p>
        </w:tc>
        <w:tc>
          <w:tcPr>
            <w:tcW w:w="1420" w:type="dxa"/>
          </w:tcPr>
          <w:p w14:paraId="1B046C36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0.191</w:t>
            </w:r>
          </w:p>
        </w:tc>
      </w:tr>
      <w:tr w:rsidR="003F0F7E" w:rsidRPr="00C86699" w14:paraId="67C5C8C0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792E2C5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MSM (vs heterosexual)</w:t>
            </w:r>
          </w:p>
        </w:tc>
        <w:tc>
          <w:tcPr>
            <w:tcW w:w="1701" w:type="dxa"/>
          </w:tcPr>
          <w:p w14:paraId="791266F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0.31</w:t>
            </w:r>
          </w:p>
        </w:tc>
        <w:tc>
          <w:tcPr>
            <w:tcW w:w="2127" w:type="dxa"/>
          </w:tcPr>
          <w:p w14:paraId="52053C4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0.19 – 0.51</w:t>
            </w:r>
          </w:p>
        </w:tc>
        <w:tc>
          <w:tcPr>
            <w:tcW w:w="1420" w:type="dxa"/>
          </w:tcPr>
          <w:p w14:paraId="2DE5E66E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&lt;0.001</w:t>
            </w:r>
          </w:p>
        </w:tc>
      </w:tr>
      <w:tr w:rsidR="003F0F7E" w:rsidRPr="00C86699" w14:paraId="0CFC0C91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9B34FD5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IDU (vs heterosexual)</w:t>
            </w:r>
          </w:p>
        </w:tc>
        <w:tc>
          <w:tcPr>
            <w:tcW w:w="1701" w:type="dxa"/>
          </w:tcPr>
          <w:p w14:paraId="5F0A6F4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1.76</w:t>
            </w:r>
          </w:p>
        </w:tc>
        <w:tc>
          <w:tcPr>
            <w:tcW w:w="2127" w:type="dxa"/>
          </w:tcPr>
          <w:p w14:paraId="2E5CBD6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0.99 – 3.13</w:t>
            </w:r>
          </w:p>
        </w:tc>
        <w:tc>
          <w:tcPr>
            <w:tcW w:w="1420" w:type="dxa"/>
          </w:tcPr>
          <w:p w14:paraId="36DB0FDB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0.052</w:t>
            </w:r>
          </w:p>
        </w:tc>
      </w:tr>
      <w:tr w:rsidR="003F0F7E" w:rsidRPr="00C86699" w14:paraId="4958CDB4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C7ADF82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CD4 &lt;200 cells/µl</w:t>
            </w:r>
          </w:p>
        </w:tc>
        <w:tc>
          <w:tcPr>
            <w:tcW w:w="1701" w:type="dxa"/>
          </w:tcPr>
          <w:p w14:paraId="50DD46FB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2.46</w:t>
            </w:r>
          </w:p>
        </w:tc>
        <w:tc>
          <w:tcPr>
            <w:tcW w:w="2127" w:type="dxa"/>
          </w:tcPr>
          <w:p w14:paraId="53F8F35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1.62 – 3.74</w:t>
            </w:r>
          </w:p>
        </w:tc>
        <w:tc>
          <w:tcPr>
            <w:tcW w:w="1420" w:type="dxa"/>
          </w:tcPr>
          <w:p w14:paraId="109BF027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&lt;0.001</w:t>
            </w:r>
          </w:p>
        </w:tc>
      </w:tr>
      <w:tr w:rsidR="003F0F7E" w:rsidRPr="00C86699" w14:paraId="05BCB516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6ED83B71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CD4 ≥200 cells/µl</w:t>
            </w:r>
          </w:p>
        </w:tc>
        <w:tc>
          <w:tcPr>
            <w:tcW w:w="1701" w:type="dxa"/>
          </w:tcPr>
          <w:p w14:paraId="786D6212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0.71</w:t>
            </w:r>
          </w:p>
        </w:tc>
        <w:tc>
          <w:tcPr>
            <w:tcW w:w="2127" w:type="dxa"/>
          </w:tcPr>
          <w:p w14:paraId="17584EB1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0.42 – 1.21</w:t>
            </w:r>
          </w:p>
        </w:tc>
        <w:tc>
          <w:tcPr>
            <w:tcW w:w="1420" w:type="dxa"/>
          </w:tcPr>
          <w:p w14:paraId="31CFA369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0.207</w:t>
            </w:r>
          </w:p>
        </w:tc>
      </w:tr>
      <w:tr w:rsidR="003F0F7E" w:rsidRPr="00C86699" w14:paraId="6B896B25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37BBA7A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HIV RNA &lt;100,000 copies/ml</w:t>
            </w:r>
          </w:p>
        </w:tc>
        <w:tc>
          <w:tcPr>
            <w:tcW w:w="1701" w:type="dxa"/>
          </w:tcPr>
          <w:p w14:paraId="2CAD979D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0.91</w:t>
            </w:r>
          </w:p>
        </w:tc>
        <w:tc>
          <w:tcPr>
            <w:tcW w:w="2127" w:type="dxa"/>
          </w:tcPr>
          <w:p w14:paraId="1A9E2BD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0.52 – 1.61</w:t>
            </w:r>
          </w:p>
        </w:tc>
        <w:tc>
          <w:tcPr>
            <w:tcW w:w="1420" w:type="dxa"/>
          </w:tcPr>
          <w:p w14:paraId="4104ADB9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0.749</w:t>
            </w:r>
          </w:p>
        </w:tc>
      </w:tr>
      <w:tr w:rsidR="003F0F7E" w:rsidRPr="00C86699" w14:paraId="6E4AA93C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1E05B96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HIV RNA ≥100,000 copies/ml</w:t>
            </w:r>
          </w:p>
        </w:tc>
        <w:tc>
          <w:tcPr>
            <w:tcW w:w="1701" w:type="dxa"/>
          </w:tcPr>
          <w:p w14:paraId="6726479B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1.25</w:t>
            </w:r>
          </w:p>
        </w:tc>
        <w:tc>
          <w:tcPr>
            <w:tcW w:w="2127" w:type="dxa"/>
          </w:tcPr>
          <w:p w14:paraId="4295F567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0.70 – 2.21</w:t>
            </w:r>
          </w:p>
        </w:tc>
        <w:tc>
          <w:tcPr>
            <w:tcW w:w="1420" w:type="dxa"/>
          </w:tcPr>
          <w:p w14:paraId="0DF44012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0.448</w:t>
            </w:r>
          </w:p>
        </w:tc>
      </w:tr>
      <w:tr w:rsidR="003F0F7E" w:rsidRPr="00C86699" w14:paraId="51943AE4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14B5390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ART start 2001–2007</w:t>
            </w:r>
          </w:p>
        </w:tc>
        <w:tc>
          <w:tcPr>
            <w:tcW w:w="1701" w:type="dxa"/>
          </w:tcPr>
          <w:p w14:paraId="01D1A36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2.17</w:t>
            </w:r>
          </w:p>
        </w:tc>
        <w:tc>
          <w:tcPr>
            <w:tcW w:w="2127" w:type="dxa"/>
          </w:tcPr>
          <w:p w14:paraId="6275F24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1.33 – 3.55</w:t>
            </w:r>
          </w:p>
        </w:tc>
        <w:tc>
          <w:tcPr>
            <w:tcW w:w="1420" w:type="dxa"/>
          </w:tcPr>
          <w:p w14:paraId="61DC0AB9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0.002</w:t>
            </w:r>
          </w:p>
        </w:tc>
      </w:tr>
      <w:tr w:rsidR="003F0F7E" w:rsidRPr="00C86699" w14:paraId="63D643D1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EA414F2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ART start 2008–2013</w:t>
            </w:r>
          </w:p>
        </w:tc>
        <w:tc>
          <w:tcPr>
            <w:tcW w:w="1701" w:type="dxa"/>
          </w:tcPr>
          <w:p w14:paraId="37C452C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1.36</w:t>
            </w:r>
          </w:p>
        </w:tc>
        <w:tc>
          <w:tcPr>
            <w:tcW w:w="2127" w:type="dxa"/>
          </w:tcPr>
          <w:p w14:paraId="01A814A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0.81 – 2.26</w:t>
            </w:r>
          </w:p>
        </w:tc>
        <w:tc>
          <w:tcPr>
            <w:tcW w:w="1420" w:type="dxa"/>
          </w:tcPr>
          <w:p w14:paraId="282D1047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0.242</w:t>
            </w:r>
          </w:p>
        </w:tc>
      </w:tr>
      <w:tr w:rsidR="003F0F7E" w:rsidRPr="00C86699" w14:paraId="40A3DA7B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DF48DF8" w14:textId="77777777" w:rsidR="003F0F7E" w:rsidRPr="00C86699" w:rsidRDefault="003F0F7E" w:rsidP="00073817">
            <w:pPr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Region: Western Europe (vs other)</w:t>
            </w:r>
          </w:p>
        </w:tc>
        <w:tc>
          <w:tcPr>
            <w:tcW w:w="1701" w:type="dxa"/>
          </w:tcPr>
          <w:p w14:paraId="19F7279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0.97</w:t>
            </w:r>
          </w:p>
        </w:tc>
        <w:tc>
          <w:tcPr>
            <w:tcW w:w="2127" w:type="dxa"/>
          </w:tcPr>
          <w:p w14:paraId="39B6335B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0.64 – 1.48</w:t>
            </w:r>
          </w:p>
        </w:tc>
        <w:tc>
          <w:tcPr>
            <w:tcW w:w="1420" w:type="dxa"/>
          </w:tcPr>
          <w:p w14:paraId="1DDCF4B1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0.892</w:t>
            </w:r>
          </w:p>
        </w:tc>
      </w:tr>
    </w:tbl>
    <w:p w14:paraId="690172A7" w14:textId="77777777" w:rsidR="003F0F7E" w:rsidRDefault="003F0F7E" w:rsidP="003F0F7E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C86699">
        <w:rPr>
          <w:rFonts w:ascii="Arial" w:hAnsi="Arial" w:cs="Arial"/>
          <w:i/>
          <w:iCs/>
          <w:sz w:val="22"/>
          <w:szCs w:val="22"/>
          <w:vertAlign w:val="subscript"/>
        </w:rPr>
        <w:t xml:space="preserve">Odds ratios (ORs) with 95% confidence intervals (CIs) are shown. Reference categories were: female/other sex, heterosexual acquisition, </w:t>
      </w:r>
    </w:p>
    <w:p w14:paraId="779865ED" w14:textId="77777777" w:rsidR="003F0F7E" w:rsidRPr="00C86699" w:rsidRDefault="003F0F7E" w:rsidP="003F0F7E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C86699">
        <w:rPr>
          <w:rFonts w:ascii="Arial" w:hAnsi="Arial" w:cs="Arial"/>
          <w:i/>
          <w:iCs/>
          <w:sz w:val="22"/>
          <w:szCs w:val="22"/>
          <w:vertAlign w:val="subscript"/>
        </w:rPr>
        <w:t>missing baseline CD4 or HIV RNA, and ART initiation ≥2014. N=4819, VF events=128.</w:t>
      </w:r>
    </w:p>
    <w:p w14:paraId="2C8B3F91" w14:textId="77777777" w:rsidR="003F0F7E" w:rsidRPr="00C86699" w:rsidRDefault="003F0F7E" w:rsidP="003F0F7E">
      <w:pPr>
        <w:jc w:val="both"/>
        <w:rPr>
          <w:rFonts w:ascii="Arial" w:hAnsi="Arial" w:cs="Arial"/>
          <w:sz w:val="22"/>
          <w:szCs w:val="22"/>
        </w:rPr>
      </w:pPr>
    </w:p>
    <w:p w14:paraId="75126AED" w14:textId="77777777" w:rsidR="003F0F7E" w:rsidRPr="00C86699" w:rsidRDefault="003F0F7E" w:rsidP="003F0F7E">
      <w:pPr>
        <w:pStyle w:val="Heading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F0F7E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Table 1c.</w:t>
      </w:r>
      <w:r w:rsidRPr="00C86699">
        <w:rPr>
          <w:rFonts w:ascii="Arial" w:hAnsi="Arial" w:cs="Arial"/>
          <w:color w:val="000000" w:themeColor="text1"/>
          <w:sz w:val="22"/>
          <w:szCs w:val="22"/>
        </w:rPr>
        <w:t xml:space="preserve"> Multivariable logistic regression of risk factors for virologic failure including transmitted drug resistance (TDR)</w:t>
      </w:r>
    </w:p>
    <w:tbl>
      <w:tblPr>
        <w:tblStyle w:val="GridTable1Light-Accent6"/>
        <w:tblW w:w="0" w:type="auto"/>
        <w:tblInd w:w="5" w:type="dxa"/>
        <w:tblLook w:val="04A0" w:firstRow="1" w:lastRow="0" w:firstColumn="1" w:lastColumn="0" w:noHBand="0" w:noVBand="1"/>
      </w:tblPr>
      <w:tblGrid>
        <w:gridCol w:w="3959"/>
        <w:gridCol w:w="993"/>
        <w:gridCol w:w="2126"/>
        <w:gridCol w:w="1562"/>
      </w:tblGrid>
      <w:tr w:rsidR="003F0F7E" w:rsidRPr="00C86699" w14:paraId="0BD5A1EE" w14:textId="77777777" w:rsidTr="0007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5E9CEA5A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993" w:type="dxa"/>
          </w:tcPr>
          <w:p w14:paraId="44D759E2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2126" w:type="dxa"/>
          </w:tcPr>
          <w:p w14:paraId="14A00F1E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95% CI</w:t>
            </w:r>
          </w:p>
        </w:tc>
        <w:tc>
          <w:tcPr>
            <w:tcW w:w="1562" w:type="dxa"/>
          </w:tcPr>
          <w:p w14:paraId="5B70A779" w14:textId="77777777" w:rsidR="003F0F7E" w:rsidRPr="00C86699" w:rsidRDefault="003F0F7E" w:rsidP="0007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3F0F7E" w:rsidRPr="00C86699" w14:paraId="015632F3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1DB1DA31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Age (per 10 years)</w:t>
            </w:r>
          </w:p>
        </w:tc>
        <w:tc>
          <w:tcPr>
            <w:tcW w:w="993" w:type="dxa"/>
          </w:tcPr>
          <w:p w14:paraId="4B0C3C27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0.88</w:t>
            </w:r>
          </w:p>
        </w:tc>
        <w:tc>
          <w:tcPr>
            <w:tcW w:w="2126" w:type="dxa"/>
          </w:tcPr>
          <w:p w14:paraId="2F6C806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0.75 – 1.04</w:t>
            </w:r>
          </w:p>
        </w:tc>
        <w:tc>
          <w:tcPr>
            <w:tcW w:w="1562" w:type="dxa"/>
          </w:tcPr>
          <w:p w14:paraId="7086E042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0.141</w:t>
            </w:r>
          </w:p>
        </w:tc>
      </w:tr>
      <w:tr w:rsidR="003F0F7E" w:rsidRPr="00C86699" w14:paraId="5C64DFC0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2ED4833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Male sex (vs female/other)</w:t>
            </w:r>
          </w:p>
        </w:tc>
        <w:tc>
          <w:tcPr>
            <w:tcW w:w="993" w:type="dxa"/>
          </w:tcPr>
          <w:p w14:paraId="43F7C80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0.79</w:t>
            </w:r>
          </w:p>
        </w:tc>
        <w:tc>
          <w:tcPr>
            <w:tcW w:w="2126" w:type="dxa"/>
          </w:tcPr>
          <w:p w14:paraId="13C0E738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0.53 – 1.19</w:t>
            </w:r>
          </w:p>
        </w:tc>
        <w:tc>
          <w:tcPr>
            <w:tcW w:w="1562" w:type="dxa"/>
          </w:tcPr>
          <w:p w14:paraId="6A7317CC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0.268</w:t>
            </w:r>
          </w:p>
        </w:tc>
      </w:tr>
      <w:tr w:rsidR="003F0F7E" w:rsidRPr="00C86699" w14:paraId="71251A00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24E89F25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MSM (vs heterosexual)</w:t>
            </w:r>
          </w:p>
        </w:tc>
        <w:tc>
          <w:tcPr>
            <w:tcW w:w="993" w:type="dxa"/>
          </w:tcPr>
          <w:p w14:paraId="0B2E127B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0.32</w:t>
            </w:r>
          </w:p>
        </w:tc>
        <w:tc>
          <w:tcPr>
            <w:tcW w:w="2126" w:type="dxa"/>
          </w:tcPr>
          <w:p w14:paraId="0187A977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0.21 – 0.51</w:t>
            </w:r>
          </w:p>
        </w:tc>
        <w:tc>
          <w:tcPr>
            <w:tcW w:w="1562" w:type="dxa"/>
          </w:tcPr>
          <w:p w14:paraId="4C7CF739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&lt;0.001</w:t>
            </w:r>
          </w:p>
        </w:tc>
      </w:tr>
      <w:tr w:rsidR="003F0F7E" w:rsidRPr="00C86699" w14:paraId="68EAAA32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37636491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IDU (vs heterosexual)</w:t>
            </w:r>
          </w:p>
        </w:tc>
        <w:tc>
          <w:tcPr>
            <w:tcW w:w="993" w:type="dxa"/>
          </w:tcPr>
          <w:p w14:paraId="7B15DE2C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1.76</w:t>
            </w:r>
          </w:p>
        </w:tc>
        <w:tc>
          <w:tcPr>
            <w:tcW w:w="2126" w:type="dxa"/>
          </w:tcPr>
          <w:p w14:paraId="10F9337A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1.02 – 3.04</w:t>
            </w:r>
          </w:p>
        </w:tc>
        <w:tc>
          <w:tcPr>
            <w:tcW w:w="1562" w:type="dxa"/>
          </w:tcPr>
          <w:p w14:paraId="43387B9A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0.044</w:t>
            </w:r>
          </w:p>
        </w:tc>
      </w:tr>
      <w:tr w:rsidR="003F0F7E" w:rsidRPr="00C86699" w14:paraId="02D45F37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0D90258C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CD4 &lt;200 cells/µl</w:t>
            </w:r>
          </w:p>
        </w:tc>
        <w:tc>
          <w:tcPr>
            <w:tcW w:w="993" w:type="dxa"/>
          </w:tcPr>
          <w:p w14:paraId="6DFD161E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2.44</w:t>
            </w:r>
          </w:p>
        </w:tc>
        <w:tc>
          <w:tcPr>
            <w:tcW w:w="2126" w:type="dxa"/>
          </w:tcPr>
          <w:p w14:paraId="214667D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1.64 – 3.64</w:t>
            </w:r>
          </w:p>
        </w:tc>
        <w:tc>
          <w:tcPr>
            <w:tcW w:w="1562" w:type="dxa"/>
          </w:tcPr>
          <w:p w14:paraId="2509C4EC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&lt;0.001</w:t>
            </w:r>
          </w:p>
        </w:tc>
      </w:tr>
      <w:tr w:rsidR="003F0F7E" w:rsidRPr="00C86699" w14:paraId="00755CF8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28556D6A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CD4 ≥200 cells/µl</w:t>
            </w:r>
          </w:p>
        </w:tc>
        <w:tc>
          <w:tcPr>
            <w:tcW w:w="993" w:type="dxa"/>
          </w:tcPr>
          <w:p w14:paraId="70534A5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0.64</w:t>
            </w:r>
          </w:p>
        </w:tc>
        <w:tc>
          <w:tcPr>
            <w:tcW w:w="2126" w:type="dxa"/>
          </w:tcPr>
          <w:p w14:paraId="46579305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0.38 – 1.08</w:t>
            </w:r>
          </w:p>
        </w:tc>
        <w:tc>
          <w:tcPr>
            <w:tcW w:w="1562" w:type="dxa"/>
          </w:tcPr>
          <w:p w14:paraId="28AFEF20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0.095</w:t>
            </w:r>
          </w:p>
        </w:tc>
      </w:tr>
      <w:tr w:rsidR="003F0F7E" w:rsidRPr="00C86699" w14:paraId="7B1472C3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317C4E5E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HIV RNA &lt;100,000 copies/ml</w:t>
            </w:r>
          </w:p>
        </w:tc>
        <w:tc>
          <w:tcPr>
            <w:tcW w:w="993" w:type="dxa"/>
          </w:tcPr>
          <w:p w14:paraId="08D72F70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2126" w:type="dxa"/>
          </w:tcPr>
          <w:p w14:paraId="42439F0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0.59 – 1.71</w:t>
            </w:r>
          </w:p>
        </w:tc>
        <w:tc>
          <w:tcPr>
            <w:tcW w:w="1562" w:type="dxa"/>
          </w:tcPr>
          <w:p w14:paraId="3738049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0.999</w:t>
            </w:r>
          </w:p>
        </w:tc>
      </w:tr>
      <w:tr w:rsidR="003F0F7E" w:rsidRPr="00C86699" w14:paraId="594F608A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5A838A3D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HIV RNA ≥100,000 copies/ml</w:t>
            </w:r>
          </w:p>
        </w:tc>
        <w:tc>
          <w:tcPr>
            <w:tcW w:w="993" w:type="dxa"/>
          </w:tcPr>
          <w:p w14:paraId="035B397B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1.42</w:t>
            </w:r>
          </w:p>
        </w:tc>
        <w:tc>
          <w:tcPr>
            <w:tcW w:w="2126" w:type="dxa"/>
          </w:tcPr>
          <w:p w14:paraId="5DB8C5B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0.83 – 2.44</w:t>
            </w:r>
          </w:p>
        </w:tc>
        <w:tc>
          <w:tcPr>
            <w:tcW w:w="1562" w:type="dxa"/>
          </w:tcPr>
          <w:p w14:paraId="14854FB4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0.198</w:t>
            </w:r>
          </w:p>
        </w:tc>
      </w:tr>
      <w:tr w:rsidR="003F0F7E" w:rsidRPr="00C86699" w14:paraId="68BB17AF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55377828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ART start 2001–2007</w:t>
            </w:r>
          </w:p>
        </w:tc>
        <w:tc>
          <w:tcPr>
            <w:tcW w:w="993" w:type="dxa"/>
          </w:tcPr>
          <w:p w14:paraId="4C097132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1.88</w:t>
            </w:r>
          </w:p>
        </w:tc>
        <w:tc>
          <w:tcPr>
            <w:tcW w:w="2126" w:type="dxa"/>
          </w:tcPr>
          <w:p w14:paraId="21485CC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1.20 – 2.97</w:t>
            </w:r>
          </w:p>
        </w:tc>
        <w:tc>
          <w:tcPr>
            <w:tcW w:w="1562" w:type="dxa"/>
          </w:tcPr>
          <w:p w14:paraId="701B7742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0.006</w:t>
            </w:r>
          </w:p>
        </w:tc>
      </w:tr>
      <w:tr w:rsidR="003F0F7E" w:rsidRPr="00C86699" w14:paraId="5B704F50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C888663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ART start 2008–2013</w:t>
            </w:r>
          </w:p>
        </w:tc>
        <w:tc>
          <w:tcPr>
            <w:tcW w:w="993" w:type="dxa"/>
          </w:tcPr>
          <w:p w14:paraId="4C9880CC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1.20</w:t>
            </w:r>
          </w:p>
        </w:tc>
        <w:tc>
          <w:tcPr>
            <w:tcW w:w="2126" w:type="dxa"/>
          </w:tcPr>
          <w:p w14:paraId="1191DD1E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0.75 – 1.91</w:t>
            </w:r>
          </w:p>
        </w:tc>
        <w:tc>
          <w:tcPr>
            <w:tcW w:w="1562" w:type="dxa"/>
          </w:tcPr>
          <w:p w14:paraId="23DC748F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699">
              <w:rPr>
                <w:rFonts w:ascii="Arial" w:hAnsi="Arial" w:cs="Arial"/>
                <w:sz w:val="22"/>
                <w:szCs w:val="22"/>
              </w:rPr>
              <w:t>0.455</w:t>
            </w:r>
          </w:p>
        </w:tc>
      </w:tr>
      <w:tr w:rsidR="003F0F7E" w:rsidRPr="00C86699" w14:paraId="175F3075" w14:textId="77777777" w:rsidTr="0007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7E9FA732" w14:textId="77777777" w:rsidR="003F0F7E" w:rsidRPr="00C86699" w:rsidRDefault="003F0F7E" w:rsidP="00073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TDR</w:t>
            </w:r>
            <w:r w:rsidRPr="00C86699">
              <w:rPr>
                <w:rFonts w:ascii="Arial" w:hAnsi="Arial" w:cs="Arial"/>
                <w:sz w:val="22"/>
                <w:szCs w:val="22"/>
              </w:rPr>
              <w:t xml:space="preserve"> (any)</w:t>
            </w:r>
          </w:p>
        </w:tc>
        <w:tc>
          <w:tcPr>
            <w:tcW w:w="993" w:type="dxa"/>
          </w:tcPr>
          <w:p w14:paraId="4DDE2206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0.34</w:t>
            </w:r>
          </w:p>
        </w:tc>
        <w:tc>
          <w:tcPr>
            <w:tcW w:w="2126" w:type="dxa"/>
          </w:tcPr>
          <w:p w14:paraId="5DCC1991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0.12 – 0.93</w:t>
            </w:r>
          </w:p>
        </w:tc>
        <w:tc>
          <w:tcPr>
            <w:tcW w:w="1562" w:type="dxa"/>
          </w:tcPr>
          <w:p w14:paraId="79FDC443" w14:textId="77777777" w:rsidR="003F0F7E" w:rsidRPr="00C86699" w:rsidRDefault="003F0F7E" w:rsidP="00073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699">
              <w:rPr>
                <w:rFonts w:ascii="Arial" w:hAnsi="Arial" w:cs="Arial"/>
                <w:b/>
                <w:bCs/>
                <w:sz w:val="22"/>
                <w:szCs w:val="22"/>
              </w:rPr>
              <w:t>0.035</w:t>
            </w:r>
          </w:p>
        </w:tc>
      </w:tr>
    </w:tbl>
    <w:p w14:paraId="39D2C48F" w14:textId="77777777" w:rsidR="003F0F7E" w:rsidRDefault="003F0F7E" w:rsidP="003F0F7E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C86699">
        <w:rPr>
          <w:rFonts w:ascii="Arial" w:hAnsi="Arial" w:cs="Arial"/>
          <w:i/>
          <w:iCs/>
          <w:sz w:val="22"/>
          <w:szCs w:val="22"/>
          <w:vertAlign w:val="subscript"/>
        </w:rPr>
        <w:t>Odds ratios (ORs) with 95% confidence intervals (CIs) are shown. Reference categories were: female/other sex, heterosexual acquisition,</w:t>
      </w:r>
    </w:p>
    <w:p w14:paraId="65CB636F" w14:textId="77777777" w:rsidR="003F0F7E" w:rsidRPr="00C86699" w:rsidRDefault="003F0F7E" w:rsidP="003F0F7E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C86699">
        <w:rPr>
          <w:rFonts w:ascii="Arial" w:hAnsi="Arial" w:cs="Arial"/>
          <w:i/>
          <w:iCs/>
          <w:sz w:val="22"/>
          <w:szCs w:val="22"/>
          <w:vertAlign w:val="subscript"/>
        </w:rPr>
        <w:t>missing baseline CD4 or HIV RNA, and ART initiation ≥2014. N=5130, VF events=139.</w:t>
      </w:r>
    </w:p>
    <w:p w14:paraId="3F5AC3A5" w14:textId="77777777" w:rsidR="00D65F4F" w:rsidRDefault="00D65F4F" w:rsidP="003F0F7E"/>
    <w:p w14:paraId="0AD01DC0" w14:textId="425FD274" w:rsidR="003F0F7E" w:rsidRDefault="003F0F7E" w:rsidP="00D65F4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</w:t>
      </w:r>
      <w:r w:rsidRPr="001C2712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1C2712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1C2712">
        <w:rPr>
          <w:rFonts w:ascii="Arial" w:hAnsi="Arial" w:cs="Arial"/>
          <w:sz w:val="20"/>
          <w:szCs w:val="20"/>
          <w:lang w:val="en-US"/>
        </w:rPr>
        <w:t xml:space="preserve"> Major </w:t>
      </w:r>
      <w:r>
        <w:rPr>
          <w:rFonts w:ascii="Arial" w:hAnsi="Arial" w:cs="Arial"/>
          <w:sz w:val="20"/>
          <w:szCs w:val="20"/>
          <w:lang w:val="en-US"/>
        </w:rPr>
        <w:t xml:space="preserve">transmitted and acquired </w:t>
      </w:r>
      <w:r w:rsidRPr="001C2712">
        <w:rPr>
          <w:rFonts w:ascii="Arial" w:hAnsi="Arial" w:cs="Arial"/>
          <w:sz w:val="20"/>
          <w:szCs w:val="20"/>
          <w:lang w:val="en-US"/>
        </w:rPr>
        <w:t>resistance mutations in participants experiencing virologic failure</w:t>
      </w:r>
    </w:p>
    <w:tbl>
      <w:tblPr>
        <w:tblStyle w:val="TableGrid"/>
        <w:tblpPr w:leftFromText="180" w:rightFromText="180" w:vertAnchor="page" w:horzAnchor="page" w:tblpX="863" w:tblpY="4011"/>
        <w:tblW w:w="13320" w:type="dxa"/>
        <w:tblLook w:val="04A0" w:firstRow="1" w:lastRow="0" w:firstColumn="1" w:lastColumn="0" w:noHBand="0" w:noVBand="1"/>
      </w:tblPr>
      <w:tblGrid>
        <w:gridCol w:w="727"/>
        <w:gridCol w:w="1925"/>
        <w:gridCol w:w="2077"/>
        <w:gridCol w:w="2499"/>
        <w:gridCol w:w="2258"/>
        <w:gridCol w:w="1427"/>
        <w:gridCol w:w="2407"/>
      </w:tblGrid>
      <w:tr w:rsidR="003F0F7E" w14:paraId="60D76FB4" w14:textId="77777777" w:rsidTr="00073817">
        <w:tc>
          <w:tcPr>
            <w:tcW w:w="727" w:type="dxa"/>
          </w:tcPr>
          <w:p w14:paraId="4122FB82" w14:textId="77777777" w:rsidR="003F0F7E" w:rsidRPr="001C2712" w:rsidRDefault="003F0F7E" w:rsidP="00D65F4F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Pat.ID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761774B4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Date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resistance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testing</w:t>
            </w:r>
            <w:proofErr w:type="spellEnd"/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7CE50C5B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NRTI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7A17FFB5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NNRTI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05B9BE51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PI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41C6CAC5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INI</w:t>
            </w:r>
          </w:p>
        </w:tc>
        <w:tc>
          <w:tcPr>
            <w:tcW w:w="2407" w:type="dxa"/>
          </w:tcPr>
          <w:p w14:paraId="025DBAE4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Previous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ART</w:t>
            </w:r>
          </w:p>
        </w:tc>
      </w:tr>
      <w:tr w:rsidR="003F0F7E" w14:paraId="0EEC42EA" w14:textId="77777777" w:rsidTr="00073817">
        <w:tc>
          <w:tcPr>
            <w:tcW w:w="727" w:type="dxa"/>
            <w:vMerge w:val="restart"/>
          </w:tcPr>
          <w:p w14:paraId="43E5330B" w14:textId="77777777" w:rsidR="003F0F7E" w:rsidRPr="001C2712" w:rsidRDefault="003F0F7E" w:rsidP="00D65F4F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48</w:t>
            </w:r>
          </w:p>
        </w:tc>
        <w:tc>
          <w:tcPr>
            <w:tcW w:w="1925" w:type="dxa"/>
            <w:tcBorders>
              <w:bottom w:val="nil"/>
              <w:right w:val="single" w:sz="4" w:space="0" w:color="auto"/>
            </w:tcBorders>
          </w:tcPr>
          <w:p w14:paraId="4AE417FE" w14:textId="77777777" w:rsidR="003F0F7E" w:rsidRPr="00A06476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04.04.03</w:t>
            </w:r>
          </w:p>
        </w:tc>
        <w:tc>
          <w:tcPr>
            <w:tcW w:w="20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7953CD" w14:textId="77777777" w:rsidR="003F0F7E" w:rsidRPr="00A06476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90A1DB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E4C37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nil"/>
            </w:tcBorders>
          </w:tcPr>
          <w:p w14:paraId="46DEA4E9" w14:textId="77777777" w:rsidR="003F0F7E" w:rsidRPr="00AB5484" w:rsidRDefault="003F0F7E" w:rsidP="00D65F4F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407" w:type="dxa"/>
            <w:vMerge w:val="restart"/>
          </w:tcPr>
          <w:p w14:paraId="66694AB2" w14:textId="77777777" w:rsidR="003F0F7E" w:rsidRPr="009F26BF" w:rsidRDefault="003F0F7E" w:rsidP="00D65F4F">
            <w:pPr>
              <w:tabs>
                <w:tab w:val="left" w:pos="35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NRTI: AZT, 3TC, d4T, ABC, TDF</w:t>
            </w:r>
          </w:p>
          <w:p w14:paraId="70637683" w14:textId="77777777" w:rsidR="003F0F7E" w:rsidRPr="009F26BF" w:rsidRDefault="003F0F7E" w:rsidP="00D65F4F">
            <w:pPr>
              <w:tabs>
                <w:tab w:val="left" w:pos="35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NNRTI: EFV</w:t>
            </w:r>
          </w:p>
          <w:p w14:paraId="32C6765A" w14:textId="77777777" w:rsidR="003F0F7E" w:rsidRPr="009F26BF" w:rsidRDefault="003F0F7E" w:rsidP="00D65F4F">
            <w:pPr>
              <w:tabs>
                <w:tab w:val="left" w:pos="35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PI: FPV, LPV,DRV, RTV</w:t>
            </w:r>
          </w:p>
          <w:p w14:paraId="02B730CB" w14:textId="71E168B4" w:rsidR="003F0F7E" w:rsidRPr="009F26BF" w:rsidRDefault="003F0F7E" w:rsidP="00D65F4F">
            <w:pPr>
              <w:tabs>
                <w:tab w:val="left" w:pos="35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</w:rPr>
              <w:t>STI</w:t>
            </w: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: RAL, DTG</w:t>
            </w:r>
          </w:p>
          <w:p w14:paraId="48D783E8" w14:textId="77777777" w:rsidR="003F0F7E" w:rsidRPr="009F26BF" w:rsidRDefault="003F0F7E" w:rsidP="00D65F4F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CCR5-AT: MVC</w:t>
            </w:r>
          </w:p>
        </w:tc>
      </w:tr>
      <w:tr w:rsidR="003F0F7E" w14:paraId="6363B67B" w14:textId="77777777" w:rsidTr="00073817">
        <w:tc>
          <w:tcPr>
            <w:tcW w:w="727" w:type="dxa"/>
            <w:vMerge/>
          </w:tcPr>
          <w:p w14:paraId="18CFB725" w14:textId="77777777" w:rsidR="003F0F7E" w:rsidRPr="00A06476" w:rsidRDefault="003F0F7E" w:rsidP="00D65F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nil"/>
              <w:right w:val="single" w:sz="4" w:space="0" w:color="auto"/>
            </w:tcBorders>
          </w:tcPr>
          <w:p w14:paraId="73B1B964" w14:textId="77777777" w:rsidR="003F0F7E" w:rsidRPr="00A06476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08.12.04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21EF4" w14:textId="085E9AC6" w:rsidR="003F0F7E" w:rsidRPr="00A06476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212529"/>
                <w:sz w:val="18"/>
                <w:szCs w:val="18"/>
              </w:rPr>
              <w:t>M41L, M184V, T215Y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A203A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323A5" w14:textId="77777777" w:rsidR="003F0F7E" w:rsidRPr="001C2712" w:rsidRDefault="003F0F7E" w:rsidP="00D65F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</w:rPr>
              <w:t>V82A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</w:tcBorders>
          </w:tcPr>
          <w:p w14:paraId="10FB2ADD" w14:textId="77777777" w:rsidR="003F0F7E" w:rsidRDefault="003F0F7E" w:rsidP="00D65F4F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EA8236D" w14:textId="77777777" w:rsidR="003F0F7E" w:rsidRPr="009F26BF" w:rsidRDefault="003F0F7E" w:rsidP="00D65F4F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0F7E" w14:paraId="7EFEB23F" w14:textId="77777777" w:rsidTr="00073817">
        <w:tc>
          <w:tcPr>
            <w:tcW w:w="727" w:type="dxa"/>
            <w:vMerge/>
          </w:tcPr>
          <w:p w14:paraId="035C7B22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  <w:right w:val="single" w:sz="4" w:space="0" w:color="auto"/>
            </w:tcBorders>
          </w:tcPr>
          <w:p w14:paraId="0DEC70CA" w14:textId="77777777" w:rsidR="003F0F7E" w:rsidRPr="00A0647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19.12.05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FBA04" w14:textId="77777777" w:rsidR="003F0F7E" w:rsidRPr="00A0647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212529"/>
                <w:sz w:val="18"/>
                <w:szCs w:val="18"/>
              </w:rPr>
              <w:t>M41L, T215Y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013F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B469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</w:rPr>
              <w:t>L10V, K20R, M46I, V82A, I84V, N83D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</w:tcBorders>
          </w:tcPr>
          <w:p w14:paraId="501F2654" w14:textId="77777777" w:rsidR="003F0F7E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60E55CE" w14:textId="77777777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0F7E" w14:paraId="37265B12" w14:textId="77777777" w:rsidTr="00073817">
        <w:tc>
          <w:tcPr>
            <w:tcW w:w="727" w:type="dxa"/>
            <w:vMerge/>
          </w:tcPr>
          <w:p w14:paraId="0C09291B" w14:textId="77777777" w:rsidR="003F0F7E" w:rsidRPr="00A06476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  <w:right w:val="single" w:sz="4" w:space="0" w:color="auto"/>
            </w:tcBorders>
          </w:tcPr>
          <w:p w14:paraId="567A9AD8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14.09.10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3267D" w14:textId="77777777" w:rsidR="003F0F7E" w:rsidRPr="00A0647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212529"/>
                <w:sz w:val="18"/>
                <w:szCs w:val="18"/>
              </w:rPr>
              <w:t>M41L, M184V, T215Y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50F9" w14:textId="30645A40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</w:rPr>
              <w:t>K101K, K103N, Y188H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6FF7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</w:rPr>
              <w:t>L10V, K20R, M46I, V82AV, I84V, H69K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</w:tcBorders>
          </w:tcPr>
          <w:p w14:paraId="5503CCCD" w14:textId="77777777" w:rsidR="003F0F7E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DD4C8C1" w14:textId="77777777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0F7E" w14:paraId="545D95D3" w14:textId="77777777" w:rsidTr="00073817">
        <w:tc>
          <w:tcPr>
            <w:tcW w:w="727" w:type="dxa"/>
            <w:vMerge/>
          </w:tcPr>
          <w:p w14:paraId="55809BE7" w14:textId="77777777" w:rsidR="003F0F7E" w:rsidRPr="00A06476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  <w:right w:val="single" w:sz="4" w:space="0" w:color="auto"/>
            </w:tcBorders>
          </w:tcPr>
          <w:p w14:paraId="41E9C901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04.10.10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10E45" w14:textId="77777777" w:rsidR="003F0F7E" w:rsidRPr="00A0647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212529"/>
                <w:sz w:val="18"/>
                <w:szCs w:val="18"/>
              </w:rPr>
              <w:t>M41L, M184V, T215Y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D3DEA" w14:textId="7DBF0EA0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</w:rPr>
              <w:t>K101K, Y188H, K103N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D137A" w14:textId="25064F2B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000000"/>
                <w:sz w:val="18"/>
                <w:szCs w:val="18"/>
              </w:rPr>
              <w:t>L10LV, K20R, L63LP, V82AV, N83D, K20R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</w:tcBorders>
          </w:tcPr>
          <w:p w14:paraId="2F40DE27" w14:textId="77777777" w:rsidR="003F0F7E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69745CC" w14:textId="77777777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0F7E" w14:paraId="54386620" w14:textId="77777777" w:rsidTr="00073817">
        <w:tc>
          <w:tcPr>
            <w:tcW w:w="727" w:type="dxa"/>
            <w:vMerge/>
          </w:tcPr>
          <w:p w14:paraId="25499D04" w14:textId="77777777" w:rsidR="003F0F7E" w:rsidRPr="00A06476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  <w:right w:val="single" w:sz="4" w:space="0" w:color="auto"/>
            </w:tcBorders>
          </w:tcPr>
          <w:p w14:paraId="1419625F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22.01.15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F87AB" w14:textId="36992D58" w:rsidR="003F0F7E" w:rsidRPr="00A0647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212529"/>
                <w:sz w:val="18"/>
                <w:szCs w:val="18"/>
              </w:rPr>
              <w:t>M41LM, M184V, T215C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649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DAE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</w:tcBorders>
          </w:tcPr>
          <w:p w14:paraId="0BA1DF42" w14:textId="77777777" w:rsidR="003F0F7E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BFEACCF" w14:textId="77777777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0F7E" w14:paraId="67C79FFE" w14:textId="77777777" w:rsidTr="00073817">
        <w:tc>
          <w:tcPr>
            <w:tcW w:w="727" w:type="dxa"/>
            <w:vMerge/>
          </w:tcPr>
          <w:p w14:paraId="12B2CD2B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75A18A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26.04.18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0CD" w14:textId="6F788C67" w:rsidR="003F0F7E" w:rsidRPr="00A0647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6476">
              <w:rPr>
                <w:rFonts w:ascii="Arial" w:hAnsi="Arial" w:cs="Arial"/>
                <w:color w:val="212529"/>
                <w:sz w:val="18"/>
                <w:szCs w:val="18"/>
              </w:rPr>
              <w:t>M41L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A7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437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8002F4" w14:textId="77777777" w:rsidR="003F0F7E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8FE1DBD" w14:textId="77777777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0F7E" w14:paraId="6D1584AA" w14:textId="77777777" w:rsidTr="00073817">
        <w:tc>
          <w:tcPr>
            <w:tcW w:w="727" w:type="dxa"/>
            <w:vMerge w:val="restart"/>
          </w:tcPr>
          <w:p w14:paraId="7051C649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697</w:t>
            </w:r>
          </w:p>
        </w:tc>
        <w:tc>
          <w:tcPr>
            <w:tcW w:w="1925" w:type="dxa"/>
            <w:tcBorders>
              <w:bottom w:val="nil"/>
            </w:tcBorders>
          </w:tcPr>
          <w:p w14:paraId="0C30D7C2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16.06.04</w:t>
            </w:r>
          </w:p>
        </w:tc>
        <w:tc>
          <w:tcPr>
            <w:tcW w:w="2077" w:type="dxa"/>
            <w:tcBorders>
              <w:bottom w:val="nil"/>
            </w:tcBorders>
          </w:tcPr>
          <w:p w14:paraId="48D1DCE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3614894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4CE3FA5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6108556A" w14:textId="77777777" w:rsidR="003F0F7E" w:rsidRDefault="003F0F7E" w:rsidP="00073817">
            <w:pPr>
              <w:tabs>
                <w:tab w:val="left" w:pos="35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17C1B3FA" w14:textId="77777777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NRTI:</w:t>
            </w: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FTC</w:t>
            </w: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, TDF</w:t>
            </w: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TAF</w:t>
            </w:r>
          </w:p>
          <w:p w14:paraId="7D2249F2" w14:textId="77777777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PI: LPV</w:t>
            </w:r>
          </w:p>
          <w:p w14:paraId="277BB7BC" w14:textId="5CEA33DD" w:rsidR="003F0F7E" w:rsidRPr="009F26BF" w:rsidRDefault="003F0F7E" w:rsidP="00073817">
            <w:pPr>
              <w:tabs>
                <w:tab w:val="left" w:pos="353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</w:rPr>
              <w:t>STI</w:t>
            </w: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 xml:space="preserve">I: RAL, </w:t>
            </w:r>
            <w:r w:rsidRPr="009F26B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BIC</w:t>
            </w:r>
          </w:p>
          <w:p w14:paraId="504473A6" w14:textId="77777777" w:rsidR="003F0F7E" w:rsidRPr="009F26BF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6BF">
              <w:rPr>
                <w:rFonts w:ascii="Arial" w:hAnsi="Arial" w:cs="Arial"/>
                <w:color w:val="000000"/>
                <w:sz w:val="18"/>
                <w:szCs w:val="18"/>
              </w:rPr>
              <w:t>CCR5-AT: MVC</w:t>
            </w:r>
          </w:p>
        </w:tc>
      </w:tr>
      <w:tr w:rsidR="003F0F7E" w14:paraId="4AEE6841" w14:textId="77777777" w:rsidTr="00073817">
        <w:tc>
          <w:tcPr>
            <w:tcW w:w="727" w:type="dxa"/>
            <w:vMerge/>
          </w:tcPr>
          <w:p w14:paraId="6D8F5408" w14:textId="77777777" w:rsidR="003F0F7E" w:rsidRPr="00AC2F8A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E97B4DD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24.08.04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D0242C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2AC9750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D9AB2F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02D023B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5F60A1B" w14:textId="77777777" w:rsidR="003F0F7E" w:rsidRPr="009F26BF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F7E" w14:paraId="03338718" w14:textId="77777777" w:rsidTr="00073817">
        <w:tc>
          <w:tcPr>
            <w:tcW w:w="727" w:type="dxa"/>
            <w:vMerge/>
          </w:tcPr>
          <w:p w14:paraId="37226A2A" w14:textId="77777777" w:rsidR="003F0F7E" w:rsidRPr="00AC2F8A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E4F9650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05.04.06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E4658B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BC68CF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4B1BD9A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067A567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E53781C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F7E" w14:paraId="7C8230A0" w14:textId="77777777" w:rsidTr="00073817">
        <w:tc>
          <w:tcPr>
            <w:tcW w:w="727" w:type="dxa"/>
            <w:vMerge/>
          </w:tcPr>
          <w:p w14:paraId="6AD24AAE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2087E070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16.07.08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17B9F06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5348260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11E71A5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F8A">
              <w:rPr>
                <w:rFonts w:ascii="Arial" w:hAnsi="Arial" w:cs="Arial"/>
                <w:color w:val="000000"/>
                <w:sz w:val="18"/>
                <w:szCs w:val="18"/>
              </w:rPr>
              <w:t>I54V, V82A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69E9EF2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4E89189D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F7E" w14:paraId="3BF47E70" w14:textId="77777777" w:rsidTr="00073817">
        <w:tc>
          <w:tcPr>
            <w:tcW w:w="727" w:type="dxa"/>
            <w:vMerge w:val="restart"/>
          </w:tcPr>
          <w:p w14:paraId="2990520D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964</w:t>
            </w:r>
          </w:p>
        </w:tc>
        <w:tc>
          <w:tcPr>
            <w:tcW w:w="1925" w:type="dxa"/>
            <w:tcBorders>
              <w:bottom w:val="nil"/>
            </w:tcBorders>
          </w:tcPr>
          <w:p w14:paraId="20A8942B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09.08.01</w:t>
            </w:r>
          </w:p>
        </w:tc>
        <w:tc>
          <w:tcPr>
            <w:tcW w:w="2077" w:type="dxa"/>
            <w:tcBorders>
              <w:bottom w:val="nil"/>
            </w:tcBorders>
          </w:tcPr>
          <w:p w14:paraId="7E48E81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4DFDD76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1E3EA60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64731E5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2F5F2534" w14:textId="77777777" w:rsidR="003F0F7E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en-US"/>
              </w:rPr>
              <w:t>NRTI: AZT, 3TC, TAF</w:t>
            </w:r>
          </w:p>
          <w:p w14:paraId="70230791" w14:textId="77777777" w:rsidR="003F0F7E" w:rsidRPr="009F26BF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en-US"/>
              </w:rPr>
              <w:t>NNRTI: EFV</w:t>
            </w:r>
          </w:p>
          <w:p w14:paraId="0AE6310D" w14:textId="77777777" w:rsidR="003F0F7E" w:rsidRPr="009F26BF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PI: ATV, DRV, RTV</w:t>
            </w:r>
          </w:p>
        </w:tc>
      </w:tr>
      <w:tr w:rsidR="003F0F7E" w14:paraId="6423E52C" w14:textId="77777777" w:rsidTr="00073817">
        <w:tc>
          <w:tcPr>
            <w:tcW w:w="727" w:type="dxa"/>
            <w:vMerge/>
          </w:tcPr>
          <w:p w14:paraId="2DA369CD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11EB283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23.07.08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1B35203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6BF">
              <w:rPr>
                <w:rFonts w:ascii="Arial" w:hAnsi="Arial" w:cs="Arial"/>
                <w:sz w:val="18"/>
                <w:szCs w:val="18"/>
              </w:rPr>
              <w:t>M184V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175E11B0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6BF">
              <w:rPr>
                <w:rFonts w:ascii="Arial" w:hAnsi="Arial" w:cs="Arial"/>
                <w:sz w:val="18"/>
                <w:szCs w:val="18"/>
              </w:rPr>
              <w:t>V90I, K101E, V106I, V179IV, G190S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ED9433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FF34F6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439B00D" w14:textId="77777777" w:rsidR="003F0F7E" w:rsidRPr="00C4144D" w:rsidRDefault="003F0F7E" w:rsidP="0007381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F0F7E" w14:paraId="6D6C0E55" w14:textId="77777777" w:rsidTr="00073817">
        <w:tc>
          <w:tcPr>
            <w:tcW w:w="727" w:type="dxa"/>
            <w:vMerge/>
          </w:tcPr>
          <w:p w14:paraId="501BABF7" w14:textId="77777777" w:rsidR="003F0F7E" w:rsidRPr="009F26BF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0A0FA8C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05.01.11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AB8A23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28337A7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9EDC4F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11AA88E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653F1B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405BB0A8" w14:textId="77777777" w:rsidTr="00073817">
        <w:tc>
          <w:tcPr>
            <w:tcW w:w="727" w:type="dxa"/>
            <w:vMerge/>
          </w:tcPr>
          <w:p w14:paraId="656EB675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35A8FC7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19.02.13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44AA70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EF57F71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B27071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7347CC8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47F3D3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1B968558" w14:textId="77777777" w:rsidTr="00073817">
        <w:tc>
          <w:tcPr>
            <w:tcW w:w="727" w:type="dxa"/>
            <w:vMerge/>
          </w:tcPr>
          <w:p w14:paraId="189502C9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2798A61F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F26BF">
              <w:rPr>
                <w:rFonts w:ascii="Arial" w:hAnsi="Arial" w:cs="Arial"/>
                <w:sz w:val="18"/>
                <w:szCs w:val="18"/>
                <w:lang w:val="de-DE"/>
              </w:rPr>
              <w:t>23.08.17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2629C99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2C27163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728B576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66A5D39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2B2ACA9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31B24E63" w14:textId="77777777" w:rsidTr="00073817">
        <w:tc>
          <w:tcPr>
            <w:tcW w:w="727" w:type="dxa"/>
            <w:vMerge w:val="restart"/>
          </w:tcPr>
          <w:p w14:paraId="7886526A" w14:textId="77777777" w:rsidR="003F0F7E" w:rsidRPr="00C718C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C718C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1022</w:t>
            </w:r>
          </w:p>
        </w:tc>
        <w:tc>
          <w:tcPr>
            <w:tcW w:w="1925" w:type="dxa"/>
            <w:tcBorders>
              <w:bottom w:val="nil"/>
            </w:tcBorders>
          </w:tcPr>
          <w:p w14:paraId="5414AE5C" w14:textId="77777777" w:rsidR="003F0F7E" w:rsidRPr="00C718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C718C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26.11.04</w:t>
            </w:r>
          </w:p>
        </w:tc>
        <w:tc>
          <w:tcPr>
            <w:tcW w:w="2077" w:type="dxa"/>
            <w:tcBorders>
              <w:bottom w:val="nil"/>
            </w:tcBorders>
          </w:tcPr>
          <w:p w14:paraId="3871D105" w14:textId="77777777" w:rsidR="003F0F7E" w:rsidRPr="00C718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016C7F3E" w14:textId="77777777" w:rsidR="003F0F7E" w:rsidRPr="00C718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3A5A1982" w14:textId="77777777" w:rsidR="003F0F7E" w:rsidRPr="00C718CD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2D915B9B" w14:textId="77777777" w:rsidR="003F0F7E" w:rsidRPr="00C718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3C742446" w14:textId="77777777" w:rsidR="003F0F7E" w:rsidRPr="00C718CD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18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NRTI: 3TC, AZT, FTC, TDF</w:t>
            </w:r>
          </w:p>
          <w:p w14:paraId="4EA05889" w14:textId="77777777" w:rsidR="003F0F7E" w:rsidRPr="00C718CD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18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NNRTI: EFV</w:t>
            </w:r>
          </w:p>
          <w:p w14:paraId="78716811" w14:textId="77777777" w:rsidR="003F0F7E" w:rsidRPr="00C718CD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18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PI: FPV, RTV</w:t>
            </w:r>
          </w:p>
        </w:tc>
      </w:tr>
      <w:tr w:rsidR="003F0F7E" w14:paraId="69248A86" w14:textId="77777777" w:rsidTr="00073817">
        <w:tc>
          <w:tcPr>
            <w:tcW w:w="727" w:type="dxa"/>
            <w:vMerge/>
          </w:tcPr>
          <w:p w14:paraId="2075E955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68532A6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03.01.06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EF5032B" w14:textId="25A10A8F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18CD">
              <w:rPr>
                <w:rFonts w:ascii="Arial" w:hAnsi="Arial" w:cs="Arial"/>
                <w:color w:val="000000"/>
                <w:sz w:val="18"/>
                <w:szCs w:val="18"/>
              </w:rPr>
              <w:t>M184V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8873B93" w14:textId="2E1EE226" w:rsidR="003F0F7E" w:rsidRPr="001C2712" w:rsidRDefault="003F0F7E" w:rsidP="00073817">
            <w:pPr>
              <w:tabs>
                <w:tab w:val="left" w:pos="31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t xml:space="preserve"> </w:t>
            </w:r>
            <w:r w:rsidRPr="00C718CD">
              <w:rPr>
                <w:rFonts w:ascii="Arial" w:hAnsi="Arial" w:cs="Arial"/>
                <w:color w:val="000000"/>
                <w:sz w:val="18"/>
                <w:szCs w:val="18"/>
              </w:rPr>
              <w:t>K103N, P225H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7053DA9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5F1B4C4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549BEAC" w14:textId="77777777" w:rsidR="003F0F7E" w:rsidRPr="00C718CD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0BA75FA2" w14:textId="77777777" w:rsidTr="00073817">
        <w:tc>
          <w:tcPr>
            <w:tcW w:w="727" w:type="dxa"/>
            <w:vMerge/>
          </w:tcPr>
          <w:p w14:paraId="39E31FCE" w14:textId="77777777" w:rsidR="003F0F7E" w:rsidRPr="00C718C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5947F59B" w14:textId="77777777" w:rsidR="003F0F7E" w:rsidRPr="009F26BF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26.05.06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38A617F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56F35F9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51A5ED8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65973D0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60DD4B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6D054F38" w14:textId="77777777" w:rsidTr="00073817">
        <w:tc>
          <w:tcPr>
            <w:tcW w:w="727" w:type="dxa"/>
            <w:vMerge w:val="restart"/>
          </w:tcPr>
          <w:p w14:paraId="2F0C7ED4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1336</w:t>
            </w:r>
          </w:p>
        </w:tc>
        <w:tc>
          <w:tcPr>
            <w:tcW w:w="1925" w:type="dxa"/>
            <w:tcBorders>
              <w:bottom w:val="nil"/>
            </w:tcBorders>
          </w:tcPr>
          <w:p w14:paraId="0D6A4E9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18C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06.02.03</w:t>
            </w:r>
          </w:p>
        </w:tc>
        <w:tc>
          <w:tcPr>
            <w:tcW w:w="2077" w:type="dxa"/>
            <w:tcBorders>
              <w:bottom w:val="nil"/>
            </w:tcBorders>
          </w:tcPr>
          <w:p w14:paraId="42563DA4" w14:textId="77777777" w:rsidR="003F0F7E" w:rsidRPr="00C718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0187924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49043FA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30AE5E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712">
              <w:rPr>
                <w:rFonts w:ascii="Arial" w:hAnsi="Arial" w:cs="Arial"/>
                <w:color w:val="000000"/>
                <w:sz w:val="18"/>
                <w:szCs w:val="18"/>
              </w:rPr>
              <w:t>N155H</w:t>
            </w:r>
          </w:p>
        </w:tc>
        <w:tc>
          <w:tcPr>
            <w:tcW w:w="2407" w:type="dxa"/>
            <w:vMerge w:val="restart"/>
          </w:tcPr>
          <w:p w14:paraId="14229401" w14:textId="77777777" w:rsidR="003F0F7E" w:rsidRPr="00C4144D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414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NRTI: 3TC, AZT, FTC,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414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TDF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ABC</w:t>
            </w:r>
          </w:p>
          <w:p w14:paraId="0D94AFFA" w14:textId="77777777" w:rsidR="003F0F7E" w:rsidRPr="00C4144D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414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PI: LPV</w:t>
            </w:r>
          </w:p>
          <w:p w14:paraId="1C2FB37C" w14:textId="324BE446" w:rsidR="003F0F7E" w:rsidRPr="00C4144D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414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STI</w:t>
            </w:r>
            <w:r w:rsidRPr="00C414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 RAL, DTG</w:t>
            </w:r>
          </w:p>
        </w:tc>
      </w:tr>
      <w:tr w:rsidR="003F0F7E" w14:paraId="2E49ED4E" w14:textId="77777777" w:rsidTr="00073817">
        <w:tc>
          <w:tcPr>
            <w:tcW w:w="727" w:type="dxa"/>
            <w:vMerge/>
          </w:tcPr>
          <w:p w14:paraId="7FBD19DE" w14:textId="77777777" w:rsidR="003F0F7E" w:rsidRPr="00C4144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1496438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18C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15.04.16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63A9387B" w14:textId="77777777" w:rsidR="003F0F7E" w:rsidRPr="00C718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6DE8A77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116E5A5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518BFBF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24F10F3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7A105742" w14:textId="77777777" w:rsidTr="00073817">
        <w:tc>
          <w:tcPr>
            <w:tcW w:w="727" w:type="dxa"/>
            <w:vMerge w:val="restart"/>
          </w:tcPr>
          <w:p w14:paraId="65219790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1340</w:t>
            </w:r>
          </w:p>
        </w:tc>
        <w:tc>
          <w:tcPr>
            <w:tcW w:w="1925" w:type="dxa"/>
            <w:tcBorders>
              <w:bottom w:val="nil"/>
            </w:tcBorders>
          </w:tcPr>
          <w:p w14:paraId="54C0521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02.08.02</w:t>
            </w:r>
          </w:p>
        </w:tc>
        <w:tc>
          <w:tcPr>
            <w:tcW w:w="2077" w:type="dxa"/>
            <w:tcBorders>
              <w:bottom w:val="nil"/>
            </w:tcBorders>
          </w:tcPr>
          <w:p w14:paraId="71193F73" w14:textId="77777777" w:rsidR="003F0F7E" w:rsidRPr="008D3B4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70A4007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5EB3697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23E2D58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50264BD9" w14:textId="77777777" w:rsidR="003F0F7E" w:rsidRPr="008D3B4E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3B4E">
              <w:rPr>
                <w:rFonts w:ascii="Arial" w:hAnsi="Arial" w:cs="Arial"/>
                <w:color w:val="000000"/>
                <w:sz w:val="18"/>
                <w:szCs w:val="18"/>
              </w:rPr>
              <w:t>NRTI</w:t>
            </w:r>
            <w:r w:rsidRPr="008D3B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AZT,ABC,3TC, TAF, TDF,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FTC</w:t>
            </w:r>
          </w:p>
          <w:p w14:paraId="68389953" w14:textId="77777777" w:rsidR="003F0F7E" w:rsidRPr="003937A0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PI: LPV, DRV</w:t>
            </w:r>
          </w:p>
          <w:p w14:paraId="5E5EE8A8" w14:textId="1DE140C3" w:rsidR="003F0F7E" w:rsidRPr="003937A0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STI</w:t>
            </w: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 DTG, BIC</w:t>
            </w:r>
          </w:p>
        </w:tc>
      </w:tr>
      <w:tr w:rsidR="003F0F7E" w14:paraId="0A041008" w14:textId="77777777" w:rsidTr="00073817">
        <w:tc>
          <w:tcPr>
            <w:tcW w:w="727" w:type="dxa"/>
            <w:vMerge/>
          </w:tcPr>
          <w:p w14:paraId="5FF08433" w14:textId="77777777" w:rsidR="003F0F7E" w:rsidRPr="008D3B4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90C70B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31.08.11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D4D14AA" w14:textId="77777777" w:rsidR="003F0F7E" w:rsidRPr="008D3B4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711EA51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FB002F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5E6EFD5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2F91E1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60F1320F" w14:textId="77777777" w:rsidTr="00073817">
        <w:tc>
          <w:tcPr>
            <w:tcW w:w="727" w:type="dxa"/>
            <w:vMerge/>
          </w:tcPr>
          <w:p w14:paraId="58E7B4CF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C1041F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26.05.14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6C06A1E" w14:textId="71D6893E" w:rsidR="003F0F7E" w:rsidRPr="008D3B4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8D3B4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K70E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EB3C742" w14:textId="31C5BD6C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4E">
              <w:rPr>
                <w:rFonts w:ascii="Arial" w:hAnsi="Arial" w:cs="Arial"/>
                <w:color w:val="000000"/>
                <w:sz w:val="18"/>
                <w:szCs w:val="18"/>
              </w:rPr>
              <w:t>Y181C, H221Y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1EFF7F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E0848B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ED9B49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2FDBD42C" w14:textId="77777777" w:rsidTr="00073817">
        <w:tc>
          <w:tcPr>
            <w:tcW w:w="727" w:type="dxa"/>
            <w:vMerge/>
          </w:tcPr>
          <w:p w14:paraId="201A4E4E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2C3ACC8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11.03.16</w:t>
            </w:r>
          </w:p>
        </w:tc>
        <w:tc>
          <w:tcPr>
            <w:tcW w:w="2077" w:type="dxa"/>
            <w:tcBorders>
              <w:top w:val="nil"/>
            </w:tcBorders>
          </w:tcPr>
          <w:p w14:paraId="66C5D1E7" w14:textId="4E5C0DA1" w:rsidR="003F0F7E" w:rsidRPr="008D3B4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8D3B4E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K70E</w:t>
            </w:r>
          </w:p>
        </w:tc>
        <w:tc>
          <w:tcPr>
            <w:tcW w:w="2499" w:type="dxa"/>
            <w:tcBorders>
              <w:top w:val="nil"/>
            </w:tcBorders>
          </w:tcPr>
          <w:p w14:paraId="4E1269DA" w14:textId="0A00A231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4E">
              <w:rPr>
                <w:rFonts w:ascii="Arial" w:hAnsi="Arial" w:cs="Arial"/>
                <w:color w:val="000000"/>
                <w:sz w:val="18"/>
                <w:szCs w:val="18"/>
              </w:rPr>
              <w:t>H221Y, V189I, Y181C</w:t>
            </w:r>
          </w:p>
        </w:tc>
        <w:tc>
          <w:tcPr>
            <w:tcW w:w="2258" w:type="dxa"/>
            <w:tcBorders>
              <w:top w:val="nil"/>
            </w:tcBorders>
          </w:tcPr>
          <w:p w14:paraId="3373AF5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  <w:r w:rsidRPr="008D3B4E">
              <w:rPr>
                <w:rFonts w:ascii="Arial" w:hAnsi="Arial" w:cs="Arial"/>
                <w:color w:val="000000"/>
                <w:sz w:val="18"/>
                <w:szCs w:val="18"/>
              </w:rPr>
              <w:t>N88NS</w:t>
            </w:r>
          </w:p>
        </w:tc>
        <w:tc>
          <w:tcPr>
            <w:tcW w:w="1427" w:type="dxa"/>
            <w:tcBorders>
              <w:top w:val="nil"/>
            </w:tcBorders>
          </w:tcPr>
          <w:p w14:paraId="781B03C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F6C112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46076ABE" w14:textId="77777777" w:rsidTr="00073817">
        <w:trPr>
          <w:trHeight w:val="74"/>
        </w:trPr>
        <w:tc>
          <w:tcPr>
            <w:tcW w:w="727" w:type="dxa"/>
            <w:vMerge w:val="restart"/>
          </w:tcPr>
          <w:p w14:paraId="1F677A3F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1362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5FC989B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03.07.03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51B43E17" w14:textId="77777777" w:rsidR="003F0F7E" w:rsidRPr="008D3B4E" w:rsidRDefault="003F0F7E" w:rsidP="00073817">
            <w:pPr>
              <w:tabs>
                <w:tab w:val="left" w:pos="61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0ABEDCB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572507B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42A668D3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051042F8" w14:textId="77777777" w:rsidR="003F0F7E" w:rsidRPr="003937A0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NRTI: AZT, 3TC, ABC, TAF</w:t>
            </w:r>
          </w:p>
          <w:p w14:paraId="5BE5CF2D" w14:textId="77777777" w:rsidR="003F0F7E" w:rsidRPr="003937A0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NNRTI: ETR</w:t>
            </w:r>
          </w:p>
          <w:p w14:paraId="1A49DC33" w14:textId="77777777" w:rsidR="003F0F7E" w:rsidRPr="003937A0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PI: LPV, ATV, SQV, DRV, RTV</w:t>
            </w:r>
          </w:p>
          <w:p w14:paraId="1E9144C1" w14:textId="57EF7AD4" w:rsidR="003F0F7E" w:rsidRPr="00FD0203" w:rsidRDefault="003F0F7E" w:rsidP="0007381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STI: </w:t>
            </w:r>
            <w:r w:rsidRPr="003937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DTG</w:t>
            </w:r>
          </w:p>
        </w:tc>
      </w:tr>
      <w:tr w:rsidR="003F0F7E" w14:paraId="695E9C4E" w14:textId="77777777" w:rsidTr="00073817">
        <w:tc>
          <w:tcPr>
            <w:tcW w:w="727" w:type="dxa"/>
            <w:vMerge/>
          </w:tcPr>
          <w:p w14:paraId="2596D191" w14:textId="77777777" w:rsidR="003F0F7E" w:rsidRPr="00FD0203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bottom w:val="nil"/>
            </w:tcBorders>
          </w:tcPr>
          <w:p w14:paraId="25F279A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19.12.06</w:t>
            </w:r>
          </w:p>
        </w:tc>
        <w:tc>
          <w:tcPr>
            <w:tcW w:w="2077" w:type="dxa"/>
            <w:tcBorders>
              <w:bottom w:val="nil"/>
            </w:tcBorders>
          </w:tcPr>
          <w:p w14:paraId="6231A434" w14:textId="77777777" w:rsidR="003F0F7E" w:rsidRPr="008D3B4E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8D3B4E">
              <w:rPr>
                <w:rFonts w:ascii="Arial" w:hAnsi="Arial" w:cs="Arial"/>
                <w:color w:val="000000"/>
                <w:sz w:val="18"/>
                <w:szCs w:val="18"/>
              </w:rPr>
              <w:t>T215F, K219EK, K70R, L210LW, D67N, M184V</w:t>
            </w:r>
          </w:p>
        </w:tc>
        <w:tc>
          <w:tcPr>
            <w:tcW w:w="2499" w:type="dxa"/>
            <w:tcBorders>
              <w:bottom w:val="nil"/>
            </w:tcBorders>
          </w:tcPr>
          <w:p w14:paraId="257542FF" w14:textId="555AEFFE" w:rsidR="003F0F7E" w:rsidRPr="008D3B4E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8D3B4E">
              <w:rPr>
                <w:rFonts w:ascii="Arial" w:hAnsi="Arial" w:cs="Arial"/>
                <w:color w:val="212529"/>
                <w:sz w:val="18"/>
                <w:szCs w:val="18"/>
              </w:rPr>
              <w:t>K103N</w:t>
            </w:r>
          </w:p>
          <w:p w14:paraId="1E97FDE4" w14:textId="77777777" w:rsidR="003F0F7E" w:rsidRPr="001C2712" w:rsidRDefault="003F0F7E" w:rsidP="00073817">
            <w:pPr>
              <w:tabs>
                <w:tab w:val="left" w:pos="47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47F3D1B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6FC15B0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7CE1DE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1DFCB5B5" w14:textId="77777777" w:rsidTr="00073817">
        <w:tc>
          <w:tcPr>
            <w:tcW w:w="727" w:type="dxa"/>
            <w:vMerge/>
          </w:tcPr>
          <w:p w14:paraId="6D9F57AA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14F3143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30.06.20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4C5B3468" w14:textId="77777777" w:rsidR="003F0F7E" w:rsidRPr="008D3B4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61F65CF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435A1C4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72FB4C0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DA13F0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7FF3CE91" w14:textId="77777777" w:rsidTr="00073817">
        <w:tc>
          <w:tcPr>
            <w:tcW w:w="727" w:type="dxa"/>
            <w:vMerge w:val="restart"/>
          </w:tcPr>
          <w:p w14:paraId="02D3AE62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1383</w:t>
            </w:r>
          </w:p>
        </w:tc>
        <w:tc>
          <w:tcPr>
            <w:tcW w:w="1925" w:type="dxa"/>
            <w:tcBorders>
              <w:bottom w:val="nil"/>
            </w:tcBorders>
          </w:tcPr>
          <w:p w14:paraId="0DD59FF9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03.09.01</w:t>
            </w:r>
          </w:p>
        </w:tc>
        <w:tc>
          <w:tcPr>
            <w:tcW w:w="2077" w:type="dxa"/>
            <w:tcBorders>
              <w:bottom w:val="nil"/>
            </w:tcBorders>
          </w:tcPr>
          <w:p w14:paraId="5766DA0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1FC7A68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494C23F1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090BB66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2161962A" w14:textId="77777777" w:rsidR="003F0F7E" w:rsidRPr="00E2660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6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NRTI: AZT, 3TC, </w:t>
            </w:r>
            <w:proofErr w:type="spellStart"/>
            <w:r w:rsidRPr="00E266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TDF, FTC</w:t>
            </w:r>
          </w:p>
          <w:p w14:paraId="37CA8FB1" w14:textId="77777777" w:rsidR="003F0F7E" w:rsidRPr="00E2660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6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NNRTI: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NVP</w:t>
            </w:r>
          </w:p>
          <w:p w14:paraId="70F7493F" w14:textId="77777777" w:rsidR="003F0F7E" w:rsidRPr="00E2660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6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IDV, RTV, ATV, DRV</w:t>
            </w:r>
          </w:p>
          <w:p w14:paraId="59C1EED2" w14:textId="420FDF8B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6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STI</w:t>
            </w:r>
            <w:r w:rsidRPr="00E266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RAL</w:t>
            </w:r>
          </w:p>
        </w:tc>
      </w:tr>
      <w:tr w:rsidR="003F0F7E" w14:paraId="58E5ABCA" w14:textId="77777777" w:rsidTr="00073817">
        <w:tc>
          <w:tcPr>
            <w:tcW w:w="727" w:type="dxa"/>
            <w:vMerge/>
          </w:tcPr>
          <w:p w14:paraId="4748A08A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8439E61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24.09.02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51FDDA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12885260" w14:textId="01C622FD" w:rsidR="003F0F7E" w:rsidRPr="00E26601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E26601">
              <w:rPr>
                <w:rFonts w:ascii="Arial" w:hAnsi="Arial" w:cs="Arial"/>
                <w:color w:val="212529"/>
                <w:sz w:val="18"/>
                <w:szCs w:val="18"/>
              </w:rPr>
              <w:t>M184V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2CCF18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5B59F0C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475DE80" w14:textId="77777777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52E58EEB" w14:textId="77777777" w:rsidTr="00073817">
        <w:tc>
          <w:tcPr>
            <w:tcW w:w="727" w:type="dxa"/>
            <w:vMerge/>
          </w:tcPr>
          <w:p w14:paraId="7DFC55AC" w14:textId="77777777" w:rsidR="003F0F7E" w:rsidRPr="00E2660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46F99E6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06.04.05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86FF47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A02EA0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CD9C69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09A589B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EA03387" w14:textId="77777777" w:rsidR="003F0F7E" w:rsidRPr="00E2660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64C33288" w14:textId="77777777" w:rsidTr="00073817">
        <w:tc>
          <w:tcPr>
            <w:tcW w:w="727" w:type="dxa"/>
            <w:vMerge/>
          </w:tcPr>
          <w:p w14:paraId="4BA8B525" w14:textId="77777777" w:rsidR="003F0F7E" w:rsidRPr="00E2660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23A3C3D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18.04.11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F25A3F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20EF55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2E8066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A4B069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B48D93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66E6CF06" w14:textId="77777777" w:rsidTr="00073817">
        <w:tc>
          <w:tcPr>
            <w:tcW w:w="727" w:type="dxa"/>
            <w:vMerge/>
          </w:tcPr>
          <w:p w14:paraId="2F7673C8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6E449A78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05.06.14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58E6CD2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2958353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37FF659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5BE9121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767099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2FBB8177" w14:textId="77777777" w:rsidTr="00073817">
        <w:tc>
          <w:tcPr>
            <w:tcW w:w="727" w:type="dxa"/>
            <w:vMerge w:val="restart"/>
          </w:tcPr>
          <w:p w14:paraId="3FA100BB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1576</w:t>
            </w:r>
          </w:p>
        </w:tc>
        <w:tc>
          <w:tcPr>
            <w:tcW w:w="1925" w:type="dxa"/>
            <w:tcBorders>
              <w:bottom w:val="nil"/>
            </w:tcBorders>
          </w:tcPr>
          <w:p w14:paraId="1EA5E0D3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05.02.04</w:t>
            </w:r>
          </w:p>
        </w:tc>
        <w:tc>
          <w:tcPr>
            <w:tcW w:w="2077" w:type="dxa"/>
            <w:tcBorders>
              <w:bottom w:val="nil"/>
            </w:tcBorders>
          </w:tcPr>
          <w:p w14:paraId="5CAEBEC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36DA37C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6C9BAD4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2B54708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616D3013" w14:textId="77777777" w:rsidR="003F0F7E" w:rsidRPr="00E2660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601">
              <w:rPr>
                <w:rFonts w:ascii="Arial" w:hAnsi="Arial" w:cs="Arial"/>
                <w:color w:val="000000"/>
                <w:sz w:val="18"/>
                <w:szCs w:val="18"/>
              </w:rPr>
              <w:t>NRTI: 3TC, d4T, ABC, AZT, TDF</w:t>
            </w:r>
          </w:p>
          <w:p w14:paraId="34DA249E" w14:textId="77777777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601">
              <w:rPr>
                <w:rFonts w:ascii="Arial" w:hAnsi="Arial" w:cs="Arial"/>
                <w:color w:val="000000"/>
                <w:sz w:val="18"/>
                <w:szCs w:val="18"/>
              </w:rPr>
              <w:t xml:space="preserve">PI: LPV </w:t>
            </w:r>
          </w:p>
        </w:tc>
      </w:tr>
      <w:tr w:rsidR="003F0F7E" w14:paraId="5C631355" w14:textId="77777777" w:rsidTr="00073817">
        <w:tc>
          <w:tcPr>
            <w:tcW w:w="727" w:type="dxa"/>
            <w:vMerge/>
          </w:tcPr>
          <w:p w14:paraId="47627152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6A22E62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16.03.04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6DA260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9F22F9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B1790A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22158C1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FAB5EDD" w14:textId="77777777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4EAA73A9" w14:textId="77777777" w:rsidTr="00073817">
        <w:tc>
          <w:tcPr>
            <w:tcW w:w="727" w:type="dxa"/>
            <w:vMerge/>
          </w:tcPr>
          <w:p w14:paraId="5FE995EB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F2943BF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06.11.06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D18B508" w14:textId="7143D25B" w:rsidR="003F0F7E" w:rsidRPr="00E2660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6601">
              <w:rPr>
                <w:rFonts w:ascii="Arial" w:hAnsi="Arial" w:cs="Arial"/>
                <w:color w:val="000000" w:themeColor="text1"/>
                <w:sz w:val="18"/>
                <w:szCs w:val="18"/>
              </w:rPr>
              <w:t>M184V, T215F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7E5A1B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F78B61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24EEE32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B8C411A" w14:textId="77777777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0F6CF066" w14:textId="77777777" w:rsidTr="00073817">
        <w:tc>
          <w:tcPr>
            <w:tcW w:w="727" w:type="dxa"/>
            <w:vMerge/>
          </w:tcPr>
          <w:p w14:paraId="7C2405EA" w14:textId="77777777" w:rsidR="003F0F7E" w:rsidRPr="00E2660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0D03D4F4" w14:textId="77777777" w:rsidR="003F0F7E" w:rsidRPr="00E2660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23.05.07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670D3A2D" w14:textId="2CC3494A" w:rsidR="003F0F7E" w:rsidRPr="00E2660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6601">
              <w:rPr>
                <w:rFonts w:ascii="Arial" w:hAnsi="Arial" w:cs="Arial"/>
                <w:color w:val="000000" w:themeColor="text1"/>
                <w:sz w:val="18"/>
                <w:szCs w:val="18"/>
              </w:rPr>
              <w:t>M184V, T215F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017DD0A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52B962C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2D0ECE7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C13D206" w14:textId="77777777" w:rsidR="003F0F7E" w:rsidRPr="00E2660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583E3DC9" w14:textId="77777777" w:rsidTr="00073817">
        <w:tc>
          <w:tcPr>
            <w:tcW w:w="727" w:type="dxa"/>
            <w:vMerge w:val="restart"/>
          </w:tcPr>
          <w:p w14:paraId="614F1FB7" w14:textId="77777777" w:rsidR="003F0F7E" w:rsidRPr="00E2660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1595</w:t>
            </w:r>
          </w:p>
        </w:tc>
        <w:tc>
          <w:tcPr>
            <w:tcW w:w="1925" w:type="dxa"/>
            <w:tcBorders>
              <w:bottom w:val="nil"/>
            </w:tcBorders>
          </w:tcPr>
          <w:p w14:paraId="3380A532" w14:textId="77777777" w:rsidR="003F0F7E" w:rsidRPr="003B7EB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3B7EB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23.06.05</w:t>
            </w:r>
          </w:p>
        </w:tc>
        <w:tc>
          <w:tcPr>
            <w:tcW w:w="2077" w:type="dxa"/>
            <w:tcBorders>
              <w:bottom w:val="nil"/>
            </w:tcBorders>
          </w:tcPr>
          <w:p w14:paraId="694E3059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77A1C795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147285A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087D5DE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4C88871D" w14:textId="77777777" w:rsidR="003F0F7E" w:rsidRPr="00737A1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</w:rPr>
              <w:t>NRTI: 3TC, ABC, TDF, FTC</w:t>
            </w:r>
          </w:p>
          <w:p w14:paraId="2CB44AB7" w14:textId="77777777" w:rsidR="003F0F7E" w:rsidRPr="00737A1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</w:rPr>
              <w:t>PI: FPV, RTV, DRV</w:t>
            </w:r>
          </w:p>
          <w:p w14:paraId="1BA30688" w14:textId="1A5893A9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STI</w:t>
            </w: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DTG</w:t>
            </w:r>
          </w:p>
        </w:tc>
      </w:tr>
      <w:tr w:rsidR="003F0F7E" w14:paraId="1B867A4F" w14:textId="77777777" w:rsidTr="00073817">
        <w:tc>
          <w:tcPr>
            <w:tcW w:w="727" w:type="dxa"/>
            <w:vMerge/>
          </w:tcPr>
          <w:p w14:paraId="66D53291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C01C9C2" w14:textId="77777777" w:rsidR="003F0F7E" w:rsidRPr="003B7EB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3B7EB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23.01.09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BA5CC3B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7298A21C" w14:textId="5ADF5880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V179D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6490129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062625D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085792E" w14:textId="77777777" w:rsidR="003F0F7E" w:rsidRPr="00737A1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2ED7186B" w14:textId="77777777" w:rsidTr="00073817">
        <w:tc>
          <w:tcPr>
            <w:tcW w:w="727" w:type="dxa"/>
            <w:vMerge/>
          </w:tcPr>
          <w:p w14:paraId="110EDCB4" w14:textId="77777777" w:rsidR="003F0F7E" w:rsidRPr="00737A1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235A69F" w14:textId="77777777" w:rsidR="003F0F7E" w:rsidRPr="003B7EB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3B7EB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06.11.12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F45C696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12E0601F" w14:textId="4552FE51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V179DIN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44D43C1C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1D12D68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6BC3F5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4E3D75F1" w14:textId="77777777" w:rsidTr="00073817">
        <w:tc>
          <w:tcPr>
            <w:tcW w:w="727" w:type="dxa"/>
            <w:vMerge/>
          </w:tcPr>
          <w:p w14:paraId="0CD087AF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6F1EAA4" w14:textId="77777777" w:rsidR="003F0F7E" w:rsidRPr="003B7EB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3B7EB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30.09.13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9C3538A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568DDA7" w14:textId="1BF33EC6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V179D, M230I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30C278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7456754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3DD5CC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56F97CB0" w14:textId="77777777" w:rsidTr="00073817">
        <w:tc>
          <w:tcPr>
            <w:tcW w:w="727" w:type="dxa"/>
            <w:vMerge/>
          </w:tcPr>
          <w:p w14:paraId="26E2801C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A5978AE" w14:textId="77777777" w:rsidR="003F0F7E" w:rsidRPr="003B7EB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3B7EB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25.02.14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5778221" w14:textId="2D6D5D31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M184V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44C7FA70" w14:textId="5DBBE122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V179D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46DF7B5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068BC4F3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B0F59E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2EC4E7BC" w14:textId="77777777" w:rsidTr="00073817">
        <w:tc>
          <w:tcPr>
            <w:tcW w:w="727" w:type="dxa"/>
            <w:vMerge/>
          </w:tcPr>
          <w:p w14:paraId="3C31507E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AE9C279" w14:textId="77777777" w:rsidR="003F0F7E" w:rsidRPr="003B7EB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3B7EB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14.02.17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4D6677D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04CDD7C" w14:textId="0BB8BFD4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V179D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FD9A4E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2B9911D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A4EDEC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5DFA52C2" w14:textId="77777777" w:rsidTr="00073817">
        <w:tc>
          <w:tcPr>
            <w:tcW w:w="727" w:type="dxa"/>
            <w:vMerge/>
          </w:tcPr>
          <w:p w14:paraId="52FAEBAA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7F2FC6D3" w14:textId="77777777" w:rsidR="003F0F7E" w:rsidRPr="003B7EB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3B7EB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15.05.18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66EB8655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748D6A7B" w14:textId="49A3DFC3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V179D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703AD75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1C63D23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C85397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501E8F1E" w14:textId="77777777" w:rsidTr="00073817">
        <w:tc>
          <w:tcPr>
            <w:tcW w:w="727" w:type="dxa"/>
            <w:vMerge w:val="restart"/>
          </w:tcPr>
          <w:p w14:paraId="6745D615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1602</w:t>
            </w:r>
          </w:p>
        </w:tc>
        <w:tc>
          <w:tcPr>
            <w:tcW w:w="1925" w:type="dxa"/>
            <w:tcBorders>
              <w:bottom w:val="nil"/>
            </w:tcBorders>
          </w:tcPr>
          <w:p w14:paraId="7D32DC43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23.03.04</w:t>
            </w:r>
          </w:p>
        </w:tc>
        <w:tc>
          <w:tcPr>
            <w:tcW w:w="2077" w:type="dxa"/>
            <w:tcBorders>
              <w:bottom w:val="nil"/>
            </w:tcBorders>
          </w:tcPr>
          <w:p w14:paraId="2338E11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5820E93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01A0522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7E7C743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078337DA" w14:textId="77777777" w:rsidR="003F0F7E" w:rsidRPr="00737A1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NRTI: 3TC, AZT,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ABC, TDF, FTC</w:t>
            </w:r>
          </w:p>
          <w:p w14:paraId="50026B5A" w14:textId="77777777" w:rsidR="003F0F7E" w:rsidRPr="00737A1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SQV, LPV, DRV, RTV</w:t>
            </w:r>
          </w:p>
          <w:p w14:paraId="07DD4EA4" w14:textId="77777777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CCR5-AT: MVC</w:t>
            </w:r>
          </w:p>
        </w:tc>
      </w:tr>
      <w:tr w:rsidR="003F0F7E" w14:paraId="41A0DC21" w14:textId="77777777" w:rsidTr="00073817">
        <w:tc>
          <w:tcPr>
            <w:tcW w:w="727" w:type="dxa"/>
            <w:vMerge/>
          </w:tcPr>
          <w:p w14:paraId="3F654BD0" w14:textId="77777777" w:rsidR="003F0F7E" w:rsidRPr="00737A1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C1A4334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21.12.06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690F72A" w14:textId="67377C92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K70R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266AE80" w14:textId="2ECC1B13" w:rsidR="003F0F7E" w:rsidRPr="00737A1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7A11">
              <w:rPr>
                <w:rFonts w:ascii="Arial" w:hAnsi="Arial" w:cs="Arial"/>
                <w:color w:val="000000" w:themeColor="text1"/>
                <w:sz w:val="18"/>
                <w:szCs w:val="18"/>
              </w:rPr>
              <w:t>A98AG, V106IM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841065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19E21E3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A86D4DD" w14:textId="77777777" w:rsidR="003F0F7E" w:rsidRPr="00737A11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5B7772C4" w14:textId="77777777" w:rsidTr="00073817">
        <w:tc>
          <w:tcPr>
            <w:tcW w:w="727" w:type="dxa"/>
            <w:vMerge/>
          </w:tcPr>
          <w:p w14:paraId="5329C085" w14:textId="77777777" w:rsidR="003F0F7E" w:rsidRPr="00737A1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03CB82B1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737A1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27.06.07</w:t>
            </w:r>
          </w:p>
        </w:tc>
        <w:tc>
          <w:tcPr>
            <w:tcW w:w="2077" w:type="dxa"/>
            <w:tcBorders>
              <w:top w:val="nil"/>
            </w:tcBorders>
          </w:tcPr>
          <w:p w14:paraId="316161A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7FEBCA42" w14:textId="77777777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14:paraId="13BB459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14:paraId="1269257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6D02DB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0F7E" w14:paraId="503CA0CD" w14:textId="77777777" w:rsidTr="00073817">
        <w:tc>
          <w:tcPr>
            <w:tcW w:w="727" w:type="dxa"/>
          </w:tcPr>
          <w:p w14:paraId="107AB182" w14:textId="77777777" w:rsidR="003F0F7E" w:rsidRPr="00737A1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1701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4DF875B5" w14:textId="77777777" w:rsidR="003F0F7E" w:rsidRPr="00737A1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22.12.04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4FC8846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5A8C79F3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5A2F35E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60336B2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712">
              <w:rPr>
                <w:rFonts w:ascii="Arial" w:hAnsi="Arial" w:cs="Arial"/>
                <w:color w:val="000000"/>
                <w:sz w:val="18"/>
                <w:szCs w:val="18"/>
              </w:rPr>
              <w:t>N155H</w:t>
            </w:r>
          </w:p>
        </w:tc>
        <w:tc>
          <w:tcPr>
            <w:tcW w:w="2407" w:type="dxa"/>
          </w:tcPr>
          <w:p w14:paraId="2FA1C222" w14:textId="77777777" w:rsidR="003F0F7E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NRTI: 3TC, d4T, ABC</w:t>
            </w:r>
          </w:p>
          <w:p w14:paraId="6BA15077" w14:textId="77777777" w:rsidR="003F0F7E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PI: LPV, DRV, RTV</w:t>
            </w:r>
          </w:p>
          <w:p w14:paraId="2698D553" w14:textId="002FB493" w:rsidR="003F0F7E" w:rsidRPr="001C271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STI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: RAL</w:t>
            </w:r>
          </w:p>
        </w:tc>
      </w:tr>
      <w:tr w:rsidR="003F0F7E" w14:paraId="24A98E63" w14:textId="77777777" w:rsidTr="00073817">
        <w:tc>
          <w:tcPr>
            <w:tcW w:w="727" w:type="dxa"/>
            <w:vMerge w:val="restart"/>
          </w:tcPr>
          <w:p w14:paraId="40F1B589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2175</w:t>
            </w:r>
          </w:p>
        </w:tc>
        <w:tc>
          <w:tcPr>
            <w:tcW w:w="1925" w:type="dxa"/>
            <w:tcBorders>
              <w:bottom w:val="nil"/>
            </w:tcBorders>
          </w:tcPr>
          <w:p w14:paraId="13CE132D" w14:textId="77777777" w:rsidR="003F0F7E" w:rsidRPr="004A360B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23.12.03</w:t>
            </w:r>
          </w:p>
        </w:tc>
        <w:tc>
          <w:tcPr>
            <w:tcW w:w="2077" w:type="dxa"/>
            <w:tcBorders>
              <w:bottom w:val="nil"/>
            </w:tcBorders>
          </w:tcPr>
          <w:p w14:paraId="63C266F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33F5AFE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73693EE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279E060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745AB8C6" w14:textId="77777777" w:rsidR="003F0F7E" w:rsidRPr="004A360B" w:rsidRDefault="003F0F7E" w:rsidP="00073817">
            <w:pPr>
              <w:tabs>
                <w:tab w:val="left" w:pos="20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60B">
              <w:rPr>
                <w:rFonts w:ascii="Arial" w:hAnsi="Arial" w:cs="Arial"/>
                <w:color w:val="000000"/>
                <w:sz w:val="18"/>
                <w:szCs w:val="18"/>
              </w:rPr>
              <w:t>NRTI: AZT, 3TC</w:t>
            </w:r>
          </w:p>
          <w:p w14:paraId="576F6988" w14:textId="77777777" w:rsidR="003F0F7E" w:rsidRPr="004A360B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60B">
              <w:rPr>
                <w:rFonts w:ascii="Arial" w:hAnsi="Arial" w:cs="Arial"/>
                <w:color w:val="000000"/>
                <w:sz w:val="18"/>
                <w:szCs w:val="18"/>
              </w:rPr>
              <w:t>NNRTI: EFV</w:t>
            </w:r>
          </w:p>
          <w:p w14:paraId="68306BEF" w14:textId="77777777" w:rsidR="003F0F7E" w:rsidRPr="004A360B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60B">
              <w:rPr>
                <w:rFonts w:ascii="Arial" w:hAnsi="Arial" w:cs="Arial"/>
                <w:color w:val="000000"/>
                <w:sz w:val="18"/>
                <w:szCs w:val="18"/>
              </w:rPr>
              <w:t>PI: LPV, FPV, RTV</w:t>
            </w:r>
          </w:p>
        </w:tc>
      </w:tr>
      <w:tr w:rsidR="003F0F7E" w14:paraId="00692CFA" w14:textId="77777777" w:rsidTr="00073817">
        <w:tc>
          <w:tcPr>
            <w:tcW w:w="727" w:type="dxa"/>
            <w:vMerge/>
          </w:tcPr>
          <w:p w14:paraId="17C82849" w14:textId="77777777" w:rsidR="003F0F7E" w:rsidRPr="004A360B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74BE3476" w14:textId="77777777" w:rsidR="003F0F7E" w:rsidRPr="004A360B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01.06.05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3FEF78B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60F618CF" w14:textId="77777777" w:rsidR="003F0F7E" w:rsidRPr="004A360B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4A360B">
              <w:rPr>
                <w:rFonts w:ascii="Arial" w:hAnsi="Arial" w:cs="Arial"/>
                <w:color w:val="212529"/>
                <w:sz w:val="18"/>
                <w:szCs w:val="18"/>
              </w:rPr>
              <w:t>K103N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5C22965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35EF4D7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87BCCB6" w14:textId="77777777" w:rsidR="003F0F7E" w:rsidRPr="004A360B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51512E7D" w14:textId="77777777" w:rsidTr="00073817">
        <w:tc>
          <w:tcPr>
            <w:tcW w:w="727" w:type="dxa"/>
            <w:vMerge w:val="restart"/>
          </w:tcPr>
          <w:p w14:paraId="5DEF118A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2244</w:t>
            </w:r>
          </w:p>
        </w:tc>
        <w:tc>
          <w:tcPr>
            <w:tcW w:w="1925" w:type="dxa"/>
            <w:tcBorders>
              <w:bottom w:val="nil"/>
            </w:tcBorders>
          </w:tcPr>
          <w:p w14:paraId="3780C71B" w14:textId="77777777" w:rsidR="003F0F7E" w:rsidRPr="00A07709" w:rsidRDefault="003F0F7E" w:rsidP="00073817">
            <w:pPr>
              <w:tabs>
                <w:tab w:val="left" w:pos="367"/>
              </w:tabs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          08.10.01</w:t>
            </w:r>
          </w:p>
        </w:tc>
        <w:tc>
          <w:tcPr>
            <w:tcW w:w="2077" w:type="dxa"/>
            <w:tcBorders>
              <w:bottom w:val="nil"/>
            </w:tcBorders>
          </w:tcPr>
          <w:p w14:paraId="6263353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12FD7A1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2141888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6A1FFB3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67F521BA" w14:textId="77777777" w:rsidR="003F0F7E" w:rsidRPr="000D316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3162">
              <w:rPr>
                <w:rFonts w:ascii="Arial" w:hAnsi="Arial" w:cs="Arial"/>
                <w:color w:val="000000"/>
                <w:sz w:val="18"/>
                <w:szCs w:val="18"/>
              </w:rPr>
              <w:t>NRTI: AZT, 3TC, TDF, FTC</w:t>
            </w:r>
            <w:r w:rsidRPr="000D31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TAF</w:t>
            </w:r>
          </w:p>
          <w:p w14:paraId="421BD7FA" w14:textId="77777777" w:rsidR="003F0F7E" w:rsidRPr="000D316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162">
              <w:rPr>
                <w:rFonts w:ascii="Arial" w:hAnsi="Arial" w:cs="Arial"/>
                <w:color w:val="000000"/>
                <w:sz w:val="18"/>
                <w:szCs w:val="18"/>
              </w:rPr>
              <w:t>NNRTI: NVP</w:t>
            </w:r>
          </w:p>
          <w:p w14:paraId="413971E1" w14:textId="77777777" w:rsidR="003F0F7E" w:rsidRPr="000D316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3162">
              <w:rPr>
                <w:rFonts w:ascii="Arial" w:hAnsi="Arial" w:cs="Arial"/>
                <w:color w:val="000000"/>
                <w:sz w:val="18"/>
                <w:szCs w:val="18"/>
              </w:rPr>
              <w:t xml:space="preserve">PI: </w:t>
            </w:r>
            <w:r w:rsidRPr="000D31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DRV, RTV</w:t>
            </w:r>
          </w:p>
          <w:p w14:paraId="53D29955" w14:textId="15928043" w:rsidR="003F0F7E" w:rsidRPr="000D316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3162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</w:rPr>
              <w:t>STI</w:t>
            </w:r>
            <w:r w:rsidRPr="000D31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0D316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RAL, DTG</w:t>
            </w:r>
          </w:p>
        </w:tc>
      </w:tr>
      <w:tr w:rsidR="003F0F7E" w14:paraId="0F5FB9AA" w14:textId="77777777" w:rsidTr="00073817">
        <w:tc>
          <w:tcPr>
            <w:tcW w:w="727" w:type="dxa"/>
            <w:vMerge/>
          </w:tcPr>
          <w:p w14:paraId="32715EBB" w14:textId="77777777" w:rsidR="003F0F7E" w:rsidRPr="000D316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24C064C" w14:textId="77777777" w:rsidR="003F0F7E" w:rsidRPr="00A07709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13.03.13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99A6DB1" w14:textId="77777777" w:rsidR="003F0F7E" w:rsidRPr="00A07709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A07709">
              <w:rPr>
                <w:rFonts w:ascii="Arial" w:hAnsi="Arial" w:cs="Arial"/>
                <w:color w:val="212529"/>
                <w:sz w:val="18"/>
                <w:szCs w:val="18"/>
              </w:rPr>
              <w:t>M184V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46F2892" w14:textId="77777777" w:rsidR="003F0F7E" w:rsidRPr="00A07709" w:rsidRDefault="003F0F7E" w:rsidP="00073817">
            <w:pPr>
              <w:rPr>
                <w:rFonts w:ascii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  <w:lang w:val="de-DE"/>
              </w:rPr>
              <w:t xml:space="preserve">            </w:t>
            </w:r>
            <w:r w:rsidRPr="00A07709">
              <w:rPr>
                <w:rFonts w:ascii="Arial" w:hAnsi="Arial" w:cs="Arial"/>
                <w:color w:val="212529"/>
                <w:sz w:val="18"/>
                <w:szCs w:val="18"/>
              </w:rPr>
              <w:t>A98G, Y181C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77439E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0DD92E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F5A89A8" w14:textId="77777777" w:rsidR="003F0F7E" w:rsidRPr="000D316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3547DA2B" w14:textId="77777777" w:rsidTr="00073817">
        <w:tc>
          <w:tcPr>
            <w:tcW w:w="727" w:type="dxa"/>
            <w:vMerge/>
          </w:tcPr>
          <w:p w14:paraId="66627B1C" w14:textId="77777777" w:rsidR="003F0F7E" w:rsidRPr="000D316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6B19BE88" w14:textId="77777777" w:rsidR="003F0F7E" w:rsidRPr="00A07709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06.07.17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55AF4DA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41440A2A" w14:textId="77777777" w:rsidR="003F0F7E" w:rsidRPr="00A07709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A07709">
              <w:rPr>
                <w:rFonts w:ascii="Arial" w:hAnsi="Arial" w:cs="Arial"/>
                <w:color w:val="212529"/>
                <w:sz w:val="18"/>
                <w:szCs w:val="18"/>
              </w:rPr>
              <w:t>A98G, Y181C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6A46D40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3A42256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712">
              <w:rPr>
                <w:rFonts w:ascii="Arial" w:hAnsi="Arial" w:cs="Arial"/>
                <w:color w:val="000000"/>
                <w:sz w:val="18"/>
                <w:szCs w:val="18"/>
              </w:rPr>
              <w:t>Y143CPRS</w:t>
            </w:r>
          </w:p>
        </w:tc>
        <w:tc>
          <w:tcPr>
            <w:tcW w:w="2407" w:type="dxa"/>
            <w:vMerge/>
          </w:tcPr>
          <w:p w14:paraId="16A0E397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2C4636EB" w14:textId="77777777" w:rsidTr="00073817">
        <w:tc>
          <w:tcPr>
            <w:tcW w:w="727" w:type="dxa"/>
            <w:vMerge w:val="restart"/>
          </w:tcPr>
          <w:p w14:paraId="208973F2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2268</w:t>
            </w:r>
          </w:p>
        </w:tc>
        <w:tc>
          <w:tcPr>
            <w:tcW w:w="1925" w:type="dxa"/>
            <w:tcBorders>
              <w:bottom w:val="nil"/>
            </w:tcBorders>
          </w:tcPr>
          <w:p w14:paraId="5431D9F6" w14:textId="77777777" w:rsidR="003F0F7E" w:rsidRPr="0097039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20.05.05</w:t>
            </w:r>
          </w:p>
        </w:tc>
        <w:tc>
          <w:tcPr>
            <w:tcW w:w="2077" w:type="dxa"/>
            <w:tcBorders>
              <w:bottom w:val="nil"/>
            </w:tcBorders>
          </w:tcPr>
          <w:p w14:paraId="1783A46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3047152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32035E2C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640922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3632D527" w14:textId="77777777" w:rsidR="003F0F7E" w:rsidRPr="0097039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703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NRTI: AZT, 3TC,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ABC, TDF, FTC</w:t>
            </w:r>
          </w:p>
          <w:p w14:paraId="572818DA" w14:textId="77777777" w:rsidR="003F0F7E" w:rsidRPr="0097039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703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NNRTI: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NVP</w:t>
            </w:r>
          </w:p>
          <w:p w14:paraId="384E3B50" w14:textId="77777777" w:rsidR="003F0F7E" w:rsidRPr="0097039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LPV</w:t>
            </w:r>
          </w:p>
        </w:tc>
      </w:tr>
      <w:tr w:rsidR="003F0F7E" w14:paraId="6605B6C1" w14:textId="77777777" w:rsidTr="00073817">
        <w:tc>
          <w:tcPr>
            <w:tcW w:w="727" w:type="dxa"/>
            <w:vMerge/>
          </w:tcPr>
          <w:p w14:paraId="1CB59A75" w14:textId="77777777" w:rsidR="003F0F7E" w:rsidRPr="0097039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DF3401C" w14:textId="77777777" w:rsidR="003F0F7E" w:rsidRPr="0097039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14.02.06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7EF688E" w14:textId="24FA269A" w:rsidR="003F0F7E" w:rsidRPr="00970392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970392">
              <w:rPr>
                <w:rFonts w:ascii="Arial" w:hAnsi="Arial" w:cs="Arial"/>
                <w:color w:val="212529"/>
                <w:sz w:val="18"/>
                <w:szCs w:val="18"/>
              </w:rPr>
              <w:t>M41L, D67N, M184V, T215F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68B0F7D" w14:textId="2BA79652" w:rsidR="003F0F7E" w:rsidRPr="00970392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970392">
              <w:rPr>
                <w:rFonts w:ascii="Arial" w:hAnsi="Arial" w:cs="Arial"/>
                <w:color w:val="212529"/>
                <w:sz w:val="18"/>
                <w:szCs w:val="18"/>
              </w:rPr>
              <w:t>K103N</w:t>
            </w:r>
          </w:p>
          <w:p w14:paraId="0FDE0AA6" w14:textId="77777777" w:rsidR="003F0F7E" w:rsidRPr="0097039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44B4CC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67CD839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23F6B56" w14:textId="77777777" w:rsidR="003F0F7E" w:rsidRPr="00970392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060C85DD" w14:textId="77777777" w:rsidTr="00073817">
        <w:tc>
          <w:tcPr>
            <w:tcW w:w="727" w:type="dxa"/>
            <w:vMerge/>
          </w:tcPr>
          <w:p w14:paraId="0440F544" w14:textId="77777777" w:rsidR="003F0F7E" w:rsidRPr="0097039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4B0DDB70" w14:textId="77777777" w:rsidR="003F0F7E" w:rsidRPr="0097039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21.04.09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6DA83831" w14:textId="77777777" w:rsidR="003F0F7E" w:rsidRPr="00970392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970392">
              <w:rPr>
                <w:rFonts w:ascii="Arial" w:hAnsi="Arial" w:cs="Arial"/>
                <w:color w:val="212529"/>
                <w:sz w:val="18"/>
                <w:szCs w:val="18"/>
              </w:rPr>
              <w:t>M41L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6980AE34" w14:textId="77777777" w:rsidR="003F0F7E" w:rsidRPr="0097039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08A7EB38" w14:textId="77777777" w:rsidR="003F0F7E" w:rsidRPr="00970392" w:rsidRDefault="003F0F7E" w:rsidP="00073817">
            <w:pPr>
              <w:rPr>
                <w:color w:val="000000" w:themeColor="text1"/>
              </w:rPr>
            </w:pPr>
            <w:r w:rsidRPr="00970392">
              <w:rPr>
                <w:rFonts w:ascii="Segoe UI" w:hAnsi="Segoe UI" w:cs="Segoe UI"/>
                <w:color w:val="000000" w:themeColor="text1"/>
                <w:sz w:val="19"/>
                <w:szCs w:val="19"/>
                <w:shd w:val="clear" w:color="auto" w:fill="F8F9FA"/>
              </w:rPr>
              <w:t>K20R, I54V, H69K, V82A</w:t>
            </w: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2CF76D2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B2358A5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2F31414A" w14:textId="77777777" w:rsidTr="00073817">
        <w:tc>
          <w:tcPr>
            <w:tcW w:w="727" w:type="dxa"/>
            <w:vMerge w:val="restart"/>
          </w:tcPr>
          <w:p w14:paraId="2978338C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lastRenderedPageBreak/>
              <w:t>2767</w:t>
            </w:r>
          </w:p>
        </w:tc>
        <w:tc>
          <w:tcPr>
            <w:tcW w:w="1925" w:type="dxa"/>
            <w:tcBorders>
              <w:bottom w:val="nil"/>
            </w:tcBorders>
          </w:tcPr>
          <w:p w14:paraId="035E478C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26.05.06</w:t>
            </w:r>
          </w:p>
        </w:tc>
        <w:tc>
          <w:tcPr>
            <w:tcW w:w="2077" w:type="dxa"/>
            <w:tcBorders>
              <w:bottom w:val="nil"/>
            </w:tcBorders>
          </w:tcPr>
          <w:p w14:paraId="52EB767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2E2D6ED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2001978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781FE29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7A43FFE2" w14:textId="77777777" w:rsidR="003F0F7E" w:rsidRPr="00F4711A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471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NRTI: ABC, 3TC,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TDF, FTC, TAF</w:t>
            </w:r>
          </w:p>
          <w:p w14:paraId="1DBC8341" w14:textId="77777777" w:rsidR="003F0F7E" w:rsidRPr="00F4711A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471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NNRTI: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RPV, NVP</w:t>
            </w:r>
          </w:p>
          <w:p w14:paraId="64041BB8" w14:textId="77777777" w:rsidR="003F0F7E" w:rsidRPr="00F4711A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471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DRV, LPV, ATV, RTV</w:t>
            </w:r>
          </w:p>
          <w:p w14:paraId="0CA84A26" w14:textId="4DA5BD24" w:rsidR="003F0F7E" w:rsidRPr="00FF15C6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F471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STI: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EVG </w:t>
            </w:r>
          </w:p>
        </w:tc>
      </w:tr>
      <w:tr w:rsidR="003F0F7E" w14:paraId="132D88E2" w14:textId="77777777" w:rsidTr="00073817">
        <w:tc>
          <w:tcPr>
            <w:tcW w:w="727" w:type="dxa"/>
            <w:vMerge/>
          </w:tcPr>
          <w:p w14:paraId="0FA2712D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5DC9526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22.05.07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A52CFC9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711A">
              <w:rPr>
                <w:rFonts w:ascii="Arial" w:hAnsi="Arial" w:cs="Arial"/>
                <w:color w:val="000000" w:themeColor="text1"/>
                <w:sz w:val="18"/>
                <w:szCs w:val="18"/>
              </w:rPr>
              <w:t>L74I, Y115F, M184V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5FA2AF6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711A">
              <w:rPr>
                <w:rFonts w:ascii="Arial" w:hAnsi="Arial" w:cs="Arial"/>
                <w:color w:val="000000" w:themeColor="text1"/>
                <w:sz w:val="18"/>
                <w:szCs w:val="18"/>
              </w:rPr>
              <w:t>H221Y, Y181I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94EEA2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437971E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5143477" w14:textId="77777777" w:rsidR="003F0F7E" w:rsidRPr="00F4711A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F0F7E" w14:paraId="4FB35E3D" w14:textId="77777777" w:rsidTr="00073817">
        <w:tc>
          <w:tcPr>
            <w:tcW w:w="727" w:type="dxa"/>
            <w:vMerge/>
          </w:tcPr>
          <w:p w14:paraId="54E8FCCC" w14:textId="77777777" w:rsidR="003F0F7E" w:rsidRPr="00F4711A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9370EE1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26.02.08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0428F61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711A">
              <w:rPr>
                <w:rFonts w:ascii="Arial" w:hAnsi="Arial" w:cs="Arial"/>
                <w:color w:val="000000" w:themeColor="text1"/>
                <w:sz w:val="18"/>
                <w:szCs w:val="18"/>
              </w:rPr>
              <w:t>L74I, Y115F, M184V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34833436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711A">
              <w:rPr>
                <w:rFonts w:ascii="Arial" w:hAnsi="Arial" w:cs="Arial"/>
                <w:color w:val="000000" w:themeColor="text1"/>
                <w:sz w:val="18"/>
                <w:szCs w:val="18"/>
              </w:rPr>
              <w:t>H221Y, Y181I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876C96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7018EFF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7BBEE58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5F29A82E" w14:textId="77777777" w:rsidTr="00073817">
        <w:tc>
          <w:tcPr>
            <w:tcW w:w="727" w:type="dxa"/>
            <w:vMerge/>
          </w:tcPr>
          <w:p w14:paraId="2F3333CF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A576A62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18.05.09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69917CD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711A">
              <w:rPr>
                <w:rFonts w:ascii="Arial" w:hAnsi="Arial" w:cs="Arial"/>
                <w:color w:val="000000" w:themeColor="text1"/>
                <w:sz w:val="18"/>
                <w:szCs w:val="18"/>
              </w:rPr>
              <w:t>L74IL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1A330A63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322358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426D6E4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B2BECD5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4A1FF89F" w14:textId="77777777" w:rsidTr="00073817">
        <w:tc>
          <w:tcPr>
            <w:tcW w:w="727" w:type="dxa"/>
            <w:vMerge/>
          </w:tcPr>
          <w:p w14:paraId="5C25CFD7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1A350DC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03.09.12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161D505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1361D80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416749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C82B9F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E241AAA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630F6DF7" w14:textId="77777777" w:rsidTr="00073817">
        <w:tc>
          <w:tcPr>
            <w:tcW w:w="727" w:type="dxa"/>
            <w:vMerge/>
          </w:tcPr>
          <w:p w14:paraId="4791D82F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11F568B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17.01.14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A47F9AC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64219E4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0E83AF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829CD6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6B89A97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348192EF" w14:textId="77777777" w:rsidTr="00073817">
        <w:tc>
          <w:tcPr>
            <w:tcW w:w="727" w:type="dxa"/>
            <w:vMerge/>
          </w:tcPr>
          <w:p w14:paraId="61FA9823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5AB56C5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25.01.17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92CBE85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4495F74B" w14:textId="573EA05A" w:rsidR="003F0F7E" w:rsidRPr="00F4711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711A">
              <w:rPr>
                <w:rFonts w:ascii="Arial" w:hAnsi="Arial" w:cs="Arial"/>
                <w:color w:val="000000" w:themeColor="text1"/>
                <w:sz w:val="18"/>
                <w:szCs w:val="18"/>
              </w:rPr>
              <w:t>G190E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483CBF3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5D80084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3C981B4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13EC6695" w14:textId="77777777" w:rsidTr="00073817">
        <w:tc>
          <w:tcPr>
            <w:tcW w:w="727" w:type="dxa"/>
            <w:vMerge/>
          </w:tcPr>
          <w:p w14:paraId="69EEABAB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043CBEF4" w14:textId="77777777" w:rsidR="003F0F7E" w:rsidRPr="00F4711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26.10.17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2976457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3953FA9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65C13F3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41A2B19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984BA51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55CC35A3" w14:textId="77777777" w:rsidTr="00073817">
        <w:tc>
          <w:tcPr>
            <w:tcW w:w="727" w:type="dxa"/>
            <w:vMerge w:val="restart"/>
          </w:tcPr>
          <w:p w14:paraId="6F281B99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4400</w:t>
            </w:r>
          </w:p>
        </w:tc>
        <w:tc>
          <w:tcPr>
            <w:tcW w:w="1925" w:type="dxa"/>
            <w:tcBorders>
              <w:bottom w:val="nil"/>
            </w:tcBorders>
          </w:tcPr>
          <w:p w14:paraId="70B7A2A2" w14:textId="77777777" w:rsidR="003F0F7E" w:rsidRPr="008B0F9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05.02.08</w:t>
            </w:r>
          </w:p>
        </w:tc>
        <w:tc>
          <w:tcPr>
            <w:tcW w:w="2077" w:type="dxa"/>
            <w:tcBorders>
              <w:bottom w:val="nil"/>
            </w:tcBorders>
          </w:tcPr>
          <w:p w14:paraId="4FE709D3" w14:textId="77777777" w:rsidR="003F0F7E" w:rsidRPr="008B0F9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6D70CFEC" w14:textId="77777777" w:rsidR="003F0F7E" w:rsidRPr="008B0F9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1BE57CA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DEB1BE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4F9A70F1" w14:textId="77777777" w:rsidR="003F0F7E" w:rsidRPr="00133D30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3D3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NRTI: TDF, FTC</w:t>
            </w:r>
          </w:p>
          <w:p w14:paraId="72EBA956" w14:textId="77777777" w:rsidR="003F0F7E" w:rsidRPr="00133D30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3D3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NNRTI: NVP</w:t>
            </w:r>
          </w:p>
        </w:tc>
      </w:tr>
      <w:tr w:rsidR="003F0F7E" w14:paraId="5B3134DD" w14:textId="77777777" w:rsidTr="00073817">
        <w:tc>
          <w:tcPr>
            <w:tcW w:w="727" w:type="dxa"/>
            <w:vMerge/>
          </w:tcPr>
          <w:p w14:paraId="16328F8D" w14:textId="77777777" w:rsidR="003F0F7E" w:rsidRPr="00133D30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CB9C5D4" w14:textId="77777777" w:rsidR="003F0F7E" w:rsidRPr="008B0F9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04.05.15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DE712EE" w14:textId="77777777" w:rsidR="003F0F7E" w:rsidRPr="008B0F9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4CE2826" w14:textId="77777777" w:rsidR="003F0F7E" w:rsidRPr="008B0F9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3E7250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5584549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0AEC10F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54A14ACE" w14:textId="77777777" w:rsidTr="00073817">
        <w:tc>
          <w:tcPr>
            <w:tcW w:w="727" w:type="dxa"/>
            <w:vMerge/>
          </w:tcPr>
          <w:p w14:paraId="09C5E904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0888F30E" w14:textId="77777777" w:rsidR="003F0F7E" w:rsidRPr="008B0F9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20.01.16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08E12732" w14:textId="0EB04185" w:rsidR="003F0F7E" w:rsidRPr="008B0F9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F9D">
              <w:rPr>
                <w:rFonts w:ascii="Arial" w:hAnsi="Arial" w:cs="Arial"/>
                <w:color w:val="000000" w:themeColor="text1"/>
                <w:sz w:val="18"/>
                <w:szCs w:val="18"/>
              </w:rPr>
              <w:t>Y181C, M184I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40A96B1A" w14:textId="044DD84D" w:rsidR="003F0F7E" w:rsidRPr="008B0F9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F9D">
              <w:rPr>
                <w:rFonts w:ascii="Arial" w:hAnsi="Arial" w:cs="Arial"/>
                <w:color w:val="000000" w:themeColor="text1"/>
                <w:sz w:val="18"/>
                <w:szCs w:val="18"/>
              </w:rPr>
              <w:t>Y181C, V179I, V189I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3E7E984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19A5328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190A1EF" w14:textId="77777777" w:rsidR="003F0F7E" w:rsidRPr="00FF15C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3F0F7E" w14:paraId="58C209A0" w14:textId="77777777" w:rsidTr="00073817">
        <w:tc>
          <w:tcPr>
            <w:tcW w:w="727" w:type="dxa"/>
            <w:vMerge w:val="restart"/>
          </w:tcPr>
          <w:p w14:paraId="4ABF99C7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10235</w:t>
            </w:r>
          </w:p>
        </w:tc>
        <w:tc>
          <w:tcPr>
            <w:tcW w:w="1925" w:type="dxa"/>
            <w:tcBorders>
              <w:bottom w:val="nil"/>
            </w:tcBorders>
          </w:tcPr>
          <w:p w14:paraId="337B3213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17.06.09</w:t>
            </w:r>
          </w:p>
        </w:tc>
        <w:tc>
          <w:tcPr>
            <w:tcW w:w="2077" w:type="dxa"/>
            <w:tcBorders>
              <w:bottom w:val="nil"/>
            </w:tcBorders>
          </w:tcPr>
          <w:p w14:paraId="183CC10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6DC5A68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5293188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7020105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07" w:type="dxa"/>
            <w:vMerge w:val="restart"/>
          </w:tcPr>
          <w:p w14:paraId="19209129" w14:textId="77777777" w:rsidR="003F0F7E" w:rsidRPr="00FA7157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157">
              <w:rPr>
                <w:rFonts w:ascii="Arial" w:hAnsi="Arial" w:cs="Arial"/>
                <w:sz w:val="18"/>
                <w:szCs w:val="18"/>
                <w:lang w:val="en-US"/>
              </w:rPr>
              <w:t>NRTI: FTC, TDF</w:t>
            </w:r>
          </w:p>
          <w:p w14:paraId="116D8F6A" w14:textId="77777777" w:rsidR="003F0F7E" w:rsidRPr="00FA7157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157">
              <w:rPr>
                <w:rFonts w:ascii="Arial" w:hAnsi="Arial" w:cs="Arial"/>
                <w:sz w:val="18"/>
                <w:szCs w:val="18"/>
                <w:lang w:val="en-US"/>
              </w:rPr>
              <w:t>NNRTI: EFV</w:t>
            </w:r>
          </w:p>
          <w:p w14:paraId="33238DDB" w14:textId="77777777" w:rsidR="003F0F7E" w:rsidRPr="00FA7157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157">
              <w:rPr>
                <w:rFonts w:ascii="Arial" w:hAnsi="Arial" w:cs="Arial"/>
                <w:sz w:val="18"/>
                <w:szCs w:val="18"/>
                <w:lang w:val="en-US"/>
              </w:rPr>
              <w:t>PI: DRV, RTV</w:t>
            </w:r>
          </w:p>
          <w:p w14:paraId="7605D4CF" w14:textId="071CDD7B" w:rsidR="003F0F7E" w:rsidRPr="00FA7157" w:rsidRDefault="003F0F7E" w:rsidP="000738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7157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en-US"/>
              </w:rPr>
              <w:t>STI:</w:t>
            </w:r>
            <w:r w:rsidRPr="00FA7157">
              <w:rPr>
                <w:rFonts w:ascii="Arial" w:hAnsi="Arial" w:cs="Arial"/>
                <w:sz w:val="18"/>
                <w:szCs w:val="18"/>
                <w:lang w:val="en-US"/>
              </w:rPr>
              <w:t xml:space="preserve"> RAL, EVG, DTG</w:t>
            </w:r>
          </w:p>
        </w:tc>
      </w:tr>
      <w:tr w:rsidR="003F0F7E" w14:paraId="7EE74797" w14:textId="77777777" w:rsidTr="00073817">
        <w:tc>
          <w:tcPr>
            <w:tcW w:w="727" w:type="dxa"/>
            <w:vMerge/>
          </w:tcPr>
          <w:p w14:paraId="26F825B4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8CB376B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19.02.11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719D33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44C8F2E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6C1B161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662AE3C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670C2A1" w14:textId="77777777" w:rsidR="003F0F7E" w:rsidRPr="00FA7157" w:rsidRDefault="003F0F7E" w:rsidP="00073817">
            <w:pPr>
              <w:rPr>
                <w:sz w:val="18"/>
                <w:szCs w:val="18"/>
                <w:lang w:val="en-US"/>
              </w:rPr>
            </w:pPr>
          </w:p>
        </w:tc>
      </w:tr>
      <w:tr w:rsidR="003F0F7E" w14:paraId="4F66A81A" w14:textId="77777777" w:rsidTr="00073817">
        <w:tc>
          <w:tcPr>
            <w:tcW w:w="727" w:type="dxa"/>
            <w:vMerge/>
          </w:tcPr>
          <w:p w14:paraId="09B27966" w14:textId="77777777" w:rsidR="003F0F7E" w:rsidRPr="00FA7157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EE7F62E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23.05.13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3DBF80F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8C83DE0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157">
              <w:rPr>
                <w:rFonts w:ascii="Arial" w:hAnsi="Arial" w:cs="Arial"/>
                <w:color w:val="000000" w:themeColor="text1"/>
                <w:sz w:val="18"/>
                <w:szCs w:val="18"/>
              </w:rPr>
              <w:t>P236LP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64FA9FD3" w14:textId="77777777" w:rsidR="003F0F7E" w:rsidRPr="00FA7157" w:rsidRDefault="003F0F7E" w:rsidP="0007381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7DD25F9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AAAA41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3D2030AE" w14:textId="77777777" w:rsidTr="00073817">
        <w:tc>
          <w:tcPr>
            <w:tcW w:w="727" w:type="dxa"/>
            <w:vMerge/>
          </w:tcPr>
          <w:p w14:paraId="304BD6CC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87C126B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09.04.14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ADB898E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33901FF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4D0E85C1" w14:textId="77777777" w:rsidR="003F0F7E" w:rsidRPr="00FA7157" w:rsidRDefault="003F0F7E" w:rsidP="0007381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412E091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E1F983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1118FEC8" w14:textId="77777777" w:rsidTr="00073817">
        <w:tc>
          <w:tcPr>
            <w:tcW w:w="727" w:type="dxa"/>
            <w:vMerge/>
            <w:tcBorders>
              <w:bottom w:val="single" w:sz="4" w:space="0" w:color="auto"/>
            </w:tcBorders>
          </w:tcPr>
          <w:p w14:paraId="16F858DB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507594A3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17.06.15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49D40B34" w14:textId="1ACE483C" w:rsidR="003F0F7E" w:rsidRPr="00FA7157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157">
              <w:rPr>
                <w:rFonts w:ascii="Arial" w:hAnsi="Arial" w:cs="Arial"/>
                <w:color w:val="000000" w:themeColor="text1"/>
                <w:sz w:val="18"/>
                <w:szCs w:val="18"/>
              </w:rPr>
              <w:t>M184V, K65R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66BEA97F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3B7964A6" w14:textId="77777777" w:rsidR="003F0F7E" w:rsidRPr="00FA7157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3B17034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  <w:r w:rsidRPr="00FA7157">
              <w:rPr>
                <w:rFonts w:ascii="Arial" w:hAnsi="Arial" w:cs="Arial"/>
                <w:color w:val="000000" w:themeColor="text1"/>
                <w:sz w:val="18"/>
                <w:szCs w:val="18"/>
              </w:rPr>
              <w:t>E92EQ</w:t>
            </w:r>
          </w:p>
        </w:tc>
        <w:tc>
          <w:tcPr>
            <w:tcW w:w="2407" w:type="dxa"/>
            <w:vMerge/>
          </w:tcPr>
          <w:p w14:paraId="7CE5A5D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4D44139B" w14:textId="77777777" w:rsidTr="00073817">
        <w:tc>
          <w:tcPr>
            <w:tcW w:w="727" w:type="dxa"/>
            <w:vMerge w:val="restart"/>
          </w:tcPr>
          <w:p w14:paraId="06F2FCED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10418</w:t>
            </w:r>
          </w:p>
        </w:tc>
        <w:tc>
          <w:tcPr>
            <w:tcW w:w="1925" w:type="dxa"/>
            <w:tcBorders>
              <w:bottom w:val="nil"/>
            </w:tcBorders>
          </w:tcPr>
          <w:p w14:paraId="32DDC167" w14:textId="77777777" w:rsidR="003F0F7E" w:rsidRPr="00CF6FE6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CF6FE6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01.09.09</w:t>
            </w:r>
          </w:p>
        </w:tc>
        <w:tc>
          <w:tcPr>
            <w:tcW w:w="2077" w:type="dxa"/>
            <w:tcBorders>
              <w:bottom w:val="nil"/>
            </w:tcBorders>
          </w:tcPr>
          <w:p w14:paraId="005153D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4B09A37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4BD0CF9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24B8C76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5FC64AFA" w14:textId="77777777" w:rsidR="003F0F7E" w:rsidRPr="00CF6FE6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6FE6">
              <w:rPr>
                <w:rFonts w:ascii="Arial" w:hAnsi="Arial" w:cs="Arial"/>
                <w:sz w:val="18"/>
                <w:szCs w:val="18"/>
                <w:lang w:val="en-US"/>
              </w:rPr>
              <w:t>NRTI: TDF, FTC, 3TC, ABC</w:t>
            </w:r>
          </w:p>
          <w:p w14:paraId="55373821" w14:textId="77777777" w:rsidR="003F0F7E" w:rsidRPr="00CF6FE6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6FE6">
              <w:rPr>
                <w:rFonts w:ascii="Arial" w:hAnsi="Arial" w:cs="Arial"/>
                <w:sz w:val="18"/>
                <w:szCs w:val="18"/>
                <w:lang w:val="en-US"/>
              </w:rPr>
              <w:t>NNRTI: NVP</w:t>
            </w:r>
          </w:p>
          <w:p w14:paraId="427125A0" w14:textId="77777777" w:rsidR="003F0F7E" w:rsidRPr="00CF6FE6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6FE6">
              <w:rPr>
                <w:rFonts w:ascii="Arial" w:hAnsi="Arial" w:cs="Arial"/>
                <w:sz w:val="18"/>
                <w:szCs w:val="18"/>
                <w:lang w:val="en-US"/>
              </w:rPr>
              <w:t>PI: DRV, RTV</w:t>
            </w:r>
          </w:p>
          <w:p w14:paraId="09BD4A96" w14:textId="6A665EA3" w:rsidR="003F0F7E" w:rsidRPr="00CF6FE6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6FE6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en-US"/>
              </w:rPr>
              <w:t>STI:</w:t>
            </w:r>
            <w:r w:rsidRPr="00CF6FE6">
              <w:rPr>
                <w:rFonts w:ascii="Arial" w:hAnsi="Arial" w:cs="Arial"/>
                <w:sz w:val="18"/>
                <w:szCs w:val="18"/>
                <w:lang w:val="en-US"/>
              </w:rPr>
              <w:t xml:space="preserve"> DTG</w:t>
            </w:r>
          </w:p>
          <w:p w14:paraId="3DE31FB4" w14:textId="77777777" w:rsidR="003F0F7E" w:rsidRPr="001C2712" w:rsidRDefault="003F0F7E" w:rsidP="00073817">
            <w:pPr>
              <w:rPr>
                <w:sz w:val="18"/>
                <w:szCs w:val="18"/>
              </w:rPr>
            </w:pPr>
            <w:r w:rsidRPr="00CF6FE6">
              <w:rPr>
                <w:rFonts w:ascii="Arial" w:hAnsi="Arial" w:cs="Arial"/>
                <w:sz w:val="18"/>
                <w:szCs w:val="18"/>
                <w:lang w:val="en-US"/>
              </w:rPr>
              <w:t>CCR5-AT: MVC</w:t>
            </w:r>
          </w:p>
        </w:tc>
      </w:tr>
      <w:tr w:rsidR="003F0F7E" w14:paraId="0A0EF3FA" w14:textId="77777777" w:rsidTr="00073817">
        <w:tc>
          <w:tcPr>
            <w:tcW w:w="727" w:type="dxa"/>
            <w:vMerge/>
          </w:tcPr>
          <w:p w14:paraId="47B10BA2" w14:textId="77777777" w:rsidR="003F0F7E" w:rsidRPr="00CF6FE6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E181606" w14:textId="77777777" w:rsidR="003F0F7E" w:rsidRPr="00CF6FE6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CF6FE6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17.12.09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D11CBA8" w14:textId="77777777" w:rsidR="003F0F7E" w:rsidRPr="00CF6FE6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6FE6">
              <w:rPr>
                <w:rFonts w:ascii="Arial" w:hAnsi="Arial" w:cs="Arial"/>
                <w:color w:val="000000" w:themeColor="text1"/>
                <w:sz w:val="18"/>
                <w:szCs w:val="18"/>
              </w:rPr>
              <w:t>M184I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1EBEC007" w14:textId="76B5F31F" w:rsidR="003F0F7E" w:rsidRPr="00CF6FE6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6FE6">
              <w:rPr>
                <w:rFonts w:ascii="Arial" w:hAnsi="Arial" w:cs="Arial"/>
                <w:color w:val="000000" w:themeColor="text1"/>
                <w:sz w:val="18"/>
                <w:szCs w:val="18"/>
              </w:rPr>
              <w:t>Y181C, M230L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6D997C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4A0487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409E125" w14:textId="77777777" w:rsidR="003F0F7E" w:rsidRPr="001C2712" w:rsidRDefault="003F0F7E" w:rsidP="00073817">
            <w:pPr>
              <w:rPr>
                <w:sz w:val="18"/>
                <w:szCs w:val="18"/>
              </w:rPr>
            </w:pPr>
          </w:p>
        </w:tc>
      </w:tr>
      <w:tr w:rsidR="003F0F7E" w14:paraId="21A7978E" w14:textId="77777777" w:rsidTr="00073817">
        <w:tc>
          <w:tcPr>
            <w:tcW w:w="727" w:type="dxa"/>
            <w:vMerge/>
          </w:tcPr>
          <w:p w14:paraId="7AB285C0" w14:textId="77777777" w:rsidR="003F0F7E" w:rsidRPr="00CF6FE6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2DC1FEFA" w14:textId="77777777" w:rsidR="003F0F7E" w:rsidRPr="00CF6FE6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CF6FE6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20.01.10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065F89C7" w14:textId="77777777" w:rsidR="003F0F7E" w:rsidRPr="00CF6FE6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6FE6">
              <w:rPr>
                <w:rFonts w:ascii="Arial" w:hAnsi="Arial" w:cs="Arial"/>
                <w:color w:val="000000" w:themeColor="text1"/>
                <w:sz w:val="18"/>
                <w:szCs w:val="18"/>
              </w:rPr>
              <w:t>M184I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1A353950" w14:textId="3D3CD77C" w:rsidR="003F0F7E" w:rsidRPr="00CF6FE6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6FE6">
              <w:rPr>
                <w:rFonts w:ascii="Arial" w:hAnsi="Arial" w:cs="Arial"/>
                <w:color w:val="000000" w:themeColor="text1"/>
                <w:sz w:val="18"/>
                <w:szCs w:val="18"/>
              </w:rPr>
              <w:t>Y181C, Y188C, M230L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06E4776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05C4520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78B9A34" w14:textId="77777777" w:rsidR="003F0F7E" w:rsidRPr="00CF6FE6" w:rsidRDefault="003F0F7E" w:rsidP="00073817">
            <w:pPr>
              <w:rPr>
                <w:sz w:val="18"/>
                <w:szCs w:val="18"/>
                <w:lang w:val="en-US"/>
              </w:rPr>
            </w:pPr>
          </w:p>
        </w:tc>
      </w:tr>
      <w:tr w:rsidR="003F0F7E" w14:paraId="21030BDF" w14:textId="77777777" w:rsidTr="00073817">
        <w:tc>
          <w:tcPr>
            <w:tcW w:w="727" w:type="dxa"/>
            <w:vMerge w:val="restart"/>
          </w:tcPr>
          <w:p w14:paraId="356DF42F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10783</w:t>
            </w:r>
          </w:p>
        </w:tc>
        <w:tc>
          <w:tcPr>
            <w:tcW w:w="1925" w:type="dxa"/>
            <w:tcBorders>
              <w:bottom w:val="nil"/>
            </w:tcBorders>
          </w:tcPr>
          <w:p w14:paraId="563D817F" w14:textId="77777777" w:rsidR="003F0F7E" w:rsidRPr="00D4018D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4018D">
              <w:rPr>
                <w:rFonts w:ascii="Arial" w:hAnsi="Arial" w:cs="Arial"/>
                <w:sz w:val="18"/>
                <w:szCs w:val="18"/>
                <w:lang w:val="de-DE"/>
              </w:rPr>
              <w:t>27.11.09</w:t>
            </w:r>
          </w:p>
        </w:tc>
        <w:tc>
          <w:tcPr>
            <w:tcW w:w="2077" w:type="dxa"/>
            <w:tcBorders>
              <w:bottom w:val="nil"/>
            </w:tcBorders>
          </w:tcPr>
          <w:p w14:paraId="109DB77C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0D94DB6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22B2B419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3CB3F23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5E5FADE6" w14:textId="77777777" w:rsidR="003F0F7E" w:rsidRPr="00D4018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018D">
              <w:rPr>
                <w:rFonts w:ascii="Arial" w:hAnsi="Arial" w:cs="Arial"/>
                <w:sz w:val="18"/>
                <w:szCs w:val="18"/>
                <w:lang w:val="en-US"/>
              </w:rPr>
              <w:t>NRTI: TDF, FTC, TAF</w:t>
            </w:r>
          </w:p>
          <w:p w14:paraId="179F37CF" w14:textId="77777777" w:rsidR="003F0F7E" w:rsidRPr="00D4018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018D">
              <w:rPr>
                <w:rFonts w:ascii="Arial" w:hAnsi="Arial" w:cs="Arial"/>
                <w:sz w:val="18"/>
                <w:szCs w:val="18"/>
                <w:lang w:val="en-US"/>
              </w:rPr>
              <w:t>NNRTI: EFV</w:t>
            </w:r>
          </w:p>
          <w:p w14:paraId="522CBF37" w14:textId="77777777" w:rsidR="003F0F7E" w:rsidRPr="00D4018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018D">
              <w:rPr>
                <w:rFonts w:ascii="Arial" w:hAnsi="Arial" w:cs="Arial"/>
                <w:sz w:val="18"/>
                <w:szCs w:val="18"/>
                <w:lang w:val="en-US"/>
              </w:rPr>
              <w:t>PI: ATV, RTV</w:t>
            </w:r>
          </w:p>
          <w:p w14:paraId="19B0719B" w14:textId="77777777" w:rsidR="003F0F7E" w:rsidRPr="001C2712" w:rsidRDefault="003F0F7E" w:rsidP="00073817">
            <w:pPr>
              <w:rPr>
                <w:sz w:val="18"/>
                <w:szCs w:val="18"/>
              </w:rPr>
            </w:pPr>
            <w:r w:rsidRPr="00D4018D">
              <w:rPr>
                <w:rFonts w:ascii="Arial" w:hAnsi="Arial" w:cs="Arial"/>
                <w:sz w:val="18"/>
                <w:szCs w:val="18"/>
                <w:lang w:val="en-US"/>
              </w:rPr>
              <w:t>INI: RAL, BIC</w:t>
            </w:r>
          </w:p>
        </w:tc>
      </w:tr>
      <w:tr w:rsidR="003F0F7E" w14:paraId="6E21BEBD" w14:textId="77777777" w:rsidTr="00073817">
        <w:tc>
          <w:tcPr>
            <w:tcW w:w="727" w:type="dxa"/>
            <w:vMerge/>
          </w:tcPr>
          <w:p w14:paraId="0CEB2535" w14:textId="77777777" w:rsidR="003F0F7E" w:rsidRPr="00D4018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33FF28C3" w14:textId="77777777" w:rsidR="003F0F7E" w:rsidRPr="00D4018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D4018D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28.09.10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5ECB97C1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4389BBED" w14:textId="62238730" w:rsidR="003F0F7E" w:rsidRPr="00D4018D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D4018D">
              <w:rPr>
                <w:rFonts w:ascii="Arial" w:hAnsi="Arial" w:cs="Arial"/>
                <w:color w:val="000000" w:themeColor="text1"/>
                <w:sz w:val="18"/>
                <w:szCs w:val="18"/>
              </w:rPr>
              <w:t>K101E, E138A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15FB53C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65C8F91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A08C95C" w14:textId="77777777" w:rsidR="003F0F7E" w:rsidRPr="00D4018D" w:rsidRDefault="003F0F7E" w:rsidP="00073817">
            <w:pPr>
              <w:rPr>
                <w:sz w:val="18"/>
                <w:szCs w:val="18"/>
                <w:lang w:val="en-US"/>
              </w:rPr>
            </w:pPr>
          </w:p>
        </w:tc>
      </w:tr>
      <w:tr w:rsidR="003F0F7E" w14:paraId="00837812" w14:textId="77777777" w:rsidTr="00073817">
        <w:tc>
          <w:tcPr>
            <w:tcW w:w="727" w:type="dxa"/>
            <w:vMerge w:val="restart"/>
          </w:tcPr>
          <w:p w14:paraId="1F9F3D37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10952</w:t>
            </w:r>
          </w:p>
        </w:tc>
        <w:tc>
          <w:tcPr>
            <w:tcW w:w="1925" w:type="dxa"/>
            <w:tcBorders>
              <w:bottom w:val="nil"/>
            </w:tcBorders>
          </w:tcPr>
          <w:p w14:paraId="3AFC37AE" w14:textId="77777777" w:rsidR="003F0F7E" w:rsidRPr="00950B4C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950B4C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28.01.10</w:t>
            </w:r>
          </w:p>
        </w:tc>
        <w:tc>
          <w:tcPr>
            <w:tcW w:w="2077" w:type="dxa"/>
            <w:tcBorders>
              <w:bottom w:val="nil"/>
            </w:tcBorders>
          </w:tcPr>
          <w:p w14:paraId="78F0D9B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4ADE051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4276570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50F5F4F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06C4B6BA" w14:textId="77777777" w:rsidR="003F0F7E" w:rsidRPr="00133D30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3D30">
              <w:rPr>
                <w:rFonts w:ascii="Arial" w:hAnsi="Arial" w:cs="Arial"/>
                <w:sz w:val="18"/>
                <w:szCs w:val="18"/>
                <w:lang w:val="en-US"/>
              </w:rPr>
              <w:t>NRTI: TDF, FTC, TAF</w:t>
            </w:r>
          </w:p>
          <w:p w14:paraId="43A2BA1D" w14:textId="77777777" w:rsidR="003F0F7E" w:rsidRPr="00133D30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3D30">
              <w:rPr>
                <w:rFonts w:ascii="Arial" w:hAnsi="Arial" w:cs="Arial"/>
                <w:sz w:val="18"/>
                <w:szCs w:val="18"/>
                <w:lang w:val="en-US"/>
              </w:rPr>
              <w:t>NNRTI: EFV</w:t>
            </w:r>
          </w:p>
          <w:p w14:paraId="54CABB62" w14:textId="4544A612" w:rsidR="003F0F7E" w:rsidRPr="00950B4C" w:rsidRDefault="003F0F7E" w:rsidP="00073817">
            <w:pPr>
              <w:rPr>
                <w:sz w:val="18"/>
                <w:szCs w:val="18"/>
                <w:lang w:val="de-DE"/>
              </w:rPr>
            </w:pPr>
            <w:r w:rsidRPr="00950B4C">
              <w:rPr>
                <w:rFonts w:ascii="Arial" w:hAnsi="Arial" w:cs="Arial"/>
                <w:sz w:val="18"/>
                <w:szCs w:val="18"/>
                <w:lang w:val="de-DE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de-DE"/>
              </w:rPr>
              <w:t>ST</w:t>
            </w:r>
            <w:r w:rsidRPr="00950B4C">
              <w:rPr>
                <w:rFonts w:ascii="Arial" w:hAnsi="Arial" w:cs="Arial"/>
                <w:sz w:val="18"/>
                <w:szCs w:val="18"/>
                <w:lang w:val="de-DE"/>
              </w:rPr>
              <w:t>I: EVG</w:t>
            </w:r>
          </w:p>
        </w:tc>
      </w:tr>
      <w:tr w:rsidR="003F0F7E" w14:paraId="07F23B10" w14:textId="77777777" w:rsidTr="00073817">
        <w:tc>
          <w:tcPr>
            <w:tcW w:w="727" w:type="dxa"/>
            <w:vMerge/>
          </w:tcPr>
          <w:p w14:paraId="4EA1F95E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36E87925" w14:textId="77777777" w:rsidR="003F0F7E" w:rsidRPr="00950B4C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950B4C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30.10.15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0F7C5843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3052B152" w14:textId="08061FCC" w:rsidR="003F0F7E" w:rsidRPr="00950B4C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950B4C">
              <w:rPr>
                <w:rFonts w:ascii="Arial" w:hAnsi="Arial" w:cs="Arial"/>
                <w:color w:val="212529"/>
                <w:sz w:val="18"/>
                <w:szCs w:val="18"/>
              </w:rPr>
              <w:t>K103N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6F696C5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3A6EC98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4736449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4D5900B4" w14:textId="77777777" w:rsidTr="00073817">
        <w:tc>
          <w:tcPr>
            <w:tcW w:w="727" w:type="dxa"/>
            <w:vMerge w:val="restart"/>
          </w:tcPr>
          <w:p w14:paraId="72D07EFF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11499</w:t>
            </w:r>
          </w:p>
        </w:tc>
        <w:tc>
          <w:tcPr>
            <w:tcW w:w="1925" w:type="dxa"/>
            <w:tcBorders>
              <w:bottom w:val="nil"/>
            </w:tcBorders>
          </w:tcPr>
          <w:p w14:paraId="43A4E097" w14:textId="77777777" w:rsidR="003F0F7E" w:rsidRPr="00950B4C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14.09.10</w:t>
            </w:r>
          </w:p>
        </w:tc>
        <w:tc>
          <w:tcPr>
            <w:tcW w:w="2077" w:type="dxa"/>
            <w:tcBorders>
              <w:bottom w:val="nil"/>
            </w:tcBorders>
          </w:tcPr>
          <w:p w14:paraId="2748E68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32C0DBE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2BC1075C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2744111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79516451" w14:textId="77777777" w:rsidR="003F0F7E" w:rsidRPr="00950B4C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  <w:r w:rsidRPr="00950B4C">
              <w:rPr>
                <w:rFonts w:ascii="Arial" w:hAnsi="Arial" w:cs="Arial"/>
                <w:sz w:val="18"/>
                <w:szCs w:val="18"/>
              </w:rPr>
              <w:t>NRTI: ABC, 3TC</w:t>
            </w:r>
          </w:p>
          <w:p w14:paraId="42826F03" w14:textId="77777777" w:rsidR="003F0F7E" w:rsidRPr="00950B4C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  <w:r w:rsidRPr="00950B4C">
              <w:rPr>
                <w:rFonts w:ascii="Arial" w:hAnsi="Arial" w:cs="Arial"/>
                <w:sz w:val="18"/>
                <w:szCs w:val="18"/>
              </w:rPr>
              <w:t>NNRTI: NVP</w:t>
            </w:r>
          </w:p>
          <w:p w14:paraId="20E99C09" w14:textId="77777777" w:rsidR="003F0F7E" w:rsidRPr="00950B4C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  <w:r w:rsidRPr="00950B4C">
              <w:rPr>
                <w:rFonts w:ascii="Arial" w:hAnsi="Arial" w:cs="Arial"/>
                <w:sz w:val="18"/>
                <w:szCs w:val="18"/>
              </w:rPr>
              <w:t>PI: PV, DRV, RTV</w:t>
            </w:r>
          </w:p>
          <w:p w14:paraId="3D13C5DC" w14:textId="288D9D77" w:rsidR="003F0F7E" w:rsidRPr="00950B4C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0B4C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en-US"/>
              </w:rPr>
              <w:t>ST</w:t>
            </w:r>
            <w:r w:rsidRPr="00950B4C">
              <w:rPr>
                <w:rFonts w:ascii="Arial" w:hAnsi="Arial" w:cs="Arial"/>
                <w:sz w:val="18"/>
                <w:szCs w:val="18"/>
                <w:lang w:val="en-US"/>
              </w:rPr>
              <w:t>I: RAL, DTG</w:t>
            </w:r>
          </w:p>
          <w:p w14:paraId="3A9A526D" w14:textId="77777777" w:rsidR="003F0F7E" w:rsidRPr="001C2712" w:rsidRDefault="003F0F7E" w:rsidP="00073817">
            <w:pPr>
              <w:rPr>
                <w:sz w:val="18"/>
                <w:szCs w:val="18"/>
              </w:rPr>
            </w:pPr>
            <w:r w:rsidRPr="00950B4C">
              <w:rPr>
                <w:rFonts w:ascii="Arial" w:hAnsi="Arial" w:cs="Arial"/>
                <w:sz w:val="18"/>
                <w:szCs w:val="18"/>
                <w:lang w:val="en-US"/>
              </w:rPr>
              <w:t>CCR5-AT: MVC</w:t>
            </w:r>
          </w:p>
        </w:tc>
      </w:tr>
      <w:tr w:rsidR="003F0F7E" w14:paraId="16DFA025" w14:textId="77777777" w:rsidTr="00073817">
        <w:tc>
          <w:tcPr>
            <w:tcW w:w="727" w:type="dxa"/>
            <w:vMerge/>
          </w:tcPr>
          <w:p w14:paraId="6A7CE2D0" w14:textId="77777777" w:rsidR="003F0F7E" w:rsidRPr="00950B4C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4163534" w14:textId="77777777" w:rsidR="003F0F7E" w:rsidRPr="00950B4C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10.03.11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303FE74" w14:textId="57F5FDBC" w:rsidR="003F0F7E" w:rsidRPr="00950B4C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50B4C">
              <w:rPr>
                <w:rFonts w:ascii="Arial" w:hAnsi="Arial" w:cs="Arial"/>
                <w:color w:val="000000" w:themeColor="text1"/>
                <w:sz w:val="18"/>
                <w:szCs w:val="18"/>
              </w:rPr>
              <w:t>M184V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7B459DED" w14:textId="6DFE830A" w:rsidR="003F0F7E" w:rsidRPr="00950B4C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50B4C">
              <w:rPr>
                <w:rFonts w:ascii="Arial" w:hAnsi="Arial" w:cs="Arial"/>
                <w:color w:val="000000" w:themeColor="text1"/>
                <w:sz w:val="18"/>
                <w:szCs w:val="18"/>
              </w:rPr>
              <w:t>Y181C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8C87B9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7E3B333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40299901" w14:textId="77777777" w:rsidR="003F0F7E" w:rsidRPr="00950B4C" w:rsidRDefault="003F0F7E" w:rsidP="00073817">
            <w:pPr>
              <w:rPr>
                <w:sz w:val="18"/>
                <w:szCs w:val="18"/>
                <w:lang w:val="en-US"/>
              </w:rPr>
            </w:pPr>
          </w:p>
        </w:tc>
      </w:tr>
      <w:tr w:rsidR="003F0F7E" w14:paraId="069A889D" w14:textId="77777777" w:rsidTr="00073817">
        <w:tc>
          <w:tcPr>
            <w:tcW w:w="727" w:type="dxa"/>
            <w:vMerge/>
          </w:tcPr>
          <w:p w14:paraId="1C0F6AAF" w14:textId="77777777" w:rsidR="003F0F7E" w:rsidRPr="00950B4C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167C7AB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11.12.12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407D833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2A1FDE0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23956E7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36BC70E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6431571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6BF47E58" w14:textId="77777777" w:rsidTr="00073817">
        <w:tc>
          <w:tcPr>
            <w:tcW w:w="727" w:type="dxa"/>
            <w:vMerge w:val="restart"/>
          </w:tcPr>
          <w:p w14:paraId="7177AC8C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11744</w:t>
            </w:r>
          </w:p>
        </w:tc>
        <w:tc>
          <w:tcPr>
            <w:tcW w:w="1925" w:type="dxa"/>
            <w:tcBorders>
              <w:bottom w:val="nil"/>
            </w:tcBorders>
          </w:tcPr>
          <w:p w14:paraId="17237BEF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17.01.11</w:t>
            </w:r>
          </w:p>
        </w:tc>
        <w:tc>
          <w:tcPr>
            <w:tcW w:w="2077" w:type="dxa"/>
            <w:tcBorders>
              <w:bottom w:val="nil"/>
            </w:tcBorders>
          </w:tcPr>
          <w:p w14:paraId="47564A1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5464BB5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37736C1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6206A1B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3377EBBD" w14:textId="77777777" w:rsidR="003F0F7E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NRTI: ABC, 3TC</w:t>
            </w:r>
          </w:p>
          <w:p w14:paraId="1A9B72DA" w14:textId="77777777" w:rsidR="003F0F7E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PI: ATV, DRV, RTV</w:t>
            </w:r>
          </w:p>
          <w:p w14:paraId="5891C9B8" w14:textId="08C72D8B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en-US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I: RAL, DTG</w:t>
            </w:r>
          </w:p>
        </w:tc>
      </w:tr>
      <w:tr w:rsidR="003F0F7E" w14:paraId="5D3DAFAC" w14:textId="77777777" w:rsidTr="00073817">
        <w:tc>
          <w:tcPr>
            <w:tcW w:w="727" w:type="dxa"/>
            <w:vMerge/>
          </w:tcPr>
          <w:p w14:paraId="1D9FE264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9BCE9E0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15.09.11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F64FE27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0771ED1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4E6337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1E51E3A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46985690" w14:textId="77777777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F0F7E" w14:paraId="26B22187" w14:textId="77777777" w:rsidTr="00073817">
        <w:tc>
          <w:tcPr>
            <w:tcW w:w="727" w:type="dxa"/>
            <w:vMerge/>
          </w:tcPr>
          <w:p w14:paraId="22893FC3" w14:textId="77777777" w:rsidR="003F0F7E" w:rsidRPr="002E222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65FF35C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30.04.13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A07C9E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7D915E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E2941B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7FCACF4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28014FE" w14:textId="77777777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F0F7E" w14:paraId="2C6CBED5" w14:textId="77777777" w:rsidTr="00073817">
        <w:tc>
          <w:tcPr>
            <w:tcW w:w="727" w:type="dxa"/>
            <w:vMerge/>
          </w:tcPr>
          <w:p w14:paraId="1ABCF5F0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5E33AD03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08.03.16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7F812819" w14:textId="1313ECBE" w:rsidR="003F0F7E" w:rsidRPr="002E222D" w:rsidRDefault="003F0F7E" w:rsidP="00073817">
            <w:pPr>
              <w:jc w:val="center"/>
              <w:rPr>
                <w:rFonts w:asciiTheme="minorHAnsi" w:hAnsiTheme="minorHAnsi" w:cstheme="minorBidi"/>
              </w:rPr>
            </w:pPr>
            <w:r w:rsidRPr="002E222D">
              <w:rPr>
                <w:rFonts w:ascii="Segoe UI" w:hAnsi="Segoe UI" w:cs="Segoe UI"/>
                <w:color w:val="000000" w:themeColor="text1"/>
                <w:sz w:val="19"/>
                <w:szCs w:val="19"/>
                <w:shd w:val="clear" w:color="auto" w:fill="FFFFFF"/>
              </w:rPr>
              <w:t>M184I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18EC4963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3BC809A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0426DF01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245D798" w14:textId="77777777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F0F7E" w14:paraId="2253CE7F" w14:textId="77777777" w:rsidTr="00073817">
        <w:tc>
          <w:tcPr>
            <w:tcW w:w="727" w:type="dxa"/>
            <w:vMerge w:val="restart"/>
          </w:tcPr>
          <w:p w14:paraId="62E1B856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11912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14:paraId="0869959C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4B5CE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04.04.11</w:t>
            </w:r>
          </w:p>
        </w:tc>
        <w:tc>
          <w:tcPr>
            <w:tcW w:w="2077" w:type="dxa"/>
            <w:tcBorders>
              <w:top w:val="single" w:sz="4" w:space="0" w:color="auto"/>
              <w:bottom w:val="nil"/>
            </w:tcBorders>
          </w:tcPr>
          <w:p w14:paraId="559D376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nil"/>
            </w:tcBorders>
          </w:tcPr>
          <w:p w14:paraId="0B63009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nil"/>
            </w:tcBorders>
          </w:tcPr>
          <w:p w14:paraId="701ABE6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14:paraId="4D085B6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54A839CA" w14:textId="77777777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5CE1">
              <w:rPr>
                <w:rFonts w:ascii="Arial" w:hAnsi="Arial" w:cs="Arial"/>
                <w:sz w:val="18"/>
                <w:szCs w:val="18"/>
                <w:lang w:val="en-US"/>
              </w:rPr>
              <w:t>NRTI: TDF, FTC, AZT, 3TC</w:t>
            </w:r>
          </w:p>
          <w:p w14:paraId="54BDE860" w14:textId="77777777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5CE1">
              <w:rPr>
                <w:rFonts w:ascii="Arial" w:hAnsi="Arial" w:cs="Arial"/>
                <w:sz w:val="18"/>
                <w:szCs w:val="18"/>
                <w:lang w:val="en-US"/>
              </w:rPr>
              <w:t>NNRTI: NVP</w:t>
            </w:r>
          </w:p>
          <w:p w14:paraId="14889D98" w14:textId="77777777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5CE1">
              <w:rPr>
                <w:rFonts w:ascii="Arial" w:hAnsi="Arial" w:cs="Arial"/>
                <w:sz w:val="18"/>
                <w:szCs w:val="18"/>
                <w:lang w:val="en-US"/>
              </w:rPr>
              <w:t>PI: RTV, DRV, LPV</w:t>
            </w:r>
          </w:p>
          <w:p w14:paraId="58128737" w14:textId="7638E8C7" w:rsidR="003F0F7E" w:rsidRPr="004B5CE1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5CE1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en-US"/>
              </w:rPr>
              <w:t>ST</w:t>
            </w:r>
            <w:r w:rsidRPr="004B5CE1">
              <w:rPr>
                <w:rFonts w:ascii="Arial" w:hAnsi="Arial" w:cs="Arial"/>
                <w:sz w:val="18"/>
                <w:szCs w:val="18"/>
                <w:lang w:val="en-US"/>
              </w:rPr>
              <w:t>I: DTG</w:t>
            </w:r>
          </w:p>
          <w:p w14:paraId="59DA2F42" w14:textId="77777777" w:rsidR="003F0F7E" w:rsidRPr="001C2712" w:rsidRDefault="003F0F7E" w:rsidP="00073817">
            <w:pPr>
              <w:rPr>
                <w:sz w:val="18"/>
                <w:szCs w:val="18"/>
              </w:rPr>
            </w:pPr>
            <w:r w:rsidRPr="004B5CE1">
              <w:rPr>
                <w:rFonts w:ascii="Arial" w:hAnsi="Arial" w:cs="Arial"/>
                <w:sz w:val="18"/>
                <w:szCs w:val="18"/>
                <w:lang w:val="en-US"/>
              </w:rPr>
              <w:t>CCR5-AT: MVC</w:t>
            </w:r>
          </w:p>
        </w:tc>
      </w:tr>
      <w:tr w:rsidR="003F0F7E" w14:paraId="315A9C22" w14:textId="77777777" w:rsidTr="00073817">
        <w:tc>
          <w:tcPr>
            <w:tcW w:w="727" w:type="dxa"/>
            <w:vMerge/>
          </w:tcPr>
          <w:p w14:paraId="0425979C" w14:textId="77777777" w:rsidR="003F0F7E" w:rsidRPr="004B5CE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3135FB5D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4B5CE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15.07.13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7EF8E16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2CEBCBE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6CF9A86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40BDF7DE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2DADCEF" w14:textId="77777777" w:rsidR="003F0F7E" w:rsidRPr="001C2712" w:rsidRDefault="003F0F7E" w:rsidP="00073817">
            <w:pPr>
              <w:rPr>
                <w:sz w:val="18"/>
                <w:szCs w:val="18"/>
              </w:rPr>
            </w:pPr>
          </w:p>
        </w:tc>
      </w:tr>
      <w:tr w:rsidR="003F0F7E" w14:paraId="2EA93FE7" w14:textId="77777777" w:rsidTr="00073817">
        <w:tc>
          <w:tcPr>
            <w:tcW w:w="727" w:type="dxa"/>
            <w:vMerge/>
          </w:tcPr>
          <w:p w14:paraId="7C249FFC" w14:textId="77777777" w:rsidR="003F0F7E" w:rsidRPr="004B5CE1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241A8C5F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4B5CE1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15.11.13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</w:tcPr>
          <w:p w14:paraId="2987DBB9" w14:textId="7E6DE786" w:rsidR="003F0F7E" w:rsidRPr="004B5CE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5CE1">
              <w:rPr>
                <w:rFonts w:ascii="Arial" w:hAnsi="Arial" w:cs="Arial"/>
                <w:color w:val="000000" w:themeColor="text1"/>
                <w:sz w:val="18"/>
                <w:szCs w:val="18"/>
              </w:rPr>
              <w:t>K65R, M184V,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4B5CE1">
              <w:rPr>
                <w:rFonts w:ascii="Arial" w:hAnsi="Arial" w:cs="Arial"/>
                <w:color w:val="000000" w:themeColor="text1"/>
                <w:sz w:val="18"/>
                <w:szCs w:val="18"/>
              </w:rPr>
              <w:t>K70K</w:t>
            </w:r>
          </w:p>
          <w:p w14:paraId="5C051F6C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4B935C8F" w14:textId="55E4F089" w:rsidR="003F0F7E" w:rsidRPr="004B5CE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5CE1">
              <w:rPr>
                <w:rFonts w:ascii="Arial" w:hAnsi="Arial" w:cs="Arial"/>
                <w:color w:val="000000" w:themeColor="text1"/>
                <w:sz w:val="18"/>
                <w:szCs w:val="18"/>
              </w:rPr>
              <w:t>K101K, Y181C, G190S</w:t>
            </w:r>
          </w:p>
          <w:p w14:paraId="6F52AA1F" w14:textId="77777777" w:rsidR="003F0F7E" w:rsidRPr="004B5CE1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51554EBD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50BA7CA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D4D0443" w14:textId="77777777" w:rsidR="003F0F7E" w:rsidRPr="004B5CE1" w:rsidRDefault="003F0F7E" w:rsidP="00073817">
            <w:pPr>
              <w:rPr>
                <w:sz w:val="18"/>
                <w:szCs w:val="18"/>
                <w:lang w:val="en-US"/>
              </w:rPr>
            </w:pPr>
          </w:p>
        </w:tc>
      </w:tr>
      <w:tr w:rsidR="003F0F7E" w14:paraId="5F1F79B6" w14:textId="77777777" w:rsidTr="00073817">
        <w:tc>
          <w:tcPr>
            <w:tcW w:w="727" w:type="dxa"/>
            <w:vMerge w:val="restart"/>
          </w:tcPr>
          <w:p w14:paraId="2E055849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12619</w:t>
            </w:r>
          </w:p>
        </w:tc>
        <w:tc>
          <w:tcPr>
            <w:tcW w:w="1925" w:type="dxa"/>
            <w:tcBorders>
              <w:bottom w:val="nil"/>
            </w:tcBorders>
          </w:tcPr>
          <w:p w14:paraId="1E18BA6B" w14:textId="77777777" w:rsidR="003F0F7E" w:rsidRPr="002E222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25.11.11</w:t>
            </w:r>
          </w:p>
        </w:tc>
        <w:tc>
          <w:tcPr>
            <w:tcW w:w="2077" w:type="dxa"/>
            <w:tcBorders>
              <w:bottom w:val="nil"/>
            </w:tcBorders>
          </w:tcPr>
          <w:p w14:paraId="35B462C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643F3AB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68BBB1E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03A4D2B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6533C018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en-US"/>
              </w:rPr>
              <w:t>NRTI: TDF, FTC, TAF</w:t>
            </w:r>
          </w:p>
          <w:p w14:paraId="0D5D32DC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en-US"/>
              </w:rPr>
              <w:t>PI: DRV, RTV</w:t>
            </w:r>
          </w:p>
          <w:p w14:paraId="4B74E91A" w14:textId="426E9048" w:rsidR="003F0F7E" w:rsidRPr="001C2712" w:rsidRDefault="003F0F7E" w:rsidP="00073817">
            <w:pPr>
              <w:rPr>
                <w:sz w:val="18"/>
                <w:szCs w:val="18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de-DE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de-DE"/>
              </w:rPr>
              <w:t>ST</w:t>
            </w:r>
            <w:r w:rsidRPr="00244BCD">
              <w:rPr>
                <w:rFonts w:ascii="Arial" w:hAnsi="Arial" w:cs="Arial"/>
                <w:sz w:val="18"/>
                <w:szCs w:val="18"/>
                <w:lang w:val="de-DE"/>
              </w:rPr>
              <w:t>I: BIC</w:t>
            </w:r>
          </w:p>
        </w:tc>
      </w:tr>
      <w:tr w:rsidR="003F0F7E" w14:paraId="2CDC78B8" w14:textId="77777777" w:rsidTr="00073817">
        <w:tc>
          <w:tcPr>
            <w:tcW w:w="727" w:type="dxa"/>
            <w:vMerge/>
          </w:tcPr>
          <w:p w14:paraId="558D3134" w14:textId="77777777" w:rsidR="003F0F7E" w:rsidRPr="002E222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4A57BEC" w14:textId="77777777" w:rsidR="003F0F7E" w:rsidRPr="002E222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27.01.14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B8FD304" w14:textId="17B686A8" w:rsidR="003F0F7E" w:rsidRPr="002E222D" w:rsidRDefault="003F0F7E" w:rsidP="00073817">
            <w:pPr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2E222D">
              <w:rPr>
                <w:rFonts w:ascii="Arial" w:hAnsi="Arial" w:cs="Arial"/>
                <w:color w:val="212529"/>
                <w:sz w:val="18"/>
                <w:szCs w:val="18"/>
              </w:rPr>
              <w:t>M184I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79F28D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FEE27E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3E7DAF6C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6BF884A" w14:textId="77777777" w:rsidR="003F0F7E" w:rsidRPr="002E222D" w:rsidRDefault="003F0F7E" w:rsidP="00073817">
            <w:pPr>
              <w:rPr>
                <w:sz w:val="18"/>
                <w:szCs w:val="18"/>
                <w:lang w:val="de-DE"/>
              </w:rPr>
            </w:pPr>
          </w:p>
        </w:tc>
      </w:tr>
      <w:tr w:rsidR="003F0F7E" w14:paraId="785FCBD0" w14:textId="77777777" w:rsidTr="00073817">
        <w:tc>
          <w:tcPr>
            <w:tcW w:w="727" w:type="dxa"/>
            <w:vMerge/>
          </w:tcPr>
          <w:p w14:paraId="210FEBA9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AD06A70" w14:textId="77777777" w:rsidR="003F0F7E" w:rsidRPr="002E222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09.10.19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89045C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41D2675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FD46D3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536DEE2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B5649F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6E77E103" w14:textId="77777777" w:rsidTr="00073817">
        <w:tc>
          <w:tcPr>
            <w:tcW w:w="727" w:type="dxa"/>
            <w:vMerge/>
          </w:tcPr>
          <w:p w14:paraId="0E1AD0EB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35CD7F7E" w14:textId="77777777" w:rsidR="003F0F7E" w:rsidRPr="002E222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06.11.19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27A0E07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61D0DB7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24809669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741711BC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34104019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67E93FCC" w14:textId="77777777" w:rsidTr="00073817">
        <w:tc>
          <w:tcPr>
            <w:tcW w:w="727" w:type="dxa"/>
            <w:vMerge w:val="restart"/>
          </w:tcPr>
          <w:p w14:paraId="08001971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12652</w:t>
            </w:r>
          </w:p>
        </w:tc>
        <w:tc>
          <w:tcPr>
            <w:tcW w:w="1925" w:type="dxa"/>
            <w:tcBorders>
              <w:bottom w:val="nil"/>
            </w:tcBorders>
          </w:tcPr>
          <w:p w14:paraId="06DCC65E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13.12.11</w:t>
            </w:r>
          </w:p>
        </w:tc>
        <w:tc>
          <w:tcPr>
            <w:tcW w:w="2077" w:type="dxa"/>
            <w:tcBorders>
              <w:bottom w:val="nil"/>
            </w:tcBorders>
          </w:tcPr>
          <w:p w14:paraId="5EB2AE1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07CE373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0D29516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052407F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5252C076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  <w:r w:rsidRPr="00244BCD">
              <w:rPr>
                <w:rFonts w:ascii="Arial" w:hAnsi="Arial" w:cs="Arial"/>
                <w:sz w:val="18"/>
                <w:szCs w:val="18"/>
              </w:rPr>
              <w:t>NRTI: TDF, FTC</w:t>
            </w:r>
          </w:p>
          <w:p w14:paraId="4BAE4303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  <w:r w:rsidRPr="00244BCD">
              <w:rPr>
                <w:rFonts w:ascii="Arial" w:hAnsi="Arial" w:cs="Arial"/>
                <w:sz w:val="18"/>
                <w:szCs w:val="18"/>
              </w:rPr>
              <w:t>NNRTI: EFV</w:t>
            </w:r>
          </w:p>
          <w:p w14:paraId="774DA340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  <w:r w:rsidRPr="00244BCD">
              <w:rPr>
                <w:rFonts w:ascii="Arial" w:hAnsi="Arial" w:cs="Arial"/>
                <w:sz w:val="18"/>
                <w:szCs w:val="18"/>
              </w:rPr>
              <w:t>PI: DRV, RTV, ATV</w:t>
            </w:r>
          </w:p>
          <w:p w14:paraId="787CD44B" w14:textId="2D14C977" w:rsidR="003F0F7E" w:rsidRPr="001C2712" w:rsidRDefault="003F0F7E" w:rsidP="00073817">
            <w:pPr>
              <w:rPr>
                <w:sz w:val="18"/>
                <w:szCs w:val="18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de-DE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de-DE"/>
              </w:rPr>
              <w:t>ST</w:t>
            </w:r>
            <w:r w:rsidRPr="00244BCD">
              <w:rPr>
                <w:rFonts w:ascii="Arial" w:hAnsi="Arial" w:cs="Arial"/>
                <w:sz w:val="18"/>
                <w:szCs w:val="18"/>
                <w:lang w:val="de-DE"/>
              </w:rPr>
              <w:t>I: RAL; DTG</w:t>
            </w:r>
          </w:p>
        </w:tc>
      </w:tr>
      <w:tr w:rsidR="003F0F7E" w14:paraId="41CA49B7" w14:textId="77777777" w:rsidTr="00073817">
        <w:tc>
          <w:tcPr>
            <w:tcW w:w="727" w:type="dxa"/>
            <w:vMerge/>
          </w:tcPr>
          <w:p w14:paraId="7A416D5E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B0D9D72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27.11.12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45DE047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4BCD">
              <w:rPr>
                <w:rFonts w:ascii="Arial" w:hAnsi="Arial" w:cs="Arial"/>
                <w:color w:val="000000" w:themeColor="text1"/>
                <w:sz w:val="18"/>
                <w:szCs w:val="18"/>
              </w:rPr>
              <w:t>M41LV, M184V</w:t>
            </w:r>
          </w:p>
          <w:p w14:paraId="7071D0AB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595F17E5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4BCD">
              <w:rPr>
                <w:rFonts w:ascii="Arial" w:hAnsi="Arial" w:cs="Arial"/>
                <w:color w:val="000000" w:themeColor="text1"/>
                <w:sz w:val="18"/>
                <w:szCs w:val="18"/>
              </w:rPr>
              <w:t>K101E, V179I, G190S</w:t>
            </w:r>
          </w:p>
          <w:p w14:paraId="30249C10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783CC8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664B4D0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1D6355E" w14:textId="77777777" w:rsidR="003F0F7E" w:rsidRPr="001C2712" w:rsidRDefault="003F0F7E" w:rsidP="00073817">
            <w:pPr>
              <w:rPr>
                <w:sz w:val="18"/>
                <w:szCs w:val="18"/>
              </w:rPr>
            </w:pPr>
          </w:p>
        </w:tc>
      </w:tr>
      <w:tr w:rsidR="003F0F7E" w14:paraId="148379F5" w14:textId="77777777" w:rsidTr="00073817">
        <w:tc>
          <w:tcPr>
            <w:tcW w:w="727" w:type="dxa"/>
            <w:vMerge/>
          </w:tcPr>
          <w:p w14:paraId="087AC0FC" w14:textId="77777777" w:rsidR="003F0F7E" w:rsidRPr="00244BC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684A2C4E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24.02.14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0092A559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4BCD">
              <w:rPr>
                <w:rFonts w:ascii="Arial" w:hAnsi="Arial" w:cs="Arial"/>
                <w:color w:val="000000" w:themeColor="text1"/>
                <w:sz w:val="18"/>
                <w:szCs w:val="18"/>
              </w:rPr>
              <w:t>M184V</w:t>
            </w:r>
          </w:p>
          <w:p w14:paraId="14DE0839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24EE31BA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4BCD">
              <w:rPr>
                <w:rFonts w:ascii="Arial" w:hAnsi="Arial" w:cs="Arial"/>
                <w:color w:val="000000" w:themeColor="text1"/>
                <w:sz w:val="18"/>
                <w:szCs w:val="18"/>
              </w:rPr>
              <w:t>A98AG, K101E, V179I, G190S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60F66254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67272A1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64866FFF" w14:textId="77777777" w:rsidR="003F0F7E" w:rsidRPr="00244BCD" w:rsidRDefault="003F0F7E" w:rsidP="00073817">
            <w:pPr>
              <w:rPr>
                <w:sz w:val="18"/>
                <w:szCs w:val="18"/>
                <w:lang w:val="de-DE"/>
              </w:rPr>
            </w:pPr>
          </w:p>
        </w:tc>
      </w:tr>
      <w:tr w:rsidR="003F0F7E" w14:paraId="1631AD52" w14:textId="77777777" w:rsidTr="00073817">
        <w:tc>
          <w:tcPr>
            <w:tcW w:w="727" w:type="dxa"/>
            <w:vMerge w:val="restart"/>
          </w:tcPr>
          <w:p w14:paraId="12EA6A33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13104</w:t>
            </w:r>
          </w:p>
        </w:tc>
        <w:tc>
          <w:tcPr>
            <w:tcW w:w="1925" w:type="dxa"/>
            <w:tcBorders>
              <w:bottom w:val="nil"/>
            </w:tcBorders>
          </w:tcPr>
          <w:p w14:paraId="45F8D0DD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19.07.12</w:t>
            </w:r>
          </w:p>
        </w:tc>
        <w:tc>
          <w:tcPr>
            <w:tcW w:w="2077" w:type="dxa"/>
            <w:tcBorders>
              <w:bottom w:val="nil"/>
            </w:tcBorders>
          </w:tcPr>
          <w:p w14:paraId="757179C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1D5AFE0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46CF0CF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1030ED5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400F0B3C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en-US"/>
              </w:rPr>
              <w:t>NRTI: 3TC, ABC, TDF, FTC, TAF</w:t>
            </w:r>
          </w:p>
          <w:p w14:paraId="1C2EDFB4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en-US"/>
              </w:rPr>
              <w:t>NNRTI: NVP</w:t>
            </w:r>
          </w:p>
          <w:p w14:paraId="4D48CD3D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en-US"/>
              </w:rPr>
              <w:t>PI: DRV, RTV</w:t>
            </w:r>
          </w:p>
          <w:p w14:paraId="7CF6769F" w14:textId="35D22023" w:rsidR="003F0F7E" w:rsidRPr="001C2712" w:rsidRDefault="003F0F7E" w:rsidP="00073817">
            <w:pPr>
              <w:rPr>
                <w:sz w:val="18"/>
                <w:szCs w:val="18"/>
              </w:rPr>
            </w:pPr>
            <w:r w:rsidRPr="00244BCD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en-US"/>
              </w:rPr>
              <w:t>ST</w:t>
            </w:r>
            <w:r w:rsidRPr="00244BCD">
              <w:rPr>
                <w:rFonts w:ascii="Arial" w:hAnsi="Arial" w:cs="Arial"/>
                <w:sz w:val="18"/>
                <w:szCs w:val="18"/>
                <w:lang w:val="en-US"/>
              </w:rPr>
              <w:t>I: DTG</w:t>
            </w:r>
          </w:p>
        </w:tc>
      </w:tr>
      <w:tr w:rsidR="003F0F7E" w14:paraId="724D6621" w14:textId="77777777" w:rsidTr="00073817">
        <w:tc>
          <w:tcPr>
            <w:tcW w:w="727" w:type="dxa"/>
            <w:vMerge/>
          </w:tcPr>
          <w:p w14:paraId="0AD2EA80" w14:textId="77777777" w:rsidR="003F0F7E" w:rsidRPr="00244BCD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587ADD75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05.10.12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7C8EAABD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4BCD">
              <w:rPr>
                <w:rFonts w:ascii="Arial" w:hAnsi="Arial" w:cs="Arial"/>
                <w:color w:val="000000" w:themeColor="text1"/>
                <w:sz w:val="18"/>
                <w:szCs w:val="18"/>
              </w:rPr>
              <w:t>L74V, Y181C, M184V</w:t>
            </w:r>
          </w:p>
          <w:p w14:paraId="083921AE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12CDBDD8" w14:textId="0D3F0C55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4BCD">
              <w:rPr>
                <w:rFonts w:ascii="Arial" w:hAnsi="Arial" w:cs="Arial"/>
                <w:color w:val="000000" w:themeColor="text1"/>
                <w:sz w:val="18"/>
                <w:szCs w:val="18"/>
              </w:rPr>
              <w:t>Y181C, H221</w:t>
            </w:r>
            <w:r w:rsidR="00D40722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</w:p>
          <w:p w14:paraId="79F8D2B2" w14:textId="77777777" w:rsidR="003F0F7E" w:rsidRPr="00244BCD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59B7DE9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7DE31E4B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0D0E227A" w14:textId="77777777" w:rsidR="003F0F7E" w:rsidRPr="00244BCD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F0F7E" w14:paraId="410F9E7E" w14:textId="77777777" w:rsidTr="00073817">
        <w:tc>
          <w:tcPr>
            <w:tcW w:w="727" w:type="dxa"/>
            <w:vMerge w:val="restart"/>
          </w:tcPr>
          <w:p w14:paraId="1E53E897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13719</w:t>
            </w:r>
          </w:p>
        </w:tc>
        <w:tc>
          <w:tcPr>
            <w:tcW w:w="1925" w:type="dxa"/>
            <w:tcBorders>
              <w:bottom w:val="nil"/>
            </w:tcBorders>
          </w:tcPr>
          <w:p w14:paraId="140EB237" w14:textId="77777777" w:rsidR="003F0F7E" w:rsidRPr="00695A8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12.02.13</w:t>
            </w:r>
          </w:p>
        </w:tc>
        <w:tc>
          <w:tcPr>
            <w:tcW w:w="2077" w:type="dxa"/>
            <w:tcBorders>
              <w:bottom w:val="nil"/>
            </w:tcBorders>
          </w:tcPr>
          <w:p w14:paraId="12D794C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7373D4A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3DB32C7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1DBDCAD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151B6C61" w14:textId="77777777" w:rsidR="003F0F7E" w:rsidRPr="0022098B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098B">
              <w:rPr>
                <w:rFonts w:ascii="Arial" w:hAnsi="Arial" w:cs="Arial"/>
                <w:sz w:val="18"/>
                <w:szCs w:val="18"/>
                <w:lang w:val="en-US"/>
              </w:rPr>
              <w:t>NRTI: TDF, FTC, ABC, 3TC</w:t>
            </w:r>
          </w:p>
          <w:p w14:paraId="581989A6" w14:textId="77777777" w:rsidR="003F0F7E" w:rsidRPr="0022098B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098B">
              <w:rPr>
                <w:rFonts w:ascii="Arial" w:hAnsi="Arial" w:cs="Arial"/>
                <w:sz w:val="18"/>
                <w:szCs w:val="18"/>
                <w:lang w:val="en-US"/>
              </w:rPr>
              <w:t>NNRTI: ETR, EFV</w:t>
            </w:r>
          </w:p>
          <w:p w14:paraId="66C278EC" w14:textId="77777777" w:rsidR="003F0F7E" w:rsidRPr="0022098B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098B">
              <w:rPr>
                <w:rFonts w:ascii="Arial" w:hAnsi="Arial" w:cs="Arial"/>
                <w:sz w:val="18"/>
                <w:szCs w:val="18"/>
                <w:lang w:val="en-US"/>
              </w:rPr>
              <w:t>PI: DRV, RTV</w:t>
            </w:r>
          </w:p>
          <w:p w14:paraId="4DA5EAD9" w14:textId="6313DA70" w:rsidR="003F0F7E" w:rsidRPr="0022098B" w:rsidRDefault="003F0F7E" w:rsidP="000738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098B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="001262B5">
              <w:rPr>
                <w:rFonts w:ascii="Arial" w:hAnsi="Arial" w:cs="Arial"/>
                <w:sz w:val="18"/>
                <w:szCs w:val="18"/>
                <w:lang w:val="en-US"/>
              </w:rPr>
              <w:t>ST</w:t>
            </w:r>
            <w:r w:rsidRPr="0022098B">
              <w:rPr>
                <w:rFonts w:ascii="Arial" w:hAnsi="Arial" w:cs="Arial"/>
                <w:sz w:val="18"/>
                <w:szCs w:val="18"/>
                <w:lang w:val="en-US"/>
              </w:rPr>
              <w:t>I: RAL</w:t>
            </w:r>
          </w:p>
          <w:p w14:paraId="712F5CFF" w14:textId="77777777" w:rsidR="003F0F7E" w:rsidRPr="001C2712" w:rsidRDefault="003F0F7E" w:rsidP="00073817">
            <w:pPr>
              <w:rPr>
                <w:sz w:val="18"/>
                <w:szCs w:val="18"/>
              </w:rPr>
            </w:pPr>
            <w:r w:rsidRPr="0022098B">
              <w:rPr>
                <w:rFonts w:ascii="Arial" w:hAnsi="Arial" w:cs="Arial"/>
                <w:sz w:val="18"/>
                <w:szCs w:val="18"/>
                <w:lang w:val="en-US"/>
              </w:rPr>
              <w:t>CCR5-AT: MVC</w:t>
            </w:r>
          </w:p>
        </w:tc>
      </w:tr>
      <w:tr w:rsidR="003F0F7E" w14:paraId="64517C0C" w14:textId="77777777" w:rsidTr="00073817">
        <w:tc>
          <w:tcPr>
            <w:tcW w:w="727" w:type="dxa"/>
            <w:vMerge/>
          </w:tcPr>
          <w:p w14:paraId="0F402B5B" w14:textId="77777777" w:rsidR="003F0F7E" w:rsidRPr="0022098B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BCC04E5" w14:textId="77777777" w:rsidR="003F0F7E" w:rsidRPr="00695A8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19.03.13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CE49FEE" w14:textId="1CB338DF" w:rsidR="003F0F7E" w:rsidRPr="00133D30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30">
              <w:rPr>
                <w:rFonts w:ascii="Arial" w:hAnsi="Arial" w:cs="Arial"/>
                <w:color w:val="212529"/>
                <w:sz w:val="18"/>
                <w:szCs w:val="18"/>
              </w:rPr>
              <w:t>A62V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79D8460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790348D7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0E0E594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5783549A" w14:textId="77777777" w:rsidR="003F0F7E" w:rsidRPr="0022098B" w:rsidRDefault="003F0F7E" w:rsidP="00073817">
            <w:pPr>
              <w:rPr>
                <w:sz w:val="18"/>
                <w:szCs w:val="18"/>
                <w:lang w:val="en-US"/>
              </w:rPr>
            </w:pPr>
          </w:p>
        </w:tc>
      </w:tr>
      <w:tr w:rsidR="003F0F7E" w14:paraId="2CDCE623" w14:textId="77777777" w:rsidTr="00073817">
        <w:tc>
          <w:tcPr>
            <w:tcW w:w="727" w:type="dxa"/>
            <w:vMerge/>
          </w:tcPr>
          <w:p w14:paraId="2510CBFA" w14:textId="77777777" w:rsidR="003F0F7E" w:rsidRPr="0022098B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06DF3B7" w14:textId="77777777" w:rsidR="003F0F7E" w:rsidRPr="00695A8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22.05.13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52B684E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4D4D545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AA9B645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4BC24A09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779F145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1DF24699" w14:textId="77777777" w:rsidTr="00073817">
        <w:tc>
          <w:tcPr>
            <w:tcW w:w="727" w:type="dxa"/>
            <w:vMerge/>
          </w:tcPr>
          <w:p w14:paraId="3175A8F4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09DF631F" w14:textId="77777777" w:rsidR="003F0F7E" w:rsidRPr="00695A8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09.07.13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9EA64DE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102C72DE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43F567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5CE3CB7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2A01B10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0E05D47C" w14:textId="77777777" w:rsidTr="00073817">
        <w:tc>
          <w:tcPr>
            <w:tcW w:w="727" w:type="dxa"/>
            <w:vMerge/>
          </w:tcPr>
          <w:p w14:paraId="728B0D42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B888739" w14:textId="77777777" w:rsidR="003F0F7E" w:rsidRPr="00695A8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24.10.13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FB88547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04DDBA0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4936721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48C3A42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147CAD0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6D7A1AC1" w14:textId="77777777" w:rsidTr="00073817">
        <w:tc>
          <w:tcPr>
            <w:tcW w:w="727" w:type="dxa"/>
            <w:vMerge/>
          </w:tcPr>
          <w:p w14:paraId="10B559B7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83F6B98" w14:textId="77777777" w:rsidR="003F0F7E" w:rsidRPr="00695A8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22.05.14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40F5CD7" w14:textId="5EF15E65" w:rsidR="003F0F7E" w:rsidRPr="00133D30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33D30">
              <w:rPr>
                <w:rFonts w:ascii="Arial" w:hAnsi="Arial" w:cs="Arial"/>
                <w:color w:val="000000" w:themeColor="text1"/>
                <w:sz w:val="18"/>
                <w:szCs w:val="18"/>
              </w:rPr>
              <w:t>M184I</w:t>
            </w:r>
          </w:p>
        </w:tc>
        <w:tc>
          <w:tcPr>
            <w:tcW w:w="2499" w:type="dxa"/>
            <w:tcBorders>
              <w:top w:val="nil"/>
              <w:bottom w:val="nil"/>
            </w:tcBorders>
          </w:tcPr>
          <w:p w14:paraId="6C698DE7" w14:textId="5957E9DA" w:rsidR="003F0F7E" w:rsidRPr="00695A8A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95A8A">
              <w:rPr>
                <w:rFonts w:ascii="Arial" w:hAnsi="Arial" w:cs="Arial"/>
                <w:color w:val="000000" w:themeColor="text1"/>
                <w:sz w:val="18"/>
                <w:szCs w:val="18"/>
              </w:rPr>
              <w:t>K101E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875C30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14:paraId="48C834AB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43995C63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0F7706A9" w14:textId="77777777" w:rsidTr="00073817">
        <w:tc>
          <w:tcPr>
            <w:tcW w:w="727" w:type="dxa"/>
            <w:vMerge/>
          </w:tcPr>
          <w:p w14:paraId="00614153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14:paraId="2E13AD26" w14:textId="77777777" w:rsidR="003F0F7E" w:rsidRPr="00695A8A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13.11.14</w:t>
            </w:r>
          </w:p>
        </w:tc>
        <w:tc>
          <w:tcPr>
            <w:tcW w:w="2077" w:type="dxa"/>
            <w:tcBorders>
              <w:top w:val="nil"/>
              <w:bottom w:val="single" w:sz="4" w:space="0" w:color="auto"/>
            </w:tcBorders>
          </w:tcPr>
          <w:p w14:paraId="43E653C9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</w:tcPr>
          <w:p w14:paraId="76292B1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14:paraId="24673932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14:paraId="270A083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Merge/>
          </w:tcPr>
          <w:p w14:paraId="46E9B95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</w:tr>
      <w:tr w:rsidR="003F0F7E" w14:paraId="2EE11B27" w14:textId="77777777" w:rsidTr="00073817">
        <w:tc>
          <w:tcPr>
            <w:tcW w:w="727" w:type="dxa"/>
          </w:tcPr>
          <w:p w14:paraId="644737A4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14528</w:t>
            </w:r>
          </w:p>
        </w:tc>
        <w:tc>
          <w:tcPr>
            <w:tcW w:w="1925" w:type="dxa"/>
            <w:tcBorders>
              <w:bottom w:val="nil"/>
            </w:tcBorders>
          </w:tcPr>
          <w:p w14:paraId="1B2E7BE7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077" w:type="dxa"/>
            <w:tcBorders>
              <w:bottom w:val="nil"/>
            </w:tcBorders>
          </w:tcPr>
          <w:p w14:paraId="615400EB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6EB41375" w14:textId="77777777" w:rsidR="003F0F7E" w:rsidRPr="00CA00F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0FE">
              <w:rPr>
                <w:rFonts w:ascii="Arial" w:hAnsi="Arial" w:cs="Arial"/>
                <w:color w:val="000000"/>
                <w:sz w:val="18"/>
                <w:szCs w:val="18"/>
              </w:rPr>
              <w:t>K103N</w:t>
            </w:r>
          </w:p>
        </w:tc>
        <w:tc>
          <w:tcPr>
            <w:tcW w:w="2258" w:type="dxa"/>
            <w:tcBorders>
              <w:bottom w:val="nil"/>
            </w:tcBorders>
          </w:tcPr>
          <w:p w14:paraId="0D5B526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037556F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79727BD" w14:textId="77777777" w:rsidR="003F0F7E" w:rsidRPr="00CA00F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 w:rsidRPr="00CA00F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NRTI. TDF, FTC, TAF</w:t>
            </w:r>
          </w:p>
          <w:p w14:paraId="0CDC52DB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 w:rsidRPr="00CA00F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 xml:space="preserve">NNRTI: </w:t>
            </w: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EFV</w:t>
            </w:r>
          </w:p>
          <w:p w14:paraId="7B636330" w14:textId="77777777" w:rsidR="003F0F7E" w:rsidRPr="00CA00F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PI: DRV, RTV, ATV</w:t>
            </w:r>
          </w:p>
        </w:tc>
      </w:tr>
      <w:tr w:rsidR="003F0F7E" w14:paraId="56A6BDDE" w14:textId="77777777" w:rsidTr="00073817">
        <w:tc>
          <w:tcPr>
            <w:tcW w:w="727" w:type="dxa"/>
          </w:tcPr>
          <w:p w14:paraId="0CDB849B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15774</w:t>
            </w:r>
          </w:p>
        </w:tc>
        <w:tc>
          <w:tcPr>
            <w:tcW w:w="1925" w:type="dxa"/>
            <w:tcBorders>
              <w:bottom w:val="nil"/>
            </w:tcBorders>
          </w:tcPr>
          <w:p w14:paraId="5C7AF530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31.10.14</w:t>
            </w:r>
          </w:p>
        </w:tc>
        <w:tc>
          <w:tcPr>
            <w:tcW w:w="2077" w:type="dxa"/>
            <w:tcBorders>
              <w:bottom w:val="nil"/>
            </w:tcBorders>
          </w:tcPr>
          <w:p w14:paraId="741D2C31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D30">
              <w:rPr>
                <w:rFonts w:ascii="Arial" w:hAnsi="Arial" w:cs="Arial"/>
                <w:color w:val="000000"/>
                <w:sz w:val="18"/>
                <w:szCs w:val="18"/>
              </w:rPr>
              <w:t>K70R</w:t>
            </w:r>
          </w:p>
          <w:p w14:paraId="1E355A60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7FD8D10A" w14:textId="77777777" w:rsidR="003F0F7E" w:rsidRPr="00CA00F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3BD8675E" w14:textId="77777777" w:rsidR="003F0F7E" w:rsidRPr="00CA00FE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A00FE">
              <w:rPr>
                <w:rFonts w:ascii="Arial" w:hAnsi="Arial" w:cs="Arial"/>
                <w:sz w:val="18"/>
                <w:szCs w:val="18"/>
                <w:lang w:val="de-DE"/>
              </w:rPr>
              <w:t>V82A</w:t>
            </w:r>
          </w:p>
        </w:tc>
        <w:tc>
          <w:tcPr>
            <w:tcW w:w="1427" w:type="dxa"/>
            <w:tcBorders>
              <w:bottom w:val="nil"/>
            </w:tcBorders>
          </w:tcPr>
          <w:p w14:paraId="780248DA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AB1CCE2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NRTI: 3TC, AZT, TDF, TAF, FTC</w:t>
            </w:r>
          </w:p>
          <w:p w14:paraId="620DACFA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NNRTI: RPV</w:t>
            </w:r>
          </w:p>
          <w:p w14:paraId="41B1D979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PI: ATV, DRV, RTV</w:t>
            </w:r>
          </w:p>
          <w:p w14:paraId="5EF0CAF3" w14:textId="770287F9" w:rsidR="003F0F7E" w:rsidRPr="00CA00F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ST</w:t>
            </w: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I: RAL</w:t>
            </w:r>
          </w:p>
        </w:tc>
      </w:tr>
      <w:tr w:rsidR="003F0F7E" w14:paraId="077BB6F1" w14:textId="77777777" w:rsidTr="00073817">
        <w:tc>
          <w:tcPr>
            <w:tcW w:w="727" w:type="dxa"/>
          </w:tcPr>
          <w:p w14:paraId="55CED593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15920</w:t>
            </w:r>
          </w:p>
        </w:tc>
        <w:tc>
          <w:tcPr>
            <w:tcW w:w="1925" w:type="dxa"/>
            <w:tcBorders>
              <w:bottom w:val="nil"/>
            </w:tcBorders>
          </w:tcPr>
          <w:p w14:paraId="7AE43FC4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17.04.15</w:t>
            </w:r>
          </w:p>
        </w:tc>
        <w:tc>
          <w:tcPr>
            <w:tcW w:w="2077" w:type="dxa"/>
            <w:tcBorders>
              <w:bottom w:val="nil"/>
            </w:tcBorders>
          </w:tcPr>
          <w:p w14:paraId="216F3A77" w14:textId="7D8DD6B4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33D3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M184I</w:t>
            </w:r>
          </w:p>
        </w:tc>
        <w:tc>
          <w:tcPr>
            <w:tcW w:w="2499" w:type="dxa"/>
            <w:tcBorders>
              <w:bottom w:val="nil"/>
            </w:tcBorders>
          </w:tcPr>
          <w:p w14:paraId="4322AF3D" w14:textId="6CBF2F7E" w:rsidR="003F0F7E" w:rsidRPr="00402345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M230I</w:t>
            </w:r>
          </w:p>
        </w:tc>
        <w:tc>
          <w:tcPr>
            <w:tcW w:w="2258" w:type="dxa"/>
            <w:tcBorders>
              <w:bottom w:val="nil"/>
            </w:tcBorders>
          </w:tcPr>
          <w:p w14:paraId="24A97FFE" w14:textId="77777777" w:rsidR="003F0F7E" w:rsidRPr="00CA00FE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159FFC08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59480B2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NRTI: TDF, TAF, FTC</w:t>
            </w:r>
          </w:p>
          <w:p w14:paraId="1D19F293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PI: DRV, RTV</w:t>
            </w:r>
          </w:p>
        </w:tc>
      </w:tr>
      <w:tr w:rsidR="003F0F7E" w14:paraId="6FCA48AD" w14:textId="77777777" w:rsidTr="00073817">
        <w:tc>
          <w:tcPr>
            <w:tcW w:w="727" w:type="dxa"/>
          </w:tcPr>
          <w:p w14:paraId="3025DE3E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17666</w:t>
            </w:r>
          </w:p>
        </w:tc>
        <w:tc>
          <w:tcPr>
            <w:tcW w:w="1925" w:type="dxa"/>
            <w:tcBorders>
              <w:bottom w:val="nil"/>
            </w:tcBorders>
          </w:tcPr>
          <w:p w14:paraId="37CBCE2F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21.07.16</w:t>
            </w:r>
          </w:p>
        </w:tc>
        <w:tc>
          <w:tcPr>
            <w:tcW w:w="2077" w:type="dxa"/>
            <w:tcBorders>
              <w:bottom w:val="nil"/>
            </w:tcBorders>
          </w:tcPr>
          <w:p w14:paraId="20B1BCDD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D30">
              <w:rPr>
                <w:rFonts w:ascii="Arial" w:hAnsi="Arial" w:cs="Arial"/>
                <w:color w:val="000000"/>
                <w:sz w:val="18"/>
                <w:szCs w:val="18"/>
              </w:rPr>
              <w:t>K65R</w:t>
            </w:r>
          </w:p>
          <w:p w14:paraId="5DA73151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721BD1C1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14:paraId="304AD772" w14:textId="77777777" w:rsidR="003F0F7E" w:rsidRPr="00CA00FE" w:rsidRDefault="003F0F7E" w:rsidP="0007381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237ED5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7" w:type="dxa"/>
          </w:tcPr>
          <w:p w14:paraId="7698A334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NRTI: TAF, FTC</w:t>
            </w:r>
          </w:p>
          <w:p w14:paraId="58B9ED1D" w14:textId="0DAC2326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STI</w:t>
            </w: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: DTG</w:t>
            </w:r>
          </w:p>
        </w:tc>
      </w:tr>
      <w:tr w:rsidR="003F0F7E" w14:paraId="19F2B0DD" w14:textId="77777777" w:rsidTr="00073817">
        <w:tc>
          <w:tcPr>
            <w:tcW w:w="727" w:type="dxa"/>
            <w:vMerge w:val="restart"/>
          </w:tcPr>
          <w:p w14:paraId="3E52F834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18613</w:t>
            </w:r>
          </w:p>
        </w:tc>
        <w:tc>
          <w:tcPr>
            <w:tcW w:w="1925" w:type="dxa"/>
            <w:tcBorders>
              <w:bottom w:val="nil"/>
            </w:tcBorders>
          </w:tcPr>
          <w:p w14:paraId="1008B730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16.03.07</w:t>
            </w:r>
          </w:p>
        </w:tc>
        <w:tc>
          <w:tcPr>
            <w:tcW w:w="2077" w:type="dxa"/>
            <w:tcBorders>
              <w:bottom w:val="nil"/>
            </w:tcBorders>
          </w:tcPr>
          <w:p w14:paraId="39686D2D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14:paraId="76312EC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V179D</w:t>
            </w:r>
          </w:p>
        </w:tc>
        <w:tc>
          <w:tcPr>
            <w:tcW w:w="2258" w:type="dxa"/>
            <w:tcBorders>
              <w:bottom w:val="nil"/>
            </w:tcBorders>
          </w:tcPr>
          <w:p w14:paraId="57DCD43F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DC75F0F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</w:tcPr>
          <w:p w14:paraId="7496AB0C" w14:textId="77777777" w:rsidR="003F0F7E" w:rsidRPr="00133D30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 w:rsidRPr="00133D30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NRTI: TAF, FTC</w:t>
            </w:r>
          </w:p>
          <w:p w14:paraId="532CDB14" w14:textId="77777777" w:rsidR="003F0F7E" w:rsidRPr="00133D30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 w:rsidRPr="00133D30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PI: DRV, RTV</w:t>
            </w:r>
          </w:p>
          <w:p w14:paraId="7ADD6182" w14:textId="1D57EA16" w:rsidR="003F0F7E" w:rsidRPr="0047161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  <w:t>IN</w:t>
            </w:r>
            <w:r w:rsidR="001262B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  <w:t>ST</w:t>
            </w: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  <w:t>I: DTG</w:t>
            </w:r>
          </w:p>
        </w:tc>
      </w:tr>
      <w:tr w:rsidR="003F0F7E" w14:paraId="4D2B51EA" w14:textId="77777777" w:rsidTr="00073817">
        <w:tc>
          <w:tcPr>
            <w:tcW w:w="727" w:type="dxa"/>
            <w:vMerge/>
          </w:tcPr>
          <w:p w14:paraId="0E77D2B3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25DACA49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22.11.17</w:t>
            </w:r>
          </w:p>
        </w:tc>
        <w:tc>
          <w:tcPr>
            <w:tcW w:w="2077" w:type="dxa"/>
            <w:tcBorders>
              <w:top w:val="nil"/>
            </w:tcBorders>
          </w:tcPr>
          <w:p w14:paraId="558F2145" w14:textId="77777777" w:rsidR="003F0F7E" w:rsidRPr="00133D30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33D30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M184V</w:t>
            </w:r>
          </w:p>
        </w:tc>
        <w:tc>
          <w:tcPr>
            <w:tcW w:w="2499" w:type="dxa"/>
            <w:tcBorders>
              <w:top w:val="nil"/>
            </w:tcBorders>
          </w:tcPr>
          <w:p w14:paraId="6EFC2A3B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C2712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V179D</w:t>
            </w:r>
          </w:p>
        </w:tc>
        <w:tc>
          <w:tcPr>
            <w:tcW w:w="2258" w:type="dxa"/>
            <w:tcBorders>
              <w:top w:val="nil"/>
            </w:tcBorders>
          </w:tcPr>
          <w:p w14:paraId="5AED154A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14:paraId="54569B76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</w:rPr>
            </w:pPr>
            <w:r w:rsidRPr="001C2712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</w:rPr>
              <w:t>R263K</w:t>
            </w:r>
            <w:r w:rsidRPr="001C2712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  <w:t>,</w:t>
            </w:r>
            <w:r w:rsidRPr="001C2712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</w:rPr>
              <w:t xml:space="preserve"> G118R</w:t>
            </w:r>
          </w:p>
        </w:tc>
        <w:tc>
          <w:tcPr>
            <w:tcW w:w="2407" w:type="dxa"/>
            <w:vMerge/>
          </w:tcPr>
          <w:p w14:paraId="1996E71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</w:rPr>
            </w:pPr>
          </w:p>
        </w:tc>
      </w:tr>
      <w:tr w:rsidR="003F0F7E" w14:paraId="64D8D955" w14:textId="77777777" w:rsidTr="00073817">
        <w:tc>
          <w:tcPr>
            <w:tcW w:w="727" w:type="dxa"/>
          </w:tcPr>
          <w:p w14:paraId="11F25694" w14:textId="77777777" w:rsidR="003F0F7E" w:rsidRPr="001C2712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20683</w:t>
            </w:r>
          </w:p>
        </w:tc>
        <w:tc>
          <w:tcPr>
            <w:tcW w:w="1925" w:type="dxa"/>
          </w:tcPr>
          <w:p w14:paraId="18F013B5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24.09.18</w:t>
            </w:r>
          </w:p>
        </w:tc>
        <w:tc>
          <w:tcPr>
            <w:tcW w:w="2077" w:type="dxa"/>
          </w:tcPr>
          <w:p w14:paraId="4D30B31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</w:tcPr>
          <w:p w14:paraId="60542764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258" w:type="dxa"/>
          </w:tcPr>
          <w:p w14:paraId="17780896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  <w:t>L90M</w:t>
            </w:r>
          </w:p>
        </w:tc>
        <w:tc>
          <w:tcPr>
            <w:tcW w:w="1427" w:type="dxa"/>
          </w:tcPr>
          <w:p w14:paraId="72EE337D" w14:textId="77777777" w:rsidR="003F0F7E" w:rsidRPr="00402345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</w:pPr>
          </w:p>
        </w:tc>
        <w:tc>
          <w:tcPr>
            <w:tcW w:w="2407" w:type="dxa"/>
          </w:tcPr>
          <w:p w14:paraId="373A29D0" w14:textId="77777777" w:rsidR="003F0F7E" w:rsidRPr="00402345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 w:rsidRPr="0040234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NRTI: TAF, FTC</w:t>
            </w:r>
          </w:p>
          <w:p w14:paraId="4D62DD83" w14:textId="592F17A4" w:rsidR="003F0F7E" w:rsidRPr="00402345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 w:rsidRPr="0040234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ST</w:t>
            </w:r>
            <w:r w:rsidRPr="0040234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I: BIC</w:t>
            </w:r>
          </w:p>
        </w:tc>
      </w:tr>
      <w:tr w:rsidR="003F0F7E" w14:paraId="06218DB2" w14:textId="77777777" w:rsidTr="00073817">
        <w:tc>
          <w:tcPr>
            <w:tcW w:w="727" w:type="dxa"/>
          </w:tcPr>
          <w:p w14:paraId="6E167D8C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22070</w:t>
            </w:r>
          </w:p>
        </w:tc>
        <w:tc>
          <w:tcPr>
            <w:tcW w:w="1925" w:type="dxa"/>
          </w:tcPr>
          <w:p w14:paraId="6FDB64BC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25.06.19</w:t>
            </w:r>
          </w:p>
        </w:tc>
        <w:tc>
          <w:tcPr>
            <w:tcW w:w="2077" w:type="dxa"/>
          </w:tcPr>
          <w:p w14:paraId="4EB46A52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</w:tcPr>
          <w:p w14:paraId="7A5FA686" w14:textId="77777777" w:rsidR="003F0F7E" w:rsidRPr="008E1003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1003">
              <w:rPr>
                <w:rFonts w:ascii="Arial" w:hAnsi="Arial" w:cs="Arial"/>
                <w:color w:val="000000" w:themeColor="text1"/>
                <w:sz w:val="18"/>
                <w:szCs w:val="18"/>
              </w:rPr>
              <w:t>K103HN, Y181C, G190A</w:t>
            </w:r>
          </w:p>
          <w:p w14:paraId="4284619C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258" w:type="dxa"/>
          </w:tcPr>
          <w:p w14:paraId="6BA16BF8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AB8022E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</w:pPr>
          </w:p>
        </w:tc>
        <w:tc>
          <w:tcPr>
            <w:tcW w:w="2407" w:type="dxa"/>
          </w:tcPr>
          <w:p w14:paraId="70386691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NRTI: 3TC, TDF, TAF, FTC</w:t>
            </w:r>
          </w:p>
          <w:p w14:paraId="3EC3A9EF" w14:textId="18E80312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lastRenderedPageBreak/>
              <w:t>NNRTI: D</w:t>
            </w:r>
            <w:r w:rsidR="001262B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OR</w:t>
            </w:r>
          </w:p>
          <w:p w14:paraId="735B06D2" w14:textId="20A2209B" w:rsidR="003F0F7E" w:rsidRPr="00402345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ST</w:t>
            </w: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I: BIC</w:t>
            </w:r>
          </w:p>
        </w:tc>
      </w:tr>
      <w:tr w:rsidR="003F0F7E" w14:paraId="1586F0DB" w14:textId="77777777" w:rsidTr="00073817">
        <w:tc>
          <w:tcPr>
            <w:tcW w:w="727" w:type="dxa"/>
          </w:tcPr>
          <w:p w14:paraId="50458C40" w14:textId="77777777" w:rsidR="003F0F7E" w:rsidRDefault="003F0F7E" w:rsidP="0007381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lastRenderedPageBreak/>
              <w:t>22420</w:t>
            </w:r>
          </w:p>
        </w:tc>
        <w:tc>
          <w:tcPr>
            <w:tcW w:w="1925" w:type="dxa"/>
          </w:tcPr>
          <w:p w14:paraId="172261FF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077" w:type="dxa"/>
          </w:tcPr>
          <w:p w14:paraId="1D1638F3" w14:textId="77777777" w:rsidR="003F0F7E" w:rsidRDefault="003F0F7E" w:rsidP="000738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M184V</w:t>
            </w:r>
          </w:p>
          <w:p w14:paraId="7893766D" w14:textId="77777777" w:rsidR="003F0F7E" w:rsidRPr="001C2712" w:rsidRDefault="003F0F7E" w:rsidP="000738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99" w:type="dxa"/>
          </w:tcPr>
          <w:p w14:paraId="4C331D9F" w14:textId="77777777" w:rsidR="003F0F7E" w:rsidRPr="008E1003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</w:tcPr>
          <w:p w14:paraId="60043780" w14:textId="77777777" w:rsidR="003F0F7E" w:rsidRPr="001C2712" w:rsidRDefault="003F0F7E" w:rsidP="00073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CD20211" w14:textId="77777777" w:rsidR="003F0F7E" w:rsidRDefault="003F0F7E" w:rsidP="00073817">
            <w:pPr>
              <w:jc w:val="center"/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de-DE"/>
              </w:rPr>
            </w:pPr>
          </w:p>
        </w:tc>
        <w:tc>
          <w:tcPr>
            <w:tcW w:w="2407" w:type="dxa"/>
          </w:tcPr>
          <w:p w14:paraId="3FA6147A" w14:textId="77777777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NRTI: 3TC, TAF, FTC</w:t>
            </w:r>
          </w:p>
          <w:p w14:paraId="616C5F0A" w14:textId="025EAF80" w:rsidR="003F0F7E" w:rsidRDefault="003F0F7E" w:rsidP="00073817">
            <w:pP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IN</w:t>
            </w:r>
            <w:r w:rsidR="001262B5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ST</w:t>
            </w:r>
            <w:r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  <w:shd w:val="clear" w:color="auto" w:fill="FFFFFF"/>
                <w:lang w:val="en-US"/>
              </w:rPr>
              <w:t>I: DTG, BIC</w:t>
            </w:r>
          </w:p>
        </w:tc>
      </w:tr>
    </w:tbl>
    <w:p w14:paraId="74D2BC73" w14:textId="77777777" w:rsidR="003F0F7E" w:rsidRDefault="003F0F7E" w:rsidP="003F0F7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3947F23" w14:textId="77777777" w:rsidR="003F0F7E" w:rsidRDefault="003F0F7E" w:rsidP="003F0F7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2DE4932" w14:textId="77777777" w:rsidR="003F0F7E" w:rsidRDefault="003F0F7E" w:rsidP="003F0F7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4AAB0B9" w14:textId="77777777" w:rsidR="003F0F7E" w:rsidRDefault="003F0F7E" w:rsidP="003F0F7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6A0EA3C" w14:textId="3BB51A7C" w:rsidR="003F0F7E" w:rsidRDefault="003F0F7E" w:rsidP="003F0F7E">
      <w:pPr>
        <w:jc w:val="both"/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</w:pPr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NRTI: nucleoside analogue; NNRTI: non-nucleoside analogue; PI: protease inhibitor; IN</w:t>
      </w:r>
      <w:r w:rsidR="001262B5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ST</w:t>
      </w:r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I: integrase inhibitor; CCR5-AT: CCR5 antagonist;</w:t>
      </w:r>
      <w:r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 ART: antiretroviral therapy; </w:t>
      </w:r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3TC: lamivudine; AZT: zidovudine; ABC: </w:t>
      </w:r>
      <w:proofErr w:type="gramStart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abacavir;</w:t>
      </w:r>
      <w:proofErr w:type="gramEnd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 </w:t>
      </w:r>
    </w:p>
    <w:p w14:paraId="1B65553C" w14:textId="77777777" w:rsidR="001262B5" w:rsidRDefault="003F0F7E" w:rsidP="003F0F7E">
      <w:pPr>
        <w:jc w:val="both"/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</w:pPr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d4T: stavudine; TDF: Tenofovir </w:t>
      </w:r>
      <w:proofErr w:type="spellStart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disoproxilfumarat</w:t>
      </w:r>
      <w:proofErr w:type="spellEnd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; TAF: </w:t>
      </w:r>
      <w:proofErr w:type="spellStart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Tenofoviralafenamid</w:t>
      </w:r>
      <w:proofErr w:type="spellEnd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; FTC: emtricitabine; NVP: nevirapine; EFV: efavirenz; RPV: </w:t>
      </w:r>
      <w:proofErr w:type="spellStart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Rilpivirine</w:t>
      </w:r>
      <w:proofErr w:type="spellEnd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; </w:t>
      </w:r>
      <w:r w:rsidR="001262B5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DOR: </w:t>
      </w:r>
      <w:proofErr w:type="spellStart"/>
      <w:r w:rsidR="001262B5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doravirin</w:t>
      </w:r>
      <w:proofErr w:type="spellEnd"/>
      <w:r w:rsidR="001262B5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; </w:t>
      </w:r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ETR: etravirine; LPV: lopinavir; ATV: atazanavir; DRV: </w:t>
      </w:r>
    </w:p>
    <w:p w14:paraId="19567148" w14:textId="19839B57" w:rsidR="003F0F7E" w:rsidRPr="00912B2D" w:rsidRDefault="003F0F7E" w:rsidP="003F0F7E">
      <w:pPr>
        <w:jc w:val="both"/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</w:pPr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darunavir; SQV: saquinavir; FPV: </w:t>
      </w:r>
      <w:proofErr w:type="spellStart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fosamprenavir</w:t>
      </w:r>
      <w:proofErr w:type="spellEnd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; RAL: </w:t>
      </w:r>
      <w:proofErr w:type="spellStart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raltegravir</w:t>
      </w:r>
      <w:proofErr w:type="spellEnd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; EVG: elvitegravir; DTG: dolutegravir; BIC: </w:t>
      </w:r>
      <w:proofErr w:type="spellStart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bictegravir</w:t>
      </w:r>
      <w:proofErr w:type="spellEnd"/>
      <w:r w:rsidRPr="00912B2D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>; MVC: maraviroc</w:t>
      </w:r>
    </w:p>
    <w:p w14:paraId="2444A515" w14:textId="77777777" w:rsidR="003F0F7E" w:rsidRDefault="003F0F7E" w:rsidP="003F0F7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6CF7E09" w14:textId="77777777" w:rsidR="003F0F7E" w:rsidRDefault="003F0F7E" w:rsidP="003F0F7E">
      <w:pPr>
        <w:rPr>
          <w:rFonts w:ascii="Arial" w:hAnsi="Arial" w:cs="Arial"/>
          <w:sz w:val="20"/>
          <w:szCs w:val="20"/>
          <w:lang w:val="en-US"/>
        </w:rPr>
      </w:pPr>
    </w:p>
    <w:p w14:paraId="7868A573" w14:textId="77777777" w:rsidR="003F0F7E" w:rsidRPr="003F0F7E" w:rsidRDefault="003F0F7E">
      <w:pPr>
        <w:rPr>
          <w:lang w:val="en-US"/>
        </w:rPr>
      </w:pPr>
    </w:p>
    <w:sectPr w:rsidR="003F0F7E" w:rsidRPr="003F0F7E" w:rsidSect="003F0F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00327F"/>
    <w:rsid w:val="00011637"/>
    <w:rsid w:val="000125D8"/>
    <w:rsid w:val="000137CD"/>
    <w:rsid w:val="00020C1C"/>
    <w:rsid w:val="00026A2A"/>
    <w:rsid w:val="000875DE"/>
    <w:rsid w:val="000935BB"/>
    <w:rsid w:val="000D1ECC"/>
    <w:rsid w:val="000E4312"/>
    <w:rsid w:val="001262B5"/>
    <w:rsid w:val="00146546"/>
    <w:rsid w:val="00166ADB"/>
    <w:rsid w:val="00170219"/>
    <w:rsid w:val="001747EC"/>
    <w:rsid w:val="001A25A1"/>
    <w:rsid w:val="00203FA6"/>
    <w:rsid w:val="00231554"/>
    <w:rsid w:val="00271275"/>
    <w:rsid w:val="00273C0E"/>
    <w:rsid w:val="0029647F"/>
    <w:rsid w:val="002D1EA4"/>
    <w:rsid w:val="00312BDF"/>
    <w:rsid w:val="00317D90"/>
    <w:rsid w:val="00354ABB"/>
    <w:rsid w:val="00381C3E"/>
    <w:rsid w:val="00393E01"/>
    <w:rsid w:val="003A3A69"/>
    <w:rsid w:val="003A587E"/>
    <w:rsid w:val="003B6C6C"/>
    <w:rsid w:val="003D3476"/>
    <w:rsid w:val="003D3477"/>
    <w:rsid w:val="003F0F7E"/>
    <w:rsid w:val="004B25F2"/>
    <w:rsid w:val="004B2D89"/>
    <w:rsid w:val="004B5C13"/>
    <w:rsid w:val="0051013A"/>
    <w:rsid w:val="0052507B"/>
    <w:rsid w:val="00582D54"/>
    <w:rsid w:val="00597BFC"/>
    <w:rsid w:val="005F3B25"/>
    <w:rsid w:val="006105CA"/>
    <w:rsid w:val="00620A0F"/>
    <w:rsid w:val="00645372"/>
    <w:rsid w:val="00675434"/>
    <w:rsid w:val="006D40C0"/>
    <w:rsid w:val="00706454"/>
    <w:rsid w:val="00723EE7"/>
    <w:rsid w:val="00726767"/>
    <w:rsid w:val="00783BF5"/>
    <w:rsid w:val="0078466C"/>
    <w:rsid w:val="007A25A8"/>
    <w:rsid w:val="007C1EF1"/>
    <w:rsid w:val="00823C29"/>
    <w:rsid w:val="00861353"/>
    <w:rsid w:val="008C075E"/>
    <w:rsid w:val="008F1D5F"/>
    <w:rsid w:val="00920C93"/>
    <w:rsid w:val="00935794"/>
    <w:rsid w:val="009B19AE"/>
    <w:rsid w:val="00A0460F"/>
    <w:rsid w:val="00A14684"/>
    <w:rsid w:val="00A51AFE"/>
    <w:rsid w:val="00A73ABA"/>
    <w:rsid w:val="00AD41F4"/>
    <w:rsid w:val="00B11A2E"/>
    <w:rsid w:val="00B17642"/>
    <w:rsid w:val="00B26022"/>
    <w:rsid w:val="00B26BB2"/>
    <w:rsid w:val="00B8166F"/>
    <w:rsid w:val="00BC1178"/>
    <w:rsid w:val="00BD5747"/>
    <w:rsid w:val="00C15663"/>
    <w:rsid w:val="00C17FA5"/>
    <w:rsid w:val="00C26474"/>
    <w:rsid w:val="00C34D65"/>
    <w:rsid w:val="00C64D9A"/>
    <w:rsid w:val="00CD4731"/>
    <w:rsid w:val="00CE1BF1"/>
    <w:rsid w:val="00CE6974"/>
    <w:rsid w:val="00D26606"/>
    <w:rsid w:val="00D40722"/>
    <w:rsid w:val="00D65F4F"/>
    <w:rsid w:val="00D661B7"/>
    <w:rsid w:val="00D82EC5"/>
    <w:rsid w:val="00DB0865"/>
    <w:rsid w:val="00DB644C"/>
    <w:rsid w:val="00DD166A"/>
    <w:rsid w:val="00E261E3"/>
    <w:rsid w:val="00E26C5A"/>
    <w:rsid w:val="00E2707B"/>
    <w:rsid w:val="00E4122B"/>
    <w:rsid w:val="00E87CEA"/>
    <w:rsid w:val="00F34D12"/>
    <w:rsid w:val="00F411A8"/>
    <w:rsid w:val="00F418A2"/>
    <w:rsid w:val="00F5378B"/>
    <w:rsid w:val="00F73C33"/>
    <w:rsid w:val="00F8743E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A4AAAB"/>
  <w15:chartTrackingRefBased/>
  <w15:docId w15:val="{CE62B968-1333-D841-96B8-5F7D6D3A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7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F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F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F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F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F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F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F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F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0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F7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0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F7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0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F7E"/>
    <w:rPr>
      <w:b/>
      <w:bCs/>
      <w:smallCaps/>
      <w:color w:val="0F4761" w:themeColor="accent1" w:themeShade="BF"/>
      <w:spacing w:val="5"/>
    </w:rPr>
  </w:style>
  <w:style w:type="table" w:styleId="GridTable1Light-Accent6">
    <w:name w:val="Grid Table 1 Light Accent 6"/>
    <w:basedOn w:val="TableNormal"/>
    <w:uiPriority w:val="46"/>
    <w:rsid w:val="003F0F7E"/>
    <w:rPr>
      <w:kern w:val="0"/>
      <w14:ligatures w14:val="none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3F0F7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5F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5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smaranda gliga</dc:creator>
  <cp:keywords/>
  <dc:description/>
  <cp:lastModifiedBy>smaranda gliga</cp:lastModifiedBy>
  <cp:revision>6</cp:revision>
  <dcterms:created xsi:type="dcterms:W3CDTF">2025-08-28T20:04:00Z</dcterms:created>
  <dcterms:modified xsi:type="dcterms:W3CDTF">2025-09-15T11:18:00Z</dcterms:modified>
</cp:coreProperties>
</file>