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A2DE3" w14:textId="77777777" w:rsidR="00C43C2F" w:rsidRDefault="00C43C2F" w:rsidP="00C43C2F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Graphical Abstract</w:t>
      </w:r>
    </w:p>
    <w:p w14:paraId="2B8F09AD" w14:textId="77777777" w:rsidR="00C43C2F" w:rsidRDefault="00C43C2F" w:rsidP="00C43C2F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114300" distR="114300" wp14:anchorId="38CBA7B4" wp14:editId="77ED74A3">
            <wp:extent cx="4427855" cy="3239770"/>
            <wp:effectExtent l="0" t="0" r="10795" b="17780"/>
            <wp:docPr id="4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2785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33767F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C2F"/>
    <w:rsid w:val="00104F01"/>
    <w:rsid w:val="00195413"/>
    <w:rsid w:val="003D0186"/>
    <w:rsid w:val="007278E4"/>
    <w:rsid w:val="00A3738C"/>
    <w:rsid w:val="00BC6C35"/>
    <w:rsid w:val="00C43C2F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C192A"/>
  <w15:chartTrackingRefBased/>
  <w15:docId w15:val="{C16005E6-A35E-4B51-A72F-44E89B5E4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C2F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3C2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3C2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3C2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3C2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3C2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3C2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3C2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3C2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3C2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3C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3C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3C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3C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3C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3C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3C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3C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3C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3C2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43C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3C2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43C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3C2F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43C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3C2F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43C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3C2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3C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3C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2025-10-13T14:49:00Z</dcterms:created>
  <dcterms:modified xsi:type="dcterms:W3CDTF">2025-10-13T14:49:00Z</dcterms:modified>
</cp:coreProperties>
</file>