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43160B" w14:textId="77777777" w:rsidR="00546850" w:rsidRDefault="00546850" w:rsidP="00546850">
      <w:pPr>
        <w:jc w:val="left"/>
        <w:rPr>
          <w:rFonts w:ascii="Times New Roman" w:hAnsi="Times New Roman"/>
          <w:b/>
          <w:sz w:val="32"/>
          <w:szCs w:val="30"/>
        </w:rPr>
      </w:pPr>
      <w:bookmarkStart w:id="0" w:name="_Toc27834439"/>
      <w:bookmarkStart w:id="1" w:name="_Toc49779919"/>
      <w:bookmarkStart w:id="2" w:name="_Toc478693560"/>
      <w:bookmarkStart w:id="3" w:name="_Toc49779918"/>
      <w:bookmarkStart w:id="4" w:name="_Toc78722787"/>
      <w:r>
        <w:rPr>
          <w:rFonts w:ascii="Times New Roman" w:hAnsi="Times New Roman"/>
          <w:b/>
          <w:sz w:val="32"/>
          <w:szCs w:val="30"/>
        </w:rPr>
        <w:t>n</w:t>
      </w:r>
      <w:r w:rsidRPr="009F47B8">
        <w:rPr>
          <w:rFonts w:ascii="Times New Roman" w:hAnsi="Times New Roman" w:hint="eastAsia"/>
          <w:b/>
          <w:sz w:val="32"/>
          <w:szCs w:val="30"/>
        </w:rPr>
        <w:t>ature</w:t>
      </w:r>
      <w:r>
        <w:rPr>
          <w:rFonts w:ascii="Times New Roman" w:hAnsi="Times New Roman"/>
          <w:b/>
          <w:sz w:val="32"/>
          <w:szCs w:val="30"/>
        </w:rPr>
        <w:t xml:space="preserve"> portfolio</w:t>
      </w:r>
    </w:p>
    <w:tbl>
      <w:tblPr>
        <w:tblStyle w:val="ac"/>
        <w:tblW w:w="0" w:type="auto"/>
        <w:tblInd w:w="-5" w:type="dxa"/>
        <w:tblLook w:val="04A0" w:firstRow="1" w:lastRow="0" w:firstColumn="1" w:lastColumn="0" w:noHBand="0" w:noVBand="1"/>
      </w:tblPr>
      <w:tblGrid>
        <w:gridCol w:w="9736"/>
      </w:tblGrid>
      <w:tr w:rsidR="00546850" w14:paraId="1FBFF440" w14:textId="77777777" w:rsidTr="00875C11">
        <w:tc>
          <w:tcPr>
            <w:tcW w:w="9736" w:type="dxa"/>
            <w:tcBorders>
              <w:top w:val="single" w:sz="18" w:space="0" w:color="000000"/>
              <w:left w:val="nil"/>
              <w:bottom w:val="single" w:sz="8" w:space="0" w:color="D9D9D9" w:themeColor="background1" w:themeShade="D9"/>
              <w:right w:val="nil"/>
            </w:tcBorders>
          </w:tcPr>
          <w:p w14:paraId="3BB166C2" w14:textId="77777777" w:rsidR="00546850" w:rsidRDefault="00546850" w:rsidP="00875C11">
            <w:pPr>
              <w:jc w:val="left"/>
              <w:rPr>
                <w:rFonts w:ascii="Times New Roman" w:hAnsi="Times New Roman"/>
                <w:b/>
                <w:sz w:val="32"/>
                <w:szCs w:val="30"/>
              </w:rPr>
            </w:pPr>
            <w:r w:rsidRPr="00CC288D">
              <w:rPr>
                <w:rFonts w:ascii="Times New Roman" w:hAnsi="Times New Roman"/>
                <w:b/>
                <w:sz w:val="40"/>
                <w:szCs w:val="30"/>
              </w:rPr>
              <w:t>Supplementary Information</w:t>
            </w:r>
          </w:p>
        </w:tc>
      </w:tr>
      <w:tr w:rsidR="00546850" w14:paraId="72856253" w14:textId="77777777" w:rsidTr="00875C11">
        <w:tc>
          <w:tcPr>
            <w:tcW w:w="9736" w:type="dxa"/>
            <w:tcBorders>
              <w:top w:val="single" w:sz="8" w:space="0" w:color="D9D9D9" w:themeColor="background1" w:themeShade="D9"/>
              <w:left w:val="nil"/>
              <w:bottom w:val="single" w:sz="8" w:space="0" w:color="D9D9D9" w:themeColor="background1" w:themeShade="D9"/>
              <w:right w:val="nil"/>
            </w:tcBorders>
          </w:tcPr>
          <w:p w14:paraId="2209F193" w14:textId="37FDC2B5" w:rsidR="00546850" w:rsidRDefault="00546850" w:rsidP="00875C11">
            <w:pPr>
              <w:spacing w:beforeLines="100" w:before="326" w:afterLines="100" w:after="326"/>
              <w:jc w:val="left"/>
              <w:rPr>
                <w:rFonts w:ascii="Times New Roman" w:eastAsiaTheme="minorEastAsia" w:hAnsi="Times New Roman" w:hint="eastAsia"/>
                <w:b/>
                <w:sz w:val="32"/>
                <w:szCs w:val="30"/>
              </w:rPr>
            </w:pPr>
            <w:r>
              <w:rPr>
                <w:rFonts w:ascii="Times New Roman" w:eastAsiaTheme="minorEastAsia" w:hAnsi="Times New Roman"/>
                <w:b/>
                <w:sz w:val="40"/>
                <w:szCs w:val="30"/>
              </w:rPr>
              <w:t>W</w:t>
            </w:r>
            <w:r w:rsidRPr="00CC288D">
              <w:rPr>
                <w:rFonts w:ascii="Times New Roman" w:eastAsiaTheme="minorEastAsia" w:hAnsi="Times New Roman"/>
                <w:b/>
                <w:sz w:val="40"/>
                <w:szCs w:val="30"/>
              </w:rPr>
              <w:t xml:space="preserve">eak </w:t>
            </w:r>
            <w:proofErr w:type="spellStart"/>
            <w:r>
              <w:rPr>
                <w:rFonts w:ascii="Times New Roman" w:eastAsiaTheme="minorEastAsia" w:hAnsi="Times New Roman"/>
                <w:b/>
                <w:sz w:val="40"/>
                <w:szCs w:val="30"/>
              </w:rPr>
              <w:t>a</w:t>
            </w:r>
            <w:r w:rsidRPr="00CC288D">
              <w:rPr>
                <w:rFonts w:ascii="Times New Roman" w:eastAsiaTheme="minorEastAsia" w:hAnsi="Times New Roman"/>
                <w:b/>
                <w:sz w:val="40"/>
                <w:szCs w:val="30"/>
              </w:rPr>
              <w:t>rene</w:t>
            </w:r>
            <w:proofErr w:type="spellEnd"/>
            <w:r w:rsidRPr="00CC288D">
              <w:rPr>
                <w:rFonts w:ascii="Times New Roman" w:eastAsiaTheme="minorEastAsia" w:hAnsi="Times New Roman"/>
                <w:b/>
                <w:sz w:val="40"/>
                <w:szCs w:val="30"/>
              </w:rPr>
              <w:t>/</w:t>
            </w:r>
            <w:r>
              <w:rPr>
                <w:rFonts w:ascii="Times New Roman" w:eastAsiaTheme="minorEastAsia" w:hAnsi="Times New Roman"/>
                <w:b/>
                <w:sz w:val="40"/>
                <w:szCs w:val="30"/>
              </w:rPr>
              <w:t>n</w:t>
            </w:r>
            <w:r w:rsidRPr="00CC288D">
              <w:rPr>
                <w:rFonts w:ascii="Times New Roman" w:eastAsiaTheme="minorEastAsia" w:hAnsi="Times New Roman"/>
                <w:b/>
                <w:sz w:val="40"/>
                <w:szCs w:val="30"/>
              </w:rPr>
              <w:t xml:space="preserve">ickel </w:t>
            </w:r>
            <w:r>
              <w:rPr>
                <w:rFonts w:ascii="Times New Roman" w:eastAsiaTheme="minorEastAsia" w:hAnsi="Times New Roman"/>
                <w:b/>
                <w:sz w:val="40"/>
                <w:szCs w:val="30"/>
              </w:rPr>
              <w:t>i</w:t>
            </w:r>
            <w:r w:rsidRPr="00CC288D">
              <w:rPr>
                <w:rFonts w:ascii="Times New Roman" w:eastAsiaTheme="minorEastAsia" w:hAnsi="Times New Roman"/>
                <w:b/>
                <w:sz w:val="40"/>
                <w:szCs w:val="30"/>
              </w:rPr>
              <w:t xml:space="preserve">nteraction </w:t>
            </w:r>
            <w:r>
              <w:rPr>
                <w:rFonts w:ascii="Times New Roman" w:eastAsiaTheme="minorEastAsia" w:hAnsi="Times New Roman"/>
                <w:b/>
                <w:sz w:val="40"/>
                <w:szCs w:val="30"/>
              </w:rPr>
              <w:t>l</w:t>
            </w:r>
            <w:r w:rsidRPr="00CC288D">
              <w:rPr>
                <w:rFonts w:ascii="Times New Roman" w:eastAsiaTheme="minorEastAsia" w:hAnsi="Times New Roman"/>
                <w:b/>
                <w:sz w:val="40"/>
                <w:szCs w:val="30"/>
              </w:rPr>
              <w:t xml:space="preserve">ights on </w:t>
            </w:r>
            <w:r w:rsidR="00BA68C4">
              <w:rPr>
                <w:rFonts w:ascii="Times New Roman" w:eastAsiaTheme="minorEastAsia" w:hAnsi="Times New Roman"/>
                <w:b/>
                <w:sz w:val="40"/>
                <w:szCs w:val="30"/>
              </w:rPr>
              <w:t>mono</w:t>
            </w:r>
            <w:r>
              <w:rPr>
                <w:rFonts w:ascii="Times New Roman" w:eastAsiaTheme="minorEastAsia" w:hAnsi="Times New Roman"/>
                <w:b/>
                <w:sz w:val="40"/>
                <w:szCs w:val="30"/>
              </w:rPr>
              <w:t>a</w:t>
            </w:r>
            <w:r w:rsidRPr="00CC288D">
              <w:rPr>
                <w:rFonts w:ascii="Times New Roman" w:eastAsiaTheme="minorEastAsia" w:hAnsi="Times New Roman"/>
                <w:b/>
                <w:sz w:val="40"/>
                <w:szCs w:val="30"/>
              </w:rPr>
              <w:t xml:space="preserve">rylation of </w:t>
            </w:r>
            <w:r>
              <w:rPr>
                <w:rFonts w:ascii="Times New Roman" w:eastAsiaTheme="minorEastAsia" w:hAnsi="Times New Roman"/>
                <w:b/>
                <w:sz w:val="40"/>
                <w:szCs w:val="30"/>
              </w:rPr>
              <w:t>a</w:t>
            </w:r>
            <w:r w:rsidRPr="00CC288D">
              <w:rPr>
                <w:rFonts w:ascii="Times New Roman" w:eastAsiaTheme="minorEastAsia" w:hAnsi="Times New Roman"/>
                <w:b/>
                <w:sz w:val="40"/>
                <w:szCs w:val="30"/>
              </w:rPr>
              <w:t>lcohol</w:t>
            </w:r>
            <w:r>
              <w:rPr>
                <w:rFonts w:ascii="Times New Roman" w:eastAsiaTheme="minorEastAsia" w:hAnsi="Times New Roman"/>
                <w:b/>
                <w:sz w:val="40"/>
                <w:szCs w:val="30"/>
              </w:rPr>
              <w:t>s</w:t>
            </w:r>
          </w:p>
        </w:tc>
      </w:tr>
    </w:tbl>
    <w:p w14:paraId="021A06C3" w14:textId="77777777" w:rsidR="00546850" w:rsidRPr="009F47B8" w:rsidRDefault="00546850" w:rsidP="00546850">
      <w:pPr>
        <w:adjustRightInd w:val="0"/>
        <w:snapToGrid w:val="0"/>
        <w:spacing w:line="240" w:lineRule="auto"/>
        <w:jc w:val="left"/>
        <w:rPr>
          <w:rFonts w:ascii="Times New Roman" w:eastAsiaTheme="minorEastAsia" w:hAnsi="Times New Roman"/>
          <w:sz w:val="20"/>
          <w:szCs w:val="30"/>
        </w:rPr>
      </w:pPr>
      <w:r w:rsidRPr="009F47B8">
        <w:rPr>
          <w:rFonts w:ascii="Times New Roman" w:eastAsiaTheme="minorEastAsia" w:hAnsi="Times New Roman"/>
          <w:sz w:val="20"/>
          <w:szCs w:val="30"/>
        </w:rPr>
        <w:t xml:space="preserve">In the format provided by the </w:t>
      </w:r>
    </w:p>
    <w:p w14:paraId="3B821D03" w14:textId="77777777" w:rsidR="00546850" w:rsidRPr="009F47B8" w:rsidRDefault="00546850" w:rsidP="00546850">
      <w:pPr>
        <w:adjustRightInd w:val="0"/>
        <w:snapToGrid w:val="0"/>
        <w:spacing w:line="240" w:lineRule="auto"/>
        <w:jc w:val="left"/>
        <w:rPr>
          <w:rFonts w:ascii="Times New Roman" w:eastAsiaTheme="minorEastAsia" w:hAnsi="Times New Roman" w:hint="eastAsia"/>
          <w:sz w:val="20"/>
          <w:szCs w:val="30"/>
        </w:rPr>
      </w:pPr>
      <w:r w:rsidRPr="009F47B8">
        <w:rPr>
          <w:rFonts w:ascii="Times New Roman" w:eastAsiaTheme="minorEastAsia" w:hAnsi="Times New Roman"/>
          <w:sz w:val="20"/>
          <w:szCs w:val="30"/>
        </w:rPr>
        <w:t>authors and unedited</w:t>
      </w:r>
    </w:p>
    <w:p w14:paraId="099FE273" w14:textId="77777777" w:rsidR="00546850" w:rsidRDefault="00546850" w:rsidP="00546850">
      <w:pPr>
        <w:jc w:val="center"/>
        <w:rPr>
          <w:rFonts w:ascii="Times New Roman" w:hAnsi="Times New Roman"/>
          <w:b/>
          <w:sz w:val="30"/>
          <w:szCs w:val="30"/>
        </w:rPr>
      </w:pPr>
    </w:p>
    <w:p w14:paraId="55BEFE8A" w14:textId="77777777" w:rsidR="00546850" w:rsidRDefault="00546850" w:rsidP="00546850">
      <w:pPr>
        <w:jc w:val="center"/>
        <w:rPr>
          <w:rFonts w:ascii="Times New Roman" w:hAnsi="Times New Roman"/>
          <w:b/>
          <w:sz w:val="30"/>
          <w:szCs w:val="30"/>
        </w:rPr>
      </w:pPr>
    </w:p>
    <w:p w14:paraId="1B37C6C8" w14:textId="77777777" w:rsidR="00546850" w:rsidRDefault="00546850" w:rsidP="00546850">
      <w:pPr>
        <w:jc w:val="center"/>
        <w:rPr>
          <w:rFonts w:ascii="Times New Roman" w:hAnsi="Times New Roman"/>
          <w:b/>
          <w:sz w:val="30"/>
          <w:szCs w:val="30"/>
        </w:rPr>
      </w:pPr>
    </w:p>
    <w:p w14:paraId="45D1A78B" w14:textId="77777777" w:rsidR="00546850" w:rsidRDefault="00546850" w:rsidP="00546850">
      <w:pPr>
        <w:jc w:val="center"/>
        <w:rPr>
          <w:rFonts w:ascii="Times New Roman" w:hAnsi="Times New Roman"/>
          <w:b/>
          <w:sz w:val="30"/>
          <w:szCs w:val="30"/>
        </w:rPr>
      </w:pPr>
    </w:p>
    <w:p w14:paraId="171564E0" w14:textId="77777777" w:rsidR="00546850" w:rsidRDefault="00546850" w:rsidP="00546850">
      <w:pPr>
        <w:jc w:val="center"/>
        <w:rPr>
          <w:rFonts w:ascii="Times New Roman" w:hAnsi="Times New Roman"/>
          <w:b/>
          <w:sz w:val="30"/>
          <w:szCs w:val="30"/>
        </w:rPr>
      </w:pPr>
    </w:p>
    <w:p w14:paraId="2ACBB600" w14:textId="77777777" w:rsidR="00546850" w:rsidRDefault="00546850" w:rsidP="00546850">
      <w:pPr>
        <w:jc w:val="center"/>
        <w:rPr>
          <w:rFonts w:ascii="Times New Roman" w:hAnsi="Times New Roman"/>
          <w:b/>
          <w:sz w:val="30"/>
          <w:szCs w:val="30"/>
        </w:rPr>
      </w:pPr>
    </w:p>
    <w:p w14:paraId="6411E28F" w14:textId="77777777" w:rsidR="00546850" w:rsidRDefault="00546850" w:rsidP="00546850">
      <w:pPr>
        <w:jc w:val="center"/>
        <w:rPr>
          <w:rFonts w:ascii="Times New Roman" w:hAnsi="Times New Roman"/>
          <w:b/>
          <w:sz w:val="30"/>
          <w:szCs w:val="30"/>
        </w:rPr>
      </w:pPr>
    </w:p>
    <w:p w14:paraId="1D2D6982" w14:textId="77777777" w:rsidR="00546850" w:rsidRDefault="00546850" w:rsidP="00546850">
      <w:pPr>
        <w:jc w:val="center"/>
        <w:rPr>
          <w:rFonts w:ascii="Times New Roman" w:hAnsi="Times New Roman"/>
          <w:b/>
          <w:sz w:val="30"/>
          <w:szCs w:val="30"/>
        </w:rPr>
      </w:pPr>
    </w:p>
    <w:p w14:paraId="723566BB" w14:textId="77777777" w:rsidR="00546850" w:rsidRDefault="00546850" w:rsidP="00546850">
      <w:pPr>
        <w:jc w:val="center"/>
        <w:rPr>
          <w:rFonts w:ascii="Times New Roman" w:hAnsi="Times New Roman"/>
          <w:b/>
          <w:sz w:val="30"/>
          <w:szCs w:val="30"/>
        </w:rPr>
      </w:pPr>
    </w:p>
    <w:p w14:paraId="05B31138" w14:textId="77777777" w:rsidR="00546850" w:rsidRDefault="00546850" w:rsidP="00546850">
      <w:pPr>
        <w:jc w:val="center"/>
        <w:rPr>
          <w:rFonts w:ascii="Times New Roman" w:hAnsi="Times New Roman"/>
          <w:b/>
          <w:sz w:val="30"/>
          <w:szCs w:val="30"/>
        </w:rPr>
      </w:pPr>
    </w:p>
    <w:p w14:paraId="41A8396E" w14:textId="77777777" w:rsidR="00546850" w:rsidRDefault="00546850" w:rsidP="00546850">
      <w:pPr>
        <w:jc w:val="center"/>
        <w:rPr>
          <w:rFonts w:ascii="Times New Roman" w:hAnsi="Times New Roman"/>
          <w:b/>
          <w:sz w:val="30"/>
          <w:szCs w:val="30"/>
        </w:rPr>
      </w:pPr>
    </w:p>
    <w:p w14:paraId="6DB0119E" w14:textId="77777777" w:rsidR="00546850" w:rsidRDefault="00546850" w:rsidP="00546850">
      <w:pPr>
        <w:jc w:val="center"/>
        <w:rPr>
          <w:rFonts w:ascii="Times New Roman" w:hAnsi="Times New Roman"/>
          <w:b/>
          <w:sz w:val="30"/>
          <w:szCs w:val="30"/>
        </w:rPr>
      </w:pPr>
    </w:p>
    <w:p w14:paraId="16A0C061" w14:textId="77777777" w:rsidR="00546850" w:rsidRDefault="00546850" w:rsidP="00546850">
      <w:pPr>
        <w:jc w:val="center"/>
        <w:rPr>
          <w:rFonts w:ascii="Times New Roman" w:hAnsi="Times New Roman"/>
          <w:b/>
          <w:sz w:val="30"/>
          <w:szCs w:val="30"/>
        </w:rPr>
      </w:pPr>
    </w:p>
    <w:p w14:paraId="300104F5" w14:textId="77777777" w:rsidR="00546850" w:rsidRDefault="00546850" w:rsidP="00546850">
      <w:pPr>
        <w:jc w:val="center"/>
        <w:rPr>
          <w:rFonts w:ascii="Times New Roman" w:hAnsi="Times New Roman"/>
          <w:b/>
          <w:sz w:val="30"/>
          <w:szCs w:val="30"/>
        </w:rPr>
      </w:pPr>
    </w:p>
    <w:p w14:paraId="3227FBED" w14:textId="77777777" w:rsidR="00546850" w:rsidRDefault="00546850" w:rsidP="00546850">
      <w:pPr>
        <w:jc w:val="center"/>
        <w:rPr>
          <w:rFonts w:ascii="Times New Roman" w:hAnsi="Times New Roman"/>
          <w:b/>
          <w:sz w:val="30"/>
          <w:szCs w:val="30"/>
        </w:rPr>
      </w:pPr>
    </w:p>
    <w:p w14:paraId="188548FB" w14:textId="77777777" w:rsidR="0039692F" w:rsidRDefault="0039692F" w:rsidP="0039692F">
      <w:pPr>
        <w:adjustRightInd w:val="0"/>
        <w:snapToGrid w:val="0"/>
        <w:spacing w:beforeLines="300" w:before="978"/>
        <w:jc w:val="center"/>
        <w:rPr>
          <w:rFonts w:ascii="Times New Roman" w:hAnsi="Times New Roman"/>
          <w:b/>
          <w:sz w:val="30"/>
          <w:szCs w:val="30"/>
        </w:rPr>
      </w:pPr>
    </w:p>
    <w:p w14:paraId="42F89388" w14:textId="0056AF07" w:rsidR="00546850" w:rsidRPr="00EC33A2" w:rsidRDefault="00546850" w:rsidP="0039692F">
      <w:pPr>
        <w:adjustRightInd w:val="0"/>
        <w:snapToGrid w:val="0"/>
        <w:spacing w:beforeLines="300" w:before="978"/>
        <w:jc w:val="center"/>
        <w:rPr>
          <w:rFonts w:ascii="Times New Roman" w:eastAsiaTheme="minorEastAsia" w:hAnsi="Times New Roman"/>
          <w:b/>
          <w:bCs/>
          <w:sz w:val="30"/>
          <w:szCs w:val="30"/>
        </w:rPr>
      </w:pPr>
      <w:r>
        <w:rPr>
          <w:rFonts w:ascii="Times New Roman" w:hAnsi="Times New Roman"/>
          <w:b/>
          <w:sz w:val="30"/>
          <w:szCs w:val="30"/>
        </w:rPr>
        <w:t>W</w:t>
      </w:r>
      <w:r w:rsidRPr="00B366DC">
        <w:rPr>
          <w:rFonts w:ascii="Times New Roman" w:hAnsi="Times New Roman"/>
          <w:b/>
          <w:sz w:val="30"/>
          <w:szCs w:val="30"/>
        </w:rPr>
        <w:t xml:space="preserve">eak </w:t>
      </w:r>
      <w:proofErr w:type="spellStart"/>
      <w:r w:rsidRPr="00B366DC">
        <w:rPr>
          <w:rFonts w:ascii="Times New Roman" w:hAnsi="Times New Roman"/>
          <w:b/>
          <w:sz w:val="30"/>
          <w:szCs w:val="30"/>
        </w:rPr>
        <w:t>arene</w:t>
      </w:r>
      <w:proofErr w:type="spellEnd"/>
      <w:r w:rsidRPr="00B366DC">
        <w:rPr>
          <w:rFonts w:ascii="Times New Roman" w:hAnsi="Times New Roman"/>
          <w:b/>
          <w:sz w:val="30"/>
          <w:szCs w:val="30"/>
        </w:rPr>
        <w:t xml:space="preserve">/nickel interaction lights on </w:t>
      </w:r>
      <w:r w:rsidR="00FC7B80">
        <w:rPr>
          <w:rFonts w:ascii="Times New Roman" w:hAnsi="Times New Roman"/>
          <w:b/>
          <w:sz w:val="30"/>
          <w:szCs w:val="30"/>
        </w:rPr>
        <w:t>mono</w:t>
      </w:r>
      <w:r w:rsidRPr="00B366DC">
        <w:rPr>
          <w:rFonts w:ascii="Times New Roman" w:hAnsi="Times New Roman"/>
          <w:b/>
          <w:sz w:val="30"/>
          <w:szCs w:val="30"/>
        </w:rPr>
        <w:t>arylation of alcohols</w:t>
      </w:r>
    </w:p>
    <w:p w14:paraId="5540997A" w14:textId="77777777" w:rsidR="00546850" w:rsidRPr="00911103" w:rsidRDefault="00546850" w:rsidP="00546850">
      <w:pPr>
        <w:pStyle w:val="BBAuthorName"/>
      </w:pPr>
      <w:proofErr w:type="spellStart"/>
      <w:r w:rsidRPr="00911103">
        <w:rPr>
          <w:rFonts w:hint="eastAsia"/>
        </w:rPr>
        <w:t>Kun</w:t>
      </w:r>
      <w:proofErr w:type="spellEnd"/>
      <w:r w:rsidRPr="00911103">
        <w:rPr>
          <w:rFonts w:hint="eastAsia"/>
        </w:rPr>
        <w:t xml:space="preserve"> Xie</w:t>
      </w:r>
      <w:r w:rsidRPr="00911103">
        <w:rPr>
          <w:vertAlign w:val="superscript"/>
        </w:rPr>
        <w:t>1</w:t>
      </w:r>
      <w:r w:rsidRPr="00911103">
        <w:rPr>
          <w:rFonts w:hint="eastAsia"/>
        </w:rPr>
        <w:t xml:space="preserve">, </w:t>
      </w:r>
      <w:r w:rsidRPr="00911103">
        <w:t>Ge</w:t>
      </w:r>
      <w:r w:rsidRPr="00911103">
        <w:rPr>
          <w:rFonts w:hint="eastAsia"/>
        </w:rPr>
        <w:t xml:space="preserve"> </w:t>
      </w:r>
      <w:r w:rsidRPr="00911103">
        <w:t>Meng</w:t>
      </w:r>
      <w:r w:rsidRPr="00911103">
        <w:rPr>
          <w:vertAlign w:val="superscript"/>
        </w:rPr>
        <w:t>1</w:t>
      </w:r>
      <w:r w:rsidRPr="00911103">
        <w:rPr>
          <w:rFonts w:hint="eastAsia"/>
        </w:rPr>
        <w:t>,</w:t>
      </w:r>
      <w:r w:rsidRPr="00911103">
        <w:t xml:space="preserve"> Jun He</w:t>
      </w:r>
      <w:r w:rsidRPr="00911103">
        <w:rPr>
          <w:vertAlign w:val="superscript"/>
        </w:rPr>
        <w:t>2</w:t>
      </w:r>
      <w:r w:rsidRPr="00911103">
        <w:t xml:space="preserve">, </w:t>
      </w:r>
      <w:proofErr w:type="spellStart"/>
      <w:r w:rsidRPr="00911103">
        <w:t>Mingsong</w:t>
      </w:r>
      <w:proofErr w:type="spellEnd"/>
      <w:r w:rsidRPr="00911103">
        <w:t xml:space="preserve"> Shi</w:t>
      </w:r>
      <w:r w:rsidRPr="00911103">
        <w:rPr>
          <w:vertAlign w:val="superscript"/>
        </w:rPr>
        <w:t>2</w:t>
      </w:r>
      <w:r w:rsidRPr="00911103">
        <w:t xml:space="preserve">, </w:t>
      </w:r>
      <w:proofErr w:type="spellStart"/>
      <w:r w:rsidRPr="00911103">
        <w:t>Junjie</w:t>
      </w:r>
      <w:proofErr w:type="spellEnd"/>
      <w:r w:rsidRPr="00911103">
        <w:t xml:space="preserve"> Ma</w:t>
      </w:r>
      <w:r w:rsidRPr="00911103">
        <w:rPr>
          <w:vertAlign w:val="superscript"/>
        </w:rPr>
        <w:t>1</w:t>
      </w:r>
      <w:r w:rsidRPr="00911103">
        <w:t>, Huan Gao</w:t>
      </w:r>
      <w:r w:rsidRPr="00911103">
        <w:rPr>
          <w:vertAlign w:val="superscript"/>
        </w:rPr>
        <w:t>1</w:t>
      </w:r>
      <w:r w:rsidRPr="00911103">
        <w:t xml:space="preserve">, </w:t>
      </w:r>
      <w:proofErr w:type="spellStart"/>
      <w:r w:rsidRPr="00911103">
        <w:rPr>
          <w:rFonts w:hint="eastAsia"/>
        </w:rPr>
        <w:t>Tingting</w:t>
      </w:r>
      <w:proofErr w:type="spellEnd"/>
      <w:r w:rsidRPr="00911103">
        <w:rPr>
          <w:rFonts w:hint="eastAsia"/>
        </w:rPr>
        <w:t xml:space="preserve"> Qiu</w:t>
      </w:r>
      <w:r w:rsidRPr="00911103">
        <w:rPr>
          <w:vertAlign w:val="superscript"/>
        </w:rPr>
        <w:t>1</w:t>
      </w:r>
      <w:r w:rsidRPr="00911103">
        <w:rPr>
          <w:rFonts w:hint="eastAsia"/>
        </w:rPr>
        <w:t>,</w:t>
      </w:r>
      <w:r w:rsidRPr="00911103">
        <w:t xml:space="preserve"> </w:t>
      </w:r>
      <w:proofErr w:type="spellStart"/>
      <w:r w:rsidRPr="00911103">
        <w:t>Yuxia</w:t>
      </w:r>
      <w:proofErr w:type="spellEnd"/>
      <w:r w:rsidRPr="00911103">
        <w:t xml:space="preserve"> Zhao</w:t>
      </w:r>
      <w:r w:rsidRPr="00911103">
        <w:rPr>
          <w:vertAlign w:val="superscript"/>
        </w:rPr>
        <w:t>1</w:t>
      </w:r>
      <w:r w:rsidRPr="00911103">
        <w:t>,</w:t>
      </w:r>
      <w:r w:rsidRPr="00911103">
        <w:rPr>
          <w:rFonts w:hint="eastAsia"/>
        </w:rPr>
        <w:t xml:space="preserve"> </w:t>
      </w:r>
      <w:r w:rsidRPr="00911103">
        <w:t>Shuang Yang</w:t>
      </w:r>
      <w:r w:rsidRPr="00911103">
        <w:rPr>
          <w:vertAlign w:val="superscript"/>
        </w:rPr>
        <w:t>1</w:t>
      </w:r>
      <w:r w:rsidRPr="00911103">
        <w:t xml:space="preserve">, </w:t>
      </w:r>
      <w:proofErr w:type="spellStart"/>
      <w:r w:rsidRPr="00911103">
        <w:t>Xinyu</w:t>
      </w:r>
      <w:proofErr w:type="spellEnd"/>
      <w:r w:rsidRPr="00911103">
        <w:t xml:space="preserve"> Wei</w:t>
      </w:r>
      <w:r w:rsidRPr="00911103">
        <w:rPr>
          <w:vertAlign w:val="superscript"/>
        </w:rPr>
        <w:t>1</w:t>
      </w:r>
      <w:r w:rsidRPr="00911103">
        <w:t xml:space="preserve">, </w:t>
      </w:r>
      <w:proofErr w:type="spellStart"/>
      <w:r w:rsidRPr="00911103">
        <w:t>Jiaxin</w:t>
      </w:r>
      <w:proofErr w:type="spellEnd"/>
      <w:r w:rsidRPr="00911103">
        <w:t xml:space="preserve"> Yan</w:t>
      </w:r>
      <w:r w:rsidRPr="00911103">
        <w:rPr>
          <w:vertAlign w:val="superscript"/>
        </w:rPr>
        <w:t>1</w:t>
      </w:r>
      <w:r w:rsidRPr="00911103">
        <w:t>, Kang Wang</w:t>
      </w:r>
      <w:r w:rsidRPr="00911103">
        <w:rPr>
          <w:vertAlign w:val="superscript"/>
        </w:rPr>
        <w:t>1</w:t>
      </w:r>
      <w:r w:rsidRPr="00911103">
        <w:t xml:space="preserve">, </w:t>
      </w:r>
      <w:proofErr w:type="spellStart"/>
      <w:r w:rsidRPr="00911103">
        <w:t>Jiadong</w:t>
      </w:r>
      <w:proofErr w:type="spellEnd"/>
      <w:r w:rsidRPr="00911103">
        <w:t xml:space="preserve"> Cai</w:t>
      </w:r>
      <w:r w:rsidRPr="00911103">
        <w:rPr>
          <w:vertAlign w:val="superscript"/>
        </w:rPr>
        <w:t>1</w:t>
      </w:r>
      <w:r w:rsidRPr="00911103">
        <w:t>, Sheng Li</w:t>
      </w:r>
      <w:r w:rsidRPr="00911103">
        <w:rPr>
          <w:vertAlign w:val="superscript"/>
        </w:rPr>
        <w:t>1</w:t>
      </w:r>
      <w:r w:rsidRPr="00911103">
        <w:t>, Dong Xue</w:t>
      </w:r>
      <w:r w:rsidRPr="00911103">
        <w:rPr>
          <w:vertAlign w:val="superscript"/>
        </w:rPr>
        <w:t>1</w:t>
      </w:r>
      <w:r w:rsidRPr="00911103">
        <w:t xml:space="preserve"> </w:t>
      </w:r>
      <w:r w:rsidRPr="00911103">
        <w:rPr>
          <w:rFonts w:hint="eastAsia"/>
        </w:rPr>
        <w:t>and</w:t>
      </w:r>
      <w:r w:rsidRPr="00911103">
        <w:t xml:space="preserve"> </w:t>
      </w:r>
      <w:proofErr w:type="spellStart"/>
      <w:r w:rsidRPr="00911103">
        <w:rPr>
          <w:rFonts w:hint="eastAsia"/>
        </w:rPr>
        <w:t>Zhiyan</w:t>
      </w:r>
      <w:proofErr w:type="spellEnd"/>
      <w:r w:rsidRPr="00911103">
        <w:rPr>
          <w:rFonts w:hint="eastAsia"/>
        </w:rPr>
        <w:t xml:space="preserve"> Huang</w:t>
      </w:r>
      <w:r w:rsidRPr="00911103">
        <w:rPr>
          <w:vertAlign w:val="superscript"/>
        </w:rPr>
        <w:t>1</w:t>
      </w:r>
      <w:r w:rsidRPr="00911103">
        <w:rPr>
          <w:rFonts w:hint="eastAsia"/>
        </w:rPr>
        <w:t>*</w:t>
      </w:r>
    </w:p>
    <w:p w14:paraId="099AD3C3" w14:textId="77777777" w:rsidR="002C3137" w:rsidRDefault="002C3137" w:rsidP="00546850">
      <w:pPr>
        <w:pStyle w:val="BCAuthorAddress"/>
        <w:adjustRightInd w:val="0"/>
        <w:snapToGrid w:val="0"/>
        <w:spacing w:after="0" w:line="360" w:lineRule="auto"/>
        <w:rPr>
          <w:i/>
          <w:vertAlign w:val="superscript"/>
        </w:rPr>
      </w:pPr>
    </w:p>
    <w:p w14:paraId="2A4CCBB1" w14:textId="76893A9F" w:rsidR="00546850" w:rsidRPr="00F034AB" w:rsidRDefault="00546850" w:rsidP="00546850">
      <w:pPr>
        <w:pStyle w:val="BCAuthorAddress"/>
        <w:adjustRightInd w:val="0"/>
        <w:snapToGrid w:val="0"/>
        <w:spacing w:after="0" w:line="360" w:lineRule="auto"/>
        <w:rPr>
          <w:i/>
        </w:rPr>
      </w:pPr>
      <w:r w:rsidRPr="00F034AB">
        <w:rPr>
          <w:i/>
          <w:vertAlign w:val="superscript"/>
        </w:rPr>
        <w:t>1</w:t>
      </w:r>
      <w:r w:rsidRPr="00F034AB">
        <w:rPr>
          <w:i/>
        </w:rPr>
        <w:t>Key Laboratory of Applied Surface and Colloid Chemistry, Ministry of Education, Key Laboratory of the Ministry of Education for Medicinal Resources and Natural Pharmaceutical Chemistry, National Engineering Laboratory for Resource Development of Endangered Crude Drugs in Northwest of China, Key Laboratory of Macromolecular Science of Shaanxi Province and School of Chemistry and Chemical Engineering, Shaanxi Normal University (SNNU), Xi’an, 710119, China.</w:t>
      </w:r>
    </w:p>
    <w:p w14:paraId="5F2F0E21" w14:textId="77777777" w:rsidR="00546850" w:rsidRPr="00F034AB" w:rsidRDefault="00546850" w:rsidP="00546850">
      <w:pPr>
        <w:adjustRightInd w:val="0"/>
        <w:snapToGrid w:val="0"/>
        <w:spacing w:before="240"/>
        <w:rPr>
          <w:rFonts w:ascii="Times New Roman" w:eastAsia="宋体" w:hAnsi="Times New Roman"/>
          <w:i/>
          <w:kern w:val="22"/>
          <w:szCs w:val="20"/>
        </w:rPr>
      </w:pPr>
      <w:r w:rsidRPr="00F034AB">
        <w:rPr>
          <w:rFonts w:ascii="Times New Roman" w:hAnsi="Times New Roman"/>
          <w:i/>
          <w:vertAlign w:val="superscript"/>
        </w:rPr>
        <w:t>2</w:t>
      </w:r>
      <w:r w:rsidRPr="00F034AB">
        <w:rPr>
          <w:rFonts w:ascii="Times New Roman" w:hAnsi="Times New Roman"/>
          <w:i/>
          <w:kern w:val="22"/>
          <w:szCs w:val="20"/>
          <w:lang w:eastAsia="en-US"/>
        </w:rPr>
        <w:t>State Key Laboratory of Biotherapy and Cancer Center/Collaborative Innovation Center for Biotherapy, West China Hospital, Sichuan University, Chengdu 610041, China</w:t>
      </w:r>
      <w:r w:rsidRPr="00F034AB">
        <w:rPr>
          <w:rFonts w:ascii="Times New Roman" w:eastAsia="宋体" w:hAnsi="Times New Roman"/>
          <w:i/>
          <w:kern w:val="22"/>
          <w:szCs w:val="20"/>
        </w:rPr>
        <w:t>.</w:t>
      </w:r>
    </w:p>
    <w:p w14:paraId="2B3DF71C" w14:textId="77777777" w:rsidR="00546850" w:rsidRPr="009F47B8" w:rsidRDefault="00546850" w:rsidP="00546850">
      <w:pPr>
        <w:spacing w:before="240"/>
        <w:jc w:val="center"/>
        <w:rPr>
          <w:rFonts w:ascii="Times New Roman" w:hAnsi="Times New Roman"/>
          <w:color w:val="291CD4"/>
          <w:kern w:val="22"/>
          <w:szCs w:val="20"/>
          <w:u w:val="single"/>
          <w:lang w:eastAsia="en-US"/>
        </w:rPr>
      </w:pPr>
      <w:r w:rsidRPr="009F47B8">
        <w:rPr>
          <w:rFonts w:ascii="Times New Roman" w:hAnsi="Times New Roman"/>
          <w:color w:val="291CD4"/>
          <w:u w:val="single"/>
        </w:rPr>
        <w:t>*</w:t>
      </w:r>
      <w:r w:rsidRPr="009F47B8">
        <w:rPr>
          <w:rFonts w:ascii="Times New Roman" w:hAnsi="Times New Roman"/>
          <w:i/>
          <w:color w:val="291CD4"/>
          <w:u w:val="single"/>
        </w:rPr>
        <w:t>zyhuang@snnu.edu.cn</w:t>
      </w:r>
    </w:p>
    <w:p w14:paraId="033DAEF7" w14:textId="77777777" w:rsidR="00546850" w:rsidRPr="00D34977" w:rsidRDefault="00546850" w:rsidP="00546850">
      <w:pPr>
        <w:rPr>
          <w:lang w:eastAsia="en-US"/>
        </w:rPr>
      </w:pPr>
    </w:p>
    <w:p w14:paraId="706DD946" w14:textId="77777777" w:rsidR="00546850" w:rsidRPr="00336220" w:rsidRDefault="00546850" w:rsidP="00546850">
      <w:pPr>
        <w:rPr>
          <w:rFonts w:ascii="Times New Roman" w:hAnsi="Times New Roman"/>
          <w:b/>
          <w:bCs/>
          <w:szCs w:val="24"/>
        </w:rPr>
      </w:pPr>
      <w:r w:rsidRPr="00336220">
        <w:rPr>
          <w:rFonts w:ascii="Times New Roman" w:hAnsi="Times New Roman"/>
          <w:b/>
          <w:bCs/>
          <w:szCs w:val="24"/>
        </w:rPr>
        <w:t xml:space="preserve"> </w:t>
      </w:r>
    </w:p>
    <w:p w14:paraId="41353E54" w14:textId="77777777" w:rsidR="00546850" w:rsidRPr="00336220" w:rsidRDefault="00546850" w:rsidP="00546850">
      <w:pPr>
        <w:jc w:val="center"/>
        <w:rPr>
          <w:rFonts w:ascii="Times New Roman" w:hAnsi="Times New Roman"/>
          <w:b/>
          <w:bCs/>
          <w:szCs w:val="24"/>
        </w:rPr>
      </w:pPr>
    </w:p>
    <w:p w14:paraId="32A4FCA6" w14:textId="77777777" w:rsidR="00546850" w:rsidRPr="00336220" w:rsidRDefault="00546850" w:rsidP="00546850">
      <w:pPr>
        <w:jc w:val="center"/>
        <w:rPr>
          <w:rFonts w:ascii="Times New Roman" w:hAnsi="Times New Roman"/>
          <w:b/>
          <w:bCs/>
          <w:szCs w:val="24"/>
        </w:rPr>
      </w:pPr>
    </w:p>
    <w:p w14:paraId="7E7D47DD" w14:textId="77777777" w:rsidR="00546850" w:rsidRPr="00336220" w:rsidRDefault="00546850" w:rsidP="00546850">
      <w:pPr>
        <w:jc w:val="center"/>
        <w:rPr>
          <w:rFonts w:ascii="Times New Roman" w:hAnsi="Times New Roman"/>
          <w:b/>
          <w:bCs/>
          <w:szCs w:val="24"/>
        </w:rPr>
      </w:pPr>
    </w:p>
    <w:p w14:paraId="273AE824" w14:textId="77777777" w:rsidR="00546850" w:rsidRPr="00336220" w:rsidRDefault="00546850" w:rsidP="00546850">
      <w:pPr>
        <w:jc w:val="center"/>
        <w:rPr>
          <w:rFonts w:ascii="Times New Roman" w:hAnsi="Times New Roman"/>
          <w:b/>
          <w:bCs/>
          <w:szCs w:val="24"/>
        </w:rPr>
      </w:pPr>
    </w:p>
    <w:p w14:paraId="19E8747D" w14:textId="77777777" w:rsidR="00546850" w:rsidRPr="00336220" w:rsidRDefault="00546850" w:rsidP="00546850">
      <w:pPr>
        <w:jc w:val="center"/>
        <w:rPr>
          <w:rFonts w:ascii="Times New Roman" w:hAnsi="Times New Roman"/>
          <w:b/>
          <w:bCs/>
          <w:szCs w:val="24"/>
        </w:rPr>
      </w:pPr>
    </w:p>
    <w:p w14:paraId="05C996DC" w14:textId="77777777" w:rsidR="00546850" w:rsidRPr="00336220" w:rsidRDefault="00546850" w:rsidP="00546850">
      <w:pPr>
        <w:jc w:val="center"/>
        <w:rPr>
          <w:rFonts w:ascii="Times New Roman" w:hAnsi="Times New Roman"/>
          <w:b/>
          <w:bCs/>
          <w:szCs w:val="24"/>
        </w:rPr>
      </w:pPr>
    </w:p>
    <w:p w14:paraId="21AD3949" w14:textId="77777777" w:rsidR="00546850" w:rsidRPr="00336220" w:rsidRDefault="00546850" w:rsidP="00546850">
      <w:pPr>
        <w:jc w:val="center"/>
        <w:rPr>
          <w:rFonts w:ascii="Times New Roman" w:hAnsi="Times New Roman"/>
          <w:b/>
          <w:bCs/>
          <w:szCs w:val="24"/>
        </w:rPr>
      </w:pPr>
    </w:p>
    <w:p w14:paraId="0D7B6450" w14:textId="77777777" w:rsidR="00546850" w:rsidRPr="00542CCB" w:rsidRDefault="00546850" w:rsidP="00546850">
      <w:pPr>
        <w:rPr>
          <w:rFonts w:ascii="Times New Roman" w:eastAsiaTheme="minorEastAsia" w:hAnsi="Times New Roman"/>
          <w:b/>
          <w:bCs/>
          <w:szCs w:val="24"/>
        </w:rPr>
        <w:sectPr w:rsidR="00546850" w:rsidRPr="00542CCB" w:rsidSect="00A04C75">
          <w:headerReference w:type="even" r:id="rId8"/>
          <w:pgSz w:w="11906" w:h="16838" w:code="9"/>
          <w:pgMar w:top="1440" w:right="1080" w:bottom="1440" w:left="1080" w:header="851" w:footer="992" w:gutter="0"/>
          <w:pgNumType w:start="1"/>
          <w:cols w:space="425"/>
          <w:docGrid w:type="lines" w:linePitch="326"/>
        </w:sectPr>
      </w:pPr>
    </w:p>
    <w:sdt>
      <w:sdtPr>
        <w:rPr>
          <w:rFonts w:ascii="Times New Roman" w:eastAsia="宋体" w:hAnsi="Times New Roman" w:cs="Times New Roman"/>
          <w:b w:val="0"/>
          <w:bCs w:val="0"/>
          <w:color w:val="auto"/>
          <w:kern w:val="2"/>
          <w:sz w:val="32"/>
          <w:szCs w:val="32"/>
          <w:lang w:val="zh-CN"/>
        </w:rPr>
        <w:id w:val="790634087"/>
        <w:docPartObj>
          <w:docPartGallery w:val="Table of Contents"/>
          <w:docPartUnique/>
        </w:docPartObj>
      </w:sdtPr>
      <w:sdtEndPr>
        <w:rPr>
          <w:rFonts w:ascii="Calibri" w:eastAsia="Times New Roman" w:hAnsi="Calibri"/>
          <w:sz w:val="24"/>
          <w:szCs w:val="22"/>
        </w:rPr>
      </w:sdtEndPr>
      <w:sdtContent>
        <w:p w14:paraId="51C40CC8" w14:textId="77777777" w:rsidR="00546850" w:rsidRPr="006A37D8" w:rsidRDefault="00546850" w:rsidP="00546850">
          <w:pPr>
            <w:pStyle w:val="TOC"/>
            <w:jc w:val="center"/>
            <w:rPr>
              <w:rFonts w:ascii="Times New Roman" w:hAnsi="Times New Roman" w:cs="Times New Roman"/>
              <w:color w:val="auto"/>
              <w:sz w:val="32"/>
              <w:szCs w:val="32"/>
            </w:rPr>
          </w:pPr>
          <w:r w:rsidRPr="006A37D8">
            <w:rPr>
              <w:rFonts w:ascii="Times New Roman" w:eastAsia="宋体" w:hAnsi="Times New Roman" w:cs="Times New Roman"/>
              <w:color w:val="auto"/>
              <w:sz w:val="32"/>
              <w:szCs w:val="32"/>
              <w:lang w:val="zh-CN"/>
            </w:rPr>
            <w:t>Table of contents</w:t>
          </w:r>
        </w:p>
        <w:p w14:paraId="31B3F1A6" w14:textId="0225E76C" w:rsidR="00442BF1" w:rsidRDefault="00546850">
          <w:pPr>
            <w:pStyle w:val="TOC1"/>
            <w:rPr>
              <w:rFonts w:asciiTheme="minorHAnsi" w:eastAsiaTheme="minorEastAsia" w:hAnsiTheme="minorHAnsi" w:cstheme="minorBidi"/>
              <w:noProof/>
              <w:sz w:val="21"/>
            </w:rPr>
          </w:pPr>
          <w:r>
            <w:fldChar w:fldCharType="begin"/>
          </w:r>
          <w:r>
            <w:instrText xml:space="preserve"> TOC \o "1-3" \h \z \u </w:instrText>
          </w:r>
          <w:r>
            <w:fldChar w:fldCharType="separate"/>
          </w:r>
          <w:hyperlink w:anchor="_Toc78728120" w:history="1">
            <w:r w:rsidR="00442BF1" w:rsidRPr="003F4872">
              <w:rPr>
                <w:rStyle w:val="aa"/>
                <w:noProof/>
              </w:rPr>
              <w:t>1. General Information</w:t>
            </w:r>
            <w:r w:rsidR="00442BF1">
              <w:rPr>
                <w:noProof/>
                <w:webHidden/>
              </w:rPr>
              <w:tab/>
            </w:r>
            <w:r w:rsidR="00442BF1">
              <w:rPr>
                <w:noProof/>
                <w:webHidden/>
              </w:rPr>
              <w:fldChar w:fldCharType="begin"/>
            </w:r>
            <w:r w:rsidR="00442BF1">
              <w:rPr>
                <w:noProof/>
                <w:webHidden/>
              </w:rPr>
              <w:instrText xml:space="preserve"> PAGEREF _Toc78728120 \h </w:instrText>
            </w:r>
            <w:r w:rsidR="00442BF1">
              <w:rPr>
                <w:noProof/>
                <w:webHidden/>
              </w:rPr>
            </w:r>
            <w:r w:rsidR="00442BF1">
              <w:rPr>
                <w:noProof/>
                <w:webHidden/>
              </w:rPr>
              <w:fldChar w:fldCharType="separate"/>
            </w:r>
            <w:r w:rsidR="00442BF1">
              <w:rPr>
                <w:noProof/>
                <w:webHidden/>
              </w:rPr>
              <w:t>2</w:t>
            </w:r>
            <w:r w:rsidR="00442BF1">
              <w:rPr>
                <w:noProof/>
                <w:webHidden/>
              </w:rPr>
              <w:fldChar w:fldCharType="end"/>
            </w:r>
          </w:hyperlink>
        </w:p>
        <w:p w14:paraId="5F4A2D38" w14:textId="2D35EB55" w:rsidR="00442BF1" w:rsidRDefault="00442BF1">
          <w:pPr>
            <w:pStyle w:val="TOC1"/>
            <w:rPr>
              <w:rFonts w:asciiTheme="minorHAnsi" w:eastAsiaTheme="minorEastAsia" w:hAnsiTheme="minorHAnsi" w:cstheme="minorBidi"/>
              <w:noProof/>
              <w:sz w:val="21"/>
            </w:rPr>
          </w:pPr>
          <w:hyperlink w:anchor="_Toc78728121" w:history="1">
            <w:r w:rsidRPr="003F4872">
              <w:rPr>
                <w:rStyle w:val="aa"/>
                <w:noProof/>
              </w:rPr>
              <w:t>2. Preparation of photocatalysts and substrates</w:t>
            </w:r>
            <w:r>
              <w:rPr>
                <w:noProof/>
                <w:webHidden/>
              </w:rPr>
              <w:tab/>
            </w:r>
            <w:r>
              <w:rPr>
                <w:noProof/>
                <w:webHidden/>
              </w:rPr>
              <w:fldChar w:fldCharType="begin"/>
            </w:r>
            <w:r>
              <w:rPr>
                <w:noProof/>
                <w:webHidden/>
              </w:rPr>
              <w:instrText xml:space="preserve"> PAGEREF _Toc78728121 \h </w:instrText>
            </w:r>
            <w:r>
              <w:rPr>
                <w:noProof/>
                <w:webHidden/>
              </w:rPr>
            </w:r>
            <w:r>
              <w:rPr>
                <w:noProof/>
                <w:webHidden/>
              </w:rPr>
              <w:fldChar w:fldCharType="separate"/>
            </w:r>
            <w:r>
              <w:rPr>
                <w:noProof/>
                <w:webHidden/>
              </w:rPr>
              <w:t>4</w:t>
            </w:r>
            <w:r>
              <w:rPr>
                <w:noProof/>
                <w:webHidden/>
              </w:rPr>
              <w:fldChar w:fldCharType="end"/>
            </w:r>
          </w:hyperlink>
        </w:p>
        <w:p w14:paraId="3BB594DC" w14:textId="2257B45B" w:rsidR="00442BF1" w:rsidRDefault="00442BF1">
          <w:pPr>
            <w:pStyle w:val="TOC1"/>
            <w:rPr>
              <w:rFonts w:asciiTheme="minorHAnsi" w:eastAsiaTheme="minorEastAsia" w:hAnsiTheme="minorHAnsi" w:cstheme="minorBidi"/>
              <w:noProof/>
              <w:sz w:val="21"/>
            </w:rPr>
          </w:pPr>
          <w:hyperlink w:anchor="_Toc78728122" w:history="1">
            <w:r w:rsidRPr="003F4872">
              <w:rPr>
                <w:rStyle w:val="aa"/>
                <w:noProof/>
              </w:rPr>
              <w:t>3</w:t>
            </w:r>
            <w:r w:rsidRPr="003F4872">
              <w:rPr>
                <w:rStyle w:val="aa"/>
                <w:rFonts w:asciiTheme="minorEastAsia" w:hAnsiTheme="minorEastAsia"/>
                <w:noProof/>
              </w:rPr>
              <w:t>.</w:t>
            </w:r>
            <w:r w:rsidRPr="003F4872">
              <w:rPr>
                <w:rStyle w:val="aa"/>
                <w:noProof/>
              </w:rPr>
              <w:t xml:space="preserve"> The photophysical and electrochemical properties of photocatalysts</w:t>
            </w:r>
            <w:r>
              <w:rPr>
                <w:noProof/>
                <w:webHidden/>
              </w:rPr>
              <w:tab/>
            </w:r>
            <w:r>
              <w:rPr>
                <w:noProof/>
                <w:webHidden/>
              </w:rPr>
              <w:fldChar w:fldCharType="begin"/>
            </w:r>
            <w:r>
              <w:rPr>
                <w:noProof/>
                <w:webHidden/>
              </w:rPr>
              <w:instrText xml:space="preserve"> PAGEREF _Toc78728122 \h </w:instrText>
            </w:r>
            <w:r>
              <w:rPr>
                <w:noProof/>
                <w:webHidden/>
              </w:rPr>
            </w:r>
            <w:r>
              <w:rPr>
                <w:noProof/>
                <w:webHidden/>
              </w:rPr>
              <w:fldChar w:fldCharType="separate"/>
            </w:r>
            <w:r>
              <w:rPr>
                <w:noProof/>
                <w:webHidden/>
              </w:rPr>
              <w:t>8</w:t>
            </w:r>
            <w:r>
              <w:rPr>
                <w:noProof/>
                <w:webHidden/>
              </w:rPr>
              <w:fldChar w:fldCharType="end"/>
            </w:r>
          </w:hyperlink>
        </w:p>
        <w:p w14:paraId="401C9BC1" w14:textId="7E3FF55A" w:rsidR="00442BF1" w:rsidRDefault="00442BF1">
          <w:pPr>
            <w:pStyle w:val="TOC1"/>
            <w:rPr>
              <w:rFonts w:asciiTheme="minorHAnsi" w:eastAsiaTheme="minorEastAsia" w:hAnsiTheme="minorHAnsi" w:cstheme="minorBidi"/>
              <w:noProof/>
              <w:sz w:val="21"/>
            </w:rPr>
          </w:pPr>
          <w:hyperlink w:anchor="_Toc78728123" w:history="1">
            <w:r w:rsidRPr="003F4872">
              <w:rPr>
                <w:rStyle w:val="aa"/>
                <w:rFonts w:eastAsia="宋体"/>
                <w:noProof/>
              </w:rPr>
              <w:t>4. Optimization of reaction conditions</w:t>
            </w:r>
            <w:r>
              <w:rPr>
                <w:noProof/>
                <w:webHidden/>
              </w:rPr>
              <w:tab/>
            </w:r>
            <w:r>
              <w:rPr>
                <w:noProof/>
                <w:webHidden/>
              </w:rPr>
              <w:fldChar w:fldCharType="begin"/>
            </w:r>
            <w:r>
              <w:rPr>
                <w:noProof/>
                <w:webHidden/>
              </w:rPr>
              <w:instrText xml:space="preserve"> PAGEREF _Toc78728123 \h </w:instrText>
            </w:r>
            <w:r>
              <w:rPr>
                <w:noProof/>
                <w:webHidden/>
              </w:rPr>
            </w:r>
            <w:r>
              <w:rPr>
                <w:noProof/>
                <w:webHidden/>
              </w:rPr>
              <w:fldChar w:fldCharType="separate"/>
            </w:r>
            <w:r>
              <w:rPr>
                <w:noProof/>
                <w:webHidden/>
              </w:rPr>
              <w:t>14</w:t>
            </w:r>
            <w:r>
              <w:rPr>
                <w:noProof/>
                <w:webHidden/>
              </w:rPr>
              <w:fldChar w:fldCharType="end"/>
            </w:r>
          </w:hyperlink>
        </w:p>
        <w:p w14:paraId="2490212B" w14:textId="016E67C8" w:rsidR="00442BF1" w:rsidRDefault="00442BF1">
          <w:pPr>
            <w:pStyle w:val="TOC1"/>
            <w:rPr>
              <w:rFonts w:asciiTheme="minorHAnsi" w:eastAsiaTheme="minorEastAsia" w:hAnsiTheme="minorHAnsi" w:cstheme="minorBidi"/>
              <w:noProof/>
              <w:sz w:val="21"/>
            </w:rPr>
          </w:pPr>
          <w:hyperlink w:anchor="_Toc78728124" w:history="1">
            <w:r w:rsidRPr="003F4872">
              <w:rPr>
                <w:rStyle w:val="aa"/>
                <w:noProof/>
              </w:rPr>
              <w:t>5. General procedure for arylation of alcohols</w:t>
            </w:r>
            <w:r>
              <w:rPr>
                <w:noProof/>
                <w:webHidden/>
              </w:rPr>
              <w:tab/>
            </w:r>
            <w:r>
              <w:rPr>
                <w:noProof/>
                <w:webHidden/>
              </w:rPr>
              <w:fldChar w:fldCharType="begin"/>
            </w:r>
            <w:r>
              <w:rPr>
                <w:noProof/>
                <w:webHidden/>
              </w:rPr>
              <w:instrText xml:space="preserve"> PAGEREF _Toc78728124 \h </w:instrText>
            </w:r>
            <w:r>
              <w:rPr>
                <w:noProof/>
                <w:webHidden/>
              </w:rPr>
            </w:r>
            <w:r>
              <w:rPr>
                <w:noProof/>
                <w:webHidden/>
              </w:rPr>
              <w:fldChar w:fldCharType="separate"/>
            </w:r>
            <w:r>
              <w:rPr>
                <w:noProof/>
                <w:webHidden/>
              </w:rPr>
              <w:t>19</w:t>
            </w:r>
            <w:r>
              <w:rPr>
                <w:noProof/>
                <w:webHidden/>
              </w:rPr>
              <w:fldChar w:fldCharType="end"/>
            </w:r>
          </w:hyperlink>
        </w:p>
        <w:p w14:paraId="4855313B" w14:textId="2D4AB91D" w:rsidR="00442BF1" w:rsidRDefault="00442BF1">
          <w:pPr>
            <w:pStyle w:val="TOC1"/>
            <w:rPr>
              <w:rFonts w:asciiTheme="minorHAnsi" w:eastAsiaTheme="minorEastAsia" w:hAnsiTheme="minorHAnsi" w:cstheme="minorBidi"/>
              <w:noProof/>
              <w:sz w:val="21"/>
            </w:rPr>
          </w:pPr>
          <w:hyperlink w:anchor="_Toc78728125" w:history="1">
            <w:r w:rsidRPr="003F4872">
              <w:rPr>
                <w:rStyle w:val="aa"/>
                <w:noProof/>
              </w:rPr>
              <w:t>6. Substrate Scope</w:t>
            </w:r>
            <w:r>
              <w:rPr>
                <w:noProof/>
                <w:webHidden/>
              </w:rPr>
              <w:tab/>
            </w:r>
            <w:r>
              <w:rPr>
                <w:noProof/>
                <w:webHidden/>
              </w:rPr>
              <w:fldChar w:fldCharType="begin"/>
            </w:r>
            <w:r>
              <w:rPr>
                <w:noProof/>
                <w:webHidden/>
              </w:rPr>
              <w:instrText xml:space="preserve"> PAGEREF _Toc78728125 \h </w:instrText>
            </w:r>
            <w:r>
              <w:rPr>
                <w:noProof/>
                <w:webHidden/>
              </w:rPr>
            </w:r>
            <w:r>
              <w:rPr>
                <w:noProof/>
                <w:webHidden/>
              </w:rPr>
              <w:fldChar w:fldCharType="separate"/>
            </w:r>
            <w:r>
              <w:rPr>
                <w:noProof/>
                <w:webHidden/>
              </w:rPr>
              <w:t>20</w:t>
            </w:r>
            <w:r>
              <w:rPr>
                <w:noProof/>
                <w:webHidden/>
              </w:rPr>
              <w:fldChar w:fldCharType="end"/>
            </w:r>
          </w:hyperlink>
        </w:p>
        <w:p w14:paraId="074E90A2" w14:textId="22A91683" w:rsidR="00442BF1" w:rsidRDefault="00442BF1">
          <w:pPr>
            <w:pStyle w:val="TOC1"/>
            <w:rPr>
              <w:rFonts w:asciiTheme="minorHAnsi" w:eastAsiaTheme="minorEastAsia" w:hAnsiTheme="minorHAnsi" w:cstheme="minorBidi"/>
              <w:noProof/>
              <w:sz w:val="21"/>
            </w:rPr>
          </w:pPr>
          <w:hyperlink w:anchor="_Toc78728126" w:history="1">
            <w:r w:rsidRPr="003F4872">
              <w:rPr>
                <w:rStyle w:val="aa"/>
                <w:noProof/>
              </w:rPr>
              <w:t>7. Synthetic Applications</w:t>
            </w:r>
            <w:r>
              <w:rPr>
                <w:noProof/>
                <w:webHidden/>
              </w:rPr>
              <w:tab/>
            </w:r>
            <w:r>
              <w:rPr>
                <w:noProof/>
                <w:webHidden/>
              </w:rPr>
              <w:fldChar w:fldCharType="begin"/>
            </w:r>
            <w:r>
              <w:rPr>
                <w:noProof/>
                <w:webHidden/>
              </w:rPr>
              <w:instrText xml:space="preserve"> PAGEREF _Toc78728126 \h </w:instrText>
            </w:r>
            <w:r>
              <w:rPr>
                <w:noProof/>
                <w:webHidden/>
              </w:rPr>
            </w:r>
            <w:r>
              <w:rPr>
                <w:noProof/>
                <w:webHidden/>
              </w:rPr>
              <w:fldChar w:fldCharType="separate"/>
            </w:r>
            <w:r>
              <w:rPr>
                <w:noProof/>
                <w:webHidden/>
              </w:rPr>
              <w:t>50</w:t>
            </w:r>
            <w:r>
              <w:rPr>
                <w:noProof/>
                <w:webHidden/>
              </w:rPr>
              <w:fldChar w:fldCharType="end"/>
            </w:r>
          </w:hyperlink>
        </w:p>
        <w:p w14:paraId="6C0F556A" w14:textId="737E0BC1" w:rsidR="00442BF1" w:rsidRDefault="00442BF1">
          <w:pPr>
            <w:pStyle w:val="TOC1"/>
            <w:rPr>
              <w:rFonts w:asciiTheme="minorHAnsi" w:eastAsiaTheme="minorEastAsia" w:hAnsiTheme="minorHAnsi" w:cstheme="minorBidi"/>
              <w:noProof/>
              <w:sz w:val="21"/>
            </w:rPr>
          </w:pPr>
          <w:hyperlink w:anchor="_Toc78728127" w:history="1">
            <w:r w:rsidRPr="003F4872">
              <w:rPr>
                <w:rStyle w:val="aa"/>
                <w:noProof/>
              </w:rPr>
              <w:t>8. Mechanistic investigations</w:t>
            </w:r>
            <w:r>
              <w:rPr>
                <w:noProof/>
                <w:webHidden/>
              </w:rPr>
              <w:tab/>
            </w:r>
            <w:r>
              <w:rPr>
                <w:noProof/>
                <w:webHidden/>
              </w:rPr>
              <w:fldChar w:fldCharType="begin"/>
            </w:r>
            <w:r>
              <w:rPr>
                <w:noProof/>
                <w:webHidden/>
              </w:rPr>
              <w:instrText xml:space="preserve"> PAGEREF _Toc78728127 \h </w:instrText>
            </w:r>
            <w:r>
              <w:rPr>
                <w:noProof/>
                <w:webHidden/>
              </w:rPr>
            </w:r>
            <w:r>
              <w:rPr>
                <w:noProof/>
                <w:webHidden/>
              </w:rPr>
              <w:fldChar w:fldCharType="separate"/>
            </w:r>
            <w:r>
              <w:rPr>
                <w:noProof/>
                <w:webHidden/>
              </w:rPr>
              <w:t>61</w:t>
            </w:r>
            <w:r>
              <w:rPr>
                <w:noProof/>
                <w:webHidden/>
              </w:rPr>
              <w:fldChar w:fldCharType="end"/>
            </w:r>
          </w:hyperlink>
        </w:p>
        <w:p w14:paraId="234CB70D" w14:textId="7EF1DC23" w:rsidR="00442BF1" w:rsidRDefault="00442BF1">
          <w:pPr>
            <w:pStyle w:val="TOC1"/>
            <w:rPr>
              <w:rFonts w:asciiTheme="minorHAnsi" w:eastAsiaTheme="minorEastAsia" w:hAnsiTheme="minorHAnsi" w:cstheme="minorBidi"/>
              <w:noProof/>
              <w:sz w:val="21"/>
            </w:rPr>
          </w:pPr>
          <w:hyperlink w:anchor="_Toc78728128" w:history="1">
            <w:r w:rsidRPr="003F4872">
              <w:rPr>
                <w:rStyle w:val="aa"/>
                <w:noProof/>
              </w:rPr>
              <w:t>9. Computational Details</w:t>
            </w:r>
            <w:r>
              <w:rPr>
                <w:noProof/>
                <w:webHidden/>
              </w:rPr>
              <w:tab/>
            </w:r>
            <w:r>
              <w:rPr>
                <w:noProof/>
                <w:webHidden/>
              </w:rPr>
              <w:fldChar w:fldCharType="begin"/>
            </w:r>
            <w:r>
              <w:rPr>
                <w:noProof/>
                <w:webHidden/>
              </w:rPr>
              <w:instrText xml:space="preserve"> PAGEREF _Toc78728128 \h </w:instrText>
            </w:r>
            <w:r>
              <w:rPr>
                <w:noProof/>
                <w:webHidden/>
              </w:rPr>
            </w:r>
            <w:r>
              <w:rPr>
                <w:noProof/>
                <w:webHidden/>
              </w:rPr>
              <w:fldChar w:fldCharType="separate"/>
            </w:r>
            <w:r>
              <w:rPr>
                <w:noProof/>
                <w:webHidden/>
              </w:rPr>
              <w:t>72</w:t>
            </w:r>
            <w:r>
              <w:rPr>
                <w:noProof/>
                <w:webHidden/>
              </w:rPr>
              <w:fldChar w:fldCharType="end"/>
            </w:r>
          </w:hyperlink>
        </w:p>
        <w:p w14:paraId="511724CB" w14:textId="5FD490D2" w:rsidR="00442BF1" w:rsidRDefault="00442BF1">
          <w:pPr>
            <w:pStyle w:val="TOC1"/>
            <w:rPr>
              <w:rFonts w:asciiTheme="minorHAnsi" w:eastAsiaTheme="minorEastAsia" w:hAnsiTheme="minorHAnsi" w:cstheme="minorBidi"/>
              <w:noProof/>
              <w:sz w:val="21"/>
            </w:rPr>
          </w:pPr>
          <w:hyperlink w:anchor="_Toc78728129" w:history="1">
            <w:r w:rsidRPr="003F4872">
              <w:rPr>
                <w:rStyle w:val="aa"/>
                <w:noProof/>
              </w:rPr>
              <w:t>10. X-Ray Diffraction Analysis</w:t>
            </w:r>
            <w:r>
              <w:rPr>
                <w:noProof/>
                <w:webHidden/>
              </w:rPr>
              <w:tab/>
            </w:r>
            <w:r>
              <w:rPr>
                <w:noProof/>
                <w:webHidden/>
              </w:rPr>
              <w:fldChar w:fldCharType="begin"/>
            </w:r>
            <w:r>
              <w:rPr>
                <w:noProof/>
                <w:webHidden/>
              </w:rPr>
              <w:instrText xml:space="preserve"> PAGEREF _Toc78728129 \h </w:instrText>
            </w:r>
            <w:r>
              <w:rPr>
                <w:noProof/>
                <w:webHidden/>
              </w:rPr>
            </w:r>
            <w:r>
              <w:rPr>
                <w:noProof/>
                <w:webHidden/>
              </w:rPr>
              <w:fldChar w:fldCharType="separate"/>
            </w:r>
            <w:r>
              <w:rPr>
                <w:noProof/>
                <w:webHidden/>
              </w:rPr>
              <w:t>76</w:t>
            </w:r>
            <w:r>
              <w:rPr>
                <w:noProof/>
                <w:webHidden/>
              </w:rPr>
              <w:fldChar w:fldCharType="end"/>
            </w:r>
          </w:hyperlink>
        </w:p>
        <w:p w14:paraId="7FEB6CFD" w14:textId="25CCB1C8" w:rsidR="00442BF1" w:rsidRDefault="00442BF1">
          <w:pPr>
            <w:pStyle w:val="TOC1"/>
            <w:rPr>
              <w:rFonts w:asciiTheme="minorHAnsi" w:eastAsiaTheme="minorEastAsia" w:hAnsiTheme="minorHAnsi" w:cstheme="minorBidi"/>
              <w:noProof/>
              <w:sz w:val="21"/>
            </w:rPr>
          </w:pPr>
          <w:hyperlink w:anchor="_Toc78728130" w:history="1">
            <w:r w:rsidRPr="003F4872">
              <w:rPr>
                <w:rStyle w:val="aa"/>
                <w:noProof/>
              </w:rPr>
              <w:t>11. References</w:t>
            </w:r>
            <w:r>
              <w:rPr>
                <w:noProof/>
                <w:webHidden/>
              </w:rPr>
              <w:tab/>
            </w:r>
            <w:r>
              <w:rPr>
                <w:noProof/>
                <w:webHidden/>
              </w:rPr>
              <w:fldChar w:fldCharType="begin"/>
            </w:r>
            <w:r>
              <w:rPr>
                <w:noProof/>
                <w:webHidden/>
              </w:rPr>
              <w:instrText xml:space="preserve"> PAGEREF _Toc78728130 \h </w:instrText>
            </w:r>
            <w:r>
              <w:rPr>
                <w:noProof/>
                <w:webHidden/>
              </w:rPr>
            </w:r>
            <w:r>
              <w:rPr>
                <w:noProof/>
                <w:webHidden/>
              </w:rPr>
              <w:fldChar w:fldCharType="separate"/>
            </w:r>
            <w:r>
              <w:rPr>
                <w:noProof/>
                <w:webHidden/>
              </w:rPr>
              <w:t>82</w:t>
            </w:r>
            <w:r>
              <w:rPr>
                <w:noProof/>
                <w:webHidden/>
              </w:rPr>
              <w:fldChar w:fldCharType="end"/>
            </w:r>
          </w:hyperlink>
        </w:p>
        <w:p w14:paraId="05C11FAC" w14:textId="2997FDBB" w:rsidR="00442BF1" w:rsidRDefault="00442BF1">
          <w:pPr>
            <w:pStyle w:val="TOC1"/>
            <w:rPr>
              <w:rFonts w:asciiTheme="minorHAnsi" w:eastAsiaTheme="minorEastAsia" w:hAnsiTheme="minorHAnsi" w:cstheme="minorBidi"/>
              <w:noProof/>
              <w:sz w:val="21"/>
            </w:rPr>
          </w:pPr>
          <w:hyperlink w:anchor="_Toc78728131" w:history="1">
            <w:r w:rsidRPr="003F4872">
              <w:rPr>
                <w:rStyle w:val="aa"/>
                <w:noProof/>
              </w:rPr>
              <w:t>12. NMR Spectra</w:t>
            </w:r>
            <w:r>
              <w:rPr>
                <w:noProof/>
                <w:webHidden/>
              </w:rPr>
              <w:tab/>
            </w:r>
            <w:r>
              <w:rPr>
                <w:noProof/>
                <w:webHidden/>
              </w:rPr>
              <w:fldChar w:fldCharType="begin"/>
            </w:r>
            <w:r>
              <w:rPr>
                <w:noProof/>
                <w:webHidden/>
              </w:rPr>
              <w:instrText xml:space="preserve"> PAGEREF _Toc78728131 \h </w:instrText>
            </w:r>
            <w:r>
              <w:rPr>
                <w:noProof/>
                <w:webHidden/>
              </w:rPr>
            </w:r>
            <w:r>
              <w:rPr>
                <w:noProof/>
                <w:webHidden/>
              </w:rPr>
              <w:fldChar w:fldCharType="separate"/>
            </w:r>
            <w:r>
              <w:rPr>
                <w:noProof/>
                <w:webHidden/>
              </w:rPr>
              <w:t>84</w:t>
            </w:r>
            <w:r>
              <w:rPr>
                <w:noProof/>
                <w:webHidden/>
              </w:rPr>
              <w:fldChar w:fldCharType="end"/>
            </w:r>
          </w:hyperlink>
        </w:p>
        <w:p w14:paraId="799EA469" w14:textId="69926EDD" w:rsidR="00546850" w:rsidRDefault="00546850" w:rsidP="00546850">
          <w:r>
            <w:rPr>
              <w:b/>
              <w:bCs/>
              <w:lang w:val="zh-CN"/>
            </w:rPr>
            <w:fldChar w:fldCharType="end"/>
          </w:r>
        </w:p>
      </w:sdtContent>
    </w:sdt>
    <w:p w14:paraId="56164EC6" w14:textId="77777777" w:rsidR="00546850" w:rsidRDefault="00546850" w:rsidP="00546850">
      <w:pPr>
        <w:pStyle w:val="1"/>
        <w:keepNext w:val="0"/>
        <w:keepLines w:val="0"/>
        <w:rPr>
          <w:rFonts w:eastAsiaTheme="minorEastAsia"/>
        </w:rPr>
      </w:pPr>
    </w:p>
    <w:p w14:paraId="30D8DADF" w14:textId="77777777" w:rsidR="00546850" w:rsidRDefault="00546850" w:rsidP="00546850">
      <w:pPr>
        <w:rPr>
          <w:rFonts w:eastAsiaTheme="minorEastAsia"/>
        </w:rPr>
      </w:pPr>
    </w:p>
    <w:p w14:paraId="0A5167CB" w14:textId="77777777" w:rsidR="00546850" w:rsidRDefault="00546850" w:rsidP="00546850">
      <w:pPr>
        <w:rPr>
          <w:rFonts w:eastAsiaTheme="minorEastAsia"/>
        </w:rPr>
      </w:pPr>
    </w:p>
    <w:p w14:paraId="700794DC" w14:textId="77777777" w:rsidR="00546850" w:rsidRDefault="00546850" w:rsidP="00546850">
      <w:pPr>
        <w:rPr>
          <w:rFonts w:eastAsiaTheme="minorEastAsia"/>
        </w:rPr>
      </w:pPr>
    </w:p>
    <w:p w14:paraId="6DE6AC03" w14:textId="77777777" w:rsidR="00546850" w:rsidRDefault="00546850" w:rsidP="00546850">
      <w:pPr>
        <w:rPr>
          <w:rFonts w:eastAsiaTheme="minorEastAsia"/>
        </w:rPr>
      </w:pPr>
    </w:p>
    <w:p w14:paraId="4561E51A" w14:textId="77777777" w:rsidR="00546850" w:rsidRDefault="00546850" w:rsidP="00546850">
      <w:pPr>
        <w:rPr>
          <w:rFonts w:eastAsiaTheme="minorEastAsia"/>
        </w:rPr>
        <w:sectPr w:rsidR="00546850" w:rsidSect="00A04C75">
          <w:footerReference w:type="default" r:id="rId9"/>
          <w:pgSz w:w="11906" w:h="16838" w:code="9"/>
          <w:pgMar w:top="1440" w:right="1080" w:bottom="1440" w:left="1080" w:header="851" w:footer="992" w:gutter="0"/>
          <w:pgNumType w:start="1"/>
          <w:cols w:space="425"/>
          <w:docGrid w:type="lines" w:linePitch="326"/>
        </w:sectPr>
      </w:pPr>
    </w:p>
    <w:p w14:paraId="579EF394" w14:textId="77777777" w:rsidR="00546850" w:rsidRDefault="00546850" w:rsidP="00546850">
      <w:pPr>
        <w:spacing w:afterLines="50" w:after="163"/>
        <w:jc w:val="center"/>
        <w:rPr>
          <w:rFonts w:ascii="Times New Roman" w:eastAsiaTheme="minorEastAsia" w:hAnsi="Times New Roman"/>
          <w:b/>
          <w:sz w:val="28"/>
          <w:szCs w:val="28"/>
        </w:rPr>
      </w:pPr>
      <w:r>
        <w:rPr>
          <w:rFonts w:ascii="Times New Roman" w:eastAsiaTheme="minorEastAsia" w:hAnsi="Times New Roman"/>
          <w:b/>
          <w:sz w:val="28"/>
          <w:szCs w:val="28"/>
        </w:rPr>
        <w:lastRenderedPageBreak/>
        <w:t>List of abbreviations</w:t>
      </w:r>
    </w:p>
    <w:tbl>
      <w:tblPr>
        <w:tblStyle w:val="ac"/>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5670"/>
      </w:tblGrid>
      <w:tr w:rsidR="00546850" w14:paraId="4149BDF3" w14:textId="77777777" w:rsidTr="00875C11">
        <w:trPr>
          <w:trHeight w:val="273"/>
          <w:jc w:val="center"/>
        </w:trPr>
        <w:tc>
          <w:tcPr>
            <w:tcW w:w="1980" w:type="dxa"/>
            <w:vAlign w:val="center"/>
          </w:tcPr>
          <w:p w14:paraId="07F36C81" w14:textId="77777777" w:rsidR="00546850" w:rsidRDefault="00546850" w:rsidP="00875C11">
            <w:pPr>
              <w:rPr>
                <w:rFonts w:ascii="Times New Roman" w:eastAsia="宋体" w:hAnsi="Times New Roman"/>
                <w:bCs/>
                <w:szCs w:val="24"/>
              </w:rPr>
            </w:pPr>
            <w:r>
              <w:rPr>
                <w:rFonts w:ascii="Times New Roman" w:eastAsia="AdvOT999035f4" w:hAnsi="Times New Roman"/>
                <w:szCs w:val="24"/>
              </w:rPr>
              <w:t>DABCO</w:t>
            </w:r>
          </w:p>
        </w:tc>
        <w:tc>
          <w:tcPr>
            <w:tcW w:w="5670" w:type="dxa"/>
          </w:tcPr>
          <w:p w14:paraId="20964E62" w14:textId="77777777" w:rsidR="00546850" w:rsidRDefault="00546850" w:rsidP="00875C11">
            <w:pPr>
              <w:rPr>
                <w:rFonts w:ascii="Times New Roman" w:eastAsia="宋体" w:hAnsi="Times New Roman"/>
                <w:bCs/>
                <w:szCs w:val="24"/>
              </w:rPr>
            </w:pPr>
            <w:r>
              <w:rPr>
                <w:rFonts w:ascii="Times New Roman" w:eastAsia="AdvOT999035f4" w:hAnsi="Times New Roman"/>
                <w:szCs w:val="24"/>
              </w:rPr>
              <w:t>1,4-</w:t>
            </w:r>
            <w:proofErr w:type="gramStart"/>
            <w:r>
              <w:rPr>
                <w:rFonts w:ascii="Times New Roman" w:eastAsia="AdvOT999035f4" w:hAnsi="Times New Roman"/>
                <w:szCs w:val="24"/>
              </w:rPr>
              <w:t>d</w:t>
            </w:r>
            <w:r w:rsidRPr="0093276A">
              <w:rPr>
                <w:rFonts w:ascii="Times New Roman" w:eastAsia="AdvOT999035f4" w:hAnsi="Times New Roman"/>
                <w:szCs w:val="24"/>
              </w:rPr>
              <w:t>iazabicyclo[</w:t>
            </w:r>
            <w:proofErr w:type="gramEnd"/>
            <w:r w:rsidRPr="0093276A">
              <w:rPr>
                <w:rFonts w:ascii="Times New Roman" w:eastAsia="AdvOT999035f4" w:hAnsi="Times New Roman"/>
                <w:szCs w:val="24"/>
              </w:rPr>
              <w:t>2.2.2]</w:t>
            </w:r>
            <w:proofErr w:type="spellStart"/>
            <w:r w:rsidRPr="0093276A">
              <w:rPr>
                <w:rFonts w:ascii="Times New Roman" w:eastAsia="AdvOT999035f4" w:hAnsi="Times New Roman"/>
                <w:szCs w:val="24"/>
              </w:rPr>
              <w:t>octanetriethylenediamine</w:t>
            </w:r>
            <w:proofErr w:type="spellEnd"/>
          </w:p>
        </w:tc>
      </w:tr>
      <w:tr w:rsidR="00546850" w14:paraId="0711D62D" w14:textId="77777777" w:rsidTr="00875C11">
        <w:trPr>
          <w:trHeight w:val="210"/>
          <w:jc w:val="center"/>
        </w:trPr>
        <w:tc>
          <w:tcPr>
            <w:tcW w:w="1980" w:type="dxa"/>
            <w:vAlign w:val="center"/>
          </w:tcPr>
          <w:p w14:paraId="4508DD88" w14:textId="77777777" w:rsidR="00546850" w:rsidRDefault="00546850" w:rsidP="00875C11">
            <w:pPr>
              <w:rPr>
                <w:rFonts w:ascii="Times New Roman" w:eastAsia="宋体" w:hAnsi="Times New Roman"/>
                <w:bCs/>
                <w:szCs w:val="24"/>
              </w:rPr>
            </w:pPr>
            <w:r>
              <w:rPr>
                <w:rFonts w:ascii="Times New Roman" w:eastAsia="AdvOT999035f4" w:hAnsi="Times New Roman"/>
                <w:szCs w:val="24"/>
              </w:rPr>
              <w:t>DBU</w:t>
            </w:r>
          </w:p>
        </w:tc>
        <w:tc>
          <w:tcPr>
            <w:tcW w:w="5670" w:type="dxa"/>
          </w:tcPr>
          <w:p w14:paraId="00278479" w14:textId="77777777" w:rsidR="00546850" w:rsidRDefault="00546850" w:rsidP="00875C11">
            <w:pPr>
              <w:rPr>
                <w:rFonts w:ascii="Times New Roman" w:eastAsia="宋体" w:hAnsi="Times New Roman"/>
                <w:bCs/>
                <w:szCs w:val="24"/>
              </w:rPr>
            </w:pPr>
            <w:r>
              <w:rPr>
                <w:rFonts w:ascii="Times New Roman" w:eastAsia="AdvOT999035f4" w:hAnsi="Times New Roman"/>
                <w:szCs w:val="24"/>
              </w:rPr>
              <w:t>1,8-</w:t>
            </w:r>
            <w:proofErr w:type="gramStart"/>
            <w:r>
              <w:rPr>
                <w:rFonts w:ascii="Times New Roman" w:eastAsia="AdvOT999035f4" w:hAnsi="Times New Roman"/>
                <w:szCs w:val="24"/>
              </w:rPr>
              <w:t>d</w:t>
            </w:r>
            <w:r w:rsidRPr="00BE611E">
              <w:rPr>
                <w:rFonts w:ascii="Times New Roman" w:eastAsia="AdvOT999035f4" w:hAnsi="Times New Roman"/>
                <w:szCs w:val="24"/>
              </w:rPr>
              <w:t>iazabicyclo[</w:t>
            </w:r>
            <w:proofErr w:type="gramEnd"/>
            <w:r w:rsidRPr="00BE611E">
              <w:rPr>
                <w:rFonts w:ascii="Times New Roman" w:eastAsia="AdvOT999035f4" w:hAnsi="Times New Roman"/>
                <w:szCs w:val="24"/>
              </w:rPr>
              <w:t>5.4.0]undec-7-ene</w:t>
            </w:r>
          </w:p>
        </w:tc>
      </w:tr>
      <w:tr w:rsidR="00546850" w14:paraId="4C36B065" w14:textId="77777777" w:rsidTr="00875C11">
        <w:trPr>
          <w:trHeight w:val="201"/>
          <w:jc w:val="center"/>
        </w:trPr>
        <w:tc>
          <w:tcPr>
            <w:tcW w:w="1980" w:type="dxa"/>
            <w:vAlign w:val="center"/>
          </w:tcPr>
          <w:p w14:paraId="52522303" w14:textId="77777777" w:rsidR="00546850" w:rsidRDefault="00546850" w:rsidP="00875C11">
            <w:pPr>
              <w:rPr>
                <w:rFonts w:ascii="Times New Roman" w:eastAsia="宋体" w:hAnsi="Times New Roman"/>
                <w:bCs/>
                <w:szCs w:val="24"/>
              </w:rPr>
            </w:pPr>
            <w:r>
              <w:rPr>
                <w:rFonts w:ascii="Times New Roman" w:eastAsia="AdvOT999035f4" w:hAnsi="Times New Roman" w:hint="eastAsia"/>
                <w:bCs/>
                <w:szCs w:val="24"/>
              </w:rPr>
              <w:t>D</w:t>
            </w:r>
            <w:r>
              <w:rPr>
                <w:rFonts w:ascii="Times New Roman" w:eastAsia="AdvOT999035f4" w:hAnsi="Times New Roman"/>
                <w:bCs/>
                <w:szCs w:val="24"/>
              </w:rPr>
              <w:t>CE</w:t>
            </w:r>
          </w:p>
        </w:tc>
        <w:tc>
          <w:tcPr>
            <w:tcW w:w="5670" w:type="dxa"/>
          </w:tcPr>
          <w:p w14:paraId="341607D1" w14:textId="77777777" w:rsidR="00546850" w:rsidRDefault="00546850" w:rsidP="00875C11">
            <w:pPr>
              <w:rPr>
                <w:rFonts w:ascii="Times New Roman" w:eastAsia="宋体" w:hAnsi="Times New Roman"/>
                <w:bCs/>
                <w:szCs w:val="24"/>
              </w:rPr>
            </w:pPr>
            <w:r>
              <w:rPr>
                <w:rFonts w:ascii="Times New Roman" w:eastAsia="AdvOT999035f4" w:hAnsi="Times New Roman"/>
                <w:szCs w:val="24"/>
              </w:rPr>
              <w:t>d</w:t>
            </w:r>
            <w:r w:rsidRPr="00795EEF">
              <w:rPr>
                <w:rFonts w:ascii="Times New Roman" w:eastAsia="AdvOT999035f4" w:hAnsi="Times New Roman"/>
                <w:szCs w:val="24"/>
              </w:rPr>
              <w:t>ichloroethane</w:t>
            </w:r>
          </w:p>
        </w:tc>
      </w:tr>
      <w:tr w:rsidR="00546850" w14:paraId="4D3D4C31" w14:textId="77777777" w:rsidTr="00875C11">
        <w:trPr>
          <w:jc w:val="center"/>
        </w:trPr>
        <w:tc>
          <w:tcPr>
            <w:tcW w:w="1980" w:type="dxa"/>
          </w:tcPr>
          <w:p w14:paraId="6919F9DE" w14:textId="77777777" w:rsidR="00546850" w:rsidRDefault="00546850" w:rsidP="00875C11">
            <w:pPr>
              <w:rPr>
                <w:rFonts w:ascii="Times New Roman" w:eastAsiaTheme="minorEastAsia" w:hAnsi="Times New Roman"/>
                <w:b/>
                <w:szCs w:val="24"/>
              </w:rPr>
            </w:pPr>
            <w:r w:rsidRPr="00B53508">
              <w:rPr>
                <w:rFonts w:ascii="Times New Roman" w:hAnsi="Times New Roman"/>
              </w:rPr>
              <w:t>DCM</w:t>
            </w:r>
          </w:p>
        </w:tc>
        <w:tc>
          <w:tcPr>
            <w:tcW w:w="5670" w:type="dxa"/>
          </w:tcPr>
          <w:p w14:paraId="2493980F" w14:textId="77777777" w:rsidR="00546850" w:rsidRDefault="00546850" w:rsidP="00875C11">
            <w:pPr>
              <w:rPr>
                <w:rFonts w:ascii="Times New Roman" w:eastAsiaTheme="minorEastAsia" w:hAnsi="Times New Roman"/>
                <w:b/>
                <w:szCs w:val="24"/>
              </w:rPr>
            </w:pPr>
            <w:r>
              <w:rPr>
                <w:rFonts w:ascii="Times New Roman" w:hAnsi="Times New Roman"/>
              </w:rPr>
              <w:t>d</w:t>
            </w:r>
            <w:r w:rsidRPr="00B53508">
              <w:rPr>
                <w:rFonts w:ascii="Times New Roman" w:hAnsi="Times New Roman"/>
              </w:rPr>
              <w:t>ichloromethane</w:t>
            </w:r>
          </w:p>
        </w:tc>
      </w:tr>
      <w:tr w:rsidR="00546850" w14:paraId="579A5442" w14:textId="77777777" w:rsidTr="00875C11">
        <w:trPr>
          <w:trHeight w:val="255"/>
          <w:jc w:val="center"/>
        </w:trPr>
        <w:tc>
          <w:tcPr>
            <w:tcW w:w="1980" w:type="dxa"/>
            <w:vAlign w:val="center"/>
          </w:tcPr>
          <w:p w14:paraId="43A0DE59" w14:textId="77777777" w:rsidR="00546850" w:rsidRDefault="00546850" w:rsidP="00875C11">
            <w:pPr>
              <w:rPr>
                <w:rFonts w:ascii="Times New Roman" w:eastAsia="宋体" w:hAnsi="Times New Roman"/>
                <w:bCs/>
                <w:szCs w:val="24"/>
              </w:rPr>
            </w:pPr>
            <w:proofErr w:type="spellStart"/>
            <w:r>
              <w:rPr>
                <w:rFonts w:ascii="Times New Roman" w:hAnsi="Times New Roman"/>
                <w:szCs w:val="24"/>
              </w:rPr>
              <w:t>DCyA</w:t>
            </w:r>
            <w:proofErr w:type="spellEnd"/>
          </w:p>
        </w:tc>
        <w:tc>
          <w:tcPr>
            <w:tcW w:w="5670" w:type="dxa"/>
          </w:tcPr>
          <w:p w14:paraId="0D7EE16A" w14:textId="4B94FAFE" w:rsidR="00546850" w:rsidRDefault="003A6718" w:rsidP="00875C11">
            <w:pPr>
              <w:rPr>
                <w:rFonts w:ascii="Times New Roman" w:eastAsia="宋体" w:hAnsi="Times New Roman"/>
                <w:bCs/>
                <w:szCs w:val="24"/>
              </w:rPr>
            </w:pPr>
            <w:proofErr w:type="gramStart"/>
            <w:r w:rsidRPr="007D2953">
              <w:rPr>
                <w:rFonts w:ascii="Times New Roman" w:eastAsia="宋体" w:hAnsi="Times New Roman"/>
                <w:i/>
                <w:szCs w:val="24"/>
              </w:rPr>
              <w:t>N,N</w:t>
            </w:r>
            <w:proofErr w:type="gramEnd"/>
            <w:r>
              <w:rPr>
                <w:rFonts w:ascii="Times New Roman" w:eastAsia="宋体" w:hAnsi="Times New Roman"/>
                <w:szCs w:val="24"/>
              </w:rPr>
              <w:t>-</w:t>
            </w:r>
            <w:proofErr w:type="spellStart"/>
            <w:r>
              <w:rPr>
                <w:rFonts w:ascii="Times New Roman" w:eastAsia="宋体" w:hAnsi="Times New Roman"/>
                <w:szCs w:val="24"/>
              </w:rPr>
              <w:t>dicyclohexylamine</w:t>
            </w:r>
            <w:proofErr w:type="spellEnd"/>
          </w:p>
        </w:tc>
      </w:tr>
      <w:tr w:rsidR="00546850" w14:paraId="0ACB0DF9" w14:textId="77777777" w:rsidTr="00875C11">
        <w:trPr>
          <w:trHeight w:val="419"/>
          <w:jc w:val="center"/>
        </w:trPr>
        <w:tc>
          <w:tcPr>
            <w:tcW w:w="1980" w:type="dxa"/>
          </w:tcPr>
          <w:p w14:paraId="569F3D05" w14:textId="77777777" w:rsidR="00546850" w:rsidRDefault="00546850" w:rsidP="00875C11">
            <w:pPr>
              <w:rPr>
                <w:rFonts w:ascii="Times New Roman" w:eastAsiaTheme="minorEastAsia" w:hAnsi="Times New Roman"/>
                <w:b/>
                <w:szCs w:val="24"/>
              </w:rPr>
            </w:pPr>
            <w:proofErr w:type="spellStart"/>
            <w:r>
              <w:rPr>
                <w:rFonts w:ascii="Times New Roman" w:eastAsia="宋体" w:hAnsi="Times New Roman" w:hint="eastAsia"/>
                <w:bCs/>
                <w:szCs w:val="24"/>
              </w:rPr>
              <w:t>D</w:t>
            </w:r>
            <w:r>
              <w:rPr>
                <w:rFonts w:ascii="Times New Roman" w:eastAsia="宋体" w:hAnsi="Times New Roman"/>
                <w:bCs/>
                <w:szCs w:val="24"/>
              </w:rPr>
              <w:t>CyMA</w:t>
            </w:r>
            <w:proofErr w:type="spellEnd"/>
          </w:p>
        </w:tc>
        <w:tc>
          <w:tcPr>
            <w:tcW w:w="5670" w:type="dxa"/>
          </w:tcPr>
          <w:p w14:paraId="35F4C8E0" w14:textId="77777777" w:rsidR="00546850" w:rsidRDefault="00546850" w:rsidP="00875C11">
            <w:pPr>
              <w:rPr>
                <w:rFonts w:ascii="Times New Roman" w:eastAsiaTheme="minorEastAsia" w:hAnsi="Times New Roman"/>
                <w:b/>
                <w:szCs w:val="24"/>
              </w:rPr>
            </w:pPr>
            <w:proofErr w:type="gramStart"/>
            <w:r w:rsidRPr="007D2953">
              <w:rPr>
                <w:rFonts w:ascii="Times New Roman" w:eastAsia="宋体" w:hAnsi="Times New Roman"/>
                <w:i/>
                <w:szCs w:val="24"/>
              </w:rPr>
              <w:t>N,N</w:t>
            </w:r>
            <w:proofErr w:type="gramEnd"/>
            <w:r>
              <w:rPr>
                <w:rFonts w:ascii="Times New Roman" w:eastAsia="宋体" w:hAnsi="Times New Roman"/>
                <w:szCs w:val="24"/>
              </w:rPr>
              <w:t>-</w:t>
            </w:r>
            <w:proofErr w:type="spellStart"/>
            <w:r>
              <w:rPr>
                <w:rFonts w:ascii="Times New Roman" w:eastAsia="宋体" w:hAnsi="Times New Roman"/>
                <w:szCs w:val="24"/>
              </w:rPr>
              <w:t>dicyclohexylmethylamine</w:t>
            </w:r>
            <w:proofErr w:type="spellEnd"/>
          </w:p>
        </w:tc>
      </w:tr>
      <w:tr w:rsidR="00546850" w14:paraId="369EA57B" w14:textId="77777777" w:rsidTr="00875C11">
        <w:trPr>
          <w:trHeight w:val="237"/>
          <w:jc w:val="center"/>
        </w:trPr>
        <w:tc>
          <w:tcPr>
            <w:tcW w:w="1980" w:type="dxa"/>
            <w:vAlign w:val="center"/>
          </w:tcPr>
          <w:p w14:paraId="2AE3BFB5" w14:textId="77777777" w:rsidR="00546850" w:rsidRDefault="00546850" w:rsidP="00875C11">
            <w:pPr>
              <w:rPr>
                <w:rFonts w:ascii="Times New Roman" w:eastAsia="宋体" w:hAnsi="Times New Roman"/>
                <w:bCs/>
                <w:szCs w:val="24"/>
              </w:rPr>
            </w:pPr>
            <w:proofErr w:type="spellStart"/>
            <w:r>
              <w:rPr>
                <w:rFonts w:ascii="Times New Roman" w:eastAsia="宋体" w:hAnsi="Times New Roman" w:hint="eastAsia"/>
                <w:bCs/>
                <w:szCs w:val="24"/>
              </w:rPr>
              <w:t>D</w:t>
            </w:r>
            <w:r>
              <w:rPr>
                <w:rFonts w:ascii="Times New Roman" w:eastAsia="宋体" w:hAnsi="Times New Roman"/>
                <w:bCs/>
                <w:szCs w:val="24"/>
              </w:rPr>
              <w:t>ECyA</w:t>
            </w:r>
            <w:proofErr w:type="spellEnd"/>
          </w:p>
        </w:tc>
        <w:tc>
          <w:tcPr>
            <w:tcW w:w="5670" w:type="dxa"/>
          </w:tcPr>
          <w:p w14:paraId="7E3E49B5" w14:textId="77777777" w:rsidR="00546850" w:rsidRDefault="00546850" w:rsidP="00875C11">
            <w:pPr>
              <w:rPr>
                <w:rFonts w:ascii="Times New Roman" w:eastAsia="宋体" w:hAnsi="Times New Roman"/>
                <w:bCs/>
                <w:szCs w:val="24"/>
              </w:rPr>
            </w:pPr>
            <w:proofErr w:type="gramStart"/>
            <w:r w:rsidRPr="007D2953">
              <w:rPr>
                <w:rFonts w:ascii="Times New Roman" w:eastAsia="AdvOT999035f4" w:hAnsi="Times New Roman"/>
                <w:i/>
                <w:szCs w:val="24"/>
              </w:rPr>
              <w:t>N,N</w:t>
            </w:r>
            <w:proofErr w:type="gramEnd"/>
            <w:r>
              <w:rPr>
                <w:rFonts w:ascii="Times New Roman" w:eastAsia="AdvOT999035f4" w:hAnsi="Times New Roman"/>
                <w:szCs w:val="24"/>
              </w:rPr>
              <w:t>-</w:t>
            </w:r>
            <w:proofErr w:type="spellStart"/>
            <w:r>
              <w:rPr>
                <w:rFonts w:ascii="Times New Roman" w:eastAsia="AdvOT999035f4" w:hAnsi="Times New Roman"/>
                <w:szCs w:val="24"/>
              </w:rPr>
              <w:t>diethylcyclohexylamine</w:t>
            </w:r>
            <w:proofErr w:type="spellEnd"/>
          </w:p>
        </w:tc>
      </w:tr>
      <w:tr w:rsidR="00546850" w14:paraId="3DB7E1BC" w14:textId="77777777" w:rsidTr="00875C11">
        <w:trPr>
          <w:trHeight w:val="219"/>
          <w:jc w:val="center"/>
        </w:trPr>
        <w:tc>
          <w:tcPr>
            <w:tcW w:w="1980" w:type="dxa"/>
            <w:vAlign w:val="center"/>
          </w:tcPr>
          <w:p w14:paraId="7F3F3BEB" w14:textId="77777777" w:rsidR="00546850" w:rsidRDefault="00546850" w:rsidP="00875C11">
            <w:pPr>
              <w:rPr>
                <w:rFonts w:ascii="Times New Roman" w:eastAsia="宋体" w:hAnsi="Times New Roman"/>
                <w:bCs/>
                <w:szCs w:val="24"/>
              </w:rPr>
            </w:pPr>
            <w:r>
              <w:rPr>
                <w:rFonts w:ascii="Times New Roman" w:eastAsia="AdvOT999035f4" w:hAnsi="Times New Roman" w:hint="eastAsia"/>
                <w:szCs w:val="24"/>
              </w:rPr>
              <w:t>D</w:t>
            </w:r>
            <w:r>
              <w:rPr>
                <w:rFonts w:ascii="Times New Roman" w:eastAsia="AdvOT999035f4" w:hAnsi="Times New Roman"/>
                <w:szCs w:val="24"/>
              </w:rPr>
              <w:t>EF</w:t>
            </w:r>
          </w:p>
        </w:tc>
        <w:tc>
          <w:tcPr>
            <w:tcW w:w="5670" w:type="dxa"/>
          </w:tcPr>
          <w:p w14:paraId="37EA9737" w14:textId="77777777" w:rsidR="00546850" w:rsidRDefault="00546850" w:rsidP="00875C11">
            <w:pPr>
              <w:rPr>
                <w:rFonts w:ascii="Times New Roman" w:eastAsia="宋体" w:hAnsi="Times New Roman"/>
                <w:bCs/>
                <w:szCs w:val="24"/>
              </w:rPr>
            </w:pPr>
            <w:proofErr w:type="gramStart"/>
            <w:r w:rsidRPr="007D2953">
              <w:rPr>
                <w:rFonts w:ascii="Times New Roman" w:eastAsia="AdvOT999035f4" w:hAnsi="Times New Roman"/>
                <w:i/>
                <w:szCs w:val="24"/>
              </w:rPr>
              <w:t>N,N</w:t>
            </w:r>
            <w:proofErr w:type="gramEnd"/>
            <w:r>
              <w:rPr>
                <w:rFonts w:ascii="Times New Roman" w:eastAsia="AdvOT999035f4" w:hAnsi="Times New Roman"/>
                <w:szCs w:val="24"/>
              </w:rPr>
              <w:t>-</w:t>
            </w:r>
            <w:proofErr w:type="spellStart"/>
            <w:r>
              <w:rPr>
                <w:rFonts w:ascii="Times New Roman" w:eastAsia="AdvOT999035f4" w:hAnsi="Times New Roman"/>
                <w:szCs w:val="24"/>
              </w:rPr>
              <w:t>d</w:t>
            </w:r>
            <w:r w:rsidRPr="00D427B4">
              <w:rPr>
                <w:rFonts w:ascii="Times New Roman" w:eastAsia="AdvOT999035f4" w:hAnsi="Times New Roman"/>
                <w:szCs w:val="24"/>
              </w:rPr>
              <w:t>iethylformamide</w:t>
            </w:r>
            <w:proofErr w:type="spellEnd"/>
          </w:p>
        </w:tc>
      </w:tr>
      <w:tr w:rsidR="00546850" w14:paraId="4B979B78" w14:textId="77777777" w:rsidTr="00875C11">
        <w:trPr>
          <w:trHeight w:val="237"/>
          <w:jc w:val="center"/>
        </w:trPr>
        <w:tc>
          <w:tcPr>
            <w:tcW w:w="1980" w:type="dxa"/>
            <w:vAlign w:val="center"/>
          </w:tcPr>
          <w:p w14:paraId="525BD172" w14:textId="77777777" w:rsidR="00546850" w:rsidRDefault="00546850" w:rsidP="00875C11">
            <w:pPr>
              <w:rPr>
                <w:rFonts w:ascii="Times New Roman" w:eastAsia="宋体" w:hAnsi="Times New Roman"/>
                <w:bCs/>
                <w:szCs w:val="24"/>
              </w:rPr>
            </w:pPr>
            <w:r>
              <w:rPr>
                <w:rFonts w:ascii="Times New Roman" w:eastAsia="AdvOT999035f4" w:hAnsi="Times New Roman"/>
                <w:szCs w:val="24"/>
              </w:rPr>
              <w:t>DIPEA</w:t>
            </w:r>
          </w:p>
        </w:tc>
        <w:tc>
          <w:tcPr>
            <w:tcW w:w="5670" w:type="dxa"/>
          </w:tcPr>
          <w:p w14:paraId="277EEEB0" w14:textId="77777777" w:rsidR="00546850" w:rsidRDefault="00546850" w:rsidP="00875C11">
            <w:pPr>
              <w:rPr>
                <w:rFonts w:ascii="Times New Roman" w:eastAsia="宋体" w:hAnsi="Times New Roman"/>
                <w:bCs/>
                <w:szCs w:val="24"/>
              </w:rPr>
            </w:pPr>
            <w:proofErr w:type="gramStart"/>
            <w:r w:rsidRPr="007D2953">
              <w:rPr>
                <w:rFonts w:ascii="Times New Roman" w:eastAsia="AdvOT999035f4" w:hAnsi="Times New Roman"/>
                <w:i/>
                <w:szCs w:val="24"/>
              </w:rPr>
              <w:t>N,N</w:t>
            </w:r>
            <w:proofErr w:type="gramEnd"/>
            <w:r>
              <w:rPr>
                <w:rFonts w:ascii="Times New Roman" w:eastAsia="AdvOT999035f4" w:hAnsi="Times New Roman"/>
                <w:szCs w:val="24"/>
              </w:rPr>
              <w:t>-d</w:t>
            </w:r>
            <w:r w:rsidRPr="00BE611E">
              <w:rPr>
                <w:rFonts w:ascii="Times New Roman" w:eastAsia="AdvOT999035f4" w:hAnsi="Times New Roman"/>
                <w:szCs w:val="24"/>
              </w:rPr>
              <w:t>iisopropylethylamine</w:t>
            </w:r>
          </w:p>
        </w:tc>
      </w:tr>
      <w:tr w:rsidR="00546850" w14:paraId="08B33B8A" w14:textId="77777777" w:rsidTr="00875C11">
        <w:trPr>
          <w:trHeight w:val="246"/>
          <w:jc w:val="center"/>
        </w:trPr>
        <w:tc>
          <w:tcPr>
            <w:tcW w:w="1980" w:type="dxa"/>
            <w:vAlign w:val="center"/>
          </w:tcPr>
          <w:p w14:paraId="12343A04" w14:textId="77777777" w:rsidR="00546850" w:rsidRDefault="00546850" w:rsidP="00875C11">
            <w:pPr>
              <w:rPr>
                <w:rFonts w:ascii="Times New Roman" w:eastAsia="宋体" w:hAnsi="Times New Roman"/>
                <w:bCs/>
                <w:szCs w:val="24"/>
              </w:rPr>
            </w:pPr>
            <w:r>
              <w:rPr>
                <w:rFonts w:ascii="Times New Roman" w:eastAsia="AdvOT999035f4" w:hAnsi="Times New Roman" w:hint="eastAsia"/>
                <w:szCs w:val="24"/>
              </w:rPr>
              <w:t>D</w:t>
            </w:r>
            <w:r>
              <w:rPr>
                <w:rFonts w:ascii="Times New Roman" w:eastAsia="AdvOT999035f4" w:hAnsi="Times New Roman"/>
                <w:szCs w:val="24"/>
              </w:rPr>
              <w:t>MA</w:t>
            </w:r>
          </w:p>
        </w:tc>
        <w:tc>
          <w:tcPr>
            <w:tcW w:w="5670" w:type="dxa"/>
          </w:tcPr>
          <w:p w14:paraId="78A262BF" w14:textId="77777777" w:rsidR="00546850" w:rsidRPr="00BE611E" w:rsidRDefault="00546850" w:rsidP="00875C11">
            <w:pPr>
              <w:rPr>
                <w:rFonts w:ascii="Times New Roman" w:eastAsia="AdvOT999035f4" w:hAnsi="Times New Roman"/>
                <w:szCs w:val="24"/>
              </w:rPr>
            </w:pPr>
            <w:proofErr w:type="gramStart"/>
            <w:r w:rsidRPr="007D2953">
              <w:rPr>
                <w:rFonts w:ascii="Times New Roman" w:eastAsia="AdvOT999035f4" w:hAnsi="Times New Roman"/>
                <w:i/>
                <w:szCs w:val="24"/>
              </w:rPr>
              <w:t>N,N</w:t>
            </w:r>
            <w:proofErr w:type="gramEnd"/>
            <w:r>
              <w:rPr>
                <w:rFonts w:ascii="Times New Roman" w:eastAsia="AdvOT999035f4" w:hAnsi="Times New Roman"/>
                <w:szCs w:val="24"/>
              </w:rPr>
              <w:t>-d</w:t>
            </w:r>
            <w:r w:rsidRPr="00D427B4">
              <w:rPr>
                <w:rFonts w:ascii="Times New Roman" w:eastAsia="AdvOT999035f4" w:hAnsi="Times New Roman"/>
                <w:szCs w:val="24"/>
              </w:rPr>
              <w:t>imethylacetamide</w:t>
            </w:r>
          </w:p>
        </w:tc>
      </w:tr>
      <w:tr w:rsidR="00546850" w14:paraId="5626E2B6" w14:textId="77777777" w:rsidTr="00875C11">
        <w:trPr>
          <w:trHeight w:val="225"/>
          <w:jc w:val="center"/>
        </w:trPr>
        <w:tc>
          <w:tcPr>
            <w:tcW w:w="1980" w:type="dxa"/>
            <w:vAlign w:val="center"/>
          </w:tcPr>
          <w:p w14:paraId="5EFFE43D" w14:textId="77777777" w:rsidR="00546850" w:rsidRDefault="00546850" w:rsidP="00875C11">
            <w:pPr>
              <w:rPr>
                <w:rFonts w:ascii="Times New Roman" w:eastAsia="宋体" w:hAnsi="Times New Roman"/>
                <w:bCs/>
                <w:szCs w:val="24"/>
              </w:rPr>
            </w:pPr>
            <w:r>
              <w:rPr>
                <w:rFonts w:ascii="Times New Roman" w:eastAsia="AdvOT999035f4" w:hAnsi="Times New Roman"/>
                <w:szCs w:val="24"/>
              </w:rPr>
              <w:t>DMAP</w:t>
            </w:r>
          </w:p>
        </w:tc>
        <w:tc>
          <w:tcPr>
            <w:tcW w:w="5670" w:type="dxa"/>
          </w:tcPr>
          <w:p w14:paraId="19E3E077" w14:textId="77777777" w:rsidR="00546850" w:rsidRDefault="00546850" w:rsidP="00875C11">
            <w:pPr>
              <w:rPr>
                <w:rFonts w:ascii="Times New Roman" w:eastAsia="宋体" w:hAnsi="Times New Roman"/>
                <w:bCs/>
                <w:szCs w:val="24"/>
              </w:rPr>
            </w:pPr>
            <w:r w:rsidRPr="00BE611E">
              <w:rPr>
                <w:rFonts w:ascii="Times New Roman" w:eastAsia="AdvOT999035f4" w:hAnsi="Times New Roman"/>
                <w:szCs w:val="24"/>
              </w:rPr>
              <w:t>4-dimethylaminopyridine</w:t>
            </w:r>
          </w:p>
        </w:tc>
      </w:tr>
      <w:tr w:rsidR="00546850" w14:paraId="2C131EEA" w14:textId="77777777" w:rsidTr="00875C11">
        <w:trPr>
          <w:trHeight w:val="234"/>
          <w:jc w:val="center"/>
        </w:trPr>
        <w:tc>
          <w:tcPr>
            <w:tcW w:w="1980" w:type="dxa"/>
            <w:vAlign w:val="center"/>
          </w:tcPr>
          <w:p w14:paraId="2CD443C6" w14:textId="77777777" w:rsidR="00546850" w:rsidRDefault="00546850" w:rsidP="00875C11">
            <w:pPr>
              <w:rPr>
                <w:rFonts w:ascii="Times New Roman" w:eastAsia="宋体" w:hAnsi="Times New Roman"/>
                <w:bCs/>
                <w:szCs w:val="24"/>
              </w:rPr>
            </w:pPr>
            <w:proofErr w:type="spellStart"/>
            <w:r>
              <w:rPr>
                <w:rFonts w:ascii="Times New Roman" w:eastAsia="宋体" w:hAnsi="Times New Roman" w:hint="eastAsia"/>
                <w:bCs/>
                <w:szCs w:val="24"/>
              </w:rPr>
              <w:t>D</w:t>
            </w:r>
            <w:r>
              <w:rPr>
                <w:rFonts w:ascii="Times New Roman" w:eastAsia="宋体" w:hAnsi="Times New Roman"/>
                <w:bCs/>
                <w:szCs w:val="24"/>
              </w:rPr>
              <w:t>MCyA</w:t>
            </w:r>
            <w:proofErr w:type="spellEnd"/>
          </w:p>
        </w:tc>
        <w:tc>
          <w:tcPr>
            <w:tcW w:w="5670" w:type="dxa"/>
          </w:tcPr>
          <w:p w14:paraId="6638CCBB" w14:textId="77777777" w:rsidR="00546850" w:rsidRDefault="00546850" w:rsidP="00875C11">
            <w:pPr>
              <w:rPr>
                <w:rFonts w:ascii="Times New Roman" w:eastAsia="宋体" w:hAnsi="Times New Roman"/>
                <w:bCs/>
                <w:szCs w:val="24"/>
              </w:rPr>
            </w:pPr>
            <w:proofErr w:type="gramStart"/>
            <w:r w:rsidRPr="007D2953">
              <w:rPr>
                <w:rFonts w:ascii="Times New Roman" w:eastAsia="AdvOT999035f4" w:hAnsi="Times New Roman"/>
                <w:i/>
                <w:szCs w:val="24"/>
              </w:rPr>
              <w:t>N,N</w:t>
            </w:r>
            <w:proofErr w:type="gramEnd"/>
            <w:r>
              <w:rPr>
                <w:rFonts w:ascii="Times New Roman" w:eastAsia="AdvOT999035f4" w:hAnsi="Times New Roman"/>
                <w:szCs w:val="24"/>
              </w:rPr>
              <w:t>-</w:t>
            </w:r>
            <w:proofErr w:type="spellStart"/>
            <w:r>
              <w:rPr>
                <w:rFonts w:ascii="Times New Roman" w:eastAsia="AdvOT999035f4" w:hAnsi="Times New Roman"/>
                <w:szCs w:val="24"/>
              </w:rPr>
              <w:t>dimethylcyclohexylamine</w:t>
            </w:r>
            <w:proofErr w:type="spellEnd"/>
          </w:p>
        </w:tc>
      </w:tr>
      <w:tr w:rsidR="00546850" w14:paraId="5E3FC5B7" w14:textId="77777777" w:rsidTr="00875C11">
        <w:trPr>
          <w:jc w:val="center"/>
        </w:trPr>
        <w:tc>
          <w:tcPr>
            <w:tcW w:w="1980" w:type="dxa"/>
          </w:tcPr>
          <w:p w14:paraId="7495CFF2" w14:textId="77777777" w:rsidR="00546850" w:rsidRDefault="00546850" w:rsidP="00875C11">
            <w:pPr>
              <w:rPr>
                <w:rFonts w:ascii="Times New Roman" w:eastAsiaTheme="minorEastAsia" w:hAnsi="Times New Roman"/>
                <w:b/>
                <w:szCs w:val="24"/>
              </w:rPr>
            </w:pPr>
            <w:r w:rsidRPr="00511516">
              <w:rPr>
                <w:rFonts w:ascii="Times New Roman" w:hAnsi="Times New Roman"/>
              </w:rPr>
              <w:t>D</w:t>
            </w:r>
            <w:r w:rsidRPr="00511516">
              <w:rPr>
                <w:rFonts w:ascii="Times New Roman" w:eastAsiaTheme="minorEastAsia" w:hAnsi="Times New Roman"/>
              </w:rPr>
              <w:t>ME</w:t>
            </w:r>
          </w:p>
        </w:tc>
        <w:tc>
          <w:tcPr>
            <w:tcW w:w="5670" w:type="dxa"/>
          </w:tcPr>
          <w:p w14:paraId="3257680F" w14:textId="77777777" w:rsidR="00546850" w:rsidRDefault="00546850" w:rsidP="00875C11">
            <w:pPr>
              <w:rPr>
                <w:rFonts w:ascii="Times New Roman" w:eastAsiaTheme="minorEastAsia" w:hAnsi="Times New Roman"/>
                <w:b/>
                <w:szCs w:val="24"/>
              </w:rPr>
            </w:pPr>
            <w:r w:rsidRPr="00511516">
              <w:rPr>
                <w:rFonts w:ascii="Times New Roman" w:hAnsi="Times New Roman"/>
              </w:rPr>
              <w:t>1,2-dimethoxyethane</w:t>
            </w:r>
          </w:p>
        </w:tc>
      </w:tr>
      <w:tr w:rsidR="00546850" w14:paraId="7FB9276D" w14:textId="77777777" w:rsidTr="00875C11">
        <w:trPr>
          <w:jc w:val="center"/>
        </w:trPr>
        <w:tc>
          <w:tcPr>
            <w:tcW w:w="1980" w:type="dxa"/>
          </w:tcPr>
          <w:p w14:paraId="4F90D525" w14:textId="77777777" w:rsidR="00546850" w:rsidRDefault="00546850" w:rsidP="00875C11">
            <w:pPr>
              <w:rPr>
                <w:rFonts w:ascii="Times New Roman" w:eastAsiaTheme="minorEastAsia" w:hAnsi="Times New Roman"/>
                <w:b/>
                <w:szCs w:val="24"/>
              </w:rPr>
            </w:pPr>
            <w:r>
              <w:rPr>
                <w:rFonts w:ascii="Times New Roman" w:eastAsiaTheme="minorEastAsia" w:hAnsi="Times New Roman"/>
                <w:szCs w:val="24"/>
              </w:rPr>
              <w:t>DMF</w:t>
            </w:r>
          </w:p>
        </w:tc>
        <w:tc>
          <w:tcPr>
            <w:tcW w:w="5670" w:type="dxa"/>
          </w:tcPr>
          <w:p w14:paraId="024DDA37" w14:textId="77777777" w:rsidR="00546850" w:rsidRDefault="00546850" w:rsidP="00875C11">
            <w:pPr>
              <w:rPr>
                <w:rFonts w:ascii="Times New Roman" w:eastAsiaTheme="minorEastAsia" w:hAnsi="Times New Roman"/>
                <w:b/>
                <w:szCs w:val="24"/>
              </w:rPr>
            </w:pPr>
            <w:r>
              <w:rPr>
                <w:rFonts w:ascii="Times New Roman" w:hAnsi="Times New Roman"/>
              </w:rPr>
              <w:t>dimethylformamide</w:t>
            </w:r>
          </w:p>
        </w:tc>
      </w:tr>
      <w:tr w:rsidR="00546850" w14:paraId="602C6801" w14:textId="77777777" w:rsidTr="00875C11">
        <w:trPr>
          <w:trHeight w:val="219"/>
          <w:jc w:val="center"/>
        </w:trPr>
        <w:tc>
          <w:tcPr>
            <w:tcW w:w="1980" w:type="dxa"/>
            <w:vAlign w:val="center"/>
          </w:tcPr>
          <w:p w14:paraId="7D2A6A52" w14:textId="77777777" w:rsidR="00546850" w:rsidRDefault="00546850" w:rsidP="00875C11">
            <w:pPr>
              <w:rPr>
                <w:rFonts w:ascii="Times New Roman" w:eastAsia="宋体" w:hAnsi="Times New Roman"/>
                <w:bCs/>
                <w:szCs w:val="24"/>
              </w:rPr>
            </w:pPr>
            <w:r>
              <w:rPr>
                <w:rFonts w:ascii="Times New Roman" w:eastAsia="宋体" w:hAnsi="Times New Roman" w:hint="eastAsia"/>
                <w:bCs/>
                <w:szCs w:val="24"/>
              </w:rPr>
              <w:t>D</w:t>
            </w:r>
            <w:r>
              <w:rPr>
                <w:rFonts w:ascii="Times New Roman" w:eastAsia="宋体" w:hAnsi="Times New Roman"/>
                <w:bCs/>
                <w:szCs w:val="24"/>
              </w:rPr>
              <w:t>MIPA</w:t>
            </w:r>
          </w:p>
        </w:tc>
        <w:tc>
          <w:tcPr>
            <w:tcW w:w="5670" w:type="dxa"/>
          </w:tcPr>
          <w:p w14:paraId="5F3DC7F2" w14:textId="77777777" w:rsidR="00546850" w:rsidRDefault="00546850" w:rsidP="00875C11">
            <w:pPr>
              <w:rPr>
                <w:rFonts w:ascii="Times New Roman" w:eastAsia="宋体" w:hAnsi="Times New Roman"/>
                <w:bCs/>
                <w:szCs w:val="24"/>
              </w:rPr>
            </w:pPr>
            <w:proofErr w:type="gramStart"/>
            <w:r w:rsidRPr="007D2953">
              <w:rPr>
                <w:rFonts w:ascii="Times New Roman" w:eastAsia="AdvOT999035f4" w:hAnsi="Times New Roman"/>
                <w:i/>
                <w:szCs w:val="24"/>
              </w:rPr>
              <w:t>N,N</w:t>
            </w:r>
            <w:proofErr w:type="gramEnd"/>
            <w:r>
              <w:rPr>
                <w:rFonts w:ascii="Times New Roman" w:eastAsia="AdvOT999035f4" w:hAnsi="Times New Roman"/>
                <w:szCs w:val="24"/>
              </w:rPr>
              <w:t>-</w:t>
            </w:r>
            <w:proofErr w:type="spellStart"/>
            <w:r>
              <w:rPr>
                <w:rFonts w:ascii="Times New Roman" w:eastAsia="AdvOT999035f4" w:hAnsi="Times New Roman"/>
                <w:szCs w:val="24"/>
              </w:rPr>
              <w:t>dimethylisopropylamine</w:t>
            </w:r>
            <w:proofErr w:type="spellEnd"/>
          </w:p>
        </w:tc>
      </w:tr>
      <w:tr w:rsidR="00546850" w14:paraId="2AF9ED58" w14:textId="77777777" w:rsidTr="00875C11">
        <w:trPr>
          <w:trHeight w:val="274"/>
          <w:jc w:val="center"/>
        </w:trPr>
        <w:tc>
          <w:tcPr>
            <w:tcW w:w="1980" w:type="dxa"/>
            <w:vAlign w:val="center"/>
          </w:tcPr>
          <w:p w14:paraId="229EC715" w14:textId="77777777" w:rsidR="00546850" w:rsidRDefault="00546850" w:rsidP="00875C11">
            <w:pPr>
              <w:rPr>
                <w:rFonts w:ascii="Times New Roman" w:eastAsia="宋体" w:hAnsi="Times New Roman"/>
                <w:bCs/>
                <w:szCs w:val="24"/>
              </w:rPr>
            </w:pPr>
            <w:r>
              <w:rPr>
                <w:rFonts w:ascii="Times New Roman" w:eastAsia="宋体" w:hAnsi="Times New Roman" w:hint="eastAsia"/>
                <w:bCs/>
                <w:szCs w:val="24"/>
              </w:rPr>
              <w:t>D</w:t>
            </w:r>
            <w:r>
              <w:rPr>
                <w:rFonts w:ascii="Times New Roman" w:eastAsia="宋体" w:hAnsi="Times New Roman"/>
                <w:bCs/>
                <w:szCs w:val="24"/>
              </w:rPr>
              <w:t>MSO</w:t>
            </w:r>
          </w:p>
        </w:tc>
        <w:tc>
          <w:tcPr>
            <w:tcW w:w="5670" w:type="dxa"/>
          </w:tcPr>
          <w:p w14:paraId="40482681" w14:textId="77777777" w:rsidR="00546850" w:rsidRDefault="00546850" w:rsidP="00875C11">
            <w:pPr>
              <w:rPr>
                <w:rFonts w:ascii="Times New Roman" w:eastAsia="宋体" w:hAnsi="Times New Roman"/>
                <w:bCs/>
                <w:szCs w:val="24"/>
              </w:rPr>
            </w:pPr>
            <w:r>
              <w:rPr>
                <w:rFonts w:ascii="Times New Roman" w:eastAsia="AdvOT999035f4" w:hAnsi="Times New Roman"/>
                <w:szCs w:val="24"/>
              </w:rPr>
              <w:t>d</w:t>
            </w:r>
            <w:r w:rsidRPr="00EC2773">
              <w:rPr>
                <w:rFonts w:ascii="Times New Roman" w:eastAsia="AdvOT999035f4" w:hAnsi="Times New Roman"/>
                <w:szCs w:val="24"/>
              </w:rPr>
              <w:t>imethyl sulfoxide</w:t>
            </w:r>
          </w:p>
        </w:tc>
      </w:tr>
      <w:tr w:rsidR="00546850" w14:paraId="0EBB918D" w14:textId="77777777" w:rsidTr="00875C11">
        <w:trPr>
          <w:trHeight w:val="274"/>
          <w:jc w:val="center"/>
        </w:trPr>
        <w:tc>
          <w:tcPr>
            <w:tcW w:w="1980" w:type="dxa"/>
            <w:vAlign w:val="center"/>
          </w:tcPr>
          <w:p w14:paraId="51131193" w14:textId="77777777" w:rsidR="00546850" w:rsidRDefault="00546850" w:rsidP="00875C11">
            <w:pPr>
              <w:rPr>
                <w:rFonts w:ascii="Times New Roman" w:eastAsia="宋体" w:hAnsi="Times New Roman"/>
                <w:bCs/>
                <w:szCs w:val="24"/>
              </w:rPr>
            </w:pPr>
            <w:r>
              <w:rPr>
                <w:rFonts w:ascii="Times New Roman" w:eastAsia="宋体" w:hAnsi="Times New Roman" w:hint="eastAsia"/>
                <w:bCs/>
                <w:szCs w:val="24"/>
              </w:rPr>
              <w:t>HMTA</w:t>
            </w:r>
          </w:p>
        </w:tc>
        <w:tc>
          <w:tcPr>
            <w:tcW w:w="5670" w:type="dxa"/>
          </w:tcPr>
          <w:p w14:paraId="63960E9D" w14:textId="77777777" w:rsidR="00546850" w:rsidRPr="00BE611E" w:rsidRDefault="00546850" w:rsidP="00875C11">
            <w:pPr>
              <w:rPr>
                <w:rFonts w:ascii="Times New Roman" w:eastAsia="AdvOT999035f4" w:hAnsi="Times New Roman"/>
                <w:szCs w:val="24"/>
              </w:rPr>
            </w:pPr>
            <w:r>
              <w:rPr>
                <w:rFonts w:ascii="Times New Roman" w:eastAsia="AdvOT999035f4" w:hAnsi="Times New Roman"/>
                <w:szCs w:val="24"/>
              </w:rPr>
              <w:t>hexamethylenetetramine</w:t>
            </w:r>
          </w:p>
        </w:tc>
      </w:tr>
      <w:tr w:rsidR="00546850" w14:paraId="25751629" w14:textId="77777777" w:rsidTr="00875C11">
        <w:trPr>
          <w:trHeight w:val="228"/>
          <w:jc w:val="center"/>
        </w:trPr>
        <w:tc>
          <w:tcPr>
            <w:tcW w:w="1980" w:type="dxa"/>
            <w:vAlign w:val="center"/>
          </w:tcPr>
          <w:p w14:paraId="4CCB9302" w14:textId="77777777" w:rsidR="00546850" w:rsidRDefault="00546850" w:rsidP="00875C11">
            <w:pPr>
              <w:rPr>
                <w:rFonts w:ascii="Times New Roman" w:eastAsia="宋体" w:hAnsi="Times New Roman"/>
                <w:bCs/>
                <w:szCs w:val="24"/>
              </w:rPr>
            </w:pPr>
            <w:proofErr w:type="spellStart"/>
            <w:r>
              <w:rPr>
                <w:rFonts w:ascii="Times New Roman" w:eastAsia="AdvOT999035f4" w:hAnsi="Times New Roman"/>
                <w:szCs w:val="24"/>
              </w:rPr>
              <w:t>MeCN</w:t>
            </w:r>
            <w:proofErr w:type="spellEnd"/>
          </w:p>
        </w:tc>
        <w:tc>
          <w:tcPr>
            <w:tcW w:w="5670" w:type="dxa"/>
          </w:tcPr>
          <w:p w14:paraId="38D383D3" w14:textId="77777777" w:rsidR="00546850" w:rsidRDefault="00546850" w:rsidP="00875C11">
            <w:pPr>
              <w:rPr>
                <w:rFonts w:ascii="Times New Roman" w:eastAsia="宋体" w:hAnsi="Times New Roman"/>
                <w:bCs/>
                <w:szCs w:val="24"/>
              </w:rPr>
            </w:pPr>
            <w:r w:rsidRPr="00795EEF">
              <w:rPr>
                <w:rFonts w:ascii="Times New Roman" w:eastAsia="AdvOT999035f4" w:hAnsi="Times New Roman"/>
                <w:szCs w:val="24"/>
              </w:rPr>
              <w:t>acetonitrile</w:t>
            </w:r>
          </w:p>
        </w:tc>
      </w:tr>
      <w:tr w:rsidR="00546850" w14:paraId="57F2DB1B" w14:textId="77777777" w:rsidTr="00875C11">
        <w:trPr>
          <w:jc w:val="center"/>
        </w:trPr>
        <w:tc>
          <w:tcPr>
            <w:tcW w:w="1980" w:type="dxa"/>
          </w:tcPr>
          <w:p w14:paraId="17DFFAF0" w14:textId="77777777" w:rsidR="00546850" w:rsidRPr="003D3D05" w:rsidRDefault="00546850" w:rsidP="00875C11">
            <w:pPr>
              <w:rPr>
                <w:rFonts w:ascii="Times New Roman" w:eastAsiaTheme="minorEastAsia" w:hAnsi="Times New Roman"/>
                <w:szCs w:val="24"/>
              </w:rPr>
            </w:pPr>
            <w:r>
              <w:rPr>
                <w:rFonts w:ascii="Times New Roman" w:eastAsia="宋体" w:hAnsi="Times New Roman"/>
                <w:bCs/>
                <w:szCs w:val="24"/>
              </w:rPr>
              <w:t>MeOH</w:t>
            </w:r>
          </w:p>
        </w:tc>
        <w:tc>
          <w:tcPr>
            <w:tcW w:w="5670" w:type="dxa"/>
          </w:tcPr>
          <w:p w14:paraId="06AA8D14" w14:textId="77777777" w:rsidR="00546850" w:rsidRDefault="00546850" w:rsidP="00875C11">
            <w:pPr>
              <w:rPr>
                <w:rFonts w:ascii="Times New Roman" w:eastAsiaTheme="minorEastAsia" w:hAnsi="Times New Roman"/>
                <w:b/>
                <w:szCs w:val="24"/>
              </w:rPr>
            </w:pPr>
            <w:r>
              <w:rPr>
                <w:rFonts w:ascii="Times New Roman" w:eastAsia="宋体" w:hAnsi="Times New Roman"/>
                <w:bCs/>
                <w:szCs w:val="24"/>
              </w:rPr>
              <w:t>m</w:t>
            </w:r>
            <w:r w:rsidRPr="007242C4">
              <w:rPr>
                <w:rFonts w:ascii="Times New Roman" w:eastAsia="宋体" w:hAnsi="Times New Roman"/>
                <w:bCs/>
                <w:szCs w:val="24"/>
              </w:rPr>
              <w:t>ethanol</w:t>
            </w:r>
          </w:p>
        </w:tc>
      </w:tr>
      <w:tr w:rsidR="00546850" w:rsidRPr="00892F6E" w14:paraId="2F84B94C" w14:textId="77777777" w:rsidTr="00875C11">
        <w:trPr>
          <w:jc w:val="center"/>
        </w:trPr>
        <w:tc>
          <w:tcPr>
            <w:tcW w:w="1980" w:type="dxa"/>
          </w:tcPr>
          <w:p w14:paraId="1ACC8669" w14:textId="77777777" w:rsidR="00546850" w:rsidRPr="00892F6E" w:rsidRDefault="00546850" w:rsidP="00875C11">
            <w:pPr>
              <w:rPr>
                <w:rFonts w:ascii="Times New Roman" w:eastAsiaTheme="minorEastAsia" w:hAnsi="Times New Roman"/>
                <w:szCs w:val="24"/>
              </w:rPr>
            </w:pPr>
            <w:r>
              <w:rPr>
                <w:rFonts w:ascii="Times New Roman" w:hAnsi="Times New Roman"/>
                <w:bCs/>
                <w:szCs w:val="24"/>
              </w:rPr>
              <w:t>PE</w:t>
            </w:r>
          </w:p>
        </w:tc>
        <w:tc>
          <w:tcPr>
            <w:tcW w:w="5670" w:type="dxa"/>
          </w:tcPr>
          <w:p w14:paraId="334D1754" w14:textId="77777777" w:rsidR="00546850" w:rsidRPr="00892F6E" w:rsidRDefault="00546850" w:rsidP="00875C11">
            <w:pPr>
              <w:rPr>
                <w:rFonts w:ascii="Times New Roman" w:eastAsiaTheme="minorEastAsia" w:hAnsi="Times New Roman"/>
                <w:szCs w:val="24"/>
              </w:rPr>
            </w:pPr>
            <w:r>
              <w:rPr>
                <w:rFonts w:ascii="Times New Roman" w:hAnsi="Times New Roman"/>
                <w:szCs w:val="24"/>
              </w:rPr>
              <w:t>p</w:t>
            </w:r>
            <w:r w:rsidRPr="0036495E">
              <w:rPr>
                <w:rFonts w:ascii="Times New Roman" w:hAnsi="Times New Roman"/>
                <w:szCs w:val="24"/>
              </w:rPr>
              <w:t>etroleum ether</w:t>
            </w:r>
            <w:r>
              <w:rPr>
                <w:rFonts w:ascii="Times New Roman" w:hAnsi="Times New Roman"/>
                <w:szCs w:val="24"/>
              </w:rPr>
              <w:t xml:space="preserve"> (60-90</w:t>
            </w:r>
            <w:r w:rsidRPr="005D426E">
              <w:rPr>
                <w:rFonts w:ascii="Times New Roman" w:eastAsiaTheme="minorEastAsia" w:hAnsi="Times New Roman"/>
                <w:bCs/>
                <w:szCs w:val="24"/>
              </w:rPr>
              <w:t>°</w:t>
            </w:r>
            <w:r>
              <w:rPr>
                <w:rFonts w:ascii="Times New Roman" w:hAnsi="Times New Roman"/>
              </w:rPr>
              <w:t>C</w:t>
            </w:r>
            <w:r>
              <w:rPr>
                <w:rFonts w:asciiTheme="minorEastAsia" w:eastAsiaTheme="minorEastAsia" w:hAnsiTheme="minorEastAsia"/>
                <w:szCs w:val="24"/>
              </w:rPr>
              <w:t>)</w:t>
            </w:r>
          </w:p>
        </w:tc>
      </w:tr>
      <w:tr w:rsidR="00546850" w14:paraId="47CDCB83" w14:textId="77777777" w:rsidTr="00875C11">
        <w:trPr>
          <w:jc w:val="center"/>
        </w:trPr>
        <w:tc>
          <w:tcPr>
            <w:tcW w:w="1980" w:type="dxa"/>
          </w:tcPr>
          <w:p w14:paraId="11C572E7" w14:textId="77777777" w:rsidR="00546850" w:rsidRDefault="00546850" w:rsidP="00875C11">
            <w:pPr>
              <w:rPr>
                <w:rFonts w:ascii="Times New Roman" w:eastAsiaTheme="minorEastAsia" w:hAnsi="Times New Roman"/>
                <w:b/>
                <w:szCs w:val="24"/>
              </w:rPr>
            </w:pPr>
            <w:r w:rsidRPr="003D3D05">
              <w:rPr>
                <w:rFonts w:ascii="Times New Roman" w:eastAsiaTheme="minorEastAsia" w:hAnsi="Times New Roman" w:hint="eastAsia"/>
                <w:szCs w:val="24"/>
              </w:rPr>
              <w:t>P</w:t>
            </w:r>
            <w:r w:rsidRPr="003D3D05">
              <w:rPr>
                <w:rFonts w:ascii="Times New Roman" w:eastAsiaTheme="minorEastAsia" w:hAnsi="Times New Roman"/>
                <w:szCs w:val="24"/>
              </w:rPr>
              <w:t>TSA</w:t>
            </w:r>
            <w:r w:rsidRPr="003D3D05">
              <w:rPr>
                <w:rFonts w:ascii="Times New Roman" w:eastAsiaTheme="minorEastAsia" w:hAnsi="Times New Roman"/>
                <w:szCs w:val="24"/>
              </w:rPr>
              <w:sym w:font="Symbol" w:char="F0D7"/>
            </w:r>
            <w:r w:rsidRPr="003D3D05">
              <w:rPr>
                <w:rFonts w:ascii="Times New Roman" w:eastAsiaTheme="minorEastAsia" w:hAnsi="Times New Roman"/>
                <w:szCs w:val="24"/>
              </w:rPr>
              <w:t>H</w:t>
            </w:r>
            <w:r w:rsidRPr="003D3D05">
              <w:rPr>
                <w:rFonts w:ascii="Times New Roman" w:eastAsiaTheme="minorEastAsia" w:hAnsi="Times New Roman"/>
                <w:szCs w:val="24"/>
                <w:vertAlign w:val="subscript"/>
              </w:rPr>
              <w:t>2</w:t>
            </w:r>
            <w:r w:rsidRPr="003D3D05">
              <w:rPr>
                <w:rFonts w:ascii="Times New Roman" w:eastAsiaTheme="minorEastAsia" w:hAnsi="Times New Roman"/>
                <w:szCs w:val="24"/>
              </w:rPr>
              <w:t>O</w:t>
            </w:r>
          </w:p>
        </w:tc>
        <w:tc>
          <w:tcPr>
            <w:tcW w:w="5670" w:type="dxa"/>
          </w:tcPr>
          <w:p w14:paraId="5ED5B6AC" w14:textId="77777777" w:rsidR="00546850" w:rsidRDefault="00546850" w:rsidP="00875C11">
            <w:pPr>
              <w:rPr>
                <w:rFonts w:ascii="Times New Roman" w:eastAsiaTheme="minorEastAsia" w:hAnsi="Times New Roman"/>
                <w:b/>
                <w:szCs w:val="24"/>
              </w:rPr>
            </w:pPr>
            <w:r w:rsidRPr="00B46D14">
              <w:rPr>
                <w:rFonts w:ascii="Times New Roman" w:eastAsia="宋体" w:hAnsi="Times New Roman"/>
                <w:bCs/>
                <w:i/>
                <w:szCs w:val="24"/>
              </w:rPr>
              <w:t>p</w:t>
            </w:r>
            <w:r>
              <w:rPr>
                <w:rFonts w:ascii="Times New Roman" w:eastAsia="宋体" w:hAnsi="Times New Roman"/>
                <w:bCs/>
                <w:szCs w:val="24"/>
              </w:rPr>
              <w:t>-</w:t>
            </w:r>
            <w:proofErr w:type="spellStart"/>
            <w:r>
              <w:rPr>
                <w:rFonts w:ascii="Times New Roman" w:eastAsia="宋体" w:hAnsi="Times New Roman"/>
                <w:bCs/>
                <w:szCs w:val="24"/>
              </w:rPr>
              <w:t>toluenesulfonic</w:t>
            </w:r>
            <w:proofErr w:type="spellEnd"/>
            <w:r>
              <w:rPr>
                <w:rFonts w:ascii="Times New Roman" w:eastAsia="宋体" w:hAnsi="Times New Roman"/>
                <w:bCs/>
                <w:szCs w:val="24"/>
              </w:rPr>
              <w:t xml:space="preserve"> acid monohydrate</w:t>
            </w:r>
          </w:p>
        </w:tc>
      </w:tr>
      <w:tr w:rsidR="00546850" w14:paraId="00C2EEEA" w14:textId="77777777" w:rsidTr="00875C11">
        <w:trPr>
          <w:jc w:val="center"/>
        </w:trPr>
        <w:tc>
          <w:tcPr>
            <w:tcW w:w="1980" w:type="dxa"/>
          </w:tcPr>
          <w:p w14:paraId="3D053110" w14:textId="77777777" w:rsidR="00546850" w:rsidRPr="00CD64EA" w:rsidRDefault="00546850" w:rsidP="00875C11">
            <w:pPr>
              <w:rPr>
                <w:rFonts w:ascii="Times New Roman" w:eastAsiaTheme="minorEastAsia" w:hAnsi="Times New Roman"/>
                <w:szCs w:val="24"/>
              </w:rPr>
            </w:pPr>
            <w:r>
              <w:rPr>
                <w:rFonts w:ascii="Times New Roman" w:hAnsi="Times New Roman"/>
                <w:szCs w:val="24"/>
              </w:rPr>
              <w:t>TBAPF</w:t>
            </w:r>
            <w:r w:rsidRPr="00E65B28">
              <w:rPr>
                <w:rFonts w:ascii="Times New Roman" w:hAnsi="Times New Roman"/>
                <w:szCs w:val="24"/>
                <w:vertAlign w:val="subscript"/>
              </w:rPr>
              <w:t>6</w:t>
            </w:r>
          </w:p>
        </w:tc>
        <w:tc>
          <w:tcPr>
            <w:tcW w:w="5670" w:type="dxa"/>
          </w:tcPr>
          <w:p w14:paraId="0B380FCD" w14:textId="77777777" w:rsidR="00546850" w:rsidRDefault="00546850" w:rsidP="00875C11">
            <w:pPr>
              <w:rPr>
                <w:rFonts w:ascii="Times New Roman" w:eastAsiaTheme="minorEastAsia" w:hAnsi="Times New Roman"/>
                <w:b/>
                <w:szCs w:val="24"/>
              </w:rPr>
            </w:pPr>
            <w:r w:rsidRPr="00892F6E">
              <w:rPr>
                <w:rFonts w:ascii="Times New Roman" w:hAnsi="Times New Roman" w:hint="eastAsia"/>
                <w:szCs w:val="24"/>
              </w:rPr>
              <w:t>t</w:t>
            </w:r>
            <w:r>
              <w:rPr>
                <w:rFonts w:ascii="Times New Roman" w:hAnsi="Times New Roman"/>
                <w:szCs w:val="24"/>
              </w:rPr>
              <w:t xml:space="preserve">etrabutylammonium </w:t>
            </w:r>
            <w:r w:rsidRPr="00E65B28">
              <w:rPr>
                <w:rFonts w:ascii="Times New Roman" w:hAnsi="Times New Roman"/>
                <w:szCs w:val="24"/>
              </w:rPr>
              <w:t>hexafluorophosphate</w:t>
            </w:r>
          </w:p>
        </w:tc>
      </w:tr>
      <w:tr w:rsidR="00546850" w14:paraId="7CF134FF" w14:textId="77777777" w:rsidTr="00875C11">
        <w:trPr>
          <w:jc w:val="center"/>
        </w:trPr>
        <w:tc>
          <w:tcPr>
            <w:tcW w:w="1980" w:type="dxa"/>
          </w:tcPr>
          <w:p w14:paraId="51542667" w14:textId="77777777" w:rsidR="00546850" w:rsidRDefault="00546850" w:rsidP="00875C11">
            <w:pPr>
              <w:rPr>
                <w:rFonts w:ascii="Times New Roman" w:eastAsiaTheme="minorEastAsia" w:hAnsi="Times New Roman"/>
                <w:b/>
                <w:szCs w:val="24"/>
              </w:rPr>
            </w:pPr>
            <w:r w:rsidRPr="00892F6E">
              <w:rPr>
                <w:rFonts w:ascii="Times New Roman" w:eastAsiaTheme="minorEastAsia" w:hAnsi="Times New Roman" w:hint="eastAsia"/>
                <w:szCs w:val="24"/>
              </w:rPr>
              <w:t>TEA</w:t>
            </w:r>
          </w:p>
        </w:tc>
        <w:tc>
          <w:tcPr>
            <w:tcW w:w="5670" w:type="dxa"/>
          </w:tcPr>
          <w:p w14:paraId="24521B62" w14:textId="77777777" w:rsidR="00546850" w:rsidRPr="00892F6E" w:rsidRDefault="00546850" w:rsidP="00875C11">
            <w:pPr>
              <w:rPr>
                <w:rFonts w:ascii="Times New Roman" w:hAnsi="Times New Roman"/>
                <w:szCs w:val="24"/>
              </w:rPr>
            </w:pPr>
            <w:r w:rsidRPr="0036495E">
              <w:rPr>
                <w:rFonts w:ascii="Times New Roman" w:hAnsi="Times New Roman"/>
                <w:szCs w:val="24"/>
              </w:rPr>
              <w:t>triethylamine</w:t>
            </w:r>
          </w:p>
        </w:tc>
      </w:tr>
      <w:tr w:rsidR="00546850" w14:paraId="6D21EDC4" w14:textId="77777777" w:rsidTr="00875C11">
        <w:trPr>
          <w:jc w:val="center"/>
        </w:trPr>
        <w:tc>
          <w:tcPr>
            <w:tcW w:w="1980" w:type="dxa"/>
          </w:tcPr>
          <w:p w14:paraId="4C8B15E5" w14:textId="77777777" w:rsidR="00546850" w:rsidRDefault="00546850" w:rsidP="00875C11">
            <w:pPr>
              <w:rPr>
                <w:rFonts w:ascii="Times New Roman" w:eastAsiaTheme="minorEastAsia" w:hAnsi="Times New Roman"/>
                <w:b/>
                <w:szCs w:val="24"/>
              </w:rPr>
            </w:pPr>
            <w:r w:rsidRPr="00511516">
              <w:rPr>
                <w:rFonts w:ascii="Times New Roman" w:eastAsiaTheme="minorEastAsia" w:hAnsi="Times New Roman"/>
              </w:rPr>
              <w:t>THF</w:t>
            </w:r>
          </w:p>
        </w:tc>
        <w:tc>
          <w:tcPr>
            <w:tcW w:w="5670" w:type="dxa"/>
          </w:tcPr>
          <w:p w14:paraId="0ED3C464" w14:textId="77777777" w:rsidR="00546850" w:rsidRDefault="00546850" w:rsidP="00875C11">
            <w:pPr>
              <w:rPr>
                <w:rFonts w:ascii="Times New Roman" w:eastAsiaTheme="minorEastAsia" w:hAnsi="Times New Roman"/>
                <w:b/>
                <w:szCs w:val="24"/>
              </w:rPr>
            </w:pPr>
            <w:r>
              <w:rPr>
                <w:rFonts w:ascii="Times New Roman" w:eastAsiaTheme="minorEastAsia" w:hAnsi="Times New Roman"/>
              </w:rPr>
              <w:t>t</w:t>
            </w:r>
            <w:r w:rsidRPr="00511516">
              <w:rPr>
                <w:rFonts w:ascii="Times New Roman" w:eastAsiaTheme="minorEastAsia" w:hAnsi="Times New Roman"/>
              </w:rPr>
              <w:t>etrahydrofuran</w:t>
            </w:r>
          </w:p>
        </w:tc>
      </w:tr>
      <w:tr w:rsidR="00546850" w14:paraId="13422977" w14:textId="77777777" w:rsidTr="00875C11">
        <w:trPr>
          <w:trHeight w:val="264"/>
          <w:jc w:val="center"/>
        </w:trPr>
        <w:tc>
          <w:tcPr>
            <w:tcW w:w="1980" w:type="dxa"/>
            <w:vAlign w:val="center"/>
          </w:tcPr>
          <w:p w14:paraId="49AB764F" w14:textId="5A9D3CB0" w:rsidR="00546850" w:rsidRDefault="00546850" w:rsidP="00875C11">
            <w:pPr>
              <w:rPr>
                <w:rFonts w:ascii="Times New Roman" w:eastAsia="宋体" w:hAnsi="Times New Roman"/>
                <w:bCs/>
                <w:szCs w:val="24"/>
              </w:rPr>
            </w:pPr>
            <w:r>
              <w:rPr>
                <w:rFonts w:ascii="Times New Roman" w:eastAsia="AdvOT999035f4" w:hAnsi="Times New Roman" w:hint="eastAsia"/>
                <w:szCs w:val="24"/>
              </w:rPr>
              <w:t>T</w:t>
            </w:r>
            <w:r w:rsidR="003A6718">
              <w:rPr>
                <w:rFonts w:ascii="Times New Roman" w:eastAsia="AdvOT999035f4" w:hAnsi="Times New Roman"/>
                <w:szCs w:val="24"/>
              </w:rPr>
              <w:t>ol</w:t>
            </w:r>
          </w:p>
        </w:tc>
        <w:tc>
          <w:tcPr>
            <w:tcW w:w="5670" w:type="dxa"/>
          </w:tcPr>
          <w:p w14:paraId="51E68326" w14:textId="77777777" w:rsidR="00546850" w:rsidRDefault="00546850" w:rsidP="00875C11">
            <w:pPr>
              <w:rPr>
                <w:rFonts w:ascii="Times New Roman" w:eastAsia="宋体" w:hAnsi="Times New Roman"/>
                <w:bCs/>
                <w:szCs w:val="24"/>
              </w:rPr>
            </w:pPr>
            <w:r>
              <w:rPr>
                <w:rFonts w:ascii="Times New Roman" w:eastAsia="宋体" w:hAnsi="Times New Roman" w:hint="eastAsia"/>
                <w:bCs/>
                <w:szCs w:val="24"/>
              </w:rPr>
              <w:t>t</w:t>
            </w:r>
            <w:r>
              <w:rPr>
                <w:rFonts w:ascii="Times New Roman" w:eastAsia="宋体" w:hAnsi="Times New Roman"/>
                <w:bCs/>
                <w:szCs w:val="24"/>
              </w:rPr>
              <w:t>oluene</w:t>
            </w:r>
          </w:p>
        </w:tc>
      </w:tr>
      <w:tr w:rsidR="00546850" w14:paraId="57A85346" w14:textId="77777777" w:rsidTr="00875C11">
        <w:trPr>
          <w:trHeight w:val="182"/>
          <w:jc w:val="center"/>
        </w:trPr>
        <w:tc>
          <w:tcPr>
            <w:tcW w:w="1980" w:type="dxa"/>
          </w:tcPr>
          <w:p w14:paraId="6C3D79D8" w14:textId="77777777" w:rsidR="00546850" w:rsidRDefault="00546850" w:rsidP="00875C11">
            <w:pPr>
              <w:rPr>
                <w:rFonts w:ascii="Times New Roman" w:eastAsia="宋体" w:hAnsi="Times New Roman"/>
                <w:bCs/>
                <w:szCs w:val="24"/>
              </w:rPr>
            </w:pPr>
            <w:r>
              <w:rPr>
                <w:rFonts w:ascii="Times New Roman" w:eastAsia="宋体" w:hAnsi="Times New Roman" w:hint="eastAsia"/>
                <w:bCs/>
                <w:szCs w:val="24"/>
              </w:rPr>
              <w:t>T</w:t>
            </w:r>
            <w:r>
              <w:rPr>
                <w:rFonts w:ascii="Times New Roman" w:eastAsia="宋体" w:hAnsi="Times New Roman"/>
                <w:bCs/>
                <w:szCs w:val="24"/>
              </w:rPr>
              <w:t>PP</w:t>
            </w:r>
          </w:p>
        </w:tc>
        <w:tc>
          <w:tcPr>
            <w:tcW w:w="5670" w:type="dxa"/>
          </w:tcPr>
          <w:p w14:paraId="0D78357A" w14:textId="77777777" w:rsidR="00546850" w:rsidRDefault="00546850" w:rsidP="00875C11">
            <w:pPr>
              <w:rPr>
                <w:rFonts w:ascii="Times New Roman" w:eastAsia="宋体" w:hAnsi="Times New Roman"/>
                <w:bCs/>
                <w:szCs w:val="24"/>
              </w:rPr>
            </w:pPr>
            <w:r>
              <w:rPr>
                <w:rFonts w:ascii="Times New Roman" w:eastAsia="AdvOT999035f4" w:hAnsi="Times New Roman"/>
                <w:szCs w:val="24"/>
              </w:rPr>
              <w:t>5,10,15,20-t</w:t>
            </w:r>
            <w:r w:rsidRPr="0093276A">
              <w:rPr>
                <w:rFonts w:ascii="Times New Roman" w:eastAsia="AdvOT999035f4" w:hAnsi="Times New Roman"/>
                <w:szCs w:val="24"/>
              </w:rPr>
              <w:t>etraphenylporphyrin</w:t>
            </w:r>
          </w:p>
        </w:tc>
      </w:tr>
    </w:tbl>
    <w:p w14:paraId="236F4AA6" w14:textId="01848DFD" w:rsidR="004C70F1" w:rsidRPr="00E26306" w:rsidRDefault="004C70F1" w:rsidP="004C70F1">
      <w:pPr>
        <w:pStyle w:val="1"/>
        <w:keepNext w:val="0"/>
        <w:keepLines w:val="0"/>
        <w:rPr>
          <w:sz w:val="28"/>
        </w:rPr>
      </w:pPr>
      <w:bookmarkStart w:id="5" w:name="_Toc78728120"/>
      <w:r w:rsidRPr="00E26306">
        <w:rPr>
          <w:sz w:val="28"/>
        </w:rPr>
        <w:lastRenderedPageBreak/>
        <w:t>1. General Information</w:t>
      </w:r>
      <w:bookmarkEnd w:id="3"/>
      <w:bookmarkEnd w:id="4"/>
      <w:bookmarkEnd w:id="5"/>
    </w:p>
    <w:p w14:paraId="7F8F8031" w14:textId="7DD8A4FA" w:rsidR="004C70F1" w:rsidRPr="00B66EDB" w:rsidRDefault="004C70F1" w:rsidP="00AF094F">
      <w:pPr>
        <w:rPr>
          <w:rFonts w:ascii="Times New Roman" w:hAnsi="Times New Roman"/>
        </w:rPr>
      </w:pPr>
      <w:r>
        <w:rPr>
          <w:rFonts w:ascii="Times New Roman" w:hAnsi="Times New Roman"/>
          <w:b/>
        </w:rPr>
        <w:t>General Procedure</w:t>
      </w:r>
      <w:r w:rsidRPr="009B1A05">
        <w:rPr>
          <w:rFonts w:ascii="Times New Roman" w:hAnsi="Times New Roman"/>
          <w:b/>
        </w:rPr>
        <w:t>:</w:t>
      </w:r>
      <w:r>
        <w:rPr>
          <w:rFonts w:ascii="Times New Roman" w:hAnsi="Times New Roman"/>
        </w:rPr>
        <w:t xml:space="preserve"> Unless otherwise specified</w:t>
      </w:r>
      <w:r w:rsidRPr="00B66EDB">
        <w:rPr>
          <w:rFonts w:ascii="Times New Roman" w:hAnsi="Times New Roman"/>
        </w:rPr>
        <w:t xml:space="preserve">, all reactions were carried out with rigorous exclusion of air and moisture. Reactions were monitored by thin-layer (TLC) on </w:t>
      </w:r>
      <w:r w:rsidRPr="006156B7">
        <w:rPr>
          <w:rFonts w:ascii="Times New Roman" w:hAnsi="Times New Roman"/>
        </w:rPr>
        <w:t>precoated</w:t>
      </w:r>
      <w:r w:rsidRPr="00B66EDB">
        <w:rPr>
          <w:rFonts w:ascii="Times New Roman" w:hAnsi="Times New Roman"/>
        </w:rPr>
        <w:t xml:space="preserve"> Silica Gel 60 F</w:t>
      </w:r>
      <w:r w:rsidRPr="009B1A05">
        <w:rPr>
          <w:rFonts w:ascii="Times New Roman" w:hAnsi="Times New Roman"/>
          <w:vertAlign w:val="subscript"/>
        </w:rPr>
        <w:t>254</w:t>
      </w:r>
      <w:r w:rsidRPr="00B66EDB">
        <w:rPr>
          <w:rFonts w:ascii="Times New Roman" w:hAnsi="Times New Roman"/>
        </w:rPr>
        <w:t xml:space="preserve"> plates</w:t>
      </w:r>
      <w:r w:rsidR="004419F6">
        <w:rPr>
          <w:rFonts w:ascii="Times New Roman" w:hAnsi="Times New Roman"/>
        </w:rPr>
        <w:t xml:space="preserve"> and ga</w:t>
      </w:r>
      <w:r w:rsidR="004419F6" w:rsidRPr="002244EC">
        <w:rPr>
          <w:rFonts w:ascii="Times New Roman" w:hAnsi="Times New Roman"/>
        </w:rPr>
        <w:t>s</w:t>
      </w:r>
      <w:r w:rsidR="002244EC" w:rsidRPr="002244EC">
        <w:rPr>
          <w:rFonts w:ascii="Times New Roman" w:hAnsi="Times New Roman"/>
        </w:rPr>
        <w:t xml:space="preserve"> chromatography</w:t>
      </w:r>
      <w:r w:rsidR="002244EC">
        <w:rPr>
          <w:rFonts w:ascii="Times New Roman" w:hAnsi="Times New Roman"/>
        </w:rPr>
        <w:t xml:space="preserve"> </w:t>
      </w:r>
      <w:r w:rsidR="002244EC" w:rsidRPr="002244EC">
        <w:rPr>
          <w:rFonts w:ascii="Times New Roman" w:eastAsia="宋体" w:hAnsi="Times New Roman"/>
        </w:rPr>
        <w:t>(GC</w:t>
      </w:r>
      <w:r w:rsidR="002244EC">
        <w:rPr>
          <w:rFonts w:ascii="Times New Roman" w:eastAsia="宋体" w:hAnsi="Times New Roman"/>
        </w:rPr>
        <w:t>, Thermo trace 1310</w:t>
      </w:r>
      <w:r w:rsidR="002244EC" w:rsidRPr="002244EC">
        <w:rPr>
          <w:rFonts w:ascii="Times New Roman" w:eastAsia="宋体" w:hAnsi="Times New Roman"/>
        </w:rPr>
        <w:t>)</w:t>
      </w:r>
      <w:r w:rsidRPr="00B66EDB">
        <w:rPr>
          <w:rFonts w:ascii="Times New Roman" w:hAnsi="Times New Roman"/>
        </w:rPr>
        <w:t>, visualizing with UV l</w:t>
      </w:r>
      <w:r>
        <w:rPr>
          <w:rFonts w:ascii="Times New Roman" w:hAnsi="Times New Roman"/>
        </w:rPr>
        <w:t>ight (254 or 365 nm)</w:t>
      </w:r>
      <w:r w:rsidR="00AF094F">
        <w:rPr>
          <w:rFonts w:ascii="Times New Roman" w:hAnsi="Times New Roman"/>
        </w:rPr>
        <w:t xml:space="preserve"> or p</w:t>
      </w:r>
      <w:r w:rsidR="00AF094F" w:rsidRPr="00AF094F">
        <w:rPr>
          <w:rFonts w:ascii="Times New Roman" w:hAnsi="Times New Roman"/>
        </w:rPr>
        <w:t>hosphomolybdic</w:t>
      </w:r>
      <w:r w:rsidR="00AF094F">
        <w:rPr>
          <w:rFonts w:ascii="Times New Roman" w:hAnsi="Times New Roman"/>
        </w:rPr>
        <w:t xml:space="preserve"> a</w:t>
      </w:r>
      <w:r w:rsidR="00AF094F" w:rsidRPr="00AF094F">
        <w:rPr>
          <w:rFonts w:ascii="Times New Roman" w:hAnsi="Times New Roman"/>
        </w:rPr>
        <w:t>cid</w:t>
      </w:r>
      <w:r w:rsidR="00AF094F">
        <w:rPr>
          <w:rFonts w:ascii="Times New Roman" w:hAnsi="Times New Roman"/>
        </w:rPr>
        <w:t xml:space="preserve"> as a staining reagent</w:t>
      </w:r>
      <w:r>
        <w:rPr>
          <w:rFonts w:ascii="Times New Roman" w:hAnsi="Times New Roman"/>
        </w:rPr>
        <w:t>. The organic solution was</w:t>
      </w:r>
      <w:r w:rsidRPr="00B66EDB">
        <w:rPr>
          <w:rFonts w:ascii="Times New Roman" w:hAnsi="Times New Roman"/>
        </w:rPr>
        <w:t xml:space="preserve"> concentrated under reduced pressure using a rot</w:t>
      </w:r>
      <w:r>
        <w:rPr>
          <w:rFonts w:ascii="Times New Roman" w:hAnsi="Times New Roman"/>
        </w:rPr>
        <w:t>ary evaporator</w:t>
      </w:r>
      <w:r w:rsidRPr="00B66EDB">
        <w:rPr>
          <w:rFonts w:ascii="Times New Roman" w:hAnsi="Times New Roman"/>
        </w:rPr>
        <w:t xml:space="preserve">. Automated column chromatography </w:t>
      </w:r>
      <w:r>
        <w:rPr>
          <w:rFonts w:ascii="Times New Roman" w:hAnsi="Times New Roman"/>
        </w:rPr>
        <w:t xml:space="preserve">was performed using </w:t>
      </w:r>
      <w:r w:rsidRPr="00C279B2">
        <w:rPr>
          <w:rFonts w:ascii="Times New Roman" w:hAnsi="Times New Roman"/>
        </w:rPr>
        <w:t xml:space="preserve">silica gel (200-300 mesh) with distilled petroleum ether </w:t>
      </w:r>
      <w:r>
        <w:rPr>
          <w:rFonts w:ascii="Times New Roman" w:hAnsi="Times New Roman"/>
        </w:rPr>
        <w:t>and ethyl acetate</w:t>
      </w:r>
      <w:r w:rsidRPr="00B66EDB">
        <w:rPr>
          <w:rFonts w:ascii="Times New Roman" w:hAnsi="Times New Roman"/>
        </w:rPr>
        <w:t>.</w:t>
      </w:r>
      <w:r>
        <w:rPr>
          <w:rFonts w:ascii="Times New Roman" w:hAnsi="Times New Roman"/>
        </w:rPr>
        <w:t xml:space="preserve"> </w:t>
      </w:r>
    </w:p>
    <w:p w14:paraId="119969F9" w14:textId="7C7F4719" w:rsidR="004C70F1" w:rsidRDefault="004C70F1" w:rsidP="004C70F1">
      <w:pPr>
        <w:rPr>
          <w:rFonts w:ascii="Times New Roman" w:eastAsiaTheme="minorEastAsia" w:hAnsi="Times New Roman"/>
        </w:rPr>
      </w:pPr>
      <w:r w:rsidRPr="0022264B">
        <w:rPr>
          <w:rFonts w:ascii="Times New Roman" w:eastAsiaTheme="minorEastAsia" w:hAnsi="Times New Roman"/>
          <w:b/>
        </w:rPr>
        <w:t>Solvents and reagents:</w:t>
      </w:r>
      <w:r w:rsidRPr="0022264B">
        <w:rPr>
          <w:rFonts w:ascii="Times New Roman" w:eastAsiaTheme="minorEastAsia" w:hAnsi="Times New Roman"/>
        </w:rPr>
        <w:t xml:space="preserve"> </w:t>
      </w:r>
      <w:r>
        <w:rPr>
          <w:rFonts w:ascii="Times New Roman" w:eastAsiaTheme="minorEastAsia" w:hAnsi="Times New Roman"/>
        </w:rPr>
        <w:t>U</w:t>
      </w:r>
      <w:r w:rsidRPr="0022264B">
        <w:rPr>
          <w:rFonts w:ascii="Times New Roman" w:eastAsiaTheme="minorEastAsia" w:hAnsi="Times New Roman"/>
        </w:rPr>
        <w:t>nless otherwise specified</w:t>
      </w:r>
      <w:r>
        <w:rPr>
          <w:rFonts w:ascii="Times New Roman" w:eastAsiaTheme="minorEastAsia" w:hAnsi="Times New Roman"/>
        </w:rPr>
        <w:t>,</w:t>
      </w:r>
      <w:r w:rsidRPr="0022264B">
        <w:rPr>
          <w:rFonts w:ascii="Times New Roman" w:eastAsiaTheme="minorEastAsia" w:hAnsi="Times New Roman"/>
        </w:rPr>
        <w:t xml:space="preserve"> </w:t>
      </w:r>
      <w:r>
        <w:rPr>
          <w:rFonts w:ascii="Times New Roman" w:eastAsiaTheme="minorEastAsia" w:hAnsi="Times New Roman"/>
        </w:rPr>
        <w:t>all chemical reagents</w:t>
      </w:r>
      <w:r w:rsidRPr="0022264B">
        <w:rPr>
          <w:rFonts w:ascii="Times New Roman" w:eastAsiaTheme="minorEastAsia" w:hAnsi="Times New Roman"/>
        </w:rPr>
        <w:t xml:space="preserve"> were </w:t>
      </w:r>
      <w:r>
        <w:rPr>
          <w:rFonts w:ascii="Times New Roman" w:eastAsiaTheme="minorEastAsia" w:hAnsi="Times New Roman"/>
        </w:rPr>
        <w:t>purchased from commercial suppliers and used</w:t>
      </w:r>
      <w:r w:rsidRPr="0022264B">
        <w:rPr>
          <w:rFonts w:ascii="Times New Roman" w:eastAsiaTheme="minorEastAsia" w:hAnsi="Times New Roman"/>
        </w:rPr>
        <w:t xml:space="preserve"> without further purification.</w:t>
      </w:r>
      <w:r>
        <w:rPr>
          <w:rFonts w:ascii="Times New Roman" w:eastAsiaTheme="minorEastAsia" w:hAnsi="Times New Roman"/>
        </w:rPr>
        <w:t xml:space="preserve"> </w:t>
      </w:r>
      <w:r w:rsidRPr="00C279B2">
        <w:rPr>
          <w:rFonts w:ascii="Times New Roman" w:hAnsi="Times New Roman"/>
        </w:rPr>
        <w:t>Solvents were purified by using the following methods: Ether solvent</w:t>
      </w:r>
      <w:r>
        <w:rPr>
          <w:rFonts w:ascii="Times New Roman" w:hAnsi="Times New Roman"/>
        </w:rPr>
        <w:t>s</w:t>
      </w:r>
      <w:r w:rsidRPr="00C279B2">
        <w:rPr>
          <w:rFonts w:ascii="Times New Roman" w:hAnsi="Times New Roman"/>
        </w:rPr>
        <w:t>, s</w:t>
      </w:r>
      <w:r>
        <w:rPr>
          <w:rFonts w:ascii="Times New Roman" w:hAnsi="Times New Roman"/>
        </w:rPr>
        <w:t>u</w:t>
      </w:r>
      <w:r w:rsidRPr="00511516">
        <w:rPr>
          <w:rFonts w:ascii="Times New Roman" w:eastAsiaTheme="minorEastAsia" w:hAnsi="Times New Roman"/>
        </w:rPr>
        <w:t>ch as THF,</w:t>
      </w:r>
      <w:r w:rsidRPr="00511516">
        <w:rPr>
          <w:rFonts w:ascii="Times New Roman" w:hAnsi="Times New Roman"/>
        </w:rPr>
        <w:t xml:space="preserve"> D</w:t>
      </w:r>
      <w:r w:rsidRPr="00511516">
        <w:rPr>
          <w:rFonts w:ascii="Times New Roman" w:eastAsiaTheme="minorEastAsia" w:hAnsi="Times New Roman"/>
        </w:rPr>
        <w:t>ME</w:t>
      </w:r>
      <w:r>
        <w:rPr>
          <w:rFonts w:ascii="Times New Roman" w:eastAsiaTheme="minorEastAsia" w:hAnsi="Times New Roman"/>
        </w:rPr>
        <w:t xml:space="preserve"> and dioxane</w:t>
      </w:r>
      <w:r w:rsidRPr="00511516">
        <w:rPr>
          <w:rFonts w:ascii="Times New Roman" w:eastAsiaTheme="minorEastAsia" w:hAnsi="Times New Roman"/>
        </w:rPr>
        <w:t xml:space="preserve"> were dried and deoxygenated by distillation over sodium w</w:t>
      </w:r>
      <w:r w:rsidRPr="00C279B2">
        <w:rPr>
          <w:rFonts w:ascii="Times New Roman" w:hAnsi="Times New Roman"/>
        </w:rPr>
        <w:t xml:space="preserve">ith benzophenone </w:t>
      </w:r>
      <w:r w:rsidR="00F91052">
        <w:rPr>
          <w:rFonts w:ascii="Times New Roman" w:hAnsi="Times New Roman"/>
        </w:rPr>
        <w:t>as an indicator</w:t>
      </w:r>
      <w:r>
        <w:rPr>
          <w:rFonts w:ascii="Times New Roman" w:hAnsi="Times New Roman"/>
        </w:rPr>
        <w:t xml:space="preserve"> under nitrogen </w:t>
      </w:r>
      <w:r w:rsidRPr="00C279B2">
        <w:rPr>
          <w:rFonts w:ascii="Times New Roman" w:hAnsi="Times New Roman"/>
        </w:rPr>
        <w:t xml:space="preserve">atmosphere. </w:t>
      </w:r>
      <w:r w:rsidR="007C0242">
        <w:rPr>
          <w:rFonts w:ascii="Times New Roman" w:hAnsi="Times New Roman"/>
        </w:rPr>
        <w:t>DCM</w:t>
      </w:r>
      <w:r w:rsidRPr="00B53508">
        <w:rPr>
          <w:rFonts w:ascii="Times New Roman" w:hAnsi="Times New Roman"/>
        </w:rPr>
        <w:t xml:space="preserve"> </w:t>
      </w:r>
      <w:r w:rsidRPr="00C279B2">
        <w:rPr>
          <w:rFonts w:ascii="Times New Roman" w:hAnsi="Times New Roman"/>
        </w:rPr>
        <w:t>and DMF</w:t>
      </w:r>
      <w:r>
        <w:rPr>
          <w:rFonts w:ascii="Times New Roman" w:hAnsi="Times New Roman"/>
        </w:rPr>
        <w:t xml:space="preserve"> were</w:t>
      </w:r>
      <w:r w:rsidRPr="00C279B2">
        <w:rPr>
          <w:rFonts w:ascii="Times New Roman" w:hAnsi="Times New Roman"/>
        </w:rPr>
        <w:t xml:space="preserve"> distilled from CaH</w:t>
      </w:r>
      <w:r w:rsidRPr="00C279B2">
        <w:rPr>
          <w:rFonts w:ascii="Times New Roman" w:hAnsi="Times New Roman"/>
          <w:vertAlign w:val="subscript"/>
        </w:rPr>
        <w:t>2</w:t>
      </w:r>
      <w:r w:rsidR="00F91052" w:rsidRPr="00F91052">
        <w:rPr>
          <w:rFonts w:ascii="Times New Roman" w:hAnsi="Times New Roman"/>
        </w:rPr>
        <w:t xml:space="preserve"> </w:t>
      </w:r>
      <w:r w:rsidR="00F91052">
        <w:rPr>
          <w:rFonts w:ascii="Times New Roman" w:hAnsi="Times New Roman"/>
        </w:rPr>
        <w:t xml:space="preserve">under nitrogen </w:t>
      </w:r>
      <w:r w:rsidR="00F91052" w:rsidRPr="00C279B2">
        <w:rPr>
          <w:rFonts w:ascii="Times New Roman" w:hAnsi="Times New Roman"/>
        </w:rPr>
        <w:t>atmosphere</w:t>
      </w:r>
      <w:r>
        <w:rPr>
          <w:rFonts w:ascii="Times New Roman" w:hAnsi="Times New Roman"/>
        </w:rPr>
        <w:t xml:space="preserve">. Distilled </w:t>
      </w:r>
      <w:r w:rsidRPr="00C279B2">
        <w:rPr>
          <w:rFonts w:ascii="Times New Roman" w:hAnsi="Times New Roman"/>
        </w:rPr>
        <w:t>solvent</w:t>
      </w:r>
      <w:r>
        <w:rPr>
          <w:rFonts w:ascii="Times New Roman" w:hAnsi="Times New Roman"/>
        </w:rPr>
        <w:t>s</w:t>
      </w:r>
      <w:r w:rsidRPr="00C279B2">
        <w:rPr>
          <w:rFonts w:ascii="Times New Roman" w:hAnsi="Times New Roman"/>
        </w:rPr>
        <w:t xml:space="preserve"> w</w:t>
      </w:r>
      <w:r>
        <w:rPr>
          <w:rFonts w:ascii="Times New Roman" w:hAnsi="Times New Roman"/>
        </w:rPr>
        <w:t>ere</w:t>
      </w:r>
      <w:r w:rsidRPr="00C279B2">
        <w:rPr>
          <w:rFonts w:ascii="Times New Roman" w:hAnsi="Times New Roman"/>
        </w:rPr>
        <w:t xml:space="preserve"> stored over act</w:t>
      </w:r>
      <w:r>
        <w:rPr>
          <w:rFonts w:ascii="Times New Roman" w:hAnsi="Times New Roman"/>
        </w:rPr>
        <w:t>ivated 4 Å molecular sieves</w:t>
      </w:r>
      <w:r w:rsidRPr="00C279B2">
        <w:rPr>
          <w:rFonts w:ascii="Times New Roman" w:hAnsi="Times New Roman"/>
        </w:rPr>
        <w:t xml:space="preserve"> in Schlenk tubes in the glove box degassed b</w:t>
      </w:r>
      <w:r>
        <w:rPr>
          <w:rFonts w:ascii="Times New Roman" w:hAnsi="Times New Roman"/>
        </w:rPr>
        <w:t>y nitrogen bubbling before use.</w:t>
      </w:r>
      <w:r>
        <w:rPr>
          <w:rFonts w:ascii="Times New Roman" w:eastAsiaTheme="minorEastAsia" w:hAnsi="Times New Roman" w:hint="eastAsia"/>
        </w:rPr>
        <w:t xml:space="preserve"> </w:t>
      </w:r>
      <w:r w:rsidRPr="00886BFD">
        <w:rPr>
          <w:rFonts w:ascii="Times New Roman" w:hAnsi="Times New Roman"/>
        </w:rPr>
        <w:t>NiBr</w:t>
      </w:r>
      <w:r w:rsidRPr="00886BFD">
        <w:rPr>
          <w:rFonts w:ascii="Times New Roman" w:hAnsi="Times New Roman"/>
          <w:vertAlign w:val="subscript"/>
        </w:rPr>
        <w:t>2</w:t>
      </w:r>
      <w:r w:rsidRPr="00C279B2">
        <w:rPr>
          <w:rFonts w:ascii="Times New Roman" w:hAnsi="Times New Roman"/>
        </w:rPr>
        <w:t xml:space="preserve"> was purchased from </w:t>
      </w:r>
      <w:r>
        <w:rPr>
          <w:rFonts w:ascii="Times New Roman" w:hAnsi="Times New Roman"/>
        </w:rPr>
        <w:t xml:space="preserve">Sigma </w:t>
      </w:r>
      <w:r w:rsidRPr="00C279B2">
        <w:rPr>
          <w:rFonts w:ascii="Times New Roman" w:hAnsi="Times New Roman"/>
        </w:rPr>
        <w:t>Aldrich and other nickel salts were purchased from Alfa</w:t>
      </w:r>
      <w:r>
        <w:rPr>
          <w:rFonts w:ascii="Times New Roman" w:hAnsi="Times New Roman"/>
        </w:rPr>
        <w:t xml:space="preserve"> </w:t>
      </w:r>
      <w:proofErr w:type="spellStart"/>
      <w:r>
        <w:rPr>
          <w:rFonts w:ascii="Times New Roman" w:hAnsi="Times New Roman"/>
        </w:rPr>
        <w:t>Aesar</w:t>
      </w:r>
      <w:proofErr w:type="spellEnd"/>
      <w:r w:rsidRPr="00C279B2">
        <w:rPr>
          <w:rFonts w:ascii="Times New Roman" w:hAnsi="Times New Roman"/>
        </w:rPr>
        <w:t>. (Hetero</w:t>
      </w:r>
      <w:r w:rsidR="00122FF4">
        <w:rPr>
          <w:rFonts w:ascii="Times New Roman" w:hAnsi="Times New Roman"/>
        </w:rPr>
        <w:t>-</w:t>
      </w:r>
      <w:r w:rsidRPr="00C279B2">
        <w:rPr>
          <w:rFonts w:ascii="Times New Roman" w:hAnsi="Times New Roman"/>
        </w:rPr>
        <w:t xml:space="preserve">)Aryl bromides were purchased from </w:t>
      </w:r>
      <w:proofErr w:type="spellStart"/>
      <w:r w:rsidRPr="00C279B2">
        <w:rPr>
          <w:rFonts w:ascii="Times New Roman" w:hAnsi="Times New Roman"/>
        </w:rPr>
        <w:t>Adamas</w:t>
      </w:r>
      <w:proofErr w:type="spellEnd"/>
      <w:r w:rsidRPr="00C279B2">
        <w:rPr>
          <w:rFonts w:ascii="Times New Roman" w:hAnsi="Times New Roman"/>
        </w:rPr>
        <w:t xml:space="preserve">. </w:t>
      </w:r>
      <w:r>
        <w:rPr>
          <w:rFonts w:ascii="Times New Roman" w:hAnsi="Times New Roman"/>
        </w:rPr>
        <w:t>Alcohol</w:t>
      </w:r>
      <w:r w:rsidR="00D616E9">
        <w:rPr>
          <w:rFonts w:ascii="Times New Roman" w:hAnsi="Times New Roman"/>
        </w:rPr>
        <w:t>s</w:t>
      </w:r>
      <w:r w:rsidRPr="00C279B2">
        <w:rPr>
          <w:rFonts w:ascii="Times New Roman" w:hAnsi="Times New Roman"/>
        </w:rPr>
        <w:t xml:space="preserve"> were purchased from </w:t>
      </w:r>
      <w:proofErr w:type="spellStart"/>
      <w:r w:rsidRPr="00C279B2">
        <w:rPr>
          <w:rFonts w:ascii="Times New Roman" w:hAnsi="Times New Roman"/>
        </w:rPr>
        <w:t>A</w:t>
      </w:r>
      <w:r>
        <w:rPr>
          <w:rFonts w:ascii="Times New Roman" w:hAnsi="Times New Roman"/>
        </w:rPr>
        <w:t>damas</w:t>
      </w:r>
      <w:proofErr w:type="spellEnd"/>
      <w:r>
        <w:rPr>
          <w:rFonts w:ascii="Times New Roman" w:hAnsi="Times New Roman"/>
        </w:rPr>
        <w:t xml:space="preserve"> and TCI</w:t>
      </w:r>
      <w:r w:rsidRPr="00C279B2">
        <w:rPr>
          <w:rFonts w:ascii="Times New Roman" w:hAnsi="Times New Roman"/>
        </w:rPr>
        <w:t xml:space="preserve">. The GC internal standard, </w:t>
      </w:r>
      <w:r w:rsidRPr="00C279B2">
        <w:rPr>
          <w:rFonts w:ascii="Times New Roman" w:hAnsi="Times New Roman"/>
          <w:i/>
        </w:rPr>
        <w:t>n</w:t>
      </w:r>
      <w:r w:rsidRPr="00C279B2">
        <w:rPr>
          <w:rFonts w:ascii="Times New Roman" w:hAnsi="Times New Roman"/>
        </w:rPr>
        <w:t>-dodecane was degassed and dried over by activated 4 Å molecular sieve</w:t>
      </w:r>
      <w:r>
        <w:rPr>
          <w:rFonts w:ascii="Times New Roman" w:hAnsi="Times New Roman"/>
        </w:rPr>
        <w:t>s</w:t>
      </w:r>
      <w:r w:rsidRPr="00C279B2">
        <w:rPr>
          <w:rFonts w:ascii="Times New Roman" w:hAnsi="Times New Roman"/>
        </w:rPr>
        <w:t xml:space="preserve"> before use.</w:t>
      </w:r>
    </w:p>
    <w:p w14:paraId="52D7953B" w14:textId="06330F12" w:rsidR="004C70F1" w:rsidRPr="00156DEE" w:rsidRDefault="004C70F1" w:rsidP="00DB3CA0">
      <w:pPr>
        <w:rPr>
          <w:rFonts w:ascii="Times New Roman" w:hAnsi="Times New Roman"/>
        </w:rPr>
      </w:pPr>
      <w:r w:rsidRPr="00B00904">
        <w:rPr>
          <w:rFonts w:ascii="Times New Roman" w:hAnsi="Times New Roman"/>
          <w:b/>
        </w:rPr>
        <w:t>Instrument</w:t>
      </w:r>
      <w:r w:rsidR="0041526F">
        <w:rPr>
          <w:rFonts w:ascii="Times New Roman" w:hAnsi="Times New Roman"/>
          <w:b/>
        </w:rPr>
        <w:t>s</w:t>
      </w:r>
      <w:r w:rsidRPr="00B00904">
        <w:rPr>
          <w:rFonts w:ascii="Times New Roman" w:hAnsi="Times New Roman"/>
          <w:b/>
        </w:rPr>
        <w:t>:</w:t>
      </w:r>
      <w:r w:rsidRPr="00B00904">
        <w:rPr>
          <w:rFonts w:ascii="Times New Roman" w:hAnsi="Times New Roman"/>
        </w:rPr>
        <w:t xml:space="preserve"> </w:t>
      </w:r>
      <w:r w:rsidRPr="00C279B2">
        <w:rPr>
          <w:rFonts w:ascii="Times New Roman" w:hAnsi="Times New Roman"/>
          <w:vertAlign w:val="superscript"/>
        </w:rPr>
        <w:t>1</w:t>
      </w:r>
      <w:r>
        <w:rPr>
          <w:rFonts w:ascii="Times New Roman" w:hAnsi="Times New Roman"/>
        </w:rPr>
        <w:t>H NMR spectra</w:t>
      </w:r>
      <w:r w:rsidRPr="00C279B2">
        <w:rPr>
          <w:rFonts w:ascii="Times New Roman" w:hAnsi="Times New Roman"/>
        </w:rPr>
        <w:t xml:space="preserve"> were acquired at 400 MHz or 600 MHz instrumen</w:t>
      </w:r>
      <w:r>
        <w:rPr>
          <w:rFonts w:ascii="Times New Roman" w:hAnsi="Times New Roman"/>
        </w:rPr>
        <w:t>ts (Bruker Advance spectrometer and JEOL spectrometer</w:t>
      </w:r>
      <w:r w:rsidRPr="00C279B2">
        <w:rPr>
          <w:rFonts w:ascii="Times New Roman" w:hAnsi="Times New Roman"/>
        </w:rPr>
        <w:t>)</w:t>
      </w:r>
      <w:r>
        <w:rPr>
          <w:rFonts w:ascii="Times New Roman" w:hAnsi="Times New Roman"/>
        </w:rPr>
        <w:t xml:space="preserve"> and chemical shifts were recorded relative to SiMe</w:t>
      </w:r>
      <w:r>
        <w:rPr>
          <w:rFonts w:ascii="Times New Roman" w:hAnsi="Times New Roman"/>
          <w:vertAlign w:val="subscript"/>
        </w:rPr>
        <w:t>4</w:t>
      </w:r>
      <w:r>
        <w:rPr>
          <w:rFonts w:ascii="Times New Roman" w:hAnsi="Times New Roman"/>
        </w:rPr>
        <w:t xml:space="preserve"> (</w:t>
      </w:r>
      <w:r w:rsidR="00B82168">
        <w:rPr>
          <w:rFonts w:ascii="Times New Roman" w:hAnsi="Times New Roman"/>
        </w:rPr>
        <w:t xml:space="preserve">TMS: </w:t>
      </w:r>
      <w:r w:rsidRPr="00336220">
        <w:rPr>
          <w:rFonts w:ascii="Times New Roman" w:hAnsi="Times New Roman"/>
          <w:szCs w:val="24"/>
        </w:rPr>
        <w:t>δ</w:t>
      </w:r>
      <w:r>
        <w:rPr>
          <w:rFonts w:ascii="Times New Roman" w:hAnsi="Times New Roman"/>
          <w:szCs w:val="24"/>
        </w:rPr>
        <w:t xml:space="preserve"> 0.00</w:t>
      </w:r>
      <w:r w:rsidR="00B82168">
        <w:rPr>
          <w:rFonts w:ascii="Times New Roman" w:hAnsi="Times New Roman"/>
          <w:szCs w:val="24"/>
        </w:rPr>
        <w:t xml:space="preserve"> ppm</w:t>
      </w:r>
      <w:r>
        <w:rPr>
          <w:rFonts w:ascii="Times New Roman" w:hAnsi="Times New Roman"/>
          <w:szCs w:val="24"/>
        </w:rPr>
        <w:t xml:space="preserve">) or </w:t>
      </w:r>
      <w:r>
        <w:rPr>
          <w:rFonts w:ascii="Times New Roman" w:hAnsi="Times New Roman"/>
        </w:rPr>
        <w:t xml:space="preserve">residual </w:t>
      </w:r>
      <w:proofErr w:type="spellStart"/>
      <w:r>
        <w:rPr>
          <w:rFonts w:ascii="Times New Roman" w:hAnsi="Times New Roman"/>
        </w:rPr>
        <w:t>protiated</w:t>
      </w:r>
      <w:proofErr w:type="spellEnd"/>
      <w:r>
        <w:rPr>
          <w:rFonts w:ascii="Times New Roman" w:hAnsi="Times New Roman"/>
        </w:rPr>
        <w:t xml:space="preserve"> solvents (CDCl</w:t>
      </w:r>
      <w:r w:rsidRPr="00CA1309">
        <w:rPr>
          <w:rFonts w:ascii="Times New Roman" w:hAnsi="Times New Roman"/>
          <w:vertAlign w:val="subscript"/>
        </w:rPr>
        <w:t>3</w:t>
      </w:r>
      <w:r>
        <w:rPr>
          <w:rFonts w:ascii="Times New Roman" w:hAnsi="Times New Roman"/>
        </w:rPr>
        <w:t xml:space="preserve">: </w:t>
      </w:r>
      <w:r w:rsidRPr="00336220">
        <w:rPr>
          <w:rFonts w:ascii="Times New Roman" w:hAnsi="Times New Roman"/>
          <w:szCs w:val="24"/>
        </w:rPr>
        <w:t>δ</w:t>
      </w:r>
      <w:r>
        <w:rPr>
          <w:rFonts w:ascii="Times New Roman" w:hAnsi="Times New Roman"/>
        </w:rPr>
        <w:t xml:space="preserve"> 7.26 ppm; </w:t>
      </w:r>
      <w:r w:rsidRPr="008C4F38">
        <w:rPr>
          <w:rFonts w:ascii="Times New Roman" w:hAnsi="Times New Roman"/>
        </w:rPr>
        <w:t>DMSO-</w:t>
      </w:r>
      <w:r w:rsidRPr="00331DA5">
        <w:rPr>
          <w:rFonts w:ascii="Times New Roman" w:hAnsi="Times New Roman"/>
          <w:i/>
        </w:rPr>
        <w:t>d</w:t>
      </w:r>
      <w:r w:rsidRPr="00CA1309">
        <w:rPr>
          <w:rFonts w:ascii="Times New Roman" w:hAnsi="Times New Roman"/>
          <w:vertAlign w:val="subscript"/>
        </w:rPr>
        <w:t>6</w:t>
      </w:r>
      <w:r>
        <w:rPr>
          <w:rFonts w:ascii="Times New Roman" w:hAnsi="Times New Roman"/>
        </w:rPr>
        <w:t>:</w:t>
      </w:r>
      <w:r w:rsidRPr="008C4F38">
        <w:rPr>
          <w:rFonts w:ascii="Times New Roman" w:hAnsi="Times New Roman"/>
        </w:rPr>
        <w:t xml:space="preserve"> </w:t>
      </w:r>
      <w:r w:rsidRPr="00336220">
        <w:rPr>
          <w:rFonts w:ascii="Times New Roman" w:hAnsi="Times New Roman"/>
          <w:szCs w:val="24"/>
        </w:rPr>
        <w:t>δ</w:t>
      </w:r>
      <w:r>
        <w:rPr>
          <w:rFonts w:ascii="Times New Roman" w:hAnsi="Times New Roman"/>
        </w:rPr>
        <w:t xml:space="preserve"> </w:t>
      </w:r>
      <w:r w:rsidRPr="008C4F38">
        <w:rPr>
          <w:rFonts w:ascii="Times New Roman" w:hAnsi="Times New Roman"/>
        </w:rPr>
        <w:t>2.50 ppm)</w:t>
      </w:r>
      <w:r w:rsidRPr="00C279B2">
        <w:rPr>
          <w:rFonts w:ascii="Times New Roman" w:hAnsi="Times New Roman"/>
        </w:rPr>
        <w:t xml:space="preserve">. </w:t>
      </w:r>
      <w:r w:rsidRPr="00CA1309">
        <w:rPr>
          <w:rFonts w:ascii="Times New Roman" w:hAnsi="Times New Roman"/>
          <w:vertAlign w:val="superscript"/>
        </w:rPr>
        <w:t>1</w:t>
      </w:r>
      <w:r>
        <w:rPr>
          <w:rFonts w:ascii="Times New Roman" w:hAnsi="Times New Roman"/>
        </w:rPr>
        <w:t xml:space="preserve">H NMR data were reported as </w:t>
      </w:r>
      <w:r w:rsidRPr="008C4F38">
        <w:rPr>
          <w:rFonts w:ascii="Times New Roman" w:hAnsi="Times New Roman"/>
        </w:rPr>
        <w:t xml:space="preserve">follows: chemical shift, multiplicity (s = singlet, d = doublet, </w:t>
      </w:r>
      <w:r>
        <w:rPr>
          <w:rFonts w:ascii="Times New Roman" w:hAnsi="Times New Roman"/>
        </w:rPr>
        <w:t>t = triplet</w:t>
      </w:r>
      <w:r w:rsidRPr="00C279B2">
        <w:rPr>
          <w:rFonts w:ascii="Times New Roman" w:hAnsi="Times New Roman"/>
        </w:rPr>
        <w:t xml:space="preserve">, </w:t>
      </w:r>
      <w:r w:rsidRPr="008C4F38">
        <w:rPr>
          <w:rFonts w:ascii="Times New Roman" w:hAnsi="Times New Roman"/>
        </w:rPr>
        <w:t xml:space="preserve">q </w:t>
      </w:r>
      <w:r>
        <w:rPr>
          <w:rFonts w:ascii="Times New Roman" w:hAnsi="Times New Roman"/>
        </w:rPr>
        <w:t xml:space="preserve">= quartet, m = </w:t>
      </w:r>
      <w:proofErr w:type="spellStart"/>
      <w:r>
        <w:rPr>
          <w:rFonts w:ascii="Times New Roman" w:hAnsi="Times New Roman"/>
        </w:rPr>
        <w:t>multiplet</w:t>
      </w:r>
      <w:proofErr w:type="spellEnd"/>
      <w:r>
        <w:rPr>
          <w:rFonts w:ascii="Times New Roman" w:hAnsi="Times New Roman"/>
        </w:rPr>
        <w:t xml:space="preserve">, dd = </w:t>
      </w:r>
      <w:r w:rsidRPr="008C4F38">
        <w:rPr>
          <w:rFonts w:ascii="Times New Roman" w:hAnsi="Times New Roman"/>
        </w:rPr>
        <w:t xml:space="preserve">doublet of doublets, dt = doublet of triplets, </w:t>
      </w:r>
      <w:proofErr w:type="spellStart"/>
      <w:r>
        <w:rPr>
          <w:rFonts w:ascii="Times New Roman" w:hAnsi="Times New Roman"/>
        </w:rPr>
        <w:t>ddd</w:t>
      </w:r>
      <w:proofErr w:type="spellEnd"/>
      <w:r>
        <w:rPr>
          <w:rFonts w:ascii="Times New Roman" w:hAnsi="Times New Roman"/>
        </w:rPr>
        <w:t xml:space="preserve"> = </w:t>
      </w:r>
      <w:r w:rsidRPr="00846E41">
        <w:rPr>
          <w:rFonts w:ascii="Times New Roman" w:hAnsi="Times New Roman"/>
        </w:rPr>
        <w:t xml:space="preserve">doublet of doublet of </w:t>
      </w:r>
      <w:r>
        <w:rPr>
          <w:rFonts w:ascii="Times New Roman" w:hAnsi="Times New Roman"/>
        </w:rPr>
        <w:t>d</w:t>
      </w:r>
      <w:r w:rsidRPr="00846E41">
        <w:rPr>
          <w:rFonts w:ascii="Times New Roman" w:hAnsi="Times New Roman"/>
        </w:rPr>
        <w:t>oublets</w:t>
      </w:r>
      <w:r>
        <w:rPr>
          <w:rFonts w:ascii="Times New Roman" w:hAnsi="Times New Roman"/>
        </w:rPr>
        <w:t xml:space="preserve">, </w:t>
      </w:r>
      <w:proofErr w:type="spellStart"/>
      <w:r>
        <w:rPr>
          <w:rFonts w:ascii="Times New Roman" w:hAnsi="Times New Roman"/>
        </w:rPr>
        <w:t>ddt</w:t>
      </w:r>
      <w:proofErr w:type="spellEnd"/>
      <w:r>
        <w:rPr>
          <w:rFonts w:ascii="Times New Roman" w:hAnsi="Times New Roman"/>
        </w:rPr>
        <w:t xml:space="preserve"> = </w:t>
      </w:r>
      <w:r w:rsidRPr="00846E41">
        <w:rPr>
          <w:rFonts w:ascii="Times New Roman" w:hAnsi="Times New Roman"/>
        </w:rPr>
        <w:t>doublet of doublet of triplets</w:t>
      </w:r>
      <w:r>
        <w:rPr>
          <w:rFonts w:ascii="Times New Roman" w:hAnsi="Times New Roman"/>
        </w:rPr>
        <w:t xml:space="preserve">, td = </w:t>
      </w:r>
      <w:r w:rsidRPr="00846E41">
        <w:rPr>
          <w:rFonts w:ascii="Times New Roman" w:hAnsi="Times New Roman"/>
        </w:rPr>
        <w:t>triplet of doublets</w:t>
      </w:r>
      <w:r>
        <w:rPr>
          <w:rFonts w:ascii="Times New Roman" w:hAnsi="Times New Roman"/>
        </w:rPr>
        <w:t xml:space="preserve">, </w:t>
      </w:r>
      <w:proofErr w:type="spellStart"/>
      <w:r w:rsidRPr="008C4F38">
        <w:rPr>
          <w:rFonts w:ascii="Times New Roman" w:hAnsi="Times New Roman"/>
        </w:rPr>
        <w:t>br</w:t>
      </w:r>
      <w:proofErr w:type="spellEnd"/>
      <w:r w:rsidRPr="008C4F38">
        <w:rPr>
          <w:rFonts w:ascii="Times New Roman" w:hAnsi="Times New Roman"/>
        </w:rPr>
        <w:t xml:space="preserve"> = broad), t</w:t>
      </w:r>
      <w:r>
        <w:rPr>
          <w:rFonts w:ascii="Times New Roman" w:hAnsi="Times New Roman"/>
        </w:rPr>
        <w:t xml:space="preserve">he number of protons (n) for a </w:t>
      </w:r>
      <w:r w:rsidRPr="008C4F38">
        <w:rPr>
          <w:rFonts w:ascii="Times New Roman" w:hAnsi="Times New Roman"/>
        </w:rPr>
        <w:t xml:space="preserve">given resonance was indicated by </w:t>
      </w:r>
      <w:proofErr w:type="spellStart"/>
      <w:r w:rsidRPr="006D0AAF">
        <w:rPr>
          <w:rFonts w:ascii="Times New Roman" w:hAnsi="Times New Roman"/>
          <w:i/>
        </w:rPr>
        <w:t>n</w:t>
      </w:r>
      <w:r w:rsidRPr="008C4F38">
        <w:rPr>
          <w:rFonts w:ascii="Times New Roman" w:hAnsi="Times New Roman"/>
        </w:rPr>
        <w:t>H</w:t>
      </w:r>
      <w:proofErr w:type="spellEnd"/>
      <w:r w:rsidRPr="008C4F38">
        <w:rPr>
          <w:rFonts w:ascii="Times New Roman" w:hAnsi="Times New Roman"/>
        </w:rPr>
        <w:t>. Coupling constants wer</w:t>
      </w:r>
      <w:r>
        <w:rPr>
          <w:rFonts w:ascii="Times New Roman" w:hAnsi="Times New Roman"/>
        </w:rPr>
        <w:t xml:space="preserve">e reported as a </w:t>
      </w:r>
      <w:r w:rsidRPr="006D0AAF">
        <w:rPr>
          <w:rFonts w:ascii="Times New Roman" w:hAnsi="Times New Roman"/>
          <w:i/>
        </w:rPr>
        <w:t>J</w:t>
      </w:r>
      <w:r>
        <w:rPr>
          <w:rFonts w:ascii="Times New Roman" w:hAnsi="Times New Roman"/>
        </w:rPr>
        <w:t xml:space="preserve"> value in Hz. </w:t>
      </w:r>
      <w:r w:rsidRPr="00C279B2">
        <w:rPr>
          <w:rFonts w:ascii="Times New Roman" w:hAnsi="Times New Roman"/>
          <w:vertAlign w:val="superscript"/>
        </w:rPr>
        <w:t>13</w:t>
      </w:r>
      <w:r>
        <w:rPr>
          <w:rFonts w:ascii="Times New Roman" w:hAnsi="Times New Roman"/>
        </w:rPr>
        <w:t>C NMR spectra</w:t>
      </w:r>
      <w:r w:rsidRPr="00C279B2">
        <w:rPr>
          <w:rFonts w:ascii="Times New Roman" w:hAnsi="Times New Roman"/>
        </w:rPr>
        <w:t xml:space="preserve"> were obtained at 100 MHz on 400 MHz or 150 MHz on 600 MHz instruments and chemical shifts were recorded</w:t>
      </w:r>
      <w:r>
        <w:rPr>
          <w:rFonts w:ascii="Times New Roman" w:hAnsi="Times New Roman"/>
        </w:rPr>
        <w:t xml:space="preserve"> in ppm relative</w:t>
      </w:r>
      <w:r w:rsidRPr="00C279B2">
        <w:rPr>
          <w:rFonts w:ascii="Times New Roman" w:hAnsi="Times New Roman"/>
        </w:rPr>
        <w:t xml:space="preserve"> to </w:t>
      </w:r>
      <w:r>
        <w:rPr>
          <w:rFonts w:ascii="Times New Roman" w:hAnsi="Times New Roman"/>
        </w:rPr>
        <w:t>solvent resonance (CDCl</w:t>
      </w:r>
      <w:r w:rsidRPr="008D21CE">
        <w:rPr>
          <w:rFonts w:ascii="Times New Roman" w:hAnsi="Times New Roman"/>
          <w:vertAlign w:val="subscript"/>
        </w:rPr>
        <w:t>3</w:t>
      </w:r>
      <w:r>
        <w:rPr>
          <w:rFonts w:ascii="Times New Roman" w:hAnsi="Times New Roman"/>
        </w:rPr>
        <w:t xml:space="preserve">: </w:t>
      </w:r>
      <w:r w:rsidRPr="00336220">
        <w:rPr>
          <w:rFonts w:ascii="Times New Roman" w:hAnsi="Times New Roman"/>
          <w:szCs w:val="24"/>
        </w:rPr>
        <w:t>δ</w:t>
      </w:r>
      <w:r w:rsidR="00B82168">
        <w:rPr>
          <w:rFonts w:ascii="Times New Roman" w:hAnsi="Times New Roman"/>
          <w:szCs w:val="24"/>
        </w:rPr>
        <w:t xml:space="preserve"> </w:t>
      </w:r>
      <w:r>
        <w:rPr>
          <w:rFonts w:ascii="Times New Roman" w:hAnsi="Times New Roman"/>
        </w:rPr>
        <w:t>77.16 ppm;</w:t>
      </w:r>
      <w:r w:rsidRPr="008C4F38">
        <w:rPr>
          <w:rFonts w:ascii="Times New Roman" w:hAnsi="Times New Roman"/>
        </w:rPr>
        <w:t xml:space="preserve"> DMSO-</w:t>
      </w:r>
      <w:r w:rsidRPr="00CD64EA">
        <w:rPr>
          <w:rFonts w:ascii="Times New Roman" w:hAnsi="Times New Roman"/>
          <w:i/>
        </w:rPr>
        <w:t>d</w:t>
      </w:r>
      <w:r w:rsidRPr="00CD64EA">
        <w:rPr>
          <w:rFonts w:ascii="Times New Roman" w:hAnsi="Times New Roman"/>
          <w:i/>
          <w:vertAlign w:val="subscript"/>
        </w:rPr>
        <w:t>6</w:t>
      </w:r>
      <w:r>
        <w:rPr>
          <w:rFonts w:ascii="Times New Roman" w:hAnsi="Times New Roman"/>
        </w:rPr>
        <w:t xml:space="preserve">: </w:t>
      </w:r>
      <w:r w:rsidRPr="00336220">
        <w:rPr>
          <w:rFonts w:ascii="Times New Roman" w:hAnsi="Times New Roman"/>
          <w:szCs w:val="24"/>
        </w:rPr>
        <w:t>δ</w:t>
      </w:r>
      <w:r>
        <w:rPr>
          <w:rFonts w:ascii="Times New Roman" w:hAnsi="Times New Roman"/>
          <w:szCs w:val="24"/>
        </w:rPr>
        <w:t xml:space="preserve"> </w:t>
      </w:r>
      <w:r w:rsidRPr="008C4F38">
        <w:rPr>
          <w:rFonts w:ascii="Times New Roman" w:hAnsi="Times New Roman"/>
        </w:rPr>
        <w:t>39.52 ppm).</w:t>
      </w:r>
      <w:r>
        <w:rPr>
          <w:rFonts w:ascii="Times New Roman" w:eastAsiaTheme="minorEastAsia" w:hAnsi="Times New Roman" w:hint="eastAsia"/>
        </w:rPr>
        <w:t xml:space="preserve"> </w:t>
      </w:r>
      <w:r w:rsidRPr="00C279B2">
        <w:rPr>
          <w:rFonts w:ascii="Times New Roman" w:hAnsi="Times New Roman"/>
        </w:rPr>
        <w:t>Proof</w:t>
      </w:r>
      <w:r>
        <w:rPr>
          <w:rFonts w:ascii="Times New Roman" w:hAnsi="Times New Roman"/>
        </w:rPr>
        <w:t xml:space="preserve"> of purity of new compounds were</w:t>
      </w:r>
      <w:r w:rsidRPr="00C279B2">
        <w:rPr>
          <w:rFonts w:ascii="Times New Roman" w:hAnsi="Times New Roman"/>
        </w:rPr>
        <w:t xml:space="preserve"> </w:t>
      </w:r>
      <w:r>
        <w:rPr>
          <w:rFonts w:ascii="Times New Roman" w:hAnsi="Times New Roman"/>
        </w:rPr>
        <w:t>assessed by</w:t>
      </w:r>
      <w:r w:rsidRPr="00C279B2">
        <w:rPr>
          <w:rFonts w:ascii="Times New Roman" w:hAnsi="Times New Roman"/>
        </w:rPr>
        <w:t xml:space="preserve"> </w:t>
      </w:r>
      <w:r>
        <w:rPr>
          <w:rFonts w:ascii="Times New Roman" w:hAnsi="Times New Roman"/>
        </w:rPr>
        <w:t xml:space="preserve">using </w:t>
      </w:r>
      <w:r w:rsidRPr="00C279B2">
        <w:rPr>
          <w:rFonts w:ascii="Times New Roman" w:hAnsi="Times New Roman"/>
        </w:rPr>
        <w:t xml:space="preserve">copies of </w:t>
      </w:r>
      <w:r w:rsidRPr="00C279B2">
        <w:rPr>
          <w:rFonts w:ascii="Times New Roman" w:hAnsi="Times New Roman"/>
          <w:vertAlign w:val="superscript"/>
        </w:rPr>
        <w:t>1</w:t>
      </w:r>
      <w:r>
        <w:rPr>
          <w:rFonts w:ascii="Times New Roman" w:hAnsi="Times New Roman"/>
        </w:rPr>
        <w:t>H,</w:t>
      </w:r>
      <w:r w:rsidRPr="00C279B2">
        <w:rPr>
          <w:rFonts w:ascii="Times New Roman" w:hAnsi="Times New Roman"/>
        </w:rPr>
        <w:t xml:space="preserve"> </w:t>
      </w:r>
      <w:r w:rsidRPr="00C279B2">
        <w:rPr>
          <w:rFonts w:ascii="Times New Roman" w:hAnsi="Times New Roman"/>
          <w:vertAlign w:val="superscript"/>
        </w:rPr>
        <w:t>13</w:t>
      </w:r>
      <w:r w:rsidRPr="00C279B2">
        <w:rPr>
          <w:rFonts w:ascii="Times New Roman" w:hAnsi="Times New Roman"/>
        </w:rPr>
        <w:t>C</w:t>
      </w:r>
      <w:r>
        <w:rPr>
          <w:rFonts w:ascii="Times New Roman" w:hAnsi="Times New Roman"/>
        </w:rPr>
        <w:t xml:space="preserve">, </w:t>
      </w:r>
      <w:r w:rsidRPr="00C279B2">
        <w:rPr>
          <w:rFonts w:ascii="Times New Roman" w:hAnsi="Times New Roman"/>
          <w:vertAlign w:val="superscript"/>
        </w:rPr>
        <w:t>11</w:t>
      </w:r>
      <w:r w:rsidRPr="00C279B2">
        <w:rPr>
          <w:rFonts w:ascii="Times New Roman" w:hAnsi="Times New Roman"/>
        </w:rPr>
        <w:t xml:space="preserve">B and </w:t>
      </w:r>
      <w:r w:rsidRPr="00C279B2">
        <w:rPr>
          <w:rFonts w:ascii="Times New Roman" w:hAnsi="Times New Roman"/>
          <w:vertAlign w:val="superscript"/>
        </w:rPr>
        <w:t>19</w:t>
      </w:r>
      <w:r w:rsidRPr="00C279B2">
        <w:rPr>
          <w:rFonts w:ascii="Times New Roman" w:hAnsi="Times New Roman"/>
        </w:rPr>
        <w:t>F NMR spectra.</w:t>
      </w:r>
      <w:r w:rsidRPr="006D0AAF">
        <w:rPr>
          <w:rFonts w:ascii="Times New Roman" w:hAnsi="Times New Roman"/>
        </w:rPr>
        <w:t xml:space="preserve"> </w:t>
      </w:r>
      <w:r w:rsidR="00DB3CA0">
        <w:rPr>
          <w:rFonts w:ascii="Times New Roman" w:hAnsi="Times New Roman"/>
        </w:rPr>
        <w:t xml:space="preserve">HRMS data were </w:t>
      </w:r>
      <w:r w:rsidR="00DB3CA0" w:rsidRPr="00DB3CA0">
        <w:rPr>
          <w:rFonts w:ascii="Times New Roman" w:hAnsi="Times New Roman"/>
        </w:rPr>
        <w:t>obtained on a Thermo Scientific LTQ Orbitrap D</w:t>
      </w:r>
      <w:r w:rsidR="00DB3CA0">
        <w:rPr>
          <w:rFonts w:ascii="Times New Roman" w:hAnsi="Times New Roman"/>
        </w:rPr>
        <w:t xml:space="preserve">iscovery spectrometer </w:t>
      </w:r>
      <w:r w:rsidR="00DB3CA0">
        <w:rPr>
          <w:rFonts w:ascii="Times New Roman" w:hAnsi="Times New Roman"/>
        </w:rPr>
        <w:lastRenderedPageBreak/>
        <w:t xml:space="preserve">(Bremen, </w:t>
      </w:r>
      <w:r w:rsidR="00DB3CA0" w:rsidRPr="00DB3CA0">
        <w:rPr>
          <w:rFonts w:ascii="Times New Roman" w:hAnsi="Times New Roman"/>
        </w:rPr>
        <w:t>Germany)</w:t>
      </w:r>
      <w:r w:rsidRPr="00C279B2">
        <w:rPr>
          <w:rFonts w:ascii="Times New Roman" w:hAnsi="Times New Roman"/>
        </w:rPr>
        <w:t xml:space="preserve">. GC analysis was conducted with Agilent J&amp;W GC column (30 m </w:t>
      </w:r>
      <w:r w:rsidRPr="00C279B2">
        <w:rPr>
          <w:rFonts w:ascii="Times New Roman" w:hAnsi="Times New Roman"/>
        </w:rPr>
        <w:sym w:font="Symbol" w:char="F0B4"/>
      </w:r>
      <w:r w:rsidRPr="00C279B2">
        <w:rPr>
          <w:rFonts w:ascii="Times New Roman" w:hAnsi="Times New Roman"/>
        </w:rPr>
        <w:t xml:space="preserve"> 0.32 mm, 1.00 </w:t>
      </w:r>
      <w:proofErr w:type="spellStart"/>
      <w:r w:rsidRPr="00C279B2">
        <w:rPr>
          <w:rFonts w:ascii="Times New Roman" w:hAnsi="Times New Roman"/>
        </w:rPr>
        <w:t>μm</w:t>
      </w:r>
      <w:proofErr w:type="spellEnd"/>
      <w:r w:rsidRPr="00C279B2">
        <w:rPr>
          <w:rFonts w:ascii="Times New Roman" w:hAnsi="Times New Roman"/>
        </w:rPr>
        <w:t>, DB-1)</w:t>
      </w:r>
      <w:r>
        <w:rPr>
          <w:rFonts w:ascii="Times New Roman" w:hAnsi="Times New Roman"/>
        </w:rPr>
        <w:t>.</w:t>
      </w:r>
      <w:r w:rsidRPr="00DC48EA">
        <w:rPr>
          <w:rFonts w:ascii="Times New Roman" w:hAnsi="Times New Roman"/>
        </w:rPr>
        <w:t xml:space="preserve"> </w:t>
      </w:r>
      <w:r w:rsidRPr="00156DEE">
        <w:rPr>
          <w:rFonts w:ascii="Times New Roman" w:hAnsi="Times New Roman"/>
        </w:rPr>
        <w:t>Chiral HPLC analysis was performed on a Shimadzu LC-20AD instrument</w:t>
      </w:r>
      <w:r w:rsidR="000656AA">
        <w:rPr>
          <w:rFonts w:ascii="Times New Roman" w:hAnsi="Times New Roman"/>
        </w:rPr>
        <w:t>.</w:t>
      </w:r>
      <w:r w:rsidR="00FA7B5D">
        <w:rPr>
          <w:rFonts w:ascii="Times New Roman" w:eastAsia="宋体" w:hAnsi="Times New Roman"/>
          <w:szCs w:val="24"/>
        </w:rPr>
        <w:t xml:space="preserve"> P</w:t>
      </w:r>
      <w:r w:rsidR="00FA7B5D" w:rsidRPr="007B2013">
        <w:rPr>
          <w:rFonts w:ascii="Times New Roman" w:eastAsia="宋体" w:hAnsi="Times New Roman"/>
          <w:szCs w:val="24"/>
        </w:rPr>
        <w:t>reparative</w:t>
      </w:r>
      <w:r w:rsidR="00C67C4C">
        <w:rPr>
          <w:rFonts w:ascii="Times New Roman" w:eastAsia="宋体" w:hAnsi="Times New Roman"/>
          <w:szCs w:val="24"/>
        </w:rPr>
        <w:t xml:space="preserve"> chromatography was </w:t>
      </w:r>
      <w:r w:rsidR="00FA7B5D">
        <w:rPr>
          <w:rFonts w:ascii="Times New Roman" w:eastAsia="宋体" w:hAnsi="Times New Roman"/>
          <w:szCs w:val="24"/>
        </w:rPr>
        <w:t xml:space="preserve">performed on an </w:t>
      </w:r>
      <w:r w:rsidR="00FA7B5D" w:rsidRPr="007B2013">
        <w:rPr>
          <w:rFonts w:ascii="Times New Roman" w:eastAsia="宋体" w:hAnsi="Times New Roman"/>
          <w:szCs w:val="24"/>
        </w:rPr>
        <w:t>Agilent 1260 Infinity</w:t>
      </w:r>
      <w:r w:rsidR="000656AA">
        <w:rPr>
          <w:rFonts w:ascii="Times New Roman" w:eastAsia="宋体" w:hAnsi="Times New Roman"/>
          <w:szCs w:val="24"/>
        </w:rPr>
        <w:t xml:space="preserve"> instrument.</w:t>
      </w:r>
      <w:r w:rsidR="000656AA">
        <w:rPr>
          <w:rFonts w:ascii="Times New Roman" w:eastAsiaTheme="minorEastAsia" w:hAnsi="Times New Roman" w:hint="eastAsia"/>
        </w:rPr>
        <w:t xml:space="preserve"> </w:t>
      </w:r>
      <w:r w:rsidRPr="00156DEE">
        <w:rPr>
          <w:rFonts w:ascii="Times New Roman" w:hAnsi="Times New Roman"/>
        </w:rPr>
        <w:t>Optical rotation was measured using a</w:t>
      </w:r>
      <w:r w:rsidR="00B82168">
        <w:rPr>
          <w:rFonts w:ascii="Times New Roman" w:hAnsi="Times New Roman"/>
        </w:rPr>
        <w:t>n</w:t>
      </w:r>
      <w:r w:rsidRPr="00156DEE">
        <w:rPr>
          <w:rFonts w:ascii="Times New Roman" w:hAnsi="Times New Roman"/>
        </w:rPr>
        <w:t xml:space="preserve"> </w:t>
      </w:r>
      <w:proofErr w:type="spellStart"/>
      <w:r>
        <w:rPr>
          <w:rFonts w:ascii="Times New Roman" w:hAnsi="Times New Roman"/>
        </w:rPr>
        <w:t>Autopol</w:t>
      </w:r>
      <w:proofErr w:type="spellEnd"/>
      <w:r>
        <w:rPr>
          <w:rFonts w:ascii="Times New Roman" w:hAnsi="Times New Roman"/>
        </w:rPr>
        <w:t xml:space="preserve"> IV</w:t>
      </w:r>
      <w:r w:rsidRPr="00156DEE">
        <w:rPr>
          <w:rFonts w:ascii="Times New Roman" w:hAnsi="Times New Roman"/>
        </w:rPr>
        <w:t xml:space="preserve"> equipped with a sodium vapor lamp at 589 nm and the concentration of samples was denoted as c</w:t>
      </w:r>
      <w:r w:rsidR="00720281">
        <w:rPr>
          <w:rFonts w:ascii="Times New Roman" w:hAnsi="Times New Roman"/>
        </w:rPr>
        <w:t xml:space="preserve"> (</w:t>
      </w:r>
      <w:r w:rsidR="004D50CA">
        <w:rPr>
          <w:rFonts w:ascii="Times New Roman" w:hAnsi="Times New Roman"/>
        </w:rPr>
        <w:t>g/100 mL,</w:t>
      </w:r>
      <w:r w:rsidR="00720281">
        <w:rPr>
          <w:rFonts w:ascii="Times New Roman" w:hAnsi="Times New Roman"/>
        </w:rPr>
        <w:t xml:space="preserve"> CH</w:t>
      </w:r>
      <w:r w:rsidR="00720281" w:rsidRPr="00720281">
        <w:rPr>
          <w:rFonts w:ascii="Times New Roman" w:hAnsi="Times New Roman"/>
        </w:rPr>
        <w:t>Cl</w:t>
      </w:r>
      <w:r w:rsidR="00720281" w:rsidRPr="00720281">
        <w:rPr>
          <w:rFonts w:ascii="Times New Roman" w:hAnsi="Times New Roman"/>
          <w:vertAlign w:val="subscript"/>
        </w:rPr>
        <w:t>3</w:t>
      </w:r>
      <w:r w:rsidR="00720281">
        <w:rPr>
          <w:rFonts w:ascii="Times New Roman" w:hAnsi="Times New Roman"/>
        </w:rPr>
        <w:t xml:space="preserve"> or MeOH)</w:t>
      </w:r>
      <w:r w:rsidRPr="00156DEE">
        <w:rPr>
          <w:rFonts w:ascii="Times New Roman" w:hAnsi="Times New Roman"/>
        </w:rPr>
        <w:t>.</w:t>
      </w:r>
      <w:r>
        <w:rPr>
          <w:rFonts w:ascii="Times New Roman" w:eastAsiaTheme="minorEastAsia" w:hAnsi="Times New Roman" w:hint="eastAsia"/>
        </w:rPr>
        <w:t xml:space="preserve"> </w:t>
      </w:r>
      <w:r w:rsidRPr="00DC48EA">
        <w:rPr>
          <w:rFonts w:ascii="Times New Roman" w:hAnsi="Times New Roman"/>
        </w:rPr>
        <w:t>Single crystal was collected on Bruker CMOS PHOTON 100 detector.</w:t>
      </w:r>
      <w:r>
        <w:rPr>
          <w:rFonts w:ascii="Times New Roman" w:hAnsi="Times New Roman"/>
        </w:rPr>
        <w:t xml:space="preserve"> The </w:t>
      </w:r>
      <w:r w:rsidRPr="00DC48EA">
        <w:rPr>
          <w:rFonts w:ascii="Times New Roman" w:hAnsi="Times New Roman" w:hint="eastAsia"/>
        </w:rPr>
        <w:t>U</w:t>
      </w:r>
      <w:r w:rsidRPr="00DC48EA">
        <w:rPr>
          <w:rFonts w:ascii="Times New Roman" w:hAnsi="Times New Roman"/>
        </w:rPr>
        <w:t xml:space="preserve">V-vis absorption </w:t>
      </w:r>
      <w:r w:rsidRPr="00E65B28">
        <w:rPr>
          <w:rFonts w:ascii="Times New Roman" w:hAnsi="Times New Roman"/>
          <w:szCs w:val="24"/>
        </w:rPr>
        <w:t>spect</w:t>
      </w:r>
      <w:r>
        <w:rPr>
          <w:rFonts w:ascii="Times New Roman" w:hAnsi="Times New Roman"/>
          <w:szCs w:val="24"/>
        </w:rPr>
        <w:t>ra were recorded on a TU-1950</w:t>
      </w:r>
      <w:r w:rsidRPr="00E65B28">
        <w:rPr>
          <w:rFonts w:ascii="Times New Roman" w:hAnsi="Times New Roman"/>
          <w:szCs w:val="24"/>
        </w:rPr>
        <w:t xml:space="preserve"> recording spectrophotometer</w:t>
      </w:r>
      <w:r w:rsidR="003E5263">
        <w:rPr>
          <w:rFonts w:ascii="Times New Roman" w:hAnsi="Times New Roman"/>
          <w:szCs w:val="24"/>
        </w:rPr>
        <w:t xml:space="preserve"> </w:t>
      </w:r>
      <w:r w:rsidRPr="004769D6">
        <w:rPr>
          <w:rFonts w:ascii="Times New Roman" w:hAnsi="Times New Roman"/>
          <w:szCs w:val="24"/>
        </w:rPr>
        <w:t>in a 1 cm quartz cuvette</w:t>
      </w:r>
      <w:r w:rsidRPr="00E65B28">
        <w:rPr>
          <w:rFonts w:ascii="Times New Roman" w:hAnsi="Times New Roman"/>
          <w:szCs w:val="24"/>
        </w:rPr>
        <w:t>.</w:t>
      </w:r>
      <w:r>
        <w:rPr>
          <w:rFonts w:ascii="Times New Roman" w:hAnsi="Times New Roman"/>
          <w:szCs w:val="24"/>
        </w:rPr>
        <w:t xml:space="preserve"> Photoluminescence (PL) spectra</w:t>
      </w:r>
      <w:r w:rsidR="008D70BE">
        <w:rPr>
          <w:rFonts w:ascii="Times New Roman" w:hAnsi="Times New Roman"/>
          <w:szCs w:val="24"/>
        </w:rPr>
        <w:t xml:space="preserve"> were measured on a Hitachi F-71</w:t>
      </w:r>
      <w:r>
        <w:rPr>
          <w:rFonts w:ascii="Times New Roman" w:hAnsi="Times New Roman"/>
          <w:szCs w:val="24"/>
        </w:rPr>
        <w:t xml:space="preserve">00 fluorescence spectrophotometer </w:t>
      </w:r>
      <w:r w:rsidRPr="004769D6">
        <w:rPr>
          <w:rFonts w:ascii="Times New Roman" w:hAnsi="Times New Roman"/>
          <w:szCs w:val="24"/>
        </w:rPr>
        <w:t>in a 1 cm quartz cuvette</w:t>
      </w:r>
      <w:r>
        <w:rPr>
          <w:rFonts w:ascii="Times New Roman" w:hAnsi="Times New Roman"/>
          <w:szCs w:val="24"/>
        </w:rPr>
        <w:t>.</w:t>
      </w:r>
      <w:r>
        <w:rPr>
          <w:rFonts w:ascii="Times New Roman" w:eastAsiaTheme="minorEastAsia" w:hAnsi="Times New Roman" w:hint="eastAsia"/>
          <w:szCs w:val="24"/>
        </w:rPr>
        <w:t xml:space="preserve"> </w:t>
      </w:r>
      <w:r>
        <w:rPr>
          <w:rFonts w:ascii="Times New Roman" w:hAnsi="Times New Roman"/>
          <w:szCs w:val="24"/>
        </w:rPr>
        <w:t>The absolute PL quantum yields were measured using a Hamamatsu C9920-02G integrating sphere system coupled with a 150 W Xenon lamp and a PMA-12 photonic multichannel analyzer.</w:t>
      </w:r>
      <w:r w:rsidRPr="00B565DE">
        <w:rPr>
          <w:rFonts w:ascii="Times New Roman" w:hAnsi="Times New Roman"/>
          <w:szCs w:val="24"/>
        </w:rPr>
        <w:t xml:space="preserve"> </w:t>
      </w:r>
      <w:bookmarkStart w:id="6" w:name="OLE_LINK7"/>
      <w:r w:rsidR="0094660E" w:rsidRPr="0094660E">
        <w:rPr>
          <w:rFonts w:ascii="Times New Roman" w:hAnsi="Times New Roman"/>
          <w:szCs w:val="24"/>
        </w:rPr>
        <w:t>Fluorescence lifetime</w:t>
      </w:r>
      <w:r w:rsidR="00BB0BB3">
        <w:rPr>
          <w:rFonts w:ascii="Times New Roman" w:hAnsi="Times New Roman"/>
          <w:szCs w:val="24"/>
        </w:rPr>
        <w:t>s</w:t>
      </w:r>
      <w:r w:rsidRPr="001B4B71">
        <w:rPr>
          <w:rFonts w:ascii="Times New Roman" w:hAnsi="Times New Roman"/>
          <w:szCs w:val="24"/>
        </w:rPr>
        <w:t xml:space="preserve"> </w:t>
      </w:r>
      <w:bookmarkEnd w:id="6"/>
      <w:r w:rsidRPr="001B4B71">
        <w:rPr>
          <w:rFonts w:ascii="Times New Roman" w:hAnsi="Times New Roman"/>
          <w:szCs w:val="24"/>
        </w:rPr>
        <w:t>were obtained on a</w:t>
      </w:r>
      <w:r w:rsidR="006D7CDD">
        <w:rPr>
          <w:rFonts w:ascii="Times New Roman" w:hAnsi="Times New Roman"/>
          <w:szCs w:val="24"/>
        </w:rPr>
        <w:t>n</w:t>
      </w:r>
      <w:r w:rsidRPr="001B4B71">
        <w:rPr>
          <w:rFonts w:ascii="Times New Roman" w:hAnsi="Times New Roman"/>
          <w:szCs w:val="24"/>
        </w:rPr>
        <w:t xml:space="preserve"> </w:t>
      </w:r>
      <w:r>
        <w:rPr>
          <w:rFonts w:ascii="Times New Roman" w:hAnsi="Times New Roman"/>
          <w:szCs w:val="24"/>
        </w:rPr>
        <w:t xml:space="preserve">FLS 1000 instrument in DCM (1 </w:t>
      </w:r>
      <w:r>
        <w:rPr>
          <w:rFonts w:ascii="Times New Roman" w:hAnsi="Times New Roman"/>
          <w:szCs w:val="24"/>
        </w:rPr>
        <w:sym w:font="Symbol" w:char="F0B4"/>
      </w:r>
      <w:r>
        <w:rPr>
          <w:rFonts w:ascii="Times New Roman" w:hAnsi="Times New Roman"/>
          <w:szCs w:val="24"/>
        </w:rPr>
        <w:t>10</w:t>
      </w:r>
      <w:r w:rsidR="00C60C36">
        <w:rPr>
          <w:rFonts w:ascii="Times New Roman" w:hAnsi="Times New Roman"/>
          <w:szCs w:val="24"/>
          <w:vertAlign w:val="superscript"/>
        </w:rPr>
        <w:t>-5</w:t>
      </w:r>
      <w:r>
        <w:rPr>
          <w:rFonts w:ascii="Times New Roman" w:hAnsi="Times New Roman"/>
          <w:szCs w:val="24"/>
          <w:vertAlign w:val="superscript"/>
        </w:rPr>
        <w:t xml:space="preserve"> </w:t>
      </w:r>
      <w:r w:rsidRPr="004769D6">
        <w:rPr>
          <w:rFonts w:ascii="Times New Roman" w:hAnsi="Times New Roman"/>
          <w:szCs w:val="24"/>
        </w:rPr>
        <w:t>M) in a 1 cm quartz cuvette</w:t>
      </w:r>
      <w:r>
        <w:rPr>
          <w:rFonts w:ascii="Times New Roman" w:hAnsi="Times New Roman"/>
          <w:szCs w:val="24"/>
        </w:rPr>
        <w:t>.</w:t>
      </w:r>
      <w:r>
        <w:rPr>
          <w:rFonts w:ascii="Times New Roman" w:eastAsiaTheme="minorEastAsia" w:hAnsi="Times New Roman" w:hint="eastAsia"/>
          <w:szCs w:val="24"/>
        </w:rPr>
        <w:t xml:space="preserve"> </w:t>
      </w:r>
      <w:r>
        <w:rPr>
          <w:rFonts w:ascii="Times New Roman" w:hAnsi="Times New Roman" w:hint="eastAsia"/>
          <w:szCs w:val="24"/>
        </w:rPr>
        <w:t>C</w:t>
      </w:r>
      <w:r>
        <w:rPr>
          <w:rFonts w:ascii="Times New Roman" w:hAnsi="Times New Roman"/>
          <w:szCs w:val="24"/>
        </w:rPr>
        <w:t xml:space="preserve">yclic voltammetry (CV) </w:t>
      </w:r>
      <w:r>
        <w:rPr>
          <w:rFonts w:ascii="Times New Roman" w:hAnsi="Times New Roman" w:hint="eastAsia"/>
          <w:szCs w:val="24"/>
        </w:rPr>
        <w:t>was</w:t>
      </w:r>
      <w:r>
        <w:rPr>
          <w:rFonts w:ascii="Times New Roman" w:hAnsi="Times New Roman"/>
          <w:szCs w:val="24"/>
        </w:rPr>
        <w:t xml:space="preserve"> carried out using nitrogen-purged anhydrous </w:t>
      </w:r>
      <w:r w:rsidR="00814B06">
        <w:rPr>
          <w:rFonts w:ascii="Times New Roman" w:hAnsi="Times New Roman"/>
          <w:szCs w:val="24"/>
        </w:rPr>
        <w:t>DCM</w:t>
      </w:r>
      <w:r>
        <w:rPr>
          <w:rFonts w:ascii="Times New Roman" w:hAnsi="Times New Roman"/>
          <w:szCs w:val="24"/>
        </w:rPr>
        <w:t xml:space="preserve"> for the oxidation and reduction scan at room temperature with a CHI </w:t>
      </w:r>
      <w:proofErr w:type="spellStart"/>
      <w:r>
        <w:rPr>
          <w:rFonts w:ascii="Times New Roman" w:hAnsi="Times New Roman"/>
          <w:szCs w:val="24"/>
        </w:rPr>
        <w:t>voltammetric</w:t>
      </w:r>
      <w:proofErr w:type="spellEnd"/>
      <w:r>
        <w:rPr>
          <w:rFonts w:ascii="Times New Roman" w:hAnsi="Times New Roman"/>
          <w:szCs w:val="24"/>
        </w:rPr>
        <w:t xml:space="preserve"> analyzer. TBAPF</w:t>
      </w:r>
      <w:r w:rsidRPr="00E65B28">
        <w:rPr>
          <w:rFonts w:ascii="Times New Roman" w:hAnsi="Times New Roman"/>
          <w:szCs w:val="24"/>
          <w:vertAlign w:val="subscript"/>
        </w:rPr>
        <w:t>6</w:t>
      </w:r>
      <w:r>
        <w:rPr>
          <w:rFonts w:ascii="Times New Roman" w:hAnsi="Times New Roman"/>
          <w:szCs w:val="24"/>
        </w:rPr>
        <w:t xml:space="preserve"> (0.1 M) was used as the supporting electrolyte. The conventional there-electrode configuration consists of a 0.07 cm</w:t>
      </w:r>
      <w:r>
        <w:rPr>
          <w:rFonts w:ascii="Times New Roman" w:hAnsi="Times New Roman"/>
          <w:szCs w:val="24"/>
          <w:vertAlign w:val="superscript"/>
        </w:rPr>
        <w:t>2</w:t>
      </w:r>
      <w:r>
        <w:rPr>
          <w:rFonts w:ascii="Times New Roman" w:hAnsi="Times New Roman"/>
          <w:szCs w:val="24"/>
        </w:rPr>
        <w:t xml:space="preserve"> glassy-carbon electrode as the working electrode, a platinum wire as auxiliary electrode, and Ag/AgCl (saturated </w:t>
      </w:r>
      <w:proofErr w:type="spellStart"/>
      <w:r>
        <w:rPr>
          <w:rFonts w:ascii="Times New Roman" w:hAnsi="Times New Roman"/>
          <w:szCs w:val="24"/>
        </w:rPr>
        <w:t>KCl</w:t>
      </w:r>
      <w:proofErr w:type="spellEnd"/>
      <w:r>
        <w:rPr>
          <w:rFonts w:ascii="Times New Roman" w:hAnsi="Times New Roman"/>
          <w:szCs w:val="24"/>
        </w:rPr>
        <w:t xml:space="preserve">) as </w:t>
      </w:r>
      <w:r w:rsidR="006D7CDD">
        <w:rPr>
          <w:rFonts w:ascii="Times New Roman" w:hAnsi="Times New Roman"/>
          <w:szCs w:val="24"/>
        </w:rPr>
        <w:t xml:space="preserve">a </w:t>
      </w:r>
      <w:r>
        <w:rPr>
          <w:rFonts w:ascii="Times New Roman" w:hAnsi="Times New Roman"/>
          <w:szCs w:val="24"/>
        </w:rPr>
        <w:t xml:space="preserve">reference electrode. Cyclic voltammograms were recorded at a scan rate of 100 </w:t>
      </w:r>
      <w:r>
        <w:rPr>
          <w:rFonts w:ascii="Times New Roman" w:hAnsi="Times New Roman" w:hint="eastAsia"/>
          <w:szCs w:val="24"/>
        </w:rPr>
        <w:t>m</w:t>
      </w:r>
      <w:r>
        <w:rPr>
          <w:rFonts w:ascii="Times New Roman" w:hAnsi="Times New Roman"/>
          <w:szCs w:val="24"/>
        </w:rPr>
        <w:t xml:space="preserve">V/s. </w:t>
      </w:r>
    </w:p>
    <w:p w14:paraId="3384CE9A" w14:textId="61964242" w:rsidR="004C70F1" w:rsidRDefault="004C70F1" w:rsidP="004C70F1">
      <w:pPr>
        <w:rPr>
          <w:rFonts w:ascii="Times New Roman" w:eastAsiaTheme="minorEastAsia" w:hAnsi="Times New Roman"/>
        </w:rPr>
      </w:pPr>
      <w:r>
        <w:rPr>
          <w:rFonts w:ascii="Times New Roman" w:eastAsiaTheme="minorEastAsia" w:hAnsi="Times New Roman"/>
        </w:rPr>
        <w:t>The</w:t>
      </w:r>
      <w:r w:rsidR="00814B06">
        <w:rPr>
          <w:rFonts w:ascii="Times New Roman" w:eastAsiaTheme="minorEastAsia" w:hAnsi="Times New Roman"/>
        </w:rPr>
        <w:t xml:space="preserve"> light source (</w:t>
      </w:r>
      <w:bookmarkStart w:id="7" w:name="OLE_LINK8"/>
      <w:bookmarkStart w:id="8" w:name="OLE_LINK9"/>
      <w:r>
        <w:rPr>
          <w:rFonts w:ascii="Times New Roman" w:eastAsiaTheme="minorEastAsia" w:hAnsi="Times New Roman"/>
        </w:rPr>
        <w:t>white, 6000-6500 K</w:t>
      </w:r>
      <w:bookmarkEnd w:id="7"/>
      <w:bookmarkEnd w:id="8"/>
      <w:r>
        <w:rPr>
          <w:rFonts w:ascii="Times New Roman" w:eastAsiaTheme="minorEastAsia" w:hAnsi="Times New Roman"/>
        </w:rPr>
        <w:t>) were purchased from WATTCAS</w:t>
      </w:r>
      <w:r>
        <w:rPr>
          <w:rFonts w:ascii="Times New Roman" w:eastAsiaTheme="minorEastAsia" w:hAnsi="Times New Roman"/>
          <w:vertAlign w:val="superscript"/>
        </w:rPr>
        <w:t>TM</w:t>
      </w:r>
      <w:r>
        <w:rPr>
          <w:rFonts w:ascii="Times New Roman" w:eastAsiaTheme="minorEastAsia" w:hAnsi="Times New Roman"/>
        </w:rPr>
        <w:t>, and relevant experiments were performed in a WATTECS WP-TEC-1020 parallel reactor.</w:t>
      </w:r>
    </w:p>
    <w:p w14:paraId="7DC5ACA7" w14:textId="0106A25D" w:rsidR="002F1C21" w:rsidRDefault="002F1C21" w:rsidP="004C70F1">
      <w:pPr>
        <w:rPr>
          <w:rFonts w:ascii="Times New Roman" w:hAnsi="Times New Roman"/>
          <w:b/>
        </w:rPr>
      </w:pPr>
      <w:r w:rsidRPr="002F1C21">
        <w:rPr>
          <w:rFonts w:ascii="Times New Roman" w:hAnsi="Times New Roman"/>
          <w:b/>
        </w:rPr>
        <w:t>Light Output</w:t>
      </w:r>
    </w:p>
    <w:p w14:paraId="3DF06628" w14:textId="3E93745C" w:rsidR="00E70139" w:rsidRPr="00E70139" w:rsidRDefault="009C73E8" w:rsidP="004C70F1">
      <w:pPr>
        <w:rPr>
          <w:rFonts w:ascii="Times New Roman" w:eastAsiaTheme="minorEastAsia" w:hAnsi="Times New Roman"/>
        </w:rPr>
      </w:pPr>
      <w:r>
        <w:rPr>
          <w:rFonts w:ascii="Times New Roman" w:eastAsiaTheme="minorEastAsia" w:hAnsi="Times New Roman" w:hint="eastAsia"/>
        </w:rPr>
        <w:t xml:space="preserve">Emission spectra were measured on a </w:t>
      </w:r>
      <w:r w:rsidR="00912599">
        <w:rPr>
          <w:rFonts w:ascii="Times New Roman" w:eastAsiaTheme="minorEastAsia" w:hAnsi="Times New Roman"/>
        </w:rPr>
        <w:t xml:space="preserve">photocatalytic spectrometer </w:t>
      </w:r>
      <w:r>
        <w:rPr>
          <w:rFonts w:ascii="Times New Roman" w:eastAsiaTheme="minorEastAsia" w:hAnsi="Times New Roman" w:hint="eastAsia"/>
        </w:rPr>
        <w:t>(</w:t>
      </w:r>
      <w:r>
        <w:rPr>
          <w:rFonts w:ascii="Times New Roman" w:eastAsiaTheme="minorEastAsia" w:hAnsi="Times New Roman"/>
        </w:rPr>
        <w:t xml:space="preserve">PCS-230850). Emission spectrum from a </w:t>
      </w:r>
      <w:r w:rsidR="00912599" w:rsidRPr="00912599">
        <w:rPr>
          <w:rFonts w:ascii="Times New Roman" w:eastAsiaTheme="minorEastAsia" w:hAnsi="Times New Roman"/>
        </w:rPr>
        <w:t>2</w:t>
      </w:r>
      <w:r w:rsidR="00912599">
        <w:rPr>
          <w:rFonts w:ascii="Times New Roman" w:eastAsiaTheme="minorEastAsia" w:hAnsi="Times New Roman"/>
        </w:rPr>
        <w:t xml:space="preserve"> W </w:t>
      </w:r>
      <w:r>
        <w:rPr>
          <w:rFonts w:ascii="Times New Roman" w:eastAsiaTheme="minorEastAsia" w:hAnsi="Times New Roman"/>
        </w:rPr>
        <w:t xml:space="preserve">white LED with emission maximum at </w:t>
      </w:r>
      <w:r>
        <w:rPr>
          <w:rFonts w:ascii="Times New Roman" w:eastAsiaTheme="minorEastAsia" w:hAnsi="Times New Roman"/>
        </w:rPr>
        <w:sym w:font="Symbol" w:char="F06C"/>
      </w:r>
      <w:r w:rsidRPr="009C73E8">
        <w:rPr>
          <w:rFonts w:ascii="Times New Roman" w:eastAsiaTheme="minorEastAsia" w:hAnsi="Times New Roman"/>
          <w:vertAlign w:val="subscript"/>
        </w:rPr>
        <w:t>max</w:t>
      </w:r>
      <w:r>
        <w:rPr>
          <w:rFonts w:ascii="Times New Roman" w:eastAsiaTheme="minorEastAsia" w:hAnsi="Times New Roman"/>
        </w:rPr>
        <w:t xml:space="preserve"> = 448 nm.</w:t>
      </w:r>
    </w:p>
    <w:p w14:paraId="7EB461F6" w14:textId="7E1711B1" w:rsidR="002F1C21" w:rsidRDefault="00BA5E91" w:rsidP="00C06B7B">
      <w:pPr>
        <w:jc w:val="center"/>
        <w:rPr>
          <w:rFonts w:ascii="Times New Roman" w:eastAsiaTheme="minorEastAsia" w:hAnsi="Times New Roman"/>
        </w:rPr>
      </w:pPr>
      <w:r w:rsidRPr="00BA5E91">
        <w:rPr>
          <w:rFonts w:ascii="Times New Roman" w:eastAsiaTheme="minorEastAsia" w:hAnsi="Times New Roman"/>
          <w:noProof/>
        </w:rPr>
        <w:drawing>
          <wp:inline distT="0" distB="0" distL="0" distR="0" wp14:anchorId="560EBE38" wp14:editId="6B08E8BD">
            <wp:extent cx="5278120" cy="19145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92235" cy="1919645"/>
                    </a:xfrm>
                    <a:prstGeom prst="rect">
                      <a:avLst/>
                    </a:prstGeom>
                  </pic:spPr>
                </pic:pic>
              </a:graphicData>
            </a:graphic>
          </wp:inline>
        </w:drawing>
      </w:r>
    </w:p>
    <w:p w14:paraId="50D20363" w14:textId="38C0FBA4" w:rsidR="002F1C21" w:rsidRPr="00BB7C62" w:rsidRDefault="002F1C21" w:rsidP="002F1C21">
      <w:pPr>
        <w:jc w:val="center"/>
        <w:rPr>
          <w:rFonts w:ascii="Times New Roman" w:eastAsiaTheme="minorEastAsia" w:hAnsi="Times New Roman"/>
          <w:sz w:val="21"/>
          <w:szCs w:val="21"/>
        </w:rPr>
      </w:pPr>
      <w:r w:rsidRPr="00BB7C62">
        <w:rPr>
          <w:rFonts w:ascii="Times New Roman" w:hAnsi="Times New Roman"/>
          <w:b/>
          <w:sz w:val="21"/>
          <w:szCs w:val="21"/>
        </w:rPr>
        <w:t>Figure S1.</w:t>
      </w:r>
      <w:r w:rsidRPr="00BB7C62">
        <w:rPr>
          <w:rFonts w:ascii="Times New Roman" w:hAnsi="Times New Roman"/>
          <w:sz w:val="21"/>
          <w:szCs w:val="21"/>
        </w:rPr>
        <w:t xml:space="preserve"> Emission spectrum </w:t>
      </w:r>
      <w:r w:rsidRPr="00BB7C62">
        <w:rPr>
          <w:rFonts w:ascii="Times New Roman" w:eastAsiaTheme="minorEastAsia" w:hAnsi="Times New Roman"/>
          <w:sz w:val="21"/>
          <w:szCs w:val="21"/>
        </w:rPr>
        <w:t>for</w:t>
      </w:r>
      <w:r w:rsidRPr="00BB7C62">
        <w:rPr>
          <w:rFonts w:ascii="Times New Roman" w:hAnsi="Times New Roman"/>
          <w:sz w:val="21"/>
          <w:szCs w:val="21"/>
        </w:rPr>
        <w:t xml:space="preserve"> light source.</w:t>
      </w:r>
    </w:p>
    <w:p w14:paraId="3077BFD7" w14:textId="12EFD425" w:rsidR="00A77A5E" w:rsidRPr="00E26306" w:rsidRDefault="00A77A5E" w:rsidP="00A77A5E">
      <w:pPr>
        <w:pStyle w:val="1"/>
        <w:keepNext w:val="0"/>
        <w:keepLines w:val="0"/>
        <w:rPr>
          <w:sz w:val="28"/>
        </w:rPr>
      </w:pPr>
      <w:bookmarkStart w:id="9" w:name="_Toc78722788"/>
      <w:bookmarkStart w:id="10" w:name="_Toc78728121"/>
      <w:r w:rsidRPr="00E26306">
        <w:rPr>
          <w:sz w:val="28"/>
        </w:rPr>
        <w:lastRenderedPageBreak/>
        <w:t xml:space="preserve">2. Preparation of </w:t>
      </w:r>
      <w:r w:rsidR="00A74D69" w:rsidRPr="00E26306">
        <w:rPr>
          <w:sz w:val="28"/>
        </w:rPr>
        <w:t>photocatalysts and s</w:t>
      </w:r>
      <w:r w:rsidRPr="00E26306">
        <w:rPr>
          <w:sz w:val="28"/>
        </w:rPr>
        <w:t>ubstrates</w:t>
      </w:r>
      <w:bookmarkEnd w:id="9"/>
      <w:bookmarkEnd w:id="10"/>
    </w:p>
    <w:p w14:paraId="7D1B0F30" w14:textId="01AB2F74" w:rsidR="004C70F1" w:rsidRPr="00E26306" w:rsidRDefault="004C70F1" w:rsidP="00A77A5E">
      <w:pPr>
        <w:rPr>
          <w:rFonts w:ascii="Times New Roman" w:hAnsi="Times New Roman"/>
          <w:b/>
          <w:szCs w:val="28"/>
        </w:rPr>
      </w:pPr>
      <w:r w:rsidRPr="00E26306">
        <w:rPr>
          <w:rFonts w:ascii="Times New Roman" w:hAnsi="Times New Roman"/>
          <w:b/>
          <w:szCs w:val="28"/>
        </w:rPr>
        <w:t>2.</w:t>
      </w:r>
      <w:r w:rsidR="00A77A5E" w:rsidRPr="00E26306">
        <w:rPr>
          <w:rFonts w:ascii="Times New Roman" w:hAnsi="Times New Roman"/>
          <w:b/>
          <w:szCs w:val="28"/>
        </w:rPr>
        <w:t>1</w:t>
      </w:r>
      <w:r w:rsidRPr="00E26306">
        <w:rPr>
          <w:rFonts w:ascii="Times New Roman" w:hAnsi="Times New Roman"/>
          <w:b/>
          <w:szCs w:val="28"/>
        </w:rPr>
        <w:t xml:space="preserve"> Preparation of </w:t>
      </w:r>
      <w:r w:rsidR="00B911DF" w:rsidRPr="00E26306">
        <w:rPr>
          <w:rFonts w:ascii="Times New Roman" w:hAnsi="Times New Roman"/>
          <w:b/>
          <w:szCs w:val="28"/>
        </w:rPr>
        <w:t>p</w:t>
      </w:r>
      <w:r w:rsidR="007D0AA8" w:rsidRPr="00E26306">
        <w:rPr>
          <w:rFonts w:ascii="Times New Roman" w:hAnsi="Times New Roman"/>
          <w:b/>
          <w:szCs w:val="28"/>
        </w:rPr>
        <w:t>hotocatalysts</w:t>
      </w:r>
    </w:p>
    <w:p w14:paraId="1222AD09" w14:textId="6C16CF5A" w:rsidR="004C70F1" w:rsidRDefault="002E7F82" w:rsidP="004C70F1">
      <w:pPr>
        <w:widowControl/>
        <w:spacing w:after="200" w:line="240" w:lineRule="auto"/>
        <w:jc w:val="center"/>
        <w:rPr>
          <w:rFonts w:ascii="Times" w:eastAsiaTheme="minorEastAsia" w:hAnsi="Times"/>
          <w:kern w:val="0"/>
          <w:szCs w:val="20"/>
          <w:lang w:eastAsia="en-US"/>
        </w:rPr>
      </w:pPr>
      <w:r w:rsidRPr="00826200">
        <w:rPr>
          <w:rFonts w:ascii="Times" w:eastAsiaTheme="minorEastAsia" w:hAnsi="Times"/>
          <w:kern w:val="0"/>
          <w:szCs w:val="20"/>
          <w:lang w:eastAsia="en-US"/>
        </w:rPr>
        <w:object w:dxaOrig="7272" w:dyaOrig="4713" w14:anchorId="014732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9pt;height:220.15pt" o:ole="">
            <v:imagedata r:id="rId11" o:title=""/>
          </v:shape>
          <o:OLEObject Type="Embed" ProgID="ChemDraw.Document.6.0" ShapeID="_x0000_i1025" DrawAspect="Content" ObjectID="_1689345839" r:id="rId12"/>
        </w:object>
      </w:r>
    </w:p>
    <w:p w14:paraId="5754EAD7" w14:textId="29F278CB" w:rsidR="004C70F1" w:rsidRPr="00BB7C62" w:rsidRDefault="004C70F1" w:rsidP="004C70F1">
      <w:pPr>
        <w:jc w:val="center"/>
        <w:rPr>
          <w:rFonts w:ascii="Times New Roman" w:eastAsiaTheme="minorEastAsia" w:hAnsi="Times New Roman"/>
          <w:sz w:val="21"/>
          <w:szCs w:val="21"/>
          <w:vertAlign w:val="superscript"/>
        </w:rPr>
      </w:pPr>
      <w:r w:rsidRPr="00BB7C62">
        <w:rPr>
          <w:rFonts w:ascii="Times New Roman" w:hAnsi="Times New Roman"/>
          <w:b/>
          <w:sz w:val="21"/>
          <w:szCs w:val="21"/>
        </w:rPr>
        <w:t>Scheme S1</w:t>
      </w:r>
      <w:r w:rsidR="00BF692D" w:rsidRPr="00BB7C62">
        <w:rPr>
          <w:rFonts w:ascii="Times New Roman" w:hAnsi="Times New Roman"/>
          <w:b/>
          <w:sz w:val="21"/>
          <w:szCs w:val="21"/>
        </w:rPr>
        <w:t>.</w:t>
      </w:r>
      <w:r w:rsidR="00FD7EE3" w:rsidRPr="00BB7C62">
        <w:rPr>
          <w:rFonts w:ascii="Times New Roman" w:eastAsiaTheme="minorEastAsia" w:hAnsi="Times New Roman"/>
          <w:sz w:val="21"/>
          <w:szCs w:val="21"/>
        </w:rPr>
        <w:t xml:space="preserve"> S</w:t>
      </w:r>
      <w:r w:rsidRPr="00BB7C62">
        <w:rPr>
          <w:rFonts w:ascii="Times New Roman" w:eastAsiaTheme="minorEastAsia" w:hAnsi="Times New Roman"/>
          <w:sz w:val="21"/>
          <w:szCs w:val="21"/>
        </w:rPr>
        <w:t xml:space="preserve">ynthesis of </w:t>
      </w:r>
      <w:r w:rsidR="00FB6167" w:rsidRPr="00BB7C62">
        <w:rPr>
          <w:rFonts w:ascii="Times New Roman" w:eastAsiaTheme="minorEastAsia" w:hAnsi="Times New Roman"/>
          <w:sz w:val="21"/>
          <w:szCs w:val="21"/>
        </w:rPr>
        <w:t xml:space="preserve">DABDP </w:t>
      </w:r>
      <w:r w:rsidR="00B911DF" w:rsidRPr="00BB7C62">
        <w:rPr>
          <w:rFonts w:ascii="Times New Roman" w:eastAsiaTheme="minorEastAsia" w:hAnsi="Times New Roman"/>
          <w:sz w:val="21"/>
          <w:szCs w:val="21"/>
        </w:rPr>
        <w:t>p</w:t>
      </w:r>
      <w:r w:rsidR="001B5BEC" w:rsidRPr="00BB7C62">
        <w:rPr>
          <w:rFonts w:ascii="Times New Roman" w:eastAsiaTheme="minorEastAsia" w:hAnsi="Times New Roman"/>
          <w:sz w:val="21"/>
          <w:szCs w:val="21"/>
        </w:rPr>
        <w:t>hotocatalysts</w:t>
      </w:r>
      <w:r w:rsidR="00F74FEE">
        <w:rPr>
          <w:rFonts w:ascii="Times New Roman" w:eastAsiaTheme="minorEastAsia" w:hAnsi="Times New Roman"/>
          <w:sz w:val="21"/>
          <w:szCs w:val="21"/>
        </w:rPr>
        <w:t>.</w:t>
      </w:r>
    </w:p>
    <w:p w14:paraId="6FC21943" w14:textId="2E740287" w:rsidR="004C70F1" w:rsidRPr="00862103" w:rsidRDefault="00855DF5" w:rsidP="004C70F1">
      <w:pPr>
        <w:rPr>
          <w:rFonts w:ascii="Times New Roman" w:eastAsiaTheme="minorEastAsia" w:hAnsi="Times New Roman"/>
          <w:b/>
        </w:rPr>
      </w:pPr>
      <w:r>
        <w:rPr>
          <w:rFonts w:ascii="Times New Roman" w:hAnsi="Times New Roman"/>
          <w:b/>
        </w:rPr>
        <w:t>2.1</w:t>
      </w:r>
      <w:r w:rsidR="004C70F1" w:rsidRPr="00537841">
        <w:rPr>
          <w:rFonts w:ascii="Times New Roman" w:hAnsi="Times New Roman"/>
          <w:b/>
        </w:rPr>
        <w:t>.</w:t>
      </w:r>
      <w:r>
        <w:rPr>
          <w:rFonts w:ascii="Times New Roman" w:hAnsi="Times New Roman"/>
          <w:b/>
        </w:rPr>
        <w:t>1</w:t>
      </w:r>
      <w:r w:rsidR="004C70F1">
        <w:rPr>
          <w:rFonts w:ascii="Times New Roman" w:hAnsi="Times New Roman"/>
          <w:b/>
        </w:rPr>
        <w:t xml:space="preserve"> Synthesis of Et-BDP</w:t>
      </w:r>
      <w:r w:rsidR="00391BEE">
        <w:rPr>
          <w:rFonts w:ascii="Times New Roman" w:hAnsi="Times New Roman"/>
          <w:b/>
        </w:rPr>
        <w:t xml:space="preserve"> [</w:t>
      </w:r>
      <w:bookmarkStart w:id="11" w:name="OLE_LINK17"/>
      <w:r w:rsidR="00391BEE">
        <w:rPr>
          <w:rFonts w:ascii="Times New Roman" w:hAnsi="Times New Roman"/>
          <w:b/>
        </w:rPr>
        <w:t>131083-16-4</w:t>
      </w:r>
      <w:bookmarkEnd w:id="11"/>
      <w:r w:rsidR="00391BEE">
        <w:rPr>
          <w:rFonts w:ascii="Times New Roman" w:hAnsi="Times New Roman"/>
          <w:b/>
        </w:rPr>
        <w:t>]</w:t>
      </w:r>
    </w:p>
    <w:p w14:paraId="04501368" w14:textId="23062BAC" w:rsidR="004C70F1" w:rsidRDefault="008B6F35" w:rsidP="006B4D5E">
      <w:pPr>
        <w:ind w:firstLineChars="100" w:firstLine="241"/>
        <w:rPr>
          <w:rFonts w:ascii="Times New Roman" w:hAnsi="Times New Roman"/>
          <w:bCs/>
          <w:szCs w:val="24"/>
        </w:rPr>
      </w:pPr>
      <w:r w:rsidRPr="00FD0836">
        <w:rPr>
          <w:rFonts w:ascii="Times New Roman" w:hAnsi="Times New Roman"/>
          <w:b/>
        </w:rPr>
        <w:t>Et-BDP</w:t>
      </w:r>
      <w:r>
        <w:rPr>
          <w:rFonts w:ascii="Times New Roman" w:hAnsi="Times New Roman"/>
          <w:bCs/>
          <w:szCs w:val="24"/>
        </w:rPr>
        <w:t xml:space="preserve"> was synthesize</w:t>
      </w:r>
      <w:r w:rsidR="004306DC">
        <w:rPr>
          <w:rFonts w:ascii="Times New Roman" w:hAnsi="Times New Roman"/>
          <w:bCs/>
          <w:szCs w:val="24"/>
        </w:rPr>
        <w:t>d</w:t>
      </w:r>
      <w:r>
        <w:rPr>
          <w:rFonts w:ascii="Times New Roman" w:hAnsi="Times New Roman"/>
          <w:bCs/>
          <w:szCs w:val="24"/>
        </w:rPr>
        <w:t xml:space="preserve"> according to </w:t>
      </w:r>
      <w:r w:rsidR="002E02EE">
        <w:rPr>
          <w:rFonts w:ascii="Times New Roman" w:hAnsi="Times New Roman"/>
          <w:bCs/>
          <w:szCs w:val="24"/>
        </w:rPr>
        <w:t xml:space="preserve">a </w:t>
      </w:r>
      <w:r>
        <w:rPr>
          <w:rFonts w:ascii="Times New Roman" w:hAnsi="Times New Roman"/>
          <w:bCs/>
          <w:szCs w:val="24"/>
        </w:rPr>
        <w:t>reported procedure with slightly modification</w:t>
      </w:r>
      <w:r>
        <w:rPr>
          <w:rFonts w:ascii="Times New Roman" w:hAnsi="Times New Roman"/>
          <w:szCs w:val="24"/>
        </w:rPr>
        <w:fldChar w:fldCharType="begin"/>
      </w:r>
      <w:r w:rsidR="00FD0836">
        <w:rPr>
          <w:rFonts w:ascii="Times New Roman" w:hAnsi="Times New Roman"/>
          <w:szCs w:val="24"/>
        </w:rPr>
        <w:instrText xml:space="preserve"> ADDIN EN.CITE &lt;EndNote&gt;&lt;Cite&gt;&lt;Author&gt;Yang&lt;/Author&gt;&lt;Year&gt;2018&lt;/Year&gt;&lt;RecNum&gt;45&lt;/RecNum&gt;&lt;DisplayText&gt;&lt;style face="superscript"&gt;1&lt;/style&gt;&lt;/DisplayText&gt;&lt;record&gt;&lt;rec-number&gt;45&lt;/rec-number&gt;&lt;foreign-keys&gt;&lt;key app="EN" db-id="ava2zdxekx0ppvewxd7ve2vypv0dwr2e0az0" timestamp="1612097994"&gt;45&lt;/key&gt;&lt;/foreign-keys&gt;&lt;ref-type name="Journal Article"&gt;17&lt;/ref-type&gt;&lt;contributors&gt;&lt;authors&gt;&lt;author&gt;Yang, Liu&lt;/author&gt;&lt;author&gt;Huang, Zhiyan&lt;/author&gt;&lt;author&gt;Li, Gang&lt;/author&gt;&lt;author&gt;Zhang, Wei&lt;/author&gt;&lt;author&gt;Cao, Rui&lt;/author&gt;&lt;author&gt;Wang, Chao&lt;/author&gt;&lt;author&gt;Xiao, Jianliang&lt;/author&gt;&lt;author&gt;Xue, Dong&lt;/author&gt;&lt;/authors&gt;&lt;/contributors&gt;&lt;titles&gt;&lt;title&gt;Synthesis of Phenols: Organophotoredox/Nickel Dual Catalytic Hydroxylation of Aryl Halides with Water&lt;/title&gt;&lt;secondary-title&gt;Angewandte Chemie International Edition&lt;/secondary-title&gt;&lt;/titles&gt;&lt;periodical&gt;&lt;full-title&gt;Angewandte Chemie International Edition&lt;/full-title&gt;&lt;abbr-1&gt;Angew. Chem. Int. Ed.&lt;/abbr-1&gt;&lt;abbr-2&gt;Angew Chem Int Ed&lt;/abbr-2&gt;&lt;/periodical&gt;&lt;pages&gt;1968-1972&lt;/pages&gt;&lt;volume&gt;57&lt;/volume&gt;&lt;number&gt;7&lt;/number&gt;&lt;dates&gt;&lt;year&gt;2018&lt;/year&gt;&lt;/dates&gt;&lt;isbn&gt;1433-7851&lt;/isbn&gt;&lt;urls&gt;&lt;related-urls&gt;&lt;url&gt;https://onlinelibrary.wiley.com/doi/abs/10.1002/anie.201710698&lt;/url&gt;&lt;/related-urls&gt;&lt;/urls&gt;&lt;electronic-resource-num&gt;https://doi.org/10.1002/anie.201710698&lt;/electronic-resource-num&gt;&lt;/record&gt;&lt;/Cite&gt;&lt;/EndNote&gt;</w:instrText>
      </w:r>
      <w:r>
        <w:rPr>
          <w:rFonts w:ascii="Times New Roman" w:hAnsi="Times New Roman"/>
          <w:szCs w:val="24"/>
        </w:rPr>
        <w:fldChar w:fldCharType="separate"/>
      </w:r>
      <w:r w:rsidRPr="00B862CD">
        <w:rPr>
          <w:rFonts w:ascii="Times New Roman" w:hAnsi="Times New Roman"/>
          <w:noProof/>
          <w:szCs w:val="24"/>
          <w:vertAlign w:val="superscript"/>
        </w:rPr>
        <w:t>1</w:t>
      </w:r>
      <w:r>
        <w:rPr>
          <w:rFonts w:ascii="Times New Roman" w:hAnsi="Times New Roman"/>
          <w:szCs w:val="24"/>
        </w:rPr>
        <w:fldChar w:fldCharType="end"/>
      </w:r>
      <w:r>
        <w:rPr>
          <w:rFonts w:ascii="Times New Roman" w:hAnsi="Times New Roman"/>
          <w:bCs/>
          <w:szCs w:val="24"/>
        </w:rPr>
        <w:t xml:space="preserve">. </w:t>
      </w:r>
      <w:r w:rsidR="007754FB">
        <w:rPr>
          <w:rFonts w:ascii="Times New Roman" w:hAnsi="Times New Roman"/>
          <w:bCs/>
          <w:szCs w:val="24"/>
        </w:rPr>
        <w:t xml:space="preserve">Acetyl chloride (4.8 g, 60.5 mmol, 2.33 </w:t>
      </w:r>
      <w:bookmarkStart w:id="12" w:name="OLE_LINK12"/>
      <w:bookmarkStart w:id="13" w:name="OLE_LINK13"/>
      <w:r w:rsidR="007754FB">
        <w:rPr>
          <w:rFonts w:ascii="Times New Roman" w:hAnsi="Times New Roman"/>
          <w:bCs/>
          <w:szCs w:val="24"/>
        </w:rPr>
        <w:t>eq</w:t>
      </w:r>
      <w:bookmarkEnd w:id="12"/>
      <w:bookmarkEnd w:id="13"/>
      <w:r w:rsidR="007754FB" w:rsidRPr="001C30D5">
        <w:rPr>
          <w:rFonts w:ascii="Times New Roman" w:hAnsi="Times New Roman"/>
          <w:bCs/>
          <w:szCs w:val="24"/>
        </w:rPr>
        <w:t>)</w:t>
      </w:r>
      <w:r w:rsidR="007754FB">
        <w:rPr>
          <w:rFonts w:ascii="Times New Roman" w:hAnsi="Times New Roman"/>
          <w:bCs/>
          <w:szCs w:val="24"/>
        </w:rPr>
        <w:t xml:space="preserve"> was added </w:t>
      </w:r>
      <w:r w:rsidR="007754FB" w:rsidRPr="001C30D5">
        <w:rPr>
          <w:rFonts w:ascii="Times New Roman" w:hAnsi="Times New Roman"/>
          <w:bCs/>
          <w:szCs w:val="24"/>
        </w:rPr>
        <w:t>dropwise</w:t>
      </w:r>
      <w:r w:rsidR="007754FB">
        <w:rPr>
          <w:rFonts w:ascii="Times New Roman" w:hAnsi="Times New Roman"/>
          <w:bCs/>
          <w:szCs w:val="24"/>
        </w:rPr>
        <w:t xml:space="preserve"> t</w:t>
      </w:r>
      <w:r w:rsidR="004C70F1">
        <w:rPr>
          <w:rFonts w:ascii="Times New Roman" w:hAnsi="Times New Roman"/>
          <w:bCs/>
          <w:szCs w:val="24"/>
        </w:rPr>
        <w:t xml:space="preserve">o a </w:t>
      </w:r>
      <w:r w:rsidR="008B3358">
        <w:rPr>
          <w:rFonts w:ascii="Times New Roman" w:hAnsi="Times New Roman"/>
          <w:bCs/>
          <w:szCs w:val="24"/>
        </w:rPr>
        <w:t xml:space="preserve">stirred </w:t>
      </w:r>
      <w:r w:rsidR="004C70F1">
        <w:rPr>
          <w:rFonts w:ascii="Times New Roman" w:hAnsi="Times New Roman"/>
          <w:bCs/>
          <w:szCs w:val="24"/>
        </w:rPr>
        <w:t xml:space="preserve">solution of </w:t>
      </w:r>
      <w:r w:rsidR="004C70F1" w:rsidRPr="001C30D5">
        <w:rPr>
          <w:rFonts w:ascii="Times New Roman" w:hAnsi="Times New Roman"/>
          <w:bCs/>
          <w:szCs w:val="24"/>
        </w:rPr>
        <w:t>2,4-d</w:t>
      </w:r>
      <w:r w:rsidR="004C70F1">
        <w:rPr>
          <w:rFonts w:ascii="Times New Roman" w:hAnsi="Times New Roman"/>
          <w:bCs/>
          <w:szCs w:val="24"/>
        </w:rPr>
        <w:t>imethyl-</w:t>
      </w:r>
      <w:r w:rsidR="007754FB">
        <w:rPr>
          <w:rFonts w:ascii="Times New Roman" w:hAnsi="Times New Roman"/>
          <w:bCs/>
          <w:szCs w:val="24"/>
        </w:rPr>
        <w:t>3-ethyl-</w:t>
      </w:r>
      <w:r w:rsidR="004C70F1">
        <w:rPr>
          <w:rFonts w:ascii="Times New Roman" w:hAnsi="Times New Roman"/>
          <w:bCs/>
          <w:szCs w:val="24"/>
        </w:rPr>
        <w:t>1H-pyrrole (3.2 g, 26.0 mmol</w:t>
      </w:r>
      <w:r w:rsidR="006B4D5E">
        <w:rPr>
          <w:rFonts w:ascii="Times New Roman" w:hAnsi="Times New Roman"/>
          <w:bCs/>
          <w:szCs w:val="24"/>
        </w:rPr>
        <w:t>, 1.0 eq</w:t>
      </w:r>
      <w:r w:rsidR="004C70F1">
        <w:rPr>
          <w:rFonts w:ascii="Times New Roman" w:hAnsi="Times New Roman"/>
          <w:bCs/>
          <w:szCs w:val="24"/>
        </w:rPr>
        <w:t>) in dry DCM (2</w:t>
      </w:r>
      <w:r w:rsidR="004C70F1" w:rsidRPr="001C30D5">
        <w:rPr>
          <w:rFonts w:ascii="Times New Roman" w:hAnsi="Times New Roman"/>
          <w:bCs/>
          <w:szCs w:val="24"/>
        </w:rPr>
        <w:t>0 mL</w:t>
      </w:r>
      <w:r w:rsidR="004C70F1">
        <w:rPr>
          <w:rFonts w:ascii="Times New Roman" w:hAnsi="Times New Roman"/>
          <w:bCs/>
          <w:szCs w:val="24"/>
        </w:rPr>
        <w:t xml:space="preserve">) </w:t>
      </w:r>
      <w:r w:rsidR="004C70F1" w:rsidRPr="001C30D5">
        <w:rPr>
          <w:rFonts w:ascii="Times New Roman" w:hAnsi="Times New Roman"/>
          <w:bCs/>
          <w:szCs w:val="24"/>
        </w:rPr>
        <w:t>at room temperature</w:t>
      </w:r>
      <w:r w:rsidR="007754FB">
        <w:rPr>
          <w:rFonts w:ascii="Times New Roman" w:hAnsi="Times New Roman"/>
          <w:bCs/>
          <w:szCs w:val="24"/>
        </w:rPr>
        <w:t xml:space="preserve"> under nitrogen atmosphere</w:t>
      </w:r>
      <w:r w:rsidR="004C70F1" w:rsidRPr="001C30D5">
        <w:rPr>
          <w:rFonts w:ascii="Times New Roman" w:hAnsi="Times New Roman"/>
          <w:bCs/>
          <w:szCs w:val="24"/>
        </w:rPr>
        <w:t xml:space="preserve">. The deep red solution was heated to reflux for 1 h. </w:t>
      </w:r>
      <w:r w:rsidR="00886C56">
        <w:rPr>
          <w:rFonts w:ascii="Times New Roman" w:hAnsi="Times New Roman"/>
          <w:bCs/>
          <w:szCs w:val="24"/>
        </w:rPr>
        <w:t>A</w:t>
      </w:r>
      <w:r w:rsidR="004C70F1" w:rsidRPr="001C30D5">
        <w:rPr>
          <w:rFonts w:ascii="Times New Roman" w:hAnsi="Times New Roman"/>
          <w:bCs/>
          <w:szCs w:val="24"/>
        </w:rPr>
        <w:t>fter coolin</w:t>
      </w:r>
      <w:r w:rsidR="004C70F1">
        <w:rPr>
          <w:rFonts w:ascii="Times New Roman" w:hAnsi="Times New Roman"/>
          <w:bCs/>
          <w:szCs w:val="24"/>
        </w:rPr>
        <w:t>g and concentrated to dryness using vacuum</w:t>
      </w:r>
      <w:r w:rsidR="004C70F1" w:rsidRPr="001C30D5">
        <w:rPr>
          <w:rFonts w:ascii="Times New Roman" w:hAnsi="Times New Roman"/>
          <w:bCs/>
          <w:szCs w:val="24"/>
        </w:rPr>
        <w:t xml:space="preserve"> rotary evapor</w:t>
      </w:r>
      <w:r w:rsidR="00886C56">
        <w:rPr>
          <w:rFonts w:ascii="Times New Roman" w:hAnsi="Times New Roman"/>
          <w:bCs/>
          <w:szCs w:val="24"/>
        </w:rPr>
        <w:t xml:space="preserve">ator, </w:t>
      </w:r>
      <w:r w:rsidR="00886C56" w:rsidRPr="00D87D34">
        <w:rPr>
          <w:rFonts w:ascii="Times New Roman" w:hAnsi="Times New Roman"/>
          <w:bCs/>
          <w:i/>
          <w:szCs w:val="24"/>
        </w:rPr>
        <w:t>n</w:t>
      </w:r>
      <w:r w:rsidR="00886C56">
        <w:rPr>
          <w:rFonts w:ascii="Times New Roman" w:hAnsi="Times New Roman"/>
          <w:bCs/>
          <w:szCs w:val="24"/>
        </w:rPr>
        <w:t>-hexane (5</w:t>
      </w:r>
      <w:r w:rsidR="00886C56" w:rsidRPr="001C30D5">
        <w:rPr>
          <w:rFonts w:ascii="Times New Roman" w:hAnsi="Times New Roman"/>
          <w:bCs/>
          <w:szCs w:val="24"/>
        </w:rPr>
        <w:t>0</w:t>
      </w:r>
      <w:r w:rsidR="00886C56">
        <w:rPr>
          <w:rFonts w:ascii="Times New Roman" w:hAnsi="Times New Roman"/>
          <w:bCs/>
          <w:szCs w:val="24"/>
        </w:rPr>
        <w:t xml:space="preserve"> mL), DCM (120</w:t>
      </w:r>
      <w:r w:rsidR="00886C56" w:rsidRPr="001C30D5">
        <w:rPr>
          <w:rFonts w:ascii="Times New Roman" w:hAnsi="Times New Roman"/>
          <w:bCs/>
          <w:szCs w:val="24"/>
        </w:rPr>
        <w:t xml:space="preserve"> mL)</w:t>
      </w:r>
      <w:r w:rsidR="00886C56">
        <w:rPr>
          <w:rFonts w:ascii="Times New Roman" w:hAnsi="Times New Roman"/>
          <w:bCs/>
          <w:szCs w:val="24"/>
        </w:rPr>
        <w:t xml:space="preserve"> and TEA (7.6</w:t>
      </w:r>
      <w:r w:rsidR="00886C56" w:rsidRPr="001C30D5">
        <w:rPr>
          <w:rFonts w:ascii="Times New Roman" w:hAnsi="Times New Roman"/>
          <w:bCs/>
          <w:szCs w:val="24"/>
        </w:rPr>
        <w:t xml:space="preserve"> g, </w:t>
      </w:r>
      <w:r w:rsidR="00886C56">
        <w:rPr>
          <w:rFonts w:ascii="Times New Roman" w:hAnsi="Times New Roman"/>
          <w:bCs/>
          <w:szCs w:val="24"/>
        </w:rPr>
        <w:t>75.0 mmol, 2.88 eq</w:t>
      </w:r>
      <w:r w:rsidR="00886C56" w:rsidRPr="001C30D5">
        <w:rPr>
          <w:rFonts w:ascii="Times New Roman" w:hAnsi="Times New Roman"/>
          <w:bCs/>
          <w:szCs w:val="24"/>
        </w:rPr>
        <w:t>)</w:t>
      </w:r>
      <w:r w:rsidR="004C70F1" w:rsidRPr="001C30D5">
        <w:rPr>
          <w:rFonts w:ascii="Times New Roman" w:hAnsi="Times New Roman"/>
          <w:bCs/>
          <w:szCs w:val="24"/>
        </w:rPr>
        <w:t xml:space="preserve"> </w:t>
      </w:r>
      <w:r w:rsidR="00886C56">
        <w:rPr>
          <w:rFonts w:ascii="Times New Roman" w:hAnsi="Times New Roman"/>
          <w:bCs/>
          <w:szCs w:val="24"/>
        </w:rPr>
        <w:t>were</w:t>
      </w:r>
      <w:r w:rsidR="00886C56" w:rsidRPr="001C30D5">
        <w:rPr>
          <w:rFonts w:ascii="Times New Roman" w:hAnsi="Times New Roman"/>
          <w:bCs/>
          <w:szCs w:val="24"/>
        </w:rPr>
        <w:t xml:space="preserve"> added </w:t>
      </w:r>
      <w:r w:rsidR="00886C56">
        <w:rPr>
          <w:rFonts w:ascii="Times New Roman" w:hAnsi="Times New Roman"/>
          <w:bCs/>
          <w:szCs w:val="24"/>
        </w:rPr>
        <w:t>to the residual mixture.</w:t>
      </w:r>
      <w:r w:rsidR="00886C56" w:rsidRPr="001C30D5">
        <w:rPr>
          <w:rFonts w:ascii="Times New Roman" w:hAnsi="Times New Roman"/>
          <w:bCs/>
          <w:szCs w:val="24"/>
        </w:rPr>
        <w:t xml:space="preserve"> </w:t>
      </w:r>
      <w:r w:rsidR="00886C56">
        <w:rPr>
          <w:rFonts w:ascii="Times New Roman" w:hAnsi="Times New Roman"/>
          <w:bCs/>
          <w:szCs w:val="24"/>
        </w:rPr>
        <w:t>The mixture was stirred at room temperature for 10 min, and t</w:t>
      </w:r>
      <w:r w:rsidR="004C70F1">
        <w:rPr>
          <w:rFonts w:ascii="Times New Roman" w:hAnsi="Times New Roman"/>
          <w:bCs/>
          <w:szCs w:val="24"/>
        </w:rPr>
        <w:t xml:space="preserve">hen </w:t>
      </w:r>
      <w:r w:rsidR="004C70F1" w:rsidRPr="001C30D5">
        <w:rPr>
          <w:rFonts w:ascii="Times New Roman" w:hAnsi="Times New Roman"/>
          <w:bCs/>
          <w:szCs w:val="24"/>
        </w:rPr>
        <w:t>BF</w:t>
      </w:r>
      <w:r w:rsidR="004C70F1" w:rsidRPr="00536183">
        <w:rPr>
          <w:rFonts w:ascii="Times New Roman" w:hAnsi="Times New Roman"/>
          <w:bCs/>
          <w:szCs w:val="24"/>
          <w:vertAlign w:val="subscript"/>
        </w:rPr>
        <w:t>3</w:t>
      </w:r>
      <w:r w:rsidR="004C70F1" w:rsidRPr="001C30D5">
        <w:rPr>
          <w:rFonts w:ascii="Times New Roman" w:hAnsi="Times New Roman"/>
          <w:bCs/>
          <w:szCs w:val="24"/>
        </w:rPr>
        <w:t>·E</w:t>
      </w:r>
      <w:r w:rsidR="004C70F1" w:rsidRPr="00536183">
        <w:rPr>
          <w:rFonts w:ascii="Times New Roman" w:hAnsi="Times New Roman"/>
          <w:bCs/>
          <w:szCs w:val="24"/>
        </w:rPr>
        <w:t>t</w:t>
      </w:r>
      <w:r w:rsidR="004C70F1" w:rsidRPr="00536183">
        <w:rPr>
          <w:rFonts w:ascii="Times New Roman" w:hAnsi="Times New Roman"/>
          <w:bCs/>
          <w:szCs w:val="24"/>
          <w:vertAlign w:val="subscript"/>
        </w:rPr>
        <w:t>2</w:t>
      </w:r>
      <w:r w:rsidR="004C70F1">
        <w:rPr>
          <w:rFonts w:ascii="Times New Roman" w:hAnsi="Times New Roman"/>
          <w:bCs/>
          <w:szCs w:val="24"/>
        </w:rPr>
        <w:t>O (16.0</w:t>
      </w:r>
      <w:r w:rsidR="004C70F1" w:rsidRPr="001C30D5">
        <w:rPr>
          <w:rFonts w:ascii="Times New Roman" w:hAnsi="Times New Roman"/>
          <w:bCs/>
          <w:szCs w:val="24"/>
        </w:rPr>
        <w:t xml:space="preserve"> g, </w:t>
      </w:r>
      <w:r w:rsidR="004C70F1">
        <w:rPr>
          <w:rFonts w:ascii="Times New Roman" w:hAnsi="Times New Roman"/>
          <w:bCs/>
          <w:szCs w:val="24"/>
        </w:rPr>
        <w:t xml:space="preserve">112.5 mmol, 4.32 </w:t>
      </w:r>
      <w:r w:rsidR="00F10F64">
        <w:rPr>
          <w:rFonts w:ascii="Times New Roman" w:hAnsi="Times New Roman"/>
          <w:bCs/>
          <w:szCs w:val="24"/>
        </w:rPr>
        <w:t>eq</w:t>
      </w:r>
      <w:r w:rsidR="004C70F1" w:rsidRPr="001C30D5">
        <w:rPr>
          <w:rFonts w:ascii="Times New Roman" w:hAnsi="Times New Roman"/>
          <w:bCs/>
          <w:szCs w:val="24"/>
        </w:rPr>
        <w:t>) was added dropwise and stirred for 1 h at room temperature. The deep red solution was washed with saturated aqueous Na</w:t>
      </w:r>
      <w:r w:rsidR="004C70F1" w:rsidRPr="00536183">
        <w:rPr>
          <w:rFonts w:ascii="Times New Roman" w:hAnsi="Times New Roman"/>
          <w:bCs/>
          <w:szCs w:val="24"/>
          <w:vertAlign w:val="subscript"/>
        </w:rPr>
        <w:t>2</w:t>
      </w:r>
      <w:r w:rsidR="004C70F1" w:rsidRPr="001C30D5">
        <w:rPr>
          <w:rFonts w:ascii="Times New Roman" w:hAnsi="Times New Roman"/>
          <w:bCs/>
          <w:szCs w:val="24"/>
        </w:rPr>
        <w:t>CO</w:t>
      </w:r>
      <w:r w:rsidR="004C70F1" w:rsidRPr="00536183">
        <w:rPr>
          <w:rFonts w:ascii="Times New Roman" w:hAnsi="Times New Roman"/>
          <w:bCs/>
          <w:szCs w:val="24"/>
          <w:vertAlign w:val="subscript"/>
        </w:rPr>
        <w:t>3</w:t>
      </w:r>
      <w:r w:rsidR="004C70F1" w:rsidRPr="001C30D5">
        <w:rPr>
          <w:rFonts w:ascii="Times New Roman" w:hAnsi="Times New Roman"/>
          <w:bCs/>
          <w:szCs w:val="24"/>
        </w:rPr>
        <w:t xml:space="preserve"> solution</w:t>
      </w:r>
      <w:r w:rsidR="004C70F1">
        <w:rPr>
          <w:rFonts w:ascii="Times New Roman" w:hAnsi="Times New Roman"/>
          <w:bCs/>
          <w:szCs w:val="24"/>
        </w:rPr>
        <w:t xml:space="preserve"> (3 × 1</w:t>
      </w:r>
      <w:r w:rsidR="004C70F1" w:rsidRPr="001C30D5">
        <w:rPr>
          <w:rFonts w:ascii="Times New Roman" w:hAnsi="Times New Roman"/>
          <w:bCs/>
          <w:szCs w:val="24"/>
        </w:rPr>
        <w:t>00 mL), dried over anhydrous Na</w:t>
      </w:r>
      <w:r w:rsidR="004C70F1" w:rsidRPr="00536183">
        <w:rPr>
          <w:rFonts w:ascii="Times New Roman" w:hAnsi="Times New Roman"/>
          <w:bCs/>
          <w:szCs w:val="24"/>
          <w:vertAlign w:val="subscript"/>
        </w:rPr>
        <w:t>2</w:t>
      </w:r>
      <w:r w:rsidR="004C70F1" w:rsidRPr="001C30D5">
        <w:rPr>
          <w:rFonts w:ascii="Times New Roman" w:hAnsi="Times New Roman"/>
          <w:bCs/>
          <w:szCs w:val="24"/>
        </w:rPr>
        <w:t>SO</w:t>
      </w:r>
      <w:r w:rsidR="004C70F1" w:rsidRPr="00536183">
        <w:rPr>
          <w:rFonts w:ascii="Times New Roman" w:hAnsi="Times New Roman"/>
          <w:bCs/>
          <w:szCs w:val="24"/>
          <w:vertAlign w:val="subscript"/>
        </w:rPr>
        <w:t>4</w:t>
      </w:r>
      <w:r w:rsidR="004C70F1">
        <w:rPr>
          <w:rFonts w:ascii="Times New Roman" w:hAnsi="Times New Roman"/>
          <w:bCs/>
          <w:szCs w:val="24"/>
        </w:rPr>
        <w:t>, filtrated and concentrated using</w:t>
      </w:r>
      <w:r w:rsidR="004C70F1" w:rsidRPr="001C30D5">
        <w:rPr>
          <w:rFonts w:ascii="Times New Roman" w:hAnsi="Times New Roman"/>
          <w:bCs/>
          <w:szCs w:val="24"/>
        </w:rPr>
        <w:t xml:space="preserve"> a rotary evaporator. The residue was purified b</w:t>
      </w:r>
      <w:r w:rsidR="004C70F1">
        <w:rPr>
          <w:rFonts w:ascii="Times New Roman" w:hAnsi="Times New Roman"/>
          <w:bCs/>
          <w:szCs w:val="24"/>
        </w:rPr>
        <w:t>y a col</w:t>
      </w:r>
      <w:r w:rsidR="006A09B2">
        <w:rPr>
          <w:rFonts w:ascii="Times New Roman" w:hAnsi="Times New Roman"/>
          <w:bCs/>
          <w:szCs w:val="24"/>
        </w:rPr>
        <w:t>umn chromatography (PE/DCM = 3</w:t>
      </w:r>
      <w:r w:rsidR="004C70F1" w:rsidRPr="001C30D5">
        <w:rPr>
          <w:rFonts w:ascii="Times New Roman" w:hAnsi="Times New Roman"/>
          <w:bCs/>
          <w:szCs w:val="24"/>
        </w:rPr>
        <w:t>:1) to give the desired compound</w:t>
      </w:r>
      <w:r w:rsidR="004C70F1" w:rsidRPr="002E02EE">
        <w:rPr>
          <w:rFonts w:ascii="Times New Roman" w:hAnsi="Times New Roman"/>
          <w:b/>
          <w:bCs/>
          <w:szCs w:val="24"/>
        </w:rPr>
        <w:t xml:space="preserve"> Et-BDP</w:t>
      </w:r>
      <w:r w:rsidR="004C70F1" w:rsidRPr="001C30D5">
        <w:rPr>
          <w:rFonts w:ascii="Times New Roman" w:hAnsi="Times New Roman"/>
          <w:bCs/>
          <w:szCs w:val="24"/>
        </w:rPr>
        <w:t xml:space="preserve"> as </w:t>
      </w:r>
      <w:r w:rsidR="002E7F82">
        <w:rPr>
          <w:rFonts w:ascii="Times New Roman" w:hAnsi="Times New Roman"/>
          <w:bCs/>
          <w:szCs w:val="24"/>
        </w:rPr>
        <w:t xml:space="preserve">a </w:t>
      </w:r>
      <w:r w:rsidR="002E7F82" w:rsidRPr="002E7F82">
        <w:rPr>
          <w:rFonts w:ascii="Times New Roman" w:hAnsi="Times New Roman"/>
          <w:bCs/>
          <w:szCs w:val="24"/>
        </w:rPr>
        <w:t>reddish orange</w:t>
      </w:r>
      <w:r w:rsidR="004C70F1">
        <w:rPr>
          <w:rFonts w:ascii="Times New Roman" w:hAnsi="Times New Roman"/>
          <w:bCs/>
          <w:szCs w:val="24"/>
        </w:rPr>
        <w:t xml:space="preserve"> solid (2.2 g, </w:t>
      </w:r>
      <w:r w:rsidR="004C70F1">
        <w:rPr>
          <w:rFonts w:ascii="Times New Roman" w:hAnsi="Times New Roman" w:hint="eastAsia"/>
          <w:bCs/>
          <w:szCs w:val="24"/>
        </w:rPr>
        <w:t>5</w:t>
      </w:r>
      <w:r w:rsidR="004C70F1">
        <w:rPr>
          <w:rFonts w:ascii="Times New Roman" w:hAnsi="Times New Roman"/>
          <w:bCs/>
          <w:szCs w:val="24"/>
        </w:rPr>
        <w:t>3</w:t>
      </w:r>
      <w:r w:rsidR="004C70F1" w:rsidRPr="001C30D5">
        <w:rPr>
          <w:rFonts w:ascii="Times New Roman" w:hAnsi="Times New Roman"/>
          <w:bCs/>
          <w:szCs w:val="24"/>
        </w:rPr>
        <w:t>%).</w:t>
      </w:r>
      <w:r w:rsidR="00437762">
        <w:rPr>
          <w:rFonts w:ascii="Times New Roman" w:hAnsi="Times New Roman"/>
          <w:bCs/>
          <w:szCs w:val="24"/>
        </w:rPr>
        <w:t xml:space="preserve"> </w:t>
      </w:r>
      <w:r w:rsidR="00C20E17">
        <w:rPr>
          <w:rFonts w:ascii="Times New Roman" w:eastAsia="宋体" w:hAnsi="Times New Roman"/>
          <w:szCs w:val="24"/>
        </w:rPr>
        <w:t>Data are</w:t>
      </w:r>
      <w:r w:rsidR="00437762" w:rsidRPr="00F140F4">
        <w:rPr>
          <w:rFonts w:ascii="Times New Roman" w:hAnsi="Times New Roman"/>
          <w:szCs w:val="24"/>
        </w:rPr>
        <w:t xml:space="preserve"> as follows and matching with the previous literature</w:t>
      </w:r>
      <w:r w:rsidR="00B862CD">
        <w:rPr>
          <w:rFonts w:ascii="Times New Roman" w:hAnsi="Times New Roman"/>
          <w:szCs w:val="24"/>
        </w:rPr>
        <w:fldChar w:fldCharType="begin"/>
      </w:r>
      <w:r w:rsidR="00FD0836">
        <w:rPr>
          <w:rFonts w:ascii="Times New Roman" w:hAnsi="Times New Roman"/>
          <w:szCs w:val="24"/>
        </w:rPr>
        <w:instrText xml:space="preserve"> ADDIN EN.CITE &lt;EndNote&gt;&lt;Cite&gt;&lt;Author&gt;Yang&lt;/Author&gt;&lt;Year&gt;2018&lt;/Year&gt;&lt;RecNum&gt;45&lt;/RecNum&gt;&lt;DisplayText&gt;&lt;style face="superscript"&gt;1&lt;/style&gt;&lt;/DisplayText&gt;&lt;record&gt;&lt;rec-number&gt;45&lt;/rec-number&gt;&lt;foreign-keys&gt;&lt;key app="EN" db-id="ava2zdxekx0ppvewxd7ve2vypv0dwr2e0az0" timestamp="1612097994"&gt;45&lt;/key&gt;&lt;/foreign-keys&gt;&lt;ref-type name="Journal Article"&gt;17&lt;/ref-type&gt;&lt;contributors&gt;&lt;authors&gt;&lt;author&gt;Yang, Liu&lt;/author&gt;&lt;author&gt;Huang, Zhiyan&lt;/author&gt;&lt;author&gt;Li, Gang&lt;/author&gt;&lt;author&gt;Zhang, Wei&lt;/author&gt;&lt;author&gt;Cao, Rui&lt;/author&gt;&lt;author&gt;Wang, Chao&lt;/author&gt;&lt;author&gt;Xiao, Jianliang&lt;/author&gt;&lt;author&gt;Xue, Dong&lt;/author&gt;&lt;/authors&gt;&lt;/contributors&gt;&lt;titles&gt;&lt;title&gt;Synthesis of Phenols: Organophotoredox/Nickel Dual Catalytic Hydroxylation of Aryl Halides with Water&lt;/title&gt;&lt;secondary-title&gt;Angewandte Chemie International Edition&lt;/secondary-title&gt;&lt;/titles&gt;&lt;periodical&gt;&lt;full-title&gt;Angewandte Chemie International Edition&lt;/full-title&gt;&lt;abbr-1&gt;Angew. Chem. Int. Ed.&lt;/abbr-1&gt;&lt;abbr-2&gt;Angew Chem Int Ed&lt;/abbr-2&gt;&lt;/periodical&gt;&lt;pages&gt;1968-1972&lt;/pages&gt;&lt;volume&gt;57&lt;/volume&gt;&lt;number&gt;7&lt;/number&gt;&lt;dates&gt;&lt;year&gt;2018&lt;/year&gt;&lt;/dates&gt;&lt;isbn&gt;1433-7851&lt;/isbn&gt;&lt;urls&gt;&lt;related-urls&gt;&lt;url&gt;https://onlinelibrary.wiley.com/doi/abs/10.1002/anie.201710698&lt;/url&gt;&lt;/related-urls&gt;&lt;/urls&gt;&lt;electronic-resource-num&gt;https://doi.org/10.1002/anie.201710698&lt;/electronic-resource-num&gt;&lt;/record&gt;&lt;/Cite&gt;&lt;/EndNote&gt;</w:instrText>
      </w:r>
      <w:r w:rsidR="00B862CD">
        <w:rPr>
          <w:rFonts w:ascii="Times New Roman" w:hAnsi="Times New Roman"/>
          <w:szCs w:val="24"/>
        </w:rPr>
        <w:fldChar w:fldCharType="separate"/>
      </w:r>
      <w:r w:rsidR="00B862CD" w:rsidRPr="00B862CD">
        <w:rPr>
          <w:rFonts w:ascii="Times New Roman" w:hAnsi="Times New Roman"/>
          <w:noProof/>
          <w:szCs w:val="24"/>
          <w:vertAlign w:val="superscript"/>
        </w:rPr>
        <w:t>1</w:t>
      </w:r>
      <w:r w:rsidR="00B862CD">
        <w:rPr>
          <w:rFonts w:ascii="Times New Roman" w:hAnsi="Times New Roman"/>
          <w:szCs w:val="24"/>
        </w:rPr>
        <w:fldChar w:fldCharType="end"/>
      </w:r>
      <w:r w:rsidR="00437762" w:rsidRPr="00F140F4">
        <w:rPr>
          <w:rFonts w:ascii="Times New Roman" w:hAnsi="Times New Roman"/>
          <w:szCs w:val="24"/>
        </w:rPr>
        <w:t>.</w:t>
      </w:r>
    </w:p>
    <w:p w14:paraId="1FFAFD29" w14:textId="3211FE4C" w:rsidR="00304574" w:rsidRPr="00E8262C" w:rsidRDefault="00304574" w:rsidP="00304574">
      <w:pPr>
        <w:spacing w:line="480" w:lineRule="exact"/>
        <w:ind w:left="2"/>
        <w:rPr>
          <w:rFonts w:ascii="Times New Roman" w:eastAsia="宋体" w:hAnsi="Times New Roman"/>
          <w:szCs w:val="24"/>
        </w:rPr>
      </w:pPr>
      <w:r w:rsidRPr="00E8262C">
        <w:rPr>
          <w:rFonts w:ascii="Times New Roman" w:eastAsia="宋体" w:hAnsi="Times New Roman"/>
          <w:szCs w:val="24"/>
          <w:vertAlign w:val="superscript"/>
        </w:rPr>
        <w:t>1</w:t>
      </w:r>
      <w:r w:rsidRPr="00E8262C">
        <w:rPr>
          <w:rFonts w:ascii="Times New Roman" w:eastAsia="宋体" w:hAnsi="Times New Roman"/>
          <w:szCs w:val="24"/>
        </w:rPr>
        <w:t>H NMR (400 MHz, CDCl</w:t>
      </w:r>
      <w:r w:rsidRPr="00E8262C">
        <w:rPr>
          <w:rFonts w:ascii="Times New Roman" w:eastAsia="宋体" w:hAnsi="Times New Roman"/>
          <w:szCs w:val="24"/>
          <w:vertAlign w:val="subscript"/>
        </w:rPr>
        <w:t>3</w:t>
      </w:r>
      <w:r w:rsidRPr="00E8262C">
        <w:rPr>
          <w:rFonts w:ascii="Times New Roman" w:eastAsia="宋体" w:hAnsi="Times New Roman"/>
          <w:szCs w:val="24"/>
        </w:rPr>
        <w:t xml:space="preserve">): δ </w:t>
      </w:r>
      <w:r w:rsidR="00E8262C">
        <w:rPr>
          <w:rFonts w:ascii="Times New Roman" w:eastAsia="宋体" w:hAnsi="Times New Roman"/>
          <w:szCs w:val="24"/>
        </w:rPr>
        <w:t>2.60 (s, 3</w:t>
      </w:r>
      <w:r w:rsidRPr="00E8262C">
        <w:rPr>
          <w:rFonts w:ascii="Times New Roman" w:eastAsia="宋体" w:hAnsi="Times New Roman"/>
          <w:szCs w:val="24"/>
        </w:rPr>
        <w:t xml:space="preserve">H), </w:t>
      </w:r>
      <w:r w:rsidR="00E8262C">
        <w:rPr>
          <w:rFonts w:ascii="Times New Roman" w:eastAsia="宋体" w:hAnsi="Times New Roman"/>
          <w:szCs w:val="24"/>
        </w:rPr>
        <w:t>2.49 (s, 6</w:t>
      </w:r>
      <w:r w:rsidR="00E8262C" w:rsidRPr="00E8262C">
        <w:rPr>
          <w:rFonts w:ascii="Times New Roman" w:eastAsia="宋体" w:hAnsi="Times New Roman"/>
          <w:szCs w:val="24"/>
        </w:rPr>
        <w:t xml:space="preserve">H), </w:t>
      </w:r>
      <w:r w:rsidR="00E8262C">
        <w:rPr>
          <w:rFonts w:ascii="Times New Roman" w:eastAsia="宋体" w:hAnsi="Times New Roman"/>
          <w:szCs w:val="24"/>
        </w:rPr>
        <w:t>2.39 (q</w:t>
      </w:r>
      <w:r w:rsidRPr="00E8262C">
        <w:rPr>
          <w:rFonts w:ascii="Times New Roman" w:eastAsia="宋体" w:hAnsi="Times New Roman"/>
          <w:szCs w:val="24"/>
        </w:rPr>
        <w:t xml:space="preserve">, </w:t>
      </w:r>
      <w:r w:rsidRPr="00E8262C">
        <w:rPr>
          <w:rFonts w:ascii="Times New Roman" w:eastAsia="宋体" w:hAnsi="Times New Roman"/>
          <w:i/>
          <w:szCs w:val="24"/>
        </w:rPr>
        <w:t xml:space="preserve">J </w:t>
      </w:r>
      <w:r w:rsidRPr="00E8262C">
        <w:rPr>
          <w:rFonts w:ascii="Times New Roman" w:eastAsia="宋体" w:hAnsi="Times New Roman"/>
          <w:szCs w:val="24"/>
        </w:rPr>
        <w:t xml:space="preserve">= </w:t>
      </w:r>
      <w:r w:rsidR="00E8262C">
        <w:rPr>
          <w:rFonts w:ascii="Times New Roman" w:eastAsia="宋体" w:hAnsi="Times New Roman"/>
          <w:szCs w:val="24"/>
        </w:rPr>
        <w:t>7.6 Hz, 4</w:t>
      </w:r>
      <w:r w:rsidRPr="00E8262C">
        <w:rPr>
          <w:rFonts w:ascii="Times New Roman" w:eastAsia="宋体" w:hAnsi="Times New Roman"/>
          <w:szCs w:val="24"/>
        </w:rPr>
        <w:t xml:space="preserve">H), </w:t>
      </w:r>
      <w:r w:rsidR="00E8262C">
        <w:rPr>
          <w:rFonts w:ascii="Times New Roman" w:eastAsia="宋体" w:hAnsi="Times New Roman"/>
          <w:szCs w:val="24"/>
        </w:rPr>
        <w:t>2.33 (s, 6</w:t>
      </w:r>
      <w:r w:rsidR="00E8262C" w:rsidRPr="00E8262C">
        <w:rPr>
          <w:rFonts w:ascii="Times New Roman" w:eastAsia="宋体" w:hAnsi="Times New Roman"/>
          <w:szCs w:val="24"/>
        </w:rPr>
        <w:t xml:space="preserve">H), </w:t>
      </w:r>
      <w:r w:rsidR="00E8262C">
        <w:rPr>
          <w:rFonts w:ascii="Times New Roman" w:eastAsia="宋体" w:hAnsi="Times New Roman"/>
          <w:szCs w:val="24"/>
        </w:rPr>
        <w:t>1.04 (t</w:t>
      </w:r>
      <w:r w:rsidRPr="00E8262C">
        <w:rPr>
          <w:rFonts w:ascii="Times New Roman" w:eastAsia="宋体" w:hAnsi="Times New Roman"/>
          <w:szCs w:val="24"/>
        </w:rPr>
        <w:t xml:space="preserve">, </w:t>
      </w:r>
      <w:r w:rsidRPr="00E8262C">
        <w:rPr>
          <w:rFonts w:ascii="Times New Roman" w:eastAsia="宋体" w:hAnsi="Times New Roman"/>
          <w:i/>
          <w:szCs w:val="24"/>
        </w:rPr>
        <w:t xml:space="preserve">J </w:t>
      </w:r>
      <w:r w:rsidR="00E8262C">
        <w:rPr>
          <w:rFonts w:ascii="Times New Roman" w:eastAsia="宋体" w:hAnsi="Times New Roman"/>
          <w:szCs w:val="24"/>
        </w:rPr>
        <w:t>= 7.5 Hz, 6</w:t>
      </w:r>
      <w:r w:rsidRPr="00E8262C">
        <w:rPr>
          <w:rFonts w:ascii="Times New Roman" w:eastAsia="宋体" w:hAnsi="Times New Roman"/>
          <w:szCs w:val="24"/>
        </w:rPr>
        <w:t>H)</w:t>
      </w:r>
      <w:r w:rsidR="00E8262C">
        <w:rPr>
          <w:rFonts w:ascii="Times New Roman" w:eastAsia="宋体" w:hAnsi="Times New Roman"/>
          <w:szCs w:val="24"/>
        </w:rPr>
        <w:t>.</w:t>
      </w:r>
    </w:p>
    <w:p w14:paraId="0F053E32" w14:textId="28E56FED" w:rsidR="004C70F1" w:rsidRPr="00126E17" w:rsidRDefault="00855DF5" w:rsidP="004C70F1">
      <w:pPr>
        <w:jc w:val="left"/>
        <w:rPr>
          <w:rFonts w:ascii="Times New Roman" w:eastAsia="宋体" w:hAnsi="Times New Roman"/>
          <w:b/>
          <w:sz w:val="28"/>
          <w:szCs w:val="28"/>
        </w:rPr>
      </w:pPr>
      <w:r>
        <w:rPr>
          <w:rFonts w:ascii="Times New Roman" w:hAnsi="Times New Roman"/>
          <w:b/>
        </w:rPr>
        <w:lastRenderedPageBreak/>
        <w:t>2.1</w:t>
      </w:r>
      <w:r w:rsidRPr="00537841">
        <w:rPr>
          <w:rFonts w:ascii="Times New Roman" w:hAnsi="Times New Roman"/>
          <w:b/>
        </w:rPr>
        <w:t>.</w:t>
      </w:r>
      <w:r>
        <w:rPr>
          <w:rFonts w:ascii="Times New Roman" w:hAnsi="Times New Roman"/>
          <w:b/>
        </w:rPr>
        <w:t>2</w:t>
      </w:r>
      <w:r w:rsidR="004C70F1" w:rsidRPr="00126E17">
        <w:rPr>
          <w:rFonts w:ascii="Times New Roman" w:hAnsi="Times New Roman"/>
          <w:b/>
          <w:bCs/>
          <w:szCs w:val="24"/>
        </w:rPr>
        <w:t xml:space="preserve"> Synthesis</w:t>
      </w:r>
      <w:r w:rsidR="004C70F1" w:rsidRPr="00126E17">
        <w:rPr>
          <w:rFonts w:ascii="Times New Roman" w:hAnsi="Times New Roman" w:hint="eastAsia"/>
          <w:b/>
          <w:bCs/>
          <w:szCs w:val="24"/>
        </w:rPr>
        <w:t xml:space="preserve"> of </w:t>
      </w:r>
      <w:r w:rsidR="004C70F1" w:rsidRPr="00126E17">
        <w:rPr>
          <w:rFonts w:ascii="Times New Roman" w:hAnsi="Times New Roman"/>
          <w:b/>
          <w:bCs/>
          <w:szCs w:val="24"/>
        </w:rPr>
        <w:t>Et-</w:t>
      </w:r>
      <w:r w:rsidR="004C70F1" w:rsidRPr="00126E17">
        <w:rPr>
          <w:rFonts w:ascii="Times New Roman" w:hAnsi="Times New Roman"/>
          <w:b/>
        </w:rPr>
        <w:t>DABDP</w:t>
      </w:r>
      <w:r w:rsidR="00316B67">
        <w:rPr>
          <w:rFonts w:ascii="Times New Roman" w:hAnsi="Times New Roman"/>
          <w:b/>
        </w:rPr>
        <w:t xml:space="preserve"> </w:t>
      </w:r>
    </w:p>
    <w:p w14:paraId="755938B8" w14:textId="02464FBB" w:rsidR="00E34B0E" w:rsidRDefault="00425D52" w:rsidP="00425D52">
      <w:pPr>
        <w:spacing w:beforeLines="100" w:before="326" w:afterLines="100" w:after="326"/>
        <w:ind w:firstLineChars="100" w:firstLine="240"/>
        <w:jc w:val="center"/>
        <w:rPr>
          <w:rFonts w:ascii="Times New Roman" w:eastAsia="宋体" w:hAnsi="Times New Roman"/>
          <w:szCs w:val="24"/>
        </w:rPr>
      </w:pPr>
      <w:r>
        <w:rPr>
          <w:rFonts w:ascii="Times New Roman" w:eastAsia="宋体" w:hAnsi="Times New Roman"/>
          <w:noProof/>
          <w:szCs w:val="24"/>
        </w:rPr>
        <w:drawing>
          <wp:inline distT="0" distB="0" distL="0" distR="0" wp14:anchorId="0B6F7127" wp14:editId="634FAA54">
            <wp:extent cx="4029710" cy="1609725"/>
            <wp:effectExtent l="0" t="0" r="8890" b="952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29710" cy="1609725"/>
                    </a:xfrm>
                    <a:prstGeom prst="rect">
                      <a:avLst/>
                    </a:prstGeom>
                    <a:noFill/>
                  </pic:spPr>
                </pic:pic>
              </a:graphicData>
            </a:graphic>
          </wp:inline>
        </w:drawing>
      </w:r>
    </w:p>
    <w:p w14:paraId="572FCD98" w14:textId="068A8C8C" w:rsidR="004C70F1" w:rsidRPr="00D30F00" w:rsidRDefault="00DD3D24" w:rsidP="00DD3D24">
      <w:pPr>
        <w:ind w:firstLineChars="100" w:firstLine="240"/>
        <w:rPr>
          <w:rFonts w:ascii="Times New Roman" w:eastAsia="宋体" w:hAnsi="Times New Roman"/>
          <w:szCs w:val="24"/>
        </w:rPr>
      </w:pPr>
      <w:r w:rsidRPr="003023B5">
        <w:rPr>
          <w:rFonts w:ascii="Times New Roman" w:eastAsia="宋体" w:hAnsi="Times New Roman"/>
          <w:szCs w:val="24"/>
        </w:rPr>
        <w:t>(3,5-</w:t>
      </w:r>
      <w:r w:rsidR="005A18B3">
        <w:rPr>
          <w:rFonts w:ascii="Times New Roman" w:eastAsia="宋体" w:hAnsi="Times New Roman" w:hint="eastAsia"/>
          <w:szCs w:val="24"/>
        </w:rPr>
        <w:t>D</w:t>
      </w:r>
      <w:r w:rsidRPr="003023B5">
        <w:rPr>
          <w:rFonts w:ascii="Times New Roman" w:eastAsia="宋体" w:hAnsi="Times New Roman"/>
          <w:szCs w:val="24"/>
        </w:rPr>
        <w:t>i-</w:t>
      </w:r>
      <w:r w:rsidRPr="00DD3D24">
        <w:rPr>
          <w:rFonts w:ascii="Times New Roman" w:eastAsia="宋体" w:hAnsi="Times New Roman"/>
          <w:i/>
          <w:szCs w:val="24"/>
        </w:rPr>
        <w:t>tert</w:t>
      </w:r>
      <w:r w:rsidRPr="003023B5">
        <w:rPr>
          <w:rFonts w:ascii="Times New Roman" w:eastAsia="宋体" w:hAnsi="Times New Roman"/>
          <w:szCs w:val="24"/>
        </w:rPr>
        <w:t>-butylphenyl) magnesium bromide</w:t>
      </w:r>
      <w:r w:rsidR="00B05D8C">
        <w:rPr>
          <w:rFonts w:ascii="Times New Roman" w:eastAsia="宋体" w:hAnsi="Times New Roman" w:hint="eastAsia"/>
          <w:szCs w:val="24"/>
        </w:rPr>
        <w:t xml:space="preserve"> (0.4 M in THF, </w:t>
      </w:r>
      <w:r w:rsidR="00B05D8C">
        <w:rPr>
          <w:rFonts w:ascii="Times New Roman" w:eastAsia="宋体" w:hAnsi="Times New Roman"/>
          <w:szCs w:val="24"/>
        </w:rPr>
        <w:t>10</w:t>
      </w:r>
      <w:r w:rsidR="00B05D8C">
        <w:rPr>
          <w:rFonts w:ascii="Times New Roman" w:eastAsia="宋体" w:hAnsi="Times New Roman" w:hint="eastAsia"/>
          <w:szCs w:val="24"/>
        </w:rPr>
        <w:t xml:space="preserve"> mL, </w:t>
      </w:r>
      <w:r w:rsidR="00B05D8C">
        <w:rPr>
          <w:rFonts w:ascii="Times New Roman" w:eastAsia="宋体" w:hAnsi="Times New Roman"/>
          <w:szCs w:val="24"/>
        </w:rPr>
        <w:t>4</w:t>
      </w:r>
      <w:r w:rsidR="00B05D8C" w:rsidRPr="005C7122">
        <w:rPr>
          <w:rFonts w:ascii="Times New Roman" w:eastAsia="宋体" w:hAnsi="Times New Roman" w:hint="eastAsia"/>
          <w:szCs w:val="24"/>
        </w:rPr>
        <w:t>.0 mmol)</w:t>
      </w:r>
      <w:r w:rsidR="00B05D8C">
        <w:rPr>
          <w:rFonts w:ascii="Times New Roman" w:eastAsia="宋体" w:hAnsi="Times New Roman"/>
          <w:szCs w:val="24"/>
        </w:rPr>
        <w:t xml:space="preserve"> </w:t>
      </w:r>
      <w:r w:rsidR="00B05D8C" w:rsidRPr="005C7122">
        <w:rPr>
          <w:rFonts w:ascii="Times New Roman" w:eastAsia="宋体" w:hAnsi="Times New Roman" w:hint="eastAsia"/>
          <w:szCs w:val="24"/>
        </w:rPr>
        <w:t xml:space="preserve">was added dropwise </w:t>
      </w:r>
      <w:r w:rsidR="00B05D8C">
        <w:rPr>
          <w:rFonts w:ascii="Times New Roman" w:eastAsia="宋体" w:hAnsi="Times New Roman"/>
          <w:szCs w:val="24"/>
        </w:rPr>
        <w:t>t</w:t>
      </w:r>
      <w:r w:rsidR="004C70F1" w:rsidRPr="005C7122">
        <w:rPr>
          <w:rFonts w:ascii="Times New Roman" w:eastAsia="宋体" w:hAnsi="Times New Roman" w:hint="eastAsia"/>
          <w:szCs w:val="24"/>
        </w:rPr>
        <w:t xml:space="preserve">o a solution of </w:t>
      </w:r>
      <w:r w:rsidR="004C70F1" w:rsidRPr="00DD3D24">
        <w:rPr>
          <w:rFonts w:ascii="Times New Roman" w:hAnsi="Times New Roman"/>
          <w:b/>
          <w:bCs/>
          <w:szCs w:val="24"/>
        </w:rPr>
        <w:t>Et-BDP</w:t>
      </w:r>
      <w:r w:rsidR="004C70F1">
        <w:rPr>
          <w:rFonts w:ascii="Times New Roman" w:eastAsia="宋体" w:hAnsi="Times New Roman" w:hint="eastAsia"/>
          <w:szCs w:val="24"/>
        </w:rPr>
        <w:t xml:space="preserve"> (</w:t>
      </w:r>
      <w:r w:rsidR="004C70F1">
        <w:rPr>
          <w:rFonts w:ascii="Times New Roman" w:eastAsia="宋体" w:hAnsi="Times New Roman"/>
          <w:szCs w:val="24"/>
        </w:rPr>
        <w:t>63.64</w:t>
      </w:r>
      <w:r w:rsidR="004C70F1">
        <w:rPr>
          <w:rFonts w:ascii="Times New Roman" w:eastAsia="宋体" w:hAnsi="Times New Roman" w:hint="eastAsia"/>
          <w:szCs w:val="24"/>
        </w:rPr>
        <w:t xml:space="preserve"> mg, 0.</w:t>
      </w:r>
      <w:r w:rsidR="004C70F1">
        <w:rPr>
          <w:rFonts w:ascii="Times New Roman" w:eastAsia="宋体" w:hAnsi="Times New Roman"/>
          <w:szCs w:val="24"/>
        </w:rPr>
        <w:t>2</w:t>
      </w:r>
      <w:r w:rsidR="004C70F1">
        <w:rPr>
          <w:rFonts w:ascii="Times New Roman" w:eastAsia="宋体" w:hAnsi="Times New Roman" w:hint="eastAsia"/>
          <w:szCs w:val="24"/>
        </w:rPr>
        <w:t xml:space="preserve"> mmol) in dry DCM (</w:t>
      </w:r>
      <w:r w:rsidR="004C70F1">
        <w:rPr>
          <w:rFonts w:ascii="Times New Roman" w:eastAsia="宋体" w:hAnsi="Times New Roman"/>
          <w:szCs w:val="24"/>
        </w:rPr>
        <w:t>4</w:t>
      </w:r>
      <w:r w:rsidR="00DA5ED4">
        <w:rPr>
          <w:rFonts w:ascii="Times New Roman" w:eastAsia="宋体" w:hAnsi="Times New Roman" w:hint="eastAsia"/>
          <w:szCs w:val="24"/>
        </w:rPr>
        <w:t>0.0 mL) at room</w:t>
      </w:r>
      <w:r w:rsidR="00DA5ED4">
        <w:rPr>
          <w:rFonts w:ascii="Times New Roman" w:eastAsia="宋体" w:hAnsi="Times New Roman"/>
          <w:szCs w:val="24"/>
        </w:rPr>
        <w:t xml:space="preserve"> temperature</w:t>
      </w:r>
      <w:r w:rsidR="004C70F1" w:rsidRPr="005C7122">
        <w:rPr>
          <w:rFonts w:ascii="Times New Roman" w:eastAsia="宋体" w:hAnsi="Times New Roman" w:hint="eastAsia"/>
          <w:szCs w:val="24"/>
        </w:rPr>
        <w:t xml:space="preserve"> under </w:t>
      </w:r>
      <w:r w:rsidR="00B05D8C">
        <w:rPr>
          <w:rFonts w:ascii="Times New Roman" w:hAnsi="Times New Roman"/>
          <w:bCs/>
          <w:szCs w:val="24"/>
        </w:rPr>
        <w:t>nitrogen</w:t>
      </w:r>
      <w:r w:rsidR="00F10F64">
        <w:rPr>
          <w:rFonts w:ascii="Times New Roman" w:eastAsia="宋体" w:hAnsi="Times New Roman"/>
          <w:szCs w:val="24"/>
        </w:rPr>
        <w:t xml:space="preserve"> atmosphere</w:t>
      </w:r>
      <w:r w:rsidR="004C70F1" w:rsidRPr="005C7122">
        <w:rPr>
          <w:rFonts w:ascii="Times New Roman" w:eastAsia="宋体" w:hAnsi="Times New Roman" w:hint="eastAsia"/>
          <w:szCs w:val="24"/>
        </w:rPr>
        <w:t xml:space="preserve">. The mixture was stirred at </w:t>
      </w:r>
      <w:r w:rsidR="00DA5ED4">
        <w:rPr>
          <w:rFonts w:ascii="Times New Roman" w:eastAsia="宋体" w:hAnsi="Times New Roman" w:hint="eastAsia"/>
          <w:szCs w:val="24"/>
        </w:rPr>
        <w:t>50</w:t>
      </w:r>
      <w:r w:rsidR="004165B6">
        <w:rPr>
          <w:rFonts w:ascii="Times New Roman" w:eastAsia="宋体" w:hAnsi="Times New Roman"/>
          <w:szCs w:val="24"/>
        </w:rPr>
        <w:t xml:space="preserve"> </w:t>
      </w:r>
      <w:r w:rsidR="00DA5ED4" w:rsidRPr="00DA5ED4">
        <w:rPr>
          <w:rFonts w:ascii="Times New Roman" w:eastAsia="宋体" w:hAnsi="Times New Roman"/>
          <w:szCs w:val="24"/>
        </w:rPr>
        <w:t>°</w:t>
      </w:r>
      <w:r w:rsidR="00DA5ED4">
        <w:rPr>
          <w:rFonts w:ascii="Times New Roman" w:eastAsia="宋体" w:hAnsi="Times New Roman"/>
          <w:szCs w:val="24"/>
        </w:rPr>
        <w:t>C</w:t>
      </w:r>
      <w:r w:rsidR="004C70F1" w:rsidRPr="005C7122">
        <w:rPr>
          <w:rFonts w:ascii="Times New Roman" w:eastAsia="宋体" w:hAnsi="Times New Roman" w:hint="eastAsia"/>
          <w:szCs w:val="24"/>
        </w:rPr>
        <w:t xml:space="preserve"> for 6 h, until the comple</w:t>
      </w:r>
      <w:r w:rsidR="00F10F64">
        <w:rPr>
          <w:rFonts w:ascii="Times New Roman" w:eastAsia="宋体" w:hAnsi="Times New Roman" w:hint="eastAsia"/>
          <w:szCs w:val="24"/>
        </w:rPr>
        <w:t xml:space="preserve">te consumption of </w:t>
      </w:r>
      <w:r w:rsidR="00F10F64" w:rsidRPr="00DD3D24">
        <w:rPr>
          <w:rFonts w:ascii="Times New Roman" w:eastAsia="宋体" w:hAnsi="Times New Roman" w:hint="eastAsia"/>
          <w:b/>
          <w:szCs w:val="24"/>
        </w:rPr>
        <w:t>Et-BDP</w:t>
      </w:r>
      <w:r w:rsidR="004C70F1" w:rsidRPr="005C7122">
        <w:rPr>
          <w:rFonts w:ascii="Times New Roman" w:eastAsia="宋体" w:hAnsi="Times New Roman" w:hint="eastAsia"/>
          <w:szCs w:val="24"/>
        </w:rPr>
        <w:t xml:space="preserve">, which was monitored by TLC. The reaction </w:t>
      </w:r>
      <w:r w:rsidR="00B05D8C">
        <w:rPr>
          <w:rFonts w:ascii="Times New Roman" w:eastAsia="宋体" w:hAnsi="Times New Roman" w:hint="eastAsia"/>
          <w:szCs w:val="24"/>
        </w:rPr>
        <w:t>mixture</w:t>
      </w:r>
      <w:r w:rsidR="004C70F1" w:rsidRPr="005C7122">
        <w:rPr>
          <w:rFonts w:ascii="Times New Roman" w:eastAsia="宋体" w:hAnsi="Times New Roman" w:hint="eastAsia"/>
          <w:szCs w:val="24"/>
        </w:rPr>
        <w:t xml:space="preserve"> was quenched with</w:t>
      </w:r>
      <w:bookmarkStart w:id="14" w:name="OLE_LINK4"/>
      <w:r w:rsidR="004C70F1" w:rsidRPr="005C7122">
        <w:rPr>
          <w:rFonts w:ascii="Times New Roman" w:eastAsia="宋体" w:hAnsi="Times New Roman" w:hint="eastAsia"/>
          <w:szCs w:val="24"/>
        </w:rPr>
        <w:t xml:space="preserve"> 1.0 M HCl</w:t>
      </w:r>
      <w:bookmarkEnd w:id="14"/>
      <w:r w:rsidR="004C70F1" w:rsidRPr="005C7122">
        <w:rPr>
          <w:rFonts w:ascii="Times New Roman" w:eastAsia="宋体" w:hAnsi="Times New Roman" w:hint="eastAsia"/>
          <w:szCs w:val="24"/>
        </w:rPr>
        <w:t>, and the aqueous phase was extracted with D</w:t>
      </w:r>
      <w:r w:rsidR="004C70F1">
        <w:rPr>
          <w:rFonts w:ascii="Times New Roman" w:eastAsia="宋体" w:hAnsi="Times New Roman" w:hint="eastAsia"/>
          <w:szCs w:val="24"/>
        </w:rPr>
        <w:t xml:space="preserve">CM (3 x </w:t>
      </w:r>
      <w:r w:rsidR="004C70F1">
        <w:rPr>
          <w:rFonts w:ascii="Times New Roman" w:eastAsia="宋体" w:hAnsi="Times New Roman"/>
          <w:szCs w:val="24"/>
        </w:rPr>
        <w:t>30</w:t>
      </w:r>
      <w:r w:rsidR="004C70F1" w:rsidRPr="005C7122">
        <w:rPr>
          <w:rFonts w:ascii="Times New Roman" w:eastAsia="宋体" w:hAnsi="Times New Roman" w:hint="eastAsia"/>
          <w:szCs w:val="24"/>
        </w:rPr>
        <w:t xml:space="preserve"> mL) and the combined organic layer</w:t>
      </w:r>
      <w:r w:rsidR="00C2796E">
        <w:rPr>
          <w:rFonts w:ascii="Times New Roman" w:eastAsia="宋体" w:hAnsi="Times New Roman"/>
          <w:szCs w:val="24"/>
        </w:rPr>
        <w:t>s</w:t>
      </w:r>
      <w:r w:rsidR="00C2796E">
        <w:rPr>
          <w:rFonts w:ascii="Times New Roman" w:eastAsia="宋体" w:hAnsi="Times New Roman" w:hint="eastAsia"/>
          <w:szCs w:val="24"/>
        </w:rPr>
        <w:t xml:space="preserve"> w</w:t>
      </w:r>
      <w:r w:rsidR="00C2796E">
        <w:rPr>
          <w:rFonts w:ascii="Times New Roman" w:eastAsia="宋体" w:hAnsi="Times New Roman"/>
          <w:szCs w:val="24"/>
        </w:rPr>
        <w:t>ere</w:t>
      </w:r>
      <w:r w:rsidR="004C70F1" w:rsidRPr="005C7122">
        <w:rPr>
          <w:rFonts w:ascii="Times New Roman" w:eastAsia="宋体" w:hAnsi="Times New Roman" w:hint="eastAsia"/>
          <w:szCs w:val="24"/>
        </w:rPr>
        <w:t xml:space="preserve"> washed with brine and then dried over anhydrous Na</w:t>
      </w:r>
      <w:r w:rsidR="004C70F1" w:rsidRPr="005C7122">
        <w:rPr>
          <w:rFonts w:ascii="Times New Roman" w:eastAsia="宋体" w:hAnsi="Times New Roman" w:hint="eastAsia"/>
          <w:szCs w:val="24"/>
          <w:vertAlign w:val="subscript"/>
        </w:rPr>
        <w:t>2</w:t>
      </w:r>
      <w:r w:rsidR="004C70F1" w:rsidRPr="005C7122">
        <w:rPr>
          <w:rFonts w:ascii="Times New Roman" w:eastAsia="宋体" w:hAnsi="Times New Roman" w:hint="eastAsia"/>
          <w:szCs w:val="24"/>
        </w:rPr>
        <w:t>SO</w:t>
      </w:r>
      <w:r w:rsidR="004C70F1" w:rsidRPr="005C7122">
        <w:rPr>
          <w:rFonts w:ascii="Times New Roman" w:eastAsia="宋体" w:hAnsi="Times New Roman" w:hint="eastAsia"/>
          <w:szCs w:val="24"/>
          <w:vertAlign w:val="subscript"/>
        </w:rPr>
        <w:t>4</w:t>
      </w:r>
      <w:r w:rsidR="004C70F1" w:rsidRPr="005C7122">
        <w:rPr>
          <w:rFonts w:ascii="Times New Roman" w:eastAsia="宋体" w:hAnsi="Times New Roman" w:hint="eastAsia"/>
          <w:szCs w:val="24"/>
        </w:rPr>
        <w:t>, filtrated and concentrated under vacuum. The residue was then purified by flash column chromatography (PE</w:t>
      </w:r>
      <w:r w:rsidR="0086607C">
        <w:rPr>
          <w:rFonts w:ascii="Times New Roman" w:eastAsia="宋体" w:hAnsi="Times New Roman"/>
          <w:szCs w:val="24"/>
        </w:rPr>
        <w:t>/</w:t>
      </w:r>
      <w:r w:rsidR="00BD73F1">
        <w:rPr>
          <w:rFonts w:ascii="Times New Roman" w:eastAsia="宋体" w:hAnsi="Times New Roman"/>
          <w:szCs w:val="24"/>
        </w:rPr>
        <w:t>DCM = 100</w:t>
      </w:r>
      <w:r w:rsidR="0086607C">
        <w:rPr>
          <w:rFonts w:ascii="Times New Roman" w:eastAsia="宋体" w:hAnsi="Times New Roman"/>
          <w:szCs w:val="24"/>
        </w:rPr>
        <w:t>:</w:t>
      </w:r>
      <w:r w:rsidR="004C70F1">
        <w:rPr>
          <w:rFonts w:ascii="Times New Roman" w:eastAsia="宋体" w:hAnsi="Times New Roman"/>
          <w:szCs w:val="24"/>
        </w:rPr>
        <w:t>1</w:t>
      </w:r>
      <w:r w:rsidR="004C70F1" w:rsidRPr="005C7122">
        <w:rPr>
          <w:rFonts w:ascii="Times New Roman" w:eastAsia="宋体" w:hAnsi="Times New Roman" w:hint="eastAsia"/>
          <w:szCs w:val="24"/>
        </w:rPr>
        <w:t>)</w:t>
      </w:r>
      <w:r w:rsidR="004C70F1">
        <w:rPr>
          <w:rFonts w:ascii="Times New Roman" w:eastAsia="宋体" w:hAnsi="Times New Roman"/>
          <w:szCs w:val="24"/>
        </w:rPr>
        <w:t>.</w:t>
      </w:r>
      <w:r w:rsidR="004C70F1" w:rsidRPr="005C7122">
        <w:rPr>
          <w:rFonts w:ascii="Times New Roman" w:eastAsia="宋体" w:hAnsi="Times New Roman" w:hint="eastAsia"/>
          <w:szCs w:val="24"/>
        </w:rPr>
        <w:t xml:space="preserve"> </w:t>
      </w:r>
      <w:r w:rsidR="004C70F1">
        <w:rPr>
          <w:rFonts w:ascii="Times New Roman" w:eastAsia="宋体" w:hAnsi="Times New Roman"/>
          <w:szCs w:val="24"/>
        </w:rPr>
        <w:t xml:space="preserve">The title compound </w:t>
      </w:r>
      <w:r w:rsidR="004C70F1" w:rsidRPr="00DD3D24">
        <w:rPr>
          <w:rFonts w:ascii="Times New Roman" w:eastAsia="宋体" w:hAnsi="Times New Roman"/>
          <w:b/>
          <w:szCs w:val="24"/>
        </w:rPr>
        <w:t>Et-DABDP</w:t>
      </w:r>
      <w:r w:rsidR="004C70F1">
        <w:rPr>
          <w:rFonts w:ascii="Times New Roman" w:eastAsia="宋体" w:hAnsi="Times New Roman"/>
          <w:szCs w:val="24"/>
        </w:rPr>
        <w:t xml:space="preserve"> was obtained as </w:t>
      </w:r>
      <w:bookmarkStart w:id="15" w:name="OLE_LINK18"/>
      <w:bookmarkStart w:id="16" w:name="OLE_LINK19"/>
      <w:r w:rsidR="002E7F82">
        <w:rPr>
          <w:rFonts w:ascii="Times New Roman" w:hAnsi="Times New Roman"/>
          <w:bCs/>
          <w:szCs w:val="24"/>
        </w:rPr>
        <w:t xml:space="preserve">a </w:t>
      </w:r>
      <w:r w:rsidR="002E7F82" w:rsidRPr="002E7F82">
        <w:rPr>
          <w:rFonts w:ascii="Times New Roman" w:hAnsi="Times New Roman"/>
          <w:bCs/>
          <w:szCs w:val="24"/>
        </w:rPr>
        <w:t>reddish orange</w:t>
      </w:r>
      <w:r w:rsidR="004C70F1">
        <w:rPr>
          <w:rFonts w:ascii="Times New Roman" w:eastAsia="宋体" w:hAnsi="Times New Roman"/>
          <w:szCs w:val="24"/>
        </w:rPr>
        <w:t xml:space="preserve"> solid</w:t>
      </w:r>
      <w:bookmarkEnd w:id="15"/>
      <w:bookmarkEnd w:id="16"/>
      <w:r w:rsidR="004C70F1">
        <w:rPr>
          <w:rFonts w:ascii="Times New Roman" w:eastAsia="宋体" w:hAnsi="Times New Roman"/>
          <w:szCs w:val="24"/>
        </w:rPr>
        <w:t xml:space="preserve"> (46 mg, 35% yield)</w:t>
      </w:r>
      <w:r w:rsidR="004C70F1" w:rsidRPr="005C7122">
        <w:rPr>
          <w:rFonts w:ascii="Times New Roman" w:eastAsia="宋体" w:hAnsi="Times New Roman" w:hint="eastAsia"/>
          <w:szCs w:val="24"/>
        </w:rPr>
        <w:t>.</w:t>
      </w:r>
      <w:r w:rsidR="004C70F1">
        <w:rPr>
          <w:rFonts w:ascii="Times New Roman" w:eastAsia="宋体" w:hAnsi="Times New Roman"/>
          <w:szCs w:val="24"/>
        </w:rPr>
        <w:t xml:space="preserve"> </w:t>
      </w:r>
      <w:bookmarkStart w:id="17" w:name="OLE_LINK10"/>
      <w:bookmarkStart w:id="18" w:name="OLE_LINK11"/>
      <w:r w:rsidR="004C70F1" w:rsidRPr="00D30F00">
        <w:rPr>
          <w:rFonts w:ascii="Times New Roman" w:eastAsia="宋体" w:hAnsi="Times New Roman"/>
          <w:szCs w:val="24"/>
        </w:rPr>
        <w:t>Single crystals</w:t>
      </w:r>
      <w:bookmarkEnd w:id="17"/>
      <w:bookmarkEnd w:id="18"/>
      <w:r w:rsidR="004C70F1" w:rsidRPr="00D30F00">
        <w:rPr>
          <w:rFonts w:ascii="Times New Roman" w:eastAsia="宋体" w:hAnsi="Times New Roman"/>
          <w:szCs w:val="24"/>
        </w:rPr>
        <w:t xml:space="preserve"> suitable for X</w:t>
      </w:r>
      <w:r w:rsidR="00F469EC">
        <w:rPr>
          <w:rFonts w:ascii="Times New Roman" w:eastAsia="宋体" w:hAnsi="Times New Roman"/>
          <w:szCs w:val="24"/>
        </w:rPr>
        <w:t>-ray diffraction measurement were</w:t>
      </w:r>
      <w:r w:rsidR="004C70F1" w:rsidRPr="00D30F00">
        <w:rPr>
          <w:rFonts w:ascii="Times New Roman" w:eastAsia="宋体" w:hAnsi="Times New Roman"/>
          <w:szCs w:val="24"/>
        </w:rPr>
        <w:t xml:space="preserve"> grown </w:t>
      </w:r>
      <w:r w:rsidR="00C30F41">
        <w:rPr>
          <w:rFonts w:ascii="Times New Roman" w:eastAsia="宋体" w:hAnsi="Times New Roman"/>
          <w:szCs w:val="24"/>
        </w:rPr>
        <w:t xml:space="preserve">from a solution of </w:t>
      </w:r>
      <w:r w:rsidR="00C30F41" w:rsidRPr="00DD3D24">
        <w:rPr>
          <w:rFonts w:ascii="Times New Roman" w:eastAsia="宋体" w:hAnsi="Times New Roman"/>
          <w:b/>
          <w:szCs w:val="24"/>
        </w:rPr>
        <w:t xml:space="preserve">Et-DABDP </w:t>
      </w:r>
      <w:r w:rsidR="00C30F41">
        <w:rPr>
          <w:rFonts w:ascii="Times New Roman" w:eastAsia="宋体" w:hAnsi="Times New Roman"/>
          <w:szCs w:val="24"/>
        </w:rPr>
        <w:t xml:space="preserve">in </w:t>
      </w:r>
      <w:r w:rsidR="00C30F41">
        <w:rPr>
          <w:rFonts w:ascii="Times New Roman" w:eastAsia="宋体" w:hAnsi="Times New Roman"/>
          <w:i/>
          <w:szCs w:val="24"/>
        </w:rPr>
        <w:t>n</w:t>
      </w:r>
      <w:r w:rsidR="00C30F41">
        <w:rPr>
          <w:rFonts w:ascii="Times New Roman" w:eastAsia="宋体" w:hAnsi="Times New Roman"/>
          <w:szCs w:val="24"/>
        </w:rPr>
        <w:t>-pentane/diethyl ether.</w:t>
      </w:r>
    </w:p>
    <w:p w14:paraId="696D42BC" w14:textId="2220BEF4" w:rsidR="004D62E2" w:rsidRDefault="004C70F1" w:rsidP="004C70F1">
      <w:pPr>
        <w:rPr>
          <w:rFonts w:ascii="Times New Roman" w:eastAsia="宋体" w:hAnsi="Times New Roman"/>
          <w:szCs w:val="24"/>
        </w:rPr>
      </w:pPr>
      <w:r w:rsidRPr="00750E23">
        <w:rPr>
          <w:rFonts w:ascii="Times New Roman" w:eastAsia="宋体" w:hAnsi="Times New Roman"/>
          <w:szCs w:val="24"/>
          <w:vertAlign w:val="superscript"/>
        </w:rPr>
        <w:t>1</w:t>
      </w:r>
      <w:r w:rsidRPr="00750E23">
        <w:rPr>
          <w:rFonts w:ascii="Times New Roman" w:eastAsia="宋体" w:hAnsi="Times New Roman"/>
          <w:szCs w:val="24"/>
        </w:rPr>
        <w:t>H NMR (</w:t>
      </w:r>
      <w:r w:rsidRPr="00750E23">
        <w:rPr>
          <w:rFonts w:ascii="Times New Roman" w:eastAsia="宋体" w:hAnsi="Times New Roman" w:hint="eastAsia"/>
          <w:szCs w:val="24"/>
        </w:rPr>
        <w:t>6</w:t>
      </w:r>
      <w:r w:rsidRPr="00750E23">
        <w:rPr>
          <w:rFonts w:ascii="Times New Roman" w:eastAsia="宋体" w:hAnsi="Times New Roman"/>
          <w:szCs w:val="24"/>
        </w:rPr>
        <w:t>00 MHz, CDCl</w:t>
      </w:r>
      <w:r w:rsidRPr="00750E23">
        <w:rPr>
          <w:rFonts w:ascii="Times New Roman" w:eastAsia="宋体" w:hAnsi="Times New Roman"/>
          <w:szCs w:val="24"/>
          <w:vertAlign w:val="subscript"/>
        </w:rPr>
        <w:t>3</w:t>
      </w:r>
      <w:r w:rsidRPr="00750E23">
        <w:rPr>
          <w:rFonts w:ascii="Times New Roman" w:eastAsia="宋体" w:hAnsi="Times New Roman"/>
          <w:szCs w:val="24"/>
        </w:rPr>
        <w:t>)</w:t>
      </w:r>
      <w:r w:rsidRPr="00750E23">
        <w:rPr>
          <w:rFonts w:ascii="Times New Roman" w:eastAsia="宋体" w:hAnsi="Times New Roman" w:hint="eastAsia"/>
          <w:szCs w:val="24"/>
        </w:rPr>
        <w:t>:</w:t>
      </w:r>
      <w:r w:rsidRPr="00750E23">
        <w:rPr>
          <w:rFonts w:ascii="Times New Roman" w:eastAsia="宋体" w:hAnsi="Times New Roman"/>
          <w:szCs w:val="24"/>
        </w:rPr>
        <w:t xml:space="preserve"> δ</w:t>
      </w:r>
      <w:r w:rsidRPr="00750E23">
        <w:rPr>
          <w:rFonts w:ascii="Times New Roman" w:eastAsia="宋体" w:hAnsi="Times New Roman" w:hint="eastAsia"/>
          <w:szCs w:val="24"/>
        </w:rPr>
        <w:t xml:space="preserve"> 7.14 </w:t>
      </w:r>
      <w:r w:rsidRPr="00750E23">
        <w:rPr>
          <w:rFonts w:ascii="Times New Roman" w:eastAsia="宋体" w:hAnsi="Times New Roman"/>
          <w:szCs w:val="24"/>
        </w:rPr>
        <w:t>(</w:t>
      </w:r>
      <w:r w:rsidRPr="00750E23">
        <w:rPr>
          <w:rFonts w:ascii="Times New Roman" w:eastAsia="宋体" w:hAnsi="Times New Roman" w:hint="eastAsia"/>
          <w:szCs w:val="24"/>
        </w:rPr>
        <w:t>t</w:t>
      </w:r>
      <w:r w:rsidRPr="00750E23">
        <w:rPr>
          <w:rFonts w:ascii="Times New Roman" w:eastAsia="宋体" w:hAnsi="Times New Roman"/>
          <w:szCs w:val="24"/>
        </w:rPr>
        <w:t xml:space="preserve">, </w:t>
      </w:r>
      <w:r w:rsidRPr="00750E23">
        <w:rPr>
          <w:rFonts w:ascii="Times New Roman" w:eastAsia="宋体" w:hAnsi="Times New Roman"/>
          <w:i/>
          <w:szCs w:val="24"/>
        </w:rPr>
        <w:t xml:space="preserve">J </w:t>
      </w:r>
      <w:r w:rsidRPr="00750E23">
        <w:rPr>
          <w:rFonts w:ascii="Times New Roman" w:eastAsia="宋体" w:hAnsi="Times New Roman"/>
          <w:szCs w:val="24"/>
        </w:rPr>
        <w:t xml:space="preserve">= </w:t>
      </w:r>
      <w:r w:rsidRPr="00750E23">
        <w:rPr>
          <w:rFonts w:ascii="Times New Roman" w:eastAsia="宋体" w:hAnsi="Times New Roman" w:hint="eastAsia"/>
          <w:szCs w:val="24"/>
        </w:rPr>
        <w:t xml:space="preserve">2.9 </w:t>
      </w:r>
      <w:r w:rsidRPr="00750E23">
        <w:rPr>
          <w:rFonts w:ascii="Times New Roman" w:eastAsia="宋体" w:hAnsi="Times New Roman"/>
          <w:szCs w:val="24"/>
        </w:rPr>
        <w:t xml:space="preserve">Hz, </w:t>
      </w:r>
      <w:r w:rsidRPr="00750E23">
        <w:rPr>
          <w:rFonts w:ascii="Times New Roman" w:eastAsia="宋体" w:hAnsi="Times New Roman" w:hint="eastAsia"/>
          <w:szCs w:val="24"/>
        </w:rPr>
        <w:t>2</w:t>
      </w:r>
      <w:r w:rsidRPr="00750E23">
        <w:rPr>
          <w:rFonts w:ascii="Times New Roman" w:eastAsia="宋体" w:hAnsi="Times New Roman"/>
          <w:szCs w:val="24"/>
        </w:rPr>
        <w:t xml:space="preserve">H), </w:t>
      </w:r>
      <w:r w:rsidRPr="00750E23">
        <w:rPr>
          <w:rFonts w:ascii="Times New Roman" w:eastAsia="宋体" w:hAnsi="Times New Roman" w:hint="eastAsia"/>
          <w:szCs w:val="24"/>
        </w:rPr>
        <w:t xml:space="preserve">6.96 </w:t>
      </w:r>
      <w:r w:rsidRPr="00750E23">
        <w:rPr>
          <w:rFonts w:ascii="Times New Roman" w:eastAsia="宋体" w:hAnsi="Times New Roman"/>
          <w:szCs w:val="24"/>
        </w:rPr>
        <w:t xml:space="preserve">(d, </w:t>
      </w:r>
      <w:r w:rsidRPr="00750E23">
        <w:rPr>
          <w:rFonts w:ascii="Times New Roman" w:eastAsia="宋体" w:hAnsi="Times New Roman"/>
          <w:i/>
          <w:szCs w:val="24"/>
        </w:rPr>
        <w:t xml:space="preserve">J </w:t>
      </w:r>
      <w:r w:rsidRPr="00750E23">
        <w:rPr>
          <w:rFonts w:ascii="Times New Roman" w:eastAsia="宋体" w:hAnsi="Times New Roman"/>
          <w:szCs w:val="24"/>
        </w:rPr>
        <w:t xml:space="preserve">= </w:t>
      </w:r>
      <w:r w:rsidRPr="00750E23">
        <w:rPr>
          <w:rFonts w:ascii="Times New Roman" w:eastAsia="宋体" w:hAnsi="Times New Roman" w:hint="eastAsia"/>
          <w:szCs w:val="24"/>
        </w:rPr>
        <w:t>2.9</w:t>
      </w:r>
      <w:r w:rsidRPr="00750E23">
        <w:rPr>
          <w:rFonts w:ascii="Times New Roman" w:eastAsia="宋体" w:hAnsi="Times New Roman"/>
          <w:szCs w:val="24"/>
        </w:rPr>
        <w:t xml:space="preserve"> Hz, </w:t>
      </w:r>
      <w:r w:rsidRPr="00750E23">
        <w:rPr>
          <w:rFonts w:ascii="Times New Roman" w:eastAsia="宋体" w:hAnsi="Times New Roman" w:hint="eastAsia"/>
          <w:szCs w:val="24"/>
        </w:rPr>
        <w:t>4</w:t>
      </w:r>
      <w:r w:rsidRPr="00750E23">
        <w:rPr>
          <w:rFonts w:ascii="Times New Roman" w:eastAsia="宋体" w:hAnsi="Times New Roman"/>
          <w:szCs w:val="24"/>
        </w:rPr>
        <w:t>H),</w:t>
      </w:r>
      <w:r w:rsidRPr="00750E23">
        <w:rPr>
          <w:rFonts w:ascii="Times New Roman" w:eastAsia="宋体" w:hAnsi="Times New Roman" w:hint="eastAsia"/>
          <w:szCs w:val="24"/>
        </w:rPr>
        <w:t xml:space="preserve"> 2.64 </w:t>
      </w:r>
      <w:r w:rsidRPr="00750E23">
        <w:rPr>
          <w:rFonts w:ascii="Times New Roman" w:eastAsia="宋体" w:hAnsi="Times New Roman"/>
          <w:szCs w:val="24"/>
        </w:rPr>
        <w:t>(</w:t>
      </w:r>
      <w:r w:rsidRPr="00750E23">
        <w:rPr>
          <w:rFonts w:ascii="Times New Roman" w:eastAsia="宋体" w:hAnsi="Times New Roman" w:hint="eastAsia"/>
          <w:szCs w:val="24"/>
        </w:rPr>
        <w:t>s</w:t>
      </w:r>
      <w:r w:rsidRPr="00750E23">
        <w:rPr>
          <w:rFonts w:ascii="Times New Roman" w:eastAsia="宋体" w:hAnsi="Times New Roman"/>
          <w:szCs w:val="24"/>
        </w:rPr>
        <w:t xml:space="preserve">, </w:t>
      </w:r>
      <w:r w:rsidRPr="00750E23">
        <w:rPr>
          <w:rFonts w:ascii="Times New Roman" w:eastAsia="宋体" w:hAnsi="Times New Roman" w:hint="eastAsia"/>
          <w:szCs w:val="24"/>
        </w:rPr>
        <w:t>3</w:t>
      </w:r>
      <w:r w:rsidRPr="00750E23">
        <w:rPr>
          <w:rFonts w:ascii="Times New Roman" w:eastAsia="宋体" w:hAnsi="Times New Roman"/>
          <w:szCs w:val="24"/>
        </w:rPr>
        <w:t>H),</w:t>
      </w:r>
      <w:r w:rsidR="00EB674A">
        <w:rPr>
          <w:rFonts w:ascii="Times New Roman" w:eastAsia="宋体" w:hAnsi="Times New Roman" w:hint="eastAsia"/>
          <w:szCs w:val="24"/>
        </w:rPr>
        <w:t xml:space="preserve"> 2.3</w:t>
      </w:r>
      <w:r w:rsidR="00EB674A">
        <w:rPr>
          <w:rFonts w:ascii="Times New Roman" w:eastAsia="宋体" w:hAnsi="Times New Roman"/>
          <w:szCs w:val="24"/>
        </w:rPr>
        <w:t>7</w:t>
      </w:r>
      <w:r w:rsidRPr="00750E23">
        <w:rPr>
          <w:rFonts w:ascii="Times New Roman" w:eastAsia="宋体" w:hAnsi="Times New Roman" w:hint="eastAsia"/>
          <w:szCs w:val="24"/>
        </w:rPr>
        <w:t xml:space="preserve">-2.33 (m, 10H), 1.68 </w:t>
      </w:r>
      <w:r w:rsidRPr="00750E23">
        <w:rPr>
          <w:rFonts w:ascii="Times New Roman" w:eastAsia="宋体" w:hAnsi="Times New Roman"/>
          <w:szCs w:val="24"/>
        </w:rPr>
        <w:t>(</w:t>
      </w:r>
      <w:r w:rsidRPr="00750E23">
        <w:rPr>
          <w:rFonts w:ascii="Times New Roman" w:eastAsia="宋体" w:hAnsi="Times New Roman" w:hint="eastAsia"/>
          <w:szCs w:val="24"/>
        </w:rPr>
        <w:t>s</w:t>
      </w:r>
      <w:r w:rsidRPr="00750E23">
        <w:rPr>
          <w:rFonts w:ascii="Times New Roman" w:eastAsia="宋体" w:hAnsi="Times New Roman"/>
          <w:szCs w:val="24"/>
        </w:rPr>
        <w:t xml:space="preserve">, </w:t>
      </w:r>
      <w:r w:rsidRPr="00750E23">
        <w:rPr>
          <w:rFonts w:ascii="Times New Roman" w:eastAsia="宋体" w:hAnsi="Times New Roman" w:hint="eastAsia"/>
          <w:szCs w:val="24"/>
        </w:rPr>
        <w:t>6</w:t>
      </w:r>
      <w:r w:rsidRPr="00750E23">
        <w:rPr>
          <w:rFonts w:ascii="Times New Roman" w:eastAsia="宋体" w:hAnsi="Times New Roman"/>
          <w:szCs w:val="24"/>
        </w:rPr>
        <w:t>H)</w:t>
      </w:r>
      <w:r w:rsidRPr="00750E23">
        <w:rPr>
          <w:rFonts w:ascii="Times New Roman" w:eastAsia="宋体" w:hAnsi="Times New Roman" w:hint="eastAsia"/>
          <w:szCs w:val="24"/>
        </w:rPr>
        <w:t xml:space="preserve">, 1.21 (s, 36H), 0.98 </w:t>
      </w:r>
      <w:r w:rsidRPr="00750E23">
        <w:rPr>
          <w:rFonts w:ascii="Times New Roman" w:eastAsia="宋体" w:hAnsi="Times New Roman"/>
          <w:szCs w:val="24"/>
        </w:rPr>
        <w:t>(</w:t>
      </w:r>
      <w:r w:rsidRPr="00750E23">
        <w:rPr>
          <w:rFonts w:ascii="Times New Roman" w:eastAsia="宋体" w:hAnsi="Times New Roman" w:hint="eastAsia"/>
          <w:szCs w:val="24"/>
        </w:rPr>
        <w:t>t</w:t>
      </w:r>
      <w:r w:rsidRPr="00750E23">
        <w:rPr>
          <w:rFonts w:ascii="Times New Roman" w:eastAsia="宋体" w:hAnsi="Times New Roman"/>
          <w:szCs w:val="24"/>
        </w:rPr>
        <w:t xml:space="preserve">, </w:t>
      </w:r>
      <w:r w:rsidRPr="00750E23">
        <w:rPr>
          <w:rFonts w:ascii="Times New Roman" w:eastAsia="宋体" w:hAnsi="Times New Roman"/>
          <w:i/>
          <w:szCs w:val="24"/>
        </w:rPr>
        <w:t xml:space="preserve">J </w:t>
      </w:r>
      <w:r w:rsidRPr="00750E23">
        <w:rPr>
          <w:rFonts w:ascii="Times New Roman" w:eastAsia="宋体" w:hAnsi="Times New Roman"/>
          <w:szCs w:val="24"/>
        </w:rPr>
        <w:t xml:space="preserve">= </w:t>
      </w:r>
      <w:r w:rsidRPr="00750E23">
        <w:rPr>
          <w:rFonts w:ascii="Times New Roman" w:eastAsia="宋体" w:hAnsi="Times New Roman" w:hint="eastAsia"/>
          <w:szCs w:val="24"/>
        </w:rPr>
        <w:t>7.5</w:t>
      </w:r>
      <w:r w:rsidRPr="00750E23">
        <w:rPr>
          <w:rFonts w:ascii="Times New Roman" w:eastAsia="宋体" w:hAnsi="Times New Roman"/>
          <w:szCs w:val="24"/>
        </w:rPr>
        <w:t xml:space="preserve"> Hz, </w:t>
      </w:r>
      <w:r w:rsidRPr="00750E23">
        <w:rPr>
          <w:rFonts w:ascii="Times New Roman" w:eastAsia="宋体" w:hAnsi="Times New Roman" w:hint="eastAsia"/>
          <w:szCs w:val="24"/>
        </w:rPr>
        <w:t>6</w:t>
      </w:r>
      <w:r w:rsidRPr="00750E23">
        <w:rPr>
          <w:rFonts w:ascii="Times New Roman" w:eastAsia="宋体" w:hAnsi="Times New Roman"/>
          <w:szCs w:val="24"/>
        </w:rPr>
        <w:t>H)</w:t>
      </w:r>
      <w:r w:rsidRPr="00750E23">
        <w:rPr>
          <w:rFonts w:ascii="Times New Roman" w:eastAsia="宋体" w:hAnsi="Times New Roman" w:hint="eastAsia"/>
          <w:szCs w:val="24"/>
        </w:rPr>
        <w:t xml:space="preserve">. </w:t>
      </w:r>
    </w:p>
    <w:p w14:paraId="3E0924B9" w14:textId="70A6D704" w:rsidR="004D62E2" w:rsidRDefault="004C70F1" w:rsidP="004C70F1">
      <w:pPr>
        <w:rPr>
          <w:rFonts w:ascii="Times New Roman" w:eastAsia="宋体" w:hAnsi="Times New Roman"/>
          <w:szCs w:val="24"/>
        </w:rPr>
      </w:pPr>
      <w:r w:rsidRPr="00750E23">
        <w:rPr>
          <w:rFonts w:ascii="Times New Roman" w:eastAsia="宋体" w:hAnsi="Times New Roman"/>
          <w:szCs w:val="24"/>
          <w:vertAlign w:val="superscript"/>
        </w:rPr>
        <w:t>1</w:t>
      </w:r>
      <w:r w:rsidRPr="00750E23">
        <w:rPr>
          <w:rFonts w:ascii="Times New Roman" w:eastAsia="宋体" w:hAnsi="Times New Roman" w:hint="eastAsia"/>
          <w:szCs w:val="24"/>
          <w:vertAlign w:val="superscript"/>
        </w:rPr>
        <w:t>3</w:t>
      </w:r>
      <w:r w:rsidRPr="00750E23">
        <w:rPr>
          <w:rFonts w:ascii="Times New Roman" w:eastAsia="宋体" w:hAnsi="Times New Roman" w:hint="eastAsia"/>
          <w:szCs w:val="24"/>
        </w:rPr>
        <w:t>C</w:t>
      </w:r>
      <w:r w:rsidRPr="00750E23">
        <w:rPr>
          <w:rFonts w:ascii="Times New Roman" w:eastAsia="宋体" w:hAnsi="Times New Roman"/>
          <w:szCs w:val="24"/>
        </w:rPr>
        <w:t xml:space="preserve"> NMR (</w:t>
      </w:r>
      <w:r w:rsidRPr="00750E23">
        <w:rPr>
          <w:rFonts w:ascii="Times New Roman" w:eastAsia="宋体" w:hAnsi="Times New Roman" w:hint="eastAsia"/>
          <w:szCs w:val="24"/>
        </w:rPr>
        <w:t>1</w:t>
      </w:r>
      <w:r w:rsidRPr="00750E23">
        <w:rPr>
          <w:rFonts w:ascii="Times New Roman" w:eastAsia="宋体" w:hAnsi="Times New Roman"/>
          <w:szCs w:val="24"/>
        </w:rPr>
        <w:t>00 MHz, CDCl</w:t>
      </w:r>
      <w:r w:rsidRPr="00750E23">
        <w:rPr>
          <w:rFonts w:ascii="Times New Roman" w:eastAsia="宋体" w:hAnsi="Times New Roman"/>
          <w:szCs w:val="24"/>
          <w:vertAlign w:val="subscript"/>
        </w:rPr>
        <w:t>3</w:t>
      </w:r>
      <w:r w:rsidRPr="00750E23">
        <w:rPr>
          <w:rFonts w:ascii="Times New Roman" w:eastAsia="宋体" w:hAnsi="Times New Roman"/>
          <w:szCs w:val="24"/>
        </w:rPr>
        <w:t>)</w:t>
      </w:r>
      <w:r w:rsidRPr="00750E23">
        <w:rPr>
          <w:rFonts w:ascii="Times New Roman" w:eastAsia="宋体" w:hAnsi="Times New Roman" w:hint="eastAsia"/>
          <w:szCs w:val="24"/>
        </w:rPr>
        <w:t>:</w:t>
      </w:r>
      <w:r w:rsidRPr="00750E23">
        <w:rPr>
          <w:rFonts w:ascii="Times New Roman" w:eastAsia="宋体" w:hAnsi="Times New Roman"/>
          <w:szCs w:val="24"/>
        </w:rPr>
        <w:t xml:space="preserve"> δ</w:t>
      </w:r>
      <w:r w:rsidR="00211AD7">
        <w:rPr>
          <w:rFonts w:ascii="Times New Roman" w:eastAsia="宋体" w:hAnsi="Times New Roman" w:hint="eastAsia"/>
          <w:szCs w:val="24"/>
        </w:rPr>
        <w:t xml:space="preserve"> 151.</w:t>
      </w:r>
      <w:r w:rsidR="008763BD">
        <w:rPr>
          <w:rFonts w:ascii="Times New Roman" w:eastAsia="宋体" w:hAnsi="Times New Roman"/>
          <w:szCs w:val="24"/>
        </w:rPr>
        <w:t>2</w:t>
      </w:r>
      <w:r w:rsidR="00211AD7">
        <w:rPr>
          <w:rFonts w:ascii="Times New Roman" w:eastAsia="宋体" w:hAnsi="Times New Roman" w:hint="eastAsia"/>
          <w:szCs w:val="24"/>
        </w:rPr>
        <w:t>, 148.</w:t>
      </w:r>
      <w:r w:rsidR="008763BD">
        <w:rPr>
          <w:rFonts w:ascii="Times New Roman" w:eastAsia="宋体" w:hAnsi="Times New Roman"/>
          <w:szCs w:val="24"/>
        </w:rPr>
        <w:t>3</w:t>
      </w:r>
      <w:r w:rsidR="00211AD7">
        <w:rPr>
          <w:rFonts w:ascii="Times New Roman" w:eastAsia="宋体" w:hAnsi="Times New Roman" w:hint="eastAsia"/>
          <w:szCs w:val="24"/>
        </w:rPr>
        <w:t>, 1</w:t>
      </w:r>
      <w:r w:rsidR="008763BD">
        <w:rPr>
          <w:rFonts w:ascii="Times New Roman" w:eastAsia="宋体" w:hAnsi="Times New Roman"/>
          <w:szCs w:val="24"/>
        </w:rPr>
        <w:t>39.8</w:t>
      </w:r>
      <w:r w:rsidR="00211AD7">
        <w:rPr>
          <w:rFonts w:ascii="Times New Roman" w:eastAsia="宋体" w:hAnsi="Times New Roman" w:hint="eastAsia"/>
          <w:szCs w:val="24"/>
        </w:rPr>
        <w:t>, 13</w:t>
      </w:r>
      <w:r w:rsidR="00211AD7">
        <w:rPr>
          <w:rFonts w:ascii="Times New Roman" w:eastAsia="宋体" w:hAnsi="Times New Roman"/>
          <w:szCs w:val="24"/>
        </w:rPr>
        <w:t>3.</w:t>
      </w:r>
      <w:r w:rsidR="008763BD">
        <w:rPr>
          <w:rFonts w:ascii="Times New Roman" w:eastAsia="宋体" w:hAnsi="Times New Roman"/>
          <w:szCs w:val="24"/>
        </w:rPr>
        <w:t>2</w:t>
      </w:r>
      <w:r w:rsidRPr="00750E23">
        <w:rPr>
          <w:rFonts w:ascii="Times New Roman" w:eastAsia="宋体" w:hAnsi="Times New Roman" w:hint="eastAsia"/>
          <w:szCs w:val="24"/>
        </w:rPr>
        <w:t xml:space="preserve">, </w:t>
      </w:r>
      <w:r w:rsidR="00211AD7">
        <w:rPr>
          <w:rFonts w:ascii="Times New Roman" w:eastAsia="宋体" w:hAnsi="Times New Roman" w:hint="eastAsia"/>
          <w:szCs w:val="24"/>
        </w:rPr>
        <w:t>132.</w:t>
      </w:r>
      <w:r w:rsidR="008763BD">
        <w:rPr>
          <w:rFonts w:ascii="Times New Roman" w:eastAsia="宋体" w:hAnsi="Times New Roman"/>
          <w:szCs w:val="24"/>
        </w:rPr>
        <w:t>8</w:t>
      </w:r>
      <w:r w:rsidR="00211AD7">
        <w:rPr>
          <w:rFonts w:ascii="Times New Roman" w:eastAsia="宋体" w:hAnsi="Times New Roman" w:hint="eastAsia"/>
          <w:szCs w:val="24"/>
        </w:rPr>
        <w:t>, 132.</w:t>
      </w:r>
      <w:r w:rsidR="008763BD">
        <w:rPr>
          <w:rFonts w:ascii="Times New Roman" w:eastAsia="宋体" w:hAnsi="Times New Roman"/>
          <w:szCs w:val="24"/>
        </w:rPr>
        <w:t>2</w:t>
      </w:r>
      <w:r w:rsidR="00211AD7">
        <w:rPr>
          <w:rFonts w:ascii="Times New Roman" w:eastAsia="宋体" w:hAnsi="Times New Roman" w:hint="eastAsia"/>
          <w:szCs w:val="24"/>
        </w:rPr>
        <w:t>, 12</w:t>
      </w:r>
      <w:r w:rsidR="00211AD7">
        <w:rPr>
          <w:rFonts w:ascii="Times New Roman" w:eastAsia="宋体" w:hAnsi="Times New Roman"/>
          <w:szCs w:val="24"/>
        </w:rPr>
        <w:t>8.0</w:t>
      </w:r>
      <w:r w:rsidR="00211AD7">
        <w:rPr>
          <w:rFonts w:ascii="Times New Roman" w:eastAsia="宋体" w:hAnsi="Times New Roman" w:hint="eastAsia"/>
          <w:szCs w:val="24"/>
        </w:rPr>
        <w:t>, 127.</w:t>
      </w:r>
      <w:r w:rsidR="00211AD7">
        <w:rPr>
          <w:rFonts w:ascii="Times New Roman" w:eastAsia="宋体" w:hAnsi="Times New Roman"/>
          <w:szCs w:val="24"/>
        </w:rPr>
        <w:t>7</w:t>
      </w:r>
      <w:r w:rsidR="00211AD7">
        <w:rPr>
          <w:rFonts w:ascii="Times New Roman" w:eastAsia="宋体" w:hAnsi="Times New Roman" w:hint="eastAsia"/>
          <w:szCs w:val="24"/>
        </w:rPr>
        <w:t>, 11</w:t>
      </w:r>
      <w:r w:rsidR="008763BD">
        <w:rPr>
          <w:rFonts w:ascii="Times New Roman" w:eastAsia="宋体" w:hAnsi="Times New Roman"/>
          <w:szCs w:val="24"/>
        </w:rPr>
        <w:t>8.4</w:t>
      </w:r>
      <w:r w:rsidRPr="00750E23">
        <w:rPr>
          <w:rFonts w:ascii="Times New Roman" w:eastAsia="宋体" w:hAnsi="Times New Roman" w:hint="eastAsia"/>
          <w:szCs w:val="24"/>
        </w:rPr>
        <w:t xml:space="preserve">, </w:t>
      </w:r>
      <w:r w:rsidR="00211AD7">
        <w:rPr>
          <w:rFonts w:ascii="Times New Roman" w:eastAsia="宋体" w:hAnsi="Times New Roman"/>
          <w:szCs w:val="24"/>
        </w:rPr>
        <w:t>34.</w:t>
      </w:r>
      <w:r w:rsidR="008763BD">
        <w:rPr>
          <w:rFonts w:ascii="Times New Roman" w:eastAsia="宋体" w:hAnsi="Times New Roman"/>
          <w:szCs w:val="24"/>
        </w:rPr>
        <w:t>8</w:t>
      </w:r>
      <w:r w:rsidR="00211AD7">
        <w:rPr>
          <w:rFonts w:ascii="Times New Roman" w:eastAsia="宋体" w:hAnsi="Times New Roman" w:hint="eastAsia"/>
          <w:szCs w:val="24"/>
        </w:rPr>
        <w:t xml:space="preserve">, </w:t>
      </w:r>
      <w:r w:rsidR="008763BD">
        <w:rPr>
          <w:rFonts w:ascii="Times New Roman" w:eastAsia="宋体" w:hAnsi="Times New Roman"/>
          <w:szCs w:val="24"/>
        </w:rPr>
        <w:t>31.</w:t>
      </w:r>
      <w:r w:rsidR="00211AD7">
        <w:rPr>
          <w:rFonts w:ascii="Times New Roman" w:eastAsia="宋体" w:hAnsi="Times New Roman"/>
          <w:szCs w:val="24"/>
        </w:rPr>
        <w:t>8</w:t>
      </w:r>
      <w:r w:rsidRPr="00750E23">
        <w:rPr>
          <w:rFonts w:ascii="Times New Roman" w:eastAsia="宋体" w:hAnsi="Times New Roman" w:hint="eastAsia"/>
          <w:szCs w:val="24"/>
        </w:rPr>
        <w:t>, 18.</w:t>
      </w:r>
      <w:r w:rsidR="00211AD7">
        <w:rPr>
          <w:rFonts w:ascii="Times New Roman" w:eastAsia="宋体" w:hAnsi="Times New Roman"/>
          <w:szCs w:val="24"/>
        </w:rPr>
        <w:t>2</w:t>
      </w:r>
      <w:r w:rsidRPr="00750E23">
        <w:rPr>
          <w:rFonts w:ascii="Times New Roman" w:eastAsia="宋体" w:hAnsi="Times New Roman" w:hint="eastAsia"/>
          <w:szCs w:val="24"/>
        </w:rPr>
        <w:t>, 17.</w:t>
      </w:r>
      <w:r w:rsidR="00211AD7">
        <w:rPr>
          <w:rFonts w:ascii="Times New Roman" w:eastAsia="宋体" w:hAnsi="Times New Roman"/>
          <w:szCs w:val="24"/>
        </w:rPr>
        <w:t>5</w:t>
      </w:r>
      <w:r w:rsidR="00211AD7">
        <w:rPr>
          <w:rFonts w:ascii="Times New Roman" w:eastAsia="宋体" w:hAnsi="Times New Roman" w:hint="eastAsia"/>
          <w:szCs w:val="24"/>
        </w:rPr>
        <w:t>, 15.</w:t>
      </w:r>
      <w:r w:rsidR="008763BD">
        <w:rPr>
          <w:rFonts w:ascii="Times New Roman" w:eastAsia="宋体" w:hAnsi="Times New Roman"/>
          <w:szCs w:val="24"/>
        </w:rPr>
        <w:t>4</w:t>
      </w:r>
      <w:r w:rsidR="00211AD7">
        <w:rPr>
          <w:rFonts w:ascii="Times New Roman" w:eastAsia="宋体" w:hAnsi="Times New Roman" w:hint="eastAsia"/>
          <w:szCs w:val="24"/>
        </w:rPr>
        <w:t>, 14.</w:t>
      </w:r>
      <w:r w:rsidR="008763BD">
        <w:rPr>
          <w:rFonts w:ascii="Times New Roman" w:eastAsia="宋体" w:hAnsi="Times New Roman"/>
          <w:szCs w:val="24"/>
        </w:rPr>
        <w:t>8</w:t>
      </w:r>
      <w:r w:rsidRPr="00750E23">
        <w:rPr>
          <w:rFonts w:ascii="Times New Roman" w:eastAsia="宋体" w:hAnsi="Times New Roman" w:hint="eastAsia"/>
          <w:szCs w:val="24"/>
        </w:rPr>
        <w:t>, 14.</w:t>
      </w:r>
      <w:r w:rsidR="00211AD7">
        <w:rPr>
          <w:rFonts w:ascii="Times New Roman" w:eastAsia="宋体" w:hAnsi="Times New Roman"/>
          <w:szCs w:val="24"/>
        </w:rPr>
        <w:t>5</w:t>
      </w:r>
      <w:r w:rsidRPr="00750E23">
        <w:rPr>
          <w:rFonts w:ascii="Times New Roman" w:eastAsia="宋体" w:hAnsi="Times New Roman" w:hint="eastAsia"/>
          <w:szCs w:val="24"/>
        </w:rPr>
        <w:t>.</w:t>
      </w:r>
      <w:r w:rsidRPr="00750E23">
        <w:rPr>
          <w:rFonts w:ascii="Times New Roman" w:eastAsia="宋体" w:hAnsi="Times New Roman"/>
          <w:szCs w:val="24"/>
          <w:vertAlign w:val="superscript"/>
        </w:rPr>
        <w:t xml:space="preserve"> </w:t>
      </w:r>
    </w:p>
    <w:p w14:paraId="2B293E0D" w14:textId="77777777" w:rsidR="004D62E2" w:rsidRDefault="004C70F1" w:rsidP="004C70F1">
      <w:pPr>
        <w:rPr>
          <w:szCs w:val="24"/>
        </w:rPr>
      </w:pPr>
      <w:r w:rsidRPr="00750E23">
        <w:rPr>
          <w:rFonts w:ascii="Times New Roman" w:eastAsia="宋体" w:hAnsi="Times New Roman"/>
          <w:szCs w:val="24"/>
          <w:vertAlign w:val="superscript"/>
        </w:rPr>
        <w:t>1</w:t>
      </w:r>
      <w:r w:rsidRPr="00750E23">
        <w:rPr>
          <w:rFonts w:ascii="Times New Roman" w:eastAsia="宋体" w:hAnsi="Times New Roman" w:hint="eastAsia"/>
          <w:szCs w:val="24"/>
          <w:vertAlign w:val="superscript"/>
        </w:rPr>
        <w:t>1</w:t>
      </w:r>
      <w:r w:rsidRPr="00750E23">
        <w:rPr>
          <w:rFonts w:ascii="Times New Roman" w:eastAsia="宋体" w:hAnsi="Times New Roman" w:hint="eastAsia"/>
          <w:szCs w:val="24"/>
        </w:rPr>
        <w:t xml:space="preserve">B </w:t>
      </w:r>
      <w:r w:rsidRPr="00750E23">
        <w:rPr>
          <w:rFonts w:ascii="Times New Roman" w:eastAsia="宋体" w:hAnsi="Times New Roman"/>
          <w:szCs w:val="24"/>
        </w:rPr>
        <w:t>NMR (</w:t>
      </w:r>
      <w:r w:rsidRPr="00750E23">
        <w:rPr>
          <w:rFonts w:ascii="Times New Roman" w:eastAsia="宋体" w:hAnsi="Times New Roman" w:hint="eastAsia"/>
          <w:szCs w:val="24"/>
        </w:rPr>
        <w:t>192</w:t>
      </w:r>
      <w:r w:rsidRPr="00750E23">
        <w:rPr>
          <w:rFonts w:ascii="Times New Roman" w:eastAsia="宋体" w:hAnsi="Times New Roman"/>
          <w:szCs w:val="24"/>
        </w:rPr>
        <w:t xml:space="preserve"> MHz, CDCl</w:t>
      </w:r>
      <w:r w:rsidRPr="00750E23">
        <w:rPr>
          <w:rFonts w:ascii="Times New Roman" w:eastAsia="宋体" w:hAnsi="Times New Roman"/>
          <w:szCs w:val="24"/>
          <w:vertAlign w:val="subscript"/>
        </w:rPr>
        <w:t>3</w:t>
      </w:r>
      <w:r w:rsidRPr="00750E23">
        <w:rPr>
          <w:rFonts w:ascii="Times New Roman" w:eastAsia="宋体" w:hAnsi="Times New Roman"/>
          <w:szCs w:val="24"/>
        </w:rPr>
        <w:t>)</w:t>
      </w:r>
      <w:r w:rsidRPr="00750E23">
        <w:rPr>
          <w:rFonts w:ascii="Times New Roman" w:eastAsia="宋体" w:hAnsi="Times New Roman" w:hint="eastAsia"/>
          <w:szCs w:val="24"/>
        </w:rPr>
        <w:t>:</w:t>
      </w:r>
      <w:r w:rsidRPr="00750E23">
        <w:rPr>
          <w:rFonts w:ascii="Times New Roman" w:eastAsia="宋体" w:hAnsi="Times New Roman"/>
          <w:szCs w:val="24"/>
        </w:rPr>
        <w:t xml:space="preserve"> δ</w:t>
      </w:r>
      <w:r w:rsidRPr="00750E23">
        <w:rPr>
          <w:rFonts w:ascii="Times New Roman" w:eastAsia="宋体" w:hAnsi="Times New Roman" w:hint="eastAsia"/>
          <w:szCs w:val="24"/>
        </w:rPr>
        <w:t xml:space="preserve"> 0.14 (s, 1B).</w:t>
      </w:r>
      <w:r w:rsidRPr="00750E23">
        <w:rPr>
          <w:szCs w:val="24"/>
        </w:rPr>
        <w:t xml:space="preserve"> </w:t>
      </w:r>
    </w:p>
    <w:p w14:paraId="5FEF1A5B" w14:textId="65BD0FEA" w:rsidR="004C70F1" w:rsidRPr="00750E23" w:rsidRDefault="004C70F1" w:rsidP="004C70F1">
      <w:pPr>
        <w:rPr>
          <w:b/>
          <w:bCs/>
          <w:szCs w:val="24"/>
        </w:rPr>
      </w:pPr>
      <w:r w:rsidRPr="00750E23">
        <w:rPr>
          <w:rFonts w:ascii="Times New Roman" w:eastAsia="宋体" w:hAnsi="Times New Roman" w:hint="eastAsia"/>
          <w:szCs w:val="24"/>
        </w:rPr>
        <w:t xml:space="preserve">HRMS (ESI) </w:t>
      </w:r>
      <w:r w:rsidRPr="00750E23">
        <w:rPr>
          <w:rFonts w:ascii="Times New Roman" w:eastAsia="宋体" w:hAnsi="Times New Roman" w:hint="eastAsia"/>
          <w:i/>
          <w:iCs/>
          <w:szCs w:val="24"/>
        </w:rPr>
        <w:t>m/z</w:t>
      </w:r>
      <w:r w:rsidRPr="00750E23">
        <w:rPr>
          <w:rFonts w:ascii="Times New Roman" w:eastAsia="宋体" w:hAnsi="Times New Roman" w:hint="eastAsia"/>
          <w:szCs w:val="24"/>
        </w:rPr>
        <w:t xml:space="preserve"> </w:t>
      </w:r>
      <w:proofErr w:type="spellStart"/>
      <w:r w:rsidRPr="00750E23">
        <w:rPr>
          <w:rFonts w:ascii="Times New Roman" w:eastAsia="宋体" w:hAnsi="Times New Roman" w:hint="eastAsia"/>
          <w:szCs w:val="24"/>
        </w:rPr>
        <w:t>calcd</w:t>
      </w:r>
      <w:proofErr w:type="spellEnd"/>
      <w:r w:rsidRPr="00750E23">
        <w:rPr>
          <w:rFonts w:ascii="Times New Roman" w:eastAsia="宋体" w:hAnsi="Times New Roman" w:hint="eastAsia"/>
          <w:szCs w:val="24"/>
        </w:rPr>
        <w:t>. for C</w:t>
      </w:r>
      <w:r w:rsidRPr="00750E23">
        <w:rPr>
          <w:rFonts w:ascii="Times New Roman" w:eastAsia="宋体" w:hAnsi="Times New Roman" w:hint="eastAsia"/>
          <w:szCs w:val="24"/>
          <w:vertAlign w:val="subscript"/>
        </w:rPr>
        <w:t>46</w:t>
      </w:r>
      <w:r w:rsidRPr="00750E23">
        <w:rPr>
          <w:rFonts w:ascii="Times New Roman" w:eastAsia="宋体" w:hAnsi="Times New Roman" w:hint="eastAsia"/>
          <w:szCs w:val="24"/>
        </w:rPr>
        <w:t>H</w:t>
      </w:r>
      <w:r w:rsidRPr="00750E23">
        <w:rPr>
          <w:rFonts w:ascii="Times New Roman" w:eastAsia="宋体" w:hAnsi="Times New Roman" w:hint="eastAsia"/>
          <w:szCs w:val="24"/>
          <w:vertAlign w:val="subscript"/>
        </w:rPr>
        <w:t>68</w:t>
      </w:r>
      <w:r w:rsidRPr="00750E23">
        <w:rPr>
          <w:rFonts w:ascii="Times New Roman" w:eastAsia="宋体" w:hAnsi="Times New Roman" w:hint="eastAsia"/>
          <w:szCs w:val="24"/>
        </w:rPr>
        <w:t>BN</w:t>
      </w:r>
      <w:r w:rsidRPr="00750E23">
        <w:rPr>
          <w:rFonts w:ascii="Times New Roman" w:eastAsia="宋体" w:hAnsi="Times New Roman" w:hint="eastAsia"/>
          <w:szCs w:val="24"/>
          <w:vertAlign w:val="subscript"/>
        </w:rPr>
        <w:t>2</w:t>
      </w:r>
      <w:r w:rsidRPr="00750E23">
        <w:rPr>
          <w:rFonts w:ascii="Times New Roman" w:eastAsia="宋体" w:hAnsi="Times New Roman" w:hint="eastAsia"/>
          <w:szCs w:val="24"/>
        </w:rPr>
        <w:t xml:space="preserve"> </w:t>
      </w:r>
      <w:r w:rsidR="004E4A09">
        <w:rPr>
          <w:rFonts w:ascii="Times New Roman" w:eastAsia="宋体" w:hAnsi="Times New Roman"/>
          <w:szCs w:val="24"/>
        </w:rPr>
        <w:t>[</w:t>
      </w:r>
      <w:r w:rsidRPr="00750E23">
        <w:rPr>
          <w:rFonts w:ascii="Times New Roman" w:eastAsia="宋体" w:hAnsi="Times New Roman" w:hint="eastAsia"/>
          <w:szCs w:val="24"/>
        </w:rPr>
        <w:t>M</w:t>
      </w:r>
      <w:r w:rsidR="004E4A09">
        <w:rPr>
          <w:rFonts w:ascii="Times New Roman" w:eastAsia="宋体" w:hAnsi="Times New Roman"/>
          <w:szCs w:val="24"/>
        </w:rPr>
        <w:t xml:space="preserve"> </w:t>
      </w:r>
      <w:r w:rsidRPr="00750E23">
        <w:rPr>
          <w:rFonts w:ascii="Times New Roman" w:eastAsia="宋体" w:hAnsi="Times New Roman" w:hint="eastAsia"/>
          <w:szCs w:val="24"/>
        </w:rPr>
        <w:t>+</w:t>
      </w:r>
      <w:r w:rsidR="004E4A09">
        <w:rPr>
          <w:rFonts w:ascii="Times New Roman" w:eastAsia="宋体" w:hAnsi="Times New Roman"/>
          <w:szCs w:val="24"/>
        </w:rPr>
        <w:t xml:space="preserve"> </w:t>
      </w:r>
      <w:proofErr w:type="gramStart"/>
      <w:r w:rsidRPr="00750E23">
        <w:rPr>
          <w:rFonts w:ascii="Times New Roman" w:eastAsia="宋体" w:hAnsi="Times New Roman" w:hint="eastAsia"/>
          <w:szCs w:val="24"/>
        </w:rPr>
        <w:t>H</w:t>
      </w:r>
      <w:r w:rsidR="004E4A09">
        <w:rPr>
          <w:rFonts w:ascii="Times New Roman" w:eastAsia="宋体" w:hAnsi="Times New Roman"/>
          <w:szCs w:val="24"/>
        </w:rPr>
        <w:t>]</w:t>
      </w:r>
      <w:r w:rsidRPr="00750E23">
        <w:rPr>
          <w:rFonts w:ascii="Times New Roman" w:eastAsia="宋体" w:hAnsi="Times New Roman" w:hint="eastAsia"/>
          <w:szCs w:val="24"/>
          <w:vertAlign w:val="superscript"/>
        </w:rPr>
        <w:t>+</w:t>
      </w:r>
      <w:proofErr w:type="gramEnd"/>
      <w:r w:rsidRPr="00750E23">
        <w:rPr>
          <w:rFonts w:ascii="Times New Roman" w:eastAsia="宋体" w:hAnsi="Times New Roman" w:hint="eastAsia"/>
          <w:szCs w:val="24"/>
        </w:rPr>
        <w:t>: 659.5476, found: 659.5463.</w:t>
      </w:r>
    </w:p>
    <w:p w14:paraId="72D3029A" w14:textId="2B82EAFA" w:rsidR="004C70F1" w:rsidRPr="007B652F" w:rsidRDefault="00855DF5" w:rsidP="004C70F1">
      <w:pPr>
        <w:rPr>
          <w:rFonts w:ascii="Times New Roman" w:hAnsi="Times New Roman"/>
          <w:b/>
          <w:szCs w:val="24"/>
        </w:rPr>
      </w:pPr>
      <w:r>
        <w:rPr>
          <w:rFonts w:ascii="Times New Roman" w:hAnsi="Times New Roman"/>
          <w:b/>
        </w:rPr>
        <w:t>2.1</w:t>
      </w:r>
      <w:r w:rsidRPr="00537841">
        <w:rPr>
          <w:rFonts w:ascii="Times New Roman" w:hAnsi="Times New Roman"/>
          <w:b/>
        </w:rPr>
        <w:t>.</w:t>
      </w:r>
      <w:r>
        <w:rPr>
          <w:rFonts w:ascii="Times New Roman" w:hAnsi="Times New Roman"/>
          <w:b/>
        </w:rPr>
        <w:t>3</w:t>
      </w:r>
      <w:r w:rsidR="004C70F1" w:rsidRPr="007B652F">
        <w:rPr>
          <w:rFonts w:ascii="Times New Roman" w:hAnsi="Times New Roman"/>
          <w:b/>
          <w:bCs/>
          <w:szCs w:val="24"/>
        </w:rPr>
        <w:t xml:space="preserve"> Synthesis</w:t>
      </w:r>
      <w:r w:rsidR="004C70F1">
        <w:rPr>
          <w:rFonts w:ascii="Times New Roman" w:hAnsi="Times New Roman" w:hint="eastAsia"/>
          <w:b/>
          <w:bCs/>
          <w:szCs w:val="24"/>
        </w:rPr>
        <w:t xml:space="preserve"> of </w:t>
      </w:r>
      <w:r w:rsidR="004C70F1">
        <w:rPr>
          <w:rFonts w:ascii="Times New Roman" w:hAnsi="Times New Roman"/>
          <w:b/>
          <w:bCs/>
          <w:szCs w:val="24"/>
        </w:rPr>
        <w:t>Et-DABDP-Ph</w:t>
      </w:r>
      <w:r w:rsidR="00316B67">
        <w:rPr>
          <w:rFonts w:ascii="Times New Roman" w:hAnsi="Times New Roman"/>
          <w:b/>
          <w:bCs/>
          <w:szCs w:val="24"/>
        </w:rPr>
        <w:t xml:space="preserve"> </w:t>
      </w:r>
      <w:r w:rsidR="00316B67">
        <w:rPr>
          <w:rFonts w:ascii="Times New Roman" w:hAnsi="Times New Roman"/>
          <w:b/>
        </w:rPr>
        <w:t>[</w:t>
      </w:r>
      <w:bookmarkStart w:id="19" w:name="OLE_LINK16"/>
      <w:r w:rsidR="00316B67">
        <w:rPr>
          <w:rFonts w:ascii="Times New Roman" w:hAnsi="Times New Roman"/>
          <w:b/>
        </w:rPr>
        <w:t>221159-19-9</w:t>
      </w:r>
      <w:bookmarkEnd w:id="19"/>
      <w:r w:rsidR="00316B67">
        <w:rPr>
          <w:rFonts w:ascii="Times New Roman" w:hAnsi="Times New Roman"/>
          <w:b/>
        </w:rPr>
        <w:t>]</w:t>
      </w:r>
    </w:p>
    <w:p w14:paraId="2417BD37" w14:textId="61CCC836" w:rsidR="004C70F1" w:rsidRDefault="004C70F1" w:rsidP="00B51131">
      <w:pPr>
        <w:ind w:firstLineChars="100" w:firstLine="240"/>
        <w:rPr>
          <w:rFonts w:ascii="Times New Roman" w:eastAsia="宋体" w:hAnsi="Times New Roman"/>
          <w:color w:val="FF0000"/>
          <w:szCs w:val="24"/>
        </w:rPr>
      </w:pPr>
      <w:r w:rsidRPr="003023B5">
        <w:rPr>
          <w:rFonts w:ascii="Times New Roman" w:hAnsi="Times New Roman"/>
          <w:bCs/>
          <w:szCs w:val="24"/>
        </w:rPr>
        <w:t xml:space="preserve">According to </w:t>
      </w:r>
      <w:r w:rsidR="00D5008D">
        <w:rPr>
          <w:rFonts w:ascii="Times New Roman" w:hAnsi="Times New Roman"/>
          <w:bCs/>
          <w:szCs w:val="24"/>
        </w:rPr>
        <w:t xml:space="preserve">similar </w:t>
      </w:r>
      <w:r w:rsidRPr="003023B5">
        <w:rPr>
          <w:rFonts w:ascii="Times New Roman" w:hAnsi="Times New Roman"/>
          <w:bCs/>
          <w:szCs w:val="24"/>
        </w:rPr>
        <w:t xml:space="preserve">procedure, </w:t>
      </w:r>
      <w:r w:rsidRPr="003023B5">
        <w:rPr>
          <w:rFonts w:ascii="Times New Roman" w:eastAsia="宋体" w:hAnsi="Times New Roman"/>
          <w:szCs w:val="24"/>
        </w:rPr>
        <w:t>(3,5-di-tert-butylphenyl) magnesium bromide was replaced by equimolar phenyl</w:t>
      </w:r>
      <w:r w:rsidR="00CF67F0">
        <w:rPr>
          <w:rFonts w:ascii="Times New Roman" w:eastAsia="宋体" w:hAnsi="Times New Roman"/>
          <w:szCs w:val="24"/>
        </w:rPr>
        <w:t xml:space="preserve"> </w:t>
      </w:r>
      <w:r w:rsidRPr="003023B5">
        <w:rPr>
          <w:rFonts w:ascii="Times New Roman" w:eastAsia="宋体" w:hAnsi="Times New Roman"/>
          <w:szCs w:val="24"/>
        </w:rPr>
        <w:t xml:space="preserve">magnesium bromide, </w:t>
      </w:r>
      <w:r w:rsidRPr="00DA0358">
        <w:rPr>
          <w:rFonts w:ascii="Times New Roman" w:hAnsi="Times New Roman"/>
          <w:bCs/>
          <w:szCs w:val="24"/>
        </w:rPr>
        <w:t>and the rest of the operation was unchanged.</w:t>
      </w:r>
      <w:r>
        <w:rPr>
          <w:rFonts w:ascii="Times New Roman" w:hAnsi="Times New Roman"/>
          <w:bCs/>
          <w:szCs w:val="24"/>
        </w:rPr>
        <w:t xml:space="preserve"> </w:t>
      </w:r>
      <w:r w:rsidRPr="006268B5">
        <w:rPr>
          <w:rFonts w:ascii="Times New Roman" w:hAnsi="Times New Roman"/>
          <w:bCs/>
          <w:szCs w:val="24"/>
        </w:rPr>
        <w:t xml:space="preserve">The title </w:t>
      </w:r>
      <w:r>
        <w:rPr>
          <w:rFonts w:ascii="Times New Roman" w:hAnsi="Times New Roman"/>
          <w:bCs/>
          <w:szCs w:val="24"/>
        </w:rPr>
        <w:t xml:space="preserve">compound </w:t>
      </w:r>
      <w:r w:rsidRPr="004C2FB1">
        <w:rPr>
          <w:rFonts w:ascii="Times New Roman" w:hAnsi="Times New Roman"/>
          <w:b/>
          <w:bCs/>
          <w:szCs w:val="24"/>
        </w:rPr>
        <w:t xml:space="preserve">Et-DABDP-Ph </w:t>
      </w:r>
      <w:r>
        <w:rPr>
          <w:rFonts w:ascii="Times New Roman" w:hAnsi="Times New Roman"/>
          <w:bCs/>
          <w:szCs w:val="24"/>
        </w:rPr>
        <w:t>was obtained as a</w:t>
      </w:r>
      <w:r w:rsidR="002E7F82">
        <w:rPr>
          <w:rFonts w:ascii="Times New Roman" w:hAnsi="Times New Roman"/>
          <w:bCs/>
          <w:szCs w:val="24"/>
        </w:rPr>
        <w:t xml:space="preserve"> </w:t>
      </w:r>
      <w:r w:rsidR="002E7F82" w:rsidRPr="002E7F82">
        <w:rPr>
          <w:rFonts w:ascii="Times New Roman" w:hAnsi="Times New Roman"/>
          <w:bCs/>
          <w:szCs w:val="24"/>
        </w:rPr>
        <w:t>reddish orange</w:t>
      </w:r>
      <w:r>
        <w:rPr>
          <w:rFonts w:ascii="Times New Roman" w:hAnsi="Times New Roman"/>
          <w:bCs/>
          <w:szCs w:val="24"/>
        </w:rPr>
        <w:t xml:space="preserve"> solid (33.87 mg, 39</w:t>
      </w:r>
      <w:r w:rsidRPr="006268B5">
        <w:rPr>
          <w:rFonts w:ascii="Times New Roman" w:hAnsi="Times New Roman"/>
          <w:bCs/>
          <w:szCs w:val="24"/>
        </w:rPr>
        <w:t>% yield).</w:t>
      </w:r>
      <w:r w:rsidR="00151F00">
        <w:rPr>
          <w:rFonts w:ascii="Times New Roman" w:hAnsi="Times New Roman"/>
          <w:bCs/>
          <w:szCs w:val="24"/>
        </w:rPr>
        <w:t xml:space="preserve"> </w:t>
      </w:r>
      <w:r w:rsidR="00151F00" w:rsidRPr="00D30F00">
        <w:rPr>
          <w:rFonts w:ascii="Times New Roman" w:eastAsia="宋体" w:hAnsi="Times New Roman"/>
          <w:szCs w:val="24"/>
        </w:rPr>
        <w:t>Single crystals suitable for X</w:t>
      </w:r>
      <w:r w:rsidR="00C30F41">
        <w:rPr>
          <w:rFonts w:ascii="Times New Roman" w:eastAsia="宋体" w:hAnsi="Times New Roman"/>
          <w:szCs w:val="24"/>
        </w:rPr>
        <w:t>-ray diffraction measurement were</w:t>
      </w:r>
      <w:r w:rsidR="00151F00" w:rsidRPr="00D30F00">
        <w:rPr>
          <w:rFonts w:ascii="Times New Roman" w:eastAsia="宋体" w:hAnsi="Times New Roman"/>
          <w:szCs w:val="24"/>
        </w:rPr>
        <w:t xml:space="preserve"> grown from a solution of </w:t>
      </w:r>
      <w:r w:rsidR="00151F00" w:rsidRPr="004C2FB1">
        <w:rPr>
          <w:rFonts w:ascii="Times New Roman" w:eastAsia="宋体" w:hAnsi="Times New Roman"/>
          <w:b/>
          <w:szCs w:val="24"/>
        </w:rPr>
        <w:t>Et-DABDP</w:t>
      </w:r>
      <w:r w:rsidR="006430B6" w:rsidRPr="004C2FB1">
        <w:rPr>
          <w:rFonts w:ascii="Times New Roman" w:hAnsi="Times New Roman"/>
          <w:b/>
          <w:bCs/>
          <w:szCs w:val="24"/>
        </w:rPr>
        <w:t>-Ph</w:t>
      </w:r>
      <w:r w:rsidR="00151F00" w:rsidRPr="00D30F00">
        <w:rPr>
          <w:rFonts w:ascii="Times New Roman" w:eastAsia="宋体" w:hAnsi="Times New Roman"/>
          <w:szCs w:val="24"/>
        </w:rPr>
        <w:t xml:space="preserve"> in </w:t>
      </w:r>
      <w:r w:rsidR="00151F00" w:rsidRPr="00151F00">
        <w:rPr>
          <w:rFonts w:ascii="Times New Roman" w:eastAsia="宋体" w:hAnsi="Times New Roman"/>
          <w:i/>
          <w:szCs w:val="24"/>
        </w:rPr>
        <w:t>n</w:t>
      </w:r>
      <w:r w:rsidR="00104DC1">
        <w:rPr>
          <w:rFonts w:ascii="Times New Roman" w:eastAsia="宋体" w:hAnsi="Times New Roman"/>
          <w:szCs w:val="24"/>
        </w:rPr>
        <w:t>-p</w:t>
      </w:r>
      <w:r w:rsidR="00151F00" w:rsidRPr="00151F00">
        <w:rPr>
          <w:rFonts w:ascii="Times New Roman" w:eastAsia="宋体" w:hAnsi="Times New Roman"/>
          <w:szCs w:val="24"/>
        </w:rPr>
        <w:t>entane</w:t>
      </w:r>
      <w:r w:rsidR="00151F00" w:rsidRPr="00D30F00">
        <w:rPr>
          <w:rFonts w:ascii="Times New Roman" w:eastAsia="宋体" w:hAnsi="Times New Roman"/>
          <w:szCs w:val="24"/>
        </w:rPr>
        <w:t>/diethyl ether.</w:t>
      </w:r>
      <w:r w:rsidR="00437762">
        <w:rPr>
          <w:rFonts w:ascii="Times New Roman" w:eastAsia="宋体" w:hAnsi="Times New Roman"/>
          <w:szCs w:val="24"/>
        </w:rPr>
        <w:t xml:space="preserve"> </w:t>
      </w:r>
      <w:r w:rsidR="00C20E17">
        <w:rPr>
          <w:rFonts w:ascii="Times New Roman" w:eastAsia="宋体" w:hAnsi="Times New Roman"/>
          <w:szCs w:val="24"/>
        </w:rPr>
        <w:t>Data are</w:t>
      </w:r>
      <w:r w:rsidR="00C20E17" w:rsidRPr="00F140F4">
        <w:rPr>
          <w:rFonts w:ascii="Times New Roman" w:hAnsi="Times New Roman"/>
          <w:szCs w:val="24"/>
        </w:rPr>
        <w:t xml:space="preserve"> as follows and matching with the previous literature</w:t>
      </w:r>
      <w:r w:rsidR="006D50E7">
        <w:rPr>
          <w:rFonts w:ascii="Times New Roman" w:hAnsi="Times New Roman"/>
          <w:szCs w:val="24"/>
        </w:rPr>
        <w:fldChar w:fldCharType="begin">
          <w:fldData xml:space="preserve">PEVuZE5vdGU+PENpdGU+PEF1dGhvcj5ZYW5nPC9BdXRob3I+PFllYXI+MjAxODwvWWVhcj48UmVj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</w:fldData>
        </w:fldChar>
      </w:r>
      <w:r w:rsidR="00FD0836">
        <w:rPr>
          <w:rFonts w:ascii="Times New Roman" w:hAnsi="Times New Roman"/>
          <w:szCs w:val="24"/>
        </w:rPr>
        <w:instrText xml:space="preserve"> ADDIN EN.CITE </w:instrText>
      </w:r>
      <w:r w:rsidR="00FD0836">
        <w:rPr>
          <w:rFonts w:ascii="Times New Roman" w:hAnsi="Times New Roman"/>
          <w:szCs w:val="24"/>
        </w:rPr>
        <w:fldChar w:fldCharType="begin">
          <w:fldData xml:space="preserve">PEVuZE5vdGU+PENpdGU+PEF1dGhvcj5ZYW5nPC9BdXRob3I+PFllYXI+MjAxODwvWWVhcj48UmVj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</w:fldData>
        </w:fldChar>
      </w:r>
      <w:r w:rsidR="00FD0836">
        <w:rPr>
          <w:rFonts w:ascii="Times New Roman" w:hAnsi="Times New Roman"/>
          <w:szCs w:val="24"/>
        </w:rPr>
        <w:instrText xml:space="preserve"> ADDIN EN.CITE.DATA </w:instrText>
      </w:r>
      <w:r w:rsidR="00FD0836">
        <w:rPr>
          <w:rFonts w:ascii="Times New Roman" w:hAnsi="Times New Roman"/>
          <w:szCs w:val="24"/>
        </w:rPr>
      </w:r>
      <w:r w:rsidR="00FD0836">
        <w:rPr>
          <w:rFonts w:ascii="Times New Roman" w:hAnsi="Times New Roman"/>
          <w:szCs w:val="24"/>
        </w:rPr>
        <w:fldChar w:fldCharType="end"/>
      </w:r>
      <w:r w:rsidR="006D50E7">
        <w:rPr>
          <w:rFonts w:ascii="Times New Roman" w:hAnsi="Times New Roman"/>
          <w:szCs w:val="24"/>
        </w:rPr>
      </w:r>
      <w:r w:rsidR="006D50E7">
        <w:rPr>
          <w:rFonts w:ascii="Times New Roman" w:hAnsi="Times New Roman"/>
          <w:szCs w:val="24"/>
        </w:rPr>
        <w:fldChar w:fldCharType="separate"/>
      </w:r>
      <w:r w:rsidR="00B862CD" w:rsidRPr="00B862CD">
        <w:rPr>
          <w:rFonts w:ascii="Times New Roman" w:hAnsi="Times New Roman"/>
          <w:noProof/>
          <w:szCs w:val="24"/>
          <w:vertAlign w:val="superscript"/>
        </w:rPr>
        <w:t>1,2</w:t>
      </w:r>
      <w:r w:rsidR="006D50E7">
        <w:rPr>
          <w:rFonts w:ascii="Times New Roman" w:hAnsi="Times New Roman"/>
          <w:szCs w:val="24"/>
        </w:rPr>
        <w:fldChar w:fldCharType="end"/>
      </w:r>
      <w:r w:rsidR="00437762" w:rsidRPr="00F140F4">
        <w:rPr>
          <w:rFonts w:ascii="Times New Roman" w:hAnsi="Times New Roman"/>
          <w:szCs w:val="24"/>
        </w:rPr>
        <w:t>.</w:t>
      </w:r>
    </w:p>
    <w:p w14:paraId="3DC2B6C8" w14:textId="77777777" w:rsidR="004C70F1" w:rsidRDefault="004C70F1" w:rsidP="004C70F1">
      <w:pPr>
        <w:spacing w:line="480" w:lineRule="exact"/>
        <w:ind w:left="2"/>
        <w:rPr>
          <w:rFonts w:ascii="Times New Roman" w:eastAsia="宋体" w:hAnsi="Times New Roman"/>
          <w:color w:val="000000" w:themeColor="text1"/>
          <w:szCs w:val="24"/>
          <w:vertAlign w:val="superscript"/>
        </w:rPr>
      </w:pPr>
      <w:r w:rsidRPr="003F247B">
        <w:rPr>
          <w:rFonts w:ascii="Times New Roman" w:eastAsia="宋体" w:hAnsi="Times New Roman"/>
          <w:color w:val="000000" w:themeColor="text1"/>
          <w:szCs w:val="24"/>
          <w:vertAlign w:val="superscript"/>
        </w:rPr>
        <w:lastRenderedPageBreak/>
        <w:t>1</w:t>
      </w:r>
      <w:r w:rsidRPr="003F247B">
        <w:rPr>
          <w:rFonts w:ascii="Times New Roman" w:eastAsia="宋体" w:hAnsi="Times New Roman"/>
          <w:color w:val="000000" w:themeColor="text1"/>
          <w:szCs w:val="24"/>
        </w:rPr>
        <w:t>H NMR (</w:t>
      </w:r>
      <w:r w:rsidRPr="003F247B">
        <w:rPr>
          <w:rFonts w:ascii="Times New Roman" w:eastAsia="宋体" w:hAnsi="Times New Roman" w:hint="eastAsia"/>
          <w:color w:val="000000" w:themeColor="text1"/>
          <w:szCs w:val="24"/>
        </w:rPr>
        <w:t>4</w:t>
      </w:r>
      <w:r w:rsidRPr="003F247B">
        <w:rPr>
          <w:rFonts w:ascii="Times New Roman" w:eastAsia="宋体" w:hAnsi="Times New Roman"/>
          <w:color w:val="000000" w:themeColor="text1"/>
          <w:szCs w:val="24"/>
        </w:rPr>
        <w:t>00 MHz, CDCl</w:t>
      </w:r>
      <w:r w:rsidRPr="003F247B">
        <w:rPr>
          <w:rFonts w:ascii="Times New Roman" w:eastAsia="宋体" w:hAnsi="Times New Roman"/>
          <w:color w:val="000000" w:themeColor="text1"/>
          <w:szCs w:val="24"/>
          <w:vertAlign w:val="subscript"/>
        </w:rPr>
        <w:t>3</w:t>
      </w:r>
      <w:r w:rsidRPr="003F247B">
        <w:rPr>
          <w:rFonts w:ascii="Times New Roman" w:eastAsia="宋体" w:hAnsi="Times New Roman"/>
          <w:color w:val="000000" w:themeColor="text1"/>
          <w:szCs w:val="24"/>
        </w:rPr>
        <w:t>)</w:t>
      </w:r>
      <w:r w:rsidRPr="003F247B">
        <w:rPr>
          <w:rFonts w:ascii="Times New Roman" w:eastAsia="宋体" w:hAnsi="Times New Roman" w:hint="eastAsia"/>
          <w:color w:val="000000" w:themeColor="text1"/>
          <w:szCs w:val="24"/>
        </w:rPr>
        <w:t>:</w:t>
      </w:r>
      <w:r w:rsidRPr="003F247B">
        <w:rPr>
          <w:rFonts w:ascii="Times New Roman" w:eastAsia="宋体" w:hAnsi="Times New Roman"/>
          <w:color w:val="000000" w:themeColor="text1"/>
          <w:szCs w:val="24"/>
        </w:rPr>
        <w:t xml:space="preserve"> δ</w:t>
      </w:r>
      <w:r>
        <w:rPr>
          <w:rFonts w:ascii="Times New Roman" w:eastAsia="宋体" w:hAnsi="Times New Roman" w:hint="eastAsia"/>
          <w:color w:val="000000" w:themeColor="text1"/>
          <w:szCs w:val="24"/>
        </w:rPr>
        <w:t xml:space="preserve"> 7.24-7.14 (m, 10H), 2.6</w:t>
      </w:r>
      <w:r>
        <w:rPr>
          <w:rFonts w:ascii="Times New Roman" w:eastAsia="宋体" w:hAnsi="Times New Roman"/>
          <w:color w:val="000000" w:themeColor="text1"/>
          <w:szCs w:val="24"/>
        </w:rPr>
        <w:t>6</w:t>
      </w:r>
      <w:r w:rsidRPr="003F247B">
        <w:rPr>
          <w:rFonts w:ascii="Times New Roman" w:eastAsia="宋体" w:hAnsi="Times New Roman" w:hint="eastAsia"/>
          <w:color w:val="000000" w:themeColor="text1"/>
          <w:szCs w:val="24"/>
        </w:rPr>
        <w:t xml:space="preserve"> (s, 3H), 2.37 </w:t>
      </w:r>
      <w:r w:rsidRPr="003F247B">
        <w:rPr>
          <w:rFonts w:ascii="Times New Roman" w:eastAsia="宋体" w:hAnsi="Times New Roman"/>
          <w:color w:val="000000" w:themeColor="text1"/>
          <w:szCs w:val="24"/>
        </w:rPr>
        <w:t>(</w:t>
      </w:r>
      <w:r w:rsidRPr="003F247B">
        <w:rPr>
          <w:rFonts w:ascii="Times New Roman" w:eastAsia="宋体" w:hAnsi="Times New Roman" w:hint="eastAsia"/>
          <w:color w:val="000000" w:themeColor="text1"/>
          <w:szCs w:val="24"/>
        </w:rPr>
        <w:t>s</w:t>
      </w:r>
      <w:r w:rsidRPr="003F247B">
        <w:rPr>
          <w:rFonts w:ascii="Times New Roman" w:eastAsia="宋体" w:hAnsi="Times New Roman"/>
          <w:color w:val="000000" w:themeColor="text1"/>
          <w:szCs w:val="24"/>
        </w:rPr>
        <w:t xml:space="preserve">, </w:t>
      </w:r>
      <w:r w:rsidRPr="003F247B">
        <w:rPr>
          <w:rFonts w:ascii="Times New Roman" w:eastAsia="宋体" w:hAnsi="Times New Roman" w:hint="eastAsia"/>
          <w:color w:val="000000" w:themeColor="text1"/>
          <w:szCs w:val="24"/>
        </w:rPr>
        <w:t>6</w:t>
      </w:r>
      <w:r w:rsidRPr="003F247B">
        <w:rPr>
          <w:rFonts w:ascii="Times New Roman" w:eastAsia="宋体" w:hAnsi="Times New Roman"/>
          <w:color w:val="000000" w:themeColor="text1"/>
          <w:szCs w:val="24"/>
        </w:rPr>
        <w:t>H)</w:t>
      </w:r>
      <w:r w:rsidRPr="003F247B">
        <w:rPr>
          <w:rFonts w:ascii="Times New Roman" w:eastAsia="宋体" w:hAnsi="Times New Roman" w:hint="eastAsia"/>
          <w:color w:val="000000" w:themeColor="text1"/>
          <w:szCs w:val="24"/>
        </w:rPr>
        <w:t xml:space="preserve">, 2.33 </w:t>
      </w:r>
      <w:r w:rsidRPr="003F247B">
        <w:rPr>
          <w:rFonts w:ascii="Times New Roman" w:eastAsia="宋体" w:hAnsi="Times New Roman"/>
          <w:color w:val="000000" w:themeColor="text1"/>
          <w:szCs w:val="24"/>
        </w:rPr>
        <w:t>(</w:t>
      </w:r>
      <w:r w:rsidRPr="003F247B">
        <w:rPr>
          <w:rFonts w:ascii="Times New Roman" w:eastAsia="宋体" w:hAnsi="Times New Roman" w:hint="eastAsia"/>
          <w:color w:val="000000" w:themeColor="text1"/>
          <w:szCs w:val="24"/>
        </w:rPr>
        <w:t>q</w:t>
      </w:r>
      <w:r w:rsidRPr="003F247B">
        <w:rPr>
          <w:rFonts w:ascii="Times New Roman" w:eastAsia="宋体" w:hAnsi="Times New Roman"/>
          <w:color w:val="000000" w:themeColor="text1"/>
          <w:szCs w:val="24"/>
        </w:rPr>
        <w:t xml:space="preserve">, </w:t>
      </w:r>
      <w:r w:rsidRPr="003F247B">
        <w:rPr>
          <w:rFonts w:ascii="Times New Roman" w:eastAsia="宋体" w:hAnsi="Times New Roman"/>
          <w:i/>
          <w:color w:val="000000" w:themeColor="text1"/>
          <w:szCs w:val="24"/>
        </w:rPr>
        <w:t xml:space="preserve">J </w:t>
      </w:r>
      <w:r w:rsidRPr="003F247B">
        <w:rPr>
          <w:rFonts w:ascii="Times New Roman" w:eastAsia="宋体" w:hAnsi="Times New Roman"/>
          <w:color w:val="000000" w:themeColor="text1"/>
          <w:szCs w:val="24"/>
        </w:rPr>
        <w:t xml:space="preserve">= </w:t>
      </w:r>
      <w:r>
        <w:rPr>
          <w:rFonts w:ascii="Times New Roman" w:eastAsia="宋体" w:hAnsi="Times New Roman" w:hint="eastAsia"/>
          <w:color w:val="000000" w:themeColor="text1"/>
          <w:szCs w:val="24"/>
        </w:rPr>
        <w:t>7.</w:t>
      </w:r>
      <w:r>
        <w:rPr>
          <w:rFonts w:ascii="Times New Roman" w:eastAsia="宋体" w:hAnsi="Times New Roman"/>
          <w:color w:val="000000" w:themeColor="text1"/>
          <w:szCs w:val="24"/>
        </w:rPr>
        <w:t>4</w:t>
      </w:r>
      <w:r w:rsidRPr="003F247B">
        <w:rPr>
          <w:rFonts w:ascii="Times New Roman" w:eastAsia="宋体" w:hAnsi="Times New Roman"/>
          <w:color w:val="000000" w:themeColor="text1"/>
          <w:szCs w:val="24"/>
        </w:rPr>
        <w:t xml:space="preserve"> Hz, </w:t>
      </w:r>
      <w:r w:rsidRPr="003F247B">
        <w:rPr>
          <w:rFonts w:ascii="Times New Roman" w:eastAsia="宋体" w:hAnsi="Times New Roman" w:hint="eastAsia"/>
          <w:color w:val="000000" w:themeColor="text1"/>
          <w:szCs w:val="24"/>
        </w:rPr>
        <w:t>4</w:t>
      </w:r>
      <w:r w:rsidRPr="003F247B">
        <w:rPr>
          <w:rFonts w:ascii="Times New Roman" w:eastAsia="宋体" w:hAnsi="Times New Roman"/>
          <w:color w:val="000000" w:themeColor="text1"/>
          <w:szCs w:val="24"/>
        </w:rPr>
        <w:t>H)</w:t>
      </w:r>
      <w:r>
        <w:rPr>
          <w:rFonts w:ascii="Times New Roman" w:eastAsia="宋体" w:hAnsi="Times New Roman" w:hint="eastAsia"/>
          <w:color w:val="000000" w:themeColor="text1"/>
          <w:szCs w:val="24"/>
        </w:rPr>
        <w:t>, 1.7</w:t>
      </w:r>
      <w:r>
        <w:rPr>
          <w:rFonts w:ascii="Times New Roman" w:eastAsia="宋体" w:hAnsi="Times New Roman"/>
          <w:color w:val="000000" w:themeColor="text1"/>
          <w:szCs w:val="24"/>
        </w:rPr>
        <w:t>0</w:t>
      </w:r>
      <w:r w:rsidRPr="003F247B">
        <w:rPr>
          <w:rFonts w:ascii="Times New Roman" w:eastAsia="宋体" w:hAnsi="Times New Roman" w:hint="eastAsia"/>
          <w:color w:val="000000" w:themeColor="text1"/>
          <w:szCs w:val="24"/>
        </w:rPr>
        <w:t xml:space="preserve"> (s, 6H), 0.96 </w:t>
      </w:r>
      <w:r w:rsidRPr="003F247B">
        <w:rPr>
          <w:rFonts w:ascii="Times New Roman" w:eastAsia="宋体" w:hAnsi="Times New Roman"/>
          <w:color w:val="000000" w:themeColor="text1"/>
          <w:szCs w:val="24"/>
        </w:rPr>
        <w:t>(</w:t>
      </w:r>
      <w:r w:rsidRPr="003F247B">
        <w:rPr>
          <w:rFonts w:ascii="Times New Roman" w:eastAsia="宋体" w:hAnsi="Times New Roman" w:hint="eastAsia"/>
          <w:color w:val="000000" w:themeColor="text1"/>
          <w:szCs w:val="24"/>
        </w:rPr>
        <w:t>t</w:t>
      </w:r>
      <w:r w:rsidRPr="003F247B">
        <w:rPr>
          <w:rFonts w:ascii="Times New Roman" w:eastAsia="宋体" w:hAnsi="Times New Roman"/>
          <w:color w:val="000000" w:themeColor="text1"/>
          <w:szCs w:val="24"/>
        </w:rPr>
        <w:t xml:space="preserve">, </w:t>
      </w:r>
      <w:r w:rsidRPr="003F247B">
        <w:rPr>
          <w:rFonts w:ascii="Times New Roman" w:eastAsia="宋体" w:hAnsi="Times New Roman"/>
          <w:i/>
          <w:color w:val="000000" w:themeColor="text1"/>
          <w:szCs w:val="24"/>
        </w:rPr>
        <w:t xml:space="preserve">J </w:t>
      </w:r>
      <w:r w:rsidRPr="003F247B">
        <w:rPr>
          <w:rFonts w:ascii="Times New Roman" w:eastAsia="宋体" w:hAnsi="Times New Roman"/>
          <w:color w:val="000000" w:themeColor="text1"/>
          <w:szCs w:val="24"/>
        </w:rPr>
        <w:t xml:space="preserve">= </w:t>
      </w:r>
      <w:r>
        <w:rPr>
          <w:rFonts w:ascii="Times New Roman" w:eastAsia="宋体" w:hAnsi="Times New Roman" w:hint="eastAsia"/>
          <w:color w:val="000000" w:themeColor="text1"/>
          <w:szCs w:val="24"/>
        </w:rPr>
        <w:t>7.</w:t>
      </w:r>
      <w:r>
        <w:rPr>
          <w:rFonts w:ascii="Times New Roman" w:eastAsia="宋体" w:hAnsi="Times New Roman"/>
          <w:color w:val="000000" w:themeColor="text1"/>
          <w:szCs w:val="24"/>
        </w:rPr>
        <w:t>5</w:t>
      </w:r>
      <w:r w:rsidRPr="003F247B">
        <w:rPr>
          <w:rFonts w:ascii="Times New Roman" w:eastAsia="宋体" w:hAnsi="Times New Roman"/>
          <w:color w:val="000000" w:themeColor="text1"/>
          <w:szCs w:val="24"/>
        </w:rPr>
        <w:t xml:space="preserve"> Hz, </w:t>
      </w:r>
      <w:r w:rsidRPr="003F247B">
        <w:rPr>
          <w:rFonts w:ascii="Times New Roman" w:eastAsia="宋体" w:hAnsi="Times New Roman" w:hint="eastAsia"/>
          <w:color w:val="000000" w:themeColor="text1"/>
          <w:szCs w:val="24"/>
        </w:rPr>
        <w:t>6</w:t>
      </w:r>
      <w:r w:rsidRPr="003F247B">
        <w:rPr>
          <w:rFonts w:ascii="Times New Roman" w:eastAsia="宋体" w:hAnsi="Times New Roman"/>
          <w:color w:val="000000" w:themeColor="text1"/>
          <w:szCs w:val="24"/>
        </w:rPr>
        <w:t>H)</w:t>
      </w:r>
      <w:r w:rsidRPr="003F247B">
        <w:rPr>
          <w:rFonts w:ascii="Times New Roman" w:eastAsia="宋体" w:hAnsi="Times New Roman" w:hint="eastAsia"/>
          <w:color w:val="000000" w:themeColor="text1"/>
          <w:szCs w:val="24"/>
        </w:rPr>
        <w:t xml:space="preserve">. </w:t>
      </w:r>
    </w:p>
    <w:p w14:paraId="71EADB4A" w14:textId="1005EE8D" w:rsidR="004C70F1" w:rsidRPr="003F247B" w:rsidRDefault="004C70F1" w:rsidP="004C70F1">
      <w:pPr>
        <w:spacing w:line="480" w:lineRule="exact"/>
        <w:ind w:left="2"/>
        <w:rPr>
          <w:rFonts w:ascii="Times New Roman" w:eastAsia="宋体" w:hAnsi="Times New Roman"/>
          <w:szCs w:val="24"/>
        </w:rPr>
      </w:pPr>
      <w:r w:rsidRPr="003F247B">
        <w:rPr>
          <w:rFonts w:ascii="Times New Roman" w:eastAsia="宋体" w:hAnsi="Times New Roman" w:hint="eastAsia"/>
          <w:szCs w:val="24"/>
        </w:rPr>
        <w:t xml:space="preserve">HRMS (ESI) </w:t>
      </w:r>
      <w:bookmarkStart w:id="20" w:name="OLE_LINK2"/>
      <w:r w:rsidRPr="003F247B">
        <w:rPr>
          <w:rFonts w:ascii="Times New Roman" w:eastAsia="宋体" w:hAnsi="Times New Roman" w:hint="eastAsia"/>
          <w:i/>
          <w:iCs/>
          <w:szCs w:val="24"/>
        </w:rPr>
        <w:t>m/z</w:t>
      </w:r>
      <w:r w:rsidRPr="003F247B">
        <w:rPr>
          <w:rFonts w:ascii="Times New Roman" w:eastAsia="宋体" w:hAnsi="Times New Roman" w:hint="eastAsia"/>
          <w:szCs w:val="24"/>
        </w:rPr>
        <w:t xml:space="preserve"> </w:t>
      </w:r>
      <w:proofErr w:type="spellStart"/>
      <w:r w:rsidRPr="003F247B">
        <w:rPr>
          <w:rFonts w:ascii="Times New Roman" w:eastAsia="宋体" w:hAnsi="Times New Roman" w:hint="eastAsia"/>
          <w:szCs w:val="24"/>
        </w:rPr>
        <w:t>calcd</w:t>
      </w:r>
      <w:proofErr w:type="spellEnd"/>
      <w:r w:rsidRPr="003F247B">
        <w:rPr>
          <w:rFonts w:ascii="Times New Roman" w:eastAsia="宋体" w:hAnsi="Times New Roman" w:hint="eastAsia"/>
          <w:szCs w:val="24"/>
        </w:rPr>
        <w:t>.</w:t>
      </w:r>
      <w:bookmarkEnd w:id="20"/>
      <w:r w:rsidRPr="003F247B">
        <w:rPr>
          <w:rFonts w:ascii="Times New Roman" w:eastAsia="宋体" w:hAnsi="Times New Roman" w:hint="eastAsia"/>
          <w:szCs w:val="24"/>
        </w:rPr>
        <w:t xml:space="preserve"> for C</w:t>
      </w:r>
      <w:r w:rsidRPr="003F247B">
        <w:rPr>
          <w:rFonts w:ascii="Times New Roman" w:eastAsia="宋体" w:hAnsi="Times New Roman" w:hint="eastAsia"/>
          <w:szCs w:val="24"/>
          <w:vertAlign w:val="subscript"/>
        </w:rPr>
        <w:t>30</w:t>
      </w:r>
      <w:r w:rsidRPr="003F247B">
        <w:rPr>
          <w:rFonts w:ascii="Times New Roman" w:eastAsia="宋体" w:hAnsi="Times New Roman" w:hint="eastAsia"/>
          <w:szCs w:val="24"/>
        </w:rPr>
        <w:t>H</w:t>
      </w:r>
      <w:r w:rsidRPr="003F247B">
        <w:rPr>
          <w:rFonts w:ascii="Times New Roman" w:eastAsia="宋体" w:hAnsi="Times New Roman" w:hint="eastAsia"/>
          <w:szCs w:val="24"/>
          <w:vertAlign w:val="subscript"/>
        </w:rPr>
        <w:t>35</w:t>
      </w:r>
      <w:r w:rsidRPr="003F247B">
        <w:rPr>
          <w:rFonts w:ascii="Times New Roman" w:eastAsia="宋体" w:hAnsi="Times New Roman" w:hint="eastAsia"/>
          <w:szCs w:val="24"/>
        </w:rPr>
        <w:t>BN</w:t>
      </w:r>
      <w:r w:rsidRPr="003F247B">
        <w:rPr>
          <w:rFonts w:ascii="Times New Roman" w:eastAsia="宋体" w:hAnsi="Times New Roman" w:hint="eastAsia"/>
          <w:szCs w:val="24"/>
          <w:vertAlign w:val="subscript"/>
        </w:rPr>
        <w:t>2</w:t>
      </w:r>
      <w:r w:rsidRPr="003F247B">
        <w:rPr>
          <w:rFonts w:ascii="Times New Roman" w:eastAsia="宋体" w:hAnsi="Times New Roman" w:hint="eastAsia"/>
          <w:szCs w:val="24"/>
        </w:rPr>
        <w:t xml:space="preserve">Na </w:t>
      </w:r>
      <w:r w:rsidR="00CF67F0">
        <w:rPr>
          <w:rFonts w:ascii="Times New Roman" w:eastAsia="宋体" w:hAnsi="Times New Roman"/>
          <w:szCs w:val="24"/>
        </w:rPr>
        <w:t>[</w:t>
      </w:r>
      <w:r w:rsidRPr="003F247B">
        <w:rPr>
          <w:rFonts w:ascii="Times New Roman" w:eastAsia="宋体" w:hAnsi="Times New Roman" w:hint="eastAsia"/>
          <w:szCs w:val="24"/>
        </w:rPr>
        <w:t>M</w:t>
      </w:r>
      <w:r w:rsidR="00CF67F0">
        <w:rPr>
          <w:rFonts w:ascii="Times New Roman" w:eastAsia="宋体" w:hAnsi="Times New Roman"/>
          <w:szCs w:val="24"/>
        </w:rPr>
        <w:t xml:space="preserve"> </w:t>
      </w:r>
      <w:r w:rsidRPr="003F247B">
        <w:rPr>
          <w:rFonts w:ascii="Times New Roman" w:eastAsia="宋体" w:hAnsi="Times New Roman" w:hint="eastAsia"/>
          <w:szCs w:val="24"/>
        </w:rPr>
        <w:t>+</w:t>
      </w:r>
      <w:r w:rsidR="00CF67F0">
        <w:rPr>
          <w:rFonts w:ascii="Times New Roman" w:eastAsia="宋体" w:hAnsi="Times New Roman"/>
          <w:szCs w:val="24"/>
        </w:rPr>
        <w:t xml:space="preserve"> </w:t>
      </w:r>
      <w:proofErr w:type="gramStart"/>
      <w:r w:rsidRPr="003F247B">
        <w:rPr>
          <w:rFonts w:ascii="Times New Roman" w:eastAsia="宋体" w:hAnsi="Times New Roman" w:hint="eastAsia"/>
          <w:szCs w:val="24"/>
        </w:rPr>
        <w:t>Na</w:t>
      </w:r>
      <w:r w:rsidR="00CF67F0">
        <w:rPr>
          <w:rFonts w:ascii="Times New Roman" w:eastAsia="宋体" w:hAnsi="Times New Roman"/>
          <w:szCs w:val="24"/>
        </w:rPr>
        <w:t>]</w:t>
      </w:r>
      <w:r w:rsidRPr="003F247B">
        <w:rPr>
          <w:rFonts w:ascii="Times New Roman" w:eastAsia="宋体" w:hAnsi="Times New Roman" w:hint="eastAsia"/>
          <w:szCs w:val="24"/>
          <w:vertAlign w:val="superscript"/>
        </w:rPr>
        <w:t>+</w:t>
      </w:r>
      <w:proofErr w:type="gramEnd"/>
      <w:r w:rsidRPr="003F247B">
        <w:rPr>
          <w:rFonts w:ascii="Times New Roman" w:eastAsia="宋体" w:hAnsi="Times New Roman" w:hint="eastAsia"/>
          <w:szCs w:val="24"/>
        </w:rPr>
        <w:t>: 457.2791, found: 457.2791.</w:t>
      </w:r>
    </w:p>
    <w:p w14:paraId="59EB8E68" w14:textId="3932C86E" w:rsidR="004C70F1" w:rsidRPr="007B652F" w:rsidRDefault="00855DF5" w:rsidP="004C70F1">
      <w:pPr>
        <w:rPr>
          <w:rFonts w:ascii="Times New Roman" w:hAnsi="Times New Roman"/>
          <w:b/>
          <w:bCs/>
          <w:szCs w:val="24"/>
        </w:rPr>
      </w:pPr>
      <w:r>
        <w:rPr>
          <w:rFonts w:ascii="Times New Roman" w:hAnsi="Times New Roman"/>
          <w:b/>
        </w:rPr>
        <w:t>2.1</w:t>
      </w:r>
      <w:r w:rsidRPr="00537841">
        <w:rPr>
          <w:rFonts w:ascii="Times New Roman" w:hAnsi="Times New Roman"/>
          <w:b/>
        </w:rPr>
        <w:t>.</w:t>
      </w:r>
      <w:r>
        <w:rPr>
          <w:rFonts w:ascii="Times New Roman" w:hAnsi="Times New Roman"/>
          <w:b/>
        </w:rPr>
        <w:t>4</w:t>
      </w:r>
      <w:r w:rsidR="004C70F1" w:rsidRPr="007B652F">
        <w:rPr>
          <w:rFonts w:ascii="Times New Roman" w:hAnsi="Times New Roman"/>
          <w:b/>
          <w:bCs/>
          <w:szCs w:val="24"/>
        </w:rPr>
        <w:t xml:space="preserve"> Synthesis</w:t>
      </w:r>
      <w:r w:rsidR="004C70F1" w:rsidRPr="007B652F">
        <w:rPr>
          <w:rFonts w:ascii="Times New Roman" w:hAnsi="Times New Roman" w:hint="eastAsia"/>
          <w:b/>
          <w:bCs/>
          <w:szCs w:val="24"/>
        </w:rPr>
        <w:t xml:space="preserve"> of </w:t>
      </w:r>
      <w:r w:rsidR="004C70F1">
        <w:rPr>
          <w:rFonts w:ascii="Times New Roman" w:hAnsi="Times New Roman"/>
          <w:b/>
          <w:bCs/>
          <w:szCs w:val="24"/>
        </w:rPr>
        <w:t>Et-DABDP-</w:t>
      </w:r>
      <w:proofErr w:type="spellStart"/>
      <w:r w:rsidR="004C70F1">
        <w:rPr>
          <w:rFonts w:ascii="Times New Roman" w:hAnsi="Times New Roman"/>
          <w:b/>
          <w:bCs/>
          <w:szCs w:val="24"/>
        </w:rPr>
        <w:t>Naph</w:t>
      </w:r>
      <w:proofErr w:type="spellEnd"/>
      <w:r w:rsidR="00316B67">
        <w:rPr>
          <w:rFonts w:ascii="Times New Roman" w:hAnsi="Times New Roman"/>
          <w:b/>
          <w:bCs/>
          <w:szCs w:val="24"/>
        </w:rPr>
        <w:t xml:space="preserve"> </w:t>
      </w:r>
      <w:r w:rsidR="00316B67">
        <w:rPr>
          <w:rFonts w:ascii="Times New Roman" w:hAnsi="Times New Roman"/>
          <w:b/>
        </w:rPr>
        <w:t>[907589-97-3]</w:t>
      </w:r>
    </w:p>
    <w:p w14:paraId="3CC3149B" w14:textId="52AF82B6" w:rsidR="004C70F1" w:rsidRPr="003F247B" w:rsidRDefault="004C70F1" w:rsidP="00CF67F0">
      <w:pPr>
        <w:ind w:firstLineChars="100" w:firstLine="240"/>
        <w:rPr>
          <w:rFonts w:ascii="Times New Roman" w:eastAsiaTheme="minorEastAsia" w:hAnsi="Times New Roman"/>
          <w:bCs/>
          <w:color w:val="FF0000"/>
          <w:szCs w:val="24"/>
        </w:rPr>
      </w:pPr>
      <w:r w:rsidRPr="003023B5">
        <w:rPr>
          <w:rFonts w:ascii="Times New Roman" w:hAnsi="Times New Roman"/>
          <w:bCs/>
          <w:szCs w:val="24"/>
        </w:rPr>
        <w:t xml:space="preserve">According to </w:t>
      </w:r>
      <w:r w:rsidR="00CF67F0">
        <w:rPr>
          <w:rFonts w:ascii="Times New Roman" w:hAnsi="Times New Roman"/>
          <w:bCs/>
          <w:szCs w:val="24"/>
        </w:rPr>
        <w:t>similar</w:t>
      </w:r>
      <w:r w:rsidRPr="003023B5">
        <w:rPr>
          <w:rFonts w:ascii="Times New Roman" w:hAnsi="Times New Roman"/>
          <w:bCs/>
          <w:szCs w:val="24"/>
        </w:rPr>
        <w:t xml:space="preserve"> procedure, </w:t>
      </w:r>
      <w:r w:rsidRPr="003023B5">
        <w:rPr>
          <w:rFonts w:ascii="Times New Roman" w:eastAsia="宋体" w:hAnsi="Times New Roman"/>
          <w:szCs w:val="24"/>
        </w:rPr>
        <w:t>(3,5-di-tert-butylphenyl)</w:t>
      </w:r>
      <w:r w:rsidR="00BF2D0A">
        <w:rPr>
          <w:rFonts w:ascii="Times New Roman" w:eastAsia="宋体" w:hAnsi="Times New Roman"/>
          <w:szCs w:val="24"/>
        </w:rPr>
        <w:t xml:space="preserve"> </w:t>
      </w:r>
      <w:r w:rsidRPr="003023B5">
        <w:rPr>
          <w:rFonts w:ascii="Times New Roman" w:eastAsia="宋体" w:hAnsi="Times New Roman"/>
          <w:szCs w:val="24"/>
        </w:rPr>
        <w:t xml:space="preserve">magnesium bromide was replaced by equimolar </w:t>
      </w:r>
      <w:r w:rsidR="00BF2D0A">
        <w:rPr>
          <w:rFonts w:ascii="Times New Roman" w:eastAsia="宋体" w:hAnsi="Times New Roman"/>
          <w:szCs w:val="24"/>
        </w:rPr>
        <w:t>2-</w:t>
      </w:r>
      <w:r w:rsidRPr="003023B5">
        <w:rPr>
          <w:rFonts w:ascii="Times New Roman" w:eastAsia="宋体" w:hAnsi="Times New Roman"/>
          <w:szCs w:val="24"/>
        </w:rPr>
        <w:t>naphthyl</w:t>
      </w:r>
      <w:r w:rsidR="00BF2D0A">
        <w:rPr>
          <w:rFonts w:ascii="Times New Roman" w:eastAsia="宋体" w:hAnsi="Times New Roman"/>
          <w:szCs w:val="24"/>
        </w:rPr>
        <w:t xml:space="preserve"> </w:t>
      </w:r>
      <w:r w:rsidRPr="003023B5">
        <w:rPr>
          <w:rFonts w:ascii="Times New Roman" w:eastAsia="宋体" w:hAnsi="Times New Roman"/>
          <w:szCs w:val="24"/>
        </w:rPr>
        <w:t xml:space="preserve">magnesium bromide, </w:t>
      </w:r>
      <w:r w:rsidRPr="00DA0358">
        <w:rPr>
          <w:rFonts w:ascii="Times New Roman" w:hAnsi="Times New Roman"/>
          <w:bCs/>
          <w:szCs w:val="24"/>
        </w:rPr>
        <w:t>and the rest of the operation was unchanged.</w:t>
      </w:r>
      <w:r>
        <w:rPr>
          <w:rFonts w:ascii="Times New Roman" w:hAnsi="Times New Roman"/>
          <w:bCs/>
          <w:szCs w:val="24"/>
        </w:rPr>
        <w:t xml:space="preserve"> </w:t>
      </w:r>
      <w:r w:rsidRPr="006268B5">
        <w:rPr>
          <w:rFonts w:ascii="Times New Roman" w:hAnsi="Times New Roman"/>
          <w:bCs/>
          <w:szCs w:val="24"/>
        </w:rPr>
        <w:t xml:space="preserve">The title </w:t>
      </w:r>
      <w:r>
        <w:rPr>
          <w:rFonts w:ascii="Times New Roman" w:hAnsi="Times New Roman"/>
          <w:bCs/>
          <w:szCs w:val="24"/>
        </w:rPr>
        <w:t xml:space="preserve">compound </w:t>
      </w:r>
      <w:r w:rsidRPr="00BF2D0A">
        <w:rPr>
          <w:rFonts w:ascii="Times New Roman" w:hAnsi="Times New Roman"/>
          <w:b/>
          <w:bCs/>
          <w:szCs w:val="24"/>
        </w:rPr>
        <w:t>Et-DABDP-</w:t>
      </w:r>
      <w:proofErr w:type="spellStart"/>
      <w:r w:rsidRPr="00BF2D0A">
        <w:rPr>
          <w:rFonts w:ascii="Times New Roman" w:hAnsi="Times New Roman"/>
          <w:b/>
          <w:bCs/>
          <w:szCs w:val="24"/>
        </w:rPr>
        <w:t>Naph</w:t>
      </w:r>
      <w:proofErr w:type="spellEnd"/>
      <w:r>
        <w:rPr>
          <w:rFonts w:ascii="Times New Roman" w:hAnsi="Times New Roman"/>
          <w:bCs/>
          <w:szCs w:val="24"/>
        </w:rPr>
        <w:t xml:space="preserve"> was obtained as </w:t>
      </w:r>
      <w:r w:rsidR="00D526FC">
        <w:rPr>
          <w:rFonts w:ascii="Times New Roman" w:hAnsi="Times New Roman"/>
          <w:bCs/>
          <w:szCs w:val="24"/>
        </w:rPr>
        <w:t xml:space="preserve">a </w:t>
      </w:r>
      <w:r w:rsidR="00D526FC" w:rsidRPr="002E7F82">
        <w:rPr>
          <w:rFonts w:ascii="Times New Roman" w:hAnsi="Times New Roman"/>
          <w:bCs/>
          <w:szCs w:val="24"/>
        </w:rPr>
        <w:t>reddish orange</w:t>
      </w:r>
      <w:r>
        <w:rPr>
          <w:rFonts w:ascii="Times New Roman" w:hAnsi="Times New Roman"/>
          <w:bCs/>
          <w:szCs w:val="24"/>
        </w:rPr>
        <w:t xml:space="preserve"> solid (43.81 mg, 41</w:t>
      </w:r>
      <w:r w:rsidRPr="006268B5">
        <w:rPr>
          <w:rFonts w:ascii="Times New Roman" w:hAnsi="Times New Roman"/>
          <w:bCs/>
          <w:szCs w:val="24"/>
        </w:rPr>
        <w:t>% yield).</w:t>
      </w:r>
      <w:r w:rsidR="00437762">
        <w:rPr>
          <w:rFonts w:ascii="Times New Roman" w:hAnsi="Times New Roman"/>
          <w:bCs/>
          <w:szCs w:val="24"/>
        </w:rPr>
        <w:t xml:space="preserve"> </w:t>
      </w:r>
      <w:r w:rsidR="00C20E17">
        <w:rPr>
          <w:rFonts w:ascii="Times New Roman" w:eastAsia="宋体" w:hAnsi="Times New Roman"/>
          <w:szCs w:val="24"/>
        </w:rPr>
        <w:t>Data are</w:t>
      </w:r>
      <w:r w:rsidR="00C20E17" w:rsidRPr="00F140F4">
        <w:rPr>
          <w:rFonts w:ascii="Times New Roman" w:hAnsi="Times New Roman"/>
          <w:szCs w:val="24"/>
        </w:rPr>
        <w:t xml:space="preserve"> as follows and matching with the previous literature</w:t>
      </w:r>
      <w:r w:rsidR="006D50E7">
        <w:rPr>
          <w:rFonts w:ascii="Times New Roman" w:hAnsi="Times New Roman"/>
          <w:szCs w:val="24"/>
        </w:rPr>
        <w:fldChar w:fldCharType="begin"/>
      </w:r>
      <w:r w:rsidR="00FD0836">
        <w:rPr>
          <w:rFonts w:ascii="Times New Roman" w:hAnsi="Times New Roman"/>
          <w:szCs w:val="24"/>
        </w:rPr>
        <w:instrText xml:space="preserve"> ADDIN EN.CITE &lt;EndNote&gt;&lt;Cite&gt;&lt;Author&gt;Goze&lt;/Author&gt;&lt;Year&gt;2006&lt;/Year&gt;&lt;RecNum&gt;115&lt;/RecNum&gt;&lt;DisplayText&gt;&lt;style face="superscript"&gt;2&lt;/style&gt;&lt;/DisplayText&gt;&lt;record&gt;&lt;rec-number&gt;115&lt;/rec-number&gt;&lt;foreign-keys&gt;&lt;key app="EN" db-id="ava2zdxekx0ppvewxd7ve2vypv0dwr2e0az0" timestamp="1615883635"&gt;115&lt;/key&gt;&lt;/foreign-keys&gt;&lt;ref-type name="Journal Article"&gt;17&lt;/ref-type&gt;&lt;contributors&gt;&lt;authors&gt;&lt;author&gt;Goze, Christine&lt;/author&gt;&lt;author&gt;Ulrich, Gilles&lt;/author&gt;&lt;author&gt;Mallon, Laura J.&lt;/author&gt;&lt;author&gt;Allen, Ben D.&lt;/author&gt;&lt;author&gt;Harriman, Anthony&lt;/author&gt;&lt;author&gt;Ziessel, Raymond&lt;/author&gt;&lt;/authors&gt;&lt;/contributors&gt;&lt;titles&gt;&lt;title&gt;Synthesis and Photophysical Properties of Borondipyrromethene Dyes Bearing Aryl Substituents at the Boron Center&lt;/title&gt;&lt;secondary-title&gt;Journal of the American Chemical Society&lt;/secondary-title&gt;&lt;/titles&gt;&lt;periodical&gt;&lt;full-title&gt;Journal of the American Chemical Society&lt;/full-title&gt;&lt;abbr-1&gt;J. Am. Chem. Soc.&lt;/abbr-1&gt;&lt;/periodical&gt;&lt;pages&gt;10231-10239&lt;/pages&gt;&lt;volume&gt;128&lt;/volume&gt;&lt;number&gt;31&lt;/number&gt;&lt;dates&gt;&lt;year&gt;2006&lt;/year&gt;&lt;pub-dates&gt;&lt;date&gt;2006/08/01&lt;/date&gt;&lt;/pub-dates&gt;&lt;/dates&gt;&lt;publisher&gt;American Chemical Society&lt;/publisher&gt;&lt;isbn&gt;0002-7863&lt;/isbn&gt;&lt;urls&gt;&lt;related-urls&gt;&lt;url&gt;https://doi.org/10.1021/ja062405a&lt;/url&gt;&lt;/related-urls&gt;&lt;/urls&gt;&lt;electronic-resource-num&gt;10.1021/ja062405a&lt;/electronic-resource-num&gt;&lt;/record&gt;&lt;/Cite&gt;&lt;/EndNote&gt;</w:instrText>
      </w:r>
      <w:r w:rsidR="006D50E7">
        <w:rPr>
          <w:rFonts w:ascii="Times New Roman" w:hAnsi="Times New Roman"/>
          <w:szCs w:val="24"/>
        </w:rPr>
        <w:fldChar w:fldCharType="separate"/>
      </w:r>
      <w:r w:rsidR="006D50E7" w:rsidRPr="006D50E7">
        <w:rPr>
          <w:rFonts w:ascii="Times New Roman" w:hAnsi="Times New Roman"/>
          <w:noProof/>
          <w:szCs w:val="24"/>
          <w:vertAlign w:val="superscript"/>
        </w:rPr>
        <w:t>2</w:t>
      </w:r>
      <w:r w:rsidR="006D50E7">
        <w:rPr>
          <w:rFonts w:ascii="Times New Roman" w:hAnsi="Times New Roman"/>
          <w:szCs w:val="24"/>
        </w:rPr>
        <w:fldChar w:fldCharType="end"/>
      </w:r>
      <w:r w:rsidR="00437762" w:rsidRPr="00F140F4">
        <w:rPr>
          <w:rFonts w:ascii="Times New Roman" w:hAnsi="Times New Roman"/>
          <w:szCs w:val="24"/>
        </w:rPr>
        <w:t>.</w:t>
      </w:r>
    </w:p>
    <w:p w14:paraId="691C9B5E" w14:textId="755E948E" w:rsidR="004D62E2" w:rsidRDefault="004C70F1" w:rsidP="004C70F1">
      <w:pPr>
        <w:rPr>
          <w:rFonts w:ascii="Times New Roman" w:eastAsia="宋体" w:hAnsi="Times New Roman"/>
          <w:szCs w:val="24"/>
        </w:rPr>
      </w:pPr>
      <w:r w:rsidRPr="003F247B">
        <w:rPr>
          <w:rFonts w:ascii="Times New Roman" w:eastAsia="宋体" w:hAnsi="Times New Roman"/>
          <w:szCs w:val="24"/>
          <w:vertAlign w:val="superscript"/>
        </w:rPr>
        <w:t>1</w:t>
      </w:r>
      <w:r w:rsidRPr="003F247B">
        <w:rPr>
          <w:rFonts w:ascii="Times New Roman" w:eastAsia="宋体" w:hAnsi="Times New Roman"/>
          <w:szCs w:val="24"/>
        </w:rPr>
        <w:t>H NMR (</w:t>
      </w:r>
      <w:r w:rsidRPr="003F247B">
        <w:rPr>
          <w:rFonts w:ascii="Times New Roman" w:eastAsia="宋体" w:hAnsi="Times New Roman" w:hint="eastAsia"/>
          <w:szCs w:val="24"/>
        </w:rPr>
        <w:t>4</w:t>
      </w:r>
      <w:r w:rsidRPr="003F247B">
        <w:rPr>
          <w:rFonts w:ascii="Times New Roman" w:eastAsia="宋体" w:hAnsi="Times New Roman"/>
          <w:szCs w:val="24"/>
        </w:rPr>
        <w:t>00 MHz, CDCl</w:t>
      </w:r>
      <w:r w:rsidRPr="003F247B">
        <w:rPr>
          <w:rFonts w:ascii="Times New Roman" w:eastAsia="宋体" w:hAnsi="Times New Roman"/>
          <w:szCs w:val="24"/>
          <w:vertAlign w:val="subscript"/>
        </w:rPr>
        <w:t>3</w:t>
      </w:r>
      <w:r w:rsidRPr="003F247B">
        <w:rPr>
          <w:rFonts w:ascii="Times New Roman" w:eastAsia="宋体" w:hAnsi="Times New Roman"/>
          <w:szCs w:val="24"/>
        </w:rPr>
        <w:t>)</w:t>
      </w:r>
      <w:r w:rsidRPr="003F247B">
        <w:rPr>
          <w:rFonts w:ascii="Times New Roman" w:eastAsia="宋体" w:hAnsi="Times New Roman" w:hint="eastAsia"/>
          <w:szCs w:val="24"/>
        </w:rPr>
        <w:t>:</w:t>
      </w:r>
      <w:r w:rsidRPr="003F247B">
        <w:rPr>
          <w:rFonts w:ascii="Times New Roman" w:eastAsia="宋体" w:hAnsi="Times New Roman"/>
          <w:szCs w:val="24"/>
        </w:rPr>
        <w:t xml:space="preserve"> δ</w:t>
      </w:r>
      <w:r w:rsidR="00EA0E35">
        <w:rPr>
          <w:rFonts w:ascii="Times New Roman" w:eastAsia="宋体" w:hAnsi="Times New Roman" w:hint="eastAsia"/>
          <w:szCs w:val="24"/>
        </w:rPr>
        <w:t xml:space="preserve"> 7.79</w:t>
      </w:r>
      <w:r w:rsidR="00EA0E35">
        <w:rPr>
          <w:rFonts w:ascii="Times New Roman" w:eastAsia="宋体" w:hAnsi="Times New Roman"/>
          <w:szCs w:val="24"/>
        </w:rPr>
        <w:t>-7.77</w:t>
      </w:r>
      <w:r w:rsidRPr="003F247B">
        <w:rPr>
          <w:rFonts w:ascii="Times New Roman" w:eastAsia="宋体" w:hAnsi="Times New Roman" w:hint="eastAsia"/>
          <w:szCs w:val="24"/>
        </w:rPr>
        <w:t xml:space="preserve"> </w:t>
      </w:r>
      <w:r w:rsidRPr="003F247B">
        <w:rPr>
          <w:rFonts w:ascii="Times New Roman" w:eastAsia="宋体" w:hAnsi="Times New Roman"/>
          <w:szCs w:val="24"/>
        </w:rPr>
        <w:t>(</w:t>
      </w:r>
      <w:r w:rsidR="00EA0E35">
        <w:rPr>
          <w:rFonts w:ascii="Times New Roman" w:eastAsia="宋体" w:hAnsi="Times New Roman"/>
          <w:szCs w:val="24"/>
        </w:rPr>
        <w:t>m</w:t>
      </w:r>
      <w:r w:rsidRPr="003F247B">
        <w:rPr>
          <w:rFonts w:ascii="Times New Roman" w:eastAsia="宋体" w:hAnsi="Times New Roman"/>
          <w:szCs w:val="24"/>
        </w:rPr>
        <w:t xml:space="preserve">, </w:t>
      </w:r>
      <w:r w:rsidRPr="003F247B">
        <w:rPr>
          <w:rFonts w:ascii="Times New Roman" w:eastAsia="宋体" w:hAnsi="Times New Roman" w:hint="eastAsia"/>
          <w:szCs w:val="24"/>
        </w:rPr>
        <w:t>2</w:t>
      </w:r>
      <w:r w:rsidRPr="003F247B">
        <w:rPr>
          <w:rFonts w:ascii="Times New Roman" w:eastAsia="宋体" w:hAnsi="Times New Roman"/>
          <w:szCs w:val="24"/>
        </w:rPr>
        <w:t xml:space="preserve">H), </w:t>
      </w:r>
      <w:r w:rsidRPr="003F247B">
        <w:rPr>
          <w:rFonts w:ascii="Times New Roman" w:eastAsia="宋体" w:hAnsi="Times New Roman" w:hint="eastAsia"/>
          <w:szCs w:val="24"/>
        </w:rPr>
        <w:t xml:space="preserve">7.72-7.69 (m, 6H), 7.45 </w:t>
      </w:r>
      <w:r w:rsidRPr="003F247B">
        <w:rPr>
          <w:rFonts w:ascii="Times New Roman" w:eastAsia="宋体" w:hAnsi="Times New Roman"/>
          <w:szCs w:val="24"/>
        </w:rPr>
        <w:t xml:space="preserve">(d, </w:t>
      </w:r>
      <w:r w:rsidRPr="003F247B">
        <w:rPr>
          <w:rFonts w:ascii="Times New Roman" w:eastAsia="宋体" w:hAnsi="Times New Roman"/>
          <w:i/>
          <w:szCs w:val="24"/>
        </w:rPr>
        <w:t xml:space="preserve">J </w:t>
      </w:r>
      <w:r w:rsidRPr="003F247B">
        <w:rPr>
          <w:rFonts w:ascii="Times New Roman" w:eastAsia="宋体" w:hAnsi="Times New Roman"/>
          <w:szCs w:val="24"/>
        </w:rPr>
        <w:t xml:space="preserve">= </w:t>
      </w:r>
      <w:r w:rsidRPr="003F247B">
        <w:rPr>
          <w:rFonts w:ascii="Times New Roman" w:eastAsia="宋体" w:hAnsi="Times New Roman" w:hint="eastAsia"/>
          <w:szCs w:val="24"/>
        </w:rPr>
        <w:t>8.2</w:t>
      </w:r>
      <w:r w:rsidRPr="003F247B">
        <w:rPr>
          <w:rFonts w:ascii="Times New Roman" w:eastAsia="宋体" w:hAnsi="Times New Roman"/>
          <w:szCs w:val="24"/>
        </w:rPr>
        <w:t xml:space="preserve"> Hz, </w:t>
      </w:r>
      <w:r w:rsidRPr="003F247B">
        <w:rPr>
          <w:rFonts w:ascii="Times New Roman" w:eastAsia="宋体" w:hAnsi="Times New Roman" w:hint="eastAsia"/>
          <w:szCs w:val="24"/>
        </w:rPr>
        <w:t>2</w:t>
      </w:r>
      <w:r w:rsidRPr="003F247B">
        <w:rPr>
          <w:rFonts w:ascii="Times New Roman" w:eastAsia="宋体" w:hAnsi="Times New Roman"/>
          <w:szCs w:val="24"/>
        </w:rPr>
        <w:t>H),</w:t>
      </w:r>
      <w:r w:rsidRPr="003F247B">
        <w:rPr>
          <w:rFonts w:ascii="Times New Roman" w:eastAsia="宋体" w:hAnsi="Times New Roman" w:hint="eastAsia"/>
          <w:szCs w:val="24"/>
        </w:rPr>
        <w:t xml:space="preserve"> 7.40-7.36 </w:t>
      </w:r>
      <w:r w:rsidRPr="003F247B">
        <w:rPr>
          <w:rFonts w:ascii="Times New Roman" w:eastAsia="宋体" w:hAnsi="Times New Roman"/>
          <w:szCs w:val="24"/>
        </w:rPr>
        <w:t>(</w:t>
      </w:r>
      <w:r w:rsidRPr="003F247B">
        <w:rPr>
          <w:rFonts w:ascii="Times New Roman" w:eastAsia="宋体" w:hAnsi="Times New Roman" w:hint="eastAsia"/>
          <w:szCs w:val="24"/>
        </w:rPr>
        <w:t>m</w:t>
      </w:r>
      <w:r w:rsidRPr="003F247B">
        <w:rPr>
          <w:rFonts w:ascii="Times New Roman" w:eastAsia="宋体" w:hAnsi="Times New Roman"/>
          <w:szCs w:val="24"/>
        </w:rPr>
        <w:t xml:space="preserve">, </w:t>
      </w:r>
      <w:r w:rsidRPr="003F247B">
        <w:rPr>
          <w:rFonts w:ascii="Times New Roman" w:eastAsia="宋体" w:hAnsi="Times New Roman" w:hint="eastAsia"/>
          <w:szCs w:val="24"/>
        </w:rPr>
        <w:t>4</w:t>
      </w:r>
      <w:r w:rsidRPr="003F247B">
        <w:rPr>
          <w:rFonts w:ascii="Times New Roman" w:eastAsia="宋体" w:hAnsi="Times New Roman"/>
          <w:szCs w:val="24"/>
        </w:rPr>
        <w:t>H),</w:t>
      </w:r>
      <w:r w:rsidRPr="003F247B">
        <w:rPr>
          <w:rFonts w:ascii="Times New Roman" w:eastAsia="宋体" w:hAnsi="Times New Roman" w:hint="eastAsia"/>
          <w:szCs w:val="24"/>
        </w:rPr>
        <w:t xml:space="preserve"> 2.70 (s, 3H), 2.40 </w:t>
      </w:r>
      <w:r w:rsidRPr="003F247B">
        <w:rPr>
          <w:rFonts w:ascii="Times New Roman" w:eastAsia="宋体" w:hAnsi="Times New Roman"/>
          <w:szCs w:val="24"/>
        </w:rPr>
        <w:t>(</w:t>
      </w:r>
      <w:r w:rsidRPr="003F247B">
        <w:rPr>
          <w:rFonts w:ascii="Times New Roman" w:eastAsia="宋体" w:hAnsi="Times New Roman" w:hint="eastAsia"/>
          <w:szCs w:val="24"/>
        </w:rPr>
        <w:t>s</w:t>
      </w:r>
      <w:r w:rsidRPr="003F247B">
        <w:rPr>
          <w:rFonts w:ascii="Times New Roman" w:eastAsia="宋体" w:hAnsi="Times New Roman"/>
          <w:szCs w:val="24"/>
        </w:rPr>
        <w:t xml:space="preserve">, </w:t>
      </w:r>
      <w:r w:rsidRPr="003F247B">
        <w:rPr>
          <w:rFonts w:ascii="Times New Roman" w:eastAsia="宋体" w:hAnsi="Times New Roman" w:hint="eastAsia"/>
          <w:szCs w:val="24"/>
        </w:rPr>
        <w:t>6</w:t>
      </w:r>
      <w:r w:rsidRPr="003F247B">
        <w:rPr>
          <w:rFonts w:ascii="Times New Roman" w:eastAsia="宋体" w:hAnsi="Times New Roman"/>
          <w:szCs w:val="24"/>
        </w:rPr>
        <w:t>H)</w:t>
      </w:r>
      <w:r w:rsidRPr="003F247B">
        <w:rPr>
          <w:rFonts w:ascii="Times New Roman" w:eastAsia="宋体" w:hAnsi="Times New Roman" w:hint="eastAsia"/>
          <w:szCs w:val="24"/>
        </w:rPr>
        <w:t xml:space="preserve">, 2.34 </w:t>
      </w:r>
      <w:r w:rsidRPr="003F247B">
        <w:rPr>
          <w:rFonts w:ascii="Times New Roman" w:eastAsia="宋体" w:hAnsi="Times New Roman"/>
          <w:szCs w:val="24"/>
        </w:rPr>
        <w:t>(</w:t>
      </w:r>
      <w:r w:rsidRPr="003F247B">
        <w:rPr>
          <w:rFonts w:ascii="Times New Roman" w:eastAsia="宋体" w:hAnsi="Times New Roman" w:hint="eastAsia"/>
          <w:szCs w:val="24"/>
        </w:rPr>
        <w:t>q</w:t>
      </w:r>
      <w:r w:rsidRPr="003F247B">
        <w:rPr>
          <w:rFonts w:ascii="Times New Roman" w:eastAsia="宋体" w:hAnsi="Times New Roman"/>
          <w:szCs w:val="24"/>
        </w:rPr>
        <w:t xml:space="preserve">, </w:t>
      </w:r>
      <w:r w:rsidRPr="003F247B">
        <w:rPr>
          <w:rFonts w:ascii="Times New Roman" w:eastAsia="宋体" w:hAnsi="Times New Roman"/>
          <w:i/>
          <w:szCs w:val="24"/>
        </w:rPr>
        <w:t xml:space="preserve">J </w:t>
      </w:r>
      <w:r w:rsidRPr="003F247B">
        <w:rPr>
          <w:rFonts w:ascii="Times New Roman" w:eastAsia="宋体" w:hAnsi="Times New Roman"/>
          <w:szCs w:val="24"/>
        </w:rPr>
        <w:t xml:space="preserve">= </w:t>
      </w:r>
      <w:r w:rsidRPr="003F247B">
        <w:rPr>
          <w:rFonts w:ascii="Times New Roman" w:eastAsia="宋体" w:hAnsi="Times New Roman" w:hint="eastAsia"/>
          <w:szCs w:val="24"/>
        </w:rPr>
        <w:t>7.5</w:t>
      </w:r>
      <w:r w:rsidRPr="003F247B">
        <w:rPr>
          <w:rFonts w:ascii="Times New Roman" w:eastAsia="宋体" w:hAnsi="Times New Roman"/>
          <w:szCs w:val="24"/>
        </w:rPr>
        <w:t xml:space="preserve"> Hz, </w:t>
      </w:r>
      <w:r w:rsidRPr="003F247B">
        <w:rPr>
          <w:rFonts w:ascii="Times New Roman" w:eastAsia="宋体" w:hAnsi="Times New Roman" w:hint="eastAsia"/>
          <w:szCs w:val="24"/>
        </w:rPr>
        <w:t>4</w:t>
      </w:r>
      <w:r w:rsidRPr="003F247B">
        <w:rPr>
          <w:rFonts w:ascii="Times New Roman" w:eastAsia="宋体" w:hAnsi="Times New Roman"/>
          <w:szCs w:val="24"/>
        </w:rPr>
        <w:t>H)</w:t>
      </w:r>
      <w:r w:rsidRPr="003F247B">
        <w:rPr>
          <w:rFonts w:ascii="Times New Roman" w:eastAsia="宋体" w:hAnsi="Times New Roman" w:hint="eastAsia"/>
          <w:szCs w:val="24"/>
        </w:rPr>
        <w:t xml:space="preserve">, 1.72 (s, 6H), 0.97 </w:t>
      </w:r>
      <w:r w:rsidRPr="003F247B">
        <w:rPr>
          <w:rFonts w:ascii="Times New Roman" w:eastAsia="宋体" w:hAnsi="Times New Roman"/>
          <w:szCs w:val="24"/>
        </w:rPr>
        <w:t>(</w:t>
      </w:r>
      <w:r w:rsidRPr="003F247B">
        <w:rPr>
          <w:rFonts w:ascii="Times New Roman" w:eastAsia="宋体" w:hAnsi="Times New Roman" w:hint="eastAsia"/>
          <w:szCs w:val="24"/>
        </w:rPr>
        <w:t>t</w:t>
      </w:r>
      <w:r w:rsidRPr="003F247B">
        <w:rPr>
          <w:rFonts w:ascii="Times New Roman" w:eastAsia="宋体" w:hAnsi="Times New Roman"/>
          <w:szCs w:val="24"/>
        </w:rPr>
        <w:t xml:space="preserve">, </w:t>
      </w:r>
      <w:r w:rsidRPr="003F247B">
        <w:rPr>
          <w:rFonts w:ascii="Times New Roman" w:eastAsia="宋体" w:hAnsi="Times New Roman"/>
          <w:i/>
          <w:szCs w:val="24"/>
        </w:rPr>
        <w:t xml:space="preserve">J </w:t>
      </w:r>
      <w:r w:rsidRPr="003F247B">
        <w:rPr>
          <w:rFonts w:ascii="Times New Roman" w:eastAsia="宋体" w:hAnsi="Times New Roman"/>
          <w:szCs w:val="24"/>
        </w:rPr>
        <w:t xml:space="preserve">= </w:t>
      </w:r>
      <w:r w:rsidRPr="003F247B">
        <w:rPr>
          <w:rFonts w:ascii="Times New Roman" w:eastAsia="宋体" w:hAnsi="Times New Roman" w:hint="eastAsia"/>
          <w:szCs w:val="24"/>
        </w:rPr>
        <w:t>7.4</w:t>
      </w:r>
      <w:r w:rsidRPr="003F247B">
        <w:rPr>
          <w:rFonts w:ascii="Times New Roman" w:eastAsia="宋体" w:hAnsi="Times New Roman"/>
          <w:szCs w:val="24"/>
        </w:rPr>
        <w:t xml:space="preserve"> Hz, </w:t>
      </w:r>
      <w:r w:rsidRPr="003F247B">
        <w:rPr>
          <w:rFonts w:ascii="Times New Roman" w:eastAsia="宋体" w:hAnsi="Times New Roman" w:hint="eastAsia"/>
          <w:szCs w:val="24"/>
        </w:rPr>
        <w:t>6</w:t>
      </w:r>
      <w:r w:rsidRPr="003F247B">
        <w:rPr>
          <w:rFonts w:ascii="Times New Roman" w:eastAsia="宋体" w:hAnsi="Times New Roman"/>
          <w:szCs w:val="24"/>
        </w:rPr>
        <w:t>H)</w:t>
      </w:r>
      <w:r w:rsidRPr="003F247B">
        <w:rPr>
          <w:rFonts w:ascii="Times New Roman" w:eastAsia="宋体" w:hAnsi="Times New Roman" w:hint="eastAsia"/>
          <w:szCs w:val="24"/>
        </w:rPr>
        <w:t xml:space="preserve">. </w:t>
      </w:r>
    </w:p>
    <w:p w14:paraId="7EDEC1F5" w14:textId="60A05E8F" w:rsidR="004D62E2" w:rsidRDefault="004C70F1" w:rsidP="004C70F1">
      <w:pPr>
        <w:rPr>
          <w:rFonts w:ascii="Times New Roman" w:eastAsia="宋体" w:hAnsi="Times New Roman"/>
          <w:szCs w:val="24"/>
        </w:rPr>
      </w:pPr>
      <w:r w:rsidRPr="003F247B">
        <w:rPr>
          <w:rFonts w:ascii="Times New Roman" w:eastAsia="宋体" w:hAnsi="Times New Roman"/>
          <w:szCs w:val="24"/>
          <w:vertAlign w:val="superscript"/>
        </w:rPr>
        <w:t>1</w:t>
      </w:r>
      <w:r w:rsidRPr="003F247B">
        <w:rPr>
          <w:rFonts w:ascii="Times New Roman" w:eastAsia="宋体" w:hAnsi="Times New Roman" w:hint="eastAsia"/>
          <w:szCs w:val="24"/>
          <w:vertAlign w:val="superscript"/>
        </w:rPr>
        <w:t>3</w:t>
      </w:r>
      <w:r w:rsidRPr="003F247B">
        <w:rPr>
          <w:rFonts w:ascii="Times New Roman" w:eastAsia="宋体" w:hAnsi="Times New Roman" w:hint="eastAsia"/>
          <w:szCs w:val="24"/>
        </w:rPr>
        <w:t>C</w:t>
      </w:r>
      <w:r w:rsidRPr="003F247B">
        <w:rPr>
          <w:rFonts w:ascii="Times New Roman" w:eastAsia="宋体" w:hAnsi="Times New Roman"/>
          <w:szCs w:val="24"/>
        </w:rPr>
        <w:t xml:space="preserve"> NMR (</w:t>
      </w:r>
      <w:r w:rsidRPr="003F247B">
        <w:rPr>
          <w:rFonts w:ascii="Times New Roman" w:eastAsia="宋体" w:hAnsi="Times New Roman" w:hint="eastAsia"/>
          <w:szCs w:val="24"/>
        </w:rPr>
        <w:t>1</w:t>
      </w:r>
      <w:r w:rsidRPr="003F247B">
        <w:rPr>
          <w:rFonts w:ascii="Times New Roman" w:eastAsia="宋体" w:hAnsi="Times New Roman"/>
          <w:szCs w:val="24"/>
        </w:rPr>
        <w:t>00 MHz, CDCl</w:t>
      </w:r>
      <w:r w:rsidRPr="003F247B">
        <w:rPr>
          <w:rFonts w:ascii="Times New Roman" w:eastAsia="宋体" w:hAnsi="Times New Roman"/>
          <w:szCs w:val="24"/>
          <w:vertAlign w:val="subscript"/>
        </w:rPr>
        <w:t>3</w:t>
      </w:r>
      <w:r w:rsidRPr="003F247B">
        <w:rPr>
          <w:rFonts w:ascii="Times New Roman" w:eastAsia="宋体" w:hAnsi="Times New Roman"/>
          <w:szCs w:val="24"/>
        </w:rPr>
        <w:t>)</w:t>
      </w:r>
      <w:r w:rsidRPr="003F247B">
        <w:rPr>
          <w:rFonts w:ascii="Times New Roman" w:eastAsia="宋体" w:hAnsi="Times New Roman" w:hint="eastAsia"/>
          <w:szCs w:val="24"/>
        </w:rPr>
        <w:t>:</w:t>
      </w:r>
      <w:r w:rsidRPr="003F247B">
        <w:rPr>
          <w:rFonts w:ascii="Times New Roman" w:eastAsia="宋体" w:hAnsi="Times New Roman"/>
          <w:szCs w:val="24"/>
        </w:rPr>
        <w:t xml:space="preserve"> δ</w:t>
      </w:r>
      <w:r w:rsidR="0013587B">
        <w:rPr>
          <w:rFonts w:ascii="Times New Roman" w:eastAsia="宋体" w:hAnsi="Times New Roman" w:hint="eastAsia"/>
          <w:szCs w:val="24"/>
        </w:rPr>
        <w:t xml:space="preserve"> 151.</w:t>
      </w:r>
      <w:r w:rsidR="005A7B49">
        <w:rPr>
          <w:rFonts w:ascii="Times New Roman" w:eastAsia="宋体" w:hAnsi="Times New Roman"/>
          <w:szCs w:val="24"/>
        </w:rPr>
        <w:t>5</w:t>
      </w:r>
      <w:r w:rsidR="0013587B">
        <w:rPr>
          <w:rFonts w:ascii="Times New Roman" w:eastAsia="宋体" w:hAnsi="Times New Roman" w:hint="eastAsia"/>
          <w:szCs w:val="24"/>
        </w:rPr>
        <w:t>, 140.</w:t>
      </w:r>
      <w:r w:rsidR="005A7B49">
        <w:rPr>
          <w:rFonts w:ascii="Times New Roman" w:eastAsia="宋体" w:hAnsi="Times New Roman"/>
          <w:szCs w:val="24"/>
        </w:rPr>
        <w:t>3</w:t>
      </w:r>
      <w:r w:rsidRPr="003F247B">
        <w:rPr>
          <w:rFonts w:ascii="Times New Roman" w:eastAsia="宋体" w:hAnsi="Times New Roman" w:hint="eastAsia"/>
          <w:szCs w:val="24"/>
        </w:rPr>
        <w:t>, 133.</w:t>
      </w:r>
      <w:r w:rsidR="005A7B49">
        <w:rPr>
          <w:rFonts w:ascii="Times New Roman" w:eastAsia="宋体" w:hAnsi="Times New Roman"/>
          <w:szCs w:val="24"/>
        </w:rPr>
        <w:t>9</w:t>
      </w:r>
      <w:r w:rsidR="0013587B">
        <w:rPr>
          <w:rFonts w:ascii="Times New Roman" w:eastAsia="宋体" w:hAnsi="Times New Roman" w:hint="eastAsia"/>
          <w:szCs w:val="24"/>
        </w:rPr>
        <w:t>, 133.</w:t>
      </w:r>
      <w:r w:rsidR="005A7B49">
        <w:rPr>
          <w:rFonts w:ascii="Times New Roman" w:eastAsia="宋体" w:hAnsi="Times New Roman"/>
          <w:szCs w:val="24"/>
        </w:rPr>
        <w:t>5</w:t>
      </w:r>
      <w:r w:rsidR="0013587B">
        <w:rPr>
          <w:rFonts w:ascii="Times New Roman" w:eastAsia="宋体" w:hAnsi="Times New Roman" w:hint="eastAsia"/>
          <w:szCs w:val="24"/>
        </w:rPr>
        <w:t>, 132.</w:t>
      </w:r>
      <w:r w:rsidR="0013587B">
        <w:rPr>
          <w:rFonts w:ascii="Times New Roman" w:eastAsia="宋体" w:hAnsi="Times New Roman"/>
          <w:szCs w:val="24"/>
        </w:rPr>
        <w:t>9</w:t>
      </w:r>
      <w:r w:rsidR="0013587B">
        <w:rPr>
          <w:rFonts w:ascii="Times New Roman" w:eastAsia="宋体" w:hAnsi="Times New Roman" w:hint="eastAsia"/>
          <w:szCs w:val="24"/>
        </w:rPr>
        <w:t>, 132.</w:t>
      </w:r>
      <w:r w:rsidR="0013587B">
        <w:rPr>
          <w:rFonts w:ascii="Times New Roman" w:eastAsia="宋体" w:hAnsi="Times New Roman"/>
          <w:szCs w:val="24"/>
        </w:rPr>
        <w:t>7</w:t>
      </w:r>
      <w:r w:rsidR="0013587B">
        <w:rPr>
          <w:rFonts w:ascii="Times New Roman" w:eastAsia="宋体" w:hAnsi="Times New Roman" w:hint="eastAsia"/>
          <w:szCs w:val="24"/>
        </w:rPr>
        <w:t>, 132.</w:t>
      </w:r>
      <w:r w:rsidR="005A7B49">
        <w:rPr>
          <w:rFonts w:ascii="Times New Roman" w:eastAsia="宋体" w:hAnsi="Times New Roman"/>
          <w:szCs w:val="24"/>
        </w:rPr>
        <w:t>6</w:t>
      </w:r>
      <w:r w:rsidR="0013587B">
        <w:rPr>
          <w:rFonts w:ascii="Times New Roman" w:eastAsia="宋体" w:hAnsi="Times New Roman" w:hint="eastAsia"/>
          <w:szCs w:val="24"/>
        </w:rPr>
        <w:t>, 132.</w:t>
      </w:r>
      <w:r w:rsidR="005A7B49">
        <w:rPr>
          <w:rFonts w:ascii="Times New Roman" w:eastAsia="宋体" w:hAnsi="Times New Roman"/>
          <w:szCs w:val="24"/>
        </w:rPr>
        <w:t>5</w:t>
      </w:r>
      <w:r w:rsidR="0013587B">
        <w:rPr>
          <w:rFonts w:ascii="Times New Roman" w:eastAsia="宋体" w:hAnsi="Times New Roman" w:hint="eastAsia"/>
          <w:szCs w:val="24"/>
        </w:rPr>
        <w:t>, 132.</w:t>
      </w:r>
      <w:r w:rsidR="005A7B49">
        <w:rPr>
          <w:rFonts w:ascii="Times New Roman" w:eastAsia="宋体" w:hAnsi="Times New Roman"/>
          <w:szCs w:val="24"/>
        </w:rPr>
        <w:t>2</w:t>
      </w:r>
      <w:r w:rsidR="0013587B">
        <w:rPr>
          <w:rFonts w:ascii="Times New Roman" w:eastAsia="宋体" w:hAnsi="Times New Roman" w:hint="eastAsia"/>
          <w:szCs w:val="24"/>
        </w:rPr>
        <w:t>, 128.</w:t>
      </w:r>
      <w:r w:rsidR="005A7B49">
        <w:rPr>
          <w:rFonts w:ascii="Times New Roman" w:eastAsia="宋体" w:hAnsi="Times New Roman"/>
          <w:szCs w:val="24"/>
        </w:rPr>
        <w:t>2</w:t>
      </w:r>
      <w:r w:rsidR="0013587B">
        <w:rPr>
          <w:rFonts w:ascii="Times New Roman" w:eastAsia="宋体" w:hAnsi="Times New Roman" w:hint="eastAsia"/>
          <w:szCs w:val="24"/>
        </w:rPr>
        <w:t>, 127.</w:t>
      </w:r>
      <w:r w:rsidR="005A7B49">
        <w:rPr>
          <w:rFonts w:ascii="Times New Roman" w:eastAsia="宋体" w:hAnsi="Times New Roman"/>
          <w:szCs w:val="24"/>
        </w:rPr>
        <w:t>5</w:t>
      </w:r>
      <w:r w:rsidR="0013587B">
        <w:rPr>
          <w:rFonts w:ascii="Times New Roman" w:eastAsia="宋体" w:hAnsi="Times New Roman" w:hint="eastAsia"/>
          <w:szCs w:val="24"/>
        </w:rPr>
        <w:t>, 126.</w:t>
      </w:r>
      <w:r w:rsidR="005A7B49">
        <w:rPr>
          <w:rFonts w:ascii="Times New Roman" w:eastAsia="宋体" w:hAnsi="Times New Roman"/>
          <w:szCs w:val="24"/>
        </w:rPr>
        <w:t>4</w:t>
      </w:r>
      <w:r w:rsidR="0013587B">
        <w:rPr>
          <w:rFonts w:ascii="Times New Roman" w:eastAsia="宋体" w:hAnsi="Times New Roman" w:hint="eastAsia"/>
          <w:szCs w:val="24"/>
        </w:rPr>
        <w:t>, 12</w:t>
      </w:r>
      <w:r w:rsidR="005A7B49">
        <w:rPr>
          <w:rFonts w:ascii="Times New Roman" w:eastAsia="宋体" w:hAnsi="Times New Roman"/>
          <w:szCs w:val="24"/>
        </w:rPr>
        <w:t>5</w:t>
      </w:r>
      <w:r w:rsidR="0013587B">
        <w:rPr>
          <w:rFonts w:ascii="Times New Roman" w:eastAsia="宋体" w:hAnsi="Times New Roman" w:hint="eastAsia"/>
          <w:szCs w:val="24"/>
        </w:rPr>
        <w:t>.</w:t>
      </w:r>
      <w:r w:rsidR="005A7B49">
        <w:rPr>
          <w:rFonts w:ascii="Times New Roman" w:eastAsia="宋体" w:hAnsi="Times New Roman"/>
          <w:szCs w:val="24"/>
        </w:rPr>
        <w:t>0</w:t>
      </w:r>
      <w:r w:rsidR="0013587B">
        <w:rPr>
          <w:rFonts w:ascii="Times New Roman" w:eastAsia="宋体" w:hAnsi="Times New Roman" w:hint="eastAsia"/>
          <w:szCs w:val="24"/>
        </w:rPr>
        <w:t>, 124.</w:t>
      </w:r>
      <w:r w:rsidR="005A7B49">
        <w:rPr>
          <w:rFonts w:ascii="Times New Roman" w:eastAsia="宋体" w:hAnsi="Times New Roman"/>
          <w:szCs w:val="24"/>
        </w:rPr>
        <w:t>8</w:t>
      </w:r>
      <w:r w:rsidR="0013587B">
        <w:rPr>
          <w:rFonts w:ascii="Times New Roman" w:eastAsia="宋体" w:hAnsi="Times New Roman" w:hint="eastAsia"/>
          <w:szCs w:val="24"/>
        </w:rPr>
        <w:t>, 18.</w:t>
      </w:r>
      <w:r w:rsidR="005A7B49">
        <w:rPr>
          <w:rFonts w:ascii="Times New Roman" w:eastAsia="宋体" w:hAnsi="Times New Roman"/>
          <w:szCs w:val="24"/>
        </w:rPr>
        <w:t>1</w:t>
      </w:r>
      <w:r w:rsidR="0013587B">
        <w:rPr>
          <w:rFonts w:ascii="Times New Roman" w:eastAsia="宋体" w:hAnsi="Times New Roman" w:hint="eastAsia"/>
          <w:szCs w:val="24"/>
        </w:rPr>
        <w:t>, 17.</w:t>
      </w:r>
      <w:r w:rsidR="0013587B">
        <w:rPr>
          <w:rFonts w:ascii="Times New Roman" w:eastAsia="宋体" w:hAnsi="Times New Roman"/>
          <w:szCs w:val="24"/>
        </w:rPr>
        <w:t>6</w:t>
      </w:r>
      <w:r w:rsidR="0013587B">
        <w:rPr>
          <w:rFonts w:ascii="Times New Roman" w:eastAsia="宋体" w:hAnsi="Times New Roman" w:hint="eastAsia"/>
          <w:szCs w:val="24"/>
        </w:rPr>
        <w:t>, 15.</w:t>
      </w:r>
      <w:r w:rsidR="005A7B49">
        <w:rPr>
          <w:rFonts w:ascii="Times New Roman" w:eastAsia="宋体" w:hAnsi="Times New Roman"/>
          <w:szCs w:val="24"/>
        </w:rPr>
        <w:t>2</w:t>
      </w:r>
      <w:r w:rsidR="0013587B">
        <w:rPr>
          <w:rFonts w:ascii="Times New Roman" w:eastAsia="宋体" w:hAnsi="Times New Roman" w:hint="eastAsia"/>
          <w:szCs w:val="24"/>
        </w:rPr>
        <w:t>, 14.</w:t>
      </w:r>
      <w:r w:rsidR="005A7B49">
        <w:rPr>
          <w:rFonts w:ascii="Times New Roman" w:eastAsia="宋体" w:hAnsi="Times New Roman"/>
          <w:szCs w:val="24"/>
        </w:rPr>
        <w:t>9</w:t>
      </w:r>
      <w:r w:rsidR="0013587B">
        <w:rPr>
          <w:rFonts w:ascii="Times New Roman" w:eastAsia="宋体" w:hAnsi="Times New Roman" w:hint="eastAsia"/>
          <w:szCs w:val="24"/>
        </w:rPr>
        <w:t>, 14.</w:t>
      </w:r>
      <w:r w:rsidR="005A7B49">
        <w:rPr>
          <w:rFonts w:ascii="Times New Roman" w:eastAsia="宋体" w:hAnsi="Times New Roman"/>
          <w:szCs w:val="24"/>
        </w:rPr>
        <w:t>8</w:t>
      </w:r>
      <w:r w:rsidRPr="003F247B">
        <w:rPr>
          <w:rFonts w:ascii="Times New Roman" w:eastAsia="宋体" w:hAnsi="Times New Roman" w:hint="eastAsia"/>
          <w:szCs w:val="24"/>
        </w:rPr>
        <w:t>.</w:t>
      </w:r>
      <w:r w:rsidRPr="003F247B">
        <w:rPr>
          <w:rFonts w:ascii="Times New Roman" w:eastAsia="宋体" w:hAnsi="Times New Roman"/>
          <w:szCs w:val="24"/>
          <w:vertAlign w:val="superscript"/>
        </w:rPr>
        <w:t xml:space="preserve"> </w:t>
      </w:r>
    </w:p>
    <w:p w14:paraId="324FA425" w14:textId="77777777" w:rsidR="004D62E2" w:rsidRDefault="004C70F1" w:rsidP="004C70F1">
      <w:pPr>
        <w:rPr>
          <w:rFonts w:ascii="Times New Roman" w:eastAsia="宋体" w:hAnsi="Times New Roman"/>
          <w:szCs w:val="24"/>
        </w:rPr>
      </w:pPr>
      <w:r w:rsidRPr="003F247B">
        <w:rPr>
          <w:rFonts w:ascii="Times New Roman" w:eastAsia="宋体" w:hAnsi="Times New Roman"/>
          <w:szCs w:val="24"/>
          <w:vertAlign w:val="superscript"/>
        </w:rPr>
        <w:t>1</w:t>
      </w:r>
      <w:r w:rsidRPr="003F247B">
        <w:rPr>
          <w:rFonts w:ascii="Times New Roman" w:eastAsia="宋体" w:hAnsi="Times New Roman" w:hint="eastAsia"/>
          <w:szCs w:val="24"/>
          <w:vertAlign w:val="superscript"/>
        </w:rPr>
        <w:t>1</w:t>
      </w:r>
      <w:r w:rsidRPr="003F247B">
        <w:rPr>
          <w:rFonts w:ascii="Times New Roman" w:eastAsia="宋体" w:hAnsi="Times New Roman" w:hint="eastAsia"/>
          <w:szCs w:val="24"/>
        </w:rPr>
        <w:t xml:space="preserve">B </w:t>
      </w:r>
      <w:r w:rsidRPr="003F247B">
        <w:rPr>
          <w:rFonts w:ascii="Times New Roman" w:eastAsia="宋体" w:hAnsi="Times New Roman"/>
          <w:szCs w:val="24"/>
        </w:rPr>
        <w:t>NMR (</w:t>
      </w:r>
      <w:r w:rsidRPr="003F247B">
        <w:rPr>
          <w:rFonts w:ascii="Times New Roman" w:eastAsia="宋体" w:hAnsi="Times New Roman" w:hint="eastAsia"/>
          <w:szCs w:val="24"/>
        </w:rPr>
        <w:t>192</w:t>
      </w:r>
      <w:r w:rsidRPr="003F247B">
        <w:rPr>
          <w:rFonts w:ascii="Times New Roman" w:eastAsia="宋体" w:hAnsi="Times New Roman"/>
          <w:szCs w:val="24"/>
        </w:rPr>
        <w:t xml:space="preserve"> MHz, CDCl</w:t>
      </w:r>
      <w:r w:rsidRPr="003F247B">
        <w:rPr>
          <w:rFonts w:ascii="Times New Roman" w:eastAsia="宋体" w:hAnsi="Times New Roman"/>
          <w:szCs w:val="24"/>
          <w:vertAlign w:val="subscript"/>
        </w:rPr>
        <w:t>3</w:t>
      </w:r>
      <w:r w:rsidRPr="003F247B">
        <w:rPr>
          <w:rFonts w:ascii="Times New Roman" w:eastAsia="宋体" w:hAnsi="Times New Roman"/>
          <w:szCs w:val="24"/>
        </w:rPr>
        <w:t>)</w:t>
      </w:r>
      <w:r w:rsidRPr="003F247B">
        <w:rPr>
          <w:rFonts w:ascii="Times New Roman" w:eastAsia="宋体" w:hAnsi="Times New Roman" w:hint="eastAsia"/>
          <w:szCs w:val="24"/>
        </w:rPr>
        <w:t>:</w:t>
      </w:r>
      <w:r w:rsidRPr="003F247B">
        <w:rPr>
          <w:rFonts w:ascii="Times New Roman" w:eastAsia="宋体" w:hAnsi="Times New Roman"/>
          <w:szCs w:val="24"/>
        </w:rPr>
        <w:t xml:space="preserve"> δ</w:t>
      </w:r>
      <w:r w:rsidRPr="003F247B">
        <w:rPr>
          <w:rFonts w:ascii="Times New Roman" w:eastAsia="宋体" w:hAnsi="Times New Roman" w:hint="eastAsia"/>
          <w:szCs w:val="24"/>
        </w:rPr>
        <w:t xml:space="preserve"> -0.19 (s, 1B). </w:t>
      </w:r>
    </w:p>
    <w:p w14:paraId="22FA5C92" w14:textId="36784404" w:rsidR="004C70F1" w:rsidRPr="003F247B" w:rsidRDefault="004C70F1" w:rsidP="004C70F1">
      <w:pPr>
        <w:rPr>
          <w:rFonts w:ascii="Times New Roman" w:hAnsi="Times New Roman"/>
          <w:bCs/>
          <w:szCs w:val="24"/>
        </w:rPr>
      </w:pPr>
      <w:r w:rsidRPr="003F247B">
        <w:rPr>
          <w:rFonts w:ascii="Times New Roman" w:eastAsia="宋体" w:hAnsi="Times New Roman" w:hint="eastAsia"/>
          <w:szCs w:val="24"/>
        </w:rPr>
        <w:t xml:space="preserve">HRMS (ESI) </w:t>
      </w:r>
      <w:r w:rsidRPr="003F247B">
        <w:rPr>
          <w:rFonts w:ascii="Times New Roman" w:eastAsia="宋体" w:hAnsi="Times New Roman" w:hint="eastAsia"/>
          <w:i/>
          <w:iCs/>
          <w:szCs w:val="24"/>
        </w:rPr>
        <w:t>m/z</w:t>
      </w:r>
      <w:r w:rsidRPr="003F247B">
        <w:rPr>
          <w:rFonts w:ascii="Times New Roman" w:eastAsia="宋体" w:hAnsi="Times New Roman" w:hint="eastAsia"/>
          <w:szCs w:val="24"/>
        </w:rPr>
        <w:t xml:space="preserve"> </w:t>
      </w:r>
      <w:proofErr w:type="spellStart"/>
      <w:r w:rsidRPr="003F247B">
        <w:rPr>
          <w:rFonts w:ascii="Times New Roman" w:eastAsia="宋体" w:hAnsi="Times New Roman" w:hint="eastAsia"/>
          <w:szCs w:val="24"/>
        </w:rPr>
        <w:t>calcd</w:t>
      </w:r>
      <w:proofErr w:type="spellEnd"/>
      <w:r w:rsidRPr="003F247B">
        <w:rPr>
          <w:rFonts w:ascii="Times New Roman" w:eastAsia="宋体" w:hAnsi="Times New Roman" w:hint="eastAsia"/>
          <w:szCs w:val="24"/>
        </w:rPr>
        <w:t>. for C</w:t>
      </w:r>
      <w:r w:rsidRPr="003F247B">
        <w:rPr>
          <w:rFonts w:ascii="Times New Roman" w:eastAsia="宋体" w:hAnsi="Times New Roman" w:hint="eastAsia"/>
          <w:szCs w:val="24"/>
          <w:vertAlign w:val="subscript"/>
        </w:rPr>
        <w:t>38</w:t>
      </w:r>
      <w:r w:rsidRPr="003F247B">
        <w:rPr>
          <w:rFonts w:ascii="Times New Roman" w:eastAsia="宋体" w:hAnsi="Times New Roman" w:hint="eastAsia"/>
          <w:szCs w:val="24"/>
        </w:rPr>
        <w:t>H</w:t>
      </w:r>
      <w:r w:rsidRPr="003F247B">
        <w:rPr>
          <w:rFonts w:ascii="Times New Roman" w:eastAsia="宋体" w:hAnsi="Times New Roman" w:hint="eastAsia"/>
          <w:szCs w:val="24"/>
          <w:vertAlign w:val="subscript"/>
        </w:rPr>
        <w:t>39</w:t>
      </w:r>
      <w:r w:rsidRPr="003F247B">
        <w:rPr>
          <w:rFonts w:ascii="Times New Roman" w:eastAsia="宋体" w:hAnsi="Times New Roman" w:hint="eastAsia"/>
          <w:szCs w:val="24"/>
        </w:rPr>
        <w:t>BN</w:t>
      </w:r>
      <w:r w:rsidRPr="003F247B">
        <w:rPr>
          <w:rFonts w:ascii="Times New Roman" w:eastAsia="宋体" w:hAnsi="Times New Roman" w:hint="eastAsia"/>
          <w:szCs w:val="24"/>
          <w:vertAlign w:val="subscript"/>
        </w:rPr>
        <w:t>2</w:t>
      </w:r>
      <w:r w:rsidRPr="003F247B">
        <w:rPr>
          <w:rFonts w:ascii="Times New Roman" w:eastAsia="宋体" w:hAnsi="Times New Roman" w:hint="eastAsia"/>
          <w:szCs w:val="24"/>
        </w:rPr>
        <w:t xml:space="preserve">Na </w:t>
      </w:r>
      <w:r w:rsidR="0021303D">
        <w:rPr>
          <w:rFonts w:ascii="Times New Roman" w:eastAsia="宋体" w:hAnsi="Times New Roman"/>
          <w:szCs w:val="24"/>
        </w:rPr>
        <w:t>[</w:t>
      </w:r>
      <w:r w:rsidRPr="003F247B">
        <w:rPr>
          <w:rFonts w:ascii="Times New Roman" w:eastAsia="宋体" w:hAnsi="Times New Roman" w:hint="eastAsia"/>
          <w:szCs w:val="24"/>
        </w:rPr>
        <w:t>M</w:t>
      </w:r>
      <w:r w:rsidR="0021303D">
        <w:rPr>
          <w:rFonts w:ascii="Times New Roman" w:eastAsia="宋体" w:hAnsi="Times New Roman"/>
          <w:szCs w:val="24"/>
        </w:rPr>
        <w:t xml:space="preserve"> </w:t>
      </w:r>
      <w:r w:rsidRPr="003F247B">
        <w:rPr>
          <w:rFonts w:ascii="Times New Roman" w:eastAsia="宋体" w:hAnsi="Times New Roman" w:hint="eastAsia"/>
          <w:szCs w:val="24"/>
        </w:rPr>
        <w:t>+</w:t>
      </w:r>
      <w:r w:rsidR="0021303D">
        <w:rPr>
          <w:rFonts w:ascii="Times New Roman" w:eastAsia="宋体" w:hAnsi="Times New Roman"/>
          <w:szCs w:val="24"/>
        </w:rPr>
        <w:t xml:space="preserve"> </w:t>
      </w:r>
      <w:proofErr w:type="gramStart"/>
      <w:r w:rsidRPr="003F247B">
        <w:rPr>
          <w:rFonts w:ascii="Times New Roman" w:eastAsia="宋体" w:hAnsi="Times New Roman" w:hint="eastAsia"/>
          <w:szCs w:val="24"/>
        </w:rPr>
        <w:t>Na</w:t>
      </w:r>
      <w:r w:rsidR="0021303D">
        <w:rPr>
          <w:rFonts w:ascii="Times New Roman" w:eastAsia="宋体" w:hAnsi="Times New Roman"/>
          <w:szCs w:val="24"/>
        </w:rPr>
        <w:t>]</w:t>
      </w:r>
      <w:r w:rsidRPr="003F247B">
        <w:rPr>
          <w:rFonts w:ascii="Times New Roman" w:eastAsia="宋体" w:hAnsi="Times New Roman" w:hint="eastAsia"/>
          <w:szCs w:val="24"/>
          <w:vertAlign w:val="superscript"/>
        </w:rPr>
        <w:t>+</w:t>
      </w:r>
      <w:proofErr w:type="gramEnd"/>
      <w:r w:rsidRPr="003F247B">
        <w:rPr>
          <w:rFonts w:ascii="Times New Roman" w:eastAsia="宋体" w:hAnsi="Times New Roman" w:hint="eastAsia"/>
          <w:szCs w:val="24"/>
        </w:rPr>
        <w:t>: 557.3104, found: 557.3083.</w:t>
      </w:r>
    </w:p>
    <w:p w14:paraId="234F50D9" w14:textId="28A6DFE5" w:rsidR="007A6DCA" w:rsidRPr="00E26306" w:rsidRDefault="00855DF5" w:rsidP="00855DF5">
      <w:pPr>
        <w:rPr>
          <w:rFonts w:ascii="Times New Roman" w:hAnsi="Times New Roman"/>
          <w:b/>
          <w:szCs w:val="28"/>
        </w:rPr>
      </w:pPr>
      <w:r w:rsidRPr="00E26306">
        <w:rPr>
          <w:rFonts w:ascii="Times New Roman" w:hAnsi="Times New Roman"/>
          <w:b/>
          <w:szCs w:val="28"/>
        </w:rPr>
        <w:t>2</w:t>
      </w:r>
      <w:r w:rsidR="007A6DCA" w:rsidRPr="00E26306">
        <w:rPr>
          <w:rFonts w:ascii="Times New Roman" w:hAnsi="Times New Roman"/>
          <w:b/>
          <w:szCs w:val="28"/>
        </w:rPr>
        <w:t>.</w:t>
      </w:r>
      <w:r w:rsidRPr="00E26306">
        <w:rPr>
          <w:rFonts w:ascii="Times New Roman" w:hAnsi="Times New Roman"/>
          <w:b/>
          <w:szCs w:val="28"/>
        </w:rPr>
        <w:t>2</w:t>
      </w:r>
      <w:r w:rsidR="007A6DCA" w:rsidRPr="00E26306">
        <w:rPr>
          <w:rFonts w:ascii="Times New Roman" w:hAnsi="Times New Roman"/>
          <w:b/>
          <w:szCs w:val="28"/>
        </w:rPr>
        <w:t xml:space="preserve"> Preparation of</w:t>
      </w:r>
      <w:bookmarkEnd w:id="0"/>
      <w:r w:rsidR="00792CBB" w:rsidRPr="00E26306">
        <w:rPr>
          <w:rFonts w:ascii="Times New Roman" w:hAnsi="Times New Roman"/>
          <w:b/>
          <w:szCs w:val="28"/>
        </w:rPr>
        <w:t xml:space="preserve"> </w:t>
      </w:r>
      <w:bookmarkEnd w:id="1"/>
      <w:r w:rsidR="00146081" w:rsidRPr="00E26306">
        <w:rPr>
          <w:rFonts w:ascii="Times New Roman" w:hAnsi="Times New Roman"/>
          <w:b/>
          <w:szCs w:val="28"/>
        </w:rPr>
        <w:t>s</w:t>
      </w:r>
      <w:r w:rsidR="00846D24" w:rsidRPr="00E26306">
        <w:rPr>
          <w:rFonts w:ascii="Times New Roman" w:hAnsi="Times New Roman"/>
          <w:b/>
          <w:szCs w:val="28"/>
        </w:rPr>
        <w:t>ubstrates</w:t>
      </w:r>
    </w:p>
    <w:p w14:paraId="416EFE10" w14:textId="2C5D55BC" w:rsidR="006713B7" w:rsidRPr="00F140F4" w:rsidRDefault="00855DF5" w:rsidP="00EF7138">
      <w:pPr>
        <w:rPr>
          <w:rFonts w:ascii="Times New Roman" w:eastAsiaTheme="minorEastAsia" w:hAnsi="Times New Roman"/>
          <w:b/>
          <w:bCs/>
          <w:szCs w:val="24"/>
        </w:rPr>
      </w:pPr>
      <w:r>
        <w:rPr>
          <w:rFonts w:ascii="Times New Roman" w:hAnsi="Times New Roman"/>
          <w:b/>
          <w:bCs/>
          <w:szCs w:val="24"/>
        </w:rPr>
        <w:t>2.2.1</w:t>
      </w:r>
      <w:r w:rsidR="006713B7" w:rsidRPr="00F140F4">
        <w:rPr>
          <w:rFonts w:ascii="Times New Roman" w:hAnsi="Times New Roman"/>
          <w:b/>
          <w:bCs/>
          <w:szCs w:val="24"/>
        </w:rPr>
        <w:t xml:space="preserve"> Synthesis</w:t>
      </w:r>
      <w:r w:rsidR="006713B7" w:rsidRPr="00F140F4">
        <w:rPr>
          <w:rFonts w:ascii="Times New Roman" w:hAnsi="Times New Roman" w:hint="eastAsia"/>
          <w:b/>
          <w:bCs/>
          <w:szCs w:val="24"/>
        </w:rPr>
        <w:t xml:space="preserve"> of </w:t>
      </w:r>
      <w:r w:rsidR="00BB29C2" w:rsidRPr="00BB29C2">
        <w:rPr>
          <w:rFonts w:ascii="Times New Roman" w:hAnsi="Times New Roman"/>
          <w:b/>
          <w:szCs w:val="24"/>
        </w:rPr>
        <w:t>methyl 3-(allyloxy)-4-iodobenzoate</w:t>
      </w:r>
      <w:r w:rsidR="00E42700">
        <w:rPr>
          <w:rFonts w:ascii="Times New Roman" w:hAnsi="Times New Roman"/>
          <w:b/>
          <w:szCs w:val="24"/>
        </w:rPr>
        <w:t xml:space="preserve"> [501892-70-2]</w:t>
      </w:r>
    </w:p>
    <w:p w14:paraId="1DE2E3DF" w14:textId="1684EE32" w:rsidR="006713B7" w:rsidRPr="00F140F4" w:rsidRDefault="007F6F3F" w:rsidP="007F6F3F">
      <w:pPr>
        <w:spacing w:before="240" w:after="240"/>
        <w:jc w:val="center"/>
        <w:rPr>
          <w:rFonts w:ascii="Times New Roman" w:hAnsi="Times New Roman"/>
          <w:bCs/>
          <w:szCs w:val="24"/>
        </w:rPr>
      </w:pPr>
      <w:r w:rsidRPr="00F140F4">
        <w:rPr>
          <w:rFonts w:ascii="Times" w:eastAsiaTheme="minorEastAsia" w:hAnsi="Times"/>
          <w:kern w:val="0"/>
          <w:szCs w:val="24"/>
          <w:lang w:eastAsia="en-US"/>
        </w:rPr>
        <w:object w:dxaOrig="6825" w:dyaOrig="1334" w14:anchorId="538492F2">
          <v:shape id="_x0000_i1026" type="#_x0000_t75" style="width:310.9pt;height:60.75pt" o:ole="">
            <v:imagedata r:id="rId14" o:title=""/>
          </v:shape>
          <o:OLEObject Type="Embed" ProgID="ChemDraw.Document.6.0" ShapeID="_x0000_i1026" DrawAspect="Content" ObjectID="_1689345840" r:id="rId15"/>
        </w:object>
      </w:r>
    </w:p>
    <w:p w14:paraId="01125E4B" w14:textId="2876C4F3" w:rsidR="0023353F" w:rsidRDefault="000715AE" w:rsidP="000715AE">
      <w:pPr>
        <w:ind w:firstLineChars="100" w:firstLine="240"/>
        <w:rPr>
          <w:rFonts w:ascii="Times New Roman" w:hAnsi="Times New Roman"/>
          <w:bCs/>
          <w:szCs w:val="24"/>
        </w:rPr>
      </w:pPr>
      <w:r>
        <w:rPr>
          <w:rFonts w:ascii="Times New Roman" w:hAnsi="Times New Roman"/>
          <w:szCs w:val="24"/>
        </w:rPr>
        <w:t xml:space="preserve">To a dry RBF, </w:t>
      </w:r>
      <w:r w:rsidR="00BB29C2" w:rsidRPr="00BB29C2">
        <w:rPr>
          <w:rFonts w:ascii="Times New Roman" w:hAnsi="Times New Roman"/>
          <w:szCs w:val="24"/>
        </w:rPr>
        <w:t>SOC</w:t>
      </w:r>
      <w:r w:rsidR="00BB29C2" w:rsidRPr="00BB29C2">
        <w:rPr>
          <w:rFonts w:ascii="Times New Roman" w:eastAsiaTheme="minorEastAsia" w:hAnsi="Times New Roman"/>
          <w:szCs w:val="24"/>
        </w:rPr>
        <w:t>l</w:t>
      </w:r>
      <w:r w:rsidR="00BB29C2" w:rsidRPr="00BB29C2">
        <w:rPr>
          <w:rFonts w:ascii="Times New Roman" w:hAnsi="Times New Roman"/>
          <w:szCs w:val="24"/>
          <w:vertAlign w:val="subscript"/>
        </w:rPr>
        <w:t>2</w:t>
      </w:r>
      <w:r w:rsidR="00BB29C2">
        <w:rPr>
          <w:rFonts w:ascii="Times New Roman" w:hAnsi="Times New Roman"/>
          <w:szCs w:val="24"/>
          <w:vertAlign w:val="subscript"/>
        </w:rPr>
        <w:t xml:space="preserve"> </w:t>
      </w:r>
      <w:r w:rsidR="00BB29C2">
        <w:rPr>
          <w:rFonts w:ascii="Times New Roman" w:hAnsi="Times New Roman"/>
          <w:szCs w:val="24"/>
        </w:rPr>
        <w:t>(</w:t>
      </w:r>
      <w:r w:rsidR="00035C87">
        <w:rPr>
          <w:rFonts w:ascii="Times New Roman" w:hAnsi="Times New Roman"/>
          <w:szCs w:val="24"/>
        </w:rPr>
        <w:t>3.4</w:t>
      </w:r>
      <w:r w:rsidR="00BB29C2">
        <w:rPr>
          <w:rFonts w:ascii="Times New Roman" w:hAnsi="Times New Roman"/>
          <w:szCs w:val="24"/>
        </w:rPr>
        <w:t xml:space="preserve"> g, </w:t>
      </w:r>
      <w:r w:rsidR="00035C87">
        <w:rPr>
          <w:rFonts w:ascii="Times New Roman" w:hAnsi="Times New Roman"/>
          <w:szCs w:val="24"/>
        </w:rPr>
        <w:t>28.4</w:t>
      </w:r>
      <w:r w:rsidR="00BB29C2">
        <w:rPr>
          <w:rFonts w:ascii="Times New Roman" w:hAnsi="Times New Roman"/>
          <w:szCs w:val="24"/>
        </w:rPr>
        <w:t xml:space="preserve"> </w:t>
      </w:r>
      <w:r w:rsidR="00035C87">
        <w:rPr>
          <w:rFonts w:ascii="Times New Roman" w:hAnsi="Times New Roman"/>
          <w:szCs w:val="24"/>
        </w:rPr>
        <w:t>m</w:t>
      </w:r>
      <w:r w:rsidR="00BB29C2">
        <w:rPr>
          <w:rFonts w:ascii="Times New Roman" w:hAnsi="Times New Roman"/>
          <w:szCs w:val="24"/>
        </w:rPr>
        <w:t xml:space="preserve">mol) was added slowly to a solution of </w:t>
      </w:r>
      <w:r w:rsidR="00BB29C2" w:rsidRPr="000715AE">
        <w:rPr>
          <w:rFonts w:ascii="Times New Roman" w:hAnsi="Times New Roman"/>
          <w:b/>
          <w:szCs w:val="24"/>
        </w:rPr>
        <w:t>6a</w:t>
      </w:r>
      <w:r w:rsidR="00BB29C2">
        <w:rPr>
          <w:rFonts w:ascii="Times New Roman" w:hAnsi="Times New Roman"/>
          <w:szCs w:val="24"/>
        </w:rPr>
        <w:t xml:space="preserve"> (</w:t>
      </w:r>
      <w:r w:rsidR="00035C87">
        <w:rPr>
          <w:rFonts w:ascii="Times New Roman" w:hAnsi="Times New Roman"/>
          <w:szCs w:val="24"/>
        </w:rPr>
        <w:t>5</w:t>
      </w:r>
      <w:r w:rsidR="00BB29C2">
        <w:rPr>
          <w:rFonts w:ascii="Times New Roman" w:hAnsi="Times New Roman"/>
          <w:szCs w:val="24"/>
        </w:rPr>
        <w:t xml:space="preserve">.0 g, </w:t>
      </w:r>
      <w:r w:rsidR="00035C87">
        <w:rPr>
          <w:rFonts w:ascii="Times New Roman" w:hAnsi="Times New Roman"/>
          <w:szCs w:val="24"/>
        </w:rPr>
        <w:t>18.9</w:t>
      </w:r>
      <w:r w:rsidR="00BB29C2">
        <w:rPr>
          <w:rFonts w:ascii="Times New Roman" w:hAnsi="Times New Roman"/>
          <w:szCs w:val="24"/>
        </w:rPr>
        <w:t xml:space="preserve"> </w:t>
      </w:r>
      <w:r w:rsidR="00035C87">
        <w:rPr>
          <w:rFonts w:ascii="Times New Roman" w:hAnsi="Times New Roman"/>
          <w:szCs w:val="24"/>
        </w:rPr>
        <w:t>m</w:t>
      </w:r>
      <w:r w:rsidR="00BB29C2">
        <w:rPr>
          <w:rFonts w:ascii="Times New Roman" w:hAnsi="Times New Roman"/>
          <w:szCs w:val="24"/>
        </w:rPr>
        <w:t>mol) in MeOH (5</w:t>
      </w:r>
      <w:r w:rsidR="00035C87">
        <w:rPr>
          <w:rFonts w:ascii="Times New Roman" w:hAnsi="Times New Roman"/>
          <w:szCs w:val="24"/>
        </w:rPr>
        <w:t>0</w:t>
      </w:r>
      <w:r w:rsidR="00BB29C2">
        <w:rPr>
          <w:rFonts w:ascii="Times New Roman" w:hAnsi="Times New Roman"/>
          <w:szCs w:val="24"/>
        </w:rPr>
        <w:t xml:space="preserve"> </w:t>
      </w:r>
      <w:r w:rsidR="00035C87">
        <w:rPr>
          <w:rFonts w:ascii="Times New Roman" w:hAnsi="Times New Roman"/>
          <w:szCs w:val="24"/>
        </w:rPr>
        <w:t>m</w:t>
      </w:r>
      <w:r w:rsidR="00BB29C2">
        <w:rPr>
          <w:rFonts w:ascii="Times New Roman" w:hAnsi="Times New Roman"/>
          <w:szCs w:val="24"/>
        </w:rPr>
        <w:t>L) at 0</w:t>
      </w:r>
      <w:r>
        <w:rPr>
          <w:rFonts w:ascii="Times New Roman" w:hAnsi="Times New Roman"/>
          <w:szCs w:val="24"/>
        </w:rPr>
        <w:t xml:space="preserve"> </w:t>
      </w:r>
      <w:r w:rsidR="00963F65" w:rsidRPr="00DA5ED4">
        <w:rPr>
          <w:rFonts w:ascii="Times New Roman" w:eastAsia="宋体" w:hAnsi="Times New Roman"/>
          <w:szCs w:val="24"/>
        </w:rPr>
        <w:t>°</w:t>
      </w:r>
      <w:r w:rsidR="00963F65">
        <w:rPr>
          <w:rFonts w:ascii="Times New Roman" w:eastAsia="宋体" w:hAnsi="Times New Roman"/>
          <w:szCs w:val="24"/>
        </w:rPr>
        <w:t>C</w:t>
      </w:r>
      <w:r w:rsidR="00BB29C2">
        <w:rPr>
          <w:rFonts w:ascii="Times New Roman" w:eastAsiaTheme="minorEastAsia" w:hAnsi="Times New Roman"/>
          <w:bCs/>
          <w:szCs w:val="24"/>
        </w:rPr>
        <w:t>. The resulting mixture was stirred at 50</w:t>
      </w:r>
      <w:r>
        <w:rPr>
          <w:rFonts w:ascii="Times New Roman" w:eastAsiaTheme="minorEastAsia" w:hAnsi="Times New Roman"/>
          <w:bCs/>
          <w:szCs w:val="24"/>
        </w:rPr>
        <w:t xml:space="preserve"> </w:t>
      </w:r>
      <w:r w:rsidR="00963F65" w:rsidRPr="00DA5ED4">
        <w:rPr>
          <w:rFonts w:ascii="Times New Roman" w:eastAsia="宋体" w:hAnsi="Times New Roman"/>
          <w:szCs w:val="24"/>
        </w:rPr>
        <w:t>°</w:t>
      </w:r>
      <w:r w:rsidR="00963F65">
        <w:rPr>
          <w:rFonts w:ascii="Times New Roman" w:eastAsia="宋体" w:hAnsi="Times New Roman"/>
          <w:szCs w:val="24"/>
        </w:rPr>
        <w:t>C</w:t>
      </w:r>
      <w:r w:rsidR="00BB29C2">
        <w:rPr>
          <w:rFonts w:ascii="Times New Roman" w:hAnsi="Times New Roman"/>
          <w:bCs/>
          <w:szCs w:val="24"/>
        </w:rPr>
        <w:t xml:space="preserve"> for 3 h. After completion of the reaction</w:t>
      </w:r>
      <w:r w:rsidR="004D075E">
        <w:rPr>
          <w:rFonts w:ascii="Times New Roman" w:hAnsi="Times New Roman"/>
          <w:bCs/>
          <w:szCs w:val="24"/>
        </w:rPr>
        <w:t>, the mixture was cooled to room temperature,</w:t>
      </w:r>
      <w:r w:rsidR="00BB29C2">
        <w:rPr>
          <w:rFonts w:ascii="Times New Roman" w:hAnsi="Times New Roman"/>
          <w:bCs/>
          <w:szCs w:val="24"/>
        </w:rPr>
        <w:t xml:space="preserve"> and then concentrated to provide crude </w:t>
      </w:r>
      <w:r w:rsidR="001B50D8" w:rsidRPr="001B50D8">
        <w:rPr>
          <w:rFonts w:ascii="Times New Roman" w:hAnsi="Times New Roman"/>
          <w:bCs/>
          <w:szCs w:val="24"/>
        </w:rPr>
        <w:t>methyl 3-hydroxy-4-iodobenzoate</w:t>
      </w:r>
      <w:r w:rsidR="0023353F">
        <w:rPr>
          <w:rFonts w:ascii="Times New Roman" w:hAnsi="Times New Roman"/>
          <w:bCs/>
          <w:szCs w:val="24"/>
        </w:rPr>
        <w:t xml:space="preserve"> (</w:t>
      </w:r>
      <w:r w:rsidR="00035C87">
        <w:rPr>
          <w:rFonts w:ascii="Times New Roman" w:hAnsi="Times New Roman"/>
          <w:bCs/>
          <w:szCs w:val="24"/>
        </w:rPr>
        <w:t>6.2</w:t>
      </w:r>
      <w:r w:rsidR="0023353F">
        <w:rPr>
          <w:rFonts w:ascii="Times New Roman" w:hAnsi="Times New Roman"/>
          <w:bCs/>
          <w:szCs w:val="24"/>
        </w:rPr>
        <w:t xml:space="preserve"> g) as a white solid, which was used directly in the next step.</w:t>
      </w:r>
    </w:p>
    <w:p w14:paraId="2E78CE5B" w14:textId="1763C942" w:rsidR="006713B7" w:rsidRPr="00F140F4" w:rsidRDefault="0023353F" w:rsidP="000715AE">
      <w:pPr>
        <w:ind w:firstLineChars="100" w:firstLine="240"/>
        <w:rPr>
          <w:rFonts w:ascii="Times New Roman" w:hAnsi="Times New Roman"/>
          <w:szCs w:val="24"/>
        </w:rPr>
      </w:pPr>
      <w:r>
        <w:rPr>
          <w:rFonts w:ascii="Times New Roman" w:hAnsi="Times New Roman"/>
          <w:bCs/>
          <w:szCs w:val="24"/>
        </w:rPr>
        <w:t>Allyl bromide (</w:t>
      </w:r>
      <w:r w:rsidR="001A1052">
        <w:rPr>
          <w:rFonts w:ascii="Times New Roman" w:hAnsi="Times New Roman"/>
          <w:bCs/>
          <w:szCs w:val="24"/>
        </w:rPr>
        <w:t>1.7</w:t>
      </w:r>
      <w:r>
        <w:rPr>
          <w:rFonts w:ascii="Times New Roman" w:hAnsi="Times New Roman"/>
          <w:bCs/>
          <w:szCs w:val="24"/>
        </w:rPr>
        <w:t xml:space="preserve"> g, </w:t>
      </w:r>
      <w:r w:rsidR="001A1052">
        <w:rPr>
          <w:rFonts w:ascii="Times New Roman" w:hAnsi="Times New Roman"/>
          <w:bCs/>
          <w:szCs w:val="24"/>
        </w:rPr>
        <w:t>14.0</w:t>
      </w:r>
      <w:r>
        <w:rPr>
          <w:rFonts w:ascii="Times New Roman" w:hAnsi="Times New Roman"/>
          <w:bCs/>
          <w:szCs w:val="24"/>
        </w:rPr>
        <w:t xml:space="preserve"> mol) was slowly added into a mixture of K</w:t>
      </w:r>
      <w:r w:rsidRPr="0023353F">
        <w:rPr>
          <w:rFonts w:ascii="Times New Roman" w:hAnsi="Times New Roman"/>
          <w:bCs/>
          <w:szCs w:val="24"/>
          <w:vertAlign w:val="subscript"/>
        </w:rPr>
        <w:t>2</w:t>
      </w:r>
      <w:r>
        <w:rPr>
          <w:rFonts w:ascii="Times New Roman" w:hAnsi="Times New Roman"/>
          <w:bCs/>
          <w:szCs w:val="24"/>
        </w:rPr>
        <w:t>CO</w:t>
      </w:r>
      <w:r w:rsidRPr="0023353F">
        <w:rPr>
          <w:rFonts w:ascii="Times New Roman" w:hAnsi="Times New Roman"/>
          <w:bCs/>
          <w:szCs w:val="24"/>
          <w:vertAlign w:val="subscript"/>
        </w:rPr>
        <w:t>3</w:t>
      </w:r>
      <w:r>
        <w:rPr>
          <w:rFonts w:ascii="Times New Roman" w:hAnsi="Times New Roman"/>
          <w:bCs/>
          <w:szCs w:val="24"/>
        </w:rPr>
        <w:t xml:space="preserve"> (</w:t>
      </w:r>
      <w:r w:rsidR="001A1052">
        <w:rPr>
          <w:rFonts w:ascii="Times New Roman" w:hAnsi="Times New Roman"/>
          <w:bCs/>
          <w:szCs w:val="24"/>
        </w:rPr>
        <w:t>4.5</w:t>
      </w:r>
      <w:r>
        <w:rPr>
          <w:rFonts w:ascii="Times New Roman" w:hAnsi="Times New Roman"/>
          <w:bCs/>
          <w:szCs w:val="24"/>
        </w:rPr>
        <w:t xml:space="preserve"> g, </w:t>
      </w:r>
      <w:r w:rsidR="001A1052">
        <w:rPr>
          <w:rFonts w:ascii="Times New Roman" w:hAnsi="Times New Roman"/>
          <w:bCs/>
          <w:szCs w:val="24"/>
        </w:rPr>
        <w:t>32.4</w:t>
      </w:r>
      <w:r>
        <w:rPr>
          <w:rFonts w:ascii="Times New Roman" w:hAnsi="Times New Roman"/>
          <w:bCs/>
          <w:szCs w:val="24"/>
        </w:rPr>
        <w:t xml:space="preserve"> mol) and </w:t>
      </w:r>
      <w:r w:rsidR="00790341">
        <w:rPr>
          <w:rFonts w:ascii="Times New Roman" w:hAnsi="Times New Roman"/>
          <w:bCs/>
          <w:szCs w:val="24"/>
        </w:rPr>
        <w:t xml:space="preserve">the solution of </w:t>
      </w:r>
      <w:r w:rsidRPr="001B50D8">
        <w:rPr>
          <w:rFonts w:ascii="Times New Roman" w:hAnsi="Times New Roman"/>
          <w:bCs/>
          <w:szCs w:val="24"/>
        </w:rPr>
        <w:t>3-hydroxy-4-iodobenzoate</w:t>
      </w:r>
      <w:r>
        <w:rPr>
          <w:rFonts w:ascii="Times New Roman" w:hAnsi="Times New Roman"/>
          <w:bCs/>
          <w:szCs w:val="24"/>
        </w:rPr>
        <w:t xml:space="preserve"> (</w:t>
      </w:r>
      <w:r w:rsidR="00035C87">
        <w:rPr>
          <w:rFonts w:ascii="Times New Roman" w:hAnsi="Times New Roman"/>
          <w:bCs/>
          <w:szCs w:val="24"/>
        </w:rPr>
        <w:t>3</w:t>
      </w:r>
      <w:r>
        <w:rPr>
          <w:rFonts w:ascii="Times New Roman" w:hAnsi="Times New Roman"/>
          <w:bCs/>
          <w:szCs w:val="24"/>
        </w:rPr>
        <w:t>.0 g, obtained in the last step) in acetone (2</w:t>
      </w:r>
      <w:r w:rsidR="001A1052">
        <w:rPr>
          <w:rFonts w:ascii="Times New Roman" w:hAnsi="Times New Roman"/>
          <w:bCs/>
          <w:szCs w:val="24"/>
        </w:rPr>
        <w:t>5</w:t>
      </w:r>
      <w:r>
        <w:rPr>
          <w:rFonts w:ascii="Times New Roman" w:hAnsi="Times New Roman"/>
          <w:bCs/>
          <w:szCs w:val="24"/>
        </w:rPr>
        <w:t xml:space="preserve"> </w:t>
      </w:r>
      <w:r w:rsidR="001A1052">
        <w:rPr>
          <w:rFonts w:ascii="Times New Roman" w:hAnsi="Times New Roman"/>
          <w:bCs/>
          <w:szCs w:val="24"/>
        </w:rPr>
        <w:t>m</w:t>
      </w:r>
      <w:r>
        <w:rPr>
          <w:rFonts w:ascii="Times New Roman" w:hAnsi="Times New Roman"/>
          <w:bCs/>
          <w:szCs w:val="24"/>
        </w:rPr>
        <w:t>L)</w:t>
      </w:r>
      <w:r w:rsidR="00536BCA">
        <w:rPr>
          <w:rFonts w:ascii="Times New Roman" w:hAnsi="Times New Roman"/>
          <w:bCs/>
          <w:szCs w:val="24"/>
        </w:rPr>
        <w:t>. A</w:t>
      </w:r>
      <w:r>
        <w:rPr>
          <w:rFonts w:ascii="Times New Roman" w:hAnsi="Times New Roman"/>
          <w:bCs/>
          <w:szCs w:val="24"/>
        </w:rPr>
        <w:t xml:space="preserve">nd the resulting mixture was heated to </w:t>
      </w:r>
      <w:r w:rsidR="00530E7A">
        <w:rPr>
          <w:rFonts w:ascii="Times New Roman" w:hAnsi="Times New Roman"/>
          <w:bCs/>
          <w:szCs w:val="24"/>
        </w:rPr>
        <w:t>6</w:t>
      </w:r>
      <w:r w:rsidR="001A1052">
        <w:rPr>
          <w:rFonts w:ascii="Times New Roman" w:hAnsi="Times New Roman"/>
          <w:bCs/>
          <w:szCs w:val="24"/>
        </w:rPr>
        <w:t>5</w:t>
      </w:r>
      <w:r w:rsidR="00536BCA">
        <w:rPr>
          <w:rFonts w:ascii="Times New Roman" w:hAnsi="Times New Roman"/>
          <w:bCs/>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Pr>
          <w:rFonts w:ascii="Times New Roman" w:hAnsi="Times New Roman"/>
          <w:bCs/>
          <w:szCs w:val="24"/>
        </w:rPr>
        <w:t xml:space="preserve"> for 2 h. </w:t>
      </w:r>
      <w:r w:rsidR="00486401" w:rsidRPr="00F140F4">
        <w:rPr>
          <w:rFonts w:ascii="Times New Roman" w:hAnsi="Times New Roman"/>
          <w:bCs/>
          <w:szCs w:val="24"/>
        </w:rPr>
        <w:t>After cooling to room</w:t>
      </w:r>
      <w:r w:rsidR="00C65DD9" w:rsidRPr="00F140F4">
        <w:rPr>
          <w:rFonts w:ascii="Times New Roman" w:hAnsi="Times New Roman"/>
          <w:bCs/>
          <w:szCs w:val="24"/>
        </w:rPr>
        <w:t xml:space="preserve"> temperature, distilled water</w:t>
      </w:r>
      <w:r w:rsidR="00536BCA">
        <w:rPr>
          <w:rFonts w:ascii="Times New Roman" w:hAnsi="Times New Roman"/>
          <w:bCs/>
          <w:szCs w:val="24"/>
        </w:rPr>
        <w:t xml:space="preserve"> (30 mL)</w:t>
      </w:r>
      <w:r w:rsidR="00C65DD9" w:rsidRPr="00F140F4">
        <w:rPr>
          <w:rFonts w:ascii="Times New Roman" w:hAnsi="Times New Roman"/>
          <w:bCs/>
          <w:szCs w:val="24"/>
        </w:rPr>
        <w:t xml:space="preserve"> </w:t>
      </w:r>
      <w:r w:rsidR="00486401" w:rsidRPr="00F140F4">
        <w:rPr>
          <w:rFonts w:ascii="Times New Roman" w:hAnsi="Times New Roman"/>
          <w:bCs/>
          <w:szCs w:val="24"/>
        </w:rPr>
        <w:t>was added</w:t>
      </w:r>
      <w:r w:rsidR="00536BCA">
        <w:rPr>
          <w:rFonts w:ascii="Times New Roman" w:hAnsi="Times New Roman"/>
          <w:bCs/>
          <w:szCs w:val="24"/>
        </w:rPr>
        <w:t xml:space="preserve"> to quench the reaction</w:t>
      </w:r>
      <w:r w:rsidR="00486401" w:rsidRPr="00F140F4">
        <w:rPr>
          <w:rFonts w:ascii="Times New Roman" w:hAnsi="Times New Roman"/>
          <w:bCs/>
          <w:szCs w:val="24"/>
        </w:rPr>
        <w:t xml:space="preserve">. </w:t>
      </w:r>
      <w:r w:rsidR="00536BCA">
        <w:rPr>
          <w:rFonts w:ascii="Times New Roman" w:hAnsi="Times New Roman"/>
          <w:bCs/>
          <w:szCs w:val="24"/>
        </w:rPr>
        <w:t xml:space="preserve">After </w:t>
      </w:r>
      <w:proofErr w:type="spellStart"/>
      <w:r w:rsidR="00536BCA">
        <w:rPr>
          <w:rFonts w:ascii="Times New Roman" w:hAnsi="Times New Roman"/>
          <w:bCs/>
          <w:szCs w:val="24"/>
        </w:rPr>
        <w:t>remobing</w:t>
      </w:r>
      <w:proofErr w:type="spellEnd"/>
      <w:r w:rsidR="00536BCA">
        <w:rPr>
          <w:rFonts w:ascii="Times New Roman" w:hAnsi="Times New Roman"/>
          <w:bCs/>
          <w:szCs w:val="24"/>
        </w:rPr>
        <w:t xml:space="preserve"> acetone, the residue </w:t>
      </w:r>
      <w:r w:rsidR="00486401" w:rsidRPr="00F140F4">
        <w:rPr>
          <w:rFonts w:ascii="Times New Roman" w:hAnsi="Times New Roman"/>
          <w:bCs/>
          <w:szCs w:val="24"/>
        </w:rPr>
        <w:t xml:space="preserve">was extracted with </w:t>
      </w:r>
      <w:r w:rsidR="001A1052">
        <w:rPr>
          <w:rFonts w:ascii="Times New Roman" w:hAnsi="Times New Roman"/>
          <w:szCs w:val="24"/>
        </w:rPr>
        <w:t>DCM</w:t>
      </w:r>
      <w:r w:rsidR="00536BCA">
        <w:rPr>
          <w:rFonts w:ascii="Times New Roman" w:hAnsi="Times New Roman"/>
          <w:szCs w:val="24"/>
        </w:rPr>
        <w:t xml:space="preserve"> (25 mL x 3)</w:t>
      </w:r>
      <w:r w:rsidR="00486401" w:rsidRPr="00F140F4">
        <w:rPr>
          <w:rFonts w:ascii="Times New Roman" w:hAnsi="Times New Roman"/>
          <w:bCs/>
          <w:szCs w:val="24"/>
        </w:rPr>
        <w:t>. The combined organic l</w:t>
      </w:r>
      <w:r w:rsidR="00C65DD9" w:rsidRPr="00F140F4">
        <w:rPr>
          <w:rFonts w:ascii="Times New Roman" w:hAnsi="Times New Roman"/>
          <w:bCs/>
          <w:szCs w:val="24"/>
        </w:rPr>
        <w:t>ayers were washed with brine</w:t>
      </w:r>
      <w:r w:rsidR="00486401" w:rsidRPr="00F140F4">
        <w:rPr>
          <w:rFonts w:ascii="Times New Roman" w:hAnsi="Times New Roman"/>
          <w:bCs/>
          <w:szCs w:val="24"/>
        </w:rPr>
        <w:t>, dried</w:t>
      </w:r>
      <w:r w:rsidR="001A7E77" w:rsidRPr="00F140F4">
        <w:rPr>
          <w:rFonts w:ascii="Times New Roman" w:hAnsi="Times New Roman"/>
          <w:bCs/>
          <w:szCs w:val="24"/>
        </w:rPr>
        <w:t xml:space="preserve"> over anhydrous Na</w:t>
      </w:r>
      <w:r w:rsidR="001A7E77" w:rsidRPr="00F140F4">
        <w:rPr>
          <w:rFonts w:ascii="Times New Roman" w:hAnsi="Times New Roman"/>
          <w:bCs/>
          <w:szCs w:val="24"/>
          <w:vertAlign w:val="subscript"/>
        </w:rPr>
        <w:t>2</w:t>
      </w:r>
      <w:r w:rsidR="001A7E77" w:rsidRPr="00F140F4">
        <w:rPr>
          <w:rFonts w:ascii="Times New Roman" w:hAnsi="Times New Roman"/>
          <w:bCs/>
          <w:szCs w:val="24"/>
        </w:rPr>
        <w:t>SO</w:t>
      </w:r>
      <w:r w:rsidR="001A7E77" w:rsidRPr="00F140F4">
        <w:rPr>
          <w:rFonts w:ascii="Times New Roman" w:hAnsi="Times New Roman"/>
          <w:bCs/>
          <w:szCs w:val="24"/>
          <w:vertAlign w:val="subscript"/>
        </w:rPr>
        <w:t>4</w:t>
      </w:r>
      <w:r w:rsidR="001A7E77" w:rsidRPr="00F140F4">
        <w:rPr>
          <w:rFonts w:ascii="Times New Roman" w:hAnsi="Times New Roman"/>
          <w:bCs/>
          <w:szCs w:val="24"/>
        </w:rPr>
        <w:t xml:space="preserve">, </w:t>
      </w:r>
      <w:r w:rsidR="001A7E77" w:rsidRPr="00F140F4">
        <w:rPr>
          <w:rFonts w:ascii="Times New Roman" w:hAnsi="Times New Roman"/>
          <w:bCs/>
          <w:szCs w:val="24"/>
        </w:rPr>
        <w:lastRenderedPageBreak/>
        <w:t>filtered an</w:t>
      </w:r>
      <w:r w:rsidR="004B3B4B" w:rsidRPr="00F140F4">
        <w:rPr>
          <w:rFonts w:ascii="Times New Roman" w:hAnsi="Times New Roman"/>
          <w:bCs/>
          <w:szCs w:val="24"/>
        </w:rPr>
        <w:t xml:space="preserve">d concentrated </w:t>
      </w:r>
      <w:r w:rsidR="00C65DD9" w:rsidRPr="00F140F4">
        <w:rPr>
          <w:rFonts w:ascii="Times New Roman" w:hAnsi="Times New Roman"/>
          <w:bCs/>
          <w:szCs w:val="24"/>
        </w:rPr>
        <w:t>by a rotary vacuum evaporator</w:t>
      </w:r>
      <w:r w:rsidR="001A7E77" w:rsidRPr="00F140F4">
        <w:rPr>
          <w:rFonts w:ascii="Times New Roman" w:hAnsi="Times New Roman"/>
          <w:bCs/>
          <w:szCs w:val="24"/>
        </w:rPr>
        <w:t xml:space="preserve">. </w:t>
      </w:r>
      <w:r w:rsidR="005B24AF" w:rsidRPr="00F140F4">
        <w:rPr>
          <w:rFonts w:ascii="Times New Roman" w:hAnsi="Times New Roman"/>
          <w:bCs/>
          <w:szCs w:val="24"/>
        </w:rPr>
        <w:t xml:space="preserve">The resulting residue was purified by </w:t>
      </w:r>
      <w:r w:rsidR="005B24AF" w:rsidRPr="00F140F4">
        <w:rPr>
          <w:rFonts w:ascii="Times New Roman" w:hAnsi="Times New Roman" w:hint="eastAsia"/>
          <w:bCs/>
          <w:szCs w:val="24"/>
        </w:rPr>
        <w:t>c</w:t>
      </w:r>
      <w:r w:rsidR="005B24AF" w:rsidRPr="00F140F4">
        <w:rPr>
          <w:rFonts w:ascii="Times New Roman" w:hAnsi="Times New Roman"/>
          <w:bCs/>
          <w:szCs w:val="24"/>
        </w:rPr>
        <w:t>hromatography</w:t>
      </w:r>
      <w:r w:rsidR="005B24AF" w:rsidRPr="00F140F4">
        <w:rPr>
          <w:rFonts w:ascii="Times New Roman" w:eastAsia="宋体" w:hAnsi="Times New Roman"/>
          <w:szCs w:val="24"/>
        </w:rPr>
        <w:t xml:space="preserve"> using </w:t>
      </w:r>
      <w:r w:rsidR="0086607C">
        <w:rPr>
          <w:rFonts w:ascii="Times New Roman" w:hAnsi="Times New Roman"/>
          <w:szCs w:val="24"/>
        </w:rPr>
        <w:t>PE</w:t>
      </w:r>
      <w:r w:rsidR="005B24AF" w:rsidRPr="00F140F4">
        <w:rPr>
          <w:rFonts w:ascii="Times New Roman" w:hAnsi="Times New Roman"/>
          <w:szCs w:val="24"/>
        </w:rPr>
        <w:t>/</w:t>
      </w:r>
      <w:proofErr w:type="spellStart"/>
      <w:r w:rsidR="005B24AF" w:rsidRPr="00F140F4">
        <w:rPr>
          <w:rFonts w:ascii="Times New Roman" w:hAnsi="Times New Roman"/>
          <w:szCs w:val="24"/>
        </w:rPr>
        <w:t>EtOAc</w:t>
      </w:r>
      <w:proofErr w:type="spellEnd"/>
      <w:r w:rsidR="005B24AF" w:rsidRPr="00F140F4">
        <w:rPr>
          <w:rFonts w:ascii="Times New Roman" w:eastAsia="宋体" w:hAnsi="Times New Roman" w:hint="eastAsia"/>
          <w:szCs w:val="24"/>
        </w:rPr>
        <w:t xml:space="preserve"> </w:t>
      </w:r>
      <w:r w:rsidR="00AF215D">
        <w:rPr>
          <w:rFonts w:ascii="Times New Roman" w:eastAsia="宋体" w:hAnsi="Times New Roman"/>
          <w:szCs w:val="24"/>
        </w:rPr>
        <w:t>(10</w:t>
      </w:r>
      <w:r w:rsidR="005B24AF" w:rsidRPr="00F140F4">
        <w:rPr>
          <w:rFonts w:ascii="Times New Roman" w:eastAsia="宋体" w:hAnsi="Times New Roman"/>
          <w:szCs w:val="24"/>
        </w:rPr>
        <w:t>:1) as eluent</w:t>
      </w:r>
      <w:r w:rsidR="005B24AF" w:rsidRPr="00F140F4">
        <w:rPr>
          <w:rFonts w:ascii="Times New Roman" w:eastAsia="宋体" w:hAnsi="Times New Roman" w:hint="eastAsia"/>
          <w:szCs w:val="24"/>
        </w:rPr>
        <w:t>.</w:t>
      </w:r>
      <w:r w:rsidR="005B24AF" w:rsidRPr="00F140F4">
        <w:rPr>
          <w:rFonts w:ascii="Times New Roman" w:eastAsia="宋体" w:hAnsi="Times New Roman"/>
          <w:szCs w:val="24"/>
        </w:rPr>
        <w:t xml:space="preserve"> </w:t>
      </w:r>
      <w:r w:rsidR="00C65DD9" w:rsidRPr="00F140F4">
        <w:rPr>
          <w:rFonts w:ascii="Times New Roman" w:hAnsi="Times New Roman"/>
          <w:bCs/>
          <w:szCs w:val="24"/>
        </w:rPr>
        <w:t xml:space="preserve">The title compound was obtained as </w:t>
      </w:r>
      <w:r w:rsidR="004D075E">
        <w:rPr>
          <w:rFonts w:ascii="Times New Roman" w:hAnsi="Times New Roman"/>
          <w:bCs/>
          <w:szCs w:val="24"/>
        </w:rPr>
        <w:t xml:space="preserve">a </w:t>
      </w:r>
      <w:r w:rsidR="00AF215D">
        <w:rPr>
          <w:rFonts w:ascii="Times New Roman" w:hAnsi="Times New Roman"/>
          <w:bCs/>
          <w:szCs w:val="24"/>
        </w:rPr>
        <w:t>white solid</w:t>
      </w:r>
      <w:r w:rsidR="00C65DD9" w:rsidRPr="00F140F4">
        <w:rPr>
          <w:rFonts w:ascii="Times New Roman" w:hAnsi="Times New Roman"/>
          <w:bCs/>
          <w:szCs w:val="24"/>
        </w:rPr>
        <w:t xml:space="preserve"> (</w:t>
      </w:r>
      <w:r w:rsidR="00E06AB9">
        <w:rPr>
          <w:rFonts w:ascii="Times New Roman" w:hAnsi="Times New Roman"/>
          <w:bCs/>
          <w:szCs w:val="24"/>
        </w:rPr>
        <w:t>2.9</w:t>
      </w:r>
      <w:r w:rsidR="00C65DD9" w:rsidRPr="00F140F4">
        <w:rPr>
          <w:rFonts w:ascii="Times New Roman" w:hAnsi="Times New Roman"/>
          <w:bCs/>
          <w:szCs w:val="24"/>
        </w:rPr>
        <w:t xml:space="preserve"> g, </w:t>
      </w:r>
      <w:r w:rsidR="00E06AB9">
        <w:rPr>
          <w:rFonts w:ascii="Times New Roman" w:hAnsi="Times New Roman"/>
          <w:bCs/>
          <w:szCs w:val="24"/>
        </w:rPr>
        <w:t>84</w:t>
      </w:r>
      <w:r w:rsidR="00C65DD9" w:rsidRPr="00F140F4">
        <w:rPr>
          <w:rFonts w:ascii="Times New Roman" w:hAnsi="Times New Roman"/>
          <w:bCs/>
          <w:szCs w:val="24"/>
        </w:rPr>
        <w:t xml:space="preserve">%). </w:t>
      </w:r>
    </w:p>
    <w:p w14:paraId="22A3FC05" w14:textId="076CBA83" w:rsidR="00564C5C" w:rsidRPr="00AE782C" w:rsidRDefault="00564C5C" w:rsidP="00564C5C">
      <w:pPr>
        <w:spacing w:line="480" w:lineRule="exact"/>
        <w:ind w:left="2"/>
        <w:rPr>
          <w:rFonts w:ascii="Times New Roman" w:eastAsia="宋体" w:hAnsi="Times New Roman"/>
          <w:szCs w:val="24"/>
        </w:rPr>
      </w:pPr>
      <w:r w:rsidRPr="00AE782C">
        <w:rPr>
          <w:rFonts w:ascii="Times New Roman" w:eastAsia="宋体" w:hAnsi="Times New Roman"/>
          <w:szCs w:val="24"/>
          <w:vertAlign w:val="superscript"/>
        </w:rPr>
        <w:t>1</w:t>
      </w:r>
      <w:r w:rsidR="00AE782C" w:rsidRPr="00AE782C">
        <w:rPr>
          <w:rFonts w:ascii="Times New Roman" w:eastAsia="宋体" w:hAnsi="Times New Roman"/>
          <w:szCs w:val="24"/>
        </w:rPr>
        <w:t>H NMR (6</w:t>
      </w:r>
      <w:r w:rsidRPr="00AE782C">
        <w:rPr>
          <w:rFonts w:ascii="Times New Roman" w:eastAsia="宋体" w:hAnsi="Times New Roman"/>
          <w:szCs w:val="24"/>
        </w:rPr>
        <w:t>00 MHz, CDCl</w:t>
      </w:r>
      <w:r w:rsidRPr="00AE782C">
        <w:rPr>
          <w:rFonts w:ascii="Times New Roman" w:eastAsia="宋体" w:hAnsi="Times New Roman"/>
          <w:szCs w:val="24"/>
          <w:vertAlign w:val="subscript"/>
        </w:rPr>
        <w:t>3</w:t>
      </w:r>
      <w:r w:rsidRPr="00AE782C">
        <w:rPr>
          <w:rFonts w:ascii="Times New Roman" w:eastAsia="宋体" w:hAnsi="Times New Roman"/>
          <w:szCs w:val="24"/>
        </w:rPr>
        <w:t>): δ 7.86 (</w:t>
      </w:r>
      <w:r w:rsidR="00AE782C" w:rsidRPr="00AE782C">
        <w:rPr>
          <w:rFonts w:ascii="Times New Roman" w:eastAsia="宋体" w:hAnsi="Times New Roman"/>
          <w:szCs w:val="24"/>
        </w:rPr>
        <w:t>d</w:t>
      </w:r>
      <w:r w:rsidRPr="00AE782C">
        <w:rPr>
          <w:rFonts w:ascii="Times New Roman" w:eastAsia="宋体" w:hAnsi="Times New Roman"/>
          <w:szCs w:val="24"/>
        </w:rPr>
        <w:t xml:space="preserve">, </w:t>
      </w:r>
      <w:r w:rsidR="00AE782C" w:rsidRPr="00AE782C">
        <w:rPr>
          <w:rFonts w:ascii="Times New Roman" w:eastAsia="宋体" w:hAnsi="Times New Roman"/>
          <w:i/>
          <w:szCs w:val="24"/>
        </w:rPr>
        <w:t>J</w:t>
      </w:r>
      <w:r w:rsidR="00AE782C" w:rsidRPr="00AE782C">
        <w:rPr>
          <w:rFonts w:ascii="Times New Roman" w:eastAsia="宋体" w:hAnsi="Times New Roman"/>
          <w:szCs w:val="24"/>
        </w:rPr>
        <w:t xml:space="preserve"> = 8.0 Hz, </w:t>
      </w:r>
      <w:r w:rsidRPr="00AE782C">
        <w:rPr>
          <w:rFonts w:ascii="Times New Roman" w:eastAsia="宋体" w:hAnsi="Times New Roman"/>
          <w:szCs w:val="24"/>
        </w:rPr>
        <w:t xml:space="preserve">1H), </w:t>
      </w:r>
      <w:r w:rsidR="00AE782C" w:rsidRPr="00AE782C">
        <w:rPr>
          <w:rFonts w:ascii="Times New Roman" w:eastAsia="宋体" w:hAnsi="Times New Roman"/>
          <w:szCs w:val="24"/>
        </w:rPr>
        <w:t xml:space="preserve">7.43 (d, </w:t>
      </w:r>
      <w:r w:rsidR="00AE782C" w:rsidRPr="00AE782C">
        <w:rPr>
          <w:rFonts w:ascii="Times New Roman" w:eastAsia="宋体" w:hAnsi="Times New Roman"/>
          <w:i/>
          <w:szCs w:val="24"/>
        </w:rPr>
        <w:t>J</w:t>
      </w:r>
      <w:r w:rsidR="00AE782C" w:rsidRPr="00AE782C">
        <w:rPr>
          <w:rFonts w:ascii="Times New Roman" w:eastAsia="宋体" w:hAnsi="Times New Roman"/>
          <w:szCs w:val="24"/>
        </w:rPr>
        <w:t xml:space="preserve"> = 1.7 Hz, 1H), 7.37 (dd, </w:t>
      </w:r>
      <w:r w:rsidR="00AE782C" w:rsidRPr="00AE782C">
        <w:rPr>
          <w:rFonts w:ascii="Times New Roman" w:eastAsia="宋体" w:hAnsi="Times New Roman"/>
          <w:i/>
          <w:szCs w:val="24"/>
        </w:rPr>
        <w:t>J</w:t>
      </w:r>
      <w:r w:rsidR="00AE782C" w:rsidRPr="00AE782C">
        <w:rPr>
          <w:rFonts w:ascii="Times New Roman" w:eastAsia="宋体" w:hAnsi="Times New Roman"/>
          <w:szCs w:val="24"/>
        </w:rPr>
        <w:t xml:space="preserve"> = 8.1, 1.9 Hz, 1H), 6.10-6.04</w:t>
      </w:r>
      <w:r w:rsidRPr="00AE782C">
        <w:rPr>
          <w:rFonts w:ascii="Times New Roman" w:eastAsia="宋体" w:hAnsi="Times New Roman"/>
          <w:szCs w:val="24"/>
        </w:rPr>
        <w:t xml:space="preserve"> (m, 1H), 5.5</w:t>
      </w:r>
      <w:r w:rsidR="00AE782C" w:rsidRPr="00AE782C">
        <w:rPr>
          <w:rFonts w:ascii="Times New Roman" w:eastAsia="宋体" w:hAnsi="Times New Roman"/>
          <w:szCs w:val="24"/>
        </w:rPr>
        <w:t>5</w:t>
      </w:r>
      <w:r w:rsidRPr="00AE782C">
        <w:rPr>
          <w:rFonts w:ascii="Times New Roman" w:eastAsia="宋体" w:hAnsi="Times New Roman"/>
          <w:szCs w:val="24"/>
        </w:rPr>
        <w:t xml:space="preserve"> (</w:t>
      </w:r>
      <w:proofErr w:type="spellStart"/>
      <w:r w:rsidR="00AE782C" w:rsidRPr="00AE782C">
        <w:rPr>
          <w:rFonts w:ascii="Times New Roman" w:eastAsia="宋体" w:hAnsi="Times New Roman"/>
          <w:szCs w:val="24"/>
        </w:rPr>
        <w:t>dq</w:t>
      </w:r>
      <w:proofErr w:type="spellEnd"/>
      <w:r w:rsidR="00AE782C" w:rsidRPr="00AE782C">
        <w:rPr>
          <w:rFonts w:ascii="Times New Roman" w:eastAsia="宋体" w:hAnsi="Times New Roman"/>
          <w:szCs w:val="24"/>
        </w:rPr>
        <w:t xml:space="preserve">, </w:t>
      </w:r>
      <w:r w:rsidR="00AE782C" w:rsidRPr="00AE782C">
        <w:rPr>
          <w:rFonts w:ascii="Times New Roman" w:eastAsia="宋体" w:hAnsi="Times New Roman"/>
          <w:i/>
          <w:szCs w:val="24"/>
        </w:rPr>
        <w:t>J</w:t>
      </w:r>
      <w:r w:rsidR="00AE782C" w:rsidRPr="00AE782C">
        <w:rPr>
          <w:rFonts w:ascii="Times New Roman" w:eastAsia="宋体" w:hAnsi="Times New Roman"/>
          <w:szCs w:val="24"/>
        </w:rPr>
        <w:t xml:space="preserve"> = 17.2, 1.7 Hz, 1H</w:t>
      </w:r>
      <w:r w:rsidRPr="00AE782C">
        <w:rPr>
          <w:rFonts w:ascii="Times New Roman" w:eastAsia="宋体" w:hAnsi="Times New Roman"/>
          <w:szCs w:val="24"/>
        </w:rPr>
        <w:t>), 5.34 (</w:t>
      </w:r>
      <w:proofErr w:type="spellStart"/>
      <w:r w:rsidR="00AE782C" w:rsidRPr="00AE782C">
        <w:rPr>
          <w:rFonts w:ascii="Times New Roman" w:eastAsia="宋体" w:hAnsi="Times New Roman"/>
          <w:szCs w:val="24"/>
        </w:rPr>
        <w:t>dq</w:t>
      </w:r>
      <w:proofErr w:type="spellEnd"/>
      <w:r w:rsidR="00AE782C" w:rsidRPr="00AE782C">
        <w:rPr>
          <w:rFonts w:ascii="Times New Roman" w:eastAsia="宋体" w:hAnsi="Times New Roman"/>
          <w:szCs w:val="24"/>
        </w:rPr>
        <w:t xml:space="preserve">, </w:t>
      </w:r>
      <w:r w:rsidR="00AE782C" w:rsidRPr="00AE782C">
        <w:rPr>
          <w:rFonts w:ascii="Times New Roman" w:eastAsia="宋体" w:hAnsi="Times New Roman"/>
          <w:i/>
          <w:szCs w:val="24"/>
        </w:rPr>
        <w:t>J</w:t>
      </w:r>
      <w:r w:rsidR="00AE782C" w:rsidRPr="00AE782C">
        <w:rPr>
          <w:rFonts w:ascii="Times New Roman" w:eastAsia="宋体" w:hAnsi="Times New Roman"/>
          <w:szCs w:val="24"/>
        </w:rPr>
        <w:t xml:space="preserve"> = 10.6, 1.4 Hz, 1H</w:t>
      </w:r>
      <w:r w:rsidRPr="00AE782C">
        <w:rPr>
          <w:rFonts w:ascii="Times New Roman" w:eastAsia="宋体" w:hAnsi="Times New Roman"/>
          <w:szCs w:val="24"/>
        </w:rPr>
        <w:t xml:space="preserve">), </w:t>
      </w:r>
      <w:r w:rsidR="00AE782C" w:rsidRPr="00AE782C">
        <w:rPr>
          <w:rFonts w:ascii="Times New Roman" w:eastAsia="宋体" w:hAnsi="Times New Roman"/>
          <w:szCs w:val="24"/>
        </w:rPr>
        <w:t>4.66</w:t>
      </w:r>
      <w:r w:rsidRPr="00AE782C">
        <w:rPr>
          <w:rFonts w:ascii="Times New Roman" w:eastAsia="宋体" w:hAnsi="Times New Roman"/>
          <w:szCs w:val="24"/>
        </w:rPr>
        <w:t xml:space="preserve"> (</w:t>
      </w:r>
      <w:r w:rsidR="00AE782C" w:rsidRPr="00AE782C">
        <w:rPr>
          <w:rFonts w:ascii="Times New Roman" w:eastAsia="宋体" w:hAnsi="Times New Roman"/>
          <w:szCs w:val="24"/>
        </w:rPr>
        <w:t xml:space="preserve">dt, </w:t>
      </w:r>
      <w:r w:rsidR="00AE782C" w:rsidRPr="00AE782C">
        <w:rPr>
          <w:rFonts w:ascii="Times New Roman" w:eastAsia="宋体" w:hAnsi="Times New Roman"/>
          <w:i/>
          <w:szCs w:val="24"/>
        </w:rPr>
        <w:t>J</w:t>
      </w:r>
      <w:r w:rsidR="00AE782C" w:rsidRPr="00AE782C">
        <w:rPr>
          <w:rFonts w:ascii="Times New Roman" w:eastAsia="宋体" w:hAnsi="Times New Roman"/>
          <w:szCs w:val="24"/>
        </w:rPr>
        <w:t xml:space="preserve"> = 4.7, 1.6 Hz, 2H</w:t>
      </w:r>
      <w:r w:rsidRPr="00AE782C">
        <w:rPr>
          <w:rFonts w:ascii="Times New Roman" w:eastAsia="宋体" w:hAnsi="Times New Roman"/>
          <w:szCs w:val="24"/>
        </w:rPr>
        <w:t>), 3.9</w:t>
      </w:r>
      <w:r w:rsidR="00AE782C" w:rsidRPr="00AE782C">
        <w:rPr>
          <w:rFonts w:ascii="Times New Roman" w:eastAsia="宋体" w:hAnsi="Times New Roman"/>
          <w:szCs w:val="24"/>
        </w:rPr>
        <w:t>1</w:t>
      </w:r>
      <w:r w:rsidRPr="00AE782C">
        <w:rPr>
          <w:rFonts w:ascii="Times New Roman" w:eastAsia="宋体" w:hAnsi="Times New Roman"/>
          <w:szCs w:val="24"/>
        </w:rPr>
        <w:t xml:space="preserve"> (</w:t>
      </w:r>
      <w:r w:rsidR="00AE782C" w:rsidRPr="00AE782C">
        <w:rPr>
          <w:rFonts w:ascii="Times New Roman" w:eastAsia="宋体" w:hAnsi="Times New Roman"/>
          <w:szCs w:val="24"/>
        </w:rPr>
        <w:t>s</w:t>
      </w:r>
      <w:r w:rsidRPr="00AE782C">
        <w:rPr>
          <w:rFonts w:ascii="Times New Roman" w:eastAsia="宋体" w:hAnsi="Times New Roman"/>
          <w:szCs w:val="24"/>
        </w:rPr>
        <w:t>, 3H).</w:t>
      </w:r>
      <w:r w:rsidR="00AE782C" w:rsidRPr="00AE782C">
        <w:rPr>
          <w:rFonts w:ascii="Times New Roman" w:eastAsia="宋体" w:hAnsi="Times New Roman"/>
          <w:szCs w:val="24"/>
        </w:rPr>
        <w:t xml:space="preserve"> </w:t>
      </w:r>
    </w:p>
    <w:p w14:paraId="08080298" w14:textId="34E5160E" w:rsidR="00564C5C" w:rsidRPr="00DD02AB" w:rsidRDefault="00564C5C" w:rsidP="00564C5C">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w:t>
      </w:r>
      <w:r w:rsidR="00B00DE6">
        <w:rPr>
          <w:rFonts w:ascii="Times New Roman" w:eastAsia="宋体" w:hAnsi="Times New Roman"/>
          <w:szCs w:val="24"/>
        </w:rPr>
        <w:t>5</w:t>
      </w:r>
      <w:r w:rsidRPr="00DD02AB">
        <w:rPr>
          <w:rFonts w:ascii="Times New Roman" w:eastAsia="宋体" w:hAnsi="Times New Roman"/>
          <w:szCs w:val="24"/>
        </w:rPr>
        <w:t>0 MHz, CDCl</w:t>
      </w:r>
      <w:r w:rsidRPr="00DD02AB">
        <w:rPr>
          <w:rFonts w:ascii="Times New Roman" w:eastAsia="宋体" w:hAnsi="Times New Roman"/>
          <w:szCs w:val="24"/>
          <w:vertAlign w:val="subscript"/>
        </w:rPr>
        <w:t>3</w:t>
      </w:r>
      <w:r w:rsidR="008D767D">
        <w:rPr>
          <w:rFonts w:ascii="Times New Roman" w:eastAsia="宋体" w:hAnsi="Times New Roman"/>
          <w:szCs w:val="24"/>
        </w:rPr>
        <w:t>): δ 166.7</w:t>
      </w:r>
      <w:r w:rsidRPr="00DD02AB">
        <w:rPr>
          <w:rFonts w:ascii="Times New Roman" w:eastAsia="宋体" w:hAnsi="Times New Roman"/>
          <w:szCs w:val="24"/>
        </w:rPr>
        <w:t>, 157.</w:t>
      </w:r>
      <w:r w:rsidR="006F68F7">
        <w:rPr>
          <w:rFonts w:ascii="Times New Roman" w:eastAsia="宋体" w:hAnsi="Times New Roman"/>
          <w:szCs w:val="24"/>
        </w:rPr>
        <w:t>3</w:t>
      </w:r>
      <w:r w:rsidRPr="00DD02AB">
        <w:rPr>
          <w:rFonts w:ascii="Times New Roman" w:eastAsia="宋体" w:hAnsi="Times New Roman"/>
          <w:szCs w:val="24"/>
        </w:rPr>
        <w:t>, 139.</w:t>
      </w:r>
      <w:r w:rsidR="006F68F7" w:rsidRPr="00DD02AB">
        <w:rPr>
          <w:rFonts w:ascii="Times New Roman" w:eastAsia="宋体" w:hAnsi="Times New Roman"/>
          <w:szCs w:val="24"/>
        </w:rPr>
        <w:t xml:space="preserve"> </w:t>
      </w:r>
      <w:r w:rsidRPr="00DD02AB">
        <w:rPr>
          <w:rFonts w:ascii="Times New Roman" w:eastAsia="宋体" w:hAnsi="Times New Roman"/>
          <w:szCs w:val="24"/>
        </w:rPr>
        <w:t>7, 132.</w:t>
      </w:r>
      <w:r w:rsidR="008D767D">
        <w:rPr>
          <w:rFonts w:ascii="Times New Roman" w:eastAsia="宋体" w:hAnsi="Times New Roman"/>
          <w:szCs w:val="24"/>
        </w:rPr>
        <w:t>2, 131.7, 123.6</w:t>
      </w:r>
      <w:r w:rsidRPr="00DD02AB">
        <w:rPr>
          <w:rFonts w:ascii="Times New Roman" w:eastAsia="宋体" w:hAnsi="Times New Roman"/>
          <w:szCs w:val="24"/>
        </w:rPr>
        <w:t>, 118.</w:t>
      </w:r>
      <w:r w:rsidR="008D767D">
        <w:rPr>
          <w:rFonts w:ascii="Times New Roman" w:eastAsia="宋体" w:hAnsi="Times New Roman"/>
          <w:szCs w:val="24"/>
        </w:rPr>
        <w:t>1, 112.7</w:t>
      </w:r>
      <w:r w:rsidR="006F68F7">
        <w:rPr>
          <w:rFonts w:ascii="Times New Roman" w:eastAsia="宋体" w:hAnsi="Times New Roman"/>
          <w:szCs w:val="24"/>
        </w:rPr>
        <w:t xml:space="preserve">, 93.4, </w:t>
      </w:r>
      <w:r w:rsidR="008D767D">
        <w:rPr>
          <w:rFonts w:ascii="Times New Roman" w:eastAsia="宋体" w:hAnsi="Times New Roman"/>
          <w:szCs w:val="24"/>
        </w:rPr>
        <w:t>70.0</w:t>
      </w:r>
      <w:r w:rsidRPr="00DD02AB">
        <w:rPr>
          <w:rFonts w:ascii="Times New Roman" w:eastAsia="宋体" w:hAnsi="Times New Roman"/>
          <w:szCs w:val="24"/>
        </w:rPr>
        <w:t>, 52.</w:t>
      </w:r>
      <w:r w:rsidR="006F68F7">
        <w:rPr>
          <w:rFonts w:ascii="Times New Roman" w:eastAsia="宋体" w:hAnsi="Times New Roman"/>
          <w:szCs w:val="24"/>
        </w:rPr>
        <w:t>5</w:t>
      </w:r>
      <w:r w:rsidRPr="00DD02AB">
        <w:rPr>
          <w:rFonts w:ascii="Times New Roman" w:eastAsia="宋体" w:hAnsi="Times New Roman"/>
          <w:szCs w:val="24"/>
        </w:rPr>
        <w:t>.</w:t>
      </w:r>
    </w:p>
    <w:p w14:paraId="36582C3A" w14:textId="41F39B2C" w:rsidR="00564C5C" w:rsidRDefault="00564C5C" w:rsidP="00564C5C">
      <w:pPr>
        <w:rPr>
          <w:rFonts w:ascii="Times New Roman" w:eastAsia="宋体" w:hAnsi="Times New Roman"/>
          <w:szCs w:val="24"/>
        </w:rPr>
      </w:pPr>
      <w:r w:rsidRPr="00093949">
        <w:rPr>
          <w:rFonts w:ascii="Times New Roman" w:eastAsia="宋体" w:hAnsi="Times New Roman" w:hint="eastAsia"/>
          <w:szCs w:val="24"/>
        </w:rPr>
        <w:t>HRMS (</w:t>
      </w:r>
      <w:r w:rsidRPr="00093949">
        <w:rPr>
          <w:rFonts w:ascii="Times New Roman" w:eastAsia="宋体" w:hAnsi="Times New Roman"/>
          <w:szCs w:val="24"/>
        </w:rPr>
        <w:t>ES</w:t>
      </w:r>
      <w:r w:rsidRPr="00093949">
        <w:rPr>
          <w:rFonts w:ascii="Times New Roman" w:eastAsia="宋体" w:hAnsi="Times New Roman" w:hint="eastAsia"/>
          <w:szCs w:val="24"/>
        </w:rPr>
        <w:t xml:space="preserve">I) </w:t>
      </w:r>
      <w:r w:rsidRPr="00093949">
        <w:rPr>
          <w:rFonts w:ascii="Times New Roman" w:eastAsia="宋体" w:hAnsi="Times New Roman" w:hint="eastAsia"/>
          <w:i/>
          <w:iCs/>
          <w:szCs w:val="24"/>
        </w:rPr>
        <w:t>m/z</w:t>
      </w:r>
      <w:r w:rsidRPr="00093949">
        <w:rPr>
          <w:rFonts w:ascii="Times New Roman" w:eastAsia="宋体" w:hAnsi="Times New Roman" w:hint="eastAsia"/>
          <w:szCs w:val="24"/>
        </w:rPr>
        <w:t xml:space="preserve"> </w:t>
      </w:r>
      <w:proofErr w:type="spellStart"/>
      <w:r w:rsidRPr="00093949">
        <w:rPr>
          <w:rFonts w:ascii="Times New Roman" w:eastAsia="宋体" w:hAnsi="Times New Roman" w:hint="eastAsia"/>
          <w:szCs w:val="24"/>
        </w:rPr>
        <w:t>calcd</w:t>
      </w:r>
      <w:proofErr w:type="spellEnd"/>
      <w:r w:rsidRPr="00093949">
        <w:rPr>
          <w:rFonts w:ascii="Times New Roman" w:eastAsia="宋体" w:hAnsi="Times New Roman" w:hint="eastAsia"/>
          <w:szCs w:val="24"/>
        </w:rPr>
        <w:t>. for C</w:t>
      </w:r>
      <w:r>
        <w:rPr>
          <w:rFonts w:ascii="Times New Roman" w:eastAsia="宋体" w:hAnsi="Times New Roman"/>
          <w:szCs w:val="24"/>
          <w:vertAlign w:val="subscript"/>
        </w:rPr>
        <w:t>11</w:t>
      </w:r>
      <w:r w:rsidRPr="00093949">
        <w:rPr>
          <w:rFonts w:ascii="Times New Roman" w:eastAsia="宋体" w:hAnsi="Times New Roman" w:hint="eastAsia"/>
          <w:szCs w:val="24"/>
        </w:rPr>
        <w:t>H</w:t>
      </w:r>
      <w:r>
        <w:rPr>
          <w:rFonts w:ascii="Times New Roman" w:eastAsia="宋体" w:hAnsi="Times New Roman"/>
          <w:szCs w:val="24"/>
          <w:vertAlign w:val="subscript"/>
        </w:rPr>
        <w:t>11</w:t>
      </w:r>
      <w:r>
        <w:rPr>
          <w:rFonts w:ascii="Times New Roman" w:eastAsia="宋体" w:hAnsi="Times New Roman"/>
          <w:szCs w:val="24"/>
        </w:rPr>
        <w:t>I</w:t>
      </w:r>
      <w:r w:rsidRPr="00093949">
        <w:rPr>
          <w:rFonts w:ascii="Times New Roman" w:eastAsia="宋体" w:hAnsi="Times New Roman"/>
          <w:szCs w:val="24"/>
        </w:rPr>
        <w:t>N</w:t>
      </w:r>
      <w:r w:rsidRPr="00093949">
        <w:rPr>
          <w:rFonts w:ascii="Times New Roman" w:eastAsia="宋体" w:hAnsi="Times New Roman" w:hint="eastAsia"/>
          <w:szCs w:val="24"/>
        </w:rPr>
        <w:t>aO</w:t>
      </w:r>
      <w:r w:rsidRPr="00093949">
        <w:rPr>
          <w:rFonts w:ascii="Times New Roman" w:eastAsia="宋体" w:hAnsi="Times New Roman"/>
          <w:szCs w:val="24"/>
          <w:vertAlign w:val="subscript"/>
        </w:rPr>
        <w:t>3</w:t>
      </w:r>
      <w:r w:rsidRPr="00093949">
        <w:rPr>
          <w:rFonts w:ascii="Times New Roman" w:eastAsia="宋体" w:hAnsi="Times New Roman" w:hint="eastAsia"/>
          <w:szCs w:val="24"/>
        </w:rPr>
        <w:t xml:space="preserve"> </w:t>
      </w:r>
      <w:r w:rsidR="001F277A">
        <w:rPr>
          <w:rFonts w:ascii="Times New Roman" w:eastAsia="宋体" w:hAnsi="Times New Roman" w:hint="eastAsia"/>
          <w:szCs w:val="24"/>
        </w:rPr>
        <w:t xml:space="preserve">[M + </w:t>
      </w:r>
      <w:proofErr w:type="gramStart"/>
      <w:r w:rsidR="001F277A">
        <w:rPr>
          <w:rFonts w:ascii="Times New Roman" w:eastAsia="宋体" w:hAnsi="Times New Roman" w:hint="eastAsia"/>
          <w:szCs w:val="24"/>
        </w:rPr>
        <w:t>Na]</w:t>
      </w:r>
      <w:r w:rsidRPr="00093949">
        <w:rPr>
          <w:rFonts w:ascii="Times New Roman" w:eastAsia="宋体" w:hAnsi="Times New Roman" w:hint="eastAsia"/>
          <w:szCs w:val="24"/>
          <w:vertAlign w:val="superscript"/>
        </w:rPr>
        <w:t>+</w:t>
      </w:r>
      <w:proofErr w:type="gramEnd"/>
      <w:r w:rsidRPr="00093949">
        <w:rPr>
          <w:rFonts w:ascii="Times New Roman" w:eastAsia="宋体" w:hAnsi="Times New Roman" w:hint="eastAsia"/>
          <w:szCs w:val="24"/>
        </w:rPr>
        <w:t xml:space="preserve">: </w:t>
      </w:r>
      <w:r>
        <w:rPr>
          <w:rFonts w:ascii="Times New Roman" w:eastAsia="宋体" w:hAnsi="Times New Roman"/>
          <w:szCs w:val="24"/>
        </w:rPr>
        <w:t>340.9645</w:t>
      </w:r>
      <w:r w:rsidRPr="00093949">
        <w:rPr>
          <w:rFonts w:ascii="Times New Roman" w:eastAsia="宋体" w:hAnsi="Times New Roman" w:hint="eastAsia"/>
          <w:szCs w:val="24"/>
        </w:rPr>
        <w:t xml:space="preserve">, found: </w:t>
      </w:r>
      <w:r>
        <w:rPr>
          <w:rFonts w:ascii="Times New Roman" w:eastAsia="宋体" w:hAnsi="Times New Roman"/>
          <w:szCs w:val="24"/>
        </w:rPr>
        <w:t>340.9645</w:t>
      </w:r>
      <w:r w:rsidRPr="00093949">
        <w:rPr>
          <w:rFonts w:ascii="Times New Roman" w:eastAsia="宋体" w:hAnsi="Times New Roman" w:hint="eastAsia"/>
          <w:szCs w:val="24"/>
        </w:rPr>
        <w:t>.</w:t>
      </w:r>
    </w:p>
    <w:p w14:paraId="608BE6FB" w14:textId="0923A603" w:rsidR="00323DB3" w:rsidRPr="00F140F4" w:rsidRDefault="00BE4A04" w:rsidP="005643B1">
      <w:pPr>
        <w:rPr>
          <w:rFonts w:ascii="Times New Roman" w:eastAsiaTheme="minorEastAsia" w:hAnsi="Times New Roman"/>
          <w:b/>
          <w:bCs/>
          <w:szCs w:val="24"/>
        </w:rPr>
      </w:pPr>
      <w:r>
        <w:rPr>
          <w:rFonts w:ascii="Times New Roman" w:hAnsi="Times New Roman"/>
          <w:b/>
          <w:bCs/>
          <w:szCs w:val="24"/>
        </w:rPr>
        <w:t>2.2.2</w:t>
      </w:r>
      <w:r w:rsidR="00323DB3" w:rsidRPr="00F140F4">
        <w:rPr>
          <w:rFonts w:ascii="Times New Roman" w:hAnsi="Times New Roman"/>
          <w:b/>
          <w:bCs/>
          <w:szCs w:val="24"/>
        </w:rPr>
        <w:t xml:space="preserve"> </w:t>
      </w:r>
      <w:r w:rsidR="00323DB3" w:rsidRPr="00B46D14">
        <w:rPr>
          <w:rFonts w:ascii="Times New Roman" w:hAnsi="Times New Roman"/>
          <w:b/>
          <w:bCs/>
          <w:szCs w:val="24"/>
        </w:rPr>
        <w:t xml:space="preserve">Synthesis of </w:t>
      </w:r>
      <w:r w:rsidR="00B46D14" w:rsidRPr="00B46D14">
        <w:rPr>
          <w:rFonts w:ascii="Times New Roman" w:hAnsi="Times New Roman"/>
          <w:b/>
          <w:bCs/>
          <w:szCs w:val="24"/>
        </w:rPr>
        <w:t>(4aR,6S,7R,8R,8aS)-6-methoxy-2,2-dimethylhexahydropyrano</w:t>
      </w:r>
      <w:r w:rsidR="00955B1D">
        <w:rPr>
          <w:rFonts w:ascii="Times New Roman" w:hAnsi="Times New Roman"/>
          <w:b/>
          <w:bCs/>
          <w:szCs w:val="24"/>
        </w:rPr>
        <w:t xml:space="preserve">- </w:t>
      </w:r>
      <w:r w:rsidR="00B46D14" w:rsidRPr="00B46D14">
        <w:rPr>
          <w:rFonts w:ascii="Times New Roman" w:hAnsi="Times New Roman"/>
          <w:b/>
          <w:bCs/>
          <w:szCs w:val="24"/>
        </w:rPr>
        <w:t>[3,2-d]</w:t>
      </w:r>
      <w:r w:rsidR="003F7C44">
        <w:rPr>
          <w:rFonts w:ascii="Times New Roman" w:hAnsi="Times New Roman"/>
          <w:b/>
          <w:bCs/>
          <w:szCs w:val="24"/>
        </w:rPr>
        <w:t xml:space="preserve"> </w:t>
      </w:r>
      <w:r w:rsidR="00B46D14" w:rsidRPr="00B46D14">
        <w:rPr>
          <w:rFonts w:ascii="Times New Roman" w:hAnsi="Times New Roman"/>
          <w:b/>
          <w:bCs/>
          <w:szCs w:val="24"/>
        </w:rPr>
        <w:t>[1,</w:t>
      </w:r>
      <w:proofErr w:type="gramStart"/>
      <w:r w:rsidR="00B46D14" w:rsidRPr="00B46D14">
        <w:rPr>
          <w:rFonts w:ascii="Times New Roman" w:hAnsi="Times New Roman"/>
          <w:b/>
          <w:bCs/>
          <w:szCs w:val="24"/>
        </w:rPr>
        <w:t>3]dioxine</w:t>
      </w:r>
      <w:proofErr w:type="gramEnd"/>
      <w:r w:rsidR="00B46D14" w:rsidRPr="00B46D14">
        <w:rPr>
          <w:rFonts w:ascii="Times New Roman" w:hAnsi="Times New Roman"/>
          <w:b/>
          <w:bCs/>
          <w:szCs w:val="24"/>
        </w:rPr>
        <w:t>-7,8-diol</w:t>
      </w:r>
      <w:r w:rsidR="00B46D14">
        <w:rPr>
          <w:rFonts w:ascii="Times New Roman" w:hAnsi="Times New Roman"/>
          <w:b/>
          <w:bCs/>
          <w:szCs w:val="24"/>
        </w:rPr>
        <w:t xml:space="preserve"> </w:t>
      </w:r>
      <w:r w:rsidR="00580310">
        <w:rPr>
          <w:rFonts w:ascii="Times New Roman" w:hAnsi="Times New Roman"/>
          <w:b/>
          <w:szCs w:val="24"/>
        </w:rPr>
        <w:t>73</w:t>
      </w:r>
      <w:r w:rsidR="00580310">
        <w:rPr>
          <w:rFonts w:ascii="Times New Roman" w:eastAsiaTheme="minorEastAsia" w:hAnsi="Times New Roman"/>
          <w:b/>
          <w:szCs w:val="24"/>
        </w:rPr>
        <w:t>b</w:t>
      </w:r>
      <w:r w:rsidR="009F0A41">
        <w:rPr>
          <w:rFonts w:ascii="Times New Roman" w:eastAsiaTheme="minorEastAsia" w:hAnsi="Times New Roman"/>
          <w:b/>
          <w:szCs w:val="24"/>
        </w:rPr>
        <w:t xml:space="preserve"> [15354-29-7]</w:t>
      </w:r>
    </w:p>
    <w:p w14:paraId="7229064B" w14:textId="1B47C462" w:rsidR="00323DB3" w:rsidRPr="00F140F4" w:rsidRDefault="007F6F3F" w:rsidP="00323DB3">
      <w:pPr>
        <w:jc w:val="center"/>
        <w:rPr>
          <w:rFonts w:ascii="Times New Roman" w:hAnsi="Times New Roman"/>
          <w:bCs/>
          <w:szCs w:val="24"/>
        </w:rPr>
      </w:pPr>
      <w:r w:rsidRPr="00F140F4">
        <w:rPr>
          <w:rFonts w:ascii="Times" w:eastAsiaTheme="minorEastAsia" w:hAnsi="Times"/>
          <w:kern w:val="0"/>
          <w:szCs w:val="24"/>
          <w:lang w:eastAsia="en-US"/>
        </w:rPr>
        <w:object w:dxaOrig="7372" w:dyaOrig="2093" w14:anchorId="38383D14">
          <v:shape id="_x0000_i1027" type="#_x0000_t75" style="width:338.65pt;height:93.75pt" o:ole="">
            <v:imagedata r:id="rId16" o:title=""/>
          </v:shape>
          <o:OLEObject Type="Embed" ProgID="ChemDraw.Document.6.0" ShapeID="_x0000_i1027" DrawAspect="Content" ObjectID="_1689345841" r:id="rId17"/>
        </w:object>
      </w:r>
    </w:p>
    <w:p w14:paraId="4AF74539" w14:textId="34745BB1" w:rsidR="00B46D14" w:rsidRPr="00B46D14" w:rsidRDefault="004306DC" w:rsidP="007D6A18">
      <w:pPr>
        <w:ind w:firstLineChars="100" w:firstLine="240"/>
        <w:rPr>
          <w:rFonts w:ascii="Times New Roman" w:eastAsiaTheme="minorEastAsia" w:hAnsi="Times New Roman"/>
          <w:bCs/>
          <w:szCs w:val="24"/>
        </w:rPr>
      </w:pPr>
      <w:r w:rsidRPr="004306DC">
        <w:rPr>
          <w:rFonts w:ascii="Times New Roman" w:eastAsiaTheme="minorEastAsia" w:hAnsi="Times New Roman"/>
          <w:bCs/>
          <w:szCs w:val="24"/>
        </w:rPr>
        <w:t>The</w:t>
      </w:r>
      <w:r w:rsidRPr="004306DC">
        <w:rPr>
          <w:rFonts w:ascii="Times New Roman" w:hAnsi="Times New Roman"/>
          <w:bCs/>
          <w:szCs w:val="24"/>
        </w:rPr>
        <w:t xml:space="preserve"> titled co</w:t>
      </w:r>
      <w:r>
        <w:rPr>
          <w:rFonts w:ascii="Times New Roman" w:hAnsi="Times New Roman"/>
          <w:bCs/>
          <w:szCs w:val="24"/>
        </w:rPr>
        <w:t>mpound was synthesized according to a reported procedure with slightly modification</w:t>
      </w:r>
      <w:r w:rsidR="0059657E">
        <w:rPr>
          <w:rFonts w:ascii="Times New Roman" w:hAnsi="Times New Roman"/>
          <w:szCs w:val="24"/>
        </w:rPr>
        <w:fldChar w:fldCharType="begin"/>
      </w:r>
      <w:r w:rsidR="0059657E">
        <w:rPr>
          <w:rFonts w:ascii="Times New Roman" w:hAnsi="Times New Roman"/>
          <w:szCs w:val="24"/>
        </w:rPr>
        <w:instrText xml:space="preserve"> ADDIN EN.CITE &lt;EndNote&gt;&lt;Cite&gt;&lt;Author&gt;Kasun&lt;/Author&gt;&lt;Year&gt;2014&lt;/Year&gt;&lt;RecNum&gt;47&lt;/RecNum&gt;&lt;DisplayText&gt;&lt;style face="superscript"&gt;3&lt;/style&gt;&lt;/DisplayText&gt;&lt;record&gt;&lt;rec-number&gt;47&lt;/rec-number&gt;&lt;foreign-keys&gt;&lt;key app="EN" db-id="vf5vdrx2jdp50hex996vwfxi9909p2zwfddd" timestamp="1617868969"&gt;47&lt;/key&gt;&lt;/foreign-keys&gt;&lt;ref-type name="Journal Article"&gt;17&lt;/ref-type&gt;&lt;contributors&gt;&lt;authors&gt;&lt;author&gt;Kasun, Zachary A.&lt;/author&gt;&lt;author&gt;Geary, Laina M.&lt;/author&gt;&lt;author&gt;Krische, Michael J.&lt;/author&gt;&lt;/authors&gt;&lt;/contributors&gt;&lt;titles&gt;&lt;title&gt;Ring expansion of cyclic 1,2-diols to form medium sized rings via ruthenium catalyzed transfer hydrogenative [4+2] cycloaddition&lt;/title&gt;&lt;secondary-title&gt;Chemical Communications&lt;/secondary-title&gt;&lt;/titles&gt;&lt;periodical&gt;&lt;full-title&gt;Chemical Communications&lt;/full-title&gt;&lt;abbr-1&gt;Chem. Commun.&lt;/abbr-1&gt;&lt;abbr-2&gt;Chem Commun&lt;/abbr-2&gt;&lt;/periodical&gt;&lt;pages&gt;7545-7547&lt;/pages&gt;&lt;volume&gt;50&lt;/volume&gt;&lt;number&gt;56&lt;/number&gt;&lt;dates&gt;&lt;year&gt;2014&lt;/year&gt;&lt;/dates&gt;&lt;publisher&gt;The Royal Society of Chemistry&lt;/publisher&gt;&lt;isbn&gt;1359-7345&lt;/isbn&gt;&lt;work-type&gt;10.1039/C4CC03983A&lt;/work-type&gt;&lt;urls&gt;&lt;related-urls&gt;&lt;url&gt;http://dx.doi.org/10.1039/C4CC03983A&lt;/url&gt;&lt;url&gt;https://pubs.rsc.org/en/content/articlepdf/2014/cc/c4cc03983a&lt;/url&gt;&lt;/related-urls&gt;&lt;/urls&gt;&lt;electronic-resource-num&gt;10.1039/C4CC03983A&lt;/electronic-resource-num&gt;&lt;research-notes&gt;&lt;style face="normal" font="default" size="100%"&gt;73b---&lt;/style&gt;&lt;style face="normal" font="default" charset="134" size="100%"&gt;</w:instrText>
      </w:r>
      <w:r w:rsidR="0059657E">
        <w:rPr>
          <w:rFonts w:ascii="宋体" w:eastAsia="宋体" w:hAnsi="宋体" w:cs="宋体" w:hint="eastAsia"/>
          <w:szCs w:val="24"/>
        </w:rPr>
        <w:instrText>糖原料</w:instrText>
      </w:r>
      <w:r w:rsidR="0059657E">
        <w:rPr>
          <w:rFonts w:ascii="Times New Roman" w:hAnsi="Times New Roman"/>
          <w:szCs w:val="24"/>
        </w:rPr>
        <w:instrText>&lt;/style&gt;&lt;/research-notes&gt;&lt;/record&gt;&lt;/Cite&gt;&lt;/EndNote&gt;</w:instrText>
      </w:r>
      <w:r w:rsidR="0059657E">
        <w:rPr>
          <w:rFonts w:ascii="Times New Roman" w:hAnsi="Times New Roman"/>
          <w:szCs w:val="24"/>
        </w:rPr>
        <w:fldChar w:fldCharType="separate"/>
      </w:r>
      <w:r w:rsidR="0059657E" w:rsidRPr="006D50E7">
        <w:rPr>
          <w:rFonts w:ascii="Times New Roman" w:hAnsi="Times New Roman"/>
          <w:noProof/>
          <w:szCs w:val="24"/>
          <w:vertAlign w:val="superscript"/>
        </w:rPr>
        <w:t>3</w:t>
      </w:r>
      <w:r w:rsidR="0059657E">
        <w:rPr>
          <w:rFonts w:ascii="Times New Roman" w:hAnsi="Times New Roman"/>
          <w:szCs w:val="24"/>
        </w:rPr>
        <w:fldChar w:fldCharType="end"/>
      </w:r>
      <w:r w:rsidR="0059657E">
        <w:rPr>
          <w:rFonts w:ascii="Times New Roman" w:hAnsi="Times New Roman"/>
          <w:szCs w:val="24"/>
        </w:rPr>
        <w:t>.</w:t>
      </w:r>
      <w:r>
        <w:rPr>
          <w:rFonts w:ascii="Times New Roman" w:eastAsiaTheme="minorEastAsia" w:hAnsi="Times New Roman" w:hint="eastAsia"/>
          <w:bCs/>
          <w:szCs w:val="24"/>
        </w:rPr>
        <w:t xml:space="preserve"> </w:t>
      </w:r>
      <w:r w:rsidR="00B46D14">
        <w:rPr>
          <w:rFonts w:ascii="Times New Roman" w:eastAsiaTheme="minorEastAsia" w:hAnsi="Times New Roman" w:hint="eastAsia"/>
          <w:bCs/>
          <w:szCs w:val="24"/>
        </w:rPr>
        <w:t>T</w:t>
      </w:r>
      <w:r w:rsidR="00B46D14">
        <w:rPr>
          <w:rFonts w:ascii="Times New Roman" w:eastAsiaTheme="minorEastAsia" w:hAnsi="Times New Roman"/>
          <w:bCs/>
          <w:szCs w:val="24"/>
        </w:rPr>
        <w:t>o a round bottom flask charge</w:t>
      </w:r>
      <w:r w:rsidR="0024259E">
        <w:rPr>
          <w:rFonts w:ascii="Times New Roman" w:eastAsiaTheme="minorEastAsia" w:hAnsi="Times New Roman"/>
          <w:bCs/>
          <w:szCs w:val="24"/>
        </w:rPr>
        <w:t xml:space="preserve">d </w:t>
      </w:r>
      <w:r w:rsidR="00B46D14">
        <w:rPr>
          <w:rFonts w:ascii="Times New Roman" w:eastAsiaTheme="minorEastAsia" w:hAnsi="Times New Roman"/>
          <w:bCs/>
          <w:szCs w:val="24"/>
        </w:rPr>
        <w:t>with</w:t>
      </w:r>
      <w:r w:rsidR="00B46D14">
        <w:rPr>
          <w:rFonts w:ascii="Times New Roman" w:eastAsiaTheme="minorEastAsia" w:hAnsi="Times New Roman" w:hint="eastAsia"/>
          <w:bCs/>
          <w:szCs w:val="24"/>
        </w:rPr>
        <w:t xml:space="preserve"> </w:t>
      </w:r>
      <w:r w:rsidR="00B46D14" w:rsidRPr="00B46D14">
        <w:rPr>
          <w:rFonts w:ascii="Times New Roman" w:eastAsia="宋体" w:hAnsi="Times New Roman"/>
          <w:bCs/>
          <w:szCs w:val="24"/>
        </w:rPr>
        <w:t>α</w:t>
      </w:r>
      <w:r w:rsidR="00B46D14">
        <w:rPr>
          <w:rFonts w:ascii="Times New Roman" w:eastAsia="宋体" w:hAnsi="Times New Roman"/>
          <w:bCs/>
          <w:szCs w:val="24"/>
        </w:rPr>
        <w:t>-methyl glucopyranoside</w:t>
      </w:r>
      <w:r w:rsidR="009F0A41">
        <w:rPr>
          <w:rFonts w:ascii="Times New Roman" w:eastAsia="宋体" w:hAnsi="Times New Roman"/>
          <w:bCs/>
          <w:szCs w:val="24"/>
        </w:rPr>
        <w:t xml:space="preserve"> </w:t>
      </w:r>
      <w:r w:rsidR="009F0A41" w:rsidRPr="0024259E">
        <w:rPr>
          <w:rFonts w:ascii="Times New Roman" w:eastAsia="宋体" w:hAnsi="Times New Roman"/>
          <w:b/>
          <w:bCs/>
          <w:szCs w:val="24"/>
        </w:rPr>
        <w:t>7</w:t>
      </w:r>
      <w:r w:rsidR="0059657E" w:rsidRPr="0024259E">
        <w:rPr>
          <w:rFonts w:ascii="Times New Roman" w:eastAsia="宋体" w:hAnsi="Times New Roman"/>
          <w:b/>
          <w:bCs/>
          <w:szCs w:val="24"/>
        </w:rPr>
        <w:t>3</w:t>
      </w:r>
      <w:r w:rsidR="009F0A41" w:rsidRPr="0024259E">
        <w:rPr>
          <w:rFonts w:ascii="Times New Roman" w:eastAsia="宋体" w:hAnsi="Times New Roman"/>
          <w:b/>
          <w:bCs/>
          <w:szCs w:val="24"/>
        </w:rPr>
        <w:t>a</w:t>
      </w:r>
      <w:r w:rsidR="00B46D14">
        <w:rPr>
          <w:rFonts w:ascii="Times New Roman" w:eastAsia="宋体" w:hAnsi="Times New Roman"/>
          <w:bCs/>
          <w:szCs w:val="24"/>
        </w:rPr>
        <w:t xml:space="preserve"> (</w:t>
      </w:r>
      <w:r w:rsidR="000B7FDE">
        <w:rPr>
          <w:rFonts w:ascii="Times New Roman" w:eastAsia="宋体" w:hAnsi="Times New Roman"/>
          <w:bCs/>
          <w:szCs w:val="24"/>
        </w:rPr>
        <w:t>3.0</w:t>
      </w:r>
      <w:r w:rsidR="00B46D14">
        <w:rPr>
          <w:rFonts w:ascii="Times New Roman" w:eastAsia="宋体" w:hAnsi="Times New Roman"/>
          <w:bCs/>
          <w:szCs w:val="24"/>
        </w:rPr>
        <w:t xml:space="preserve"> g, </w:t>
      </w:r>
      <w:r w:rsidR="000B7FDE">
        <w:rPr>
          <w:rFonts w:ascii="Times New Roman" w:eastAsia="宋体" w:hAnsi="Times New Roman"/>
          <w:bCs/>
          <w:szCs w:val="24"/>
        </w:rPr>
        <w:t>15.4</w:t>
      </w:r>
      <w:r w:rsidR="00B46D14">
        <w:rPr>
          <w:rFonts w:ascii="Times New Roman" w:eastAsia="宋体" w:hAnsi="Times New Roman"/>
          <w:bCs/>
          <w:szCs w:val="24"/>
        </w:rPr>
        <w:t xml:space="preserve"> mmol) and </w:t>
      </w:r>
      <w:r w:rsidR="00104DC1" w:rsidRPr="00104DC1">
        <w:rPr>
          <w:rFonts w:ascii="Times New Roman" w:eastAsia="宋体" w:hAnsi="Times New Roman"/>
          <w:bCs/>
          <w:szCs w:val="24"/>
        </w:rPr>
        <w:t>PTSA</w:t>
      </w:r>
      <w:r w:rsidR="00104DC1" w:rsidRPr="00104DC1">
        <w:rPr>
          <w:rFonts w:ascii="Times New Roman" w:eastAsia="宋体" w:hAnsi="Times New Roman"/>
          <w:bCs/>
          <w:szCs w:val="24"/>
        </w:rPr>
        <w:sym w:font="Symbol" w:char="F0D7"/>
      </w:r>
      <w:r w:rsidR="00104DC1" w:rsidRPr="00104DC1">
        <w:rPr>
          <w:rFonts w:ascii="Times New Roman" w:eastAsia="宋体" w:hAnsi="Times New Roman"/>
          <w:bCs/>
          <w:szCs w:val="24"/>
        </w:rPr>
        <w:t>H</w:t>
      </w:r>
      <w:r w:rsidR="00104DC1" w:rsidRPr="00104DC1">
        <w:rPr>
          <w:rFonts w:ascii="Times New Roman" w:eastAsia="宋体" w:hAnsi="Times New Roman"/>
          <w:bCs/>
          <w:szCs w:val="24"/>
          <w:vertAlign w:val="subscript"/>
        </w:rPr>
        <w:t>2</w:t>
      </w:r>
      <w:r w:rsidR="00104DC1" w:rsidRPr="00104DC1">
        <w:rPr>
          <w:rFonts w:ascii="Times New Roman" w:eastAsia="宋体" w:hAnsi="Times New Roman"/>
          <w:bCs/>
          <w:szCs w:val="24"/>
        </w:rPr>
        <w:t>O</w:t>
      </w:r>
      <w:r w:rsidR="00B46D14">
        <w:rPr>
          <w:rFonts w:ascii="Times New Roman" w:eastAsia="宋体" w:hAnsi="Times New Roman"/>
          <w:bCs/>
          <w:szCs w:val="24"/>
        </w:rPr>
        <w:t xml:space="preserve"> (0.</w:t>
      </w:r>
      <w:r w:rsidR="000B7FDE">
        <w:rPr>
          <w:rFonts w:ascii="Times New Roman" w:eastAsia="宋体" w:hAnsi="Times New Roman"/>
          <w:bCs/>
          <w:szCs w:val="24"/>
        </w:rPr>
        <w:t>3</w:t>
      </w:r>
      <w:r w:rsidR="00B46D14">
        <w:rPr>
          <w:rFonts w:ascii="Times New Roman" w:eastAsia="宋体" w:hAnsi="Times New Roman"/>
          <w:bCs/>
          <w:szCs w:val="24"/>
        </w:rPr>
        <w:t xml:space="preserve"> g, </w:t>
      </w:r>
      <w:r w:rsidR="000B7FDE">
        <w:rPr>
          <w:rFonts w:ascii="Times New Roman" w:eastAsia="宋体" w:hAnsi="Times New Roman"/>
          <w:bCs/>
          <w:szCs w:val="24"/>
        </w:rPr>
        <w:t>1.5</w:t>
      </w:r>
      <w:r w:rsidR="00B46D14">
        <w:rPr>
          <w:rFonts w:ascii="Times New Roman" w:eastAsia="宋体" w:hAnsi="Times New Roman"/>
          <w:bCs/>
          <w:szCs w:val="24"/>
        </w:rPr>
        <w:t xml:space="preserve"> </w:t>
      </w:r>
      <w:r w:rsidR="0024259E">
        <w:rPr>
          <w:rFonts w:ascii="Times New Roman" w:eastAsia="宋体" w:hAnsi="Times New Roman"/>
          <w:bCs/>
          <w:szCs w:val="24"/>
        </w:rPr>
        <w:t>m</w:t>
      </w:r>
      <w:r w:rsidR="00B46D14">
        <w:rPr>
          <w:rFonts w:ascii="Times New Roman" w:eastAsia="宋体" w:hAnsi="Times New Roman"/>
          <w:bCs/>
          <w:szCs w:val="24"/>
        </w:rPr>
        <w:t>mol)</w:t>
      </w:r>
      <w:r w:rsidR="00B36C7F">
        <w:rPr>
          <w:rFonts w:ascii="Times New Roman" w:eastAsia="宋体" w:hAnsi="Times New Roman"/>
          <w:bCs/>
          <w:szCs w:val="24"/>
        </w:rPr>
        <w:t xml:space="preserve"> was added acetone (</w:t>
      </w:r>
      <w:r w:rsidR="000B7FDE">
        <w:rPr>
          <w:rFonts w:ascii="Times New Roman" w:eastAsia="宋体" w:hAnsi="Times New Roman"/>
          <w:bCs/>
          <w:szCs w:val="24"/>
        </w:rPr>
        <w:t>30</w:t>
      </w:r>
      <w:r w:rsidR="00B36C7F">
        <w:rPr>
          <w:rFonts w:ascii="Times New Roman" w:eastAsia="宋体" w:hAnsi="Times New Roman"/>
          <w:bCs/>
          <w:szCs w:val="24"/>
        </w:rPr>
        <w:t xml:space="preserve"> </w:t>
      </w:r>
      <w:r w:rsidR="000B7FDE">
        <w:rPr>
          <w:rFonts w:ascii="Times New Roman" w:eastAsia="宋体" w:hAnsi="Times New Roman"/>
          <w:bCs/>
          <w:szCs w:val="24"/>
        </w:rPr>
        <w:t>mL</w:t>
      </w:r>
      <w:r w:rsidR="009F0A41">
        <w:rPr>
          <w:rFonts w:ascii="Times New Roman" w:eastAsia="宋体" w:hAnsi="Times New Roman"/>
          <w:bCs/>
          <w:szCs w:val="24"/>
        </w:rPr>
        <w:t xml:space="preserve">, </w:t>
      </w:r>
      <w:r w:rsidR="00B36C7F">
        <w:rPr>
          <w:rFonts w:ascii="Times New Roman" w:eastAsia="宋体" w:hAnsi="Times New Roman"/>
          <w:bCs/>
          <w:szCs w:val="24"/>
        </w:rPr>
        <w:t xml:space="preserve">0.77 M). </w:t>
      </w:r>
      <w:proofErr w:type="spellStart"/>
      <w:r w:rsidR="00B36C7F">
        <w:rPr>
          <w:rFonts w:ascii="Times New Roman" w:eastAsia="宋体" w:hAnsi="Times New Roman"/>
          <w:bCs/>
          <w:szCs w:val="24"/>
        </w:rPr>
        <w:t>Dimethoxypropane</w:t>
      </w:r>
      <w:proofErr w:type="spellEnd"/>
      <w:r w:rsidR="00B36C7F">
        <w:rPr>
          <w:rFonts w:ascii="Times New Roman" w:eastAsia="宋体" w:hAnsi="Times New Roman"/>
          <w:bCs/>
          <w:szCs w:val="24"/>
        </w:rPr>
        <w:t xml:space="preserve"> (</w:t>
      </w:r>
      <w:r w:rsidR="000B7FDE">
        <w:rPr>
          <w:rFonts w:ascii="Times New Roman" w:eastAsia="宋体" w:hAnsi="Times New Roman"/>
          <w:bCs/>
          <w:szCs w:val="24"/>
        </w:rPr>
        <w:t>3</w:t>
      </w:r>
      <w:r w:rsidR="00B36C7F">
        <w:rPr>
          <w:rFonts w:ascii="Times New Roman" w:eastAsia="宋体" w:hAnsi="Times New Roman"/>
          <w:bCs/>
          <w:szCs w:val="24"/>
        </w:rPr>
        <w:t xml:space="preserve"> </w:t>
      </w:r>
      <w:r w:rsidR="000B7FDE">
        <w:rPr>
          <w:rFonts w:ascii="Times New Roman" w:eastAsia="宋体" w:hAnsi="Times New Roman"/>
          <w:bCs/>
          <w:szCs w:val="24"/>
        </w:rPr>
        <w:t>mL</w:t>
      </w:r>
      <w:r w:rsidR="00B36C7F">
        <w:rPr>
          <w:rFonts w:ascii="Times New Roman" w:eastAsia="宋体" w:hAnsi="Times New Roman"/>
          <w:bCs/>
          <w:szCs w:val="24"/>
        </w:rPr>
        <w:t xml:space="preserve">, </w:t>
      </w:r>
      <w:r w:rsidR="000B7FDE">
        <w:rPr>
          <w:rFonts w:ascii="Times New Roman" w:eastAsia="宋体" w:hAnsi="Times New Roman"/>
          <w:bCs/>
          <w:szCs w:val="24"/>
        </w:rPr>
        <w:t>23.2</w:t>
      </w:r>
      <w:r w:rsidR="00B36C7F">
        <w:rPr>
          <w:rFonts w:ascii="Times New Roman" w:eastAsia="宋体" w:hAnsi="Times New Roman"/>
          <w:bCs/>
          <w:szCs w:val="24"/>
        </w:rPr>
        <w:t xml:space="preserve"> mmol) </w:t>
      </w:r>
      <w:r w:rsidR="0024259E">
        <w:rPr>
          <w:rFonts w:ascii="Times New Roman" w:eastAsia="宋体" w:hAnsi="Times New Roman"/>
          <w:bCs/>
          <w:szCs w:val="24"/>
        </w:rPr>
        <w:t>and</w:t>
      </w:r>
      <w:r w:rsidR="00B36C7F">
        <w:rPr>
          <w:rFonts w:ascii="Times New Roman" w:eastAsia="宋体" w:hAnsi="Times New Roman"/>
          <w:bCs/>
          <w:szCs w:val="24"/>
        </w:rPr>
        <w:t xml:space="preserve"> </w:t>
      </w:r>
      <w:r w:rsidR="00104DC1" w:rsidRPr="00104DC1">
        <w:rPr>
          <w:rFonts w:ascii="Times New Roman" w:eastAsia="宋体" w:hAnsi="Times New Roman"/>
          <w:bCs/>
          <w:szCs w:val="24"/>
        </w:rPr>
        <w:t>DMF</w:t>
      </w:r>
      <w:r w:rsidR="00B36C7F">
        <w:rPr>
          <w:rFonts w:ascii="Times New Roman" w:eastAsia="宋体" w:hAnsi="Times New Roman"/>
          <w:bCs/>
          <w:szCs w:val="24"/>
        </w:rPr>
        <w:t xml:space="preserve"> w</w:t>
      </w:r>
      <w:r w:rsidR="000E72BD">
        <w:rPr>
          <w:rFonts w:ascii="Times New Roman" w:eastAsia="宋体" w:hAnsi="Times New Roman"/>
          <w:bCs/>
          <w:szCs w:val="24"/>
        </w:rPr>
        <w:t>ere</w:t>
      </w:r>
      <w:r w:rsidR="00B36C7F">
        <w:rPr>
          <w:rFonts w:ascii="Times New Roman" w:eastAsia="宋体" w:hAnsi="Times New Roman"/>
          <w:bCs/>
          <w:szCs w:val="24"/>
        </w:rPr>
        <w:t xml:space="preserve"> added </w:t>
      </w:r>
      <w:r w:rsidR="0024259E">
        <w:rPr>
          <w:rFonts w:ascii="Times New Roman" w:eastAsia="宋体" w:hAnsi="Times New Roman"/>
          <w:bCs/>
          <w:szCs w:val="24"/>
        </w:rPr>
        <w:t xml:space="preserve">successively </w:t>
      </w:r>
      <w:r w:rsidR="00B36C7F">
        <w:rPr>
          <w:rFonts w:ascii="Times New Roman" w:eastAsia="宋体" w:hAnsi="Times New Roman"/>
          <w:bCs/>
          <w:szCs w:val="24"/>
        </w:rPr>
        <w:t xml:space="preserve">until the reaction became homogeneous (approximately </w:t>
      </w:r>
      <w:r w:rsidR="000B7FDE">
        <w:rPr>
          <w:rFonts w:ascii="Times New Roman" w:eastAsia="宋体" w:hAnsi="Times New Roman"/>
          <w:bCs/>
          <w:szCs w:val="24"/>
        </w:rPr>
        <w:t>4</w:t>
      </w:r>
      <w:r w:rsidR="00B36C7F">
        <w:rPr>
          <w:rFonts w:ascii="Times New Roman" w:eastAsia="宋体" w:hAnsi="Times New Roman"/>
          <w:bCs/>
          <w:szCs w:val="24"/>
        </w:rPr>
        <w:t xml:space="preserve"> mL).</w:t>
      </w:r>
      <w:r w:rsidR="00B46D14">
        <w:rPr>
          <w:rFonts w:ascii="Times New Roman" w:eastAsia="宋体" w:hAnsi="Times New Roman"/>
          <w:bCs/>
          <w:szCs w:val="24"/>
        </w:rPr>
        <w:t xml:space="preserve"> </w:t>
      </w:r>
      <w:r w:rsidR="000E72BD">
        <w:rPr>
          <w:rFonts w:ascii="Times New Roman" w:eastAsia="宋体" w:hAnsi="Times New Roman"/>
          <w:bCs/>
          <w:szCs w:val="24"/>
        </w:rPr>
        <w:t>A reflux condenser was fitted to the flask and t</w:t>
      </w:r>
      <w:r w:rsidR="00B36C7F">
        <w:rPr>
          <w:rFonts w:ascii="Times New Roman" w:eastAsia="宋体" w:hAnsi="Times New Roman"/>
          <w:bCs/>
          <w:szCs w:val="24"/>
        </w:rPr>
        <w:t>he reaction mixture was refluxed for 1</w:t>
      </w:r>
      <w:r w:rsidR="000B7FDE">
        <w:rPr>
          <w:rFonts w:ascii="Times New Roman" w:eastAsia="宋体" w:hAnsi="Times New Roman"/>
          <w:bCs/>
          <w:szCs w:val="24"/>
        </w:rPr>
        <w:t>3</w:t>
      </w:r>
      <w:r w:rsidR="00B36C7F">
        <w:rPr>
          <w:rFonts w:ascii="Times New Roman" w:eastAsia="宋体" w:hAnsi="Times New Roman"/>
          <w:bCs/>
          <w:szCs w:val="24"/>
        </w:rPr>
        <w:t xml:space="preserve"> hours</w:t>
      </w:r>
      <w:r w:rsidR="000E72BD">
        <w:rPr>
          <w:rFonts w:ascii="Times New Roman" w:eastAsia="宋体" w:hAnsi="Times New Roman"/>
          <w:bCs/>
          <w:szCs w:val="24"/>
        </w:rPr>
        <w:t xml:space="preserve">. After </w:t>
      </w:r>
      <w:r w:rsidR="00B36C7F">
        <w:rPr>
          <w:rFonts w:ascii="Times New Roman" w:eastAsia="宋体" w:hAnsi="Times New Roman"/>
          <w:bCs/>
          <w:szCs w:val="24"/>
        </w:rPr>
        <w:t>cool</w:t>
      </w:r>
      <w:r w:rsidR="000E72BD">
        <w:rPr>
          <w:rFonts w:ascii="Times New Roman" w:eastAsia="宋体" w:hAnsi="Times New Roman"/>
          <w:bCs/>
          <w:szCs w:val="24"/>
        </w:rPr>
        <w:t>ing</w:t>
      </w:r>
      <w:r w:rsidR="00B36C7F">
        <w:rPr>
          <w:rFonts w:ascii="Times New Roman" w:eastAsia="宋体" w:hAnsi="Times New Roman"/>
          <w:bCs/>
          <w:szCs w:val="24"/>
        </w:rPr>
        <w:t xml:space="preserve"> to ambient temperature</w:t>
      </w:r>
      <w:r w:rsidR="000E72BD">
        <w:rPr>
          <w:rFonts w:ascii="Times New Roman" w:eastAsia="宋体" w:hAnsi="Times New Roman"/>
          <w:bCs/>
          <w:szCs w:val="24"/>
        </w:rPr>
        <w:t>,</w:t>
      </w:r>
      <w:r w:rsidR="00B36C7F">
        <w:rPr>
          <w:rFonts w:ascii="Times New Roman" w:eastAsia="宋体" w:hAnsi="Times New Roman"/>
          <w:bCs/>
          <w:szCs w:val="24"/>
        </w:rPr>
        <w:t xml:space="preserve"> </w:t>
      </w:r>
      <w:r w:rsidR="00104DC1">
        <w:rPr>
          <w:rFonts w:ascii="Times New Roman" w:eastAsia="宋体" w:hAnsi="Times New Roman"/>
          <w:bCs/>
          <w:szCs w:val="24"/>
        </w:rPr>
        <w:t>TEA</w:t>
      </w:r>
      <w:r w:rsidR="00B36C7F">
        <w:rPr>
          <w:rFonts w:ascii="Times New Roman" w:eastAsia="宋体" w:hAnsi="Times New Roman"/>
          <w:bCs/>
          <w:szCs w:val="24"/>
        </w:rPr>
        <w:t xml:space="preserve"> was added</w:t>
      </w:r>
      <w:r w:rsidR="003453B4">
        <w:rPr>
          <w:rFonts w:ascii="Times New Roman" w:eastAsia="宋体" w:hAnsi="Times New Roman"/>
          <w:bCs/>
          <w:szCs w:val="24"/>
        </w:rPr>
        <w:t>. T</w:t>
      </w:r>
      <w:r w:rsidR="00B36C7F">
        <w:rPr>
          <w:rFonts w:ascii="Times New Roman" w:eastAsia="宋体" w:hAnsi="Times New Roman"/>
          <w:bCs/>
          <w:szCs w:val="24"/>
        </w:rPr>
        <w:t xml:space="preserve">he </w:t>
      </w:r>
      <w:r w:rsidR="003453B4">
        <w:rPr>
          <w:rFonts w:ascii="Times New Roman" w:eastAsia="宋体" w:hAnsi="Times New Roman"/>
          <w:bCs/>
          <w:szCs w:val="24"/>
        </w:rPr>
        <w:t xml:space="preserve">resulting </w:t>
      </w:r>
      <w:r w:rsidR="00B36C7F">
        <w:rPr>
          <w:rFonts w:ascii="Times New Roman" w:eastAsia="宋体" w:hAnsi="Times New Roman"/>
          <w:bCs/>
          <w:szCs w:val="24"/>
        </w:rPr>
        <w:t xml:space="preserve">mixture was filtered through </w:t>
      </w:r>
      <w:r w:rsidR="003453B4">
        <w:rPr>
          <w:rFonts w:ascii="Times New Roman" w:eastAsia="宋体" w:hAnsi="Times New Roman"/>
          <w:bCs/>
          <w:szCs w:val="24"/>
        </w:rPr>
        <w:t xml:space="preserve">a </w:t>
      </w:r>
      <w:proofErr w:type="spellStart"/>
      <w:r w:rsidR="00B36C7F">
        <w:rPr>
          <w:rFonts w:ascii="Times New Roman" w:eastAsia="宋体" w:hAnsi="Times New Roman"/>
          <w:bCs/>
          <w:szCs w:val="24"/>
        </w:rPr>
        <w:t>celite</w:t>
      </w:r>
      <w:proofErr w:type="spellEnd"/>
      <w:r w:rsidR="00B36C7F">
        <w:rPr>
          <w:rFonts w:ascii="Times New Roman" w:eastAsia="宋体" w:hAnsi="Times New Roman"/>
          <w:bCs/>
          <w:szCs w:val="24"/>
        </w:rPr>
        <w:t xml:space="preserve"> </w:t>
      </w:r>
      <w:r w:rsidR="003453B4">
        <w:rPr>
          <w:rFonts w:ascii="Times New Roman" w:eastAsia="宋体" w:hAnsi="Times New Roman"/>
          <w:bCs/>
          <w:szCs w:val="24"/>
        </w:rPr>
        <w:t xml:space="preserve">pad </w:t>
      </w:r>
      <w:r w:rsidR="00EC4032">
        <w:rPr>
          <w:rFonts w:ascii="Times New Roman" w:eastAsia="宋体" w:hAnsi="Times New Roman"/>
          <w:bCs/>
          <w:szCs w:val="24"/>
        </w:rPr>
        <w:t>and washed with</w:t>
      </w:r>
      <w:r w:rsidR="00B36C7F">
        <w:rPr>
          <w:rFonts w:ascii="Times New Roman" w:eastAsia="宋体" w:hAnsi="Times New Roman"/>
          <w:bCs/>
          <w:szCs w:val="24"/>
        </w:rPr>
        <w:t xml:space="preserve"> acetone. The volatiles were </w:t>
      </w:r>
      <w:r w:rsidR="008F6118">
        <w:rPr>
          <w:rFonts w:ascii="Times New Roman" w:eastAsia="宋体" w:hAnsi="Times New Roman"/>
          <w:bCs/>
          <w:szCs w:val="24"/>
        </w:rPr>
        <w:t>concentrated on a</w:t>
      </w:r>
      <w:r w:rsidR="00B36C7F">
        <w:rPr>
          <w:rFonts w:ascii="Times New Roman" w:eastAsia="宋体" w:hAnsi="Times New Roman"/>
          <w:bCs/>
          <w:szCs w:val="24"/>
        </w:rPr>
        <w:t xml:space="preserve"> rotary evaporation under reduced pressure. The residue was subjected to flash column chromatography (</w:t>
      </w:r>
      <w:r w:rsidR="007242C4">
        <w:rPr>
          <w:rFonts w:ascii="Times New Roman" w:eastAsia="宋体" w:hAnsi="Times New Roman"/>
          <w:bCs/>
          <w:szCs w:val="24"/>
        </w:rPr>
        <w:t>DCM</w:t>
      </w:r>
      <w:r w:rsidR="0086607C">
        <w:rPr>
          <w:rFonts w:ascii="Times New Roman" w:eastAsia="宋体" w:hAnsi="Times New Roman"/>
          <w:bCs/>
          <w:szCs w:val="24"/>
        </w:rPr>
        <w:t>/</w:t>
      </w:r>
      <w:r w:rsidR="000B7FDE">
        <w:rPr>
          <w:rFonts w:ascii="Times New Roman" w:eastAsia="宋体" w:hAnsi="Times New Roman"/>
          <w:bCs/>
          <w:szCs w:val="24"/>
        </w:rPr>
        <w:t>MeOH</w:t>
      </w:r>
      <w:r w:rsidR="0086607C">
        <w:rPr>
          <w:rFonts w:ascii="Times New Roman" w:eastAsia="宋体" w:hAnsi="Times New Roman"/>
          <w:bCs/>
          <w:szCs w:val="24"/>
        </w:rPr>
        <w:t xml:space="preserve"> =</w:t>
      </w:r>
      <w:r w:rsidR="009C6021">
        <w:rPr>
          <w:rFonts w:ascii="Times New Roman" w:eastAsia="宋体" w:hAnsi="Times New Roman"/>
          <w:bCs/>
          <w:szCs w:val="24"/>
        </w:rPr>
        <w:t xml:space="preserve"> </w:t>
      </w:r>
      <w:r w:rsidR="000B7FDE">
        <w:rPr>
          <w:rFonts w:ascii="Times New Roman" w:eastAsia="宋体" w:hAnsi="Times New Roman"/>
          <w:bCs/>
          <w:szCs w:val="24"/>
        </w:rPr>
        <w:t>20</w:t>
      </w:r>
      <w:r w:rsidR="009C6021">
        <w:rPr>
          <w:rFonts w:ascii="Times New Roman" w:eastAsia="宋体" w:hAnsi="Times New Roman"/>
          <w:bCs/>
          <w:szCs w:val="24"/>
        </w:rPr>
        <w:t>:</w:t>
      </w:r>
      <w:r w:rsidR="000B7FDE">
        <w:rPr>
          <w:rFonts w:ascii="Times New Roman" w:eastAsia="宋体" w:hAnsi="Times New Roman"/>
          <w:bCs/>
          <w:szCs w:val="24"/>
        </w:rPr>
        <w:t>1</w:t>
      </w:r>
      <w:r w:rsidR="009C6021">
        <w:rPr>
          <w:rFonts w:ascii="Times New Roman" w:eastAsia="宋体" w:hAnsi="Times New Roman"/>
          <w:bCs/>
          <w:szCs w:val="24"/>
        </w:rPr>
        <w:t xml:space="preserve">) to give </w:t>
      </w:r>
      <w:r w:rsidR="009C6021" w:rsidRPr="008F6118">
        <w:rPr>
          <w:rFonts w:ascii="Times New Roman" w:eastAsia="宋体" w:hAnsi="Times New Roman"/>
          <w:b/>
          <w:bCs/>
          <w:szCs w:val="24"/>
        </w:rPr>
        <w:t>7</w:t>
      </w:r>
      <w:r w:rsidR="008F6118" w:rsidRPr="008F6118">
        <w:rPr>
          <w:rFonts w:ascii="Times New Roman" w:eastAsia="宋体" w:hAnsi="Times New Roman"/>
          <w:b/>
          <w:bCs/>
          <w:szCs w:val="24"/>
        </w:rPr>
        <w:t>3</w:t>
      </w:r>
      <w:r w:rsidR="009F0A41" w:rsidRPr="008F6118">
        <w:rPr>
          <w:rFonts w:ascii="Times New Roman" w:eastAsia="宋体" w:hAnsi="Times New Roman"/>
          <w:b/>
          <w:bCs/>
          <w:szCs w:val="24"/>
        </w:rPr>
        <w:t>b</w:t>
      </w:r>
      <w:r w:rsidR="004D075E">
        <w:rPr>
          <w:rFonts w:ascii="Times New Roman" w:eastAsia="宋体" w:hAnsi="Times New Roman"/>
          <w:bCs/>
          <w:szCs w:val="24"/>
        </w:rPr>
        <w:t xml:space="preserve"> as a white</w:t>
      </w:r>
      <w:r w:rsidR="009C6021">
        <w:rPr>
          <w:rFonts w:ascii="Times New Roman" w:eastAsia="宋体" w:hAnsi="Times New Roman"/>
          <w:bCs/>
          <w:szCs w:val="24"/>
        </w:rPr>
        <w:t xml:space="preserve"> solid (</w:t>
      </w:r>
      <w:r w:rsidR="000B7FDE">
        <w:rPr>
          <w:rFonts w:ascii="Times New Roman" w:eastAsia="宋体" w:hAnsi="Times New Roman"/>
          <w:bCs/>
          <w:szCs w:val="24"/>
        </w:rPr>
        <w:t>1.5</w:t>
      </w:r>
      <w:r w:rsidR="00E90647">
        <w:rPr>
          <w:rFonts w:ascii="Times New Roman" w:eastAsia="宋体" w:hAnsi="Times New Roman"/>
          <w:bCs/>
          <w:szCs w:val="24"/>
        </w:rPr>
        <w:t xml:space="preserve"> g,</w:t>
      </w:r>
      <w:r w:rsidR="009C6021">
        <w:rPr>
          <w:rFonts w:ascii="Times New Roman" w:eastAsia="宋体" w:hAnsi="Times New Roman"/>
          <w:bCs/>
          <w:szCs w:val="24"/>
        </w:rPr>
        <w:t xml:space="preserve"> 4</w:t>
      </w:r>
      <w:r w:rsidR="000805DF">
        <w:rPr>
          <w:rFonts w:ascii="Times New Roman" w:eastAsia="宋体" w:hAnsi="Times New Roman"/>
          <w:bCs/>
          <w:szCs w:val="24"/>
        </w:rPr>
        <w:t>0</w:t>
      </w:r>
      <w:r w:rsidR="009C6021">
        <w:rPr>
          <w:rFonts w:ascii="Times New Roman" w:eastAsia="宋体" w:hAnsi="Times New Roman"/>
          <w:bCs/>
          <w:szCs w:val="24"/>
        </w:rPr>
        <w:t xml:space="preserve">% yield). </w:t>
      </w:r>
      <w:r w:rsidR="00C20E17">
        <w:rPr>
          <w:rFonts w:ascii="Times New Roman" w:eastAsia="宋体" w:hAnsi="Times New Roman"/>
          <w:szCs w:val="24"/>
        </w:rPr>
        <w:t>Data are</w:t>
      </w:r>
      <w:r w:rsidR="00C20E17" w:rsidRPr="00F140F4">
        <w:rPr>
          <w:rFonts w:ascii="Times New Roman" w:hAnsi="Times New Roman"/>
          <w:szCs w:val="24"/>
        </w:rPr>
        <w:t xml:space="preserve"> as follows and matching with the previous literature</w:t>
      </w:r>
      <w:r w:rsidR="006D50E7">
        <w:rPr>
          <w:rFonts w:ascii="Times New Roman" w:hAnsi="Times New Roman"/>
          <w:szCs w:val="24"/>
        </w:rPr>
        <w:fldChar w:fldCharType="begin"/>
      </w:r>
      <w:r w:rsidR="00B862CD">
        <w:rPr>
          <w:rFonts w:ascii="Times New Roman" w:hAnsi="Times New Roman"/>
          <w:szCs w:val="24"/>
        </w:rPr>
        <w:instrText xml:space="preserve"> ADDIN EN.CITE &lt;EndNote&gt;&lt;Cite&gt;&lt;Author&gt;Kasun&lt;/Author&gt;&lt;Year&gt;2014&lt;/Year&gt;&lt;RecNum&gt;47&lt;/RecNum&gt;&lt;DisplayText&gt;&lt;style face="superscript"&gt;3&lt;/style&gt;&lt;/DisplayText&gt;&lt;record&gt;&lt;rec-number&gt;47&lt;/rec-number&gt;&lt;foreign-keys&gt;&lt;key app="EN" db-id="vf5vdrx2jdp50hex996vwfxi9909p2zwfddd" timestamp="1617868969"&gt;47&lt;/key&gt;&lt;/foreign-keys&gt;&lt;ref-type name="Journal Article"&gt;17&lt;/ref-type&gt;&lt;contributors&gt;&lt;authors&gt;&lt;author&gt;Kasun, Zachary A.&lt;/author&gt;&lt;author&gt;Geary, Laina M.&lt;/author&gt;&lt;author&gt;Krische, Michael J.&lt;/author&gt;&lt;/authors&gt;&lt;/contributors&gt;&lt;titles&gt;&lt;title&gt;Ring expansion of cyclic 1,2-diols to form medium sized rings via ruthenium catalyzed transfer hydrogenative [4+2] cycloaddition&lt;/title&gt;&lt;secondary-title&gt;Chemical Communications&lt;/secondary-title&gt;&lt;/titles&gt;&lt;periodical&gt;&lt;full-title&gt;Chemical Communications&lt;/full-title&gt;&lt;abbr-1&gt;Chem. Commun.&lt;/abbr-1&gt;&lt;abbr-2&gt;Chem Commun&lt;/abbr-2&gt;&lt;/periodical&gt;&lt;pages&gt;7545-7547&lt;/pages&gt;&lt;volume&gt;50&lt;/volume&gt;&lt;number&gt;56&lt;/number&gt;&lt;dates&gt;&lt;year&gt;2014&lt;/year&gt;&lt;/dates&gt;&lt;publisher&gt;The Royal Society of Chemistry&lt;/publisher&gt;&lt;isbn&gt;1359-7345&lt;/isbn&gt;&lt;work-type&gt;10.1039/C4CC03983A&lt;/work-type&gt;&lt;urls&gt;&lt;related-urls&gt;&lt;url&gt;http://dx.doi.org/10.1039/C4CC03983A&lt;/url&gt;&lt;url&gt;https://pubs.rsc.org/en/content/articlepdf/2014/cc/c4cc03983a&lt;/url&gt;&lt;/related-urls&gt;&lt;/urls&gt;&lt;electronic-resource-num&gt;10.1039/C4CC03983A&lt;/electronic-resource-num&gt;&lt;research-notes&gt;&lt;style face="normal" font="default" size="100%"&gt;73b---&lt;/style&gt;&lt;style face="normal" font="default" charset="134" size="100%"&gt;</w:instrText>
      </w:r>
      <w:r w:rsidR="00B862CD">
        <w:rPr>
          <w:rFonts w:ascii="宋体" w:eastAsia="宋体" w:hAnsi="宋体" w:cs="宋体" w:hint="eastAsia"/>
          <w:szCs w:val="24"/>
        </w:rPr>
        <w:instrText>糖原料</w:instrText>
      </w:r>
      <w:r w:rsidR="00B862CD">
        <w:rPr>
          <w:rFonts w:ascii="Times New Roman" w:hAnsi="Times New Roman"/>
          <w:szCs w:val="24"/>
        </w:rPr>
        <w:instrText>&lt;/style&gt;&lt;/research-notes&gt;&lt;/record&gt;&lt;/Cite&gt;&lt;/EndNote&gt;</w:instrText>
      </w:r>
      <w:r w:rsidR="006D50E7">
        <w:rPr>
          <w:rFonts w:ascii="Times New Roman" w:hAnsi="Times New Roman"/>
          <w:szCs w:val="24"/>
        </w:rPr>
        <w:fldChar w:fldCharType="separate"/>
      </w:r>
      <w:r w:rsidR="006D50E7" w:rsidRPr="006D50E7">
        <w:rPr>
          <w:rFonts w:ascii="Times New Roman" w:hAnsi="Times New Roman"/>
          <w:noProof/>
          <w:szCs w:val="24"/>
          <w:vertAlign w:val="superscript"/>
        </w:rPr>
        <w:t>3</w:t>
      </w:r>
      <w:r w:rsidR="006D50E7">
        <w:rPr>
          <w:rFonts w:ascii="Times New Roman" w:hAnsi="Times New Roman"/>
          <w:szCs w:val="24"/>
        </w:rPr>
        <w:fldChar w:fldCharType="end"/>
      </w:r>
      <w:r w:rsidR="009F0A41" w:rsidRPr="00F140F4">
        <w:rPr>
          <w:rFonts w:ascii="Times New Roman" w:hAnsi="Times New Roman"/>
          <w:szCs w:val="24"/>
        </w:rPr>
        <w:t>.</w:t>
      </w:r>
      <w:r w:rsidR="009C6021">
        <w:rPr>
          <w:rFonts w:ascii="Times New Roman" w:eastAsia="宋体" w:hAnsi="Times New Roman"/>
          <w:bCs/>
          <w:szCs w:val="24"/>
        </w:rPr>
        <w:t xml:space="preserve"> </w:t>
      </w:r>
    </w:p>
    <w:p w14:paraId="207CC5DD" w14:textId="6402D817" w:rsidR="003E0E8D" w:rsidRPr="00AD53F4" w:rsidRDefault="003E0E8D" w:rsidP="003E0E8D">
      <w:pPr>
        <w:spacing w:line="480" w:lineRule="exact"/>
        <w:rPr>
          <w:rFonts w:ascii="Times New Roman" w:eastAsia="宋体" w:hAnsi="Times New Roman"/>
          <w:szCs w:val="24"/>
        </w:rPr>
      </w:pPr>
      <w:r w:rsidRPr="00AD53F4">
        <w:rPr>
          <w:rFonts w:ascii="Times New Roman" w:eastAsia="宋体" w:hAnsi="Times New Roman"/>
          <w:szCs w:val="24"/>
          <w:vertAlign w:val="superscript"/>
        </w:rPr>
        <w:t>1</w:t>
      </w:r>
      <w:r w:rsidR="00FE2A30" w:rsidRPr="00AD53F4">
        <w:rPr>
          <w:rFonts w:ascii="Times New Roman" w:eastAsia="宋体" w:hAnsi="Times New Roman"/>
          <w:szCs w:val="24"/>
        </w:rPr>
        <w:t>H NMR (4</w:t>
      </w:r>
      <w:r w:rsidRPr="00AD53F4">
        <w:rPr>
          <w:rFonts w:ascii="Times New Roman" w:eastAsia="宋体" w:hAnsi="Times New Roman"/>
          <w:szCs w:val="24"/>
        </w:rPr>
        <w:t>00 MHz, CDCl</w:t>
      </w:r>
      <w:r w:rsidRPr="00AD53F4">
        <w:rPr>
          <w:rFonts w:ascii="Times New Roman" w:eastAsia="宋体" w:hAnsi="Times New Roman"/>
          <w:szCs w:val="24"/>
          <w:vertAlign w:val="subscript"/>
        </w:rPr>
        <w:t>3</w:t>
      </w:r>
      <w:r w:rsidRPr="00AD53F4">
        <w:rPr>
          <w:rFonts w:ascii="Times New Roman" w:eastAsia="宋体" w:hAnsi="Times New Roman"/>
          <w:szCs w:val="24"/>
        </w:rPr>
        <w:t>)</w:t>
      </w:r>
      <w:r w:rsidRPr="00AD53F4">
        <w:rPr>
          <w:rFonts w:ascii="Times New Roman" w:eastAsia="宋体" w:hAnsi="Times New Roman" w:hint="eastAsia"/>
          <w:szCs w:val="24"/>
        </w:rPr>
        <w:t xml:space="preserve">: </w:t>
      </w:r>
      <w:r w:rsidRPr="00AD53F4">
        <w:rPr>
          <w:rFonts w:ascii="Times New Roman" w:eastAsia="宋体" w:hAnsi="Times New Roman"/>
          <w:szCs w:val="24"/>
        </w:rPr>
        <w:t>δ</w:t>
      </w:r>
      <w:r w:rsidRPr="00AD53F4">
        <w:rPr>
          <w:rFonts w:ascii="Times New Roman" w:eastAsia="宋体" w:hAnsi="Times New Roman" w:hint="eastAsia"/>
          <w:szCs w:val="24"/>
        </w:rPr>
        <w:t xml:space="preserve"> </w:t>
      </w:r>
      <w:r w:rsidR="00AD53F4">
        <w:rPr>
          <w:rFonts w:ascii="Times New Roman" w:eastAsia="宋体" w:hAnsi="Times New Roman"/>
          <w:szCs w:val="24"/>
        </w:rPr>
        <w:t>4.75</w:t>
      </w:r>
      <w:r w:rsidR="00AD53F4">
        <w:rPr>
          <w:rFonts w:ascii="Times New Roman" w:eastAsia="宋体" w:hAnsi="Times New Roman" w:hint="eastAsia"/>
          <w:szCs w:val="24"/>
        </w:rPr>
        <w:t xml:space="preserve"> (</w:t>
      </w:r>
      <w:r w:rsidR="00AD53F4">
        <w:rPr>
          <w:rFonts w:ascii="Times New Roman" w:eastAsia="宋体" w:hAnsi="Times New Roman"/>
          <w:szCs w:val="24"/>
        </w:rPr>
        <w:t>d</w:t>
      </w:r>
      <w:r w:rsidRPr="00AD53F4">
        <w:rPr>
          <w:rFonts w:ascii="Times New Roman" w:eastAsia="宋体" w:hAnsi="Times New Roman" w:hint="eastAsia"/>
          <w:szCs w:val="24"/>
        </w:rPr>
        <w:t>,</w:t>
      </w:r>
      <w:r w:rsidR="00AD53F4">
        <w:rPr>
          <w:rFonts w:ascii="Times New Roman" w:eastAsia="宋体" w:hAnsi="Times New Roman"/>
          <w:szCs w:val="24"/>
        </w:rPr>
        <w:t xml:space="preserve"> </w:t>
      </w:r>
      <w:r w:rsidR="00AD53F4">
        <w:rPr>
          <w:rFonts w:ascii="Times New Roman" w:eastAsia="宋体" w:hAnsi="Times New Roman"/>
          <w:i/>
          <w:szCs w:val="24"/>
        </w:rPr>
        <w:t>J</w:t>
      </w:r>
      <w:r w:rsidR="00AD53F4">
        <w:rPr>
          <w:rFonts w:ascii="Times New Roman" w:eastAsia="宋体" w:hAnsi="Times New Roman"/>
          <w:szCs w:val="24"/>
        </w:rPr>
        <w:t xml:space="preserve"> = 2.6 Hz,</w:t>
      </w:r>
      <w:r w:rsidRPr="00AD53F4">
        <w:rPr>
          <w:rFonts w:ascii="Times New Roman" w:eastAsia="宋体" w:hAnsi="Times New Roman" w:hint="eastAsia"/>
          <w:szCs w:val="24"/>
        </w:rPr>
        <w:t xml:space="preserve"> </w:t>
      </w:r>
      <w:r w:rsidRPr="00AD53F4">
        <w:rPr>
          <w:rFonts w:ascii="Times New Roman" w:eastAsia="宋体" w:hAnsi="Times New Roman"/>
          <w:szCs w:val="24"/>
        </w:rPr>
        <w:t>1</w:t>
      </w:r>
      <w:r w:rsidRPr="00AD53F4">
        <w:rPr>
          <w:rFonts w:ascii="Times New Roman" w:eastAsia="宋体" w:hAnsi="Times New Roman" w:hint="eastAsia"/>
          <w:szCs w:val="24"/>
        </w:rPr>
        <w:t>H),</w:t>
      </w:r>
      <w:r w:rsidRPr="00AD53F4">
        <w:rPr>
          <w:rFonts w:ascii="Times New Roman" w:eastAsia="宋体" w:hAnsi="Times New Roman"/>
          <w:szCs w:val="24"/>
        </w:rPr>
        <w:t xml:space="preserve"> </w:t>
      </w:r>
      <w:r w:rsidR="00AD53F4">
        <w:rPr>
          <w:rFonts w:ascii="Times New Roman" w:eastAsia="宋体" w:hAnsi="Times New Roman"/>
          <w:szCs w:val="24"/>
        </w:rPr>
        <w:t>3.88</w:t>
      </w:r>
      <w:r w:rsidRPr="00AD53F4">
        <w:rPr>
          <w:rFonts w:ascii="Times New Roman" w:eastAsia="宋体" w:hAnsi="Times New Roman" w:hint="eastAsia"/>
          <w:szCs w:val="24"/>
        </w:rPr>
        <w:t>-</w:t>
      </w:r>
      <w:r w:rsidR="00AD53F4">
        <w:rPr>
          <w:rFonts w:ascii="Times New Roman" w:eastAsia="宋体" w:hAnsi="Times New Roman"/>
          <w:szCs w:val="24"/>
        </w:rPr>
        <w:t>3.85</w:t>
      </w:r>
      <w:r w:rsidRPr="00AD53F4">
        <w:rPr>
          <w:rFonts w:ascii="Times New Roman" w:eastAsia="宋体" w:hAnsi="Times New Roman" w:hint="eastAsia"/>
          <w:szCs w:val="24"/>
        </w:rPr>
        <w:t xml:space="preserve"> (m, </w:t>
      </w:r>
      <w:r w:rsidR="00AD53F4">
        <w:rPr>
          <w:rFonts w:ascii="Times New Roman" w:eastAsia="宋体" w:hAnsi="Times New Roman"/>
          <w:szCs w:val="24"/>
        </w:rPr>
        <w:t>1</w:t>
      </w:r>
      <w:r w:rsidRPr="00AD53F4">
        <w:rPr>
          <w:rFonts w:ascii="Times New Roman" w:eastAsia="宋体" w:hAnsi="Times New Roman" w:hint="eastAsia"/>
          <w:szCs w:val="24"/>
        </w:rPr>
        <w:t xml:space="preserve">H), </w:t>
      </w:r>
      <w:r w:rsidR="00AD53F4">
        <w:rPr>
          <w:rFonts w:ascii="Times New Roman" w:eastAsia="宋体" w:hAnsi="Times New Roman"/>
          <w:szCs w:val="24"/>
        </w:rPr>
        <w:t>3.78-3.72</w:t>
      </w:r>
      <w:r w:rsidRPr="00AD53F4">
        <w:rPr>
          <w:rFonts w:ascii="Times New Roman" w:eastAsia="宋体" w:hAnsi="Times New Roman" w:hint="eastAsia"/>
          <w:szCs w:val="24"/>
        </w:rPr>
        <w:t xml:space="preserve"> (</w:t>
      </w:r>
      <w:r w:rsidR="00FE2A30" w:rsidRPr="00AD53F4">
        <w:rPr>
          <w:rFonts w:ascii="Times New Roman" w:eastAsia="宋体" w:hAnsi="Times New Roman"/>
          <w:szCs w:val="24"/>
        </w:rPr>
        <w:t>m</w:t>
      </w:r>
      <w:r w:rsidRPr="00AD53F4">
        <w:rPr>
          <w:rFonts w:ascii="Times New Roman" w:eastAsia="宋体" w:hAnsi="Times New Roman" w:hint="eastAsia"/>
          <w:szCs w:val="24"/>
        </w:rPr>
        <w:t xml:space="preserve">, </w:t>
      </w:r>
      <w:r w:rsidR="00AD53F4">
        <w:rPr>
          <w:rFonts w:ascii="Times New Roman" w:eastAsia="宋体" w:hAnsi="Times New Roman"/>
          <w:szCs w:val="24"/>
        </w:rPr>
        <w:t>2</w:t>
      </w:r>
      <w:r w:rsidRPr="00AD53F4">
        <w:rPr>
          <w:rFonts w:ascii="Times New Roman" w:eastAsia="宋体" w:hAnsi="Times New Roman" w:hint="eastAsia"/>
          <w:szCs w:val="24"/>
        </w:rPr>
        <w:t>H),</w:t>
      </w:r>
      <w:r w:rsidRPr="00AD53F4">
        <w:rPr>
          <w:rFonts w:ascii="Times New Roman" w:eastAsia="宋体" w:hAnsi="Times New Roman"/>
          <w:szCs w:val="24"/>
        </w:rPr>
        <w:t xml:space="preserve"> </w:t>
      </w:r>
      <w:r w:rsidR="00AD53F4">
        <w:rPr>
          <w:rFonts w:ascii="Times New Roman" w:eastAsia="宋体" w:hAnsi="Times New Roman"/>
          <w:szCs w:val="24"/>
        </w:rPr>
        <w:t>3.63</w:t>
      </w:r>
      <w:r w:rsidR="00AD53F4" w:rsidRPr="00AD53F4">
        <w:rPr>
          <w:rFonts w:ascii="Times New Roman" w:eastAsia="宋体" w:hAnsi="Times New Roman" w:hint="eastAsia"/>
          <w:szCs w:val="24"/>
        </w:rPr>
        <w:t>-</w:t>
      </w:r>
      <w:r w:rsidR="00AD53F4">
        <w:rPr>
          <w:rFonts w:ascii="Times New Roman" w:eastAsia="宋体" w:hAnsi="Times New Roman"/>
          <w:szCs w:val="24"/>
        </w:rPr>
        <w:t>3.55</w:t>
      </w:r>
      <w:r w:rsidR="00AD53F4" w:rsidRPr="00AD53F4">
        <w:rPr>
          <w:rFonts w:ascii="Times New Roman" w:eastAsia="宋体" w:hAnsi="Times New Roman" w:hint="eastAsia"/>
          <w:szCs w:val="24"/>
        </w:rPr>
        <w:t xml:space="preserve"> (m, </w:t>
      </w:r>
      <w:r w:rsidR="00AD53F4">
        <w:rPr>
          <w:rFonts w:ascii="Times New Roman" w:eastAsia="宋体" w:hAnsi="Times New Roman"/>
          <w:szCs w:val="24"/>
        </w:rPr>
        <w:t>2</w:t>
      </w:r>
      <w:r w:rsidR="00AD53F4" w:rsidRPr="00AD53F4">
        <w:rPr>
          <w:rFonts w:ascii="Times New Roman" w:eastAsia="宋体" w:hAnsi="Times New Roman" w:hint="eastAsia"/>
          <w:szCs w:val="24"/>
        </w:rPr>
        <w:t xml:space="preserve">H), </w:t>
      </w:r>
      <w:r w:rsidR="00AD53F4">
        <w:rPr>
          <w:rFonts w:ascii="Times New Roman" w:eastAsia="宋体" w:hAnsi="Times New Roman"/>
          <w:szCs w:val="24"/>
        </w:rPr>
        <w:t>3.52</w:t>
      </w:r>
      <w:r w:rsidR="00AD53F4">
        <w:rPr>
          <w:rFonts w:ascii="Times New Roman" w:eastAsia="宋体" w:hAnsi="Times New Roman" w:hint="eastAsia"/>
          <w:szCs w:val="24"/>
        </w:rPr>
        <w:t xml:space="preserve"> (</w:t>
      </w:r>
      <w:r w:rsidR="00AD53F4">
        <w:rPr>
          <w:rFonts w:ascii="Times New Roman" w:eastAsia="宋体" w:hAnsi="Times New Roman"/>
          <w:szCs w:val="24"/>
        </w:rPr>
        <w:t>t</w:t>
      </w:r>
      <w:r w:rsidR="00AD53F4" w:rsidRPr="00AD53F4">
        <w:rPr>
          <w:rFonts w:ascii="Times New Roman" w:eastAsia="宋体" w:hAnsi="Times New Roman" w:hint="eastAsia"/>
          <w:szCs w:val="24"/>
        </w:rPr>
        <w:t>,</w:t>
      </w:r>
      <w:r w:rsidR="00AD53F4">
        <w:rPr>
          <w:rFonts w:ascii="Times New Roman" w:eastAsia="宋体" w:hAnsi="Times New Roman"/>
          <w:szCs w:val="24"/>
        </w:rPr>
        <w:t xml:space="preserve"> </w:t>
      </w:r>
      <w:r w:rsidR="00AD53F4">
        <w:rPr>
          <w:rFonts w:ascii="Times New Roman" w:eastAsia="宋体" w:hAnsi="Times New Roman"/>
          <w:i/>
          <w:szCs w:val="24"/>
        </w:rPr>
        <w:t>J</w:t>
      </w:r>
      <w:r w:rsidR="00AD53F4">
        <w:rPr>
          <w:rFonts w:ascii="Times New Roman" w:eastAsia="宋体" w:hAnsi="Times New Roman"/>
          <w:szCs w:val="24"/>
        </w:rPr>
        <w:t xml:space="preserve"> = 6.3 Hz,</w:t>
      </w:r>
      <w:r w:rsidR="00AD53F4" w:rsidRPr="00AD53F4">
        <w:rPr>
          <w:rFonts w:ascii="Times New Roman" w:eastAsia="宋体" w:hAnsi="Times New Roman" w:hint="eastAsia"/>
          <w:szCs w:val="24"/>
        </w:rPr>
        <w:t xml:space="preserve"> </w:t>
      </w:r>
      <w:r w:rsidR="00AD53F4" w:rsidRPr="00AD53F4">
        <w:rPr>
          <w:rFonts w:ascii="Times New Roman" w:eastAsia="宋体" w:hAnsi="Times New Roman"/>
          <w:szCs w:val="24"/>
        </w:rPr>
        <w:t>1</w:t>
      </w:r>
      <w:r w:rsidR="00AD53F4" w:rsidRPr="00AD53F4">
        <w:rPr>
          <w:rFonts w:ascii="Times New Roman" w:eastAsia="宋体" w:hAnsi="Times New Roman" w:hint="eastAsia"/>
          <w:szCs w:val="24"/>
        </w:rPr>
        <w:t>H),</w:t>
      </w:r>
      <w:r w:rsidR="00AD53F4" w:rsidRPr="00AD53F4">
        <w:rPr>
          <w:rFonts w:ascii="Times New Roman" w:eastAsia="宋体" w:hAnsi="Times New Roman"/>
          <w:szCs w:val="24"/>
        </w:rPr>
        <w:t xml:space="preserve"> </w:t>
      </w:r>
      <w:r w:rsidR="00AD53F4">
        <w:rPr>
          <w:rFonts w:ascii="Times New Roman" w:eastAsia="宋体" w:hAnsi="Times New Roman"/>
          <w:szCs w:val="24"/>
        </w:rPr>
        <w:t>3.42</w:t>
      </w:r>
      <w:r w:rsidR="00091DE1" w:rsidRPr="00AD53F4">
        <w:rPr>
          <w:rFonts w:ascii="Times New Roman" w:eastAsia="宋体" w:hAnsi="Times New Roman" w:hint="eastAsia"/>
          <w:szCs w:val="24"/>
        </w:rPr>
        <w:t xml:space="preserve"> (</w:t>
      </w:r>
      <w:r w:rsidR="00091DE1" w:rsidRPr="00AD53F4">
        <w:rPr>
          <w:rFonts w:ascii="Times New Roman" w:eastAsia="宋体" w:hAnsi="Times New Roman"/>
          <w:szCs w:val="24"/>
        </w:rPr>
        <w:t>s</w:t>
      </w:r>
      <w:r w:rsidRPr="00AD53F4">
        <w:rPr>
          <w:rFonts w:ascii="Times New Roman" w:eastAsia="宋体" w:hAnsi="Times New Roman" w:hint="eastAsia"/>
          <w:szCs w:val="24"/>
        </w:rPr>
        <w:t xml:space="preserve">, </w:t>
      </w:r>
      <w:r w:rsidR="00091DE1" w:rsidRPr="00AD53F4">
        <w:rPr>
          <w:rFonts w:ascii="Times New Roman" w:eastAsia="宋体" w:hAnsi="Times New Roman"/>
          <w:szCs w:val="24"/>
        </w:rPr>
        <w:t>3</w:t>
      </w:r>
      <w:r w:rsidRPr="00AD53F4">
        <w:rPr>
          <w:rFonts w:ascii="Times New Roman" w:eastAsia="宋体" w:hAnsi="Times New Roman" w:hint="eastAsia"/>
          <w:szCs w:val="24"/>
        </w:rPr>
        <w:t>H),</w:t>
      </w:r>
      <w:r w:rsidR="00AD53F4">
        <w:rPr>
          <w:rFonts w:ascii="Times New Roman" w:eastAsia="宋体" w:hAnsi="Times New Roman"/>
          <w:szCs w:val="24"/>
        </w:rPr>
        <w:t xml:space="preserve"> 2.85</w:t>
      </w:r>
      <w:r w:rsidR="00091DE1" w:rsidRPr="00AD53F4">
        <w:rPr>
          <w:rFonts w:ascii="Times New Roman" w:eastAsia="宋体" w:hAnsi="Times New Roman" w:hint="eastAsia"/>
          <w:szCs w:val="24"/>
        </w:rPr>
        <w:t xml:space="preserve"> (</w:t>
      </w:r>
      <w:r w:rsidR="00091DE1" w:rsidRPr="00AD53F4">
        <w:rPr>
          <w:rFonts w:ascii="Times New Roman" w:eastAsia="宋体" w:hAnsi="Times New Roman"/>
          <w:szCs w:val="24"/>
        </w:rPr>
        <w:t>s</w:t>
      </w:r>
      <w:r w:rsidRPr="00AD53F4">
        <w:rPr>
          <w:rFonts w:ascii="Times New Roman" w:eastAsia="宋体" w:hAnsi="Times New Roman" w:hint="eastAsia"/>
          <w:szCs w:val="24"/>
        </w:rPr>
        <w:t xml:space="preserve">, </w:t>
      </w:r>
      <w:r w:rsidR="00AD53F4">
        <w:rPr>
          <w:rFonts w:ascii="Times New Roman" w:eastAsia="宋体" w:hAnsi="Times New Roman"/>
          <w:szCs w:val="24"/>
        </w:rPr>
        <w:t>1</w:t>
      </w:r>
      <w:r w:rsidRPr="00AD53F4">
        <w:rPr>
          <w:rFonts w:ascii="Times New Roman" w:eastAsia="宋体" w:hAnsi="Times New Roman" w:hint="eastAsia"/>
          <w:szCs w:val="24"/>
        </w:rPr>
        <w:t>H),</w:t>
      </w:r>
      <w:r w:rsidRPr="00AD53F4">
        <w:rPr>
          <w:rFonts w:ascii="Times New Roman" w:eastAsia="宋体" w:hAnsi="Times New Roman"/>
          <w:szCs w:val="24"/>
        </w:rPr>
        <w:t xml:space="preserve"> </w:t>
      </w:r>
      <w:r w:rsidR="00AD53F4">
        <w:rPr>
          <w:rFonts w:ascii="Times New Roman" w:eastAsia="宋体" w:hAnsi="Times New Roman"/>
          <w:szCs w:val="24"/>
        </w:rPr>
        <w:t>2.38</w:t>
      </w:r>
      <w:r w:rsidR="00AD53F4">
        <w:rPr>
          <w:rFonts w:ascii="Times New Roman" w:eastAsia="宋体" w:hAnsi="Times New Roman" w:hint="eastAsia"/>
          <w:szCs w:val="24"/>
        </w:rPr>
        <w:t xml:space="preserve"> (</w:t>
      </w:r>
      <w:r w:rsidR="00AD53F4">
        <w:rPr>
          <w:rFonts w:ascii="Times New Roman" w:eastAsia="宋体" w:hAnsi="Times New Roman"/>
          <w:szCs w:val="24"/>
        </w:rPr>
        <w:t>d</w:t>
      </w:r>
      <w:r w:rsidR="00AD53F4" w:rsidRPr="00AD53F4">
        <w:rPr>
          <w:rFonts w:ascii="Times New Roman" w:eastAsia="宋体" w:hAnsi="Times New Roman" w:hint="eastAsia"/>
          <w:szCs w:val="24"/>
        </w:rPr>
        <w:t>,</w:t>
      </w:r>
      <w:r w:rsidR="00AD53F4">
        <w:rPr>
          <w:rFonts w:ascii="Times New Roman" w:eastAsia="宋体" w:hAnsi="Times New Roman"/>
          <w:szCs w:val="24"/>
        </w:rPr>
        <w:t xml:space="preserve"> </w:t>
      </w:r>
      <w:r w:rsidR="00AD53F4">
        <w:rPr>
          <w:rFonts w:ascii="Times New Roman" w:eastAsia="宋体" w:hAnsi="Times New Roman"/>
          <w:i/>
          <w:szCs w:val="24"/>
        </w:rPr>
        <w:t>J</w:t>
      </w:r>
      <w:r w:rsidR="00AD53F4">
        <w:rPr>
          <w:rFonts w:ascii="Times New Roman" w:eastAsia="宋体" w:hAnsi="Times New Roman"/>
          <w:szCs w:val="24"/>
        </w:rPr>
        <w:t xml:space="preserve"> = 6.3 Hz,</w:t>
      </w:r>
      <w:r w:rsidR="00AD53F4" w:rsidRPr="00AD53F4">
        <w:rPr>
          <w:rFonts w:ascii="Times New Roman" w:eastAsia="宋体" w:hAnsi="Times New Roman" w:hint="eastAsia"/>
          <w:szCs w:val="24"/>
        </w:rPr>
        <w:t xml:space="preserve"> </w:t>
      </w:r>
      <w:r w:rsidR="00AD53F4" w:rsidRPr="00AD53F4">
        <w:rPr>
          <w:rFonts w:ascii="Times New Roman" w:eastAsia="宋体" w:hAnsi="Times New Roman"/>
          <w:szCs w:val="24"/>
        </w:rPr>
        <w:t>1</w:t>
      </w:r>
      <w:r w:rsidR="00AD53F4" w:rsidRPr="00AD53F4">
        <w:rPr>
          <w:rFonts w:ascii="Times New Roman" w:eastAsia="宋体" w:hAnsi="Times New Roman" w:hint="eastAsia"/>
          <w:szCs w:val="24"/>
        </w:rPr>
        <w:t>H),</w:t>
      </w:r>
      <w:r w:rsidR="00AD53F4" w:rsidRPr="00AD53F4">
        <w:rPr>
          <w:rFonts w:ascii="Times New Roman" w:eastAsia="宋体" w:hAnsi="Times New Roman"/>
          <w:szCs w:val="24"/>
        </w:rPr>
        <w:t xml:space="preserve"> </w:t>
      </w:r>
      <w:r w:rsidRPr="00AD53F4">
        <w:rPr>
          <w:rFonts w:ascii="Times New Roman" w:eastAsia="宋体" w:hAnsi="Times New Roman"/>
          <w:szCs w:val="24"/>
        </w:rPr>
        <w:t>1.</w:t>
      </w:r>
      <w:r w:rsidR="00AD53F4">
        <w:rPr>
          <w:rFonts w:ascii="Times New Roman" w:eastAsia="宋体" w:hAnsi="Times New Roman"/>
          <w:szCs w:val="24"/>
        </w:rPr>
        <w:t>5</w:t>
      </w:r>
      <w:r w:rsidR="00091DE1" w:rsidRPr="00AD53F4">
        <w:rPr>
          <w:rFonts w:ascii="Times New Roman" w:eastAsia="宋体" w:hAnsi="Times New Roman"/>
          <w:szCs w:val="24"/>
        </w:rPr>
        <w:t>1</w:t>
      </w:r>
      <w:r w:rsidR="00091DE1" w:rsidRPr="00AD53F4">
        <w:rPr>
          <w:rFonts w:ascii="Times New Roman" w:eastAsia="宋体" w:hAnsi="Times New Roman" w:hint="eastAsia"/>
          <w:szCs w:val="24"/>
        </w:rPr>
        <w:t xml:space="preserve"> (</w:t>
      </w:r>
      <w:r w:rsidR="00091DE1" w:rsidRPr="00AD53F4">
        <w:rPr>
          <w:rFonts w:ascii="Times New Roman" w:eastAsia="宋体" w:hAnsi="Times New Roman"/>
          <w:szCs w:val="24"/>
        </w:rPr>
        <w:t>s</w:t>
      </w:r>
      <w:r w:rsidRPr="00AD53F4">
        <w:rPr>
          <w:rFonts w:ascii="Times New Roman" w:eastAsia="宋体" w:hAnsi="Times New Roman" w:hint="eastAsia"/>
          <w:szCs w:val="24"/>
        </w:rPr>
        <w:t xml:space="preserve">, </w:t>
      </w:r>
      <w:r w:rsidR="00091DE1" w:rsidRPr="00AD53F4">
        <w:rPr>
          <w:rFonts w:ascii="Times New Roman" w:eastAsia="宋体" w:hAnsi="Times New Roman"/>
          <w:szCs w:val="24"/>
        </w:rPr>
        <w:t>3</w:t>
      </w:r>
      <w:r w:rsidRPr="00AD53F4">
        <w:rPr>
          <w:rFonts w:ascii="Times New Roman" w:eastAsia="宋体" w:hAnsi="Times New Roman" w:hint="eastAsia"/>
          <w:szCs w:val="24"/>
        </w:rPr>
        <w:t>H)</w:t>
      </w:r>
      <w:r w:rsidR="00AD53F4" w:rsidRPr="00AD53F4">
        <w:rPr>
          <w:rFonts w:ascii="Times New Roman" w:eastAsia="宋体" w:hAnsi="Times New Roman" w:hint="eastAsia"/>
          <w:szCs w:val="24"/>
        </w:rPr>
        <w:t>,</w:t>
      </w:r>
      <w:r w:rsidR="00AD53F4" w:rsidRPr="00AD53F4">
        <w:rPr>
          <w:rFonts w:ascii="Times New Roman" w:eastAsia="宋体" w:hAnsi="Times New Roman"/>
          <w:szCs w:val="24"/>
        </w:rPr>
        <w:t xml:space="preserve"> 1.</w:t>
      </w:r>
      <w:r w:rsidR="00AD53F4">
        <w:rPr>
          <w:rFonts w:ascii="Times New Roman" w:eastAsia="宋体" w:hAnsi="Times New Roman"/>
          <w:szCs w:val="24"/>
        </w:rPr>
        <w:t>43</w:t>
      </w:r>
      <w:r w:rsidR="00AD53F4" w:rsidRPr="00AD53F4">
        <w:rPr>
          <w:rFonts w:ascii="Times New Roman" w:eastAsia="宋体" w:hAnsi="Times New Roman" w:hint="eastAsia"/>
          <w:szCs w:val="24"/>
        </w:rPr>
        <w:t xml:space="preserve"> (</w:t>
      </w:r>
      <w:r w:rsidR="00AD53F4" w:rsidRPr="00AD53F4">
        <w:rPr>
          <w:rFonts w:ascii="Times New Roman" w:eastAsia="宋体" w:hAnsi="Times New Roman"/>
          <w:szCs w:val="24"/>
        </w:rPr>
        <w:t>s</w:t>
      </w:r>
      <w:r w:rsidR="00AD53F4" w:rsidRPr="00AD53F4">
        <w:rPr>
          <w:rFonts w:ascii="Times New Roman" w:eastAsia="宋体" w:hAnsi="Times New Roman" w:hint="eastAsia"/>
          <w:szCs w:val="24"/>
        </w:rPr>
        <w:t xml:space="preserve">, </w:t>
      </w:r>
      <w:r w:rsidR="00AD53F4" w:rsidRPr="00AD53F4">
        <w:rPr>
          <w:rFonts w:ascii="Times New Roman" w:eastAsia="宋体" w:hAnsi="Times New Roman"/>
          <w:szCs w:val="24"/>
        </w:rPr>
        <w:t>3</w:t>
      </w:r>
      <w:r w:rsidR="00AD53F4" w:rsidRPr="00AD53F4">
        <w:rPr>
          <w:rFonts w:ascii="Times New Roman" w:eastAsia="宋体" w:hAnsi="Times New Roman" w:hint="eastAsia"/>
          <w:szCs w:val="24"/>
        </w:rPr>
        <w:t>H)</w:t>
      </w:r>
      <w:r w:rsidRPr="00AD53F4">
        <w:rPr>
          <w:rFonts w:ascii="Times New Roman" w:eastAsia="宋体" w:hAnsi="Times New Roman"/>
          <w:szCs w:val="24"/>
        </w:rPr>
        <w:t>.</w:t>
      </w:r>
    </w:p>
    <w:p w14:paraId="27FD748E" w14:textId="4AFCB130" w:rsidR="004C70F1" w:rsidRPr="00B1287E" w:rsidRDefault="00BE4A04" w:rsidP="000C1ACE">
      <w:pPr>
        <w:pStyle w:val="1"/>
        <w:keepNext w:val="0"/>
        <w:keepLines w:val="0"/>
        <w:jc w:val="both"/>
        <w:rPr>
          <w:sz w:val="32"/>
        </w:rPr>
      </w:pPr>
      <w:bookmarkStart w:id="21" w:name="_Toc49779920"/>
      <w:bookmarkStart w:id="22" w:name="_Toc27834454"/>
      <w:bookmarkStart w:id="23" w:name="_Toc49779923"/>
      <w:bookmarkStart w:id="24" w:name="_Toc78722789"/>
      <w:bookmarkStart w:id="25" w:name="_Toc78728122"/>
      <w:r w:rsidRPr="00B1287E">
        <w:rPr>
          <w:sz w:val="32"/>
        </w:rPr>
        <w:lastRenderedPageBreak/>
        <w:t>3</w:t>
      </w:r>
      <w:r w:rsidR="004C70F1" w:rsidRPr="00B1287E">
        <w:rPr>
          <w:rFonts w:asciiTheme="minorEastAsia" w:eastAsiaTheme="minorEastAsia" w:hAnsiTheme="minorEastAsia" w:hint="eastAsia"/>
          <w:sz w:val="28"/>
        </w:rPr>
        <w:t>.</w:t>
      </w:r>
      <w:r w:rsidR="004C70F1" w:rsidRPr="00B1287E">
        <w:rPr>
          <w:sz w:val="28"/>
        </w:rPr>
        <w:t xml:space="preserve"> The photophysical and electrochemical properties of photocatalysts</w:t>
      </w:r>
      <w:bookmarkEnd w:id="21"/>
      <w:bookmarkEnd w:id="24"/>
      <w:bookmarkEnd w:id="25"/>
    </w:p>
    <w:p w14:paraId="416D297A" w14:textId="73489FDD" w:rsidR="004C70F1" w:rsidRPr="00E26306" w:rsidRDefault="00BE4A04" w:rsidP="004C70F1">
      <w:pPr>
        <w:rPr>
          <w:rFonts w:ascii="Times New Roman" w:eastAsiaTheme="minorEastAsia" w:hAnsi="Times New Roman"/>
          <w:b/>
          <w:szCs w:val="28"/>
        </w:rPr>
      </w:pPr>
      <w:r w:rsidRPr="00E26306">
        <w:rPr>
          <w:rFonts w:ascii="Times New Roman" w:eastAsiaTheme="minorEastAsia" w:hAnsi="Times New Roman"/>
          <w:b/>
          <w:szCs w:val="28"/>
        </w:rPr>
        <w:t>3.1</w:t>
      </w:r>
      <w:r w:rsidR="004C70F1" w:rsidRPr="00E26306">
        <w:rPr>
          <w:rFonts w:ascii="Times New Roman" w:eastAsiaTheme="minorEastAsia" w:hAnsi="Times New Roman"/>
          <w:b/>
          <w:szCs w:val="28"/>
        </w:rPr>
        <w:t xml:space="preserve"> Normalized UV-</w:t>
      </w:r>
      <w:r w:rsidR="0030177F" w:rsidRPr="00E26306">
        <w:rPr>
          <w:rFonts w:ascii="Times New Roman" w:eastAsiaTheme="minorEastAsia" w:hAnsi="Times New Roman"/>
          <w:b/>
          <w:szCs w:val="28"/>
        </w:rPr>
        <w:t>V</w:t>
      </w:r>
      <w:r w:rsidR="004C70F1" w:rsidRPr="00E26306">
        <w:rPr>
          <w:rFonts w:ascii="Times New Roman" w:eastAsiaTheme="minorEastAsia" w:hAnsi="Times New Roman"/>
          <w:b/>
          <w:szCs w:val="28"/>
        </w:rPr>
        <w:t>is absorption and emission spectra in DCM for photocatalysts</w:t>
      </w:r>
    </w:p>
    <w:p w14:paraId="13DD0883" w14:textId="77777777" w:rsidR="004C70F1" w:rsidRDefault="004C70F1" w:rsidP="004C70F1">
      <w:pPr>
        <w:jc w:val="center"/>
        <w:rPr>
          <w:rFonts w:eastAsiaTheme="minorEastAsia"/>
        </w:rPr>
      </w:pPr>
      <w:r>
        <w:rPr>
          <w:rFonts w:eastAsiaTheme="minorEastAsia"/>
          <w:noProof/>
        </w:rPr>
        <w:drawing>
          <wp:inline distT="0" distB="0" distL="0" distR="0" wp14:anchorId="116774DA" wp14:editId="62B0A8B3">
            <wp:extent cx="6106853" cy="2190750"/>
            <wp:effectExtent l="0" t="0" r="825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t-系列BDP-紫外-荧光组合.tif"/>
                    <pic:cNvPicPr/>
                  </pic:nvPicPr>
                  <pic:blipFill rotWithShape="1">
                    <a:blip r:embed="rId18">
                      <a:extLst>
                        <a:ext uri="{28A0092B-C50C-407E-A947-70E740481C1C}">
                          <a14:useLocalDpi xmlns:a14="http://schemas.microsoft.com/office/drawing/2010/main" val="0"/>
                        </a:ext>
                      </a:extLst>
                    </a:blip>
                    <a:srcRect t="7429" r="6685" b="709"/>
                    <a:stretch/>
                  </pic:blipFill>
                  <pic:spPr bwMode="auto">
                    <a:xfrm>
                      <a:off x="0" y="0"/>
                      <a:ext cx="6157939" cy="2209077"/>
                    </a:xfrm>
                    <a:prstGeom prst="rect">
                      <a:avLst/>
                    </a:prstGeom>
                    <a:ln>
                      <a:noFill/>
                    </a:ln>
                    <a:extLst>
                      <a:ext uri="{53640926-AAD7-44D8-BBD7-CCE9431645EC}">
                        <a14:shadowObscured xmlns:a14="http://schemas.microsoft.com/office/drawing/2010/main"/>
                      </a:ext>
                    </a:extLst>
                  </pic:spPr>
                </pic:pic>
              </a:graphicData>
            </a:graphic>
          </wp:inline>
        </w:drawing>
      </w:r>
    </w:p>
    <w:p w14:paraId="709748CF" w14:textId="77777777" w:rsidR="00AF499E" w:rsidRDefault="004C70F1" w:rsidP="004C70F1">
      <w:pPr>
        <w:jc w:val="center"/>
        <w:rPr>
          <w:rFonts w:ascii="Times New Roman" w:eastAsiaTheme="minorEastAsia" w:hAnsi="Times New Roman"/>
          <w:sz w:val="21"/>
        </w:rPr>
      </w:pPr>
      <w:r w:rsidRPr="00E26306">
        <w:rPr>
          <w:rFonts w:ascii="Times New Roman" w:eastAsiaTheme="minorEastAsia" w:hAnsi="Times New Roman"/>
          <w:b/>
          <w:sz w:val="21"/>
        </w:rPr>
        <w:t>Figure S</w:t>
      </w:r>
      <w:r w:rsidR="0072454D" w:rsidRPr="00E26306">
        <w:rPr>
          <w:rFonts w:ascii="Times New Roman" w:eastAsiaTheme="minorEastAsia" w:hAnsi="Times New Roman"/>
          <w:b/>
          <w:sz w:val="21"/>
        </w:rPr>
        <w:t>2</w:t>
      </w:r>
      <w:r w:rsidRPr="00E26306">
        <w:rPr>
          <w:rFonts w:ascii="Times New Roman" w:eastAsiaTheme="minorEastAsia" w:hAnsi="Times New Roman"/>
          <w:b/>
          <w:sz w:val="21"/>
        </w:rPr>
        <w:t>.</w:t>
      </w:r>
      <w:r w:rsidRPr="00E26306">
        <w:rPr>
          <w:rFonts w:ascii="Times New Roman" w:eastAsiaTheme="minorEastAsia" w:hAnsi="Times New Roman"/>
          <w:sz w:val="21"/>
        </w:rPr>
        <w:t xml:space="preserve"> Normalized UV-Vis absorption (left) and emission (right) spectra in DCM (1 </w:t>
      </w:r>
      <w:r w:rsidRPr="00E26306">
        <w:rPr>
          <w:rFonts w:ascii="Times New Roman" w:eastAsiaTheme="minorEastAsia" w:hAnsi="Times New Roman"/>
          <w:sz w:val="21"/>
        </w:rPr>
        <w:sym w:font="Symbol" w:char="F0B4"/>
      </w:r>
      <w:r w:rsidRPr="00E26306">
        <w:rPr>
          <w:rFonts w:ascii="Times New Roman" w:eastAsiaTheme="minorEastAsia" w:hAnsi="Times New Roman"/>
          <w:sz w:val="21"/>
        </w:rPr>
        <w:t xml:space="preserve"> 10</w:t>
      </w:r>
      <w:r w:rsidRPr="00E26306">
        <w:rPr>
          <w:rFonts w:ascii="Times New Roman" w:eastAsiaTheme="minorEastAsia" w:hAnsi="Times New Roman"/>
          <w:sz w:val="21"/>
          <w:vertAlign w:val="superscript"/>
        </w:rPr>
        <w:t xml:space="preserve">-5 </w:t>
      </w:r>
      <w:r w:rsidRPr="00E26306">
        <w:rPr>
          <w:rFonts w:ascii="Times New Roman" w:eastAsiaTheme="minorEastAsia" w:hAnsi="Times New Roman"/>
          <w:sz w:val="21"/>
        </w:rPr>
        <w:t xml:space="preserve">M) </w:t>
      </w:r>
    </w:p>
    <w:p w14:paraId="219C3F3E" w14:textId="642167C8" w:rsidR="004C70F1" w:rsidRPr="00E26306" w:rsidRDefault="004C70F1" w:rsidP="004C70F1">
      <w:pPr>
        <w:jc w:val="center"/>
        <w:rPr>
          <w:rFonts w:ascii="Times New Roman" w:eastAsiaTheme="minorEastAsia" w:hAnsi="Times New Roman"/>
          <w:sz w:val="21"/>
        </w:rPr>
      </w:pPr>
      <w:r w:rsidRPr="00E26306">
        <w:rPr>
          <w:rFonts w:ascii="Times New Roman" w:eastAsiaTheme="minorEastAsia" w:hAnsi="Times New Roman"/>
          <w:sz w:val="21"/>
        </w:rPr>
        <w:t xml:space="preserve">for </w:t>
      </w:r>
      <w:r w:rsidRPr="00E26306">
        <w:rPr>
          <w:rFonts w:ascii="Times New Roman" w:eastAsiaTheme="minorEastAsia" w:hAnsi="Times New Roman"/>
          <w:b/>
          <w:sz w:val="21"/>
        </w:rPr>
        <w:t>E</w:t>
      </w:r>
      <w:r w:rsidRPr="00E26306">
        <w:rPr>
          <w:rFonts w:ascii="Times New Roman" w:eastAsiaTheme="minorEastAsia" w:hAnsi="Times New Roman" w:hint="eastAsia"/>
          <w:b/>
          <w:sz w:val="21"/>
        </w:rPr>
        <w:t>t</w:t>
      </w:r>
      <w:r w:rsidRPr="00E26306">
        <w:rPr>
          <w:rFonts w:ascii="Times New Roman" w:eastAsiaTheme="minorEastAsia" w:hAnsi="Times New Roman"/>
          <w:b/>
          <w:sz w:val="21"/>
        </w:rPr>
        <w:t>-BDP, E</w:t>
      </w:r>
      <w:r w:rsidRPr="00E26306">
        <w:rPr>
          <w:rFonts w:ascii="Times New Roman" w:eastAsiaTheme="minorEastAsia" w:hAnsi="Times New Roman" w:hint="eastAsia"/>
          <w:b/>
          <w:sz w:val="21"/>
        </w:rPr>
        <w:t>t</w:t>
      </w:r>
      <w:r w:rsidRPr="00E26306">
        <w:rPr>
          <w:rFonts w:ascii="Times New Roman" w:eastAsiaTheme="minorEastAsia" w:hAnsi="Times New Roman"/>
          <w:b/>
          <w:sz w:val="21"/>
        </w:rPr>
        <w:t>-DABDP-Ph, E</w:t>
      </w:r>
      <w:r w:rsidRPr="00E26306">
        <w:rPr>
          <w:rFonts w:ascii="Times New Roman" w:eastAsiaTheme="minorEastAsia" w:hAnsi="Times New Roman" w:hint="eastAsia"/>
          <w:b/>
          <w:sz w:val="21"/>
        </w:rPr>
        <w:t>t</w:t>
      </w:r>
      <w:r w:rsidRPr="00E26306">
        <w:rPr>
          <w:rFonts w:ascii="Times New Roman" w:eastAsiaTheme="minorEastAsia" w:hAnsi="Times New Roman"/>
          <w:b/>
          <w:sz w:val="21"/>
        </w:rPr>
        <w:t>-DABDP-</w:t>
      </w:r>
      <w:proofErr w:type="spellStart"/>
      <w:r w:rsidRPr="00E26306">
        <w:rPr>
          <w:rFonts w:ascii="Times New Roman" w:eastAsiaTheme="minorEastAsia" w:hAnsi="Times New Roman"/>
          <w:b/>
          <w:sz w:val="21"/>
        </w:rPr>
        <w:t>Naph</w:t>
      </w:r>
      <w:proofErr w:type="spellEnd"/>
      <w:r w:rsidRPr="00E26306">
        <w:rPr>
          <w:rFonts w:ascii="Times New Roman" w:eastAsiaTheme="minorEastAsia" w:hAnsi="Times New Roman"/>
          <w:b/>
          <w:sz w:val="21"/>
        </w:rPr>
        <w:t xml:space="preserve"> </w:t>
      </w:r>
      <w:r w:rsidRPr="00E26306">
        <w:rPr>
          <w:rFonts w:ascii="Times New Roman" w:eastAsiaTheme="minorEastAsia" w:hAnsi="Times New Roman"/>
          <w:sz w:val="21"/>
        </w:rPr>
        <w:t>and</w:t>
      </w:r>
      <w:r w:rsidRPr="00E26306">
        <w:rPr>
          <w:rFonts w:ascii="Times New Roman" w:eastAsiaTheme="minorEastAsia" w:hAnsi="Times New Roman"/>
          <w:b/>
          <w:sz w:val="21"/>
        </w:rPr>
        <w:t xml:space="preserve"> Et-DABDP</w:t>
      </w:r>
      <w:r w:rsidRPr="00E26306">
        <w:rPr>
          <w:rFonts w:ascii="Times New Roman" w:eastAsiaTheme="minorEastAsia" w:hAnsi="Times New Roman"/>
          <w:sz w:val="21"/>
        </w:rPr>
        <w:t>.</w:t>
      </w:r>
    </w:p>
    <w:p w14:paraId="0232E31A" w14:textId="140340E3" w:rsidR="004C70F1" w:rsidRPr="00B1287E" w:rsidRDefault="00BE4A04" w:rsidP="00AC6A2C">
      <w:pPr>
        <w:spacing w:before="240"/>
        <w:rPr>
          <w:rFonts w:ascii="Times New Roman" w:eastAsiaTheme="minorEastAsia" w:hAnsi="Times New Roman"/>
          <w:b/>
          <w:szCs w:val="28"/>
        </w:rPr>
      </w:pPr>
      <w:r w:rsidRPr="00B1287E">
        <w:rPr>
          <w:rFonts w:ascii="Times New Roman" w:eastAsiaTheme="minorEastAsia" w:hAnsi="Times New Roman"/>
          <w:b/>
          <w:szCs w:val="28"/>
        </w:rPr>
        <w:t>3.2</w:t>
      </w:r>
      <w:r w:rsidR="004C70F1" w:rsidRPr="00B1287E">
        <w:rPr>
          <w:rFonts w:ascii="Times New Roman" w:eastAsiaTheme="minorEastAsia" w:hAnsi="Times New Roman"/>
          <w:b/>
          <w:szCs w:val="28"/>
        </w:rPr>
        <w:t xml:space="preserve"> Photophysical properties of photocatalysts</w:t>
      </w:r>
    </w:p>
    <w:p w14:paraId="753F0B0C" w14:textId="321B624D" w:rsidR="004C70F1" w:rsidRPr="00E26306" w:rsidRDefault="004C70F1" w:rsidP="004C70F1">
      <w:pPr>
        <w:jc w:val="center"/>
        <w:rPr>
          <w:rFonts w:ascii="Times New Roman" w:eastAsiaTheme="minorEastAsia" w:hAnsi="Times New Roman"/>
          <w:sz w:val="21"/>
          <w:szCs w:val="24"/>
        </w:rPr>
      </w:pPr>
      <w:r w:rsidRPr="00E26306">
        <w:rPr>
          <w:rFonts w:ascii="Times New Roman" w:eastAsiaTheme="minorEastAsia" w:hAnsi="Times New Roman"/>
          <w:b/>
          <w:sz w:val="21"/>
          <w:szCs w:val="24"/>
        </w:rPr>
        <w:t>T</w:t>
      </w:r>
      <w:r w:rsidRPr="00E26306">
        <w:rPr>
          <w:rFonts w:ascii="Times New Roman" w:eastAsiaTheme="minorEastAsia" w:hAnsi="Times New Roman" w:hint="eastAsia"/>
          <w:b/>
          <w:sz w:val="21"/>
          <w:szCs w:val="24"/>
        </w:rPr>
        <w:t>able</w:t>
      </w:r>
      <w:r w:rsidRPr="00E26306">
        <w:rPr>
          <w:rFonts w:ascii="Times New Roman" w:eastAsiaTheme="minorEastAsia" w:hAnsi="Times New Roman"/>
          <w:b/>
          <w:sz w:val="21"/>
          <w:szCs w:val="24"/>
        </w:rPr>
        <w:t xml:space="preserve"> S1.</w:t>
      </w:r>
      <w:r w:rsidRPr="00E26306">
        <w:rPr>
          <w:rFonts w:ascii="Times New Roman" w:eastAsiaTheme="minorEastAsia" w:hAnsi="Times New Roman"/>
          <w:sz w:val="21"/>
          <w:szCs w:val="24"/>
        </w:rPr>
        <w:t xml:space="preserve"> Photophysical properties of PC in DCM</w:t>
      </w:r>
    </w:p>
    <w:tbl>
      <w:tblPr>
        <w:tblStyle w:val="ac"/>
        <w:tblW w:w="8223" w:type="dxa"/>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1134"/>
        <w:gridCol w:w="1276"/>
        <w:gridCol w:w="850"/>
        <w:gridCol w:w="1418"/>
        <w:gridCol w:w="850"/>
        <w:gridCol w:w="710"/>
      </w:tblGrid>
      <w:tr w:rsidR="004C70F1" w:rsidRPr="001E7968" w14:paraId="3148316C" w14:textId="77777777" w:rsidTr="004C70F1">
        <w:trPr>
          <w:trHeight w:val="20"/>
          <w:jc w:val="center"/>
        </w:trPr>
        <w:tc>
          <w:tcPr>
            <w:tcW w:w="1985" w:type="dxa"/>
            <w:tcBorders>
              <w:top w:val="single" w:sz="12" w:space="0" w:color="auto"/>
              <w:bottom w:val="single" w:sz="12" w:space="0" w:color="auto"/>
            </w:tcBorders>
            <w:vAlign w:val="center"/>
          </w:tcPr>
          <w:p w14:paraId="0E97CAD1" w14:textId="77777777" w:rsidR="004C70F1" w:rsidRPr="001E7968" w:rsidRDefault="004C70F1" w:rsidP="004C70F1">
            <w:pPr>
              <w:adjustRightInd w:val="0"/>
              <w:snapToGrid w:val="0"/>
              <w:spacing w:line="300" w:lineRule="exact"/>
              <w:jc w:val="center"/>
              <w:rPr>
                <w:rFonts w:ascii="Times New Roman" w:hAnsi="Times New Roman"/>
                <w:szCs w:val="24"/>
              </w:rPr>
            </w:pPr>
            <w:r w:rsidRPr="001E7968">
              <w:rPr>
                <w:rFonts w:ascii="Times New Roman" w:eastAsia="AdvOT999035f4" w:hAnsi="Times New Roman"/>
                <w:bCs/>
                <w:szCs w:val="24"/>
              </w:rPr>
              <w:t>PC</w:t>
            </w:r>
          </w:p>
        </w:tc>
        <w:tc>
          <w:tcPr>
            <w:tcW w:w="1134" w:type="dxa"/>
            <w:tcBorders>
              <w:top w:val="single" w:sz="12" w:space="0" w:color="auto"/>
              <w:bottom w:val="single" w:sz="12" w:space="0" w:color="auto"/>
              <w:right w:val="nil"/>
            </w:tcBorders>
            <w:vAlign w:val="center"/>
          </w:tcPr>
          <w:p w14:paraId="704C7D47" w14:textId="77777777" w:rsidR="004C70F1" w:rsidRPr="000F38E1" w:rsidRDefault="004C70F1" w:rsidP="004C70F1">
            <w:pPr>
              <w:adjustRightInd w:val="0"/>
              <w:snapToGrid w:val="0"/>
              <w:spacing w:line="300" w:lineRule="exact"/>
              <w:jc w:val="center"/>
              <w:rPr>
                <w:rFonts w:ascii="Times New Roman" w:eastAsia="AdvOT999035f4" w:hAnsi="Times New Roman"/>
                <w:szCs w:val="24"/>
                <w:vertAlign w:val="superscript"/>
              </w:rPr>
            </w:pPr>
            <w:r>
              <w:rPr>
                <w:rFonts w:ascii="Times New Roman" w:eastAsia="AdvOT999035f4" w:hAnsi="Times New Roman"/>
                <w:szCs w:val="24"/>
              </w:rPr>
              <w:sym w:font="Symbol" w:char="F06C"/>
            </w:r>
            <w:r>
              <w:rPr>
                <w:rFonts w:ascii="Times New Roman" w:eastAsia="AdvOT999035f4" w:hAnsi="Times New Roman"/>
                <w:szCs w:val="24"/>
                <w:vertAlign w:val="subscript"/>
              </w:rPr>
              <w:t xml:space="preserve">abs </w:t>
            </w:r>
            <w:r>
              <w:rPr>
                <w:rFonts w:ascii="Times New Roman" w:eastAsia="AdvOT999035f4" w:hAnsi="Times New Roman"/>
                <w:szCs w:val="24"/>
              </w:rPr>
              <w:t>(nm)</w:t>
            </w:r>
            <w:r>
              <w:rPr>
                <w:rFonts w:ascii="Times New Roman" w:eastAsia="AdvOT999035f4" w:hAnsi="Times New Roman"/>
                <w:szCs w:val="24"/>
                <w:vertAlign w:val="superscript"/>
              </w:rPr>
              <w:t>a</w:t>
            </w:r>
            <w:r>
              <w:rPr>
                <w:rFonts w:ascii="Times New Roman" w:eastAsia="AdvOT999035f4" w:hAnsi="Times New Roman"/>
                <w:szCs w:val="24"/>
              </w:rPr>
              <w:t xml:space="preserve"> </w:t>
            </w:r>
          </w:p>
        </w:tc>
        <w:tc>
          <w:tcPr>
            <w:tcW w:w="1276" w:type="dxa"/>
            <w:tcBorders>
              <w:top w:val="single" w:sz="12" w:space="0" w:color="auto"/>
              <w:left w:val="nil"/>
              <w:bottom w:val="single" w:sz="12" w:space="0" w:color="auto"/>
              <w:right w:val="nil"/>
            </w:tcBorders>
            <w:vAlign w:val="center"/>
          </w:tcPr>
          <w:p w14:paraId="416F0654" w14:textId="77777777" w:rsidR="004C70F1" w:rsidRDefault="004C70F1" w:rsidP="004C70F1">
            <w:pPr>
              <w:adjustRightInd w:val="0"/>
              <w:snapToGrid w:val="0"/>
              <w:spacing w:line="300" w:lineRule="exact"/>
              <w:jc w:val="center"/>
              <w:rPr>
                <w:rFonts w:ascii="Times New Roman" w:eastAsia="AdvOT999035f4" w:hAnsi="Times New Roman"/>
                <w:szCs w:val="24"/>
              </w:rPr>
            </w:pPr>
            <w:r w:rsidRPr="002D7725">
              <w:rPr>
                <w:rFonts w:ascii="Times New Roman" w:eastAsia="AdvOT999035f4" w:hAnsi="Times New Roman" w:hint="eastAsia"/>
                <w:szCs w:val="24"/>
              </w:rPr>
              <w:t>ε</w:t>
            </w:r>
            <w:r>
              <w:rPr>
                <w:rFonts w:ascii="Times New Roman" w:eastAsia="AdvOT999035f4" w:hAnsi="Times New Roman"/>
                <w:szCs w:val="24"/>
              </w:rPr>
              <w:t>(10</w:t>
            </w:r>
            <w:r>
              <w:rPr>
                <w:rFonts w:ascii="Times New Roman" w:eastAsia="AdvOT999035f4" w:hAnsi="Times New Roman"/>
                <w:szCs w:val="24"/>
                <w:vertAlign w:val="superscript"/>
              </w:rPr>
              <w:t xml:space="preserve">4 </w:t>
            </w:r>
            <w:r>
              <w:rPr>
                <w:rFonts w:ascii="Times New Roman" w:eastAsia="AdvOT999035f4" w:hAnsi="Times New Roman"/>
                <w:szCs w:val="24"/>
              </w:rPr>
              <w:t>M</w:t>
            </w:r>
            <w:r w:rsidRPr="002D7725">
              <w:rPr>
                <w:rFonts w:ascii="Times New Roman" w:eastAsia="AdvOT999035f4" w:hAnsi="Times New Roman"/>
                <w:szCs w:val="24"/>
                <w:vertAlign w:val="superscript"/>
              </w:rPr>
              <w:t>-1</w:t>
            </w:r>
            <w:r>
              <w:rPr>
                <w:rFonts w:ascii="Times New Roman" w:eastAsia="AdvOT999035f4" w:hAnsi="Times New Roman"/>
                <w:szCs w:val="24"/>
              </w:rPr>
              <w:t xml:space="preserve"> </w:t>
            </w:r>
          </w:p>
          <w:p w14:paraId="5B528FF8" w14:textId="77777777" w:rsidR="004C70F1" w:rsidRPr="00C47ED2" w:rsidRDefault="004C70F1" w:rsidP="004C70F1">
            <w:pPr>
              <w:adjustRightInd w:val="0"/>
              <w:snapToGrid w:val="0"/>
              <w:spacing w:line="300" w:lineRule="exact"/>
              <w:jc w:val="center"/>
              <w:rPr>
                <w:rFonts w:ascii="Times New Roman" w:eastAsia="AdvOT999035f4" w:hAnsi="Times New Roman"/>
                <w:szCs w:val="24"/>
                <w:vertAlign w:val="superscript"/>
              </w:rPr>
            </w:pPr>
            <w:r>
              <w:rPr>
                <w:rFonts w:ascii="Times New Roman" w:eastAsia="AdvOT999035f4" w:hAnsi="Times New Roman"/>
                <w:szCs w:val="24"/>
              </w:rPr>
              <w:t>cm</w:t>
            </w:r>
            <w:r w:rsidRPr="002D7725">
              <w:rPr>
                <w:rFonts w:ascii="Times New Roman" w:eastAsia="AdvOT999035f4" w:hAnsi="Times New Roman"/>
                <w:szCs w:val="24"/>
                <w:vertAlign w:val="superscript"/>
              </w:rPr>
              <w:t>-</w:t>
            </w:r>
            <w:proofErr w:type="gramStart"/>
            <w:r w:rsidRPr="002D7725">
              <w:rPr>
                <w:rFonts w:ascii="Times New Roman" w:eastAsia="AdvOT999035f4" w:hAnsi="Times New Roman"/>
                <w:szCs w:val="24"/>
                <w:vertAlign w:val="superscript"/>
              </w:rPr>
              <w:t>1</w:t>
            </w:r>
            <w:r>
              <w:rPr>
                <w:rFonts w:ascii="Times New Roman" w:eastAsia="AdvOT999035f4" w:hAnsi="Times New Roman"/>
                <w:szCs w:val="24"/>
              </w:rPr>
              <w:t>)</w:t>
            </w:r>
            <w:r>
              <w:rPr>
                <w:rFonts w:ascii="Times New Roman" w:eastAsia="AdvOT999035f4" w:hAnsi="Times New Roman"/>
                <w:szCs w:val="24"/>
                <w:vertAlign w:val="superscript"/>
              </w:rPr>
              <w:t>a</w:t>
            </w:r>
            <w:proofErr w:type="gramEnd"/>
          </w:p>
        </w:tc>
        <w:tc>
          <w:tcPr>
            <w:tcW w:w="850" w:type="dxa"/>
            <w:tcBorders>
              <w:top w:val="single" w:sz="12" w:space="0" w:color="auto"/>
              <w:left w:val="nil"/>
              <w:bottom w:val="single" w:sz="12" w:space="0" w:color="auto"/>
              <w:right w:val="nil"/>
            </w:tcBorders>
            <w:vAlign w:val="center"/>
          </w:tcPr>
          <w:p w14:paraId="0969F391" w14:textId="77777777" w:rsidR="004C70F1" w:rsidRPr="00C47ED2" w:rsidRDefault="004C70F1" w:rsidP="004C70F1">
            <w:pPr>
              <w:adjustRightInd w:val="0"/>
              <w:snapToGrid w:val="0"/>
              <w:spacing w:line="300" w:lineRule="exact"/>
              <w:jc w:val="center"/>
              <w:rPr>
                <w:rFonts w:ascii="Times New Roman" w:eastAsia="AdvOT999035f4" w:hAnsi="Times New Roman"/>
                <w:szCs w:val="24"/>
                <w:vertAlign w:val="superscript"/>
              </w:rPr>
            </w:pPr>
            <w:r>
              <w:rPr>
                <w:rFonts w:ascii="Times New Roman" w:eastAsia="AdvOT999035f4" w:hAnsi="Times New Roman"/>
                <w:szCs w:val="24"/>
              </w:rPr>
              <w:sym w:font="Symbol" w:char="F06C"/>
            </w:r>
            <w:proofErr w:type="spellStart"/>
            <w:r>
              <w:rPr>
                <w:rFonts w:ascii="Times New Roman" w:eastAsia="AdvOT999035f4" w:hAnsi="Times New Roman"/>
                <w:szCs w:val="24"/>
                <w:vertAlign w:val="subscript"/>
              </w:rPr>
              <w:t>em</w:t>
            </w:r>
            <w:proofErr w:type="spellEnd"/>
            <w:r>
              <w:rPr>
                <w:rFonts w:ascii="Times New Roman" w:eastAsia="AdvOT999035f4" w:hAnsi="Times New Roman"/>
                <w:szCs w:val="24"/>
              </w:rPr>
              <w:t xml:space="preserve"> (nm)</w:t>
            </w:r>
            <w:r>
              <w:rPr>
                <w:rFonts w:ascii="Times New Roman" w:eastAsia="AdvOT999035f4" w:hAnsi="Times New Roman"/>
                <w:szCs w:val="24"/>
                <w:vertAlign w:val="superscript"/>
              </w:rPr>
              <w:t>b</w:t>
            </w:r>
          </w:p>
        </w:tc>
        <w:tc>
          <w:tcPr>
            <w:tcW w:w="1418" w:type="dxa"/>
            <w:tcBorders>
              <w:top w:val="single" w:sz="12" w:space="0" w:color="auto"/>
              <w:left w:val="nil"/>
              <w:bottom w:val="single" w:sz="12" w:space="0" w:color="auto"/>
              <w:right w:val="nil"/>
            </w:tcBorders>
            <w:vAlign w:val="center"/>
          </w:tcPr>
          <w:p w14:paraId="40B1A651" w14:textId="77777777" w:rsidR="004C70F1" w:rsidRDefault="004C70F1" w:rsidP="004C70F1">
            <w:pPr>
              <w:adjustRightInd w:val="0"/>
              <w:snapToGrid w:val="0"/>
              <w:spacing w:line="300" w:lineRule="exact"/>
              <w:jc w:val="center"/>
              <w:rPr>
                <w:rFonts w:ascii="Times New Roman" w:eastAsia="AdvOT999035f4" w:hAnsi="Times New Roman"/>
                <w:szCs w:val="24"/>
              </w:rPr>
            </w:pPr>
            <w:r w:rsidRPr="002D7725">
              <w:rPr>
                <w:rFonts w:ascii="Times New Roman" w:eastAsia="AdvOT999035f4" w:hAnsi="Times New Roman"/>
                <w:szCs w:val="24"/>
              </w:rPr>
              <w:t xml:space="preserve">Stokes shift </w:t>
            </w:r>
          </w:p>
          <w:p w14:paraId="7A464471" w14:textId="77777777" w:rsidR="004C70F1" w:rsidRPr="001E7968" w:rsidRDefault="004C70F1" w:rsidP="004C70F1">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w:t>
            </w:r>
            <w:r>
              <w:rPr>
                <w:rFonts w:ascii="Times New Roman" w:eastAsia="AdvOT999035f4" w:hAnsi="Times New Roman" w:hint="eastAsia"/>
                <w:szCs w:val="24"/>
              </w:rPr>
              <w:t>nm</w:t>
            </w:r>
            <w:r>
              <w:rPr>
                <w:rFonts w:ascii="Times New Roman" w:eastAsia="AdvOT999035f4" w:hAnsi="Times New Roman"/>
                <w:szCs w:val="24"/>
              </w:rPr>
              <w:t>)</w:t>
            </w:r>
          </w:p>
        </w:tc>
        <w:tc>
          <w:tcPr>
            <w:tcW w:w="850" w:type="dxa"/>
            <w:tcBorders>
              <w:top w:val="single" w:sz="12" w:space="0" w:color="auto"/>
              <w:left w:val="nil"/>
              <w:bottom w:val="single" w:sz="12" w:space="0" w:color="auto"/>
              <w:right w:val="nil"/>
            </w:tcBorders>
            <w:vAlign w:val="center"/>
          </w:tcPr>
          <w:p w14:paraId="74BCAD24" w14:textId="77777777" w:rsidR="004C70F1" w:rsidRPr="00A571ED" w:rsidRDefault="004C70F1" w:rsidP="004C70F1">
            <w:pPr>
              <w:adjustRightInd w:val="0"/>
              <w:snapToGrid w:val="0"/>
              <w:spacing w:line="300" w:lineRule="exact"/>
              <w:jc w:val="center"/>
              <w:rPr>
                <w:rFonts w:ascii="Times New Roman" w:eastAsia="AdvOT999035f4" w:hAnsi="Times New Roman"/>
                <w:szCs w:val="24"/>
                <w:vertAlign w:val="superscript"/>
              </w:rPr>
            </w:pPr>
            <w:r>
              <w:rPr>
                <w:rFonts w:ascii="Times New Roman" w:eastAsia="AdvOT999035f4" w:hAnsi="Times New Roman" w:hint="eastAsia"/>
                <w:szCs w:val="24"/>
              </w:rPr>
              <w:sym w:font="Symbol" w:char="F046"/>
            </w:r>
            <w:proofErr w:type="spellStart"/>
            <w:proofErr w:type="gramStart"/>
            <w:r>
              <w:rPr>
                <w:rFonts w:ascii="Times New Roman" w:eastAsia="AdvOT999035f4" w:hAnsi="Times New Roman"/>
                <w:szCs w:val="24"/>
                <w:vertAlign w:val="subscript"/>
              </w:rPr>
              <w:t>F,sol</w:t>
            </w:r>
            <w:proofErr w:type="spellEnd"/>
            <w:proofErr w:type="gramEnd"/>
            <w:r>
              <w:rPr>
                <w:rFonts w:ascii="Times New Roman" w:eastAsia="AdvOT999035f4" w:hAnsi="Times New Roman"/>
                <w:szCs w:val="24"/>
              </w:rPr>
              <w:t xml:space="preserve"> [%]</w:t>
            </w:r>
            <w:r>
              <w:rPr>
                <w:rFonts w:ascii="Times New Roman" w:eastAsia="AdvOT999035f4" w:hAnsi="Times New Roman"/>
                <w:szCs w:val="24"/>
                <w:vertAlign w:val="superscript"/>
              </w:rPr>
              <w:t>c</w:t>
            </w:r>
          </w:p>
        </w:tc>
        <w:tc>
          <w:tcPr>
            <w:tcW w:w="710" w:type="dxa"/>
            <w:tcBorders>
              <w:top w:val="single" w:sz="12" w:space="0" w:color="auto"/>
              <w:left w:val="nil"/>
              <w:bottom w:val="single" w:sz="12" w:space="0" w:color="auto"/>
              <w:right w:val="nil"/>
            </w:tcBorders>
            <w:vAlign w:val="center"/>
          </w:tcPr>
          <w:p w14:paraId="054B354B" w14:textId="77777777" w:rsidR="004C70F1" w:rsidRPr="005F4C9A" w:rsidRDefault="004C70F1" w:rsidP="004C70F1">
            <w:pPr>
              <w:adjustRightInd w:val="0"/>
              <w:snapToGrid w:val="0"/>
              <w:spacing w:line="300" w:lineRule="exact"/>
              <w:jc w:val="center"/>
              <w:rPr>
                <w:rFonts w:ascii="Times New Roman" w:eastAsia="AdvOT999035f4" w:hAnsi="Times New Roman"/>
                <w:szCs w:val="24"/>
              </w:rPr>
            </w:pPr>
            <w:r w:rsidRPr="002D7725">
              <w:rPr>
                <w:rFonts w:ascii="Times New Roman" w:eastAsia="AdvOT999035f4" w:hAnsi="Times New Roman" w:hint="eastAsia"/>
                <w:szCs w:val="24"/>
              </w:rPr>
              <w:t>τ</w:t>
            </w:r>
            <w:r w:rsidRPr="002D7725">
              <w:rPr>
                <w:rFonts w:ascii="Times New Roman" w:eastAsia="AdvOT999035f4" w:hAnsi="Times New Roman"/>
                <w:szCs w:val="24"/>
                <w:vertAlign w:val="subscript"/>
              </w:rPr>
              <w:t>flu</w:t>
            </w:r>
            <w:r>
              <w:rPr>
                <w:rFonts w:ascii="Times New Roman" w:eastAsia="AdvOT999035f4" w:hAnsi="Times New Roman"/>
                <w:szCs w:val="24"/>
              </w:rPr>
              <w:t xml:space="preserve"> (ns)</w:t>
            </w:r>
            <w:r>
              <w:rPr>
                <w:rFonts w:ascii="Times New Roman" w:eastAsia="AdvOT999035f4" w:hAnsi="Times New Roman"/>
                <w:szCs w:val="24"/>
                <w:vertAlign w:val="superscript"/>
              </w:rPr>
              <w:t>d</w:t>
            </w:r>
          </w:p>
        </w:tc>
      </w:tr>
      <w:tr w:rsidR="004C70F1" w:rsidRPr="001E7968" w14:paraId="25438A95" w14:textId="77777777" w:rsidTr="00425D52">
        <w:trPr>
          <w:trHeight w:val="680"/>
          <w:jc w:val="center"/>
        </w:trPr>
        <w:tc>
          <w:tcPr>
            <w:tcW w:w="1985" w:type="dxa"/>
            <w:tcBorders>
              <w:top w:val="single" w:sz="12" w:space="0" w:color="auto"/>
              <w:bottom w:val="nil"/>
            </w:tcBorders>
            <w:vAlign w:val="center"/>
          </w:tcPr>
          <w:p w14:paraId="399CD866" w14:textId="36610319" w:rsidR="004C70F1" w:rsidRPr="001E7968" w:rsidRDefault="004C70F1" w:rsidP="00DF5507">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bCs/>
                <w:szCs w:val="24"/>
              </w:rPr>
              <w:t>Et-BDP</w:t>
            </w:r>
          </w:p>
        </w:tc>
        <w:tc>
          <w:tcPr>
            <w:tcW w:w="1134" w:type="dxa"/>
            <w:tcBorders>
              <w:top w:val="single" w:sz="12" w:space="0" w:color="auto"/>
              <w:bottom w:val="nil"/>
              <w:right w:val="nil"/>
            </w:tcBorders>
            <w:vAlign w:val="center"/>
          </w:tcPr>
          <w:p w14:paraId="51268490" w14:textId="77777777" w:rsidR="004C70F1" w:rsidRPr="00302C8C" w:rsidRDefault="004C70F1" w:rsidP="00DF5507">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520</w:t>
            </w:r>
          </w:p>
        </w:tc>
        <w:tc>
          <w:tcPr>
            <w:tcW w:w="1276" w:type="dxa"/>
            <w:tcBorders>
              <w:top w:val="single" w:sz="12" w:space="0" w:color="auto"/>
              <w:left w:val="nil"/>
              <w:bottom w:val="nil"/>
              <w:right w:val="nil"/>
            </w:tcBorders>
            <w:vAlign w:val="center"/>
          </w:tcPr>
          <w:p w14:paraId="4DB87B67" w14:textId="77777777" w:rsidR="004C70F1" w:rsidRPr="00D17203" w:rsidRDefault="004C70F1" w:rsidP="00DF5507">
            <w:pPr>
              <w:adjustRightInd w:val="0"/>
              <w:snapToGrid w:val="0"/>
              <w:spacing w:line="300" w:lineRule="exact"/>
              <w:jc w:val="center"/>
              <w:rPr>
                <w:rFonts w:ascii="Times New Roman" w:eastAsiaTheme="minorEastAsia" w:hAnsi="Times New Roman"/>
                <w:szCs w:val="24"/>
              </w:rPr>
            </w:pPr>
            <w:r w:rsidRPr="00D17203">
              <w:rPr>
                <w:rFonts w:ascii="Times New Roman" w:eastAsiaTheme="minorEastAsia" w:hAnsi="Times New Roman" w:hint="eastAsia"/>
                <w:szCs w:val="24"/>
              </w:rPr>
              <w:t>8</w:t>
            </w:r>
            <w:r w:rsidRPr="00D17203">
              <w:rPr>
                <w:rFonts w:ascii="Times New Roman" w:eastAsiaTheme="minorEastAsia" w:hAnsi="Times New Roman"/>
                <w:szCs w:val="24"/>
              </w:rPr>
              <w:t>.92</w:t>
            </w:r>
          </w:p>
        </w:tc>
        <w:tc>
          <w:tcPr>
            <w:tcW w:w="850" w:type="dxa"/>
            <w:tcBorders>
              <w:top w:val="single" w:sz="12" w:space="0" w:color="auto"/>
              <w:left w:val="nil"/>
              <w:bottom w:val="nil"/>
              <w:right w:val="nil"/>
            </w:tcBorders>
            <w:vAlign w:val="center"/>
          </w:tcPr>
          <w:p w14:paraId="3962F842"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sidRPr="00CE30CA">
              <w:rPr>
                <w:rFonts w:ascii="Times New Roman" w:eastAsiaTheme="minorEastAsia" w:hAnsi="Times New Roman" w:hint="eastAsia"/>
                <w:szCs w:val="24"/>
              </w:rPr>
              <w:t>5</w:t>
            </w:r>
            <w:r>
              <w:rPr>
                <w:rFonts w:ascii="Times New Roman" w:eastAsiaTheme="minorEastAsia" w:hAnsi="Times New Roman"/>
                <w:szCs w:val="24"/>
              </w:rPr>
              <w:t>47</w:t>
            </w:r>
          </w:p>
        </w:tc>
        <w:tc>
          <w:tcPr>
            <w:tcW w:w="1418" w:type="dxa"/>
            <w:tcBorders>
              <w:top w:val="single" w:sz="12" w:space="0" w:color="auto"/>
              <w:left w:val="nil"/>
              <w:bottom w:val="nil"/>
              <w:right w:val="nil"/>
            </w:tcBorders>
            <w:vAlign w:val="center"/>
          </w:tcPr>
          <w:p w14:paraId="24DACDA6"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7</w:t>
            </w:r>
          </w:p>
        </w:tc>
        <w:tc>
          <w:tcPr>
            <w:tcW w:w="850" w:type="dxa"/>
            <w:tcBorders>
              <w:top w:val="single" w:sz="12" w:space="0" w:color="auto"/>
              <w:left w:val="nil"/>
              <w:bottom w:val="nil"/>
              <w:right w:val="nil"/>
            </w:tcBorders>
            <w:vAlign w:val="center"/>
          </w:tcPr>
          <w:p w14:paraId="791032B1"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9</w:t>
            </w:r>
            <w:r>
              <w:rPr>
                <w:rFonts w:ascii="Times New Roman" w:eastAsiaTheme="minorEastAsia" w:hAnsi="Times New Roman"/>
                <w:szCs w:val="24"/>
              </w:rPr>
              <w:t>3</w:t>
            </w:r>
          </w:p>
        </w:tc>
        <w:tc>
          <w:tcPr>
            <w:tcW w:w="710" w:type="dxa"/>
            <w:tcBorders>
              <w:top w:val="single" w:sz="12" w:space="0" w:color="auto"/>
              <w:left w:val="nil"/>
              <w:bottom w:val="nil"/>
              <w:right w:val="nil"/>
            </w:tcBorders>
            <w:vAlign w:val="center"/>
          </w:tcPr>
          <w:p w14:paraId="7D75A4E3" w14:textId="77777777" w:rsidR="004C70F1" w:rsidRPr="003E3BBD" w:rsidRDefault="004C70F1" w:rsidP="00DF5507">
            <w:pPr>
              <w:adjustRightInd w:val="0"/>
              <w:snapToGrid w:val="0"/>
              <w:spacing w:line="300" w:lineRule="exact"/>
              <w:jc w:val="center"/>
              <w:rPr>
                <w:rFonts w:ascii="Times New Roman" w:eastAsiaTheme="minorEastAsia" w:hAnsi="Times New Roman"/>
                <w:szCs w:val="24"/>
              </w:rPr>
            </w:pPr>
            <w:r w:rsidRPr="003E3BBD">
              <w:rPr>
                <w:rFonts w:ascii="Times New Roman" w:eastAsiaTheme="minorEastAsia" w:hAnsi="Times New Roman"/>
                <w:szCs w:val="24"/>
              </w:rPr>
              <w:t>7.07</w:t>
            </w:r>
          </w:p>
        </w:tc>
      </w:tr>
      <w:tr w:rsidR="004C70F1" w:rsidRPr="001E7968" w14:paraId="15A7FAE7" w14:textId="77777777" w:rsidTr="00425D52">
        <w:trPr>
          <w:trHeight w:val="680"/>
          <w:jc w:val="center"/>
        </w:trPr>
        <w:tc>
          <w:tcPr>
            <w:tcW w:w="1985" w:type="dxa"/>
            <w:tcBorders>
              <w:top w:val="nil"/>
              <w:bottom w:val="nil"/>
            </w:tcBorders>
            <w:vAlign w:val="center"/>
          </w:tcPr>
          <w:p w14:paraId="2B28422F" w14:textId="77777777" w:rsidR="004C70F1" w:rsidRPr="001E7968" w:rsidRDefault="004C70F1" w:rsidP="00DF5507">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bCs/>
                <w:szCs w:val="24"/>
              </w:rPr>
              <w:t>Et-DABDP-Ph</w:t>
            </w:r>
          </w:p>
        </w:tc>
        <w:tc>
          <w:tcPr>
            <w:tcW w:w="1134" w:type="dxa"/>
            <w:tcBorders>
              <w:top w:val="nil"/>
              <w:bottom w:val="nil"/>
              <w:right w:val="nil"/>
            </w:tcBorders>
            <w:vAlign w:val="center"/>
          </w:tcPr>
          <w:p w14:paraId="427FC690" w14:textId="77777777" w:rsidR="004C70F1" w:rsidRPr="00302C8C" w:rsidRDefault="004C70F1" w:rsidP="00DF5507">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514</w:t>
            </w:r>
          </w:p>
        </w:tc>
        <w:tc>
          <w:tcPr>
            <w:tcW w:w="1276" w:type="dxa"/>
            <w:tcBorders>
              <w:top w:val="nil"/>
              <w:left w:val="nil"/>
              <w:bottom w:val="nil"/>
              <w:right w:val="nil"/>
            </w:tcBorders>
            <w:vAlign w:val="center"/>
          </w:tcPr>
          <w:p w14:paraId="3AF152B6" w14:textId="77777777" w:rsidR="004C70F1" w:rsidRPr="00D17203" w:rsidRDefault="004C70F1" w:rsidP="00DF5507">
            <w:pPr>
              <w:adjustRightInd w:val="0"/>
              <w:snapToGrid w:val="0"/>
              <w:spacing w:line="300" w:lineRule="exact"/>
              <w:jc w:val="center"/>
              <w:rPr>
                <w:rFonts w:ascii="Times New Roman" w:eastAsiaTheme="minorEastAsia" w:hAnsi="Times New Roman"/>
                <w:szCs w:val="24"/>
              </w:rPr>
            </w:pPr>
            <w:r w:rsidRPr="00D17203">
              <w:rPr>
                <w:rFonts w:ascii="Times New Roman" w:eastAsiaTheme="minorEastAsia" w:hAnsi="Times New Roman"/>
                <w:szCs w:val="24"/>
              </w:rPr>
              <w:t>8.96</w:t>
            </w:r>
          </w:p>
        </w:tc>
        <w:tc>
          <w:tcPr>
            <w:tcW w:w="850" w:type="dxa"/>
            <w:tcBorders>
              <w:top w:val="nil"/>
              <w:left w:val="nil"/>
              <w:bottom w:val="nil"/>
              <w:right w:val="nil"/>
            </w:tcBorders>
            <w:vAlign w:val="center"/>
          </w:tcPr>
          <w:p w14:paraId="56FEE622"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sidRPr="00CE30CA">
              <w:rPr>
                <w:rFonts w:ascii="Times New Roman" w:eastAsiaTheme="minorEastAsia" w:hAnsi="Times New Roman" w:hint="eastAsia"/>
                <w:szCs w:val="24"/>
              </w:rPr>
              <w:t>5</w:t>
            </w:r>
            <w:r>
              <w:rPr>
                <w:rFonts w:ascii="Times New Roman" w:eastAsiaTheme="minorEastAsia" w:hAnsi="Times New Roman"/>
                <w:szCs w:val="24"/>
              </w:rPr>
              <w:t>58</w:t>
            </w:r>
          </w:p>
        </w:tc>
        <w:tc>
          <w:tcPr>
            <w:tcW w:w="1418" w:type="dxa"/>
            <w:tcBorders>
              <w:top w:val="nil"/>
              <w:left w:val="nil"/>
              <w:bottom w:val="nil"/>
              <w:right w:val="nil"/>
            </w:tcBorders>
            <w:vAlign w:val="center"/>
          </w:tcPr>
          <w:p w14:paraId="0BCF9446"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sidRPr="00CE30CA">
              <w:rPr>
                <w:rFonts w:ascii="Times New Roman" w:eastAsiaTheme="minorEastAsia" w:hAnsi="Times New Roman" w:hint="eastAsia"/>
                <w:szCs w:val="24"/>
              </w:rPr>
              <w:t>4</w:t>
            </w:r>
            <w:r>
              <w:rPr>
                <w:rFonts w:ascii="Times New Roman" w:eastAsiaTheme="minorEastAsia" w:hAnsi="Times New Roman"/>
                <w:szCs w:val="24"/>
              </w:rPr>
              <w:t>4</w:t>
            </w:r>
          </w:p>
        </w:tc>
        <w:tc>
          <w:tcPr>
            <w:tcW w:w="850" w:type="dxa"/>
            <w:tcBorders>
              <w:top w:val="nil"/>
              <w:left w:val="nil"/>
              <w:bottom w:val="nil"/>
              <w:right w:val="nil"/>
            </w:tcBorders>
            <w:vAlign w:val="center"/>
          </w:tcPr>
          <w:p w14:paraId="357806D0"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7</w:t>
            </w:r>
            <w:r>
              <w:rPr>
                <w:rFonts w:ascii="Times New Roman" w:eastAsiaTheme="minorEastAsia" w:hAnsi="Times New Roman"/>
                <w:szCs w:val="24"/>
              </w:rPr>
              <w:t>0</w:t>
            </w:r>
          </w:p>
        </w:tc>
        <w:tc>
          <w:tcPr>
            <w:tcW w:w="710" w:type="dxa"/>
            <w:tcBorders>
              <w:top w:val="nil"/>
              <w:left w:val="nil"/>
              <w:bottom w:val="nil"/>
              <w:right w:val="nil"/>
            </w:tcBorders>
            <w:vAlign w:val="center"/>
          </w:tcPr>
          <w:p w14:paraId="58AA3B0B" w14:textId="77777777" w:rsidR="004C70F1" w:rsidRPr="003E3BBD" w:rsidRDefault="004C70F1" w:rsidP="00DF5507">
            <w:pPr>
              <w:adjustRightInd w:val="0"/>
              <w:snapToGrid w:val="0"/>
              <w:spacing w:line="300" w:lineRule="exact"/>
              <w:jc w:val="center"/>
              <w:rPr>
                <w:rFonts w:ascii="Times New Roman" w:eastAsiaTheme="minorEastAsia" w:hAnsi="Times New Roman"/>
                <w:szCs w:val="24"/>
              </w:rPr>
            </w:pPr>
            <w:r w:rsidRPr="003E3BBD">
              <w:rPr>
                <w:rFonts w:ascii="Times New Roman" w:eastAsiaTheme="minorEastAsia" w:hAnsi="Times New Roman" w:hint="eastAsia"/>
                <w:szCs w:val="24"/>
              </w:rPr>
              <w:t>5</w:t>
            </w:r>
            <w:r w:rsidRPr="003E3BBD">
              <w:rPr>
                <w:rFonts w:ascii="Times New Roman" w:eastAsiaTheme="minorEastAsia" w:hAnsi="Times New Roman"/>
                <w:szCs w:val="24"/>
              </w:rPr>
              <w:t>.87</w:t>
            </w:r>
          </w:p>
        </w:tc>
      </w:tr>
      <w:tr w:rsidR="004C70F1" w:rsidRPr="001E7968" w14:paraId="0304CE35" w14:textId="77777777" w:rsidTr="00425D52">
        <w:trPr>
          <w:trHeight w:val="680"/>
          <w:jc w:val="center"/>
        </w:trPr>
        <w:tc>
          <w:tcPr>
            <w:tcW w:w="1985" w:type="dxa"/>
            <w:tcBorders>
              <w:top w:val="nil"/>
              <w:bottom w:val="nil"/>
            </w:tcBorders>
            <w:vAlign w:val="center"/>
          </w:tcPr>
          <w:p w14:paraId="68512497" w14:textId="77777777" w:rsidR="004C70F1" w:rsidRDefault="004C70F1" w:rsidP="00DF5507">
            <w:pPr>
              <w:adjustRightInd w:val="0"/>
              <w:snapToGrid w:val="0"/>
              <w:spacing w:line="300" w:lineRule="exact"/>
              <w:jc w:val="center"/>
              <w:rPr>
                <w:rFonts w:ascii="Times New Roman" w:eastAsia="AdvOT999035f4" w:hAnsi="Times New Roman"/>
                <w:bCs/>
                <w:szCs w:val="24"/>
              </w:rPr>
            </w:pPr>
            <w:r>
              <w:rPr>
                <w:rFonts w:ascii="Times New Roman" w:eastAsia="AdvOT999035f4" w:hAnsi="Times New Roman"/>
                <w:bCs/>
                <w:szCs w:val="24"/>
              </w:rPr>
              <w:t>Et-DABDP-</w:t>
            </w:r>
            <w:proofErr w:type="spellStart"/>
            <w:r>
              <w:rPr>
                <w:rFonts w:ascii="Times New Roman" w:eastAsia="AdvOT999035f4" w:hAnsi="Times New Roman"/>
                <w:bCs/>
                <w:szCs w:val="24"/>
              </w:rPr>
              <w:t>Naph</w:t>
            </w:r>
            <w:proofErr w:type="spellEnd"/>
          </w:p>
        </w:tc>
        <w:tc>
          <w:tcPr>
            <w:tcW w:w="1134" w:type="dxa"/>
            <w:tcBorders>
              <w:top w:val="nil"/>
              <w:bottom w:val="nil"/>
              <w:right w:val="nil"/>
            </w:tcBorders>
            <w:vAlign w:val="center"/>
          </w:tcPr>
          <w:p w14:paraId="0BF5A94C" w14:textId="77777777" w:rsidR="004C70F1" w:rsidRPr="00302C8C" w:rsidRDefault="004C70F1" w:rsidP="00DF5507">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514</w:t>
            </w:r>
          </w:p>
        </w:tc>
        <w:tc>
          <w:tcPr>
            <w:tcW w:w="1276" w:type="dxa"/>
            <w:tcBorders>
              <w:top w:val="nil"/>
              <w:left w:val="nil"/>
              <w:bottom w:val="nil"/>
              <w:right w:val="nil"/>
            </w:tcBorders>
            <w:vAlign w:val="center"/>
          </w:tcPr>
          <w:p w14:paraId="6A6C866C" w14:textId="77777777" w:rsidR="004C70F1" w:rsidRPr="00D17203" w:rsidRDefault="004C70F1" w:rsidP="00DF5507">
            <w:pPr>
              <w:adjustRightInd w:val="0"/>
              <w:snapToGrid w:val="0"/>
              <w:spacing w:line="300" w:lineRule="exact"/>
              <w:jc w:val="center"/>
              <w:rPr>
                <w:rFonts w:ascii="Times New Roman" w:eastAsiaTheme="minorEastAsia" w:hAnsi="Times New Roman"/>
                <w:szCs w:val="24"/>
              </w:rPr>
            </w:pPr>
            <w:r w:rsidRPr="00D17203">
              <w:rPr>
                <w:rFonts w:ascii="Times New Roman" w:eastAsiaTheme="minorEastAsia" w:hAnsi="Times New Roman" w:hint="eastAsia"/>
                <w:szCs w:val="24"/>
              </w:rPr>
              <w:t>8</w:t>
            </w:r>
            <w:r w:rsidRPr="00D17203">
              <w:rPr>
                <w:rFonts w:ascii="Times New Roman" w:eastAsiaTheme="minorEastAsia" w:hAnsi="Times New Roman"/>
                <w:szCs w:val="24"/>
              </w:rPr>
              <w:t>.12</w:t>
            </w:r>
          </w:p>
        </w:tc>
        <w:tc>
          <w:tcPr>
            <w:tcW w:w="850" w:type="dxa"/>
            <w:tcBorders>
              <w:top w:val="nil"/>
              <w:left w:val="nil"/>
              <w:bottom w:val="nil"/>
              <w:right w:val="nil"/>
            </w:tcBorders>
            <w:vAlign w:val="center"/>
          </w:tcPr>
          <w:p w14:paraId="606DD7D1" w14:textId="77777777" w:rsidR="004C70F1" w:rsidRPr="00CE30CA" w:rsidRDefault="004C70F1" w:rsidP="00DF5507">
            <w:pPr>
              <w:adjustRightInd w:val="0"/>
              <w:snapToGrid w:val="0"/>
              <w:spacing w:line="300" w:lineRule="exact"/>
              <w:jc w:val="center"/>
              <w:rPr>
                <w:rFonts w:ascii="Times New Roman" w:eastAsia="AdvOT999035f4" w:hAnsi="Times New Roman"/>
                <w:bCs/>
                <w:szCs w:val="24"/>
              </w:rPr>
            </w:pPr>
            <w:r w:rsidRPr="00CE30CA">
              <w:rPr>
                <w:rFonts w:ascii="Times New Roman" w:eastAsia="AdvOT999035f4" w:hAnsi="Times New Roman" w:hint="eastAsia"/>
                <w:bCs/>
                <w:szCs w:val="24"/>
              </w:rPr>
              <w:t>5</w:t>
            </w:r>
            <w:r>
              <w:rPr>
                <w:rFonts w:ascii="Times New Roman" w:eastAsia="AdvOT999035f4" w:hAnsi="Times New Roman"/>
                <w:bCs/>
                <w:szCs w:val="24"/>
              </w:rPr>
              <w:t>59</w:t>
            </w:r>
          </w:p>
        </w:tc>
        <w:tc>
          <w:tcPr>
            <w:tcW w:w="1418" w:type="dxa"/>
            <w:tcBorders>
              <w:top w:val="nil"/>
              <w:left w:val="nil"/>
              <w:bottom w:val="nil"/>
              <w:right w:val="nil"/>
            </w:tcBorders>
            <w:vAlign w:val="center"/>
          </w:tcPr>
          <w:p w14:paraId="70FD4D0E"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sidRPr="00CE30CA">
              <w:rPr>
                <w:rFonts w:ascii="Times New Roman" w:eastAsiaTheme="minorEastAsia" w:hAnsi="Times New Roman" w:hint="eastAsia"/>
                <w:szCs w:val="24"/>
              </w:rPr>
              <w:t>4</w:t>
            </w:r>
            <w:r>
              <w:rPr>
                <w:rFonts w:ascii="Times New Roman" w:eastAsiaTheme="minorEastAsia" w:hAnsi="Times New Roman"/>
                <w:szCs w:val="24"/>
              </w:rPr>
              <w:t>5</w:t>
            </w:r>
          </w:p>
        </w:tc>
        <w:tc>
          <w:tcPr>
            <w:tcW w:w="850" w:type="dxa"/>
            <w:tcBorders>
              <w:top w:val="nil"/>
              <w:left w:val="nil"/>
              <w:bottom w:val="nil"/>
              <w:right w:val="nil"/>
            </w:tcBorders>
            <w:vAlign w:val="center"/>
          </w:tcPr>
          <w:p w14:paraId="40821403"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6</w:t>
            </w:r>
            <w:r>
              <w:rPr>
                <w:rFonts w:ascii="Times New Roman" w:eastAsiaTheme="minorEastAsia" w:hAnsi="Times New Roman"/>
                <w:szCs w:val="24"/>
              </w:rPr>
              <w:t>9</w:t>
            </w:r>
          </w:p>
        </w:tc>
        <w:tc>
          <w:tcPr>
            <w:tcW w:w="710" w:type="dxa"/>
            <w:tcBorders>
              <w:top w:val="nil"/>
              <w:left w:val="nil"/>
              <w:bottom w:val="nil"/>
              <w:right w:val="nil"/>
            </w:tcBorders>
            <w:vAlign w:val="center"/>
          </w:tcPr>
          <w:p w14:paraId="59468FBB" w14:textId="77777777" w:rsidR="004C70F1" w:rsidRPr="003E3BBD" w:rsidRDefault="004C70F1" w:rsidP="00DF5507">
            <w:pPr>
              <w:adjustRightInd w:val="0"/>
              <w:snapToGrid w:val="0"/>
              <w:spacing w:line="300" w:lineRule="exact"/>
              <w:jc w:val="center"/>
              <w:rPr>
                <w:rFonts w:ascii="Times New Roman" w:eastAsiaTheme="minorEastAsia" w:hAnsi="Times New Roman"/>
                <w:szCs w:val="24"/>
              </w:rPr>
            </w:pPr>
            <w:r w:rsidRPr="003E3BBD">
              <w:rPr>
                <w:rFonts w:ascii="Times New Roman" w:eastAsiaTheme="minorEastAsia" w:hAnsi="Times New Roman" w:hint="eastAsia"/>
                <w:szCs w:val="24"/>
              </w:rPr>
              <w:t>5</w:t>
            </w:r>
            <w:r w:rsidRPr="003E3BBD">
              <w:rPr>
                <w:rFonts w:ascii="Times New Roman" w:eastAsiaTheme="minorEastAsia" w:hAnsi="Times New Roman"/>
                <w:szCs w:val="24"/>
              </w:rPr>
              <w:t>.97</w:t>
            </w:r>
          </w:p>
        </w:tc>
      </w:tr>
      <w:tr w:rsidR="004C70F1" w:rsidRPr="001E7968" w14:paraId="2B3FDD8F" w14:textId="77777777" w:rsidTr="00425D52">
        <w:trPr>
          <w:trHeight w:val="680"/>
          <w:jc w:val="center"/>
        </w:trPr>
        <w:tc>
          <w:tcPr>
            <w:tcW w:w="1985" w:type="dxa"/>
            <w:tcBorders>
              <w:top w:val="nil"/>
              <w:bottom w:val="single" w:sz="12" w:space="0" w:color="auto"/>
            </w:tcBorders>
            <w:vAlign w:val="center"/>
          </w:tcPr>
          <w:p w14:paraId="6A676F7D" w14:textId="77777777" w:rsidR="004C70F1" w:rsidRPr="001E7968" w:rsidRDefault="004C70F1" w:rsidP="00DF5507">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bCs/>
                <w:szCs w:val="24"/>
              </w:rPr>
              <w:t>Et-DABDP</w:t>
            </w:r>
          </w:p>
        </w:tc>
        <w:tc>
          <w:tcPr>
            <w:tcW w:w="1134" w:type="dxa"/>
            <w:tcBorders>
              <w:top w:val="nil"/>
              <w:bottom w:val="single" w:sz="12" w:space="0" w:color="auto"/>
              <w:right w:val="nil"/>
            </w:tcBorders>
            <w:vAlign w:val="center"/>
          </w:tcPr>
          <w:p w14:paraId="1D2CFD02" w14:textId="77777777" w:rsidR="004C70F1" w:rsidRPr="00302C8C" w:rsidRDefault="004C70F1" w:rsidP="00DF5507">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514</w:t>
            </w:r>
          </w:p>
        </w:tc>
        <w:tc>
          <w:tcPr>
            <w:tcW w:w="1276" w:type="dxa"/>
            <w:tcBorders>
              <w:top w:val="nil"/>
              <w:left w:val="nil"/>
              <w:bottom w:val="single" w:sz="12" w:space="0" w:color="auto"/>
              <w:right w:val="nil"/>
            </w:tcBorders>
            <w:vAlign w:val="center"/>
          </w:tcPr>
          <w:p w14:paraId="61F3041A" w14:textId="77777777" w:rsidR="004C70F1" w:rsidRPr="00D17203" w:rsidRDefault="004C70F1" w:rsidP="00DF5507">
            <w:pPr>
              <w:adjustRightInd w:val="0"/>
              <w:snapToGrid w:val="0"/>
              <w:spacing w:line="300" w:lineRule="exact"/>
              <w:jc w:val="center"/>
              <w:rPr>
                <w:rFonts w:ascii="Times New Roman" w:eastAsiaTheme="minorEastAsia" w:hAnsi="Times New Roman"/>
                <w:szCs w:val="24"/>
              </w:rPr>
            </w:pPr>
            <w:r w:rsidRPr="00D17203">
              <w:rPr>
                <w:rFonts w:ascii="Times New Roman" w:eastAsiaTheme="minorEastAsia" w:hAnsi="Times New Roman" w:hint="eastAsia"/>
                <w:szCs w:val="24"/>
              </w:rPr>
              <w:t>8</w:t>
            </w:r>
            <w:r w:rsidRPr="00D17203">
              <w:rPr>
                <w:rFonts w:ascii="Times New Roman" w:eastAsiaTheme="minorEastAsia" w:hAnsi="Times New Roman"/>
                <w:szCs w:val="24"/>
              </w:rPr>
              <w:t>.04</w:t>
            </w:r>
          </w:p>
        </w:tc>
        <w:tc>
          <w:tcPr>
            <w:tcW w:w="850" w:type="dxa"/>
            <w:tcBorders>
              <w:top w:val="nil"/>
              <w:left w:val="nil"/>
              <w:bottom w:val="single" w:sz="12" w:space="0" w:color="auto"/>
              <w:right w:val="nil"/>
            </w:tcBorders>
            <w:vAlign w:val="center"/>
          </w:tcPr>
          <w:p w14:paraId="42F13322"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sidRPr="00CE30CA">
              <w:rPr>
                <w:rFonts w:ascii="Times New Roman" w:eastAsia="AdvOT999035f4" w:hAnsi="Times New Roman" w:hint="eastAsia"/>
                <w:bCs/>
                <w:szCs w:val="24"/>
              </w:rPr>
              <w:t>5</w:t>
            </w:r>
            <w:r>
              <w:rPr>
                <w:rFonts w:ascii="Times New Roman" w:eastAsia="AdvOT999035f4" w:hAnsi="Times New Roman"/>
                <w:bCs/>
                <w:szCs w:val="24"/>
              </w:rPr>
              <w:t>58</w:t>
            </w:r>
          </w:p>
        </w:tc>
        <w:tc>
          <w:tcPr>
            <w:tcW w:w="1418" w:type="dxa"/>
            <w:tcBorders>
              <w:top w:val="nil"/>
              <w:left w:val="nil"/>
              <w:bottom w:val="single" w:sz="12" w:space="0" w:color="auto"/>
              <w:right w:val="nil"/>
            </w:tcBorders>
            <w:vAlign w:val="center"/>
          </w:tcPr>
          <w:p w14:paraId="3A438973"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44</w:t>
            </w:r>
          </w:p>
        </w:tc>
        <w:tc>
          <w:tcPr>
            <w:tcW w:w="850" w:type="dxa"/>
            <w:tcBorders>
              <w:top w:val="nil"/>
              <w:left w:val="nil"/>
              <w:bottom w:val="single" w:sz="12" w:space="0" w:color="auto"/>
              <w:right w:val="nil"/>
            </w:tcBorders>
            <w:vAlign w:val="center"/>
          </w:tcPr>
          <w:p w14:paraId="4BFCE269" w14:textId="77777777" w:rsidR="004C70F1" w:rsidRPr="00CE30CA" w:rsidRDefault="004C70F1" w:rsidP="00DF5507">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6</w:t>
            </w:r>
            <w:r>
              <w:rPr>
                <w:rFonts w:ascii="Times New Roman" w:eastAsiaTheme="minorEastAsia" w:hAnsi="Times New Roman"/>
                <w:szCs w:val="24"/>
              </w:rPr>
              <w:t>5</w:t>
            </w:r>
          </w:p>
        </w:tc>
        <w:tc>
          <w:tcPr>
            <w:tcW w:w="710" w:type="dxa"/>
            <w:tcBorders>
              <w:top w:val="nil"/>
              <w:left w:val="nil"/>
              <w:bottom w:val="single" w:sz="12" w:space="0" w:color="auto"/>
              <w:right w:val="nil"/>
            </w:tcBorders>
            <w:vAlign w:val="center"/>
          </w:tcPr>
          <w:p w14:paraId="3F86A39F" w14:textId="77777777" w:rsidR="004C70F1" w:rsidRPr="003E3BBD" w:rsidRDefault="004C70F1" w:rsidP="00DF5507">
            <w:pPr>
              <w:adjustRightInd w:val="0"/>
              <w:snapToGrid w:val="0"/>
              <w:spacing w:line="300" w:lineRule="exact"/>
              <w:jc w:val="center"/>
              <w:rPr>
                <w:rFonts w:ascii="Times New Roman" w:eastAsiaTheme="minorEastAsia" w:hAnsi="Times New Roman"/>
                <w:szCs w:val="24"/>
              </w:rPr>
            </w:pPr>
            <w:r w:rsidRPr="003E3BBD">
              <w:rPr>
                <w:rFonts w:ascii="Times New Roman" w:eastAsiaTheme="minorEastAsia" w:hAnsi="Times New Roman" w:hint="eastAsia"/>
                <w:szCs w:val="24"/>
              </w:rPr>
              <w:t>5</w:t>
            </w:r>
            <w:r w:rsidRPr="003E3BBD">
              <w:rPr>
                <w:rFonts w:ascii="Times New Roman" w:eastAsiaTheme="minorEastAsia" w:hAnsi="Times New Roman"/>
                <w:szCs w:val="24"/>
              </w:rPr>
              <w:t>.64</w:t>
            </w:r>
          </w:p>
        </w:tc>
      </w:tr>
    </w:tbl>
    <w:p w14:paraId="4C2385C6" w14:textId="7D4F02D4" w:rsidR="004C70F1" w:rsidRDefault="004C70F1" w:rsidP="00A73B53">
      <w:pPr>
        <w:ind w:leftChars="295" w:left="708" w:rightChars="280" w:right="672"/>
        <w:rPr>
          <w:rFonts w:ascii="Times New Roman" w:hAnsi="Times New Roman"/>
          <w:bCs/>
          <w:sz w:val="21"/>
          <w:szCs w:val="21"/>
        </w:rPr>
      </w:pPr>
      <w:proofErr w:type="spellStart"/>
      <w:r w:rsidRPr="00E26306">
        <w:rPr>
          <w:rFonts w:ascii="Times New Roman" w:hAnsi="Times New Roman" w:hint="eastAsia"/>
          <w:bCs/>
          <w:sz w:val="21"/>
          <w:szCs w:val="21"/>
          <w:vertAlign w:val="superscript"/>
        </w:rPr>
        <w:t>a</w:t>
      </w:r>
      <w:r w:rsidRPr="00E26306">
        <w:rPr>
          <w:rFonts w:ascii="Times New Roman" w:hAnsi="Times New Roman"/>
          <w:bCs/>
          <w:sz w:val="21"/>
          <w:szCs w:val="21"/>
        </w:rPr>
        <w:t>Linear</w:t>
      </w:r>
      <w:proofErr w:type="spellEnd"/>
      <w:r w:rsidRPr="00E26306">
        <w:rPr>
          <w:rFonts w:ascii="Times New Roman" w:hAnsi="Times New Roman"/>
          <w:bCs/>
          <w:sz w:val="21"/>
          <w:szCs w:val="21"/>
        </w:rPr>
        <w:t xml:space="preserve"> absorption band maximum and molar absorptivity in DCM solution. </w:t>
      </w:r>
      <w:proofErr w:type="spellStart"/>
      <w:r w:rsidRPr="00E26306">
        <w:rPr>
          <w:rFonts w:ascii="Times New Roman" w:hAnsi="Times New Roman"/>
          <w:bCs/>
          <w:sz w:val="21"/>
          <w:szCs w:val="21"/>
          <w:vertAlign w:val="superscript"/>
        </w:rPr>
        <w:t>b</w:t>
      </w:r>
      <w:r w:rsidRPr="00E26306">
        <w:rPr>
          <w:rFonts w:ascii="Times New Roman" w:hAnsi="Times New Roman"/>
          <w:bCs/>
          <w:sz w:val="21"/>
          <w:szCs w:val="21"/>
        </w:rPr>
        <w:t>Emission</w:t>
      </w:r>
      <w:proofErr w:type="spellEnd"/>
      <w:r w:rsidRPr="00E26306">
        <w:rPr>
          <w:rFonts w:ascii="Times New Roman" w:hAnsi="Times New Roman"/>
          <w:bCs/>
          <w:sz w:val="21"/>
          <w:szCs w:val="21"/>
        </w:rPr>
        <w:t xml:space="preserve"> band maximum in DCM solution. </w:t>
      </w:r>
      <w:proofErr w:type="spellStart"/>
      <w:r w:rsidRPr="00E26306">
        <w:rPr>
          <w:rFonts w:ascii="Times New Roman" w:hAnsi="Times New Roman"/>
          <w:bCs/>
          <w:sz w:val="21"/>
          <w:szCs w:val="21"/>
          <w:vertAlign w:val="superscript"/>
        </w:rPr>
        <w:t>c</w:t>
      </w:r>
      <w:r w:rsidRPr="00E26306">
        <w:rPr>
          <w:rFonts w:ascii="Times New Roman" w:hAnsi="Times New Roman"/>
          <w:bCs/>
          <w:sz w:val="21"/>
          <w:szCs w:val="21"/>
        </w:rPr>
        <w:t>Emission</w:t>
      </w:r>
      <w:proofErr w:type="spellEnd"/>
      <w:r w:rsidRPr="00E26306">
        <w:rPr>
          <w:rFonts w:ascii="Times New Roman" w:hAnsi="Times New Roman"/>
          <w:bCs/>
          <w:sz w:val="21"/>
          <w:szCs w:val="21"/>
        </w:rPr>
        <w:t xml:space="preserve"> quantum yield measured using the calibrated integrating sphere system. </w:t>
      </w:r>
      <w:proofErr w:type="spellStart"/>
      <w:r w:rsidRPr="00E26306">
        <w:rPr>
          <w:rFonts w:ascii="Times New Roman" w:hAnsi="Times New Roman"/>
          <w:bCs/>
          <w:sz w:val="21"/>
          <w:szCs w:val="21"/>
          <w:vertAlign w:val="superscript"/>
        </w:rPr>
        <w:t>d</w:t>
      </w:r>
      <w:r w:rsidRPr="00E26306">
        <w:rPr>
          <w:rFonts w:ascii="Times New Roman" w:hAnsi="Times New Roman"/>
          <w:bCs/>
          <w:sz w:val="21"/>
          <w:szCs w:val="21"/>
        </w:rPr>
        <w:t>Time</w:t>
      </w:r>
      <w:proofErr w:type="spellEnd"/>
      <w:r w:rsidRPr="00E26306">
        <w:rPr>
          <w:rFonts w:ascii="Times New Roman" w:hAnsi="Times New Roman"/>
          <w:bCs/>
          <w:sz w:val="21"/>
          <w:szCs w:val="21"/>
        </w:rPr>
        <w:t>-resolved emission data in DCM solution.</w:t>
      </w:r>
    </w:p>
    <w:p w14:paraId="213F67C2" w14:textId="77777777" w:rsidR="00425D52" w:rsidRDefault="00425D52" w:rsidP="004C70F1">
      <w:pPr>
        <w:rPr>
          <w:rFonts w:ascii="Times New Roman" w:eastAsiaTheme="minorEastAsia" w:hAnsi="Times New Roman"/>
          <w:b/>
          <w:szCs w:val="28"/>
        </w:rPr>
      </w:pPr>
    </w:p>
    <w:p w14:paraId="6F5AB337" w14:textId="77777777" w:rsidR="00425D52" w:rsidRDefault="00425D52" w:rsidP="004C70F1">
      <w:pPr>
        <w:rPr>
          <w:rFonts w:ascii="Times New Roman" w:eastAsiaTheme="minorEastAsia" w:hAnsi="Times New Roman"/>
          <w:b/>
          <w:szCs w:val="28"/>
        </w:rPr>
      </w:pPr>
    </w:p>
    <w:p w14:paraId="08DE9F1A" w14:textId="77777777" w:rsidR="00425D52" w:rsidRDefault="00425D52" w:rsidP="004C70F1">
      <w:pPr>
        <w:rPr>
          <w:rFonts w:ascii="Times New Roman" w:eastAsiaTheme="minorEastAsia" w:hAnsi="Times New Roman"/>
          <w:b/>
          <w:szCs w:val="28"/>
        </w:rPr>
      </w:pPr>
    </w:p>
    <w:p w14:paraId="57E17655" w14:textId="77777777" w:rsidR="00425D52" w:rsidRDefault="00425D52" w:rsidP="004C70F1">
      <w:pPr>
        <w:rPr>
          <w:rFonts w:ascii="Times New Roman" w:eastAsiaTheme="minorEastAsia" w:hAnsi="Times New Roman"/>
          <w:b/>
          <w:szCs w:val="28"/>
        </w:rPr>
      </w:pPr>
    </w:p>
    <w:p w14:paraId="09CFDA12" w14:textId="5F8A4E0F" w:rsidR="004C70F1" w:rsidRPr="00B1287E" w:rsidRDefault="00BE4A04" w:rsidP="004C70F1">
      <w:pPr>
        <w:rPr>
          <w:rFonts w:ascii="Times New Roman" w:eastAsiaTheme="minorEastAsia" w:hAnsi="Times New Roman"/>
          <w:b/>
          <w:szCs w:val="28"/>
        </w:rPr>
      </w:pPr>
      <w:r w:rsidRPr="00B1287E">
        <w:rPr>
          <w:rFonts w:ascii="Times New Roman" w:eastAsiaTheme="minorEastAsia" w:hAnsi="Times New Roman"/>
          <w:b/>
          <w:szCs w:val="28"/>
        </w:rPr>
        <w:lastRenderedPageBreak/>
        <w:t>3</w:t>
      </w:r>
      <w:r w:rsidR="004C70F1" w:rsidRPr="00B1287E">
        <w:rPr>
          <w:rFonts w:ascii="Times New Roman" w:eastAsiaTheme="minorEastAsia" w:hAnsi="Times New Roman"/>
          <w:b/>
          <w:szCs w:val="28"/>
        </w:rPr>
        <w:t>.3 Electrochemical properties of photocatalysts</w:t>
      </w:r>
    </w:p>
    <w:p w14:paraId="05ED8F8D" w14:textId="43E78C3C" w:rsidR="004C70F1" w:rsidRPr="00536A05" w:rsidRDefault="004C70F1" w:rsidP="004C70F1">
      <w:pPr>
        <w:jc w:val="center"/>
        <w:rPr>
          <w:rFonts w:ascii="Times New Roman" w:eastAsiaTheme="minorEastAsia" w:hAnsi="Times New Roman"/>
          <w:b/>
          <w:sz w:val="22"/>
          <w:szCs w:val="28"/>
        </w:rPr>
      </w:pPr>
      <w:r w:rsidRPr="00536A05">
        <w:rPr>
          <w:rFonts w:ascii="Times New Roman" w:eastAsiaTheme="minorEastAsia" w:hAnsi="Times New Roman"/>
          <w:b/>
          <w:sz w:val="21"/>
          <w:szCs w:val="24"/>
        </w:rPr>
        <w:t>T</w:t>
      </w:r>
      <w:r w:rsidRPr="00536A05">
        <w:rPr>
          <w:rFonts w:ascii="Times New Roman" w:eastAsiaTheme="minorEastAsia" w:hAnsi="Times New Roman" w:hint="eastAsia"/>
          <w:b/>
          <w:sz w:val="21"/>
          <w:szCs w:val="24"/>
        </w:rPr>
        <w:t>able</w:t>
      </w:r>
      <w:r w:rsidRPr="00536A05">
        <w:rPr>
          <w:rFonts w:ascii="Times New Roman" w:eastAsiaTheme="minorEastAsia" w:hAnsi="Times New Roman"/>
          <w:b/>
          <w:sz w:val="21"/>
          <w:szCs w:val="24"/>
        </w:rPr>
        <w:t xml:space="preserve"> S2.</w:t>
      </w:r>
      <w:r w:rsidRPr="00536A05">
        <w:rPr>
          <w:rFonts w:ascii="Times New Roman" w:eastAsiaTheme="minorEastAsia" w:hAnsi="Times New Roman"/>
          <w:sz w:val="21"/>
          <w:szCs w:val="24"/>
        </w:rPr>
        <w:t xml:space="preserve"> Electrochemical p</w:t>
      </w:r>
      <w:r w:rsidR="00B270BC" w:rsidRPr="00536A05">
        <w:rPr>
          <w:rFonts w:ascii="Times New Roman" w:eastAsiaTheme="minorEastAsia" w:hAnsi="Times New Roman"/>
          <w:sz w:val="21"/>
          <w:szCs w:val="24"/>
        </w:rPr>
        <w:t>roperties of PC</w:t>
      </w:r>
      <w:r w:rsidRPr="00536A05">
        <w:rPr>
          <w:rFonts w:ascii="Times New Roman" w:eastAsiaTheme="minorEastAsia" w:hAnsi="Times New Roman"/>
          <w:sz w:val="21"/>
          <w:szCs w:val="24"/>
        </w:rPr>
        <w:t xml:space="preserve"> in DCM</w:t>
      </w:r>
    </w:p>
    <w:tbl>
      <w:tblPr>
        <w:tblStyle w:val="ac"/>
        <w:tblW w:w="8220" w:type="dxa"/>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3"/>
        <w:gridCol w:w="1330"/>
        <w:gridCol w:w="1285"/>
        <w:gridCol w:w="1347"/>
        <w:gridCol w:w="1366"/>
        <w:gridCol w:w="819"/>
      </w:tblGrid>
      <w:tr w:rsidR="004C70F1" w:rsidRPr="001E7968" w14:paraId="7094B313" w14:textId="77777777" w:rsidTr="004C70F1">
        <w:trPr>
          <w:trHeight w:val="20"/>
          <w:jc w:val="center"/>
        </w:trPr>
        <w:tc>
          <w:tcPr>
            <w:tcW w:w="2073" w:type="dxa"/>
            <w:tcBorders>
              <w:top w:val="single" w:sz="12" w:space="0" w:color="auto"/>
              <w:bottom w:val="single" w:sz="12" w:space="0" w:color="auto"/>
            </w:tcBorders>
            <w:vAlign w:val="center"/>
          </w:tcPr>
          <w:p w14:paraId="05A8D1BE" w14:textId="77777777" w:rsidR="004C70F1" w:rsidRPr="001E7968" w:rsidRDefault="004C70F1" w:rsidP="004C70F1">
            <w:pPr>
              <w:adjustRightInd w:val="0"/>
              <w:snapToGrid w:val="0"/>
              <w:spacing w:line="300" w:lineRule="exact"/>
              <w:jc w:val="center"/>
              <w:rPr>
                <w:rFonts w:ascii="Times New Roman" w:hAnsi="Times New Roman"/>
                <w:szCs w:val="24"/>
              </w:rPr>
            </w:pPr>
            <w:r w:rsidRPr="001E7968">
              <w:rPr>
                <w:rFonts w:ascii="Times New Roman" w:eastAsia="AdvOT999035f4" w:hAnsi="Times New Roman"/>
                <w:bCs/>
                <w:szCs w:val="24"/>
              </w:rPr>
              <w:t>PC</w:t>
            </w:r>
          </w:p>
        </w:tc>
        <w:tc>
          <w:tcPr>
            <w:tcW w:w="1330" w:type="dxa"/>
            <w:tcBorders>
              <w:top w:val="single" w:sz="12" w:space="0" w:color="auto"/>
              <w:bottom w:val="single" w:sz="12" w:space="0" w:color="auto"/>
              <w:right w:val="nil"/>
            </w:tcBorders>
            <w:vAlign w:val="center"/>
          </w:tcPr>
          <w:p w14:paraId="38831E5F" w14:textId="77777777" w:rsidR="004C70F1" w:rsidRPr="002C0E2E" w:rsidRDefault="004C70F1" w:rsidP="004C70F1">
            <w:pPr>
              <w:adjustRightInd w:val="0"/>
              <w:snapToGrid w:val="0"/>
              <w:spacing w:line="300" w:lineRule="exact"/>
              <w:jc w:val="center"/>
              <w:rPr>
                <w:rFonts w:ascii="Times New Roman" w:eastAsia="AdvOT999035f4" w:hAnsi="Times New Roman"/>
                <w:i/>
                <w:szCs w:val="24"/>
              </w:rPr>
            </w:pPr>
            <w:r>
              <w:rPr>
                <w:rFonts w:ascii="Times New Roman" w:eastAsia="AdvOT999035f4" w:hAnsi="Times New Roman"/>
                <w:i/>
                <w:szCs w:val="24"/>
              </w:rPr>
              <w:t>E</w:t>
            </w:r>
            <w:r>
              <w:rPr>
                <w:rFonts w:ascii="Times New Roman" w:eastAsia="AdvOT999035f4" w:hAnsi="Times New Roman"/>
                <w:szCs w:val="24"/>
              </w:rPr>
              <w:t>(PC</w:t>
            </w:r>
            <w:r w:rsidRPr="001E7968">
              <w:rPr>
                <w:rFonts w:ascii="Times New Roman" w:eastAsia="AdvOT999035f4" w:hAnsi="Times New Roman"/>
                <w:szCs w:val="24"/>
                <w:vertAlign w:val="superscript"/>
              </w:rPr>
              <w:t>+</w:t>
            </w:r>
            <w:r>
              <w:rPr>
                <w:rFonts w:ascii="Times New Roman" w:eastAsia="AdvOT999035f4" w:hAnsi="Times New Roman"/>
                <w:szCs w:val="24"/>
              </w:rPr>
              <w:t>/PC)</w:t>
            </w:r>
          </w:p>
          <w:p w14:paraId="1930ECC5" w14:textId="77777777" w:rsidR="004C70F1" w:rsidRPr="000F38E1" w:rsidRDefault="004C70F1" w:rsidP="004C70F1">
            <w:pPr>
              <w:adjustRightInd w:val="0"/>
              <w:snapToGrid w:val="0"/>
              <w:spacing w:line="300" w:lineRule="exact"/>
              <w:jc w:val="center"/>
              <w:rPr>
                <w:rFonts w:ascii="Times New Roman" w:eastAsia="AdvOT999035f4" w:hAnsi="Times New Roman"/>
                <w:szCs w:val="24"/>
                <w:vertAlign w:val="superscript"/>
              </w:rPr>
            </w:pPr>
            <w:r>
              <w:rPr>
                <w:rFonts w:ascii="Times New Roman" w:eastAsia="AdvOT999035f4" w:hAnsi="Times New Roman"/>
                <w:szCs w:val="24"/>
              </w:rPr>
              <w:t>(V)</w:t>
            </w:r>
            <w:r>
              <w:rPr>
                <w:rFonts w:ascii="Times New Roman" w:eastAsia="AdvOT999035f4" w:hAnsi="Times New Roman"/>
                <w:szCs w:val="24"/>
                <w:vertAlign w:val="superscript"/>
              </w:rPr>
              <w:t>a</w:t>
            </w:r>
          </w:p>
        </w:tc>
        <w:tc>
          <w:tcPr>
            <w:tcW w:w="1285" w:type="dxa"/>
            <w:tcBorders>
              <w:top w:val="single" w:sz="12" w:space="0" w:color="auto"/>
              <w:left w:val="nil"/>
              <w:bottom w:val="single" w:sz="12" w:space="0" w:color="auto"/>
              <w:right w:val="nil"/>
            </w:tcBorders>
            <w:vAlign w:val="center"/>
          </w:tcPr>
          <w:p w14:paraId="04F7F545" w14:textId="77777777" w:rsidR="004C70F1" w:rsidRDefault="004C70F1" w:rsidP="004C70F1">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i/>
                <w:szCs w:val="24"/>
              </w:rPr>
              <w:t>E</w:t>
            </w:r>
            <w:r>
              <w:rPr>
                <w:rFonts w:ascii="Times New Roman" w:eastAsia="AdvOT999035f4" w:hAnsi="Times New Roman"/>
                <w:szCs w:val="24"/>
              </w:rPr>
              <w:t>(PC/PC</w:t>
            </w:r>
            <w:r>
              <w:rPr>
                <w:rFonts w:ascii="Times New Roman" w:eastAsia="AdvOT999035f4" w:hAnsi="Times New Roman"/>
                <w:szCs w:val="24"/>
                <w:vertAlign w:val="superscript"/>
              </w:rPr>
              <w:t>-</w:t>
            </w:r>
            <w:r>
              <w:rPr>
                <w:rFonts w:ascii="Times New Roman" w:eastAsia="AdvOT999035f4" w:hAnsi="Times New Roman"/>
                <w:szCs w:val="24"/>
              </w:rPr>
              <w:t>)</w:t>
            </w:r>
          </w:p>
          <w:p w14:paraId="37891848" w14:textId="77777777" w:rsidR="004C70F1" w:rsidRPr="00C47ED2" w:rsidRDefault="004C70F1" w:rsidP="004C70F1">
            <w:pPr>
              <w:adjustRightInd w:val="0"/>
              <w:snapToGrid w:val="0"/>
              <w:spacing w:line="300" w:lineRule="exact"/>
              <w:jc w:val="center"/>
              <w:rPr>
                <w:rFonts w:ascii="Times New Roman" w:eastAsia="AdvOT999035f4" w:hAnsi="Times New Roman"/>
                <w:szCs w:val="24"/>
                <w:vertAlign w:val="superscript"/>
              </w:rPr>
            </w:pPr>
            <w:r>
              <w:rPr>
                <w:rFonts w:ascii="Times New Roman" w:eastAsia="AdvOT999035f4" w:hAnsi="Times New Roman"/>
                <w:szCs w:val="24"/>
              </w:rPr>
              <w:t>(V)</w:t>
            </w:r>
            <w:r>
              <w:rPr>
                <w:rFonts w:ascii="Times New Roman" w:eastAsia="AdvOT999035f4" w:hAnsi="Times New Roman"/>
                <w:szCs w:val="24"/>
                <w:vertAlign w:val="superscript"/>
              </w:rPr>
              <w:t>a</w:t>
            </w:r>
          </w:p>
        </w:tc>
        <w:tc>
          <w:tcPr>
            <w:tcW w:w="1347" w:type="dxa"/>
            <w:tcBorders>
              <w:top w:val="single" w:sz="12" w:space="0" w:color="auto"/>
              <w:left w:val="nil"/>
              <w:bottom w:val="single" w:sz="12" w:space="0" w:color="auto"/>
              <w:right w:val="nil"/>
            </w:tcBorders>
            <w:vAlign w:val="center"/>
          </w:tcPr>
          <w:p w14:paraId="21754F2F" w14:textId="77777777" w:rsidR="004C70F1" w:rsidRDefault="004C70F1" w:rsidP="004C70F1">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i/>
                <w:szCs w:val="24"/>
              </w:rPr>
              <w:t>E</w:t>
            </w:r>
            <w:r>
              <w:rPr>
                <w:rFonts w:ascii="Times New Roman" w:eastAsia="AdvOT999035f4" w:hAnsi="Times New Roman"/>
                <w:szCs w:val="24"/>
              </w:rPr>
              <w:t>(PC</w:t>
            </w:r>
            <w:r w:rsidRPr="001E7968">
              <w:rPr>
                <w:rFonts w:ascii="Times New Roman" w:eastAsia="AdvOT999035f4" w:hAnsi="Times New Roman"/>
                <w:szCs w:val="24"/>
                <w:vertAlign w:val="superscript"/>
              </w:rPr>
              <w:t>+</w:t>
            </w:r>
            <w:r>
              <w:rPr>
                <w:rFonts w:ascii="Times New Roman" w:eastAsia="AdvOT999035f4" w:hAnsi="Times New Roman"/>
                <w:szCs w:val="24"/>
              </w:rPr>
              <w:t>/PC</w:t>
            </w:r>
            <w:r>
              <w:rPr>
                <w:rFonts w:ascii="Times New Roman" w:eastAsia="AdvOT999035f4" w:hAnsi="Times New Roman"/>
                <w:szCs w:val="24"/>
                <w:vertAlign w:val="superscript"/>
              </w:rPr>
              <w:t>*</w:t>
            </w:r>
            <w:r>
              <w:rPr>
                <w:rFonts w:ascii="Times New Roman" w:eastAsia="AdvOT999035f4" w:hAnsi="Times New Roman"/>
                <w:szCs w:val="24"/>
              </w:rPr>
              <w:t>)</w:t>
            </w:r>
          </w:p>
          <w:p w14:paraId="2C6B8D6D" w14:textId="77777777" w:rsidR="004C70F1" w:rsidRPr="00C47ED2" w:rsidRDefault="004C70F1" w:rsidP="004C70F1">
            <w:pPr>
              <w:adjustRightInd w:val="0"/>
              <w:snapToGrid w:val="0"/>
              <w:spacing w:line="300" w:lineRule="exact"/>
              <w:jc w:val="center"/>
              <w:rPr>
                <w:rFonts w:ascii="Times New Roman" w:eastAsia="AdvOT999035f4" w:hAnsi="Times New Roman"/>
                <w:szCs w:val="24"/>
                <w:vertAlign w:val="superscript"/>
              </w:rPr>
            </w:pPr>
            <w:r>
              <w:rPr>
                <w:rFonts w:ascii="Times New Roman" w:eastAsia="AdvOT999035f4" w:hAnsi="Times New Roman"/>
                <w:szCs w:val="24"/>
              </w:rPr>
              <w:t>(V)</w:t>
            </w:r>
            <w:r>
              <w:rPr>
                <w:rFonts w:ascii="Times New Roman" w:eastAsia="AdvOT999035f4" w:hAnsi="Times New Roman"/>
                <w:szCs w:val="24"/>
                <w:vertAlign w:val="superscript"/>
              </w:rPr>
              <w:t>b</w:t>
            </w:r>
          </w:p>
        </w:tc>
        <w:tc>
          <w:tcPr>
            <w:tcW w:w="1366" w:type="dxa"/>
            <w:tcBorders>
              <w:top w:val="single" w:sz="12" w:space="0" w:color="auto"/>
              <w:left w:val="nil"/>
              <w:bottom w:val="single" w:sz="12" w:space="0" w:color="auto"/>
              <w:right w:val="nil"/>
            </w:tcBorders>
            <w:vAlign w:val="center"/>
          </w:tcPr>
          <w:p w14:paraId="351D4FC9" w14:textId="77777777" w:rsidR="004C70F1" w:rsidRDefault="004C70F1" w:rsidP="004C70F1">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i/>
                <w:szCs w:val="24"/>
              </w:rPr>
              <w:t>E</w:t>
            </w:r>
            <w:r>
              <w:rPr>
                <w:rFonts w:ascii="Times New Roman" w:eastAsia="AdvOT999035f4" w:hAnsi="Times New Roman"/>
                <w:szCs w:val="24"/>
              </w:rPr>
              <w:t>(PC</w:t>
            </w:r>
            <w:r>
              <w:rPr>
                <w:rFonts w:ascii="Times New Roman" w:eastAsia="AdvOT999035f4" w:hAnsi="Times New Roman"/>
                <w:szCs w:val="24"/>
                <w:vertAlign w:val="superscript"/>
              </w:rPr>
              <w:t>*</w:t>
            </w:r>
            <w:r>
              <w:rPr>
                <w:rFonts w:ascii="Times New Roman" w:eastAsia="AdvOT999035f4" w:hAnsi="Times New Roman"/>
                <w:szCs w:val="24"/>
              </w:rPr>
              <w:t>/PC</w:t>
            </w:r>
            <w:r>
              <w:rPr>
                <w:rFonts w:ascii="Times New Roman" w:eastAsia="AdvOT999035f4" w:hAnsi="Times New Roman"/>
                <w:szCs w:val="24"/>
                <w:vertAlign w:val="superscript"/>
              </w:rPr>
              <w:t>-</w:t>
            </w:r>
            <w:r>
              <w:rPr>
                <w:rFonts w:ascii="Times New Roman" w:eastAsia="AdvOT999035f4" w:hAnsi="Times New Roman"/>
                <w:szCs w:val="24"/>
              </w:rPr>
              <w:t>)</w:t>
            </w:r>
          </w:p>
          <w:p w14:paraId="408AACE8" w14:textId="77777777" w:rsidR="004C70F1" w:rsidRPr="001E7968" w:rsidRDefault="004C70F1" w:rsidP="004C70F1">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(V)</w:t>
            </w:r>
            <w:r>
              <w:rPr>
                <w:rFonts w:ascii="Times New Roman" w:eastAsia="AdvOT999035f4" w:hAnsi="Times New Roman"/>
                <w:szCs w:val="24"/>
                <w:vertAlign w:val="superscript"/>
              </w:rPr>
              <w:t>b</w:t>
            </w:r>
          </w:p>
        </w:tc>
        <w:tc>
          <w:tcPr>
            <w:tcW w:w="819" w:type="dxa"/>
            <w:tcBorders>
              <w:top w:val="single" w:sz="12" w:space="0" w:color="auto"/>
              <w:left w:val="nil"/>
              <w:bottom w:val="single" w:sz="12" w:space="0" w:color="auto"/>
              <w:right w:val="nil"/>
            </w:tcBorders>
            <w:vAlign w:val="center"/>
          </w:tcPr>
          <w:p w14:paraId="231826C9" w14:textId="27D60233" w:rsidR="004C70F1" w:rsidRPr="005F4C9A" w:rsidRDefault="004C70F1" w:rsidP="004C70F1">
            <w:pPr>
              <w:adjustRightInd w:val="0"/>
              <w:snapToGrid w:val="0"/>
              <w:spacing w:line="300" w:lineRule="exact"/>
              <w:jc w:val="center"/>
              <w:rPr>
                <w:rFonts w:ascii="Times New Roman" w:eastAsia="AdvOT999035f4" w:hAnsi="Times New Roman"/>
                <w:szCs w:val="24"/>
              </w:rPr>
            </w:pPr>
            <w:proofErr w:type="spellStart"/>
            <w:r>
              <w:rPr>
                <w:rFonts w:ascii="Times New Roman" w:eastAsia="AdvOT999035f4" w:hAnsi="Times New Roman" w:hint="eastAsia"/>
                <w:szCs w:val="24"/>
              </w:rPr>
              <w:t>E</w:t>
            </w:r>
            <w:r w:rsidRPr="005F4C9A">
              <w:rPr>
                <w:rFonts w:ascii="Times New Roman" w:eastAsia="AdvOT999035f4" w:hAnsi="Times New Roman"/>
                <w:szCs w:val="24"/>
                <w:vertAlign w:val="subscript"/>
              </w:rPr>
              <w:t>em</w:t>
            </w:r>
            <w:proofErr w:type="spellEnd"/>
            <w:r>
              <w:rPr>
                <w:rFonts w:ascii="Times New Roman" w:eastAsia="AdvOT999035f4" w:hAnsi="Times New Roman"/>
                <w:szCs w:val="24"/>
              </w:rPr>
              <w:t xml:space="preserve"> (eV)</w:t>
            </w:r>
            <w:r w:rsidR="00332099">
              <w:rPr>
                <w:rFonts w:ascii="Times New Roman" w:eastAsia="AdvOT999035f4" w:hAnsi="Times New Roman"/>
                <w:szCs w:val="24"/>
                <w:vertAlign w:val="superscript"/>
              </w:rPr>
              <w:t>c</w:t>
            </w:r>
            <w:r>
              <w:rPr>
                <w:rFonts w:ascii="Times New Roman" w:eastAsia="AdvOT999035f4" w:hAnsi="Times New Roman"/>
                <w:szCs w:val="24"/>
              </w:rPr>
              <w:t xml:space="preserve"> </w:t>
            </w:r>
          </w:p>
        </w:tc>
      </w:tr>
      <w:tr w:rsidR="004C70F1" w:rsidRPr="001E7968" w14:paraId="10959001" w14:textId="77777777" w:rsidTr="00425D52">
        <w:trPr>
          <w:trHeight w:val="680"/>
          <w:jc w:val="center"/>
        </w:trPr>
        <w:tc>
          <w:tcPr>
            <w:tcW w:w="2073" w:type="dxa"/>
            <w:tcBorders>
              <w:top w:val="single" w:sz="12" w:space="0" w:color="auto"/>
              <w:bottom w:val="nil"/>
            </w:tcBorders>
            <w:vAlign w:val="center"/>
          </w:tcPr>
          <w:p w14:paraId="13A6D9BD" w14:textId="6BD15E72" w:rsidR="004C70F1" w:rsidRPr="001E7968" w:rsidRDefault="004C70F1" w:rsidP="00C85806">
            <w:pPr>
              <w:adjustRightInd w:val="0"/>
              <w:snapToGrid w:val="0"/>
              <w:spacing w:line="300" w:lineRule="exact"/>
              <w:rPr>
                <w:rFonts w:ascii="Times New Roman" w:eastAsia="AdvOT999035f4" w:hAnsi="Times New Roman"/>
                <w:szCs w:val="24"/>
              </w:rPr>
            </w:pPr>
            <w:r>
              <w:rPr>
                <w:rFonts w:ascii="Times New Roman" w:eastAsia="AdvOT999035f4" w:hAnsi="Times New Roman"/>
                <w:bCs/>
                <w:szCs w:val="24"/>
              </w:rPr>
              <w:t>Et-BDP</w:t>
            </w:r>
          </w:p>
        </w:tc>
        <w:tc>
          <w:tcPr>
            <w:tcW w:w="1330" w:type="dxa"/>
            <w:tcBorders>
              <w:top w:val="single" w:sz="12" w:space="0" w:color="auto"/>
              <w:bottom w:val="nil"/>
              <w:right w:val="nil"/>
            </w:tcBorders>
            <w:vAlign w:val="center"/>
          </w:tcPr>
          <w:p w14:paraId="02FBE8A1" w14:textId="77777777" w:rsidR="004C70F1" w:rsidRPr="00302C8C"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1</w:t>
            </w:r>
            <w:r>
              <w:rPr>
                <w:rFonts w:ascii="Times New Roman" w:eastAsiaTheme="minorEastAsia" w:hAnsi="Times New Roman"/>
                <w:szCs w:val="24"/>
              </w:rPr>
              <w:t>.06</w:t>
            </w:r>
          </w:p>
        </w:tc>
        <w:tc>
          <w:tcPr>
            <w:tcW w:w="1285" w:type="dxa"/>
            <w:tcBorders>
              <w:top w:val="single" w:sz="12" w:space="0" w:color="auto"/>
              <w:left w:val="nil"/>
              <w:bottom w:val="nil"/>
              <w:right w:val="nil"/>
            </w:tcBorders>
            <w:vAlign w:val="center"/>
          </w:tcPr>
          <w:p w14:paraId="1518081C"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w:t>
            </w:r>
            <w:r>
              <w:rPr>
                <w:rFonts w:ascii="Times New Roman" w:eastAsiaTheme="minorEastAsia" w:hAnsi="Times New Roman"/>
                <w:szCs w:val="24"/>
              </w:rPr>
              <w:t>1.33</w:t>
            </w:r>
          </w:p>
        </w:tc>
        <w:tc>
          <w:tcPr>
            <w:tcW w:w="1347" w:type="dxa"/>
            <w:tcBorders>
              <w:top w:val="single" w:sz="12" w:space="0" w:color="auto"/>
              <w:left w:val="nil"/>
              <w:bottom w:val="nil"/>
              <w:right w:val="nil"/>
            </w:tcBorders>
            <w:vAlign w:val="center"/>
          </w:tcPr>
          <w:p w14:paraId="55FBE6AD"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w:t>
            </w:r>
            <w:r>
              <w:rPr>
                <w:rFonts w:ascii="Times New Roman" w:eastAsiaTheme="minorEastAsia" w:hAnsi="Times New Roman"/>
                <w:szCs w:val="24"/>
              </w:rPr>
              <w:t>1.21</w:t>
            </w:r>
          </w:p>
        </w:tc>
        <w:tc>
          <w:tcPr>
            <w:tcW w:w="1366" w:type="dxa"/>
            <w:tcBorders>
              <w:top w:val="single" w:sz="12" w:space="0" w:color="auto"/>
              <w:left w:val="nil"/>
              <w:bottom w:val="nil"/>
              <w:right w:val="nil"/>
            </w:tcBorders>
            <w:vAlign w:val="center"/>
          </w:tcPr>
          <w:p w14:paraId="3BCD56C9"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r>
              <w:rPr>
                <w:rFonts w:ascii="Times New Roman" w:eastAsiaTheme="minorEastAsia" w:hAnsi="Times New Roman"/>
                <w:szCs w:val="24"/>
              </w:rPr>
              <w:t>.94</w:t>
            </w:r>
          </w:p>
        </w:tc>
        <w:tc>
          <w:tcPr>
            <w:tcW w:w="819" w:type="dxa"/>
            <w:tcBorders>
              <w:top w:val="single" w:sz="12" w:space="0" w:color="auto"/>
              <w:left w:val="nil"/>
              <w:bottom w:val="nil"/>
              <w:right w:val="nil"/>
            </w:tcBorders>
            <w:vAlign w:val="center"/>
          </w:tcPr>
          <w:p w14:paraId="4F8731FD"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.27</w:t>
            </w:r>
          </w:p>
        </w:tc>
      </w:tr>
      <w:tr w:rsidR="004C70F1" w:rsidRPr="001E7968" w14:paraId="0F438BEE" w14:textId="77777777" w:rsidTr="00425D52">
        <w:trPr>
          <w:trHeight w:val="680"/>
          <w:jc w:val="center"/>
        </w:trPr>
        <w:tc>
          <w:tcPr>
            <w:tcW w:w="2073" w:type="dxa"/>
            <w:tcBorders>
              <w:top w:val="nil"/>
              <w:bottom w:val="nil"/>
            </w:tcBorders>
            <w:vAlign w:val="center"/>
          </w:tcPr>
          <w:p w14:paraId="54C228B7" w14:textId="77777777" w:rsidR="004C70F1" w:rsidRPr="001E7968" w:rsidRDefault="004C70F1" w:rsidP="00C85806">
            <w:pPr>
              <w:adjustRightInd w:val="0"/>
              <w:snapToGrid w:val="0"/>
              <w:spacing w:line="300" w:lineRule="exact"/>
              <w:rPr>
                <w:rFonts w:ascii="Times New Roman" w:eastAsia="AdvOT999035f4" w:hAnsi="Times New Roman"/>
                <w:szCs w:val="24"/>
              </w:rPr>
            </w:pPr>
            <w:r>
              <w:rPr>
                <w:rFonts w:ascii="Times New Roman" w:eastAsia="AdvOT999035f4" w:hAnsi="Times New Roman"/>
                <w:bCs/>
                <w:szCs w:val="24"/>
              </w:rPr>
              <w:t>Et-DABDP-Ph</w:t>
            </w:r>
          </w:p>
        </w:tc>
        <w:tc>
          <w:tcPr>
            <w:tcW w:w="1330" w:type="dxa"/>
            <w:tcBorders>
              <w:top w:val="nil"/>
              <w:bottom w:val="nil"/>
              <w:right w:val="nil"/>
            </w:tcBorders>
            <w:vAlign w:val="center"/>
          </w:tcPr>
          <w:p w14:paraId="37A0D0B8" w14:textId="77777777" w:rsidR="004C70F1" w:rsidRPr="00302C8C"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r>
              <w:rPr>
                <w:rFonts w:ascii="Times New Roman" w:eastAsiaTheme="minorEastAsia" w:hAnsi="Times New Roman"/>
                <w:szCs w:val="24"/>
              </w:rPr>
              <w:t>.88</w:t>
            </w:r>
          </w:p>
        </w:tc>
        <w:tc>
          <w:tcPr>
            <w:tcW w:w="1285" w:type="dxa"/>
            <w:tcBorders>
              <w:top w:val="nil"/>
              <w:left w:val="nil"/>
              <w:bottom w:val="nil"/>
              <w:right w:val="nil"/>
            </w:tcBorders>
            <w:vAlign w:val="center"/>
          </w:tcPr>
          <w:p w14:paraId="2F73ED53"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w:t>
            </w:r>
            <w:r>
              <w:rPr>
                <w:rFonts w:ascii="Times New Roman" w:eastAsiaTheme="minorEastAsia" w:hAnsi="Times New Roman"/>
                <w:szCs w:val="24"/>
              </w:rPr>
              <w:t>1.63</w:t>
            </w:r>
          </w:p>
        </w:tc>
        <w:tc>
          <w:tcPr>
            <w:tcW w:w="1347" w:type="dxa"/>
            <w:tcBorders>
              <w:top w:val="nil"/>
              <w:left w:val="nil"/>
              <w:bottom w:val="nil"/>
              <w:right w:val="nil"/>
            </w:tcBorders>
            <w:vAlign w:val="center"/>
          </w:tcPr>
          <w:p w14:paraId="0D6451C3"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w:t>
            </w:r>
            <w:r>
              <w:rPr>
                <w:rFonts w:ascii="Times New Roman" w:eastAsiaTheme="minorEastAsia" w:hAnsi="Times New Roman"/>
                <w:szCs w:val="24"/>
              </w:rPr>
              <w:t>1.35</w:t>
            </w:r>
          </w:p>
        </w:tc>
        <w:tc>
          <w:tcPr>
            <w:tcW w:w="1366" w:type="dxa"/>
            <w:tcBorders>
              <w:top w:val="nil"/>
              <w:left w:val="nil"/>
              <w:bottom w:val="nil"/>
              <w:right w:val="nil"/>
            </w:tcBorders>
            <w:vAlign w:val="center"/>
          </w:tcPr>
          <w:p w14:paraId="5CA159B0"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r>
              <w:rPr>
                <w:rFonts w:ascii="Times New Roman" w:eastAsiaTheme="minorEastAsia" w:hAnsi="Times New Roman"/>
                <w:szCs w:val="24"/>
              </w:rPr>
              <w:t>.60</w:t>
            </w:r>
          </w:p>
        </w:tc>
        <w:tc>
          <w:tcPr>
            <w:tcW w:w="819" w:type="dxa"/>
            <w:tcBorders>
              <w:top w:val="nil"/>
              <w:left w:val="nil"/>
              <w:bottom w:val="nil"/>
              <w:right w:val="nil"/>
            </w:tcBorders>
            <w:vAlign w:val="center"/>
          </w:tcPr>
          <w:p w14:paraId="34FAA974"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.23</w:t>
            </w:r>
          </w:p>
        </w:tc>
      </w:tr>
      <w:tr w:rsidR="004C70F1" w:rsidRPr="001E7968" w14:paraId="4575079B" w14:textId="77777777" w:rsidTr="00425D52">
        <w:trPr>
          <w:trHeight w:val="680"/>
          <w:jc w:val="center"/>
        </w:trPr>
        <w:tc>
          <w:tcPr>
            <w:tcW w:w="2073" w:type="dxa"/>
            <w:tcBorders>
              <w:top w:val="nil"/>
              <w:bottom w:val="nil"/>
            </w:tcBorders>
            <w:vAlign w:val="center"/>
          </w:tcPr>
          <w:p w14:paraId="2D5BD333" w14:textId="77777777" w:rsidR="004C70F1" w:rsidRDefault="004C70F1" w:rsidP="00C85806">
            <w:pPr>
              <w:adjustRightInd w:val="0"/>
              <w:snapToGrid w:val="0"/>
              <w:spacing w:line="300" w:lineRule="exact"/>
              <w:rPr>
                <w:rFonts w:ascii="Times New Roman" w:eastAsia="AdvOT999035f4" w:hAnsi="Times New Roman"/>
                <w:bCs/>
                <w:szCs w:val="24"/>
              </w:rPr>
            </w:pPr>
            <w:r>
              <w:rPr>
                <w:rFonts w:ascii="Times New Roman" w:eastAsia="AdvOT999035f4" w:hAnsi="Times New Roman"/>
                <w:bCs/>
                <w:szCs w:val="24"/>
              </w:rPr>
              <w:t>Et-DABDP-</w:t>
            </w:r>
            <w:proofErr w:type="spellStart"/>
            <w:r>
              <w:rPr>
                <w:rFonts w:ascii="Times New Roman" w:eastAsia="AdvOT999035f4" w:hAnsi="Times New Roman"/>
                <w:bCs/>
                <w:szCs w:val="24"/>
              </w:rPr>
              <w:t>Naph</w:t>
            </w:r>
            <w:proofErr w:type="spellEnd"/>
          </w:p>
        </w:tc>
        <w:tc>
          <w:tcPr>
            <w:tcW w:w="1330" w:type="dxa"/>
            <w:tcBorders>
              <w:top w:val="nil"/>
              <w:bottom w:val="nil"/>
              <w:right w:val="nil"/>
            </w:tcBorders>
            <w:vAlign w:val="center"/>
          </w:tcPr>
          <w:p w14:paraId="36C205AC" w14:textId="77777777" w:rsidR="004C70F1" w:rsidRPr="00302C8C"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r>
              <w:rPr>
                <w:rFonts w:ascii="Times New Roman" w:eastAsiaTheme="minorEastAsia" w:hAnsi="Times New Roman"/>
                <w:szCs w:val="24"/>
              </w:rPr>
              <w:t>.89</w:t>
            </w:r>
          </w:p>
        </w:tc>
        <w:tc>
          <w:tcPr>
            <w:tcW w:w="1285" w:type="dxa"/>
            <w:tcBorders>
              <w:top w:val="nil"/>
              <w:left w:val="nil"/>
              <w:bottom w:val="nil"/>
              <w:right w:val="nil"/>
            </w:tcBorders>
            <w:vAlign w:val="center"/>
          </w:tcPr>
          <w:p w14:paraId="4C606F86"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w:t>
            </w:r>
            <w:r>
              <w:rPr>
                <w:rFonts w:ascii="Times New Roman" w:eastAsiaTheme="minorEastAsia" w:hAnsi="Times New Roman"/>
                <w:szCs w:val="24"/>
              </w:rPr>
              <w:t>1.61</w:t>
            </w:r>
          </w:p>
        </w:tc>
        <w:tc>
          <w:tcPr>
            <w:tcW w:w="1347" w:type="dxa"/>
            <w:tcBorders>
              <w:top w:val="nil"/>
              <w:left w:val="nil"/>
              <w:bottom w:val="nil"/>
              <w:right w:val="nil"/>
            </w:tcBorders>
            <w:vAlign w:val="center"/>
          </w:tcPr>
          <w:p w14:paraId="2AA351EE" w14:textId="77777777" w:rsidR="004C70F1" w:rsidRPr="00CE30CA" w:rsidRDefault="004C70F1" w:rsidP="00C85806">
            <w:pPr>
              <w:adjustRightInd w:val="0"/>
              <w:snapToGrid w:val="0"/>
              <w:spacing w:line="300" w:lineRule="exact"/>
              <w:jc w:val="center"/>
              <w:rPr>
                <w:rFonts w:ascii="Times New Roman" w:eastAsia="AdvOT999035f4" w:hAnsi="Times New Roman"/>
                <w:bCs/>
                <w:szCs w:val="24"/>
              </w:rPr>
            </w:pPr>
            <w:r>
              <w:rPr>
                <w:rFonts w:ascii="Times New Roman" w:eastAsia="AdvOT999035f4" w:hAnsi="Times New Roman" w:hint="eastAsia"/>
                <w:bCs/>
                <w:szCs w:val="24"/>
              </w:rPr>
              <w:t>-</w:t>
            </w:r>
            <w:r>
              <w:rPr>
                <w:rFonts w:ascii="Times New Roman" w:eastAsia="AdvOT999035f4" w:hAnsi="Times New Roman"/>
                <w:bCs/>
                <w:szCs w:val="24"/>
              </w:rPr>
              <w:t>1.33</w:t>
            </w:r>
          </w:p>
        </w:tc>
        <w:tc>
          <w:tcPr>
            <w:tcW w:w="1366" w:type="dxa"/>
            <w:tcBorders>
              <w:top w:val="nil"/>
              <w:left w:val="nil"/>
              <w:bottom w:val="nil"/>
              <w:right w:val="nil"/>
            </w:tcBorders>
            <w:vAlign w:val="center"/>
          </w:tcPr>
          <w:p w14:paraId="568AE0AA"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r>
              <w:rPr>
                <w:rFonts w:ascii="Times New Roman" w:eastAsiaTheme="minorEastAsia" w:hAnsi="Times New Roman"/>
                <w:szCs w:val="24"/>
              </w:rPr>
              <w:t>.61</w:t>
            </w:r>
          </w:p>
        </w:tc>
        <w:tc>
          <w:tcPr>
            <w:tcW w:w="819" w:type="dxa"/>
            <w:tcBorders>
              <w:top w:val="nil"/>
              <w:left w:val="nil"/>
              <w:bottom w:val="nil"/>
              <w:right w:val="nil"/>
            </w:tcBorders>
            <w:vAlign w:val="center"/>
          </w:tcPr>
          <w:p w14:paraId="28D9C55B"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.22</w:t>
            </w:r>
          </w:p>
        </w:tc>
      </w:tr>
      <w:tr w:rsidR="004C70F1" w:rsidRPr="001E7968" w14:paraId="53AF9932" w14:textId="77777777" w:rsidTr="00425D52">
        <w:trPr>
          <w:trHeight w:val="680"/>
          <w:jc w:val="center"/>
        </w:trPr>
        <w:tc>
          <w:tcPr>
            <w:tcW w:w="2073" w:type="dxa"/>
            <w:tcBorders>
              <w:top w:val="nil"/>
              <w:bottom w:val="single" w:sz="12" w:space="0" w:color="auto"/>
            </w:tcBorders>
            <w:vAlign w:val="center"/>
          </w:tcPr>
          <w:p w14:paraId="35B18D17" w14:textId="77777777" w:rsidR="004C70F1" w:rsidRPr="001E7968" w:rsidRDefault="004C70F1" w:rsidP="00C85806">
            <w:pPr>
              <w:adjustRightInd w:val="0"/>
              <w:snapToGrid w:val="0"/>
              <w:spacing w:line="300" w:lineRule="exact"/>
              <w:rPr>
                <w:rFonts w:ascii="Times New Roman" w:eastAsia="AdvOT999035f4" w:hAnsi="Times New Roman"/>
                <w:szCs w:val="24"/>
              </w:rPr>
            </w:pPr>
            <w:r>
              <w:rPr>
                <w:rFonts w:ascii="Times New Roman" w:eastAsia="AdvOT999035f4" w:hAnsi="Times New Roman"/>
                <w:bCs/>
                <w:szCs w:val="24"/>
              </w:rPr>
              <w:t>Et-DABDP</w:t>
            </w:r>
          </w:p>
        </w:tc>
        <w:tc>
          <w:tcPr>
            <w:tcW w:w="1330" w:type="dxa"/>
            <w:tcBorders>
              <w:top w:val="nil"/>
              <w:bottom w:val="single" w:sz="12" w:space="0" w:color="auto"/>
              <w:right w:val="nil"/>
            </w:tcBorders>
            <w:vAlign w:val="center"/>
          </w:tcPr>
          <w:p w14:paraId="777E85A4" w14:textId="77777777" w:rsidR="004C70F1" w:rsidRPr="00302C8C"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r>
              <w:rPr>
                <w:rFonts w:ascii="Times New Roman" w:eastAsiaTheme="minorEastAsia" w:hAnsi="Times New Roman"/>
                <w:szCs w:val="24"/>
              </w:rPr>
              <w:t>.84</w:t>
            </w:r>
          </w:p>
        </w:tc>
        <w:tc>
          <w:tcPr>
            <w:tcW w:w="1285" w:type="dxa"/>
            <w:tcBorders>
              <w:top w:val="nil"/>
              <w:left w:val="nil"/>
              <w:bottom w:val="single" w:sz="12" w:space="0" w:color="auto"/>
              <w:right w:val="nil"/>
            </w:tcBorders>
            <w:vAlign w:val="center"/>
          </w:tcPr>
          <w:p w14:paraId="4BD9E00F"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w:t>
            </w:r>
            <w:r>
              <w:rPr>
                <w:rFonts w:ascii="Times New Roman" w:eastAsiaTheme="minorEastAsia" w:hAnsi="Times New Roman"/>
                <w:szCs w:val="24"/>
              </w:rPr>
              <w:t>1.73</w:t>
            </w:r>
          </w:p>
        </w:tc>
        <w:tc>
          <w:tcPr>
            <w:tcW w:w="1347" w:type="dxa"/>
            <w:tcBorders>
              <w:top w:val="nil"/>
              <w:left w:val="nil"/>
              <w:bottom w:val="single" w:sz="12" w:space="0" w:color="auto"/>
              <w:right w:val="nil"/>
            </w:tcBorders>
            <w:vAlign w:val="center"/>
          </w:tcPr>
          <w:p w14:paraId="0075867B"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w:t>
            </w:r>
            <w:r>
              <w:rPr>
                <w:rFonts w:ascii="Times New Roman" w:eastAsiaTheme="minorEastAsia" w:hAnsi="Times New Roman"/>
                <w:szCs w:val="24"/>
              </w:rPr>
              <w:t>1.39</w:t>
            </w:r>
          </w:p>
        </w:tc>
        <w:tc>
          <w:tcPr>
            <w:tcW w:w="1366" w:type="dxa"/>
            <w:tcBorders>
              <w:top w:val="nil"/>
              <w:left w:val="nil"/>
              <w:bottom w:val="single" w:sz="12" w:space="0" w:color="auto"/>
              <w:right w:val="nil"/>
            </w:tcBorders>
            <w:vAlign w:val="center"/>
          </w:tcPr>
          <w:p w14:paraId="37B4C6CB"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r>
              <w:rPr>
                <w:rFonts w:ascii="Times New Roman" w:eastAsiaTheme="minorEastAsia" w:hAnsi="Times New Roman"/>
                <w:szCs w:val="24"/>
              </w:rPr>
              <w:t>.50</w:t>
            </w:r>
          </w:p>
        </w:tc>
        <w:tc>
          <w:tcPr>
            <w:tcW w:w="819" w:type="dxa"/>
            <w:tcBorders>
              <w:top w:val="nil"/>
              <w:left w:val="nil"/>
              <w:bottom w:val="single" w:sz="12" w:space="0" w:color="auto"/>
              <w:right w:val="nil"/>
            </w:tcBorders>
            <w:vAlign w:val="center"/>
          </w:tcPr>
          <w:p w14:paraId="2D3B36BC" w14:textId="77777777" w:rsidR="004C70F1" w:rsidRPr="00CE30CA" w:rsidRDefault="004C70F1" w:rsidP="00C85806">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.23</w:t>
            </w:r>
          </w:p>
        </w:tc>
      </w:tr>
    </w:tbl>
    <w:p w14:paraId="778CB38F" w14:textId="3CBE3653" w:rsidR="00C85806" w:rsidRPr="00C85806" w:rsidRDefault="004C70F1" w:rsidP="00A73B53">
      <w:pPr>
        <w:ind w:leftChars="295" w:left="708" w:rightChars="280" w:right="672"/>
        <w:rPr>
          <w:rFonts w:ascii="Times New Roman" w:eastAsia="AdvOT999035f4" w:hAnsi="Times New Roman"/>
          <w:sz w:val="21"/>
          <w:szCs w:val="24"/>
        </w:rPr>
      </w:pPr>
      <w:proofErr w:type="spellStart"/>
      <w:r w:rsidRPr="00C85806">
        <w:rPr>
          <w:rFonts w:ascii="Times New Roman" w:eastAsia="AdvOT999035f4" w:hAnsi="Times New Roman"/>
          <w:sz w:val="21"/>
          <w:szCs w:val="24"/>
          <w:vertAlign w:val="superscript"/>
        </w:rPr>
        <w:t>a</w:t>
      </w:r>
      <w:r w:rsidRPr="00C85806">
        <w:rPr>
          <w:rFonts w:ascii="Times New Roman" w:eastAsia="AdvOT999035f4" w:hAnsi="Times New Roman"/>
          <w:sz w:val="21"/>
          <w:szCs w:val="24"/>
        </w:rPr>
        <w:t>All</w:t>
      </w:r>
      <w:proofErr w:type="spellEnd"/>
      <w:r w:rsidRPr="00C85806">
        <w:rPr>
          <w:rFonts w:ascii="Times New Roman" w:eastAsia="AdvOT999035f4" w:hAnsi="Times New Roman"/>
          <w:sz w:val="21"/>
          <w:szCs w:val="24"/>
        </w:rPr>
        <w:t xml:space="preserve"> redox potentials reported vs. SCE. Measurements were performed in deoxygenated </w:t>
      </w:r>
      <w:r w:rsidRPr="00C85806">
        <w:rPr>
          <w:rFonts w:ascii="Times New Roman" w:hAnsi="Times New Roman"/>
          <w:bCs/>
          <w:sz w:val="21"/>
          <w:szCs w:val="21"/>
        </w:rPr>
        <w:t>DCM</w:t>
      </w:r>
      <w:r w:rsidRPr="00C85806">
        <w:rPr>
          <w:rFonts w:ascii="Times New Roman" w:eastAsia="AdvOT999035f4" w:hAnsi="Times New Roman"/>
          <w:sz w:val="21"/>
          <w:szCs w:val="24"/>
        </w:rPr>
        <w:t xml:space="preserve"> at room temperature.</w:t>
      </w:r>
      <w:r w:rsidRPr="00C85806">
        <w:rPr>
          <w:rFonts w:ascii="Times New Roman" w:eastAsiaTheme="minorEastAsia" w:hAnsi="Times New Roman" w:hint="eastAsia"/>
          <w:b/>
          <w:sz w:val="22"/>
          <w:szCs w:val="28"/>
        </w:rPr>
        <w:t xml:space="preserve"> </w:t>
      </w:r>
      <w:proofErr w:type="spellStart"/>
      <w:r w:rsidRPr="00C85806">
        <w:rPr>
          <w:rFonts w:ascii="Times New Roman" w:eastAsia="AdvOT999035f4" w:hAnsi="Times New Roman" w:hint="eastAsia"/>
          <w:sz w:val="21"/>
          <w:szCs w:val="24"/>
          <w:vertAlign w:val="superscript"/>
        </w:rPr>
        <w:t>b</w:t>
      </w:r>
      <w:r w:rsidRPr="00C85806">
        <w:rPr>
          <w:rFonts w:ascii="Times New Roman" w:eastAsia="AdvOT999035f4" w:hAnsi="Times New Roman"/>
          <w:sz w:val="21"/>
          <w:szCs w:val="24"/>
        </w:rPr>
        <w:t>Excited</w:t>
      </w:r>
      <w:proofErr w:type="spellEnd"/>
      <w:r w:rsidRPr="00C85806">
        <w:rPr>
          <w:rFonts w:ascii="Times New Roman" w:eastAsia="AdvOT999035f4" w:hAnsi="Times New Roman"/>
          <w:sz w:val="21"/>
          <w:szCs w:val="24"/>
        </w:rPr>
        <w:t xml:space="preserve"> state oxidation and reduction potentials were calculated by the following </w:t>
      </w:r>
      <w:r w:rsidR="00501EDE" w:rsidRPr="00C85806">
        <w:rPr>
          <w:rFonts w:ascii="Times New Roman" w:eastAsia="AdvOT999035f4" w:hAnsi="Times New Roman"/>
          <w:sz w:val="21"/>
          <w:szCs w:val="24"/>
        </w:rPr>
        <w:t>approximate</w:t>
      </w:r>
      <w:r w:rsidRPr="00C85806">
        <w:rPr>
          <w:rFonts w:ascii="Times New Roman" w:eastAsia="AdvOT999035f4" w:hAnsi="Times New Roman"/>
          <w:sz w:val="21"/>
          <w:szCs w:val="24"/>
        </w:rPr>
        <w:t xml:space="preserve"> formulas</w:t>
      </w:r>
      <w:r w:rsidR="006D50E7" w:rsidRPr="00C85806">
        <w:rPr>
          <w:rFonts w:ascii="Times New Roman" w:eastAsia="AdvOT999035f4" w:hAnsi="Times New Roman"/>
          <w:sz w:val="21"/>
          <w:szCs w:val="24"/>
        </w:rPr>
        <w:fldChar w:fldCharType="begin"/>
      </w:r>
      <w:r w:rsidR="00FD0836" w:rsidRPr="00C85806">
        <w:rPr>
          <w:rFonts w:ascii="Times New Roman" w:eastAsia="AdvOT999035f4" w:hAnsi="Times New Roman"/>
          <w:sz w:val="21"/>
          <w:szCs w:val="24"/>
        </w:rPr>
        <w:instrText xml:space="preserve"> ADDIN EN.CITE &lt;EndNote&gt;&lt;Cite&gt;&lt;Author&gt;Yang&lt;/Author&gt;&lt;Year&gt;2018&lt;/Year&gt;&lt;RecNum&gt;45&lt;/RecNum&gt;&lt;DisplayText&gt;&lt;style face="superscript"&gt;1&lt;/style&gt;&lt;/DisplayText&gt;&lt;record&gt;&lt;rec-number&gt;45&lt;/rec-number&gt;&lt;foreign-keys&gt;&lt;key app="EN" db-id="ava2zdxekx0ppvewxd7ve2vypv0dwr2e0az0" timestamp="1612097994"&gt;45&lt;/key&gt;&lt;/foreign-keys&gt;&lt;ref-type name="Journal Article"&gt;17&lt;/ref-type&gt;&lt;contributors&gt;&lt;authors&gt;&lt;author&gt;Yang, Liu&lt;/author&gt;&lt;author&gt;Huang, Zhiyan&lt;/author&gt;&lt;author&gt;Li, Gang&lt;/author&gt;&lt;author&gt;Zhang, Wei&lt;/author&gt;&lt;author&gt;Cao, Rui&lt;/author&gt;&lt;author&gt;Wang, Chao&lt;/author&gt;&lt;author&gt;Xiao, Jianliang&lt;/author&gt;&lt;author&gt;Xue, Dong&lt;/author&gt;&lt;/authors&gt;&lt;/contributors&gt;&lt;titles&gt;&lt;title&gt;Synthesis of Phenols: Organophotoredox/Nickel Dual Catalytic Hydroxylation of Aryl Halides with Water&lt;/title&gt;&lt;secondary-title&gt;Angewandte Chemie International Edition&lt;/secondary-title&gt;&lt;/titles&gt;&lt;periodical&gt;&lt;full-title&gt;Angewandte Chemie International Edition&lt;/full-title&gt;&lt;abbr-1&gt;Angew. Chem. Int. Ed.&lt;/abbr-1&gt;&lt;abbr-2&gt;Angew Chem Int Ed&lt;/abbr-2&gt;&lt;/periodical&gt;&lt;pages&gt;1968-1972&lt;/pages&gt;&lt;volume&gt;57&lt;/volume&gt;&lt;number&gt;7&lt;/number&gt;&lt;dates&gt;&lt;year&gt;2018&lt;/year&gt;&lt;/dates&gt;&lt;isbn&gt;1433-7851&lt;/isbn&gt;&lt;urls&gt;&lt;related-urls&gt;&lt;url&gt;https://onlinelibrary.wiley.com/doi/abs/10.1002/anie.201710698&lt;/url&gt;&lt;/related-urls&gt;&lt;/urls&gt;&lt;electronic-resource-num&gt;https://doi.org/10.1002/anie.201710698&lt;/electronic-resource-num&gt;&lt;/record&gt;&lt;/Cite&gt;&lt;/EndNote&gt;</w:instrText>
      </w:r>
      <w:r w:rsidR="006D50E7" w:rsidRPr="00C85806">
        <w:rPr>
          <w:rFonts w:ascii="Times New Roman" w:eastAsia="AdvOT999035f4" w:hAnsi="Times New Roman"/>
          <w:sz w:val="21"/>
          <w:szCs w:val="24"/>
        </w:rPr>
        <w:fldChar w:fldCharType="separate"/>
      </w:r>
      <w:r w:rsidR="006D50E7" w:rsidRPr="00C85806">
        <w:rPr>
          <w:rFonts w:ascii="Times New Roman" w:eastAsia="AdvOT999035f4" w:hAnsi="Times New Roman"/>
          <w:noProof/>
          <w:sz w:val="21"/>
          <w:szCs w:val="24"/>
          <w:vertAlign w:val="superscript"/>
        </w:rPr>
        <w:t>1</w:t>
      </w:r>
      <w:r w:rsidR="006D50E7" w:rsidRPr="00C85806">
        <w:rPr>
          <w:rFonts w:ascii="Times New Roman" w:eastAsia="AdvOT999035f4" w:hAnsi="Times New Roman"/>
          <w:sz w:val="21"/>
          <w:szCs w:val="24"/>
        </w:rPr>
        <w:fldChar w:fldCharType="end"/>
      </w:r>
      <w:r w:rsidRPr="00C85806">
        <w:rPr>
          <w:rFonts w:ascii="Times New Roman" w:eastAsia="AdvOT999035f4" w:hAnsi="Times New Roman"/>
          <w:sz w:val="21"/>
          <w:szCs w:val="24"/>
        </w:rPr>
        <w:t>:</w:t>
      </w:r>
    </w:p>
    <w:p w14:paraId="24B64FCB" w14:textId="77777777" w:rsidR="00A73B53" w:rsidRDefault="00A73B53" w:rsidP="00A73B53">
      <w:pPr>
        <w:ind w:leftChars="295" w:left="708"/>
        <w:rPr>
          <w:rFonts w:ascii="Times New Roman" w:eastAsia="AdvOT999035f4" w:hAnsi="Times New Roman"/>
          <w:szCs w:val="24"/>
        </w:rPr>
      </w:pPr>
    </w:p>
    <w:p w14:paraId="1294F745" w14:textId="490D77B6" w:rsidR="004C70F1" w:rsidRDefault="004C70F1" w:rsidP="00A73B53">
      <w:pPr>
        <w:ind w:leftChars="295" w:left="708"/>
        <w:rPr>
          <w:rFonts w:ascii="Times New Roman" w:eastAsia="AdvOT999035f4" w:hAnsi="Times New Roman"/>
          <w:szCs w:val="24"/>
        </w:rPr>
      </w:pPr>
      <w:r>
        <w:rPr>
          <w:rFonts w:ascii="Times New Roman" w:eastAsia="AdvOT999035f4" w:hAnsi="Times New Roman"/>
          <w:szCs w:val="24"/>
        </w:rPr>
        <w:t>E(PC</w:t>
      </w:r>
      <w:r w:rsidRPr="00D52DB2">
        <w:rPr>
          <w:rFonts w:ascii="Times New Roman" w:eastAsia="AdvOT999035f4" w:hAnsi="Times New Roman"/>
          <w:szCs w:val="24"/>
          <w:vertAlign w:val="superscript"/>
        </w:rPr>
        <w:t>*</w:t>
      </w:r>
      <w:r>
        <w:rPr>
          <w:rFonts w:ascii="Times New Roman" w:eastAsia="AdvOT999035f4" w:hAnsi="Times New Roman"/>
          <w:szCs w:val="24"/>
        </w:rPr>
        <w:t>/PC</w:t>
      </w:r>
      <w:r w:rsidRPr="00D52DB2">
        <w:rPr>
          <w:rFonts w:ascii="Times New Roman" w:eastAsia="AdvOT999035f4" w:hAnsi="Times New Roman"/>
          <w:szCs w:val="24"/>
          <w:vertAlign w:val="superscript"/>
        </w:rPr>
        <w:t>−</w:t>
      </w:r>
      <w:r>
        <w:rPr>
          <w:rFonts w:ascii="Times New Roman" w:eastAsia="AdvOT999035f4" w:hAnsi="Times New Roman"/>
          <w:szCs w:val="24"/>
        </w:rPr>
        <w:t>) = E(PC/PC</w:t>
      </w:r>
      <w:r w:rsidRPr="00D52DB2">
        <w:rPr>
          <w:rFonts w:ascii="Times New Roman" w:eastAsia="AdvOT999035f4" w:hAnsi="Times New Roman"/>
          <w:szCs w:val="24"/>
          <w:vertAlign w:val="superscript"/>
        </w:rPr>
        <w:t>−</w:t>
      </w:r>
      <w:r>
        <w:rPr>
          <w:rFonts w:ascii="Times New Roman" w:eastAsia="AdvOT999035f4" w:hAnsi="Times New Roman"/>
          <w:szCs w:val="24"/>
        </w:rPr>
        <w:t>) - E and E(PC</w:t>
      </w:r>
      <w:r w:rsidRPr="00D52DB2">
        <w:rPr>
          <w:rFonts w:ascii="Times New Roman" w:eastAsia="AdvOT999035f4" w:hAnsi="Times New Roman"/>
          <w:szCs w:val="24"/>
          <w:vertAlign w:val="superscript"/>
        </w:rPr>
        <w:t>+</w:t>
      </w:r>
      <w:r>
        <w:rPr>
          <w:rFonts w:ascii="Times New Roman" w:eastAsia="AdvOT999035f4" w:hAnsi="Times New Roman"/>
          <w:szCs w:val="24"/>
        </w:rPr>
        <w:t>/PC</w:t>
      </w:r>
      <w:r w:rsidRPr="00D52DB2">
        <w:rPr>
          <w:rFonts w:ascii="Times New Roman" w:eastAsia="AdvOT999035f4" w:hAnsi="Times New Roman"/>
          <w:szCs w:val="24"/>
          <w:vertAlign w:val="superscript"/>
        </w:rPr>
        <w:t>*</w:t>
      </w:r>
      <w:r>
        <w:rPr>
          <w:rFonts w:ascii="Times New Roman" w:eastAsia="AdvOT999035f4" w:hAnsi="Times New Roman"/>
          <w:szCs w:val="24"/>
        </w:rPr>
        <w:t>) = E(PC</w:t>
      </w:r>
      <w:r w:rsidRPr="00D52DB2">
        <w:rPr>
          <w:rFonts w:ascii="Times New Roman" w:eastAsia="AdvOT999035f4" w:hAnsi="Times New Roman"/>
          <w:szCs w:val="24"/>
          <w:vertAlign w:val="superscript"/>
        </w:rPr>
        <w:t>+</w:t>
      </w:r>
      <w:r>
        <w:rPr>
          <w:rFonts w:ascii="Times New Roman" w:eastAsia="AdvOT999035f4" w:hAnsi="Times New Roman"/>
          <w:szCs w:val="24"/>
        </w:rPr>
        <w:t>/PC) +</w:t>
      </w:r>
      <w:r w:rsidRPr="00D52DB2">
        <w:rPr>
          <w:rFonts w:ascii="Times New Roman" w:eastAsia="AdvOT999035f4" w:hAnsi="Times New Roman"/>
          <w:szCs w:val="24"/>
        </w:rPr>
        <w:t xml:space="preserve"> E.</w:t>
      </w:r>
      <w:r>
        <w:rPr>
          <w:rFonts w:ascii="Times New Roman" w:eastAsia="AdvOT999035f4" w:hAnsi="Times New Roman"/>
          <w:szCs w:val="24"/>
        </w:rPr>
        <w:t xml:space="preserve"> </w:t>
      </w:r>
    </w:p>
    <w:p w14:paraId="77DEDF50" w14:textId="2D58CBEC" w:rsidR="004C70F1" w:rsidRPr="00805E09" w:rsidRDefault="00332099" w:rsidP="00A73B53">
      <w:pPr>
        <w:ind w:leftChars="295" w:left="708"/>
        <w:rPr>
          <w:rFonts w:ascii="Times New Roman" w:eastAsia="AdvOT999035f4" w:hAnsi="Times New Roman"/>
          <w:szCs w:val="24"/>
        </w:rPr>
      </w:pPr>
      <w:proofErr w:type="spellStart"/>
      <w:r>
        <w:rPr>
          <w:rFonts w:ascii="Times New Roman" w:eastAsia="AdvOT999035f4" w:hAnsi="Times New Roman"/>
          <w:szCs w:val="24"/>
          <w:vertAlign w:val="superscript"/>
        </w:rPr>
        <w:t>c</w:t>
      </w:r>
      <w:r w:rsidR="004C70F1">
        <w:rPr>
          <w:rFonts w:ascii="Times New Roman" w:eastAsia="AdvOT999035f4" w:hAnsi="Times New Roman" w:hint="eastAsia"/>
          <w:szCs w:val="24"/>
        </w:rPr>
        <w:t>E</w:t>
      </w:r>
      <w:r w:rsidR="004C70F1" w:rsidRPr="005F4C9A">
        <w:rPr>
          <w:rFonts w:ascii="Times New Roman" w:eastAsia="AdvOT999035f4" w:hAnsi="Times New Roman"/>
          <w:szCs w:val="24"/>
          <w:vertAlign w:val="subscript"/>
        </w:rPr>
        <w:t>em</w:t>
      </w:r>
      <w:proofErr w:type="spellEnd"/>
      <w:r w:rsidR="004C70F1">
        <w:rPr>
          <w:rFonts w:ascii="Times New Roman" w:hAnsi="Times New Roman"/>
          <w:bCs/>
          <w:szCs w:val="21"/>
        </w:rPr>
        <w:t xml:space="preserve"> = 1242/</w:t>
      </w:r>
      <w:r w:rsidR="004C70F1">
        <w:rPr>
          <w:rFonts w:ascii="Times New Roman" w:eastAsia="AdvOT999035f4" w:hAnsi="Times New Roman"/>
          <w:szCs w:val="24"/>
        </w:rPr>
        <w:sym w:font="Symbol" w:char="F06C"/>
      </w:r>
      <w:r w:rsidR="004C70F1">
        <w:rPr>
          <w:rFonts w:ascii="Times New Roman" w:eastAsia="AdvOT999035f4" w:hAnsi="Times New Roman" w:hint="eastAsia"/>
          <w:szCs w:val="24"/>
          <w:vertAlign w:val="subscript"/>
        </w:rPr>
        <w:t>max</w:t>
      </w:r>
      <w:r w:rsidR="004C70F1">
        <w:rPr>
          <w:rFonts w:ascii="Times New Roman" w:hAnsi="Times New Roman"/>
          <w:bCs/>
          <w:szCs w:val="21"/>
        </w:rPr>
        <w:t xml:space="preserve"> </w:t>
      </w:r>
    </w:p>
    <w:p w14:paraId="3C2A0AAE" w14:textId="77777777" w:rsidR="004C70F1" w:rsidRDefault="004C70F1" w:rsidP="00A73B53">
      <w:pPr>
        <w:ind w:leftChars="295" w:left="708"/>
        <w:rPr>
          <w:rFonts w:ascii="Times New Roman" w:eastAsia="AdvOT999035f4" w:hAnsi="Times New Roman"/>
          <w:szCs w:val="24"/>
        </w:rPr>
      </w:pPr>
      <w:r>
        <w:rPr>
          <w:rFonts w:ascii="Times New Roman" w:hAnsi="Times New Roman"/>
          <w:bCs/>
          <w:szCs w:val="21"/>
        </w:rPr>
        <w:t>PC</w:t>
      </w:r>
      <w:r>
        <w:rPr>
          <w:rFonts w:ascii="Times New Roman" w:hAnsi="Times New Roman"/>
          <w:bCs/>
          <w:szCs w:val="21"/>
          <w:vertAlign w:val="superscript"/>
        </w:rPr>
        <w:t xml:space="preserve">+ </w:t>
      </w:r>
      <w:r>
        <w:rPr>
          <w:rFonts w:ascii="Times New Roman" w:hAnsi="Times New Roman"/>
          <w:bCs/>
          <w:szCs w:val="21"/>
        </w:rPr>
        <w:t xml:space="preserve">+ e </w:t>
      </w:r>
      <w:r>
        <w:rPr>
          <w:rFonts w:ascii="Times New Roman" w:hAnsi="Times New Roman"/>
          <w:bCs/>
          <w:szCs w:val="21"/>
        </w:rPr>
        <w:sym w:font="Symbol" w:char="F0AE"/>
      </w:r>
      <w:r>
        <w:rPr>
          <w:rFonts w:ascii="Times New Roman" w:hAnsi="Times New Roman"/>
          <w:bCs/>
          <w:szCs w:val="21"/>
        </w:rPr>
        <w:t xml:space="preserve"> PC     </w:t>
      </w:r>
      <w:r>
        <w:rPr>
          <w:rFonts w:ascii="Times New Roman" w:eastAsia="AdvOT999035f4" w:hAnsi="Times New Roman"/>
          <w:i/>
          <w:szCs w:val="24"/>
        </w:rPr>
        <w:t>E</w:t>
      </w:r>
      <w:r>
        <w:rPr>
          <w:rFonts w:ascii="Times New Roman" w:eastAsia="AdvOT999035f4" w:hAnsi="Times New Roman"/>
          <w:szCs w:val="24"/>
        </w:rPr>
        <w:t>(PC</w:t>
      </w:r>
      <w:r w:rsidRPr="001E7968">
        <w:rPr>
          <w:rFonts w:ascii="Times New Roman" w:eastAsia="AdvOT999035f4" w:hAnsi="Times New Roman"/>
          <w:szCs w:val="24"/>
          <w:vertAlign w:val="superscript"/>
        </w:rPr>
        <w:t>+</w:t>
      </w:r>
      <w:r>
        <w:rPr>
          <w:rFonts w:ascii="Times New Roman" w:eastAsia="AdvOT999035f4" w:hAnsi="Times New Roman"/>
          <w:szCs w:val="24"/>
        </w:rPr>
        <w:t>/PC)</w:t>
      </w:r>
    </w:p>
    <w:p w14:paraId="33E8908D" w14:textId="77777777" w:rsidR="004C70F1" w:rsidRDefault="004C70F1" w:rsidP="00A73B53">
      <w:pPr>
        <w:ind w:leftChars="295" w:left="708"/>
        <w:rPr>
          <w:rFonts w:ascii="Times New Roman" w:eastAsia="AdvOT999035f4" w:hAnsi="Times New Roman"/>
          <w:szCs w:val="24"/>
        </w:rPr>
      </w:pPr>
      <w:r>
        <w:rPr>
          <w:rFonts w:ascii="Times New Roman" w:hAnsi="Times New Roman"/>
          <w:bCs/>
          <w:szCs w:val="21"/>
        </w:rPr>
        <w:t xml:space="preserve">PC </w:t>
      </w:r>
      <w:r>
        <w:rPr>
          <w:rFonts w:ascii="Times New Roman" w:hAnsi="Times New Roman"/>
          <w:bCs/>
          <w:szCs w:val="21"/>
        </w:rPr>
        <w:sym w:font="Symbol" w:char="F0AE"/>
      </w:r>
      <w:r>
        <w:rPr>
          <w:rFonts w:ascii="Times New Roman" w:hAnsi="Times New Roman"/>
          <w:bCs/>
          <w:szCs w:val="21"/>
        </w:rPr>
        <w:t xml:space="preserve"> PC</w:t>
      </w:r>
      <w:r>
        <w:rPr>
          <w:rFonts w:ascii="Times New Roman" w:hAnsi="Times New Roman"/>
          <w:bCs/>
          <w:szCs w:val="21"/>
          <w:vertAlign w:val="superscript"/>
        </w:rPr>
        <w:t>*</w:t>
      </w:r>
      <w:r>
        <w:rPr>
          <w:rFonts w:ascii="Times New Roman" w:hAnsi="Times New Roman"/>
          <w:bCs/>
          <w:szCs w:val="21"/>
        </w:rPr>
        <w:t xml:space="preserve">        </w:t>
      </w:r>
      <w:r w:rsidRPr="00EF0D09">
        <w:rPr>
          <w:rFonts w:ascii="Times New Roman" w:hAnsi="Times New Roman"/>
          <w:bCs/>
          <w:i/>
          <w:szCs w:val="21"/>
        </w:rPr>
        <w:t>E</w:t>
      </w:r>
      <w:r>
        <w:rPr>
          <w:rFonts w:ascii="Times New Roman" w:hAnsi="Times New Roman"/>
          <w:bCs/>
          <w:szCs w:val="21"/>
        </w:rPr>
        <w:t xml:space="preserve"> = -</w:t>
      </w:r>
      <w:proofErr w:type="spellStart"/>
      <w:r>
        <w:rPr>
          <w:rFonts w:ascii="Times New Roman" w:eastAsia="AdvOT999035f4" w:hAnsi="Times New Roman" w:hint="eastAsia"/>
          <w:szCs w:val="24"/>
        </w:rPr>
        <w:t>E</w:t>
      </w:r>
      <w:r w:rsidRPr="005F4C9A">
        <w:rPr>
          <w:rFonts w:ascii="Times New Roman" w:eastAsia="AdvOT999035f4" w:hAnsi="Times New Roman"/>
          <w:szCs w:val="24"/>
          <w:vertAlign w:val="subscript"/>
        </w:rPr>
        <w:t>em</w:t>
      </w:r>
      <w:proofErr w:type="spellEnd"/>
      <w:r>
        <w:rPr>
          <w:rFonts w:ascii="Times New Roman" w:eastAsia="AdvOT999035f4" w:hAnsi="Times New Roman"/>
          <w:szCs w:val="24"/>
        </w:rPr>
        <w:t>/e</w:t>
      </w:r>
      <w:r>
        <w:rPr>
          <w:rFonts w:ascii="Times New Roman" w:eastAsia="AdvOT999035f4" w:hAnsi="Times New Roman"/>
          <w:i/>
          <w:szCs w:val="24"/>
        </w:rPr>
        <w:t xml:space="preserve"> </w:t>
      </w:r>
    </w:p>
    <w:p w14:paraId="7BFE34CE" w14:textId="77777777" w:rsidR="004C70F1" w:rsidRDefault="004C70F1" w:rsidP="00A73B53">
      <w:pPr>
        <w:ind w:leftChars="295" w:left="708"/>
        <w:rPr>
          <w:rFonts w:ascii="Times New Roman" w:eastAsia="AdvOT999035f4" w:hAnsi="Times New Roman"/>
          <w:szCs w:val="24"/>
        </w:rPr>
      </w:pPr>
      <w:r>
        <w:rPr>
          <w:rFonts w:ascii="Times New Roman" w:hAnsi="Times New Roman"/>
          <w:bCs/>
          <w:szCs w:val="21"/>
        </w:rPr>
        <w:t>PC</w:t>
      </w:r>
      <w:r>
        <w:rPr>
          <w:rFonts w:ascii="Times New Roman" w:hAnsi="Times New Roman"/>
          <w:bCs/>
          <w:szCs w:val="21"/>
          <w:vertAlign w:val="superscript"/>
        </w:rPr>
        <w:t xml:space="preserve"> </w:t>
      </w:r>
      <w:r>
        <w:rPr>
          <w:rFonts w:ascii="Times New Roman" w:hAnsi="Times New Roman"/>
          <w:bCs/>
          <w:szCs w:val="21"/>
        </w:rPr>
        <w:t xml:space="preserve">+ e </w:t>
      </w:r>
      <w:r>
        <w:rPr>
          <w:rFonts w:ascii="Times New Roman" w:hAnsi="Times New Roman"/>
          <w:bCs/>
          <w:szCs w:val="21"/>
        </w:rPr>
        <w:sym w:font="Symbol" w:char="F0AE"/>
      </w:r>
      <w:r>
        <w:rPr>
          <w:rFonts w:ascii="Times New Roman" w:hAnsi="Times New Roman"/>
          <w:bCs/>
          <w:szCs w:val="21"/>
        </w:rPr>
        <w:t xml:space="preserve"> PC</w:t>
      </w:r>
      <w:r>
        <w:rPr>
          <w:rFonts w:ascii="Times New Roman" w:hAnsi="Times New Roman"/>
          <w:bCs/>
          <w:szCs w:val="21"/>
          <w:vertAlign w:val="superscript"/>
        </w:rPr>
        <w:t>-</w:t>
      </w:r>
      <w:r>
        <w:rPr>
          <w:rFonts w:ascii="Times New Roman" w:hAnsi="Times New Roman"/>
          <w:bCs/>
          <w:szCs w:val="21"/>
        </w:rPr>
        <w:t xml:space="preserve">     </w:t>
      </w:r>
      <w:r>
        <w:rPr>
          <w:rFonts w:ascii="Times New Roman" w:eastAsia="AdvOT999035f4" w:hAnsi="Times New Roman"/>
          <w:i/>
          <w:szCs w:val="24"/>
        </w:rPr>
        <w:t>E</w:t>
      </w:r>
      <w:r>
        <w:rPr>
          <w:rFonts w:ascii="Times New Roman" w:eastAsia="AdvOT999035f4" w:hAnsi="Times New Roman"/>
          <w:szCs w:val="24"/>
        </w:rPr>
        <w:t>(PC/PC</w:t>
      </w:r>
      <w:r>
        <w:rPr>
          <w:rFonts w:ascii="Times New Roman" w:eastAsia="AdvOT999035f4" w:hAnsi="Times New Roman"/>
          <w:szCs w:val="24"/>
          <w:vertAlign w:val="superscript"/>
        </w:rPr>
        <w:t>-</w:t>
      </w:r>
      <w:r>
        <w:rPr>
          <w:rFonts w:ascii="Times New Roman" w:eastAsia="AdvOT999035f4" w:hAnsi="Times New Roman"/>
          <w:szCs w:val="24"/>
        </w:rPr>
        <w:t>)</w:t>
      </w:r>
    </w:p>
    <w:p w14:paraId="623CBCE4" w14:textId="77777777" w:rsidR="004C70F1" w:rsidRDefault="004C70F1" w:rsidP="00A73B53">
      <w:pPr>
        <w:ind w:leftChars="295" w:left="708"/>
        <w:rPr>
          <w:rFonts w:ascii="Times New Roman" w:eastAsia="AdvOT999035f4" w:hAnsi="Times New Roman"/>
          <w:szCs w:val="24"/>
        </w:rPr>
      </w:pPr>
      <w:r>
        <w:rPr>
          <w:rFonts w:ascii="Times New Roman" w:hAnsi="Times New Roman"/>
          <w:bCs/>
          <w:szCs w:val="21"/>
        </w:rPr>
        <w:t>PC</w:t>
      </w:r>
      <w:r>
        <w:rPr>
          <w:rFonts w:ascii="Times New Roman" w:hAnsi="Times New Roman"/>
          <w:bCs/>
          <w:szCs w:val="21"/>
          <w:vertAlign w:val="superscript"/>
        </w:rPr>
        <w:t xml:space="preserve">+ </w:t>
      </w:r>
      <w:r>
        <w:rPr>
          <w:rFonts w:ascii="Times New Roman" w:hAnsi="Times New Roman"/>
          <w:bCs/>
          <w:szCs w:val="21"/>
        </w:rPr>
        <w:t xml:space="preserve">+ e </w:t>
      </w:r>
      <w:r>
        <w:rPr>
          <w:rFonts w:ascii="Times New Roman" w:hAnsi="Times New Roman"/>
          <w:bCs/>
          <w:szCs w:val="21"/>
        </w:rPr>
        <w:sym w:font="Symbol" w:char="F0AE"/>
      </w:r>
      <w:r>
        <w:rPr>
          <w:rFonts w:ascii="Times New Roman" w:hAnsi="Times New Roman"/>
          <w:bCs/>
          <w:szCs w:val="21"/>
        </w:rPr>
        <w:t xml:space="preserve"> PC</w:t>
      </w:r>
      <w:r>
        <w:rPr>
          <w:rFonts w:ascii="Times New Roman" w:hAnsi="Times New Roman"/>
          <w:bCs/>
          <w:szCs w:val="21"/>
          <w:vertAlign w:val="superscript"/>
        </w:rPr>
        <w:t>*</w:t>
      </w:r>
      <w:r>
        <w:rPr>
          <w:rFonts w:ascii="Times New Roman" w:hAnsi="Times New Roman"/>
          <w:bCs/>
          <w:szCs w:val="21"/>
        </w:rPr>
        <w:t xml:space="preserve">    </w:t>
      </w:r>
      <w:r>
        <w:rPr>
          <w:rFonts w:ascii="Times New Roman" w:eastAsia="AdvOT999035f4" w:hAnsi="Times New Roman"/>
          <w:i/>
          <w:szCs w:val="24"/>
        </w:rPr>
        <w:t>E</w:t>
      </w:r>
      <w:r>
        <w:rPr>
          <w:rFonts w:ascii="Times New Roman" w:eastAsia="AdvOT999035f4" w:hAnsi="Times New Roman"/>
          <w:szCs w:val="24"/>
        </w:rPr>
        <w:t>(PC</w:t>
      </w:r>
      <w:r w:rsidRPr="001E7968">
        <w:rPr>
          <w:rFonts w:ascii="Times New Roman" w:eastAsia="AdvOT999035f4" w:hAnsi="Times New Roman"/>
          <w:szCs w:val="24"/>
          <w:vertAlign w:val="superscript"/>
        </w:rPr>
        <w:t>+</w:t>
      </w:r>
      <w:r>
        <w:rPr>
          <w:rFonts w:ascii="Times New Roman" w:eastAsia="AdvOT999035f4" w:hAnsi="Times New Roman"/>
          <w:szCs w:val="24"/>
        </w:rPr>
        <w:t>/PC</w:t>
      </w:r>
      <w:r>
        <w:rPr>
          <w:rFonts w:ascii="Times New Roman" w:eastAsia="AdvOT999035f4" w:hAnsi="Times New Roman"/>
          <w:szCs w:val="24"/>
          <w:vertAlign w:val="superscript"/>
        </w:rPr>
        <w:t>*</w:t>
      </w:r>
      <w:r>
        <w:rPr>
          <w:rFonts w:ascii="Times New Roman" w:eastAsia="AdvOT999035f4" w:hAnsi="Times New Roman"/>
          <w:szCs w:val="24"/>
        </w:rPr>
        <w:t xml:space="preserve">) = </w:t>
      </w:r>
      <w:r>
        <w:rPr>
          <w:rFonts w:ascii="Times New Roman" w:eastAsia="AdvOT999035f4" w:hAnsi="Times New Roman"/>
          <w:i/>
          <w:szCs w:val="24"/>
        </w:rPr>
        <w:t>E</w:t>
      </w:r>
      <w:r>
        <w:rPr>
          <w:rFonts w:ascii="Times New Roman" w:eastAsia="AdvOT999035f4" w:hAnsi="Times New Roman"/>
          <w:szCs w:val="24"/>
        </w:rPr>
        <w:t>(PC</w:t>
      </w:r>
      <w:r w:rsidRPr="001E7968">
        <w:rPr>
          <w:rFonts w:ascii="Times New Roman" w:eastAsia="AdvOT999035f4" w:hAnsi="Times New Roman"/>
          <w:szCs w:val="24"/>
          <w:vertAlign w:val="superscript"/>
        </w:rPr>
        <w:t>+</w:t>
      </w:r>
      <w:r>
        <w:rPr>
          <w:rFonts w:ascii="Times New Roman" w:eastAsia="AdvOT999035f4" w:hAnsi="Times New Roman"/>
          <w:szCs w:val="24"/>
        </w:rPr>
        <w:t xml:space="preserve">/PC) + </w:t>
      </w:r>
      <w:r w:rsidRPr="00EF0D09">
        <w:rPr>
          <w:rFonts w:ascii="Times New Roman" w:eastAsia="AdvOT999035f4" w:hAnsi="Times New Roman"/>
          <w:i/>
          <w:szCs w:val="24"/>
        </w:rPr>
        <w:t>E</w:t>
      </w:r>
    </w:p>
    <w:p w14:paraId="4F2772FC" w14:textId="77777777" w:rsidR="004C70F1" w:rsidRDefault="004C70F1" w:rsidP="00A73B53">
      <w:pPr>
        <w:ind w:leftChars="295" w:left="708"/>
        <w:rPr>
          <w:rFonts w:ascii="Times New Roman" w:eastAsia="AdvOT999035f4" w:hAnsi="Times New Roman"/>
          <w:szCs w:val="24"/>
        </w:rPr>
      </w:pPr>
      <w:r>
        <w:rPr>
          <w:rFonts w:ascii="Times New Roman" w:hAnsi="Times New Roman"/>
          <w:bCs/>
          <w:szCs w:val="21"/>
        </w:rPr>
        <w:t>PC</w:t>
      </w:r>
      <w:r>
        <w:rPr>
          <w:rFonts w:ascii="Times New Roman" w:hAnsi="Times New Roman"/>
          <w:bCs/>
          <w:szCs w:val="21"/>
          <w:vertAlign w:val="superscript"/>
        </w:rPr>
        <w:t xml:space="preserve">* </w:t>
      </w:r>
      <w:r>
        <w:rPr>
          <w:rFonts w:ascii="Times New Roman" w:hAnsi="Times New Roman"/>
          <w:bCs/>
          <w:szCs w:val="21"/>
        </w:rPr>
        <w:t xml:space="preserve">+ e </w:t>
      </w:r>
      <w:r>
        <w:rPr>
          <w:rFonts w:ascii="Times New Roman" w:hAnsi="Times New Roman"/>
          <w:bCs/>
          <w:szCs w:val="21"/>
        </w:rPr>
        <w:sym w:font="Symbol" w:char="F0AE"/>
      </w:r>
      <w:r>
        <w:rPr>
          <w:rFonts w:ascii="Times New Roman" w:hAnsi="Times New Roman"/>
          <w:bCs/>
          <w:szCs w:val="21"/>
        </w:rPr>
        <w:t xml:space="preserve"> PC</w:t>
      </w:r>
      <w:r>
        <w:rPr>
          <w:rFonts w:ascii="Times New Roman" w:hAnsi="Times New Roman"/>
          <w:bCs/>
          <w:szCs w:val="21"/>
          <w:vertAlign w:val="superscript"/>
        </w:rPr>
        <w:t>-</w:t>
      </w:r>
      <w:r>
        <w:rPr>
          <w:rFonts w:ascii="Times New Roman" w:hAnsi="Times New Roman"/>
          <w:bCs/>
          <w:szCs w:val="21"/>
        </w:rPr>
        <w:t xml:space="preserve">    </w:t>
      </w:r>
      <w:r>
        <w:rPr>
          <w:rFonts w:ascii="Times New Roman" w:eastAsia="AdvOT999035f4" w:hAnsi="Times New Roman"/>
          <w:i/>
          <w:szCs w:val="24"/>
        </w:rPr>
        <w:t>E</w:t>
      </w:r>
      <w:r>
        <w:rPr>
          <w:rFonts w:ascii="Times New Roman" w:eastAsia="AdvOT999035f4" w:hAnsi="Times New Roman"/>
          <w:szCs w:val="24"/>
        </w:rPr>
        <w:t>(PC</w:t>
      </w:r>
      <w:r>
        <w:rPr>
          <w:rFonts w:ascii="Times New Roman" w:eastAsia="AdvOT999035f4" w:hAnsi="Times New Roman"/>
          <w:szCs w:val="24"/>
          <w:vertAlign w:val="superscript"/>
        </w:rPr>
        <w:t>*</w:t>
      </w:r>
      <w:r>
        <w:rPr>
          <w:rFonts w:ascii="Times New Roman" w:eastAsia="AdvOT999035f4" w:hAnsi="Times New Roman"/>
          <w:szCs w:val="24"/>
        </w:rPr>
        <w:t>/PC</w:t>
      </w:r>
      <w:r>
        <w:rPr>
          <w:rFonts w:ascii="Times New Roman" w:eastAsia="AdvOT999035f4" w:hAnsi="Times New Roman"/>
          <w:szCs w:val="24"/>
          <w:vertAlign w:val="superscript"/>
        </w:rPr>
        <w:t>-</w:t>
      </w:r>
      <w:r>
        <w:rPr>
          <w:rFonts w:ascii="Times New Roman" w:eastAsia="AdvOT999035f4" w:hAnsi="Times New Roman"/>
          <w:szCs w:val="24"/>
        </w:rPr>
        <w:t xml:space="preserve">) = </w:t>
      </w:r>
      <w:r>
        <w:rPr>
          <w:rFonts w:ascii="Times New Roman" w:eastAsia="AdvOT999035f4" w:hAnsi="Times New Roman"/>
          <w:i/>
          <w:szCs w:val="24"/>
        </w:rPr>
        <w:t>E</w:t>
      </w:r>
      <w:r>
        <w:rPr>
          <w:rFonts w:ascii="Times New Roman" w:eastAsia="AdvOT999035f4" w:hAnsi="Times New Roman"/>
          <w:szCs w:val="24"/>
        </w:rPr>
        <w:t>(PC/PC</w:t>
      </w:r>
      <w:r>
        <w:rPr>
          <w:rFonts w:ascii="Times New Roman" w:eastAsia="AdvOT999035f4" w:hAnsi="Times New Roman"/>
          <w:szCs w:val="24"/>
          <w:vertAlign w:val="superscript"/>
        </w:rPr>
        <w:t>-</w:t>
      </w:r>
      <w:r>
        <w:rPr>
          <w:rFonts w:ascii="Times New Roman" w:eastAsia="AdvOT999035f4" w:hAnsi="Times New Roman"/>
          <w:szCs w:val="24"/>
        </w:rPr>
        <w:t xml:space="preserve">) - </w:t>
      </w:r>
      <w:r w:rsidRPr="00EF0D09">
        <w:rPr>
          <w:rFonts w:ascii="Times New Roman" w:eastAsia="AdvOT999035f4" w:hAnsi="Times New Roman"/>
          <w:i/>
          <w:szCs w:val="24"/>
        </w:rPr>
        <w:t>E</w:t>
      </w:r>
    </w:p>
    <w:p w14:paraId="56FD774C" w14:textId="77777777" w:rsidR="004C5AA1" w:rsidRDefault="004C5AA1" w:rsidP="004C70F1">
      <w:pPr>
        <w:rPr>
          <w:rFonts w:ascii="Times New Roman" w:hAnsi="Times New Roman"/>
          <w:b/>
          <w:bCs/>
          <w:szCs w:val="28"/>
        </w:rPr>
      </w:pPr>
    </w:p>
    <w:p w14:paraId="46BD1893" w14:textId="58B4540B" w:rsidR="004C5AA1" w:rsidRDefault="004C5AA1" w:rsidP="004C70F1">
      <w:pPr>
        <w:rPr>
          <w:rFonts w:ascii="Times New Roman" w:eastAsiaTheme="minorEastAsia" w:hAnsi="Times New Roman"/>
          <w:b/>
          <w:bCs/>
          <w:szCs w:val="28"/>
        </w:rPr>
      </w:pPr>
    </w:p>
    <w:p w14:paraId="190916A5" w14:textId="3C34D278" w:rsidR="00A04C75" w:rsidRDefault="00A04C75" w:rsidP="004C70F1">
      <w:pPr>
        <w:rPr>
          <w:rFonts w:ascii="Times New Roman" w:eastAsiaTheme="minorEastAsia" w:hAnsi="Times New Roman"/>
          <w:b/>
          <w:bCs/>
          <w:szCs w:val="28"/>
        </w:rPr>
      </w:pPr>
    </w:p>
    <w:p w14:paraId="517B1804" w14:textId="7A5523CC" w:rsidR="00DF5507" w:rsidRDefault="00DF5507" w:rsidP="004C70F1">
      <w:pPr>
        <w:rPr>
          <w:rFonts w:ascii="Times New Roman" w:eastAsiaTheme="minorEastAsia" w:hAnsi="Times New Roman"/>
          <w:b/>
          <w:bCs/>
          <w:szCs w:val="28"/>
        </w:rPr>
      </w:pPr>
    </w:p>
    <w:p w14:paraId="2F4B3ADA" w14:textId="741D8CD7" w:rsidR="00DF5507" w:rsidRDefault="00DF5507" w:rsidP="004C70F1">
      <w:pPr>
        <w:rPr>
          <w:rFonts w:ascii="Times New Roman" w:eastAsiaTheme="minorEastAsia" w:hAnsi="Times New Roman"/>
          <w:b/>
          <w:bCs/>
          <w:szCs w:val="28"/>
        </w:rPr>
      </w:pPr>
    </w:p>
    <w:p w14:paraId="60A65AF0" w14:textId="245FA994" w:rsidR="00DF5507" w:rsidRDefault="00DF5507" w:rsidP="004C70F1">
      <w:pPr>
        <w:rPr>
          <w:rFonts w:ascii="Times New Roman" w:eastAsiaTheme="minorEastAsia" w:hAnsi="Times New Roman"/>
          <w:b/>
          <w:bCs/>
          <w:szCs w:val="28"/>
        </w:rPr>
      </w:pPr>
    </w:p>
    <w:p w14:paraId="04F96BB6" w14:textId="77777777" w:rsidR="00D73BB6" w:rsidRDefault="00D73BB6" w:rsidP="004C70F1">
      <w:pPr>
        <w:rPr>
          <w:rFonts w:ascii="Times New Roman" w:eastAsiaTheme="minorEastAsia" w:hAnsi="Times New Roman" w:hint="eastAsia"/>
          <w:b/>
          <w:bCs/>
          <w:szCs w:val="28"/>
        </w:rPr>
      </w:pPr>
    </w:p>
    <w:p w14:paraId="190E7978" w14:textId="5B56B1DB" w:rsidR="00DF5507" w:rsidRDefault="00DF5507" w:rsidP="004C70F1">
      <w:pPr>
        <w:rPr>
          <w:rFonts w:ascii="Times New Roman" w:eastAsiaTheme="minorEastAsia" w:hAnsi="Times New Roman"/>
          <w:b/>
          <w:bCs/>
          <w:szCs w:val="28"/>
        </w:rPr>
      </w:pPr>
    </w:p>
    <w:p w14:paraId="37730690" w14:textId="2CCEC7C1" w:rsidR="004C70F1" w:rsidRPr="00BB0491" w:rsidRDefault="00BE4A04" w:rsidP="004C70F1">
      <w:pPr>
        <w:rPr>
          <w:rFonts w:ascii="Times New Roman" w:hAnsi="Times New Roman"/>
          <w:b/>
          <w:szCs w:val="28"/>
        </w:rPr>
      </w:pPr>
      <w:r w:rsidRPr="00BB0491">
        <w:rPr>
          <w:rFonts w:ascii="Times New Roman" w:hAnsi="Times New Roman"/>
          <w:b/>
          <w:bCs/>
          <w:szCs w:val="28"/>
        </w:rPr>
        <w:lastRenderedPageBreak/>
        <w:t>3.4</w:t>
      </w:r>
      <w:r w:rsidR="004C70F1" w:rsidRPr="00BB0491">
        <w:rPr>
          <w:rFonts w:ascii="Times New Roman" w:hAnsi="Times New Roman"/>
          <w:b/>
          <w:bCs/>
          <w:szCs w:val="28"/>
        </w:rPr>
        <w:t xml:space="preserve"> </w:t>
      </w:r>
      <w:proofErr w:type="spellStart"/>
      <w:r w:rsidR="004C70F1" w:rsidRPr="00BB0491">
        <w:rPr>
          <w:rFonts w:ascii="Times New Roman" w:hAnsi="Times New Roman"/>
          <w:b/>
          <w:szCs w:val="28"/>
        </w:rPr>
        <w:t>Photoredox</w:t>
      </w:r>
      <w:proofErr w:type="spellEnd"/>
      <w:r w:rsidR="004C70F1" w:rsidRPr="00BB0491">
        <w:rPr>
          <w:rFonts w:ascii="Times New Roman" w:hAnsi="Times New Roman"/>
          <w:b/>
          <w:szCs w:val="28"/>
        </w:rPr>
        <w:t xml:space="preserve"> characteristics for each photocatalyst</w:t>
      </w:r>
    </w:p>
    <w:p w14:paraId="67D4755A" w14:textId="70548433" w:rsidR="006F1A5D" w:rsidRDefault="00BE4A04" w:rsidP="004C70F1">
      <w:pPr>
        <w:rPr>
          <w:rFonts w:ascii="Times New Roman" w:hAnsi="Times New Roman"/>
          <w:b/>
          <w:szCs w:val="24"/>
        </w:rPr>
      </w:pPr>
      <w:r>
        <w:rPr>
          <w:rFonts w:ascii="Times New Roman" w:hAnsi="Times New Roman"/>
          <w:b/>
          <w:bCs/>
          <w:szCs w:val="24"/>
        </w:rPr>
        <w:t>3</w:t>
      </w:r>
      <w:r w:rsidR="006F1A5D" w:rsidRPr="006F1A5D">
        <w:rPr>
          <w:rFonts w:ascii="Times New Roman" w:hAnsi="Times New Roman"/>
          <w:b/>
          <w:bCs/>
          <w:szCs w:val="24"/>
        </w:rPr>
        <w:t>.4.</w:t>
      </w:r>
      <w:r w:rsidR="006F1A5D">
        <w:rPr>
          <w:rFonts w:ascii="Times New Roman" w:hAnsi="Times New Roman"/>
          <w:b/>
          <w:bCs/>
          <w:szCs w:val="24"/>
        </w:rPr>
        <w:t>1</w:t>
      </w:r>
      <w:r w:rsidR="006F1A5D" w:rsidRPr="006F1A5D">
        <w:rPr>
          <w:rFonts w:ascii="Times New Roman" w:hAnsi="Times New Roman"/>
          <w:b/>
          <w:bCs/>
          <w:szCs w:val="24"/>
        </w:rPr>
        <w:t xml:space="preserve"> </w:t>
      </w:r>
      <w:proofErr w:type="spellStart"/>
      <w:r w:rsidR="006F1A5D" w:rsidRPr="006F1A5D">
        <w:rPr>
          <w:rFonts w:ascii="Times New Roman" w:hAnsi="Times New Roman"/>
          <w:b/>
          <w:szCs w:val="24"/>
        </w:rPr>
        <w:t>Pho</w:t>
      </w:r>
      <w:r w:rsidR="00F25EED">
        <w:rPr>
          <w:rFonts w:ascii="Times New Roman" w:hAnsi="Times New Roman"/>
          <w:b/>
          <w:szCs w:val="24"/>
        </w:rPr>
        <w:t>toredox</w:t>
      </w:r>
      <w:proofErr w:type="spellEnd"/>
      <w:r w:rsidR="00F25EED">
        <w:rPr>
          <w:rFonts w:ascii="Times New Roman" w:hAnsi="Times New Roman"/>
          <w:b/>
          <w:szCs w:val="24"/>
        </w:rPr>
        <w:t xml:space="preserve"> characteristics for Et-BDP</w:t>
      </w:r>
    </w:p>
    <w:tbl>
      <w:tblPr>
        <w:tblStyle w:val="ac"/>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6"/>
        <w:gridCol w:w="4776"/>
      </w:tblGrid>
      <w:tr w:rsidR="00BB0491" w14:paraId="5DB41548" w14:textId="77777777" w:rsidTr="002826BC">
        <w:trPr>
          <w:jc w:val="center"/>
        </w:trPr>
        <w:tc>
          <w:tcPr>
            <w:tcW w:w="3536" w:type="dxa"/>
            <w:vAlign w:val="center"/>
          </w:tcPr>
          <w:p w14:paraId="1021AF6D" w14:textId="6B11ACE7" w:rsidR="00BB0491" w:rsidRDefault="00A4587E" w:rsidP="00BB0491">
            <w:pPr>
              <w:jc w:val="center"/>
              <w:rPr>
                <w:rFonts w:ascii="Times New Roman" w:eastAsiaTheme="minorEastAsia" w:hAnsi="Times New Roman"/>
                <w:b/>
                <w:bCs/>
                <w:szCs w:val="24"/>
              </w:rPr>
            </w:pPr>
            <w:r>
              <w:object w:dxaOrig="2740" w:dyaOrig="1888" w14:anchorId="547FF1C6">
                <v:shape id="_x0000_i1028" type="#_x0000_t75" style="width:132.35pt;height:89.5pt" o:ole="">
                  <v:imagedata r:id="rId19" o:title=""/>
                </v:shape>
                <o:OLEObject Type="Embed" ProgID="ChemDraw.Document.6.0" ShapeID="_x0000_i1028" DrawAspect="Content" ObjectID="_1689345842" r:id="rId20"/>
              </w:object>
            </w:r>
          </w:p>
        </w:tc>
        <w:tc>
          <w:tcPr>
            <w:tcW w:w="4776" w:type="dxa"/>
            <w:vAlign w:val="center"/>
          </w:tcPr>
          <w:p w14:paraId="77539CD2" w14:textId="74129944" w:rsidR="00BB0491" w:rsidRDefault="00BB0491" w:rsidP="00BB0491">
            <w:pPr>
              <w:jc w:val="center"/>
              <w:rPr>
                <w:rFonts w:ascii="Times New Roman" w:eastAsiaTheme="minorEastAsia" w:hAnsi="Times New Roman"/>
                <w:b/>
                <w:bCs/>
                <w:szCs w:val="24"/>
              </w:rPr>
            </w:pPr>
            <w:r>
              <w:rPr>
                <w:rFonts w:ascii="Times New Roman" w:eastAsiaTheme="minorEastAsia" w:hAnsi="Times New Roman"/>
                <w:noProof/>
                <w:szCs w:val="24"/>
              </w:rPr>
              <w:drawing>
                <wp:inline distT="0" distB="0" distL="0" distR="0" wp14:anchorId="088ECE3A" wp14:editId="6D2FD0C1">
                  <wp:extent cx="2621742" cy="1924050"/>
                  <wp:effectExtent l="0" t="0" r="762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t-BDP-CV.tif"/>
                          <pic:cNvPicPr/>
                        </pic:nvPicPr>
                        <pic:blipFill rotWithShape="1">
                          <a:blip r:embed="rId21">
                            <a:extLst>
                              <a:ext uri="{28A0092B-C50C-407E-A947-70E740481C1C}">
                                <a14:useLocalDpi xmlns:a14="http://schemas.microsoft.com/office/drawing/2010/main" val="0"/>
                              </a:ext>
                            </a:extLst>
                          </a:blip>
                          <a:srcRect t="7477" r="10867"/>
                          <a:stretch/>
                        </pic:blipFill>
                        <pic:spPr bwMode="auto">
                          <a:xfrm>
                            <a:off x="0" y="0"/>
                            <a:ext cx="2630928" cy="1930791"/>
                          </a:xfrm>
                          <a:prstGeom prst="rect">
                            <a:avLst/>
                          </a:prstGeom>
                          <a:ln>
                            <a:noFill/>
                          </a:ln>
                          <a:extLst>
                            <a:ext uri="{53640926-AAD7-44D8-BBD7-CCE9431645EC}">
                              <a14:shadowObscured xmlns:a14="http://schemas.microsoft.com/office/drawing/2010/main"/>
                            </a:ext>
                          </a:extLst>
                        </pic:spPr>
                      </pic:pic>
                    </a:graphicData>
                  </a:graphic>
                </wp:inline>
              </w:drawing>
            </w:r>
          </w:p>
        </w:tc>
      </w:tr>
      <w:tr w:rsidR="00A4587E" w14:paraId="7CC48840" w14:textId="77777777" w:rsidTr="002826BC">
        <w:trPr>
          <w:jc w:val="center"/>
        </w:trPr>
        <w:tc>
          <w:tcPr>
            <w:tcW w:w="8312" w:type="dxa"/>
            <w:gridSpan w:val="2"/>
            <w:vAlign w:val="center"/>
          </w:tcPr>
          <w:p w14:paraId="54AC9B09" w14:textId="28A3030C" w:rsidR="00A4587E" w:rsidRDefault="00A4587E" w:rsidP="00A4587E">
            <w:pPr>
              <w:rPr>
                <w:rFonts w:ascii="Times New Roman" w:eastAsiaTheme="minorEastAsia" w:hAnsi="Times New Roman"/>
                <w:noProof/>
                <w:szCs w:val="24"/>
              </w:rPr>
            </w:pPr>
            <w:r w:rsidRPr="00EF778C">
              <w:rPr>
                <w:rFonts w:ascii="Times New Roman" w:hAnsi="Times New Roman"/>
                <w:bCs/>
                <w:szCs w:val="24"/>
              </w:rPr>
              <w:t>E</w:t>
            </w:r>
            <w:r w:rsidRPr="00EF778C">
              <w:rPr>
                <w:rFonts w:ascii="Times New Roman" w:hAnsi="Times New Roman"/>
                <w:bCs/>
                <w:szCs w:val="24"/>
                <w:vertAlign w:val="subscript"/>
              </w:rPr>
              <w:t>1/2</w:t>
            </w:r>
            <w:r w:rsidRPr="00EF778C">
              <w:rPr>
                <w:rFonts w:ascii="Times New Roman" w:hAnsi="Times New Roman"/>
                <w:bCs/>
                <w:szCs w:val="24"/>
              </w:rPr>
              <w:t>(PC</w:t>
            </w:r>
            <w:r w:rsidRPr="00EF778C">
              <w:rPr>
                <w:rFonts w:ascii="Times New Roman" w:hAnsi="Times New Roman"/>
                <w:bCs/>
                <w:szCs w:val="24"/>
                <w:vertAlign w:val="superscript"/>
              </w:rPr>
              <w:t>+</w:t>
            </w:r>
            <w:r w:rsidRPr="00EF778C">
              <w:rPr>
                <w:rFonts w:ascii="Times New Roman" w:hAnsi="Times New Roman"/>
                <w:bCs/>
                <w:szCs w:val="24"/>
              </w:rPr>
              <w:t>/PC</w:t>
            </w:r>
            <w:r w:rsidRPr="00EF778C">
              <w:rPr>
                <w:rFonts w:ascii="Times New Roman" w:hAnsi="Times New Roman"/>
                <w:bCs/>
                <w:szCs w:val="24"/>
                <w:vertAlign w:val="superscript"/>
              </w:rPr>
              <w:t>*</w:t>
            </w:r>
            <w:r w:rsidRPr="00EF778C">
              <w:rPr>
                <w:rFonts w:ascii="Times New Roman" w:hAnsi="Times New Roman"/>
                <w:bCs/>
                <w:szCs w:val="24"/>
              </w:rPr>
              <w:t>) = -1.21 V, E</w:t>
            </w:r>
            <w:r w:rsidRPr="00EF778C">
              <w:rPr>
                <w:rFonts w:ascii="Times New Roman" w:hAnsi="Times New Roman"/>
                <w:bCs/>
                <w:szCs w:val="24"/>
                <w:vertAlign w:val="subscript"/>
              </w:rPr>
              <w:t>1/2</w:t>
            </w:r>
            <w:r w:rsidRPr="00EF778C">
              <w:rPr>
                <w:rFonts w:ascii="Times New Roman" w:hAnsi="Times New Roman"/>
                <w:bCs/>
                <w:szCs w:val="24"/>
              </w:rPr>
              <w:t>(PC</w:t>
            </w:r>
            <w:r w:rsidRPr="00EF778C">
              <w:rPr>
                <w:rFonts w:ascii="Times New Roman" w:hAnsi="Times New Roman"/>
                <w:bCs/>
                <w:szCs w:val="24"/>
                <w:vertAlign w:val="superscript"/>
              </w:rPr>
              <w:t>*</w:t>
            </w:r>
            <w:r w:rsidRPr="00EF778C">
              <w:rPr>
                <w:rFonts w:ascii="Times New Roman" w:hAnsi="Times New Roman"/>
                <w:bCs/>
                <w:szCs w:val="24"/>
              </w:rPr>
              <w:t>/PC</w:t>
            </w:r>
            <w:r w:rsidRPr="00EF778C">
              <w:rPr>
                <w:rFonts w:ascii="Times New Roman" w:hAnsi="Times New Roman"/>
                <w:bCs/>
                <w:szCs w:val="24"/>
                <w:vertAlign w:val="superscript"/>
              </w:rPr>
              <w:t>-</w:t>
            </w:r>
            <w:r w:rsidRPr="00EF778C">
              <w:rPr>
                <w:rFonts w:ascii="Times New Roman" w:hAnsi="Times New Roman"/>
                <w:bCs/>
                <w:szCs w:val="24"/>
              </w:rPr>
              <w:t>) = 0.94 V, E</w:t>
            </w:r>
            <w:r w:rsidRPr="00EF778C">
              <w:rPr>
                <w:rFonts w:ascii="Times New Roman" w:hAnsi="Times New Roman"/>
                <w:bCs/>
                <w:szCs w:val="24"/>
                <w:vertAlign w:val="subscript"/>
              </w:rPr>
              <w:t>1/2</w:t>
            </w:r>
            <w:r w:rsidRPr="00EF778C">
              <w:rPr>
                <w:rFonts w:ascii="Times New Roman" w:hAnsi="Times New Roman"/>
                <w:bCs/>
                <w:szCs w:val="24"/>
              </w:rPr>
              <w:t>(PC</w:t>
            </w:r>
            <w:r w:rsidRPr="00EF778C">
              <w:rPr>
                <w:rFonts w:ascii="Times New Roman" w:hAnsi="Times New Roman"/>
                <w:bCs/>
                <w:szCs w:val="24"/>
                <w:vertAlign w:val="superscript"/>
              </w:rPr>
              <w:t>+</w:t>
            </w:r>
            <w:r w:rsidRPr="00EF778C">
              <w:rPr>
                <w:rFonts w:ascii="Times New Roman" w:hAnsi="Times New Roman"/>
                <w:bCs/>
                <w:szCs w:val="24"/>
              </w:rPr>
              <w:t>/PC) = 1.06 V, E</w:t>
            </w:r>
            <w:r w:rsidRPr="00EF778C">
              <w:rPr>
                <w:rFonts w:ascii="Times New Roman" w:hAnsi="Times New Roman"/>
                <w:bCs/>
                <w:szCs w:val="24"/>
                <w:vertAlign w:val="subscript"/>
              </w:rPr>
              <w:t>1/2</w:t>
            </w:r>
            <w:r w:rsidRPr="00EF778C">
              <w:rPr>
                <w:rFonts w:ascii="Times New Roman" w:hAnsi="Times New Roman"/>
                <w:bCs/>
                <w:szCs w:val="24"/>
              </w:rPr>
              <w:t>(PC/PC</w:t>
            </w:r>
            <w:r w:rsidRPr="00EF778C">
              <w:rPr>
                <w:rFonts w:ascii="Times New Roman" w:hAnsi="Times New Roman"/>
                <w:bCs/>
                <w:szCs w:val="24"/>
                <w:vertAlign w:val="superscript"/>
              </w:rPr>
              <w:t>-</w:t>
            </w:r>
            <w:r w:rsidRPr="00EF778C">
              <w:rPr>
                <w:rFonts w:ascii="Times New Roman" w:hAnsi="Times New Roman"/>
                <w:bCs/>
                <w:szCs w:val="24"/>
              </w:rPr>
              <w:t>) = -1.33 V</w:t>
            </w:r>
            <w:r w:rsidRPr="00EF778C">
              <w:rPr>
                <w:rFonts w:ascii="Times New Roman" w:eastAsiaTheme="minorEastAsia" w:hAnsi="Times New Roman" w:hint="eastAsia"/>
                <w:bCs/>
                <w:szCs w:val="24"/>
              </w:rPr>
              <w:t>.</w:t>
            </w:r>
            <w:r w:rsidRPr="00EF778C">
              <w:rPr>
                <w:rFonts w:ascii="Times New Roman" w:eastAsiaTheme="minorEastAsia" w:hAnsi="Times New Roman"/>
                <w:bCs/>
                <w:szCs w:val="24"/>
              </w:rPr>
              <w:t xml:space="preserve"> </w:t>
            </w:r>
            <w:r w:rsidRPr="00EF778C">
              <w:rPr>
                <w:rFonts w:ascii="Times New Roman" w:hAnsi="Times New Roman"/>
                <w:szCs w:val="24"/>
              </w:rPr>
              <w:t xml:space="preserve">All potentials are given </w:t>
            </w:r>
            <w:r w:rsidRPr="00EF778C">
              <w:rPr>
                <w:rFonts w:ascii="Times New Roman" w:hAnsi="Times New Roman"/>
                <w:i/>
                <w:iCs/>
                <w:szCs w:val="24"/>
              </w:rPr>
              <w:t xml:space="preserve">vs. </w:t>
            </w:r>
            <w:r w:rsidRPr="00EF778C">
              <w:rPr>
                <w:rFonts w:ascii="Times New Roman" w:hAnsi="Times New Roman"/>
                <w:szCs w:val="24"/>
              </w:rPr>
              <w:t>SCE.</w:t>
            </w:r>
          </w:p>
        </w:tc>
      </w:tr>
    </w:tbl>
    <w:p w14:paraId="5F83464D" w14:textId="67BE5D74" w:rsidR="004C70F1" w:rsidRPr="00B1736A" w:rsidRDefault="004C70F1" w:rsidP="004C70F1">
      <w:pPr>
        <w:jc w:val="center"/>
        <w:rPr>
          <w:rFonts w:ascii="Times New Roman" w:eastAsiaTheme="minorEastAsia"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w:t>
      </w:r>
      <w:r w:rsidR="0072454D" w:rsidRPr="00B1736A">
        <w:rPr>
          <w:rFonts w:ascii="Times New Roman" w:hAnsi="Times New Roman"/>
          <w:b/>
          <w:bCs/>
          <w:sz w:val="21"/>
          <w:szCs w:val="21"/>
        </w:rPr>
        <w:t>3</w:t>
      </w:r>
      <w:r w:rsidRPr="00B1736A">
        <w:rPr>
          <w:rFonts w:ascii="Times New Roman" w:hAnsi="Times New Roman"/>
          <w:b/>
          <w:bCs/>
          <w:sz w:val="21"/>
          <w:szCs w:val="21"/>
        </w:rPr>
        <w:t xml:space="preserve">. </w:t>
      </w:r>
      <w:r w:rsidRPr="00B1736A">
        <w:rPr>
          <w:rFonts w:ascii="Times New Roman" w:hAnsi="Times New Roman"/>
          <w:sz w:val="21"/>
          <w:szCs w:val="21"/>
        </w:rPr>
        <w:t>Cyclic voltammogram of</w:t>
      </w:r>
      <w:r w:rsidRPr="00B1736A">
        <w:rPr>
          <w:rFonts w:ascii="Times New Roman" w:hAnsi="Times New Roman"/>
          <w:b/>
          <w:bCs/>
          <w:sz w:val="21"/>
          <w:szCs w:val="21"/>
        </w:rPr>
        <w:t xml:space="preserve"> Et-BDP</w:t>
      </w:r>
      <w:r w:rsidRPr="00B1736A">
        <w:rPr>
          <w:rFonts w:ascii="Times New Roman" w:hAnsi="Times New Roman"/>
          <w:sz w:val="21"/>
          <w:szCs w:val="21"/>
        </w:rPr>
        <w:t xml:space="preserve"> in </w:t>
      </w:r>
      <w:r w:rsidRPr="00B1736A">
        <w:rPr>
          <w:rFonts w:ascii="Times New Roman" w:hAnsi="Times New Roman"/>
          <w:bCs/>
          <w:sz w:val="21"/>
          <w:szCs w:val="21"/>
        </w:rPr>
        <w:t>DCM</w:t>
      </w:r>
      <w:r w:rsidRPr="00B1736A">
        <w:rPr>
          <w:rFonts w:ascii="Times New Roman" w:hAnsi="Times New Roman"/>
          <w:sz w:val="21"/>
          <w:szCs w:val="21"/>
        </w:rPr>
        <w:t>, using 0.1 M TBAPF</w:t>
      </w:r>
      <w:r w:rsidRPr="00B1736A">
        <w:rPr>
          <w:rFonts w:ascii="Times New Roman" w:hAnsi="Times New Roman"/>
          <w:sz w:val="21"/>
          <w:szCs w:val="21"/>
          <w:vertAlign w:val="subscript"/>
        </w:rPr>
        <w:t>6</w:t>
      </w:r>
      <w:r w:rsidRPr="00B1736A">
        <w:rPr>
          <w:rFonts w:ascii="Times New Roman" w:hAnsi="Times New Roman"/>
          <w:sz w:val="21"/>
          <w:szCs w:val="21"/>
        </w:rPr>
        <w:t xml:space="preserve"> as supporting electrolyte</w:t>
      </w:r>
      <w:r w:rsidR="00F74FEE">
        <w:rPr>
          <w:rFonts w:ascii="Times New Roman" w:hAnsi="Times New Roman"/>
          <w:sz w:val="21"/>
          <w:szCs w:val="21"/>
        </w:rPr>
        <w:t>.</w:t>
      </w:r>
    </w:p>
    <w:p w14:paraId="382BAB27" w14:textId="77777777" w:rsidR="004C70F1" w:rsidRPr="002B1B3E" w:rsidRDefault="004C70F1" w:rsidP="004C70F1">
      <w:pPr>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5B0FFA07" wp14:editId="7AB24305">
            <wp:extent cx="2691309" cy="17907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t-BDP-紫外-荧光组合.tif"/>
                    <pic:cNvPicPr/>
                  </pic:nvPicPr>
                  <pic:blipFill rotWithShape="1">
                    <a:blip r:embed="rId22">
                      <a:extLst>
                        <a:ext uri="{28A0092B-C50C-407E-A947-70E740481C1C}">
                          <a14:useLocalDpi xmlns:a14="http://schemas.microsoft.com/office/drawing/2010/main" val="0"/>
                        </a:ext>
                      </a:extLst>
                    </a:blip>
                    <a:srcRect t="8100" r="2351"/>
                    <a:stretch/>
                  </pic:blipFill>
                  <pic:spPr bwMode="auto">
                    <a:xfrm>
                      <a:off x="0" y="0"/>
                      <a:ext cx="2691309" cy="1790700"/>
                    </a:xfrm>
                    <a:prstGeom prst="rect">
                      <a:avLst/>
                    </a:prstGeom>
                    <a:ln>
                      <a:noFill/>
                    </a:ln>
                    <a:extLst>
                      <a:ext uri="{53640926-AAD7-44D8-BBD7-CCE9431645EC}">
                        <a14:shadowObscured xmlns:a14="http://schemas.microsoft.com/office/drawing/2010/main"/>
                      </a:ext>
                    </a:extLst>
                  </pic:spPr>
                </pic:pic>
              </a:graphicData>
            </a:graphic>
          </wp:inline>
        </w:drawing>
      </w:r>
    </w:p>
    <w:p w14:paraId="7E51BB6D" w14:textId="1EFF9A75" w:rsidR="004C70F1" w:rsidRPr="00B1736A" w:rsidRDefault="004C70F1" w:rsidP="004C70F1">
      <w:pPr>
        <w:jc w:val="center"/>
        <w:rPr>
          <w:rFonts w:ascii="Times New Roman"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w:t>
      </w:r>
      <w:r w:rsidR="0072454D" w:rsidRPr="00B1736A">
        <w:rPr>
          <w:rFonts w:ascii="Times New Roman" w:hAnsi="Times New Roman"/>
          <w:b/>
          <w:bCs/>
          <w:sz w:val="21"/>
          <w:szCs w:val="21"/>
        </w:rPr>
        <w:t>4</w:t>
      </w:r>
      <w:r w:rsidRPr="00B1736A">
        <w:rPr>
          <w:rFonts w:ascii="Times New Roman" w:hAnsi="Times New Roman"/>
          <w:b/>
          <w:bCs/>
          <w:sz w:val="21"/>
          <w:szCs w:val="21"/>
        </w:rPr>
        <w:t xml:space="preserve">. </w:t>
      </w:r>
      <w:r w:rsidRPr="00B1736A">
        <w:rPr>
          <w:rFonts w:ascii="Times New Roman" w:hAnsi="Times New Roman"/>
          <w:sz w:val="21"/>
          <w:szCs w:val="21"/>
        </w:rPr>
        <w:t xml:space="preserve">UV/Vis absorption and emission spectrum of </w:t>
      </w:r>
      <w:r w:rsidRPr="00B1736A">
        <w:rPr>
          <w:rFonts w:ascii="Times New Roman" w:hAnsi="Times New Roman"/>
          <w:b/>
          <w:sz w:val="21"/>
          <w:szCs w:val="21"/>
        </w:rPr>
        <w:t>Et-</w:t>
      </w:r>
      <w:r w:rsidRPr="00B1736A">
        <w:rPr>
          <w:rFonts w:ascii="Times New Roman" w:hAnsi="Times New Roman"/>
          <w:b/>
          <w:bCs/>
          <w:sz w:val="21"/>
          <w:szCs w:val="21"/>
        </w:rPr>
        <w:t xml:space="preserve">BDP </w:t>
      </w:r>
      <w:r w:rsidRPr="00B1736A">
        <w:rPr>
          <w:rFonts w:ascii="Times New Roman" w:hAnsi="Times New Roman"/>
          <w:sz w:val="21"/>
          <w:szCs w:val="21"/>
        </w:rPr>
        <w:t xml:space="preserve">in </w:t>
      </w:r>
      <w:r w:rsidRPr="00B1736A">
        <w:rPr>
          <w:rFonts w:ascii="Times New Roman" w:hAnsi="Times New Roman"/>
          <w:bCs/>
          <w:sz w:val="21"/>
          <w:szCs w:val="21"/>
        </w:rPr>
        <w:t>DCM</w:t>
      </w:r>
      <w:r w:rsidRPr="00B1736A">
        <w:rPr>
          <w:rFonts w:ascii="Times New Roman" w:hAnsi="Times New Roman"/>
          <w:sz w:val="21"/>
          <w:szCs w:val="21"/>
        </w:rPr>
        <w:t xml:space="preserve"> (1</w:t>
      </w:r>
      <w:r w:rsidRPr="00B1736A">
        <w:rPr>
          <w:rFonts w:ascii="Times New Roman" w:hAnsi="Times New Roman" w:hint="eastAsia"/>
          <w:sz w:val="21"/>
          <w:szCs w:val="21"/>
        </w:rPr>
        <w:t>×1</w:t>
      </w:r>
      <w:r w:rsidRPr="00B1736A">
        <w:rPr>
          <w:rFonts w:ascii="Times New Roman" w:hAnsi="Times New Roman"/>
          <w:sz w:val="21"/>
          <w:szCs w:val="21"/>
        </w:rPr>
        <w:t>0</w:t>
      </w:r>
      <w:r w:rsidRPr="00B1736A">
        <w:rPr>
          <w:rFonts w:ascii="Times New Roman" w:hAnsi="Times New Roman"/>
          <w:sz w:val="21"/>
          <w:szCs w:val="21"/>
          <w:vertAlign w:val="superscript"/>
        </w:rPr>
        <w:t xml:space="preserve">-5 </w:t>
      </w:r>
      <w:r w:rsidRPr="00B1736A">
        <w:rPr>
          <w:rFonts w:ascii="Times New Roman" w:hAnsi="Times New Roman"/>
          <w:sz w:val="21"/>
          <w:szCs w:val="21"/>
        </w:rPr>
        <w:t>M)</w:t>
      </w:r>
      <w:r w:rsidR="00F74FEE">
        <w:rPr>
          <w:rFonts w:ascii="Times New Roman" w:hAnsi="Times New Roman"/>
          <w:sz w:val="21"/>
          <w:szCs w:val="21"/>
        </w:rPr>
        <w:t>.</w:t>
      </w:r>
    </w:p>
    <w:p w14:paraId="56A70115" w14:textId="77777777" w:rsidR="004C70F1" w:rsidRDefault="004C70F1" w:rsidP="004C70F1">
      <w:pPr>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52D07D99" wp14:editId="3F0E12B1">
            <wp:extent cx="2900362" cy="2225835"/>
            <wp:effectExtent l="0" t="0" r="0" b="317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t-BDP Decay.tif"/>
                    <pic:cNvPicPr/>
                  </pic:nvPicPr>
                  <pic:blipFill rotWithShape="1">
                    <a:blip r:embed="rId23">
                      <a:extLst>
                        <a:ext uri="{28A0092B-C50C-407E-A947-70E740481C1C}">
                          <a14:useLocalDpi xmlns:a14="http://schemas.microsoft.com/office/drawing/2010/main" val="0"/>
                        </a:ext>
                      </a:extLst>
                    </a:blip>
                    <a:srcRect t="9213" r="9485"/>
                    <a:stretch/>
                  </pic:blipFill>
                  <pic:spPr bwMode="auto">
                    <a:xfrm>
                      <a:off x="0" y="0"/>
                      <a:ext cx="2903889" cy="2228542"/>
                    </a:xfrm>
                    <a:prstGeom prst="rect">
                      <a:avLst/>
                    </a:prstGeom>
                    <a:ln>
                      <a:noFill/>
                    </a:ln>
                    <a:extLst>
                      <a:ext uri="{53640926-AAD7-44D8-BBD7-CCE9431645EC}">
                        <a14:shadowObscured xmlns:a14="http://schemas.microsoft.com/office/drawing/2010/main"/>
                      </a:ext>
                    </a:extLst>
                  </pic:spPr>
                </pic:pic>
              </a:graphicData>
            </a:graphic>
          </wp:inline>
        </w:drawing>
      </w:r>
    </w:p>
    <w:p w14:paraId="5FE165FB" w14:textId="3A54B084" w:rsidR="004C70F1" w:rsidRPr="00B1736A" w:rsidRDefault="004C70F1" w:rsidP="004C70F1">
      <w:pPr>
        <w:jc w:val="center"/>
        <w:rPr>
          <w:rFonts w:ascii="Times New Roman"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w:t>
      </w:r>
      <w:r w:rsidR="0072454D" w:rsidRPr="00B1736A">
        <w:rPr>
          <w:rFonts w:ascii="Times New Roman" w:hAnsi="Times New Roman"/>
          <w:b/>
          <w:bCs/>
          <w:sz w:val="21"/>
          <w:szCs w:val="21"/>
        </w:rPr>
        <w:t>5</w:t>
      </w:r>
      <w:r w:rsidRPr="00B1736A">
        <w:rPr>
          <w:rFonts w:ascii="Times New Roman" w:hAnsi="Times New Roman"/>
          <w:b/>
          <w:bCs/>
          <w:sz w:val="21"/>
          <w:szCs w:val="21"/>
        </w:rPr>
        <w:t xml:space="preserve">. </w:t>
      </w:r>
      <w:r w:rsidRPr="00B1736A">
        <w:rPr>
          <w:rFonts w:ascii="Times New Roman" w:hAnsi="Times New Roman" w:hint="eastAsia"/>
          <w:sz w:val="21"/>
          <w:szCs w:val="21"/>
        </w:rPr>
        <w:t>F</w:t>
      </w:r>
      <w:r w:rsidRPr="00B1736A">
        <w:rPr>
          <w:rFonts w:ascii="Times New Roman" w:hAnsi="Times New Roman"/>
          <w:sz w:val="21"/>
          <w:szCs w:val="21"/>
        </w:rPr>
        <w:t xml:space="preserve">luorescence decay curve of </w:t>
      </w:r>
      <w:r w:rsidRPr="00B1736A">
        <w:rPr>
          <w:rFonts w:ascii="Times New Roman" w:hAnsi="Times New Roman"/>
          <w:b/>
          <w:sz w:val="21"/>
          <w:szCs w:val="21"/>
        </w:rPr>
        <w:t>Et-</w:t>
      </w:r>
      <w:r w:rsidRPr="00B1736A">
        <w:rPr>
          <w:rFonts w:ascii="Times New Roman" w:hAnsi="Times New Roman"/>
          <w:b/>
          <w:bCs/>
          <w:sz w:val="21"/>
          <w:szCs w:val="21"/>
        </w:rPr>
        <w:t xml:space="preserve">BDP </w:t>
      </w:r>
      <w:r w:rsidRPr="00B1736A">
        <w:rPr>
          <w:rFonts w:ascii="Times New Roman" w:hAnsi="Times New Roman"/>
          <w:sz w:val="21"/>
          <w:szCs w:val="21"/>
        </w:rPr>
        <w:t xml:space="preserve">in </w:t>
      </w:r>
      <w:r w:rsidRPr="00B1736A">
        <w:rPr>
          <w:rFonts w:ascii="Times New Roman" w:hAnsi="Times New Roman"/>
          <w:bCs/>
          <w:sz w:val="21"/>
          <w:szCs w:val="21"/>
        </w:rPr>
        <w:t>DCM</w:t>
      </w:r>
      <w:r w:rsidRPr="00B1736A">
        <w:rPr>
          <w:rFonts w:ascii="Times New Roman" w:hAnsi="Times New Roman"/>
          <w:sz w:val="21"/>
          <w:szCs w:val="21"/>
        </w:rPr>
        <w:t xml:space="preserve"> (1</w:t>
      </w:r>
      <w:r w:rsidRPr="00B1736A">
        <w:rPr>
          <w:rFonts w:ascii="Times New Roman" w:hAnsi="Times New Roman" w:hint="eastAsia"/>
          <w:sz w:val="21"/>
          <w:szCs w:val="21"/>
        </w:rPr>
        <w:t>×1</w:t>
      </w:r>
      <w:r w:rsidRPr="00B1736A">
        <w:rPr>
          <w:rFonts w:ascii="Times New Roman" w:hAnsi="Times New Roman"/>
          <w:sz w:val="21"/>
          <w:szCs w:val="21"/>
        </w:rPr>
        <w:t>0</w:t>
      </w:r>
      <w:r w:rsidRPr="00B1736A">
        <w:rPr>
          <w:rFonts w:ascii="Times New Roman" w:hAnsi="Times New Roman"/>
          <w:sz w:val="21"/>
          <w:szCs w:val="21"/>
          <w:vertAlign w:val="superscript"/>
        </w:rPr>
        <w:t xml:space="preserve">-5 </w:t>
      </w:r>
      <w:r w:rsidRPr="00B1736A">
        <w:rPr>
          <w:rFonts w:ascii="Times New Roman" w:hAnsi="Times New Roman"/>
          <w:sz w:val="21"/>
          <w:szCs w:val="21"/>
        </w:rPr>
        <w:t>M)</w:t>
      </w:r>
    </w:p>
    <w:p w14:paraId="651248D7" w14:textId="7EF9CA31" w:rsidR="004C70F1" w:rsidRPr="00B1736A" w:rsidRDefault="004C70F1" w:rsidP="004C70F1">
      <w:pPr>
        <w:jc w:val="center"/>
        <w:rPr>
          <w:rFonts w:ascii="Times New Roman" w:eastAsia="宋体" w:hAnsi="Times New Roman"/>
          <w:sz w:val="21"/>
          <w:szCs w:val="21"/>
        </w:rPr>
      </w:pPr>
      <w:r w:rsidRPr="00B1736A">
        <w:rPr>
          <w:rFonts w:ascii="Times New Roman" w:hAnsi="Times New Roman"/>
          <w:sz w:val="21"/>
          <w:szCs w:val="21"/>
        </w:rPr>
        <w:t xml:space="preserve">Life time </w:t>
      </w:r>
      <w:r w:rsidRPr="00B1736A">
        <w:rPr>
          <w:rFonts w:ascii="Times New Roman" w:hAnsi="Times New Roman" w:hint="eastAsia"/>
          <w:sz w:val="21"/>
          <w:szCs w:val="21"/>
        </w:rPr>
        <w:t>τ</w:t>
      </w:r>
      <w:r w:rsidRPr="00B1736A">
        <w:rPr>
          <w:rFonts w:ascii="Times New Roman" w:hAnsi="Times New Roman"/>
          <w:sz w:val="21"/>
          <w:szCs w:val="21"/>
        </w:rPr>
        <w:t xml:space="preserve"> in </w:t>
      </w:r>
      <w:r w:rsidRPr="00B1736A">
        <w:rPr>
          <w:rFonts w:ascii="Times New Roman" w:hAnsi="Times New Roman"/>
          <w:bCs/>
          <w:sz w:val="21"/>
          <w:szCs w:val="21"/>
        </w:rPr>
        <w:t>DCM</w:t>
      </w:r>
      <w:r w:rsidRPr="00B1736A">
        <w:rPr>
          <w:rFonts w:ascii="Times New Roman" w:hAnsi="Times New Roman"/>
          <w:sz w:val="21"/>
          <w:szCs w:val="21"/>
        </w:rPr>
        <w:t>: 7.07 ns,</w:t>
      </w:r>
      <w:r w:rsidRPr="00B1736A">
        <w:rPr>
          <w:rFonts w:ascii="Times New Roman" w:eastAsia="宋体" w:hAnsi="Times New Roman" w:hint="cs"/>
          <w:sz w:val="21"/>
          <w:szCs w:val="21"/>
        </w:rPr>
        <w:t xml:space="preserve"> R</w:t>
      </w:r>
      <w:r w:rsidRPr="00B1736A">
        <w:rPr>
          <w:rFonts w:ascii="Times New Roman" w:eastAsia="宋体" w:hAnsi="Times New Roman"/>
          <w:sz w:val="21"/>
          <w:szCs w:val="21"/>
          <w:vertAlign w:val="superscript"/>
        </w:rPr>
        <w:t>2</w:t>
      </w:r>
      <w:r w:rsidRPr="00B1736A">
        <w:rPr>
          <w:rFonts w:ascii="Times New Roman" w:eastAsia="宋体" w:hAnsi="Times New Roman"/>
          <w:sz w:val="21"/>
          <w:szCs w:val="21"/>
        </w:rPr>
        <w:t xml:space="preserve"> = 0.9969</w:t>
      </w:r>
      <w:r w:rsidR="00F74FEE">
        <w:rPr>
          <w:rFonts w:ascii="Times New Roman" w:eastAsia="宋体" w:hAnsi="Times New Roman"/>
          <w:sz w:val="21"/>
          <w:szCs w:val="21"/>
        </w:rPr>
        <w:t>.</w:t>
      </w:r>
    </w:p>
    <w:p w14:paraId="09814736" w14:textId="4AA1B05F" w:rsidR="004C70F1" w:rsidRDefault="00BE4A04" w:rsidP="00F25EED">
      <w:pPr>
        <w:jc w:val="left"/>
        <w:rPr>
          <w:rFonts w:ascii="Times New Roman" w:hAnsi="Times New Roman"/>
          <w:b/>
          <w:szCs w:val="24"/>
        </w:rPr>
      </w:pPr>
      <w:r>
        <w:rPr>
          <w:rFonts w:ascii="Times New Roman" w:hAnsi="Times New Roman"/>
          <w:b/>
          <w:bCs/>
          <w:szCs w:val="24"/>
        </w:rPr>
        <w:lastRenderedPageBreak/>
        <w:t>3</w:t>
      </w:r>
      <w:r w:rsidR="00F25EED" w:rsidRPr="006F1A5D">
        <w:rPr>
          <w:rFonts w:ascii="Times New Roman" w:hAnsi="Times New Roman"/>
          <w:b/>
          <w:bCs/>
          <w:szCs w:val="24"/>
        </w:rPr>
        <w:t>.4.</w:t>
      </w:r>
      <w:r w:rsidR="00F25EED">
        <w:rPr>
          <w:rFonts w:ascii="Times New Roman" w:hAnsi="Times New Roman"/>
          <w:b/>
          <w:bCs/>
          <w:szCs w:val="24"/>
        </w:rPr>
        <w:t>2</w:t>
      </w:r>
      <w:r w:rsidR="00F25EED" w:rsidRPr="006F1A5D">
        <w:rPr>
          <w:rFonts w:ascii="Times New Roman" w:hAnsi="Times New Roman"/>
          <w:b/>
          <w:bCs/>
          <w:szCs w:val="24"/>
        </w:rPr>
        <w:t xml:space="preserve"> </w:t>
      </w:r>
      <w:proofErr w:type="spellStart"/>
      <w:r w:rsidR="00F25EED" w:rsidRPr="006F1A5D">
        <w:rPr>
          <w:rFonts w:ascii="Times New Roman" w:hAnsi="Times New Roman"/>
          <w:b/>
          <w:szCs w:val="24"/>
        </w:rPr>
        <w:t>Pho</w:t>
      </w:r>
      <w:r w:rsidR="00F25EED">
        <w:rPr>
          <w:rFonts w:ascii="Times New Roman" w:hAnsi="Times New Roman"/>
          <w:b/>
          <w:szCs w:val="24"/>
        </w:rPr>
        <w:t>toredox</w:t>
      </w:r>
      <w:proofErr w:type="spellEnd"/>
      <w:r w:rsidR="00F25EED">
        <w:rPr>
          <w:rFonts w:ascii="Times New Roman" w:hAnsi="Times New Roman"/>
          <w:b/>
          <w:szCs w:val="24"/>
        </w:rPr>
        <w:t xml:space="preserve"> characteristics for Et-DABDP-Ph</w:t>
      </w:r>
    </w:p>
    <w:tbl>
      <w:tblPr>
        <w:tblStyle w:val="ac"/>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8"/>
        <w:gridCol w:w="5324"/>
      </w:tblGrid>
      <w:tr w:rsidR="00F078E1" w14:paraId="1D5D3DAD" w14:textId="77777777" w:rsidTr="002826BC">
        <w:trPr>
          <w:jc w:val="center"/>
        </w:trPr>
        <w:tc>
          <w:tcPr>
            <w:tcW w:w="2978" w:type="dxa"/>
            <w:vAlign w:val="center"/>
          </w:tcPr>
          <w:p w14:paraId="2B5D8AFF" w14:textId="797DC78D" w:rsidR="00F078E1" w:rsidRDefault="00F078E1" w:rsidP="00F078E1">
            <w:pPr>
              <w:jc w:val="center"/>
              <w:rPr>
                <w:rFonts w:ascii="Times New Roman" w:eastAsia="宋体" w:hAnsi="Times New Roman"/>
                <w:szCs w:val="24"/>
              </w:rPr>
            </w:pPr>
            <w:r w:rsidRPr="00826200">
              <w:rPr>
                <w:rFonts w:ascii="Times" w:eastAsiaTheme="minorEastAsia" w:hAnsi="Times"/>
                <w:kern w:val="0"/>
                <w:szCs w:val="20"/>
                <w:lang w:eastAsia="en-US"/>
              </w:rPr>
              <w:object w:dxaOrig="2741" w:dyaOrig="2222" w14:anchorId="6634E713">
                <v:shape id="_x0000_i1029" type="#_x0000_t75" style="width:121.55pt;height:99.05pt" o:ole="">
                  <v:imagedata r:id="rId24" o:title=""/>
                </v:shape>
                <o:OLEObject Type="Embed" ProgID="ChemDraw.Document.6.0" ShapeID="_x0000_i1029" DrawAspect="Content" ObjectID="_1689345843" r:id="rId25"/>
              </w:object>
            </w:r>
          </w:p>
        </w:tc>
        <w:tc>
          <w:tcPr>
            <w:tcW w:w="5324" w:type="dxa"/>
            <w:vAlign w:val="center"/>
          </w:tcPr>
          <w:p w14:paraId="3EAA110F" w14:textId="7775B144" w:rsidR="00F078E1" w:rsidRDefault="00F078E1" w:rsidP="00F078E1">
            <w:pPr>
              <w:jc w:val="center"/>
              <w:rPr>
                <w:rFonts w:ascii="Times New Roman" w:eastAsia="宋体" w:hAnsi="Times New Roman"/>
                <w:szCs w:val="24"/>
              </w:rPr>
            </w:pPr>
            <w:r>
              <w:rPr>
                <w:rFonts w:ascii="Times New Roman" w:eastAsiaTheme="minorEastAsia" w:hAnsi="Times New Roman"/>
                <w:noProof/>
                <w:szCs w:val="24"/>
              </w:rPr>
              <w:drawing>
                <wp:inline distT="0" distB="0" distL="0" distR="0" wp14:anchorId="791E8000" wp14:editId="1A2A2133">
                  <wp:extent cx="2620800" cy="1936118"/>
                  <wp:effectExtent l="0" t="0" r="8255" b="698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t-DABDP-Ph-CV.tif"/>
                          <pic:cNvPicPr/>
                        </pic:nvPicPr>
                        <pic:blipFill rotWithShape="1">
                          <a:blip r:embed="rId26">
                            <a:extLst>
                              <a:ext uri="{28A0092B-C50C-407E-A947-70E740481C1C}">
                                <a14:useLocalDpi xmlns:a14="http://schemas.microsoft.com/office/drawing/2010/main" val="0"/>
                              </a:ext>
                            </a:extLst>
                          </a:blip>
                          <a:srcRect t="7477" r="11454"/>
                          <a:stretch/>
                        </pic:blipFill>
                        <pic:spPr bwMode="auto">
                          <a:xfrm>
                            <a:off x="0" y="0"/>
                            <a:ext cx="2620800" cy="1936118"/>
                          </a:xfrm>
                          <a:prstGeom prst="rect">
                            <a:avLst/>
                          </a:prstGeom>
                          <a:ln>
                            <a:noFill/>
                          </a:ln>
                          <a:extLst>
                            <a:ext uri="{53640926-AAD7-44D8-BBD7-CCE9431645EC}">
                              <a14:shadowObscured xmlns:a14="http://schemas.microsoft.com/office/drawing/2010/main"/>
                            </a:ext>
                          </a:extLst>
                        </pic:spPr>
                      </pic:pic>
                    </a:graphicData>
                  </a:graphic>
                </wp:inline>
              </w:drawing>
            </w:r>
          </w:p>
        </w:tc>
      </w:tr>
      <w:tr w:rsidR="00F078E1" w14:paraId="339F63BA" w14:textId="77777777" w:rsidTr="002826BC">
        <w:trPr>
          <w:jc w:val="center"/>
        </w:trPr>
        <w:tc>
          <w:tcPr>
            <w:tcW w:w="8302" w:type="dxa"/>
            <w:gridSpan w:val="2"/>
            <w:vAlign w:val="center"/>
          </w:tcPr>
          <w:p w14:paraId="1A89CD8D" w14:textId="60186105" w:rsidR="00F078E1" w:rsidRDefault="00F078E1" w:rsidP="00F078E1">
            <w:pPr>
              <w:rPr>
                <w:rFonts w:ascii="Times New Roman" w:eastAsia="宋体" w:hAnsi="Times New Roman"/>
                <w:szCs w:val="24"/>
              </w:rPr>
            </w:pPr>
            <w:r w:rsidRPr="00EF778C">
              <w:rPr>
                <w:rFonts w:ascii="Times New Roman" w:hAnsi="Times New Roman"/>
                <w:bCs/>
                <w:szCs w:val="24"/>
              </w:rPr>
              <w:t>E</w:t>
            </w:r>
            <w:r w:rsidRPr="00EF778C">
              <w:rPr>
                <w:rFonts w:ascii="Times New Roman" w:hAnsi="Times New Roman"/>
                <w:bCs/>
                <w:szCs w:val="24"/>
                <w:vertAlign w:val="subscript"/>
              </w:rPr>
              <w:t>1/2</w:t>
            </w:r>
            <w:r w:rsidRPr="00EF778C">
              <w:rPr>
                <w:rFonts w:ascii="Times New Roman" w:hAnsi="Times New Roman"/>
                <w:bCs/>
                <w:szCs w:val="24"/>
              </w:rPr>
              <w:t>(PC</w:t>
            </w:r>
            <w:r w:rsidRPr="00EF778C">
              <w:rPr>
                <w:rFonts w:ascii="Times New Roman" w:hAnsi="Times New Roman"/>
                <w:bCs/>
                <w:szCs w:val="24"/>
                <w:vertAlign w:val="superscript"/>
              </w:rPr>
              <w:t>+</w:t>
            </w:r>
            <w:r w:rsidRPr="00EF778C">
              <w:rPr>
                <w:rFonts w:ascii="Times New Roman" w:hAnsi="Times New Roman"/>
                <w:bCs/>
                <w:szCs w:val="24"/>
              </w:rPr>
              <w:t>/PC</w:t>
            </w:r>
            <w:r w:rsidRPr="00EF778C">
              <w:rPr>
                <w:rFonts w:ascii="Times New Roman" w:hAnsi="Times New Roman"/>
                <w:bCs/>
                <w:szCs w:val="24"/>
                <w:vertAlign w:val="superscript"/>
              </w:rPr>
              <w:t>*</w:t>
            </w:r>
            <w:r>
              <w:rPr>
                <w:rFonts w:ascii="Times New Roman" w:hAnsi="Times New Roman"/>
                <w:bCs/>
                <w:szCs w:val="24"/>
              </w:rPr>
              <w:t>) = -1.35</w:t>
            </w:r>
            <w:r w:rsidRPr="00EF778C">
              <w:rPr>
                <w:rFonts w:ascii="Times New Roman" w:hAnsi="Times New Roman"/>
                <w:bCs/>
                <w:szCs w:val="24"/>
              </w:rPr>
              <w:t xml:space="preserve"> V, E</w:t>
            </w:r>
            <w:r w:rsidRPr="00EF778C">
              <w:rPr>
                <w:rFonts w:ascii="Times New Roman" w:hAnsi="Times New Roman"/>
                <w:bCs/>
                <w:szCs w:val="24"/>
                <w:vertAlign w:val="subscript"/>
              </w:rPr>
              <w:t>1/2</w:t>
            </w:r>
            <w:r w:rsidRPr="00EF778C">
              <w:rPr>
                <w:rFonts w:ascii="Times New Roman" w:hAnsi="Times New Roman"/>
                <w:bCs/>
                <w:szCs w:val="24"/>
              </w:rPr>
              <w:t>(PC</w:t>
            </w:r>
            <w:r w:rsidRPr="00EF778C">
              <w:rPr>
                <w:rFonts w:ascii="Times New Roman" w:hAnsi="Times New Roman"/>
                <w:bCs/>
                <w:szCs w:val="24"/>
                <w:vertAlign w:val="superscript"/>
              </w:rPr>
              <w:t>*</w:t>
            </w:r>
            <w:r w:rsidRPr="00EF778C">
              <w:rPr>
                <w:rFonts w:ascii="Times New Roman" w:hAnsi="Times New Roman"/>
                <w:bCs/>
                <w:szCs w:val="24"/>
              </w:rPr>
              <w:t>/PC</w:t>
            </w:r>
            <w:r w:rsidRPr="00EF778C">
              <w:rPr>
                <w:rFonts w:ascii="Times New Roman" w:hAnsi="Times New Roman"/>
                <w:bCs/>
                <w:szCs w:val="24"/>
                <w:vertAlign w:val="superscript"/>
              </w:rPr>
              <w:t>-</w:t>
            </w:r>
            <w:r>
              <w:rPr>
                <w:rFonts w:ascii="Times New Roman" w:hAnsi="Times New Roman"/>
                <w:bCs/>
                <w:szCs w:val="24"/>
              </w:rPr>
              <w:t>) = 0.6</w:t>
            </w:r>
            <w:r w:rsidRPr="00EF778C">
              <w:rPr>
                <w:rFonts w:ascii="Times New Roman" w:hAnsi="Times New Roman"/>
                <w:bCs/>
                <w:szCs w:val="24"/>
              </w:rPr>
              <w:t>0 V, E</w:t>
            </w:r>
            <w:r w:rsidRPr="00EF778C">
              <w:rPr>
                <w:rFonts w:ascii="Times New Roman" w:hAnsi="Times New Roman"/>
                <w:bCs/>
                <w:szCs w:val="24"/>
                <w:vertAlign w:val="subscript"/>
              </w:rPr>
              <w:t>1/2</w:t>
            </w:r>
            <w:r w:rsidRPr="00EF778C">
              <w:rPr>
                <w:rFonts w:ascii="Times New Roman" w:hAnsi="Times New Roman"/>
                <w:bCs/>
                <w:szCs w:val="24"/>
              </w:rPr>
              <w:t>(PC</w:t>
            </w:r>
            <w:r w:rsidRPr="00EF778C">
              <w:rPr>
                <w:rFonts w:ascii="Times New Roman" w:hAnsi="Times New Roman"/>
                <w:bCs/>
                <w:szCs w:val="24"/>
                <w:vertAlign w:val="superscript"/>
              </w:rPr>
              <w:t>+</w:t>
            </w:r>
            <w:r>
              <w:rPr>
                <w:rFonts w:ascii="Times New Roman" w:hAnsi="Times New Roman"/>
                <w:bCs/>
                <w:szCs w:val="24"/>
              </w:rPr>
              <w:t>/PC) = 0.88</w:t>
            </w:r>
            <w:r w:rsidRPr="00EF778C">
              <w:rPr>
                <w:rFonts w:ascii="Times New Roman" w:hAnsi="Times New Roman"/>
                <w:bCs/>
                <w:szCs w:val="24"/>
              </w:rPr>
              <w:t xml:space="preserve"> V, E</w:t>
            </w:r>
            <w:r w:rsidRPr="00EF778C">
              <w:rPr>
                <w:rFonts w:ascii="Times New Roman" w:hAnsi="Times New Roman"/>
                <w:bCs/>
                <w:szCs w:val="24"/>
                <w:vertAlign w:val="subscript"/>
              </w:rPr>
              <w:t>1/2</w:t>
            </w:r>
            <w:r w:rsidRPr="00EF778C">
              <w:rPr>
                <w:rFonts w:ascii="Times New Roman" w:hAnsi="Times New Roman"/>
                <w:bCs/>
                <w:szCs w:val="24"/>
              </w:rPr>
              <w:t>(PC/PC</w:t>
            </w:r>
            <w:r w:rsidRPr="00EF778C">
              <w:rPr>
                <w:rFonts w:ascii="Times New Roman" w:hAnsi="Times New Roman"/>
                <w:bCs/>
                <w:szCs w:val="24"/>
                <w:vertAlign w:val="superscript"/>
              </w:rPr>
              <w:t>-</w:t>
            </w:r>
            <w:r>
              <w:rPr>
                <w:rFonts w:ascii="Times New Roman" w:hAnsi="Times New Roman"/>
                <w:bCs/>
                <w:szCs w:val="24"/>
              </w:rPr>
              <w:t>) = -1.6</w:t>
            </w:r>
            <w:r w:rsidRPr="00EF778C">
              <w:rPr>
                <w:rFonts w:ascii="Times New Roman" w:hAnsi="Times New Roman"/>
                <w:bCs/>
                <w:szCs w:val="24"/>
              </w:rPr>
              <w:t>3 V</w:t>
            </w:r>
            <w:r w:rsidRPr="00EF778C">
              <w:rPr>
                <w:rFonts w:ascii="Times New Roman" w:eastAsiaTheme="minorEastAsia" w:hAnsi="Times New Roman" w:hint="eastAsia"/>
                <w:bCs/>
                <w:szCs w:val="24"/>
              </w:rPr>
              <w:t>.</w:t>
            </w:r>
            <w:r w:rsidRPr="00EF778C">
              <w:rPr>
                <w:rFonts w:ascii="Times New Roman" w:eastAsiaTheme="minorEastAsia" w:hAnsi="Times New Roman"/>
                <w:bCs/>
                <w:szCs w:val="24"/>
              </w:rPr>
              <w:t xml:space="preserve"> </w:t>
            </w:r>
            <w:r w:rsidRPr="00EF778C">
              <w:rPr>
                <w:rFonts w:ascii="Times New Roman" w:hAnsi="Times New Roman"/>
                <w:szCs w:val="24"/>
              </w:rPr>
              <w:t xml:space="preserve">All potentials are given </w:t>
            </w:r>
            <w:r w:rsidRPr="00EF778C">
              <w:rPr>
                <w:rFonts w:ascii="Times New Roman" w:hAnsi="Times New Roman"/>
                <w:i/>
                <w:iCs/>
                <w:szCs w:val="24"/>
              </w:rPr>
              <w:t xml:space="preserve">vs. </w:t>
            </w:r>
            <w:r w:rsidRPr="00EF778C">
              <w:rPr>
                <w:rFonts w:ascii="Times New Roman" w:hAnsi="Times New Roman"/>
                <w:szCs w:val="24"/>
              </w:rPr>
              <w:t>SCE.</w:t>
            </w:r>
          </w:p>
        </w:tc>
      </w:tr>
    </w:tbl>
    <w:p w14:paraId="5D31E137" w14:textId="47D06C91" w:rsidR="004C70F1" w:rsidRPr="00B1736A" w:rsidRDefault="004C70F1" w:rsidP="00BB6E86">
      <w:pPr>
        <w:spacing w:before="240" w:line="240" w:lineRule="auto"/>
        <w:jc w:val="center"/>
        <w:rPr>
          <w:rFonts w:ascii="Times New Roman" w:eastAsiaTheme="minorEastAsia"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w:t>
      </w:r>
      <w:r w:rsidR="0072454D" w:rsidRPr="00B1736A">
        <w:rPr>
          <w:rFonts w:ascii="Times New Roman" w:hAnsi="Times New Roman"/>
          <w:b/>
          <w:bCs/>
          <w:sz w:val="21"/>
          <w:szCs w:val="21"/>
        </w:rPr>
        <w:t>6</w:t>
      </w:r>
      <w:r w:rsidRPr="00B1736A">
        <w:rPr>
          <w:rFonts w:ascii="Times New Roman" w:hAnsi="Times New Roman"/>
          <w:b/>
          <w:bCs/>
          <w:sz w:val="21"/>
          <w:szCs w:val="21"/>
        </w:rPr>
        <w:t xml:space="preserve">. </w:t>
      </w:r>
      <w:r w:rsidRPr="00B1736A">
        <w:rPr>
          <w:rFonts w:ascii="Times New Roman" w:hAnsi="Times New Roman"/>
          <w:sz w:val="21"/>
          <w:szCs w:val="21"/>
        </w:rPr>
        <w:t>Cyclic voltammogram of</w:t>
      </w:r>
      <w:r w:rsidRPr="00B1736A">
        <w:rPr>
          <w:rFonts w:ascii="Times New Roman" w:hAnsi="Times New Roman"/>
          <w:b/>
          <w:bCs/>
          <w:sz w:val="21"/>
          <w:szCs w:val="21"/>
        </w:rPr>
        <w:t xml:space="preserve"> Et-DABDP-Ph</w:t>
      </w:r>
      <w:r w:rsidRPr="00B1736A">
        <w:rPr>
          <w:rFonts w:ascii="Times New Roman" w:hAnsi="Times New Roman"/>
          <w:sz w:val="21"/>
          <w:szCs w:val="21"/>
        </w:rPr>
        <w:t xml:space="preserve"> in </w:t>
      </w:r>
      <w:r w:rsidRPr="00B1736A">
        <w:rPr>
          <w:rFonts w:ascii="Times New Roman" w:hAnsi="Times New Roman"/>
          <w:bCs/>
          <w:sz w:val="21"/>
          <w:szCs w:val="21"/>
        </w:rPr>
        <w:t>DCM</w:t>
      </w:r>
      <w:r w:rsidRPr="00B1736A">
        <w:rPr>
          <w:rFonts w:ascii="Times New Roman" w:hAnsi="Times New Roman"/>
          <w:sz w:val="21"/>
          <w:szCs w:val="21"/>
        </w:rPr>
        <w:t>, using 0.1 M TBAPF</w:t>
      </w:r>
      <w:r w:rsidRPr="00B1736A">
        <w:rPr>
          <w:rFonts w:ascii="Times New Roman" w:hAnsi="Times New Roman"/>
          <w:sz w:val="21"/>
          <w:szCs w:val="21"/>
          <w:vertAlign w:val="subscript"/>
        </w:rPr>
        <w:t>6</w:t>
      </w:r>
      <w:r w:rsidRPr="00B1736A">
        <w:rPr>
          <w:rFonts w:ascii="Times New Roman" w:hAnsi="Times New Roman"/>
          <w:sz w:val="21"/>
          <w:szCs w:val="21"/>
        </w:rPr>
        <w:t xml:space="preserve"> as supporting electrolyte.</w:t>
      </w:r>
    </w:p>
    <w:p w14:paraId="73BC947B" w14:textId="77777777" w:rsidR="004C70F1" w:rsidRPr="002B1B3E" w:rsidRDefault="004C70F1" w:rsidP="00BB6E86">
      <w:pPr>
        <w:spacing w:before="240"/>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5E318DC8" wp14:editId="54F69FAA">
            <wp:extent cx="3114675" cy="1919191"/>
            <wp:effectExtent l="0" t="0" r="0" b="508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t-DABDP-Ph-紫外-荧光组合.tif"/>
                    <pic:cNvPicPr/>
                  </pic:nvPicPr>
                  <pic:blipFill rotWithShape="1">
                    <a:blip r:embed="rId27">
                      <a:extLst>
                        <a:ext uri="{28A0092B-C50C-407E-A947-70E740481C1C}">
                          <a14:useLocalDpi xmlns:a14="http://schemas.microsoft.com/office/drawing/2010/main" val="0"/>
                        </a:ext>
                      </a:extLst>
                    </a:blip>
                    <a:srcRect l="-1" t="9762" r="133" b="3199"/>
                    <a:stretch/>
                  </pic:blipFill>
                  <pic:spPr bwMode="auto">
                    <a:xfrm>
                      <a:off x="0" y="0"/>
                      <a:ext cx="3124553" cy="1925278"/>
                    </a:xfrm>
                    <a:prstGeom prst="rect">
                      <a:avLst/>
                    </a:prstGeom>
                    <a:ln>
                      <a:noFill/>
                    </a:ln>
                    <a:extLst>
                      <a:ext uri="{53640926-AAD7-44D8-BBD7-CCE9431645EC}">
                        <a14:shadowObscured xmlns:a14="http://schemas.microsoft.com/office/drawing/2010/main"/>
                      </a:ext>
                    </a:extLst>
                  </pic:spPr>
                </pic:pic>
              </a:graphicData>
            </a:graphic>
          </wp:inline>
        </w:drawing>
      </w:r>
    </w:p>
    <w:p w14:paraId="24992C38" w14:textId="04BDB596" w:rsidR="004C70F1" w:rsidRPr="00B1736A" w:rsidRDefault="004C70F1" w:rsidP="00BB6E86">
      <w:pPr>
        <w:jc w:val="center"/>
        <w:rPr>
          <w:rFonts w:ascii="Times New Roman"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w:t>
      </w:r>
      <w:r w:rsidR="0072454D" w:rsidRPr="00B1736A">
        <w:rPr>
          <w:rFonts w:ascii="Times New Roman" w:hAnsi="Times New Roman"/>
          <w:b/>
          <w:bCs/>
          <w:sz w:val="21"/>
          <w:szCs w:val="21"/>
        </w:rPr>
        <w:t>7</w:t>
      </w:r>
      <w:r w:rsidRPr="00B1736A">
        <w:rPr>
          <w:rFonts w:ascii="Times New Roman" w:hAnsi="Times New Roman"/>
          <w:b/>
          <w:bCs/>
          <w:sz w:val="21"/>
          <w:szCs w:val="21"/>
        </w:rPr>
        <w:t xml:space="preserve">. </w:t>
      </w:r>
      <w:r w:rsidRPr="00B1736A">
        <w:rPr>
          <w:rFonts w:ascii="Times New Roman" w:hAnsi="Times New Roman"/>
          <w:sz w:val="21"/>
          <w:szCs w:val="21"/>
        </w:rPr>
        <w:t xml:space="preserve">UV/Vis absorption and emission spectrum of </w:t>
      </w:r>
      <w:r w:rsidRPr="00B1736A">
        <w:rPr>
          <w:rFonts w:ascii="Times New Roman" w:hAnsi="Times New Roman"/>
          <w:b/>
          <w:sz w:val="21"/>
          <w:szCs w:val="21"/>
        </w:rPr>
        <w:t>Et</w:t>
      </w:r>
      <w:r w:rsidRPr="00B1736A">
        <w:rPr>
          <w:rFonts w:ascii="Times New Roman" w:hAnsi="Times New Roman"/>
          <w:b/>
          <w:bCs/>
          <w:sz w:val="21"/>
          <w:szCs w:val="21"/>
        </w:rPr>
        <w:t xml:space="preserve">-DABDP-Ph </w:t>
      </w:r>
      <w:r w:rsidRPr="00B1736A">
        <w:rPr>
          <w:rFonts w:ascii="Times New Roman" w:hAnsi="Times New Roman"/>
          <w:sz w:val="21"/>
          <w:szCs w:val="21"/>
        </w:rPr>
        <w:t xml:space="preserve">in </w:t>
      </w:r>
      <w:r w:rsidRPr="00B1736A">
        <w:rPr>
          <w:rFonts w:ascii="Times New Roman" w:hAnsi="Times New Roman"/>
          <w:bCs/>
          <w:sz w:val="21"/>
          <w:szCs w:val="21"/>
        </w:rPr>
        <w:t>DCM</w:t>
      </w:r>
      <w:r w:rsidRPr="00B1736A">
        <w:rPr>
          <w:rFonts w:ascii="Times New Roman" w:hAnsi="Times New Roman"/>
          <w:sz w:val="21"/>
          <w:szCs w:val="21"/>
        </w:rPr>
        <w:t xml:space="preserve"> (1</w:t>
      </w:r>
      <w:r w:rsidRPr="00B1736A">
        <w:rPr>
          <w:rFonts w:ascii="Times New Roman" w:hAnsi="Times New Roman" w:hint="eastAsia"/>
          <w:sz w:val="21"/>
          <w:szCs w:val="21"/>
        </w:rPr>
        <w:t>×1</w:t>
      </w:r>
      <w:r w:rsidRPr="00B1736A">
        <w:rPr>
          <w:rFonts w:ascii="Times New Roman" w:hAnsi="Times New Roman"/>
          <w:sz w:val="21"/>
          <w:szCs w:val="21"/>
        </w:rPr>
        <w:t>0</w:t>
      </w:r>
      <w:r w:rsidRPr="00B1736A">
        <w:rPr>
          <w:rFonts w:ascii="Times New Roman" w:hAnsi="Times New Roman"/>
          <w:sz w:val="21"/>
          <w:szCs w:val="21"/>
          <w:vertAlign w:val="superscript"/>
        </w:rPr>
        <w:t xml:space="preserve">-5 </w:t>
      </w:r>
      <w:r w:rsidRPr="00B1736A">
        <w:rPr>
          <w:rFonts w:ascii="Times New Roman" w:hAnsi="Times New Roman"/>
          <w:sz w:val="21"/>
          <w:szCs w:val="21"/>
        </w:rPr>
        <w:t>M)</w:t>
      </w:r>
      <w:r w:rsidR="00F16CEE" w:rsidRPr="00B1736A">
        <w:rPr>
          <w:rFonts w:ascii="Times New Roman" w:hAnsi="Times New Roman"/>
          <w:sz w:val="21"/>
          <w:szCs w:val="21"/>
        </w:rPr>
        <w:t>.</w:t>
      </w:r>
    </w:p>
    <w:p w14:paraId="23422BCC" w14:textId="77777777" w:rsidR="004C70F1" w:rsidRDefault="004C70F1" w:rsidP="004C70F1">
      <w:pPr>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168C62C1" wp14:editId="630702D2">
            <wp:extent cx="2763770" cy="2138363"/>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t-DABDP-Ph.tif"/>
                    <pic:cNvPicPr/>
                  </pic:nvPicPr>
                  <pic:blipFill rotWithShape="1">
                    <a:blip r:embed="rId28">
                      <a:extLst>
                        <a:ext uri="{28A0092B-C50C-407E-A947-70E740481C1C}">
                          <a14:useLocalDpi xmlns:a14="http://schemas.microsoft.com/office/drawing/2010/main" val="0"/>
                        </a:ext>
                      </a:extLst>
                    </a:blip>
                    <a:srcRect t="8794" r="9806"/>
                    <a:stretch/>
                  </pic:blipFill>
                  <pic:spPr bwMode="auto">
                    <a:xfrm>
                      <a:off x="0" y="0"/>
                      <a:ext cx="2769225" cy="2142584"/>
                    </a:xfrm>
                    <a:prstGeom prst="rect">
                      <a:avLst/>
                    </a:prstGeom>
                    <a:ln>
                      <a:noFill/>
                    </a:ln>
                    <a:extLst>
                      <a:ext uri="{53640926-AAD7-44D8-BBD7-CCE9431645EC}">
                        <a14:shadowObscured xmlns:a14="http://schemas.microsoft.com/office/drawing/2010/main"/>
                      </a:ext>
                    </a:extLst>
                  </pic:spPr>
                </pic:pic>
              </a:graphicData>
            </a:graphic>
          </wp:inline>
        </w:drawing>
      </w:r>
    </w:p>
    <w:p w14:paraId="3C970794" w14:textId="6CFE5D1C" w:rsidR="004C70F1" w:rsidRPr="00B1736A" w:rsidRDefault="004C70F1" w:rsidP="004C70F1">
      <w:pPr>
        <w:jc w:val="center"/>
        <w:rPr>
          <w:rFonts w:ascii="Times New Roman"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w:t>
      </w:r>
      <w:r w:rsidR="0072454D" w:rsidRPr="00B1736A">
        <w:rPr>
          <w:rFonts w:ascii="Times New Roman" w:hAnsi="Times New Roman"/>
          <w:b/>
          <w:bCs/>
          <w:sz w:val="21"/>
          <w:szCs w:val="21"/>
        </w:rPr>
        <w:t>8</w:t>
      </w:r>
      <w:r w:rsidRPr="00B1736A">
        <w:rPr>
          <w:rFonts w:ascii="Times New Roman" w:hAnsi="Times New Roman"/>
          <w:b/>
          <w:bCs/>
          <w:sz w:val="21"/>
          <w:szCs w:val="21"/>
        </w:rPr>
        <w:t xml:space="preserve">. </w:t>
      </w:r>
      <w:r w:rsidRPr="00B1736A">
        <w:rPr>
          <w:rFonts w:ascii="Times New Roman" w:hAnsi="Times New Roman" w:hint="eastAsia"/>
          <w:sz w:val="21"/>
          <w:szCs w:val="21"/>
        </w:rPr>
        <w:t>F</w:t>
      </w:r>
      <w:r w:rsidRPr="00B1736A">
        <w:rPr>
          <w:rFonts w:ascii="Times New Roman" w:hAnsi="Times New Roman"/>
          <w:sz w:val="21"/>
          <w:szCs w:val="21"/>
        </w:rPr>
        <w:t xml:space="preserve">luorescence decay curve of </w:t>
      </w:r>
      <w:r w:rsidRPr="00B1736A">
        <w:rPr>
          <w:rFonts w:ascii="Times New Roman" w:hAnsi="Times New Roman"/>
          <w:b/>
          <w:sz w:val="21"/>
          <w:szCs w:val="21"/>
        </w:rPr>
        <w:t>Et</w:t>
      </w:r>
      <w:r w:rsidRPr="00B1736A">
        <w:rPr>
          <w:rFonts w:ascii="Times New Roman" w:hAnsi="Times New Roman"/>
          <w:b/>
          <w:bCs/>
          <w:sz w:val="21"/>
          <w:szCs w:val="21"/>
        </w:rPr>
        <w:t xml:space="preserve">-DABDP-Ph </w:t>
      </w:r>
      <w:r w:rsidRPr="00B1736A">
        <w:rPr>
          <w:rFonts w:ascii="Times New Roman" w:hAnsi="Times New Roman"/>
          <w:sz w:val="21"/>
          <w:szCs w:val="21"/>
        </w:rPr>
        <w:t xml:space="preserve">in </w:t>
      </w:r>
      <w:r w:rsidRPr="00B1736A">
        <w:rPr>
          <w:rFonts w:ascii="Times New Roman" w:hAnsi="Times New Roman"/>
          <w:bCs/>
          <w:sz w:val="21"/>
          <w:szCs w:val="21"/>
        </w:rPr>
        <w:t>DCM</w:t>
      </w:r>
      <w:r w:rsidRPr="00B1736A">
        <w:rPr>
          <w:rFonts w:ascii="Times New Roman" w:hAnsi="Times New Roman"/>
          <w:sz w:val="21"/>
          <w:szCs w:val="21"/>
        </w:rPr>
        <w:t xml:space="preserve"> (1</w:t>
      </w:r>
      <w:r w:rsidRPr="00B1736A">
        <w:rPr>
          <w:rFonts w:ascii="Times New Roman" w:hAnsi="Times New Roman" w:hint="eastAsia"/>
          <w:sz w:val="21"/>
          <w:szCs w:val="21"/>
        </w:rPr>
        <w:t>×1</w:t>
      </w:r>
      <w:r w:rsidRPr="00B1736A">
        <w:rPr>
          <w:rFonts w:ascii="Times New Roman" w:hAnsi="Times New Roman"/>
          <w:sz w:val="21"/>
          <w:szCs w:val="21"/>
        </w:rPr>
        <w:t>0</w:t>
      </w:r>
      <w:r w:rsidRPr="00B1736A">
        <w:rPr>
          <w:rFonts w:ascii="Times New Roman" w:hAnsi="Times New Roman"/>
          <w:sz w:val="21"/>
          <w:szCs w:val="21"/>
          <w:vertAlign w:val="superscript"/>
        </w:rPr>
        <w:t xml:space="preserve">-5 </w:t>
      </w:r>
      <w:r w:rsidRPr="00B1736A">
        <w:rPr>
          <w:rFonts w:ascii="Times New Roman" w:hAnsi="Times New Roman"/>
          <w:sz w:val="21"/>
          <w:szCs w:val="21"/>
        </w:rPr>
        <w:t>M)</w:t>
      </w:r>
    </w:p>
    <w:p w14:paraId="090A83C6" w14:textId="10A7977E" w:rsidR="004C70F1" w:rsidRPr="00B1736A" w:rsidRDefault="004C70F1" w:rsidP="004C70F1">
      <w:pPr>
        <w:jc w:val="center"/>
        <w:rPr>
          <w:rFonts w:ascii="Times New Roman" w:eastAsia="宋体" w:hAnsi="Times New Roman"/>
          <w:sz w:val="21"/>
          <w:szCs w:val="21"/>
        </w:rPr>
      </w:pPr>
      <w:r w:rsidRPr="00B1736A">
        <w:rPr>
          <w:rFonts w:ascii="Times New Roman" w:hAnsi="Times New Roman"/>
          <w:sz w:val="21"/>
          <w:szCs w:val="21"/>
        </w:rPr>
        <w:t xml:space="preserve">Life time </w:t>
      </w:r>
      <w:r w:rsidRPr="00B1736A">
        <w:rPr>
          <w:rFonts w:ascii="Times New Roman" w:hAnsi="Times New Roman" w:hint="eastAsia"/>
          <w:sz w:val="21"/>
          <w:szCs w:val="21"/>
        </w:rPr>
        <w:t>τ</w:t>
      </w:r>
      <w:r w:rsidRPr="00B1736A">
        <w:rPr>
          <w:rFonts w:ascii="Times New Roman" w:hAnsi="Times New Roman"/>
          <w:sz w:val="21"/>
          <w:szCs w:val="21"/>
        </w:rPr>
        <w:t xml:space="preserve"> in </w:t>
      </w:r>
      <w:r w:rsidRPr="00B1736A">
        <w:rPr>
          <w:rFonts w:ascii="Times New Roman" w:hAnsi="Times New Roman"/>
          <w:bCs/>
          <w:sz w:val="21"/>
          <w:szCs w:val="21"/>
        </w:rPr>
        <w:t>DCM</w:t>
      </w:r>
      <w:r w:rsidRPr="00B1736A">
        <w:rPr>
          <w:rFonts w:ascii="Times New Roman" w:hAnsi="Times New Roman"/>
          <w:sz w:val="21"/>
          <w:szCs w:val="21"/>
        </w:rPr>
        <w:t>: 5.87 ns,</w:t>
      </w:r>
      <w:r w:rsidRPr="00B1736A">
        <w:rPr>
          <w:rFonts w:ascii="Times New Roman" w:eastAsia="宋体" w:hAnsi="Times New Roman" w:hint="cs"/>
          <w:sz w:val="21"/>
          <w:szCs w:val="21"/>
        </w:rPr>
        <w:t xml:space="preserve"> R</w:t>
      </w:r>
      <w:r w:rsidRPr="00B1736A">
        <w:rPr>
          <w:rFonts w:ascii="Times New Roman" w:eastAsia="宋体" w:hAnsi="Times New Roman"/>
          <w:sz w:val="21"/>
          <w:szCs w:val="21"/>
          <w:vertAlign w:val="superscript"/>
        </w:rPr>
        <w:t>2</w:t>
      </w:r>
      <w:r w:rsidRPr="00B1736A">
        <w:rPr>
          <w:rFonts w:ascii="Times New Roman" w:eastAsia="宋体" w:hAnsi="Times New Roman"/>
          <w:sz w:val="21"/>
          <w:szCs w:val="21"/>
        </w:rPr>
        <w:t xml:space="preserve"> = 0.9963</w:t>
      </w:r>
      <w:r w:rsidR="00F16CEE" w:rsidRPr="00B1736A">
        <w:rPr>
          <w:rFonts w:ascii="Times New Roman" w:eastAsia="宋体" w:hAnsi="Times New Roman"/>
          <w:sz w:val="21"/>
          <w:szCs w:val="21"/>
        </w:rPr>
        <w:t>.</w:t>
      </w:r>
    </w:p>
    <w:p w14:paraId="736DEF96" w14:textId="3FEAA9F2" w:rsidR="004C70F1" w:rsidRDefault="00BE4A04" w:rsidP="004C70F1">
      <w:pPr>
        <w:rPr>
          <w:rFonts w:ascii="Times New Roman" w:hAnsi="Times New Roman"/>
          <w:b/>
          <w:szCs w:val="24"/>
        </w:rPr>
      </w:pPr>
      <w:r>
        <w:rPr>
          <w:rFonts w:ascii="Times New Roman" w:hAnsi="Times New Roman"/>
          <w:b/>
          <w:bCs/>
          <w:szCs w:val="24"/>
        </w:rPr>
        <w:lastRenderedPageBreak/>
        <w:t>3</w:t>
      </w:r>
      <w:r w:rsidR="00F25EED" w:rsidRPr="006F1A5D">
        <w:rPr>
          <w:rFonts w:ascii="Times New Roman" w:hAnsi="Times New Roman"/>
          <w:b/>
          <w:bCs/>
          <w:szCs w:val="24"/>
        </w:rPr>
        <w:t>.4.</w:t>
      </w:r>
      <w:r w:rsidR="00F25EED">
        <w:rPr>
          <w:rFonts w:ascii="Times New Roman" w:hAnsi="Times New Roman"/>
          <w:b/>
          <w:bCs/>
          <w:szCs w:val="24"/>
        </w:rPr>
        <w:t>3</w:t>
      </w:r>
      <w:r w:rsidR="00F25EED" w:rsidRPr="006F1A5D">
        <w:rPr>
          <w:rFonts w:ascii="Times New Roman" w:hAnsi="Times New Roman"/>
          <w:b/>
          <w:bCs/>
          <w:szCs w:val="24"/>
        </w:rPr>
        <w:t xml:space="preserve"> </w:t>
      </w:r>
      <w:proofErr w:type="spellStart"/>
      <w:r w:rsidR="00F25EED" w:rsidRPr="006F1A5D">
        <w:rPr>
          <w:rFonts w:ascii="Times New Roman" w:hAnsi="Times New Roman"/>
          <w:b/>
          <w:szCs w:val="24"/>
        </w:rPr>
        <w:t>Pho</w:t>
      </w:r>
      <w:r w:rsidR="00F25EED">
        <w:rPr>
          <w:rFonts w:ascii="Times New Roman" w:hAnsi="Times New Roman"/>
          <w:b/>
          <w:szCs w:val="24"/>
        </w:rPr>
        <w:t>toredox</w:t>
      </w:r>
      <w:proofErr w:type="spellEnd"/>
      <w:r w:rsidR="00F25EED">
        <w:rPr>
          <w:rFonts w:ascii="Times New Roman" w:hAnsi="Times New Roman"/>
          <w:b/>
          <w:szCs w:val="24"/>
        </w:rPr>
        <w:t xml:space="preserve"> characteristics for Et-DABDP-</w:t>
      </w:r>
      <w:proofErr w:type="spellStart"/>
      <w:r w:rsidR="00F25EED">
        <w:rPr>
          <w:rFonts w:ascii="Times New Roman" w:hAnsi="Times New Roman"/>
          <w:b/>
          <w:szCs w:val="24"/>
        </w:rPr>
        <w:t>Naph</w:t>
      </w:r>
      <w:proofErr w:type="spellEnd"/>
    </w:p>
    <w:tbl>
      <w:tblPr>
        <w:tblStyle w:val="ac"/>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2"/>
        <w:gridCol w:w="5318"/>
      </w:tblGrid>
      <w:tr w:rsidR="005611F5" w14:paraId="1362343D" w14:textId="77777777" w:rsidTr="009E052A">
        <w:trPr>
          <w:jc w:val="center"/>
        </w:trPr>
        <w:tc>
          <w:tcPr>
            <w:tcW w:w="3572" w:type="dxa"/>
            <w:vAlign w:val="center"/>
          </w:tcPr>
          <w:p w14:paraId="645B45CB" w14:textId="37EDA8DD" w:rsidR="005611F5" w:rsidRDefault="005611F5" w:rsidP="005611F5">
            <w:pPr>
              <w:jc w:val="center"/>
              <w:rPr>
                <w:rFonts w:ascii="Times New Roman" w:eastAsiaTheme="minorEastAsia" w:hAnsi="Times New Roman"/>
                <w:szCs w:val="24"/>
              </w:rPr>
            </w:pPr>
            <w:r w:rsidRPr="00826200">
              <w:rPr>
                <w:rFonts w:ascii="Times" w:eastAsiaTheme="minorEastAsia" w:hAnsi="Times"/>
                <w:kern w:val="0"/>
                <w:szCs w:val="20"/>
                <w:lang w:eastAsia="en-US"/>
              </w:rPr>
              <w:object w:dxaOrig="2733" w:dyaOrig="2337" w14:anchorId="1732BCB9">
                <v:shape id="_x0000_i1030" type="#_x0000_t75" style="width:126.95pt;height:109.85pt" o:ole="">
                  <v:imagedata r:id="rId29" o:title=""/>
                </v:shape>
                <o:OLEObject Type="Embed" ProgID="ChemDraw.Document.6.0" ShapeID="_x0000_i1030" DrawAspect="Content" ObjectID="_1689345844" r:id="rId30"/>
              </w:object>
            </w:r>
          </w:p>
        </w:tc>
        <w:tc>
          <w:tcPr>
            <w:tcW w:w="5318" w:type="dxa"/>
            <w:vAlign w:val="center"/>
          </w:tcPr>
          <w:p w14:paraId="1C9175D5" w14:textId="0A235D15" w:rsidR="005611F5" w:rsidRDefault="005611F5" w:rsidP="005611F5">
            <w:pPr>
              <w:jc w:val="center"/>
              <w:rPr>
                <w:rFonts w:ascii="Times New Roman" w:eastAsiaTheme="minorEastAsia" w:hAnsi="Times New Roman"/>
                <w:szCs w:val="24"/>
              </w:rPr>
            </w:pPr>
            <w:r w:rsidRPr="001F6FEF">
              <w:rPr>
                <w:rFonts w:ascii="Times New Roman" w:eastAsiaTheme="minorEastAsia" w:hAnsi="Times New Roman"/>
                <w:noProof/>
                <w:szCs w:val="24"/>
              </w:rPr>
              <w:drawing>
                <wp:inline distT="0" distB="0" distL="0" distR="0" wp14:anchorId="09B6AB53" wp14:editId="64AA3B31">
                  <wp:extent cx="2764064" cy="2028825"/>
                  <wp:effectExtent l="0" t="0" r="0" b="0"/>
                  <wp:docPr id="18" name="图片 18" descr="C:\Users\lenovo\Desktop\课题\分子间C-O偶联\电位\C-O-所需电位\Et-DABDP-Naph-C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lenovo\Desktop\课题\分子间C-O偶联\电位\C-O-所需电位\Et-DABDP-Naph-CV.tif"/>
                          <pic:cNvPicPr>
                            <a:picLocks noChangeAspect="1" noChangeArrowheads="1"/>
                          </pic:cNvPicPr>
                        </pic:nvPicPr>
                        <pic:blipFill rotWithShape="1">
                          <a:blip r:embed="rId31">
                            <a:extLst>
                              <a:ext uri="{28A0092B-C50C-407E-A947-70E740481C1C}">
                                <a14:useLocalDpi xmlns:a14="http://schemas.microsoft.com/office/drawing/2010/main" val="0"/>
                              </a:ext>
                            </a:extLst>
                          </a:blip>
                          <a:srcRect t="8530" r="11936"/>
                          <a:stretch/>
                        </pic:blipFill>
                        <pic:spPr bwMode="auto">
                          <a:xfrm>
                            <a:off x="0" y="0"/>
                            <a:ext cx="2772645" cy="203512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611F5" w14:paraId="66912A07" w14:textId="77777777" w:rsidTr="009E052A">
        <w:trPr>
          <w:jc w:val="center"/>
        </w:trPr>
        <w:tc>
          <w:tcPr>
            <w:tcW w:w="8890" w:type="dxa"/>
            <w:gridSpan w:val="2"/>
          </w:tcPr>
          <w:p w14:paraId="3BC0EAFD" w14:textId="77777777" w:rsidR="00934725" w:rsidRDefault="005611F5" w:rsidP="005611F5">
            <w:pPr>
              <w:jc w:val="left"/>
              <w:rPr>
                <w:rFonts w:ascii="Times New Roman" w:hAnsi="Times New Roman"/>
                <w:bCs/>
                <w:szCs w:val="24"/>
              </w:rPr>
            </w:pPr>
            <w:r w:rsidRPr="00685A27">
              <w:rPr>
                <w:rFonts w:ascii="Times New Roman" w:hAnsi="Times New Roman"/>
                <w:bCs/>
                <w:szCs w:val="24"/>
              </w:rPr>
              <w:t>E</w:t>
            </w:r>
            <w:r w:rsidRPr="00685A27">
              <w:rPr>
                <w:rFonts w:ascii="Times New Roman" w:hAnsi="Times New Roman"/>
                <w:bCs/>
                <w:szCs w:val="24"/>
                <w:vertAlign w:val="subscript"/>
              </w:rPr>
              <w:t>1/2</w:t>
            </w:r>
            <w:r w:rsidRPr="00685A27">
              <w:rPr>
                <w:rFonts w:ascii="Times New Roman" w:hAnsi="Times New Roman"/>
                <w:bCs/>
                <w:szCs w:val="24"/>
              </w:rPr>
              <w:t>(PC</w:t>
            </w:r>
            <w:r w:rsidRPr="00685A27">
              <w:rPr>
                <w:rFonts w:ascii="Times New Roman" w:hAnsi="Times New Roman"/>
                <w:bCs/>
                <w:szCs w:val="24"/>
                <w:vertAlign w:val="superscript"/>
              </w:rPr>
              <w:t>+</w:t>
            </w:r>
            <w:r w:rsidRPr="00685A27">
              <w:rPr>
                <w:rFonts w:ascii="Times New Roman" w:hAnsi="Times New Roman"/>
                <w:bCs/>
                <w:szCs w:val="24"/>
              </w:rPr>
              <w:t>/PC</w:t>
            </w:r>
            <w:r w:rsidRPr="00685A27">
              <w:rPr>
                <w:rFonts w:ascii="Times New Roman" w:hAnsi="Times New Roman"/>
                <w:bCs/>
                <w:szCs w:val="24"/>
                <w:vertAlign w:val="superscript"/>
              </w:rPr>
              <w:t>*</w:t>
            </w:r>
            <w:r w:rsidRPr="00685A27">
              <w:rPr>
                <w:rFonts w:ascii="Times New Roman" w:hAnsi="Times New Roman"/>
                <w:bCs/>
                <w:szCs w:val="24"/>
              </w:rPr>
              <w:t>)</w:t>
            </w:r>
            <w:r>
              <w:rPr>
                <w:rFonts w:ascii="Times New Roman" w:hAnsi="Times New Roman"/>
                <w:bCs/>
                <w:szCs w:val="24"/>
              </w:rPr>
              <w:t xml:space="preserve"> = -1.33</w:t>
            </w:r>
            <w:r w:rsidRPr="00685A27">
              <w:rPr>
                <w:rFonts w:ascii="Times New Roman" w:hAnsi="Times New Roman"/>
                <w:bCs/>
                <w:szCs w:val="24"/>
              </w:rPr>
              <w:t xml:space="preserve"> V, E</w:t>
            </w:r>
            <w:r w:rsidRPr="00685A27">
              <w:rPr>
                <w:rFonts w:ascii="Times New Roman" w:hAnsi="Times New Roman"/>
                <w:bCs/>
                <w:szCs w:val="24"/>
                <w:vertAlign w:val="subscript"/>
              </w:rPr>
              <w:t>1/2</w:t>
            </w:r>
            <w:r w:rsidRPr="00685A27">
              <w:rPr>
                <w:rFonts w:ascii="Times New Roman" w:hAnsi="Times New Roman"/>
                <w:bCs/>
                <w:szCs w:val="24"/>
              </w:rPr>
              <w:t>(PC</w:t>
            </w:r>
            <w:r w:rsidRPr="00685A27">
              <w:rPr>
                <w:rFonts w:ascii="Times New Roman" w:hAnsi="Times New Roman"/>
                <w:bCs/>
                <w:szCs w:val="24"/>
                <w:vertAlign w:val="superscript"/>
              </w:rPr>
              <w:t>*</w:t>
            </w:r>
            <w:r w:rsidRPr="00685A27">
              <w:rPr>
                <w:rFonts w:ascii="Times New Roman" w:hAnsi="Times New Roman"/>
                <w:bCs/>
                <w:szCs w:val="24"/>
              </w:rPr>
              <w:t>/PC</w:t>
            </w:r>
            <w:r w:rsidRPr="00685A27">
              <w:rPr>
                <w:rFonts w:ascii="Times New Roman" w:hAnsi="Times New Roman"/>
                <w:bCs/>
                <w:szCs w:val="24"/>
                <w:vertAlign w:val="superscript"/>
              </w:rPr>
              <w:t>-</w:t>
            </w:r>
            <w:r w:rsidRPr="00685A27">
              <w:rPr>
                <w:rFonts w:ascii="Times New Roman" w:hAnsi="Times New Roman"/>
                <w:bCs/>
                <w:szCs w:val="24"/>
              </w:rPr>
              <w:t>)</w:t>
            </w:r>
            <w:r>
              <w:rPr>
                <w:rFonts w:ascii="Times New Roman" w:hAnsi="Times New Roman"/>
                <w:bCs/>
                <w:szCs w:val="24"/>
              </w:rPr>
              <w:t xml:space="preserve"> = 0.61</w:t>
            </w:r>
            <w:r w:rsidRPr="00685A27">
              <w:rPr>
                <w:rFonts w:ascii="Times New Roman" w:hAnsi="Times New Roman"/>
                <w:bCs/>
                <w:szCs w:val="24"/>
              </w:rPr>
              <w:t xml:space="preserve"> V, E</w:t>
            </w:r>
            <w:r w:rsidRPr="00685A27">
              <w:rPr>
                <w:rFonts w:ascii="Times New Roman" w:hAnsi="Times New Roman"/>
                <w:bCs/>
                <w:szCs w:val="24"/>
                <w:vertAlign w:val="subscript"/>
              </w:rPr>
              <w:t>1/2</w:t>
            </w:r>
            <w:r w:rsidRPr="00685A27">
              <w:rPr>
                <w:rFonts w:ascii="Times New Roman" w:hAnsi="Times New Roman"/>
                <w:bCs/>
                <w:szCs w:val="24"/>
              </w:rPr>
              <w:t>(PC</w:t>
            </w:r>
            <w:r w:rsidRPr="00685A27">
              <w:rPr>
                <w:rFonts w:ascii="Times New Roman" w:hAnsi="Times New Roman"/>
                <w:bCs/>
                <w:szCs w:val="24"/>
                <w:vertAlign w:val="superscript"/>
              </w:rPr>
              <w:t>+</w:t>
            </w:r>
            <w:r w:rsidRPr="00685A27">
              <w:rPr>
                <w:rFonts w:ascii="Times New Roman" w:hAnsi="Times New Roman"/>
                <w:bCs/>
                <w:szCs w:val="24"/>
              </w:rPr>
              <w:t>/PC)</w:t>
            </w:r>
            <w:r>
              <w:rPr>
                <w:rFonts w:ascii="Times New Roman" w:hAnsi="Times New Roman"/>
                <w:bCs/>
                <w:szCs w:val="24"/>
              </w:rPr>
              <w:t xml:space="preserve"> = 0.89</w:t>
            </w:r>
            <w:r w:rsidRPr="00685A27">
              <w:rPr>
                <w:rFonts w:ascii="Times New Roman" w:hAnsi="Times New Roman"/>
                <w:bCs/>
                <w:szCs w:val="24"/>
              </w:rPr>
              <w:t xml:space="preserve"> V, E</w:t>
            </w:r>
            <w:r w:rsidRPr="00685A27">
              <w:rPr>
                <w:rFonts w:ascii="Times New Roman" w:hAnsi="Times New Roman"/>
                <w:bCs/>
                <w:szCs w:val="24"/>
                <w:vertAlign w:val="subscript"/>
              </w:rPr>
              <w:t>1/2</w:t>
            </w:r>
            <w:r w:rsidRPr="00685A27">
              <w:rPr>
                <w:rFonts w:ascii="Times New Roman" w:hAnsi="Times New Roman"/>
                <w:bCs/>
                <w:szCs w:val="24"/>
              </w:rPr>
              <w:t>(PC/PC</w:t>
            </w:r>
            <w:r w:rsidRPr="00685A27">
              <w:rPr>
                <w:rFonts w:ascii="Times New Roman" w:hAnsi="Times New Roman"/>
                <w:bCs/>
                <w:szCs w:val="24"/>
                <w:vertAlign w:val="superscript"/>
              </w:rPr>
              <w:t>-</w:t>
            </w:r>
            <w:r w:rsidRPr="00685A27">
              <w:rPr>
                <w:rFonts w:ascii="Times New Roman" w:hAnsi="Times New Roman"/>
                <w:bCs/>
                <w:szCs w:val="24"/>
              </w:rPr>
              <w:t>)</w:t>
            </w:r>
            <w:r>
              <w:rPr>
                <w:rFonts w:ascii="Times New Roman" w:hAnsi="Times New Roman"/>
                <w:bCs/>
                <w:szCs w:val="24"/>
              </w:rPr>
              <w:t xml:space="preserve"> =</w:t>
            </w:r>
          </w:p>
          <w:p w14:paraId="3599C116" w14:textId="7303C6CC" w:rsidR="005611F5" w:rsidRDefault="005611F5" w:rsidP="005611F5">
            <w:pPr>
              <w:jc w:val="left"/>
              <w:rPr>
                <w:rFonts w:ascii="Times New Roman" w:eastAsiaTheme="minorEastAsia" w:hAnsi="Times New Roman"/>
                <w:szCs w:val="24"/>
              </w:rPr>
            </w:pPr>
            <w:r>
              <w:rPr>
                <w:rFonts w:ascii="Times New Roman" w:hAnsi="Times New Roman"/>
                <w:bCs/>
                <w:szCs w:val="24"/>
              </w:rPr>
              <w:t>-1.61</w:t>
            </w:r>
            <w:r w:rsidRPr="00685A27">
              <w:rPr>
                <w:rFonts w:ascii="Times New Roman" w:hAnsi="Times New Roman"/>
                <w:bCs/>
                <w:szCs w:val="24"/>
              </w:rPr>
              <w:t xml:space="preserve"> V</w:t>
            </w:r>
            <w:r w:rsidRPr="00685A27">
              <w:rPr>
                <w:rFonts w:ascii="Times New Roman" w:eastAsiaTheme="minorEastAsia" w:hAnsi="Times New Roman" w:hint="eastAsia"/>
                <w:bCs/>
                <w:szCs w:val="24"/>
              </w:rPr>
              <w:t>.</w:t>
            </w:r>
            <w:r w:rsidRPr="00685A27">
              <w:rPr>
                <w:rFonts w:ascii="Times New Roman" w:eastAsiaTheme="minorEastAsia" w:hAnsi="Times New Roman"/>
                <w:bCs/>
                <w:szCs w:val="24"/>
              </w:rPr>
              <w:t xml:space="preserve"> </w:t>
            </w:r>
            <w:r w:rsidRPr="00685A27">
              <w:rPr>
                <w:rFonts w:ascii="Times New Roman" w:hAnsi="Times New Roman"/>
                <w:szCs w:val="24"/>
              </w:rPr>
              <w:t xml:space="preserve">All potentials are given </w:t>
            </w:r>
            <w:r w:rsidRPr="00685A27">
              <w:rPr>
                <w:rFonts w:ascii="Times New Roman" w:hAnsi="Times New Roman"/>
                <w:i/>
                <w:iCs/>
                <w:szCs w:val="24"/>
              </w:rPr>
              <w:t xml:space="preserve">vs. </w:t>
            </w:r>
            <w:r w:rsidRPr="00685A27">
              <w:rPr>
                <w:rFonts w:ascii="Times New Roman" w:hAnsi="Times New Roman"/>
                <w:szCs w:val="24"/>
              </w:rPr>
              <w:t>SCE.</w:t>
            </w:r>
          </w:p>
        </w:tc>
      </w:tr>
    </w:tbl>
    <w:p w14:paraId="4B6EA90D" w14:textId="0020722D" w:rsidR="004C70F1" w:rsidRPr="00B1736A" w:rsidRDefault="004C70F1" w:rsidP="004C70F1">
      <w:pPr>
        <w:jc w:val="center"/>
        <w:rPr>
          <w:rFonts w:ascii="Times New Roman" w:eastAsiaTheme="minorEastAsia"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w:t>
      </w:r>
      <w:r w:rsidR="0072454D" w:rsidRPr="00B1736A">
        <w:rPr>
          <w:rFonts w:ascii="Times New Roman" w:hAnsi="Times New Roman"/>
          <w:b/>
          <w:bCs/>
          <w:sz w:val="21"/>
          <w:szCs w:val="21"/>
        </w:rPr>
        <w:t>9</w:t>
      </w:r>
      <w:r w:rsidRPr="00B1736A">
        <w:rPr>
          <w:rFonts w:ascii="Times New Roman" w:hAnsi="Times New Roman"/>
          <w:b/>
          <w:bCs/>
          <w:sz w:val="21"/>
          <w:szCs w:val="21"/>
        </w:rPr>
        <w:t xml:space="preserve">. </w:t>
      </w:r>
      <w:r w:rsidRPr="00B1736A">
        <w:rPr>
          <w:rFonts w:ascii="Times New Roman" w:hAnsi="Times New Roman"/>
          <w:sz w:val="21"/>
          <w:szCs w:val="21"/>
        </w:rPr>
        <w:t>Cyclic voltammogram of</w:t>
      </w:r>
      <w:r w:rsidRPr="00B1736A">
        <w:rPr>
          <w:rFonts w:ascii="Times New Roman" w:hAnsi="Times New Roman"/>
          <w:b/>
          <w:bCs/>
          <w:sz w:val="21"/>
          <w:szCs w:val="21"/>
        </w:rPr>
        <w:t xml:space="preserve"> Et-DABDP-</w:t>
      </w:r>
      <w:proofErr w:type="spellStart"/>
      <w:r w:rsidRPr="00B1736A">
        <w:rPr>
          <w:rFonts w:ascii="Times New Roman" w:hAnsi="Times New Roman"/>
          <w:b/>
          <w:bCs/>
          <w:sz w:val="21"/>
          <w:szCs w:val="21"/>
        </w:rPr>
        <w:t>Naph</w:t>
      </w:r>
      <w:proofErr w:type="spellEnd"/>
      <w:r w:rsidRPr="00B1736A">
        <w:rPr>
          <w:rFonts w:ascii="Times New Roman" w:hAnsi="Times New Roman"/>
          <w:sz w:val="21"/>
          <w:szCs w:val="21"/>
        </w:rPr>
        <w:t xml:space="preserve"> in </w:t>
      </w:r>
      <w:r w:rsidRPr="00B1736A">
        <w:rPr>
          <w:rFonts w:ascii="Times New Roman" w:hAnsi="Times New Roman"/>
          <w:bCs/>
          <w:sz w:val="21"/>
          <w:szCs w:val="21"/>
        </w:rPr>
        <w:t>DCM</w:t>
      </w:r>
      <w:r w:rsidRPr="00B1736A">
        <w:rPr>
          <w:rFonts w:ascii="Times New Roman" w:hAnsi="Times New Roman"/>
          <w:sz w:val="21"/>
          <w:szCs w:val="21"/>
        </w:rPr>
        <w:t>, using 0.1 M TBAPF</w:t>
      </w:r>
      <w:r w:rsidRPr="00B1736A">
        <w:rPr>
          <w:rFonts w:ascii="Times New Roman" w:hAnsi="Times New Roman"/>
          <w:sz w:val="21"/>
          <w:szCs w:val="21"/>
          <w:vertAlign w:val="subscript"/>
        </w:rPr>
        <w:t>6</w:t>
      </w:r>
      <w:r w:rsidRPr="00B1736A">
        <w:rPr>
          <w:rFonts w:ascii="Times New Roman" w:hAnsi="Times New Roman"/>
          <w:sz w:val="21"/>
          <w:szCs w:val="21"/>
        </w:rPr>
        <w:t xml:space="preserve"> as supporting electrolyte.</w:t>
      </w:r>
    </w:p>
    <w:p w14:paraId="24BFFB01" w14:textId="77777777" w:rsidR="004C70F1" w:rsidRPr="002B1B3E" w:rsidRDefault="004C70F1" w:rsidP="004C70F1">
      <w:pPr>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35481C79" wp14:editId="4CC682BE">
            <wp:extent cx="3195637" cy="2064385"/>
            <wp:effectExtent l="0" t="0" r="508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t-DABDP-Naph-紫外-荧光组合.tif"/>
                    <pic:cNvPicPr/>
                  </pic:nvPicPr>
                  <pic:blipFill rotWithShape="1">
                    <a:blip r:embed="rId32">
                      <a:extLst>
                        <a:ext uri="{28A0092B-C50C-407E-A947-70E740481C1C}">
                          <a14:useLocalDpi xmlns:a14="http://schemas.microsoft.com/office/drawing/2010/main" val="0"/>
                        </a:ext>
                      </a:extLst>
                    </a:blip>
                    <a:srcRect t="9970" r="1470"/>
                    <a:stretch/>
                  </pic:blipFill>
                  <pic:spPr bwMode="auto">
                    <a:xfrm>
                      <a:off x="0" y="0"/>
                      <a:ext cx="3195937" cy="2064579"/>
                    </a:xfrm>
                    <a:prstGeom prst="rect">
                      <a:avLst/>
                    </a:prstGeom>
                    <a:ln>
                      <a:noFill/>
                    </a:ln>
                    <a:extLst>
                      <a:ext uri="{53640926-AAD7-44D8-BBD7-CCE9431645EC}">
                        <a14:shadowObscured xmlns:a14="http://schemas.microsoft.com/office/drawing/2010/main"/>
                      </a:ext>
                    </a:extLst>
                  </pic:spPr>
                </pic:pic>
              </a:graphicData>
            </a:graphic>
          </wp:inline>
        </w:drawing>
      </w:r>
    </w:p>
    <w:p w14:paraId="740D21B6" w14:textId="08888B01" w:rsidR="004C70F1" w:rsidRPr="00B1736A" w:rsidRDefault="004C70F1" w:rsidP="004C70F1">
      <w:pPr>
        <w:jc w:val="center"/>
        <w:rPr>
          <w:rFonts w:ascii="Times New Roman"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w:t>
      </w:r>
      <w:r w:rsidR="0072454D" w:rsidRPr="00B1736A">
        <w:rPr>
          <w:rFonts w:ascii="Times New Roman" w:hAnsi="Times New Roman"/>
          <w:b/>
          <w:bCs/>
          <w:sz w:val="21"/>
          <w:szCs w:val="21"/>
        </w:rPr>
        <w:t>10</w:t>
      </w:r>
      <w:r w:rsidRPr="00B1736A">
        <w:rPr>
          <w:rFonts w:ascii="Times New Roman" w:hAnsi="Times New Roman"/>
          <w:b/>
          <w:bCs/>
          <w:sz w:val="21"/>
          <w:szCs w:val="21"/>
        </w:rPr>
        <w:t xml:space="preserve">. </w:t>
      </w:r>
      <w:r w:rsidRPr="00B1736A">
        <w:rPr>
          <w:rFonts w:ascii="Times New Roman" w:hAnsi="Times New Roman"/>
          <w:sz w:val="21"/>
          <w:szCs w:val="21"/>
        </w:rPr>
        <w:t xml:space="preserve">UV/Vis absorption and emission spectrum of </w:t>
      </w:r>
      <w:r w:rsidRPr="00B1736A">
        <w:rPr>
          <w:rFonts w:ascii="Times New Roman" w:hAnsi="Times New Roman"/>
          <w:b/>
          <w:bCs/>
          <w:sz w:val="21"/>
          <w:szCs w:val="21"/>
        </w:rPr>
        <w:t>Et-DABDP-</w:t>
      </w:r>
      <w:proofErr w:type="spellStart"/>
      <w:r w:rsidRPr="00B1736A">
        <w:rPr>
          <w:rFonts w:ascii="Times New Roman" w:hAnsi="Times New Roman"/>
          <w:b/>
          <w:bCs/>
          <w:sz w:val="21"/>
          <w:szCs w:val="21"/>
        </w:rPr>
        <w:t>N</w:t>
      </w:r>
      <w:r w:rsidRPr="00B1736A">
        <w:rPr>
          <w:rFonts w:ascii="Times New Roman" w:eastAsiaTheme="minorEastAsia" w:hAnsi="Times New Roman"/>
          <w:b/>
          <w:bCs/>
          <w:sz w:val="21"/>
          <w:szCs w:val="21"/>
        </w:rPr>
        <w:t>aph</w:t>
      </w:r>
      <w:proofErr w:type="spellEnd"/>
      <w:r w:rsidRPr="00B1736A">
        <w:rPr>
          <w:rFonts w:ascii="Times New Roman" w:hAnsi="Times New Roman"/>
          <w:b/>
          <w:bCs/>
          <w:sz w:val="21"/>
          <w:szCs w:val="21"/>
        </w:rPr>
        <w:t xml:space="preserve"> </w:t>
      </w:r>
      <w:r w:rsidRPr="00B1736A">
        <w:rPr>
          <w:rFonts w:ascii="Times New Roman" w:hAnsi="Times New Roman"/>
          <w:sz w:val="21"/>
          <w:szCs w:val="21"/>
        </w:rPr>
        <w:t xml:space="preserve">in </w:t>
      </w:r>
      <w:r w:rsidRPr="00B1736A">
        <w:rPr>
          <w:rFonts w:ascii="Times New Roman" w:hAnsi="Times New Roman"/>
          <w:bCs/>
          <w:sz w:val="21"/>
          <w:szCs w:val="21"/>
        </w:rPr>
        <w:t>DCM</w:t>
      </w:r>
      <w:r w:rsidRPr="00B1736A">
        <w:rPr>
          <w:rFonts w:ascii="Times New Roman" w:hAnsi="Times New Roman"/>
          <w:sz w:val="21"/>
          <w:szCs w:val="21"/>
        </w:rPr>
        <w:t xml:space="preserve"> (1</w:t>
      </w:r>
      <w:r w:rsidRPr="00B1736A">
        <w:rPr>
          <w:rFonts w:ascii="Times New Roman" w:hAnsi="Times New Roman" w:hint="eastAsia"/>
          <w:sz w:val="21"/>
          <w:szCs w:val="21"/>
        </w:rPr>
        <w:t>×1</w:t>
      </w:r>
      <w:r w:rsidRPr="00B1736A">
        <w:rPr>
          <w:rFonts w:ascii="Times New Roman" w:hAnsi="Times New Roman"/>
          <w:sz w:val="21"/>
          <w:szCs w:val="21"/>
        </w:rPr>
        <w:t>0</w:t>
      </w:r>
      <w:r w:rsidRPr="00B1736A">
        <w:rPr>
          <w:rFonts w:ascii="Times New Roman" w:hAnsi="Times New Roman"/>
          <w:sz w:val="21"/>
          <w:szCs w:val="21"/>
          <w:vertAlign w:val="superscript"/>
        </w:rPr>
        <w:t xml:space="preserve">-5 </w:t>
      </w:r>
      <w:r w:rsidRPr="00B1736A">
        <w:rPr>
          <w:rFonts w:ascii="Times New Roman" w:hAnsi="Times New Roman"/>
          <w:sz w:val="21"/>
          <w:szCs w:val="21"/>
        </w:rPr>
        <w:t>M)</w:t>
      </w:r>
      <w:r w:rsidR="00F16CEE" w:rsidRPr="00B1736A">
        <w:rPr>
          <w:rFonts w:ascii="Times New Roman" w:hAnsi="Times New Roman"/>
          <w:sz w:val="21"/>
          <w:szCs w:val="21"/>
        </w:rPr>
        <w:t>.</w:t>
      </w:r>
    </w:p>
    <w:p w14:paraId="36D346D8" w14:textId="77777777" w:rsidR="004C70F1" w:rsidRDefault="004C70F1" w:rsidP="0069135C">
      <w:pPr>
        <w:spacing w:before="240"/>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02A2A9AF" wp14:editId="02CE67E5">
            <wp:extent cx="2652713" cy="2024697"/>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t-DABDP-Naph Decay.tif"/>
                    <pic:cNvPicPr/>
                  </pic:nvPicPr>
                  <pic:blipFill rotWithShape="1">
                    <a:blip r:embed="rId33">
                      <a:extLst>
                        <a:ext uri="{28A0092B-C50C-407E-A947-70E740481C1C}">
                          <a14:useLocalDpi xmlns:a14="http://schemas.microsoft.com/office/drawing/2010/main" val="0"/>
                        </a:ext>
                      </a:extLst>
                    </a:blip>
                    <a:srcRect t="9571" r="9357"/>
                    <a:stretch/>
                  </pic:blipFill>
                  <pic:spPr bwMode="auto">
                    <a:xfrm>
                      <a:off x="0" y="0"/>
                      <a:ext cx="2652938" cy="2024869"/>
                    </a:xfrm>
                    <a:prstGeom prst="rect">
                      <a:avLst/>
                    </a:prstGeom>
                    <a:ln>
                      <a:noFill/>
                    </a:ln>
                    <a:extLst>
                      <a:ext uri="{53640926-AAD7-44D8-BBD7-CCE9431645EC}">
                        <a14:shadowObscured xmlns:a14="http://schemas.microsoft.com/office/drawing/2010/main"/>
                      </a:ext>
                    </a:extLst>
                  </pic:spPr>
                </pic:pic>
              </a:graphicData>
            </a:graphic>
          </wp:inline>
        </w:drawing>
      </w:r>
    </w:p>
    <w:p w14:paraId="62518C88" w14:textId="6B064359" w:rsidR="004C70F1" w:rsidRPr="00B1736A" w:rsidRDefault="004C70F1" w:rsidP="004C70F1">
      <w:pPr>
        <w:jc w:val="center"/>
        <w:rPr>
          <w:rFonts w:ascii="Times New Roman"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S1</w:t>
      </w:r>
      <w:r w:rsidR="0072454D" w:rsidRPr="00B1736A">
        <w:rPr>
          <w:rFonts w:ascii="Times New Roman" w:hAnsi="Times New Roman"/>
          <w:b/>
          <w:bCs/>
          <w:sz w:val="21"/>
          <w:szCs w:val="21"/>
        </w:rPr>
        <w:t>1</w:t>
      </w:r>
      <w:r w:rsidRPr="00B1736A">
        <w:rPr>
          <w:rFonts w:ascii="Times New Roman" w:hAnsi="Times New Roman"/>
          <w:b/>
          <w:bCs/>
          <w:sz w:val="21"/>
          <w:szCs w:val="21"/>
        </w:rPr>
        <w:t xml:space="preserve">. </w:t>
      </w:r>
      <w:r w:rsidRPr="00B1736A">
        <w:rPr>
          <w:rFonts w:ascii="Times New Roman" w:hAnsi="Times New Roman" w:hint="eastAsia"/>
          <w:sz w:val="21"/>
          <w:szCs w:val="21"/>
        </w:rPr>
        <w:t>F</w:t>
      </w:r>
      <w:r w:rsidRPr="00B1736A">
        <w:rPr>
          <w:rFonts w:ascii="Times New Roman" w:hAnsi="Times New Roman"/>
          <w:sz w:val="21"/>
          <w:szCs w:val="21"/>
        </w:rPr>
        <w:t xml:space="preserve">luorescence decay curve of </w:t>
      </w:r>
      <w:r w:rsidRPr="00B1736A">
        <w:rPr>
          <w:rFonts w:ascii="Times New Roman" w:hAnsi="Times New Roman"/>
          <w:b/>
          <w:bCs/>
          <w:sz w:val="21"/>
          <w:szCs w:val="21"/>
        </w:rPr>
        <w:t>Et-DABDP-</w:t>
      </w:r>
      <w:proofErr w:type="spellStart"/>
      <w:r w:rsidRPr="00B1736A">
        <w:rPr>
          <w:rFonts w:ascii="Times New Roman" w:hAnsi="Times New Roman"/>
          <w:b/>
          <w:bCs/>
          <w:sz w:val="21"/>
          <w:szCs w:val="21"/>
        </w:rPr>
        <w:t>N</w:t>
      </w:r>
      <w:r w:rsidRPr="00B1736A">
        <w:rPr>
          <w:rFonts w:ascii="Times New Roman" w:eastAsiaTheme="minorEastAsia" w:hAnsi="Times New Roman"/>
          <w:b/>
          <w:bCs/>
          <w:sz w:val="21"/>
          <w:szCs w:val="21"/>
        </w:rPr>
        <w:t>aph</w:t>
      </w:r>
      <w:proofErr w:type="spellEnd"/>
      <w:r w:rsidRPr="00B1736A">
        <w:rPr>
          <w:rFonts w:ascii="Times New Roman" w:hAnsi="Times New Roman"/>
          <w:b/>
          <w:bCs/>
          <w:sz w:val="21"/>
          <w:szCs w:val="21"/>
        </w:rPr>
        <w:t xml:space="preserve"> </w:t>
      </w:r>
      <w:r w:rsidRPr="00B1736A">
        <w:rPr>
          <w:rFonts w:ascii="Times New Roman" w:hAnsi="Times New Roman"/>
          <w:sz w:val="21"/>
          <w:szCs w:val="21"/>
        </w:rPr>
        <w:t xml:space="preserve">in </w:t>
      </w:r>
      <w:r w:rsidRPr="00B1736A">
        <w:rPr>
          <w:rFonts w:ascii="Times New Roman" w:hAnsi="Times New Roman"/>
          <w:bCs/>
          <w:sz w:val="21"/>
          <w:szCs w:val="21"/>
        </w:rPr>
        <w:t>DCM</w:t>
      </w:r>
      <w:r w:rsidRPr="00B1736A">
        <w:rPr>
          <w:rFonts w:ascii="Times New Roman" w:hAnsi="Times New Roman"/>
          <w:sz w:val="21"/>
          <w:szCs w:val="21"/>
        </w:rPr>
        <w:t xml:space="preserve"> (1</w:t>
      </w:r>
      <w:r w:rsidRPr="00B1736A">
        <w:rPr>
          <w:rFonts w:ascii="Times New Roman" w:hAnsi="Times New Roman" w:hint="eastAsia"/>
          <w:sz w:val="21"/>
          <w:szCs w:val="21"/>
        </w:rPr>
        <w:t>×1</w:t>
      </w:r>
      <w:r w:rsidRPr="00B1736A">
        <w:rPr>
          <w:rFonts w:ascii="Times New Roman" w:hAnsi="Times New Roman"/>
          <w:sz w:val="21"/>
          <w:szCs w:val="21"/>
        </w:rPr>
        <w:t>0</w:t>
      </w:r>
      <w:r w:rsidRPr="00B1736A">
        <w:rPr>
          <w:rFonts w:ascii="Times New Roman" w:hAnsi="Times New Roman"/>
          <w:sz w:val="21"/>
          <w:szCs w:val="21"/>
          <w:vertAlign w:val="superscript"/>
        </w:rPr>
        <w:t xml:space="preserve">-5 </w:t>
      </w:r>
      <w:r w:rsidRPr="00B1736A">
        <w:rPr>
          <w:rFonts w:ascii="Times New Roman" w:hAnsi="Times New Roman"/>
          <w:sz w:val="21"/>
          <w:szCs w:val="21"/>
        </w:rPr>
        <w:t>M)</w:t>
      </w:r>
    </w:p>
    <w:p w14:paraId="6D8922DB" w14:textId="5E3ECC09" w:rsidR="004C70F1" w:rsidRPr="00B1736A" w:rsidRDefault="004C70F1" w:rsidP="004C70F1">
      <w:pPr>
        <w:jc w:val="center"/>
        <w:rPr>
          <w:rFonts w:ascii="Times New Roman" w:eastAsia="宋体" w:hAnsi="Times New Roman"/>
          <w:sz w:val="21"/>
          <w:szCs w:val="21"/>
        </w:rPr>
      </w:pPr>
      <w:r w:rsidRPr="00B1736A">
        <w:rPr>
          <w:rFonts w:ascii="Times New Roman" w:hAnsi="Times New Roman"/>
          <w:sz w:val="21"/>
          <w:szCs w:val="21"/>
        </w:rPr>
        <w:t xml:space="preserve">Life time </w:t>
      </w:r>
      <w:r w:rsidRPr="00B1736A">
        <w:rPr>
          <w:rFonts w:ascii="Times New Roman" w:hAnsi="Times New Roman" w:hint="eastAsia"/>
          <w:sz w:val="21"/>
          <w:szCs w:val="21"/>
        </w:rPr>
        <w:t>τ</w:t>
      </w:r>
      <w:r w:rsidRPr="00B1736A">
        <w:rPr>
          <w:rFonts w:ascii="Times New Roman" w:hAnsi="Times New Roman"/>
          <w:sz w:val="21"/>
          <w:szCs w:val="21"/>
        </w:rPr>
        <w:t xml:space="preserve"> in </w:t>
      </w:r>
      <w:r w:rsidRPr="00B1736A">
        <w:rPr>
          <w:rFonts w:ascii="Times New Roman" w:hAnsi="Times New Roman"/>
          <w:bCs/>
          <w:sz w:val="21"/>
          <w:szCs w:val="21"/>
        </w:rPr>
        <w:t>DCM</w:t>
      </w:r>
      <w:r w:rsidRPr="00B1736A">
        <w:rPr>
          <w:rFonts w:ascii="Times New Roman" w:hAnsi="Times New Roman"/>
          <w:sz w:val="21"/>
          <w:szCs w:val="21"/>
        </w:rPr>
        <w:t>: 5.97 ns,</w:t>
      </w:r>
      <w:r w:rsidRPr="00B1736A">
        <w:rPr>
          <w:rFonts w:ascii="Times New Roman" w:eastAsia="宋体" w:hAnsi="Times New Roman" w:hint="cs"/>
          <w:sz w:val="21"/>
          <w:szCs w:val="21"/>
        </w:rPr>
        <w:t xml:space="preserve"> R</w:t>
      </w:r>
      <w:r w:rsidRPr="00B1736A">
        <w:rPr>
          <w:rFonts w:ascii="Times New Roman" w:eastAsia="宋体" w:hAnsi="Times New Roman"/>
          <w:sz w:val="21"/>
          <w:szCs w:val="21"/>
          <w:vertAlign w:val="superscript"/>
        </w:rPr>
        <w:t>2</w:t>
      </w:r>
      <w:r w:rsidRPr="00B1736A">
        <w:rPr>
          <w:rFonts w:ascii="Times New Roman" w:eastAsia="宋体" w:hAnsi="Times New Roman"/>
          <w:sz w:val="21"/>
          <w:szCs w:val="21"/>
        </w:rPr>
        <w:t xml:space="preserve"> = 0.9967</w:t>
      </w:r>
      <w:r w:rsidR="00F74FEE">
        <w:rPr>
          <w:rFonts w:ascii="Times New Roman" w:eastAsia="宋体" w:hAnsi="Times New Roman"/>
          <w:sz w:val="21"/>
          <w:szCs w:val="21"/>
        </w:rPr>
        <w:t>.</w:t>
      </w:r>
    </w:p>
    <w:p w14:paraId="30E1FF28" w14:textId="77777777" w:rsidR="00893A2F" w:rsidRDefault="00893A2F" w:rsidP="003325B1">
      <w:pPr>
        <w:jc w:val="left"/>
        <w:rPr>
          <w:rFonts w:ascii="Times New Roman" w:hAnsi="Times New Roman"/>
          <w:b/>
          <w:bCs/>
          <w:szCs w:val="24"/>
        </w:rPr>
      </w:pPr>
    </w:p>
    <w:p w14:paraId="410B2983" w14:textId="69067C1E" w:rsidR="004C70F1" w:rsidRDefault="00BE4A04" w:rsidP="003325B1">
      <w:pPr>
        <w:jc w:val="left"/>
        <w:rPr>
          <w:rFonts w:ascii="Times New Roman" w:hAnsi="Times New Roman"/>
          <w:b/>
          <w:szCs w:val="24"/>
        </w:rPr>
      </w:pPr>
      <w:r>
        <w:rPr>
          <w:rFonts w:ascii="Times New Roman" w:hAnsi="Times New Roman"/>
          <w:b/>
          <w:bCs/>
          <w:szCs w:val="24"/>
        </w:rPr>
        <w:lastRenderedPageBreak/>
        <w:t>3</w:t>
      </w:r>
      <w:r w:rsidR="003325B1" w:rsidRPr="006F1A5D">
        <w:rPr>
          <w:rFonts w:ascii="Times New Roman" w:hAnsi="Times New Roman"/>
          <w:b/>
          <w:bCs/>
          <w:szCs w:val="24"/>
        </w:rPr>
        <w:t>.4.</w:t>
      </w:r>
      <w:r w:rsidR="003325B1">
        <w:rPr>
          <w:rFonts w:ascii="Times New Roman" w:hAnsi="Times New Roman"/>
          <w:b/>
          <w:bCs/>
          <w:szCs w:val="24"/>
        </w:rPr>
        <w:t>4</w:t>
      </w:r>
      <w:r w:rsidR="003325B1" w:rsidRPr="006F1A5D">
        <w:rPr>
          <w:rFonts w:ascii="Times New Roman" w:hAnsi="Times New Roman"/>
          <w:b/>
          <w:bCs/>
          <w:szCs w:val="24"/>
        </w:rPr>
        <w:t xml:space="preserve"> </w:t>
      </w:r>
      <w:proofErr w:type="spellStart"/>
      <w:r w:rsidR="003325B1" w:rsidRPr="006F1A5D">
        <w:rPr>
          <w:rFonts w:ascii="Times New Roman" w:hAnsi="Times New Roman"/>
          <w:b/>
          <w:szCs w:val="24"/>
        </w:rPr>
        <w:t>Pho</w:t>
      </w:r>
      <w:r w:rsidR="003325B1">
        <w:rPr>
          <w:rFonts w:ascii="Times New Roman" w:hAnsi="Times New Roman"/>
          <w:b/>
          <w:szCs w:val="24"/>
        </w:rPr>
        <w:t>toredox</w:t>
      </w:r>
      <w:proofErr w:type="spellEnd"/>
      <w:r w:rsidR="003325B1">
        <w:rPr>
          <w:rFonts w:ascii="Times New Roman" w:hAnsi="Times New Roman"/>
          <w:b/>
          <w:szCs w:val="24"/>
        </w:rPr>
        <w:t xml:space="preserve"> characteristics for Et-DABDP</w:t>
      </w:r>
    </w:p>
    <w:tbl>
      <w:tblPr>
        <w:tblStyle w:val="ac"/>
        <w:tblW w:w="0" w:type="auto"/>
        <w:jc w:val="center"/>
        <w:tblInd w:w="0" w:type="dxa"/>
        <w:tblLayout w:type="fixed"/>
        <w:tblLook w:val="04A0" w:firstRow="1" w:lastRow="0" w:firstColumn="1" w:lastColumn="0" w:noHBand="0" w:noVBand="1"/>
      </w:tblPr>
      <w:tblGrid>
        <w:gridCol w:w="3283"/>
        <w:gridCol w:w="5359"/>
      </w:tblGrid>
      <w:tr w:rsidR="007C7B3C" w14:paraId="49C3D8C3" w14:textId="77777777" w:rsidTr="007C7B3C">
        <w:trPr>
          <w:jc w:val="center"/>
        </w:trPr>
        <w:tc>
          <w:tcPr>
            <w:tcW w:w="3283" w:type="dxa"/>
            <w:vAlign w:val="center"/>
          </w:tcPr>
          <w:p w14:paraId="5A486ADF" w14:textId="0E272EC1" w:rsidR="007C7B3C" w:rsidRDefault="007C7B3C" w:rsidP="007C7B3C">
            <w:pPr>
              <w:jc w:val="center"/>
              <w:rPr>
                <w:rFonts w:ascii="Times New Roman" w:eastAsiaTheme="minorEastAsia" w:hAnsi="Times New Roman"/>
                <w:szCs w:val="24"/>
              </w:rPr>
            </w:pPr>
            <w:r w:rsidRPr="00826200">
              <w:rPr>
                <w:rFonts w:ascii="Times" w:eastAsiaTheme="minorEastAsia" w:hAnsi="Times"/>
                <w:kern w:val="0"/>
                <w:szCs w:val="20"/>
                <w:lang w:eastAsia="en-US"/>
              </w:rPr>
              <w:object w:dxaOrig="2767" w:dyaOrig="2441" w14:anchorId="15082911">
                <v:shape id="_x0000_i1031" type="#_x0000_t75" style="width:121.1pt;height:114.05pt" o:ole="">
                  <v:imagedata r:id="rId34" o:title=""/>
                </v:shape>
                <o:OLEObject Type="Embed" ProgID="ChemDraw.Document.6.0" ShapeID="_x0000_i1031" DrawAspect="Content" ObjectID="_1689345845" r:id="rId35"/>
              </w:object>
            </w:r>
          </w:p>
        </w:tc>
        <w:tc>
          <w:tcPr>
            <w:tcW w:w="5359" w:type="dxa"/>
            <w:vAlign w:val="center"/>
          </w:tcPr>
          <w:p w14:paraId="2738D158" w14:textId="29555C70" w:rsidR="007C7B3C" w:rsidRDefault="007C7B3C" w:rsidP="007C7B3C">
            <w:pPr>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4AC80742" wp14:editId="7DE934F2">
                  <wp:extent cx="2362200" cy="1744718"/>
                  <wp:effectExtent l="0" t="0" r="0" b="825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t-DABDP-CV.tif"/>
                          <pic:cNvPicPr/>
                        </pic:nvPicPr>
                        <pic:blipFill rotWithShape="1">
                          <a:blip r:embed="rId36">
                            <a:extLst>
                              <a:ext uri="{28A0092B-C50C-407E-A947-70E740481C1C}">
                                <a14:useLocalDpi xmlns:a14="http://schemas.microsoft.com/office/drawing/2010/main" val="0"/>
                              </a:ext>
                            </a:extLst>
                          </a:blip>
                          <a:srcRect t="8724" r="12629"/>
                          <a:stretch/>
                        </pic:blipFill>
                        <pic:spPr bwMode="auto">
                          <a:xfrm>
                            <a:off x="0" y="0"/>
                            <a:ext cx="2370462" cy="1750820"/>
                          </a:xfrm>
                          <a:prstGeom prst="rect">
                            <a:avLst/>
                          </a:prstGeom>
                          <a:ln>
                            <a:noFill/>
                          </a:ln>
                          <a:extLst>
                            <a:ext uri="{53640926-AAD7-44D8-BBD7-CCE9431645EC}">
                              <a14:shadowObscured xmlns:a14="http://schemas.microsoft.com/office/drawing/2010/main"/>
                            </a:ext>
                          </a:extLst>
                        </pic:spPr>
                      </pic:pic>
                    </a:graphicData>
                  </a:graphic>
                </wp:inline>
              </w:drawing>
            </w:r>
          </w:p>
        </w:tc>
      </w:tr>
      <w:tr w:rsidR="007C7B3C" w14:paraId="55E62455" w14:textId="77777777" w:rsidTr="007C7B3C">
        <w:trPr>
          <w:jc w:val="center"/>
        </w:trPr>
        <w:tc>
          <w:tcPr>
            <w:tcW w:w="8642" w:type="dxa"/>
            <w:gridSpan w:val="2"/>
            <w:vAlign w:val="center"/>
          </w:tcPr>
          <w:p w14:paraId="610D4A3E" w14:textId="1A6004B1" w:rsidR="007C7B3C" w:rsidRDefault="007C7B3C" w:rsidP="007C7B3C">
            <w:pPr>
              <w:rPr>
                <w:rFonts w:ascii="Times New Roman" w:eastAsiaTheme="minorEastAsia" w:hAnsi="Times New Roman"/>
                <w:szCs w:val="24"/>
              </w:rPr>
            </w:pPr>
            <w:r w:rsidRPr="00685A27">
              <w:rPr>
                <w:rFonts w:ascii="Times New Roman" w:hAnsi="Times New Roman"/>
                <w:bCs/>
                <w:szCs w:val="24"/>
              </w:rPr>
              <w:t>E</w:t>
            </w:r>
            <w:r w:rsidRPr="00685A27">
              <w:rPr>
                <w:rFonts w:ascii="Times New Roman" w:hAnsi="Times New Roman"/>
                <w:bCs/>
                <w:szCs w:val="24"/>
                <w:vertAlign w:val="subscript"/>
              </w:rPr>
              <w:t>1/2</w:t>
            </w:r>
            <w:r w:rsidRPr="00685A27">
              <w:rPr>
                <w:rFonts w:ascii="Times New Roman" w:hAnsi="Times New Roman"/>
                <w:bCs/>
                <w:szCs w:val="24"/>
              </w:rPr>
              <w:t>(PC</w:t>
            </w:r>
            <w:r w:rsidRPr="00685A27">
              <w:rPr>
                <w:rFonts w:ascii="Times New Roman" w:hAnsi="Times New Roman"/>
                <w:bCs/>
                <w:szCs w:val="24"/>
                <w:vertAlign w:val="superscript"/>
              </w:rPr>
              <w:t>+</w:t>
            </w:r>
            <w:r w:rsidRPr="00685A27">
              <w:rPr>
                <w:rFonts w:ascii="Times New Roman" w:hAnsi="Times New Roman"/>
                <w:bCs/>
                <w:szCs w:val="24"/>
              </w:rPr>
              <w:t>/PC</w:t>
            </w:r>
            <w:r w:rsidRPr="00685A27">
              <w:rPr>
                <w:rFonts w:ascii="Times New Roman" w:hAnsi="Times New Roman"/>
                <w:bCs/>
                <w:szCs w:val="24"/>
                <w:vertAlign w:val="superscript"/>
              </w:rPr>
              <w:t>*</w:t>
            </w:r>
            <w:r w:rsidRPr="00685A27">
              <w:rPr>
                <w:rFonts w:ascii="Times New Roman" w:hAnsi="Times New Roman"/>
                <w:bCs/>
                <w:szCs w:val="24"/>
              </w:rPr>
              <w:t>)</w:t>
            </w:r>
            <w:r>
              <w:rPr>
                <w:rFonts w:ascii="Times New Roman" w:hAnsi="Times New Roman"/>
                <w:bCs/>
                <w:szCs w:val="24"/>
              </w:rPr>
              <w:t xml:space="preserve"> = -1.39</w:t>
            </w:r>
            <w:r w:rsidRPr="00685A27">
              <w:rPr>
                <w:rFonts w:ascii="Times New Roman" w:hAnsi="Times New Roman"/>
                <w:bCs/>
                <w:szCs w:val="24"/>
              </w:rPr>
              <w:t xml:space="preserve"> V, E</w:t>
            </w:r>
            <w:r w:rsidRPr="00685A27">
              <w:rPr>
                <w:rFonts w:ascii="Times New Roman" w:hAnsi="Times New Roman"/>
                <w:bCs/>
                <w:szCs w:val="24"/>
                <w:vertAlign w:val="subscript"/>
              </w:rPr>
              <w:t>1/2</w:t>
            </w:r>
            <w:r w:rsidRPr="00685A27">
              <w:rPr>
                <w:rFonts w:ascii="Times New Roman" w:hAnsi="Times New Roman"/>
                <w:bCs/>
                <w:szCs w:val="24"/>
              </w:rPr>
              <w:t>(PC</w:t>
            </w:r>
            <w:r w:rsidRPr="00685A27">
              <w:rPr>
                <w:rFonts w:ascii="Times New Roman" w:hAnsi="Times New Roman"/>
                <w:bCs/>
                <w:szCs w:val="24"/>
                <w:vertAlign w:val="superscript"/>
              </w:rPr>
              <w:t>*</w:t>
            </w:r>
            <w:r w:rsidRPr="00685A27">
              <w:rPr>
                <w:rFonts w:ascii="Times New Roman" w:hAnsi="Times New Roman"/>
                <w:bCs/>
                <w:szCs w:val="24"/>
              </w:rPr>
              <w:t>/PC</w:t>
            </w:r>
            <w:r w:rsidRPr="00685A27">
              <w:rPr>
                <w:rFonts w:ascii="Times New Roman" w:hAnsi="Times New Roman"/>
                <w:bCs/>
                <w:szCs w:val="24"/>
                <w:vertAlign w:val="superscript"/>
              </w:rPr>
              <w:t>-</w:t>
            </w:r>
            <w:r w:rsidRPr="00685A27">
              <w:rPr>
                <w:rFonts w:ascii="Times New Roman" w:hAnsi="Times New Roman"/>
                <w:bCs/>
                <w:szCs w:val="24"/>
              </w:rPr>
              <w:t>)</w:t>
            </w:r>
            <w:r>
              <w:rPr>
                <w:rFonts w:ascii="Times New Roman" w:hAnsi="Times New Roman"/>
                <w:bCs/>
                <w:szCs w:val="24"/>
              </w:rPr>
              <w:t xml:space="preserve"> = 0.50</w:t>
            </w:r>
            <w:r w:rsidRPr="00685A27">
              <w:rPr>
                <w:rFonts w:ascii="Times New Roman" w:hAnsi="Times New Roman"/>
                <w:bCs/>
                <w:szCs w:val="24"/>
              </w:rPr>
              <w:t xml:space="preserve"> V, E</w:t>
            </w:r>
            <w:r w:rsidRPr="00685A27">
              <w:rPr>
                <w:rFonts w:ascii="Times New Roman" w:hAnsi="Times New Roman"/>
                <w:bCs/>
                <w:szCs w:val="24"/>
                <w:vertAlign w:val="subscript"/>
              </w:rPr>
              <w:t>1/2</w:t>
            </w:r>
            <w:r w:rsidRPr="00685A27">
              <w:rPr>
                <w:rFonts w:ascii="Times New Roman" w:hAnsi="Times New Roman"/>
                <w:bCs/>
                <w:szCs w:val="24"/>
              </w:rPr>
              <w:t>(PC</w:t>
            </w:r>
            <w:r w:rsidRPr="00685A27">
              <w:rPr>
                <w:rFonts w:ascii="Times New Roman" w:hAnsi="Times New Roman"/>
                <w:bCs/>
                <w:szCs w:val="24"/>
                <w:vertAlign w:val="superscript"/>
              </w:rPr>
              <w:t>+</w:t>
            </w:r>
            <w:r w:rsidRPr="00685A27">
              <w:rPr>
                <w:rFonts w:ascii="Times New Roman" w:hAnsi="Times New Roman"/>
                <w:bCs/>
                <w:szCs w:val="24"/>
              </w:rPr>
              <w:t>/PC)</w:t>
            </w:r>
            <w:r>
              <w:rPr>
                <w:rFonts w:ascii="Times New Roman" w:hAnsi="Times New Roman"/>
                <w:bCs/>
                <w:szCs w:val="24"/>
              </w:rPr>
              <w:t xml:space="preserve"> = 0.84</w:t>
            </w:r>
            <w:r w:rsidRPr="00685A27">
              <w:rPr>
                <w:rFonts w:ascii="Times New Roman" w:hAnsi="Times New Roman"/>
                <w:bCs/>
                <w:szCs w:val="24"/>
              </w:rPr>
              <w:t xml:space="preserve"> V, E</w:t>
            </w:r>
            <w:r w:rsidRPr="00685A27">
              <w:rPr>
                <w:rFonts w:ascii="Times New Roman" w:hAnsi="Times New Roman"/>
                <w:bCs/>
                <w:szCs w:val="24"/>
                <w:vertAlign w:val="subscript"/>
              </w:rPr>
              <w:t>1/2</w:t>
            </w:r>
            <w:r w:rsidRPr="00685A27">
              <w:rPr>
                <w:rFonts w:ascii="Times New Roman" w:hAnsi="Times New Roman"/>
                <w:bCs/>
                <w:szCs w:val="24"/>
              </w:rPr>
              <w:t>(PC/PC</w:t>
            </w:r>
            <w:r w:rsidRPr="00685A27">
              <w:rPr>
                <w:rFonts w:ascii="Times New Roman" w:hAnsi="Times New Roman"/>
                <w:bCs/>
                <w:szCs w:val="24"/>
                <w:vertAlign w:val="superscript"/>
              </w:rPr>
              <w:t>-</w:t>
            </w:r>
            <w:r w:rsidRPr="00685A27">
              <w:rPr>
                <w:rFonts w:ascii="Times New Roman" w:hAnsi="Times New Roman"/>
                <w:bCs/>
                <w:szCs w:val="24"/>
              </w:rPr>
              <w:t>)</w:t>
            </w:r>
            <w:r>
              <w:rPr>
                <w:rFonts w:ascii="Times New Roman" w:hAnsi="Times New Roman"/>
                <w:bCs/>
                <w:szCs w:val="24"/>
              </w:rPr>
              <w:t xml:space="preserve"> = -1.73</w:t>
            </w:r>
            <w:r w:rsidRPr="00685A27">
              <w:rPr>
                <w:rFonts w:ascii="Times New Roman" w:hAnsi="Times New Roman"/>
                <w:bCs/>
                <w:szCs w:val="24"/>
              </w:rPr>
              <w:t xml:space="preserve"> V</w:t>
            </w:r>
            <w:r w:rsidRPr="00685A27">
              <w:rPr>
                <w:rFonts w:ascii="Times New Roman" w:eastAsiaTheme="minorEastAsia" w:hAnsi="Times New Roman" w:hint="eastAsia"/>
                <w:bCs/>
                <w:szCs w:val="24"/>
              </w:rPr>
              <w:t>.</w:t>
            </w:r>
            <w:r w:rsidRPr="00685A27">
              <w:rPr>
                <w:rFonts w:ascii="Times New Roman" w:eastAsiaTheme="minorEastAsia" w:hAnsi="Times New Roman"/>
                <w:bCs/>
                <w:szCs w:val="24"/>
              </w:rPr>
              <w:t xml:space="preserve"> </w:t>
            </w:r>
            <w:r w:rsidRPr="00685A27">
              <w:rPr>
                <w:rFonts w:ascii="Times New Roman" w:hAnsi="Times New Roman"/>
                <w:szCs w:val="24"/>
              </w:rPr>
              <w:t xml:space="preserve">All potentials are given </w:t>
            </w:r>
            <w:r w:rsidRPr="00685A27">
              <w:rPr>
                <w:rFonts w:ascii="Times New Roman" w:hAnsi="Times New Roman"/>
                <w:i/>
                <w:iCs/>
                <w:szCs w:val="24"/>
              </w:rPr>
              <w:t xml:space="preserve">vs. </w:t>
            </w:r>
            <w:r w:rsidRPr="00685A27">
              <w:rPr>
                <w:rFonts w:ascii="Times New Roman" w:hAnsi="Times New Roman"/>
                <w:szCs w:val="24"/>
              </w:rPr>
              <w:t>SCE.</w:t>
            </w:r>
          </w:p>
        </w:tc>
      </w:tr>
    </w:tbl>
    <w:p w14:paraId="16A37238" w14:textId="2446555A" w:rsidR="004C70F1" w:rsidRPr="00B1736A" w:rsidRDefault="004C70F1" w:rsidP="004C70F1">
      <w:pPr>
        <w:jc w:val="center"/>
        <w:rPr>
          <w:rFonts w:ascii="Times New Roman" w:eastAsiaTheme="minorEastAsia"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S1</w:t>
      </w:r>
      <w:r w:rsidR="0072454D" w:rsidRPr="00B1736A">
        <w:rPr>
          <w:rFonts w:ascii="Times New Roman" w:hAnsi="Times New Roman"/>
          <w:b/>
          <w:bCs/>
          <w:sz w:val="21"/>
          <w:szCs w:val="21"/>
        </w:rPr>
        <w:t>2</w:t>
      </w:r>
      <w:r w:rsidRPr="00B1736A">
        <w:rPr>
          <w:rFonts w:ascii="Times New Roman" w:hAnsi="Times New Roman"/>
          <w:b/>
          <w:bCs/>
          <w:sz w:val="21"/>
          <w:szCs w:val="21"/>
        </w:rPr>
        <w:t xml:space="preserve">. </w:t>
      </w:r>
      <w:r w:rsidRPr="00B1736A">
        <w:rPr>
          <w:rFonts w:ascii="Times New Roman" w:hAnsi="Times New Roman"/>
          <w:sz w:val="21"/>
          <w:szCs w:val="21"/>
        </w:rPr>
        <w:t>Cyclic voltammogram of</w:t>
      </w:r>
      <w:r w:rsidRPr="00B1736A">
        <w:rPr>
          <w:rFonts w:ascii="Times New Roman" w:hAnsi="Times New Roman"/>
          <w:b/>
          <w:bCs/>
          <w:sz w:val="21"/>
          <w:szCs w:val="21"/>
        </w:rPr>
        <w:t xml:space="preserve"> Et-DABDP</w:t>
      </w:r>
      <w:r w:rsidRPr="00B1736A">
        <w:rPr>
          <w:rFonts w:ascii="Times New Roman" w:hAnsi="Times New Roman"/>
          <w:sz w:val="21"/>
          <w:szCs w:val="21"/>
        </w:rPr>
        <w:t xml:space="preserve"> in </w:t>
      </w:r>
      <w:r w:rsidRPr="00B1736A">
        <w:rPr>
          <w:rFonts w:ascii="Times New Roman" w:hAnsi="Times New Roman"/>
          <w:bCs/>
          <w:sz w:val="21"/>
          <w:szCs w:val="21"/>
        </w:rPr>
        <w:t>DCM</w:t>
      </w:r>
      <w:r w:rsidRPr="00B1736A">
        <w:rPr>
          <w:rFonts w:ascii="Times New Roman" w:hAnsi="Times New Roman"/>
          <w:sz w:val="21"/>
          <w:szCs w:val="21"/>
        </w:rPr>
        <w:t>, using 0.1 M TBAPF</w:t>
      </w:r>
      <w:r w:rsidRPr="00B1736A">
        <w:rPr>
          <w:rFonts w:ascii="Times New Roman" w:hAnsi="Times New Roman"/>
          <w:sz w:val="21"/>
          <w:szCs w:val="21"/>
          <w:vertAlign w:val="subscript"/>
        </w:rPr>
        <w:t>6</w:t>
      </w:r>
      <w:r w:rsidRPr="00B1736A">
        <w:rPr>
          <w:rFonts w:ascii="Times New Roman" w:hAnsi="Times New Roman"/>
          <w:sz w:val="21"/>
          <w:szCs w:val="21"/>
        </w:rPr>
        <w:t xml:space="preserve"> as supporting electrolyte</w:t>
      </w:r>
      <w:r w:rsidR="00F74FEE">
        <w:rPr>
          <w:rFonts w:ascii="Times New Roman" w:hAnsi="Times New Roman"/>
          <w:sz w:val="21"/>
          <w:szCs w:val="21"/>
        </w:rPr>
        <w:t>.</w:t>
      </w:r>
    </w:p>
    <w:p w14:paraId="1505ACB6" w14:textId="77777777" w:rsidR="004C70F1" w:rsidRPr="002B1B3E" w:rsidRDefault="004C70F1" w:rsidP="004C70F1">
      <w:pPr>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31C3B8A0" wp14:editId="250CA06B">
            <wp:extent cx="3157537" cy="2073910"/>
            <wp:effectExtent l="0" t="0" r="508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t-DABDP-紫外-荧光组合.tif"/>
                    <pic:cNvPicPr/>
                  </pic:nvPicPr>
                  <pic:blipFill rotWithShape="1">
                    <a:blip r:embed="rId37">
                      <a:extLst>
                        <a:ext uri="{28A0092B-C50C-407E-A947-70E740481C1C}">
                          <a14:useLocalDpi xmlns:a14="http://schemas.microsoft.com/office/drawing/2010/main" val="0"/>
                        </a:ext>
                      </a:extLst>
                    </a:blip>
                    <a:srcRect t="9554" r="2644"/>
                    <a:stretch/>
                  </pic:blipFill>
                  <pic:spPr bwMode="auto">
                    <a:xfrm>
                      <a:off x="0" y="0"/>
                      <a:ext cx="3157833" cy="2074104"/>
                    </a:xfrm>
                    <a:prstGeom prst="rect">
                      <a:avLst/>
                    </a:prstGeom>
                    <a:ln>
                      <a:noFill/>
                    </a:ln>
                    <a:extLst>
                      <a:ext uri="{53640926-AAD7-44D8-BBD7-CCE9431645EC}">
                        <a14:shadowObscured xmlns:a14="http://schemas.microsoft.com/office/drawing/2010/main"/>
                      </a:ext>
                    </a:extLst>
                  </pic:spPr>
                </pic:pic>
              </a:graphicData>
            </a:graphic>
          </wp:inline>
        </w:drawing>
      </w:r>
    </w:p>
    <w:p w14:paraId="15BF7C90" w14:textId="134755FC" w:rsidR="004C70F1" w:rsidRPr="00B1736A" w:rsidRDefault="004C70F1" w:rsidP="004C70F1">
      <w:pPr>
        <w:jc w:val="center"/>
        <w:rPr>
          <w:rFonts w:ascii="Times New Roman"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S1</w:t>
      </w:r>
      <w:r w:rsidR="0072454D" w:rsidRPr="00B1736A">
        <w:rPr>
          <w:rFonts w:ascii="Times New Roman" w:hAnsi="Times New Roman"/>
          <w:b/>
          <w:bCs/>
          <w:sz w:val="21"/>
          <w:szCs w:val="21"/>
        </w:rPr>
        <w:t>3</w:t>
      </w:r>
      <w:r w:rsidRPr="00B1736A">
        <w:rPr>
          <w:rFonts w:ascii="Times New Roman" w:hAnsi="Times New Roman"/>
          <w:b/>
          <w:bCs/>
          <w:sz w:val="21"/>
          <w:szCs w:val="21"/>
        </w:rPr>
        <w:t xml:space="preserve">. </w:t>
      </w:r>
      <w:r w:rsidRPr="00B1736A">
        <w:rPr>
          <w:rFonts w:ascii="Times New Roman" w:hAnsi="Times New Roman"/>
          <w:sz w:val="21"/>
          <w:szCs w:val="21"/>
        </w:rPr>
        <w:t xml:space="preserve">UV/Vis absorption and emission spectrum of </w:t>
      </w:r>
      <w:r w:rsidRPr="00B1736A">
        <w:rPr>
          <w:rFonts w:ascii="Times New Roman" w:hAnsi="Times New Roman"/>
          <w:b/>
          <w:bCs/>
          <w:sz w:val="21"/>
          <w:szCs w:val="21"/>
        </w:rPr>
        <w:t xml:space="preserve">Et-DABDP </w:t>
      </w:r>
      <w:r w:rsidRPr="00B1736A">
        <w:rPr>
          <w:rFonts w:ascii="Times New Roman" w:hAnsi="Times New Roman"/>
          <w:sz w:val="21"/>
          <w:szCs w:val="21"/>
        </w:rPr>
        <w:t xml:space="preserve">in </w:t>
      </w:r>
      <w:r w:rsidRPr="00B1736A">
        <w:rPr>
          <w:rFonts w:ascii="Times New Roman" w:hAnsi="Times New Roman"/>
          <w:bCs/>
          <w:sz w:val="21"/>
          <w:szCs w:val="21"/>
        </w:rPr>
        <w:t>DCM</w:t>
      </w:r>
      <w:r w:rsidRPr="00B1736A">
        <w:rPr>
          <w:rFonts w:ascii="Times New Roman" w:hAnsi="Times New Roman"/>
          <w:sz w:val="21"/>
          <w:szCs w:val="21"/>
        </w:rPr>
        <w:t xml:space="preserve"> (1</w:t>
      </w:r>
      <w:r w:rsidRPr="00B1736A">
        <w:rPr>
          <w:rFonts w:ascii="Times New Roman" w:hAnsi="Times New Roman" w:hint="eastAsia"/>
          <w:sz w:val="21"/>
          <w:szCs w:val="21"/>
        </w:rPr>
        <w:t>×1</w:t>
      </w:r>
      <w:r w:rsidRPr="00B1736A">
        <w:rPr>
          <w:rFonts w:ascii="Times New Roman" w:hAnsi="Times New Roman"/>
          <w:sz w:val="21"/>
          <w:szCs w:val="21"/>
        </w:rPr>
        <w:t>0</w:t>
      </w:r>
      <w:r w:rsidRPr="00B1736A">
        <w:rPr>
          <w:rFonts w:ascii="Times New Roman" w:hAnsi="Times New Roman"/>
          <w:sz w:val="21"/>
          <w:szCs w:val="21"/>
          <w:vertAlign w:val="superscript"/>
        </w:rPr>
        <w:t xml:space="preserve">-5 </w:t>
      </w:r>
      <w:r w:rsidRPr="00B1736A">
        <w:rPr>
          <w:rFonts w:ascii="Times New Roman" w:hAnsi="Times New Roman"/>
          <w:sz w:val="21"/>
          <w:szCs w:val="21"/>
        </w:rPr>
        <w:t>M)</w:t>
      </w:r>
      <w:r w:rsidR="00F74FEE">
        <w:rPr>
          <w:rFonts w:ascii="Times New Roman" w:hAnsi="Times New Roman"/>
          <w:sz w:val="21"/>
          <w:szCs w:val="21"/>
        </w:rPr>
        <w:t>.</w:t>
      </w:r>
    </w:p>
    <w:p w14:paraId="6E1A6DDC" w14:textId="77777777" w:rsidR="004C70F1" w:rsidRDefault="004C70F1" w:rsidP="004C70F1">
      <w:pPr>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44A94F88" wp14:editId="1144792E">
            <wp:extent cx="2633663" cy="2069782"/>
            <wp:effectExtent l="0" t="0" r="0" b="698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t-DABDP Decay.tif"/>
                    <pic:cNvPicPr/>
                  </pic:nvPicPr>
                  <pic:blipFill rotWithShape="1">
                    <a:blip r:embed="rId38">
                      <a:extLst>
                        <a:ext uri="{28A0092B-C50C-407E-A947-70E740481C1C}">
                          <a14:useLocalDpi xmlns:a14="http://schemas.microsoft.com/office/drawing/2010/main" val="0"/>
                        </a:ext>
                      </a:extLst>
                    </a:blip>
                    <a:srcRect t="9003" r="11407"/>
                    <a:stretch/>
                  </pic:blipFill>
                  <pic:spPr bwMode="auto">
                    <a:xfrm>
                      <a:off x="0" y="0"/>
                      <a:ext cx="2634392" cy="2070355"/>
                    </a:xfrm>
                    <a:prstGeom prst="rect">
                      <a:avLst/>
                    </a:prstGeom>
                    <a:ln>
                      <a:noFill/>
                    </a:ln>
                    <a:extLst>
                      <a:ext uri="{53640926-AAD7-44D8-BBD7-CCE9431645EC}">
                        <a14:shadowObscured xmlns:a14="http://schemas.microsoft.com/office/drawing/2010/main"/>
                      </a:ext>
                    </a:extLst>
                  </pic:spPr>
                </pic:pic>
              </a:graphicData>
            </a:graphic>
          </wp:inline>
        </w:drawing>
      </w:r>
    </w:p>
    <w:p w14:paraId="06F5910E" w14:textId="40FF1BB9" w:rsidR="004C70F1" w:rsidRPr="00B1736A" w:rsidRDefault="004C70F1" w:rsidP="004C70F1">
      <w:pPr>
        <w:jc w:val="center"/>
        <w:rPr>
          <w:rFonts w:ascii="Times New Roman" w:hAnsi="Times New Roman"/>
          <w:sz w:val="21"/>
          <w:szCs w:val="21"/>
        </w:rPr>
      </w:pPr>
      <w:r w:rsidRPr="00B1736A">
        <w:rPr>
          <w:rFonts w:ascii="Times New Roman" w:hAnsi="Times New Roman"/>
          <w:b/>
          <w:bCs/>
          <w:sz w:val="21"/>
          <w:szCs w:val="21"/>
        </w:rPr>
        <w:t>F</w:t>
      </w:r>
      <w:r w:rsidRPr="00B1736A">
        <w:rPr>
          <w:rFonts w:ascii="Times New Roman" w:hAnsi="Times New Roman" w:hint="eastAsia"/>
          <w:b/>
          <w:bCs/>
          <w:sz w:val="21"/>
          <w:szCs w:val="21"/>
        </w:rPr>
        <w:t>igure</w:t>
      </w:r>
      <w:r w:rsidR="00C60C36" w:rsidRPr="00B1736A">
        <w:rPr>
          <w:rFonts w:ascii="Times New Roman" w:hAnsi="Times New Roman"/>
          <w:b/>
          <w:bCs/>
          <w:sz w:val="21"/>
          <w:szCs w:val="21"/>
        </w:rPr>
        <w:t xml:space="preserve"> S1</w:t>
      </w:r>
      <w:r w:rsidR="0072454D" w:rsidRPr="00B1736A">
        <w:rPr>
          <w:rFonts w:ascii="Times New Roman" w:hAnsi="Times New Roman"/>
          <w:b/>
          <w:bCs/>
          <w:sz w:val="21"/>
          <w:szCs w:val="21"/>
        </w:rPr>
        <w:t>4</w:t>
      </w:r>
      <w:r w:rsidRPr="00B1736A">
        <w:rPr>
          <w:rFonts w:ascii="Times New Roman" w:hAnsi="Times New Roman"/>
          <w:b/>
          <w:bCs/>
          <w:sz w:val="21"/>
          <w:szCs w:val="21"/>
        </w:rPr>
        <w:t xml:space="preserve">. </w:t>
      </w:r>
      <w:r w:rsidRPr="00B1736A">
        <w:rPr>
          <w:rFonts w:ascii="Times New Roman" w:hAnsi="Times New Roman" w:hint="eastAsia"/>
          <w:sz w:val="21"/>
          <w:szCs w:val="21"/>
        </w:rPr>
        <w:t>F</w:t>
      </w:r>
      <w:r w:rsidRPr="00B1736A">
        <w:rPr>
          <w:rFonts w:ascii="Times New Roman" w:hAnsi="Times New Roman"/>
          <w:sz w:val="21"/>
          <w:szCs w:val="21"/>
        </w:rPr>
        <w:t xml:space="preserve">luorescence decay curve of </w:t>
      </w:r>
      <w:r w:rsidRPr="00B1736A">
        <w:rPr>
          <w:rFonts w:ascii="Times New Roman" w:hAnsi="Times New Roman"/>
          <w:b/>
          <w:bCs/>
          <w:sz w:val="21"/>
          <w:szCs w:val="21"/>
        </w:rPr>
        <w:t xml:space="preserve">Et-DABDP </w:t>
      </w:r>
      <w:r w:rsidRPr="00B1736A">
        <w:rPr>
          <w:rFonts w:ascii="Times New Roman" w:hAnsi="Times New Roman"/>
          <w:sz w:val="21"/>
          <w:szCs w:val="21"/>
        </w:rPr>
        <w:t xml:space="preserve">in </w:t>
      </w:r>
      <w:r w:rsidRPr="00B1736A">
        <w:rPr>
          <w:rFonts w:ascii="Times New Roman" w:hAnsi="Times New Roman"/>
          <w:bCs/>
          <w:sz w:val="21"/>
          <w:szCs w:val="21"/>
        </w:rPr>
        <w:t>DCM</w:t>
      </w:r>
      <w:r w:rsidRPr="00B1736A">
        <w:rPr>
          <w:rFonts w:ascii="Times New Roman" w:hAnsi="Times New Roman"/>
          <w:sz w:val="21"/>
          <w:szCs w:val="21"/>
        </w:rPr>
        <w:t xml:space="preserve"> (1</w:t>
      </w:r>
      <w:r w:rsidRPr="00B1736A">
        <w:rPr>
          <w:rFonts w:ascii="Times New Roman" w:hAnsi="Times New Roman" w:hint="eastAsia"/>
          <w:sz w:val="21"/>
          <w:szCs w:val="21"/>
        </w:rPr>
        <w:t>×1</w:t>
      </w:r>
      <w:r w:rsidRPr="00B1736A">
        <w:rPr>
          <w:rFonts w:ascii="Times New Roman" w:hAnsi="Times New Roman"/>
          <w:sz w:val="21"/>
          <w:szCs w:val="21"/>
        </w:rPr>
        <w:t>0</w:t>
      </w:r>
      <w:r w:rsidRPr="00B1736A">
        <w:rPr>
          <w:rFonts w:ascii="Times New Roman" w:hAnsi="Times New Roman"/>
          <w:sz w:val="21"/>
          <w:szCs w:val="21"/>
          <w:vertAlign w:val="superscript"/>
        </w:rPr>
        <w:t xml:space="preserve">-5 </w:t>
      </w:r>
      <w:r w:rsidRPr="00B1736A">
        <w:rPr>
          <w:rFonts w:ascii="Times New Roman" w:hAnsi="Times New Roman"/>
          <w:sz w:val="21"/>
          <w:szCs w:val="21"/>
        </w:rPr>
        <w:t>M)</w:t>
      </w:r>
    </w:p>
    <w:p w14:paraId="15CA6A94" w14:textId="0A16980F" w:rsidR="004C70F1" w:rsidRPr="00B1736A" w:rsidRDefault="004C70F1" w:rsidP="004C70F1">
      <w:pPr>
        <w:jc w:val="center"/>
        <w:rPr>
          <w:rFonts w:ascii="Times New Roman" w:eastAsiaTheme="minorEastAsia" w:hAnsi="Times New Roman"/>
          <w:sz w:val="21"/>
          <w:szCs w:val="21"/>
        </w:rPr>
      </w:pPr>
      <w:r w:rsidRPr="00B1736A">
        <w:rPr>
          <w:rFonts w:ascii="Times New Roman" w:hAnsi="Times New Roman"/>
          <w:sz w:val="21"/>
          <w:szCs w:val="21"/>
        </w:rPr>
        <w:t xml:space="preserve">Life time </w:t>
      </w:r>
      <w:r w:rsidRPr="00B1736A">
        <w:rPr>
          <w:rFonts w:ascii="Times New Roman" w:hAnsi="Times New Roman" w:hint="eastAsia"/>
          <w:sz w:val="21"/>
          <w:szCs w:val="21"/>
        </w:rPr>
        <w:t>τ</w:t>
      </w:r>
      <w:r w:rsidRPr="00B1736A">
        <w:rPr>
          <w:rFonts w:ascii="Times New Roman" w:hAnsi="Times New Roman"/>
          <w:sz w:val="21"/>
          <w:szCs w:val="21"/>
        </w:rPr>
        <w:t xml:space="preserve"> in </w:t>
      </w:r>
      <w:r w:rsidRPr="00B1736A">
        <w:rPr>
          <w:rFonts w:ascii="Times New Roman" w:hAnsi="Times New Roman"/>
          <w:bCs/>
          <w:sz w:val="21"/>
          <w:szCs w:val="21"/>
        </w:rPr>
        <w:t>DCM</w:t>
      </w:r>
      <w:r w:rsidRPr="00B1736A">
        <w:rPr>
          <w:rFonts w:ascii="Times New Roman" w:hAnsi="Times New Roman"/>
          <w:sz w:val="21"/>
          <w:szCs w:val="21"/>
        </w:rPr>
        <w:t>: 5.64 ns,</w:t>
      </w:r>
      <w:r w:rsidRPr="00B1736A">
        <w:rPr>
          <w:rFonts w:ascii="Times New Roman" w:eastAsia="宋体" w:hAnsi="Times New Roman" w:hint="cs"/>
          <w:sz w:val="21"/>
          <w:szCs w:val="21"/>
        </w:rPr>
        <w:t xml:space="preserve"> R</w:t>
      </w:r>
      <w:r w:rsidRPr="00B1736A">
        <w:rPr>
          <w:rFonts w:ascii="Times New Roman" w:eastAsia="宋体" w:hAnsi="Times New Roman"/>
          <w:sz w:val="21"/>
          <w:szCs w:val="21"/>
          <w:vertAlign w:val="superscript"/>
        </w:rPr>
        <w:t>2</w:t>
      </w:r>
      <w:r w:rsidRPr="00B1736A">
        <w:rPr>
          <w:rFonts w:ascii="Times New Roman" w:eastAsia="宋体" w:hAnsi="Times New Roman"/>
          <w:sz w:val="21"/>
          <w:szCs w:val="21"/>
        </w:rPr>
        <w:t xml:space="preserve"> = 0.9965</w:t>
      </w:r>
      <w:r w:rsidR="00F74FEE">
        <w:rPr>
          <w:rFonts w:ascii="Times New Roman" w:eastAsia="宋体" w:hAnsi="Times New Roman"/>
          <w:sz w:val="21"/>
          <w:szCs w:val="21"/>
        </w:rPr>
        <w:t>.</w:t>
      </w:r>
    </w:p>
    <w:p w14:paraId="4D2ED3F2" w14:textId="77777777" w:rsidR="00DC1197" w:rsidRPr="00DA784E" w:rsidRDefault="00DC1197" w:rsidP="00DC1197">
      <w:pPr>
        <w:pStyle w:val="1"/>
        <w:rPr>
          <w:rFonts w:eastAsia="宋体" w:cs="Calibri"/>
          <w:color w:val="000000"/>
          <w:kern w:val="0"/>
          <w:sz w:val="28"/>
          <w:szCs w:val="30"/>
        </w:rPr>
      </w:pPr>
      <w:bookmarkStart w:id="26" w:name="_Toc78722790"/>
      <w:bookmarkStart w:id="27" w:name="_Toc78728123"/>
      <w:r w:rsidRPr="00DA784E">
        <w:rPr>
          <w:rFonts w:eastAsia="宋体" w:hint="eastAsia"/>
          <w:bCs w:val="0"/>
          <w:kern w:val="2"/>
          <w:sz w:val="28"/>
          <w:szCs w:val="30"/>
        </w:rPr>
        <w:lastRenderedPageBreak/>
        <w:t>4</w:t>
      </w:r>
      <w:r w:rsidRPr="00DA784E">
        <w:rPr>
          <w:rFonts w:eastAsia="宋体" w:hint="eastAsia"/>
          <w:sz w:val="28"/>
          <w:szCs w:val="30"/>
        </w:rPr>
        <w:t xml:space="preserve">. </w:t>
      </w:r>
      <w:r w:rsidRPr="00DA784E">
        <w:rPr>
          <w:rFonts w:eastAsia="宋体"/>
          <w:sz w:val="28"/>
          <w:szCs w:val="30"/>
        </w:rPr>
        <w:t>Optimization of reaction conditions</w:t>
      </w:r>
      <w:bookmarkEnd w:id="26"/>
      <w:bookmarkEnd w:id="27"/>
      <w:r w:rsidRPr="00DA784E">
        <w:rPr>
          <w:rFonts w:eastAsia="宋体" w:cs="Calibri"/>
          <w:color w:val="000000"/>
          <w:kern w:val="0"/>
          <w:sz w:val="28"/>
          <w:szCs w:val="30"/>
        </w:rPr>
        <w:t xml:space="preserve"> </w:t>
      </w:r>
    </w:p>
    <w:p w14:paraId="204B7AAE" w14:textId="77777777" w:rsidR="0032614D" w:rsidRDefault="00DC1197" w:rsidP="00DC1197">
      <w:pPr>
        <w:rPr>
          <w:rFonts w:ascii="Times New Roman" w:hAnsi="Times New Roman"/>
          <w:b/>
          <w:bCs/>
          <w:szCs w:val="24"/>
        </w:rPr>
      </w:pPr>
      <w:r>
        <w:rPr>
          <w:rFonts w:ascii="Times New Roman" w:hAnsi="Times New Roman"/>
          <w:b/>
          <w:bCs/>
          <w:szCs w:val="24"/>
        </w:rPr>
        <w:t xml:space="preserve">4.1 </w:t>
      </w:r>
      <w:r w:rsidRPr="00025AAD">
        <w:rPr>
          <w:rFonts w:ascii="Times New Roman" w:hAnsi="Times New Roman"/>
          <w:b/>
          <w:bCs/>
          <w:szCs w:val="24"/>
        </w:rPr>
        <w:t>General procedure for condition optimization:</w:t>
      </w:r>
    </w:p>
    <w:p w14:paraId="1885DB02" w14:textId="2851ECBC" w:rsidR="00DC1197" w:rsidRDefault="00DC1197" w:rsidP="0032614D">
      <w:pPr>
        <w:ind w:firstLineChars="100" w:firstLine="240"/>
        <w:rPr>
          <w:rFonts w:ascii="Times New Roman" w:hAnsi="Times New Roman"/>
          <w:b/>
          <w:bCs/>
          <w:szCs w:val="24"/>
        </w:rPr>
      </w:pPr>
      <w:r w:rsidRPr="00336220">
        <w:rPr>
          <w:rFonts w:ascii="Times New Roman" w:hAnsi="Times New Roman"/>
          <w:bCs/>
          <w:szCs w:val="24"/>
        </w:rPr>
        <w:t>For example as en</w:t>
      </w:r>
      <w:r>
        <w:rPr>
          <w:rFonts w:ascii="Times New Roman" w:hAnsi="Times New Roman"/>
          <w:bCs/>
          <w:szCs w:val="24"/>
        </w:rPr>
        <w:t xml:space="preserve">try 4 in table </w:t>
      </w:r>
      <w:r w:rsidRPr="00B45B51">
        <w:rPr>
          <w:rFonts w:ascii="Times New Roman" w:hAnsi="Times New Roman"/>
          <w:b/>
          <w:bCs/>
          <w:szCs w:val="24"/>
        </w:rPr>
        <w:t>S3</w:t>
      </w:r>
      <w:r w:rsidRPr="00336220">
        <w:rPr>
          <w:rFonts w:ascii="Times New Roman" w:hAnsi="Times New Roman"/>
          <w:bCs/>
          <w:szCs w:val="24"/>
        </w:rPr>
        <w:t xml:space="preserve">: </w:t>
      </w:r>
      <w:r>
        <w:rPr>
          <w:rFonts w:ascii="Times New Roman" w:hAnsi="Times New Roman"/>
          <w:bCs/>
          <w:szCs w:val="24"/>
        </w:rPr>
        <w:t xml:space="preserve">In a nitrogen-filled glove box, an oven-dried 10 mL Schlenk tube </w:t>
      </w:r>
      <w:r w:rsidRPr="00336220">
        <w:rPr>
          <w:rFonts w:ascii="Times New Roman" w:hAnsi="Times New Roman"/>
          <w:bCs/>
          <w:szCs w:val="24"/>
        </w:rPr>
        <w:t>eq</w:t>
      </w:r>
      <w:r>
        <w:rPr>
          <w:rFonts w:ascii="Times New Roman" w:hAnsi="Times New Roman"/>
          <w:bCs/>
          <w:szCs w:val="24"/>
        </w:rPr>
        <w:t>uipped with a stir bar was charged with</w:t>
      </w:r>
      <w:r w:rsidRPr="00336220">
        <w:rPr>
          <w:rFonts w:ascii="Times New Roman" w:hAnsi="Times New Roman"/>
          <w:bCs/>
          <w:szCs w:val="24"/>
        </w:rPr>
        <w:t xml:space="preserve"> </w:t>
      </w:r>
      <w:r w:rsidRPr="00DE4459">
        <w:rPr>
          <w:rFonts w:ascii="Times New Roman" w:hAnsi="Times New Roman"/>
          <w:bCs/>
          <w:szCs w:val="24"/>
        </w:rPr>
        <w:t>4-bromobenzonitrile</w:t>
      </w:r>
      <w:r>
        <w:rPr>
          <w:rFonts w:ascii="Times New Roman" w:hAnsi="Times New Roman"/>
          <w:bCs/>
          <w:szCs w:val="24"/>
        </w:rPr>
        <w:t xml:space="preserve"> (18.2</w:t>
      </w:r>
      <w:r w:rsidRPr="00336220">
        <w:rPr>
          <w:rFonts w:ascii="Times New Roman" w:hAnsi="Times New Roman"/>
          <w:bCs/>
          <w:szCs w:val="24"/>
        </w:rPr>
        <w:t xml:space="preserve"> mg, 0.1</w:t>
      </w:r>
      <w:r>
        <w:rPr>
          <w:rFonts w:ascii="Times New Roman" w:hAnsi="Times New Roman"/>
          <w:bCs/>
          <w:szCs w:val="24"/>
        </w:rPr>
        <w:t xml:space="preserve"> mmol, 1.0 eq</w:t>
      </w:r>
      <w:r w:rsidRPr="00336220">
        <w:rPr>
          <w:rFonts w:ascii="Times New Roman" w:hAnsi="Times New Roman"/>
          <w:bCs/>
          <w:szCs w:val="24"/>
        </w:rPr>
        <w:t xml:space="preserve">), </w:t>
      </w:r>
      <w:r w:rsidR="00DE2DAE" w:rsidRPr="00DE2DAE">
        <w:rPr>
          <w:rFonts w:ascii="Times New Roman" w:eastAsiaTheme="minorEastAsia" w:hAnsi="Times New Roman"/>
          <w:bCs/>
          <w:szCs w:val="24"/>
        </w:rPr>
        <w:t>benzyl alcohol</w:t>
      </w:r>
      <w:r>
        <w:rPr>
          <w:rFonts w:ascii="Times New Roman" w:eastAsia="宋体" w:hAnsi="Times New Roman"/>
          <w:szCs w:val="24"/>
        </w:rPr>
        <w:t xml:space="preserve"> (</w:t>
      </w:r>
      <w:r w:rsidR="00B45B51">
        <w:rPr>
          <w:rFonts w:ascii="Times New Roman" w:eastAsia="宋体" w:hAnsi="Times New Roman"/>
          <w:szCs w:val="24"/>
        </w:rPr>
        <w:t xml:space="preserve">16.2 mg, </w:t>
      </w:r>
      <w:r>
        <w:rPr>
          <w:rFonts w:ascii="Times New Roman" w:eastAsia="宋体" w:hAnsi="Times New Roman"/>
          <w:szCs w:val="24"/>
        </w:rPr>
        <w:t>1.</w:t>
      </w:r>
      <w:r w:rsidR="006641B4">
        <w:rPr>
          <w:rFonts w:ascii="Times New Roman" w:eastAsia="宋体" w:hAnsi="Times New Roman"/>
          <w:szCs w:val="24"/>
        </w:rPr>
        <w:t>5</w:t>
      </w:r>
      <w:r>
        <w:rPr>
          <w:rFonts w:ascii="Times New Roman" w:eastAsia="宋体" w:hAnsi="Times New Roman"/>
          <w:szCs w:val="24"/>
        </w:rPr>
        <w:t xml:space="preserve"> mmol, 1.5 eq)</w:t>
      </w:r>
      <w:r w:rsidRPr="00D47236">
        <w:rPr>
          <w:rFonts w:ascii="Times New Roman" w:eastAsia="宋体" w:hAnsi="Times New Roman"/>
          <w:szCs w:val="24"/>
        </w:rPr>
        <w:t xml:space="preserve">, </w:t>
      </w:r>
      <w:r w:rsidRPr="00886BFD">
        <w:rPr>
          <w:rFonts w:ascii="Times New Roman" w:hAnsi="Times New Roman"/>
        </w:rPr>
        <w:t>NiBr</w:t>
      </w:r>
      <w:r w:rsidRPr="00886BFD">
        <w:rPr>
          <w:rFonts w:ascii="Times New Roman" w:hAnsi="Times New Roman"/>
          <w:vertAlign w:val="subscript"/>
        </w:rPr>
        <w:t>2</w:t>
      </w:r>
      <w:r w:rsidRPr="00336220">
        <w:rPr>
          <w:rFonts w:ascii="Times New Roman" w:hAnsi="Times New Roman"/>
          <w:bCs/>
          <w:szCs w:val="24"/>
        </w:rPr>
        <w:t xml:space="preserve"> (</w:t>
      </w:r>
      <w:r>
        <w:rPr>
          <w:rFonts w:ascii="Times New Roman" w:hAnsi="Times New Roman"/>
          <w:bCs/>
          <w:szCs w:val="24"/>
        </w:rPr>
        <w:t xml:space="preserve">1.74 mg, </w:t>
      </w:r>
      <w:r w:rsidR="006641B4">
        <w:rPr>
          <w:rFonts w:ascii="Times New Roman" w:hAnsi="Times New Roman"/>
          <w:bCs/>
          <w:szCs w:val="24"/>
        </w:rPr>
        <w:t>0.008</w:t>
      </w:r>
      <w:r w:rsidRPr="00336220">
        <w:rPr>
          <w:rFonts w:ascii="Times New Roman" w:hAnsi="Times New Roman"/>
          <w:bCs/>
          <w:szCs w:val="24"/>
        </w:rPr>
        <w:t xml:space="preserve"> mmol,</w:t>
      </w:r>
      <w:r>
        <w:rPr>
          <w:rFonts w:ascii="Times New Roman" w:hAnsi="Times New Roman"/>
          <w:szCs w:val="24"/>
        </w:rPr>
        <w:t xml:space="preserve"> 0.08 eq.</w:t>
      </w:r>
      <w:r>
        <w:rPr>
          <w:rFonts w:ascii="Times New Roman" w:hAnsi="Times New Roman"/>
          <w:bCs/>
          <w:szCs w:val="24"/>
        </w:rPr>
        <w:t xml:space="preserve">), </w:t>
      </w:r>
      <w:r w:rsidRPr="00AC30D8">
        <w:rPr>
          <w:rFonts w:ascii="Times New Roman" w:eastAsia="宋体" w:hAnsi="Times New Roman"/>
          <w:szCs w:val="24"/>
        </w:rPr>
        <w:t>Na</w:t>
      </w:r>
      <w:r w:rsidRPr="00AC30D8">
        <w:rPr>
          <w:rFonts w:ascii="Times New Roman" w:eastAsia="宋体" w:hAnsi="Times New Roman"/>
          <w:szCs w:val="24"/>
          <w:vertAlign w:val="subscript"/>
        </w:rPr>
        <w:t>2</w:t>
      </w:r>
      <w:r w:rsidRPr="00AC30D8">
        <w:rPr>
          <w:rFonts w:ascii="Times New Roman" w:eastAsia="宋体" w:hAnsi="Times New Roman"/>
          <w:szCs w:val="24"/>
        </w:rPr>
        <w:t>CO</w:t>
      </w:r>
      <w:r w:rsidRPr="00AC30D8">
        <w:rPr>
          <w:rFonts w:ascii="Times New Roman" w:eastAsia="宋体" w:hAnsi="Times New Roman"/>
          <w:szCs w:val="24"/>
          <w:vertAlign w:val="subscript"/>
        </w:rPr>
        <w:t>3</w:t>
      </w:r>
      <w:r>
        <w:rPr>
          <w:rFonts w:ascii="Times New Roman" w:eastAsia="宋体" w:hAnsi="Times New Roman"/>
          <w:szCs w:val="24"/>
        </w:rPr>
        <w:t xml:space="preserve"> (2.2</w:t>
      </w:r>
      <w:r w:rsidRPr="00AC30D8">
        <w:rPr>
          <w:rFonts w:ascii="Times New Roman" w:eastAsia="宋体" w:hAnsi="Times New Roman"/>
          <w:szCs w:val="24"/>
        </w:rPr>
        <w:t xml:space="preserve"> mg, 0.</w:t>
      </w:r>
      <w:r w:rsidR="006641B4">
        <w:rPr>
          <w:rFonts w:ascii="Times New Roman" w:eastAsia="宋体" w:hAnsi="Times New Roman"/>
          <w:szCs w:val="24"/>
        </w:rPr>
        <w:t>02</w:t>
      </w:r>
      <w:r w:rsidRPr="00AC30D8">
        <w:rPr>
          <w:rFonts w:ascii="Times New Roman" w:eastAsia="宋体" w:hAnsi="Times New Roman"/>
          <w:szCs w:val="24"/>
        </w:rPr>
        <w:t xml:space="preserve"> mmol, 0.20 eq)</w:t>
      </w:r>
      <w:r>
        <w:rPr>
          <w:rFonts w:ascii="Times New Roman" w:eastAsia="宋体" w:hAnsi="Times New Roman"/>
          <w:szCs w:val="24"/>
        </w:rPr>
        <w:t>,</w:t>
      </w:r>
      <w:r>
        <w:rPr>
          <w:rFonts w:ascii="Times New Roman" w:hAnsi="Times New Roman"/>
          <w:bCs/>
          <w:szCs w:val="24"/>
        </w:rPr>
        <w:t xml:space="preserve"> </w:t>
      </w:r>
      <w:proofErr w:type="spellStart"/>
      <w:r>
        <w:rPr>
          <w:rFonts w:ascii="Times New Roman" w:eastAsia="宋体" w:hAnsi="Times New Roman"/>
          <w:szCs w:val="24"/>
        </w:rPr>
        <w:t>DCyMA</w:t>
      </w:r>
      <w:proofErr w:type="spellEnd"/>
      <w:r>
        <w:rPr>
          <w:rFonts w:ascii="Times New Roman" w:eastAsia="宋体" w:hAnsi="Times New Roman"/>
          <w:szCs w:val="24"/>
        </w:rPr>
        <w:t xml:space="preserve"> (35.2 mg, 0.18</w:t>
      </w:r>
      <w:r w:rsidRPr="00AC30D8">
        <w:rPr>
          <w:rFonts w:ascii="Times New Roman" w:eastAsia="宋体" w:hAnsi="Times New Roman"/>
          <w:szCs w:val="24"/>
        </w:rPr>
        <w:t xml:space="preserve"> mmol, 1.8 eq)</w:t>
      </w:r>
      <w:r>
        <w:rPr>
          <w:rFonts w:ascii="Times New Roman" w:eastAsia="宋体" w:hAnsi="Times New Roman"/>
          <w:szCs w:val="24"/>
        </w:rPr>
        <w:t>,</w:t>
      </w:r>
      <w:r w:rsidRPr="005D2964">
        <w:rPr>
          <w:rFonts w:ascii="Times New Roman" w:eastAsia="宋体" w:hAnsi="Times New Roman"/>
          <w:color w:val="FF0000"/>
          <w:szCs w:val="24"/>
        </w:rPr>
        <w:t xml:space="preserve"> </w:t>
      </w:r>
      <w:r w:rsidRPr="00EA2381">
        <w:rPr>
          <w:rFonts w:ascii="Times New Roman" w:hAnsi="Times New Roman"/>
          <w:bCs/>
          <w:color w:val="000000" w:themeColor="text1"/>
          <w:szCs w:val="24"/>
        </w:rPr>
        <w:t xml:space="preserve">a DMF solution of </w:t>
      </w:r>
      <w:r w:rsidRPr="00EA2381">
        <w:rPr>
          <w:rFonts w:ascii="Times New Roman" w:hAnsi="Times New Roman"/>
          <w:b/>
          <w:bCs/>
          <w:color w:val="000000" w:themeColor="text1"/>
          <w:szCs w:val="24"/>
        </w:rPr>
        <w:t>Et-DABDP</w:t>
      </w:r>
      <w:r w:rsidRPr="00EA2381">
        <w:rPr>
          <w:rFonts w:ascii="Times New Roman" w:hAnsi="Times New Roman"/>
          <w:bCs/>
          <w:color w:val="000000" w:themeColor="text1"/>
          <w:szCs w:val="24"/>
        </w:rPr>
        <w:t xml:space="preserve"> (20 </w:t>
      </w:r>
      <w:proofErr w:type="spellStart"/>
      <w:r w:rsidRPr="00EA2381">
        <w:rPr>
          <w:rFonts w:ascii="Times New Roman" w:hAnsi="Times New Roman"/>
          <w:bCs/>
          <w:color w:val="000000" w:themeColor="text1"/>
          <w:szCs w:val="24"/>
        </w:rPr>
        <w:t>μL</w:t>
      </w:r>
      <w:proofErr w:type="spellEnd"/>
      <w:r w:rsidRPr="00EA2381">
        <w:rPr>
          <w:rFonts w:ascii="Times New Roman" w:hAnsi="Times New Roman"/>
          <w:bCs/>
          <w:color w:val="000000" w:themeColor="text1"/>
          <w:szCs w:val="24"/>
        </w:rPr>
        <w:t>,</w:t>
      </w:r>
      <w:r w:rsidR="006D733B" w:rsidRPr="00EA2381">
        <w:rPr>
          <w:rFonts w:ascii="Times New Roman" w:hAnsi="Times New Roman"/>
          <w:bCs/>
          <w:color w:val="000000" w:themeColor="text1"/>
          <w:szCs w:val="24"/>
        </w:rPr>
        <w:t xml:space="preserve"> 0.00</w:t>
      </w:r>
      <w:r w:rsidR="005D2964" w:rsidRPr="00EA2381">
        <w:rPr>
          <w:rFonts w:ascii="Times New Roman" w:hAnsi="Times New Roman"/>
          <w:bCs/>
          <w:color w:val="000000" w:themeColor="text1"/>
          <w:szCs w:val="24"/>
        </w:rPr>
        <w:t>25</w:t>
      </w:r>
      <w:r w:rsidR="006D733B" w:rsidRPr="00EA2381">
        <w:rPr>
          <w:rFonts w:ascii="Times New Roman" w:hAnsi="Times New Roman"/>
          <w:bCs/>
          <w:color w:val="000000" w:themeColor="text1"/>
          <w:szCs w:val="24"/>
        </w:rPr>
        <w:t xml:space="preserve"> M/L,</w:t>
      </w:r>
      <w:r w:rsidRPr="00EA2381">
        <w:rPr>
          <w:rFonts w:ascii="Times New Roman" w:hAnsi="Times New Roman"/>
          <w:bCs/>
          <w:color w:val="000000" w:themeColor="text1"/>
          <w:szCs w:val="24"/>
        </w:rPr>
        <w:t xml:space="preserve"> 5 </w:t>
      </w:r>
      <w:r w:rsidRPr="00EA2381">
        <w:rPr>
          <w:rFonts w:ascii="Times New Roman" w:hAnsi="Times New Roman"/>
          <w:bCs/>
          <w:color w:val="000000" w:themeColor="text1"/>
          <w:szCs w:val="24"/>
        </w:rPr>
        <w:sym w:font="Symbol" w:char="F0B4"/>
      </w:r>
      <w:r w:rsidRPr="00EA2381">
        <w:rPr>
          <w:rFonts w:ascii="Times New Roman" w:hAnsi="Times New Roman"/>
          <w:bCs/>
          <w:color w:val="000000" w:themeColor="text1"/>
          <w:szCs w:val="24"/>
        </w:rPr>
        <w:t xml:space="preserve"> 10</w:t>
      </w:r>
      <w:r w:rsidRPr="00EA2381">
        <w:rPr>
          <w:rFonts w:ascii="Times New Roman" w:hAnsi="Times New Roman" w:hint="eastAsia"/>
          <w:bCs/>
          <w:color w:val="000000" w:themeColor="text1"/>
          <w:szCs w:val="24"/>
          <w:vertAlign w:val="superscript"/>
        </w:rPr>
        <w:t>-</w:t>
      </w:r>
      <w:r w:rsidRPr="00EA2381">
        <w:rPr>
          <w:rFonts w:ascii="Times New Roman" w:hAnsi="Times New Roman"/>
          <w:bCs/>
          <w:color w:val="000000" w:themeColor="text1"/>
          <w:szCs w:val="24"/>
          <w:vertAlign w:val="superscript"/>
        </w:rPr>
        <w:t>5</w:t>
      </w:r>
      <w:r w:rsidRPr="00EA2381">
        <w:rPr>
          <w:rFonts w:ascii="Times New Roman" w:hAnsi="Times New Roman"/>
          <w:bCs/>
          <w:color w:val="000000" w:themeColor="text1"/>
          <w:szCs w:val="24"/>
        </w:rPr>
        <w:t xml:space="preserve"> mmol, </w:t>
      </w:r>
      <w:r w:rsidRPr="00EA2381">
        <w:rPr>
          <w:rFonts w:ascii="Times New Roman" w:hAnsi="Times New Roman"/>
          <w:color w:val="000000" w:themeColor="text1"/>
          <w:szCs w:val="24"/>
        </w:rPr>
        <w:t>5</w:t>
      </w:r>
      <w:r w:rsidRPr="00EA2381">
        <w:rPr>
          <w:rFonts w:ascii="Times New Roman" w:hAnsi="Times New Roman"/>
          <w:bCs/>
          <w:color w:val="000000" w:themeColor="text1"/>
          <w:szCs w:val="24"/>
        </w:rPr>
        <w:t xml:space="preserve"> </w:t>
      </w:r>
      <w:r w:rsidRPr="00EA2381">
        <w:rPr>
          <w:rFonts w:ascii="Times New Roman" w:hAnsi="Times New Roman"/>
          <w:bCs/>
          <w:color w:val="000000" w:themeColor="text1"/>
          <w:szCs w:val="24"/>
        </w:rPr>
        <w:sym w:font="Symbol" w:char="F0B4"/>
      </w:r>
      <w:r w:rsidRPr="00EA2381">
        <w:rPr>
          <w:rFonts w:ascii="Times New Roman" w:hAnsi="Times New Roman"/>
          <w:bCs/>
          <w:color w:val="000000" w:themeColor="text1"/>
          <w:szCs w:val="24"/>
        </w:rPr>
        <w:t xml:space="preserve"> 10</w:t>
      </w:r>
      <w:r w:rsidRPr="00EA2381">
        <w:rPr>
          <w:rFonts w:ascii="Times New Roman" w:hAnsi="Times New Roman" w:hint="eastAsia"/>
          <w:bCs/>
          <w:color w:val="000000" w:themeColor="text1"/>
          <w:szCs w:val="24"/>
          <w:vertAlign w:val="superscript"/>
        </w:rPr>
        <w:t>-</w:t>
      </w:r>
      <w:r w:rsidRPr="00EA2381">
        <w:rPr>
          <w:rFonts w:ascii="Times New Roman" w:hAnsi="Times New Roman"/>
          <w:bCs/>
          <w:color w:val="000000" w:themeColor="text1"/>
          <w:szCs w:val="24"/>
          <w:vertAlign w:val="superscript"/>
        </w:rPr>
        <w:t>4</w:t>
      </w:r>
      <w:r w:rsidRPr="00EA2381">
        <w:rPr>
          <w:rFonts w:ascii="Times New Roman" w:hAnsi="Times New Roman"/>
          <w:color w:val="000000" w:themeColor="text1"/>
          <w:szCs w:val="24"/>
        </w:rPr>
        <w:t xml:space="preserve"> eq</w:t>
      </w:r>
      <w:r w:rsidRPr="00EA2381">
        <w:rPr>
          <w:rFonts w:ascii="Times New Roman" w:hAnsi="Times New Roman"/>
          <w:bCs/>
          <w:color w:val="000000" w:themeColor="text1"/>
          <w:szCs w:val="24"/>
        </w:rPr>
        <w:t>),</w:t>
      </w:r>
      <w:r w:rsidRPr="005D2964">
        <w:rPr>
          <w:rFonts w:ascii="Times New Roman" w:hAnsi="Times New Roman"/>
          <w:bCs/>
          <w:color w:val="FF0000"/>
          <w:szCs w:val="24"/>
        </w:rPr>
        <w:t xml:space="preserve"> </w:t>
      </w:r>
      <w:r w:rsidRPr="00025AAD">
        <w:rPr>
          <w:rFonts w:ascii="Times New Roman" w:hAnsi="Times New Roman"/>
          <w:bCs/>
          <w:i/>
          <w:szCs w:val="24"/>
        </w:rPr>
        <w:t>n</w:t>
      </w:r>
      <w:r>
        <w:rPr>
          <w:rFonts w:ascii="Times New Roman" w:hAnsi="Times New Roman"/>
          <w:bCs/>
          <w:szCs w:val="24"/>
        </w:rPr>
        <w:t xml:space="preserve">-dodecane (10 </w:t>
      </w:r>
      <w:proofErr w:type="spellStart"/>
      <w:r w:rsidRPr="00336220">
        <w:rPr>
          <w:rFonts w:ascii="Times New Roman" w:hAnsi="Times New Roman"/>
          <w:bCs/>
          <w:szCs w:val="24"/>
        </w:rPr>
        <w:t>μL</w:t>
      </w:r>
      <w:proofErr w:type="spellEnd"/>
      <w:r>
        <w:rPr>
          <w:rFonts w:ascii="Times New Roman" w:hAnsi="Times New Roman"/>
          <w:bCs/>
          <w:szCs w:val="24"/>
        </w:rPr>
        <w:t>), 0.</w:t>
      </w:r>
      <w:r>
        <w:rPr>
          <w:rFonts w:ascii="Times New Roman" w:hAnsi="Times New Roman" w:hint="eastAsia"/>
          <w:bCs/>
          <w:szCs w:val="24"/>
        </w:rPr>
        <w:t>5</w:t>
      </w:r>
      <w:r>
        <w:rPr>
          <w:rFonts w:ascii="Times New Roman" w:hAnsi="Times New Roman"/>
          <w:bCs/>
          <w:szCs w:val="24"/>
        </w:rPr>
        <w:t xml:space="preserve"> mL</w:t>
      </w:r>
      <w:r w:rsidRPr="00336220">
        <w:rPr>
          <w:rFonts w:ascii="Times New Roman" w:hAnsi="Times New Roman"/>
          <w:bCs/>
          <w:szCs w:val="24"/>
        </w:rPr>
        <w:t xml:space="preserve"> DM</w:t>
      </w:r>
      <w:r>
        <w:rPr>
          <w:rFonts w:ascii="Times New Roman" w:hAnsi="Times New Roman"/>
          <w:bCs/>
          <w:szCs w:val="24"/>
        </w:rPr>
        <w:t xml:space="preserve">F. </w:t>
      </w:r>
      <w:r w:rsidRPr="00336220">
        <w:rPr>
          <w:rFonts w:ascii="Times New Roman" w:hAnsi="Times New Roman"/>
          <w:szCs w:val="24"/>
        </w:rPr>
        <w:t xml:space="preserve">The </w:t>
      </w:r>
      <w:r>
        <w:rPr>
          <w:rFonts w:ascii="Times New Roman" w:hAnsi="Times New Roman"/>
          <w:szCs w:val="24"/>
        </w:rPr>
        <w:t xml:space="preserve">catalytic </w:t>
      </w:r>
      <w:r w:rsidRPr="00336220">
        <w:rPr>
          <w:rFonts w:ascii="Times New Roman" w:hAnsi="Times New Roman"/>
          <w:szCs w:val="24"/>
        </w:rPr>
        <w:t xml:space="preserve">reaction was </w:t>
      </w:r>
      <w:r>
        <w:rPr>
          <w:rFonts w:ascii="Times New Roman" w:hAnsi="Times New Roman"/>
          <w:szCs w:val="24"/>
        </w:rPr>
        <w:t>conducted</w:t>
      </w:r>
      <w:r w:rsidRPr="00336220">
        <w:rPr>
          <w:rFonts w:ascii="Times New Roman" w:hAnsi="Times New Roman"/>
          <w:szCs w:val="24"/>
        </w:rPr>
        <w:t xml:space="preserve"> at </w:t>
      </w:r>
      <w:r>
        <w:rPr>
          <w:rFonts w:ascii="Times New Roman" w:hAnsi="Times New Roman"/>
          <w:szCs w:val="24"/>
        </w:rPr>
        <w:t>60</w:t>
      </w:r>
      <w:r w:rsidR="00C5452D">
        <w:rPr>
          <w:rFonts w:ascii="Times New Roman" w:hAnsi="Times New Roman"/>
          <w:szCs w:val="24"/>
        </w:rPr>
        <w:t xml:space="preserve"> </w:t>
      </w:r>
      <w:r w:rsidRPr="005D426E">
        <w:rPr>
          <w:rFonts w:ascii="Times New Roman" w:eastAsiaTheme="minorEastAsia" w:hAnsi="Times New Roman"/>
          <w:bCs/>
          <w:szCs w:val="24"/>
        </w:rPr>
        <w:t>°</w:t>
      </w:r>
      <w:r>
        <w:rPr>
          <w:rFonts w:ascii="Times New Roman" w:hAnsi="Times New Roman"/>
        </w:rPr>
        <w:t>C</w:t>
      </w:r>
      <w:r w:rsidRPr="00336220">
        <w:rPr>
          <w:rFonts w:ascii="Times New Roman" w:hAnsi="Times New Roman"/>
          <w:szCs w:val="24"/>
        </w:rPr>
        <w:t xml:space="preserve"> and irradiated with </w:t>
      </w:r>
      <w:r w:rsidR="00E92352">
        <w:rPr>
          <w:rFonts w:ascii="Times New Roman" w:hAnsi="Times New Roman"/>
          <w:szCs w:val="24"/>
        </w:rPr>
        <w:t>2</w:t>
      </w:r>
      <w:r w:rsidRPr="00336220">
        <w:rPr>
          <w:rFonts w:ascii="Times New Roman" w:hAnsi="Times New Roman"/>
          <w:szCs w:val="24"/>
        </w:rPr>
        <w:t xml:space="preserve"> w white LEDs (at approximately 1 cm away from the light source) for </w:t>
      </w:r>
      <w:r>
        <w:rPr>
          <w:rFonts w:ascii="Times New Roman" w:hAnsi="Times New Roman"/>
          <w:szCs w:val="24"/>
        </w:rPr>
        <w:t>24</w:t>
      </w:r>
      <w:r w:rsidRPr="00336220">
        <w:rPr>
          <w:rFonts w:ascii="Times New Roman" w:hAnsi="Times New Roman"/>
          <w:szCs w:val="24"/>
        </w:rPr>
        <w:t xml:space="preserve"> hours</w:t>
      </w:r>
      <w:r w:rsidRPr="00336220">
        <w:rPr>
          <w:rFonts w:ascii="Times New Roman" w:hAnsi="Times New Roman"/>
          <w:bCs/>
          <w:szCs w:val="24"/>
        </w:rPr>
        <w:t xml:space="preserve">. </w:t>
      </w:r>
      <w:r w:rsidR="00C5452D">
        <w:rPr>
          <w:rFonts w:ascii="Times New Roman" w:hAnsi="Times New Roman"/>
          <w:bCs/>
          <w:szCs w:val="24"/>
        </w:rPr>
        <w:t>T</w:t>
      </w:r>
      <w:r w:rsidRPr="00336220">
        <w:rPr>
          <w:rFonts w:ascii="Times New Roman" w:hAnsi="Times New Roman"/>
          <w:bCs/>
          <w:szCs w:val="24"/>
        </w:rPr>
        <w:t xml:space="preserve">he reaction mixture was </w:t>
      </w:r>
      <w:r>
        <w:rPr>
          <w:rFonts w:ascii="Times New Roman" w:hAnsi="Times New Roman"/>
          <w:bCs/>
          <w:szCs w:val="24"/>
        </w:rPr>
        <w:t>diluted with DCM (</w:t>
      </w:r>
      <w:r w:rsidRPr="00336220">
        <w:rPr>
          <w:rFonts w:ascii="Times New Roman" w:hAnsi="Times New Roman"/>
          <w:bCs/>
          <w:szCs w:val="24"/>
        </w:rPr>
        <w:t>2 mL) at room temperature</w:t>
      </w:r>
      <w:r w:rsidR="00C5452D">
        <w:rPr>
          <w:rFonts w:ascii="Times New Roman" w:hAnsi="Times New Roman"/>
          <w:bCs/>
          <w:szCs w:val="24"/>
        </w:rPr>
        <w:t xml:space="preserve"> and for GC analysis</w:t>
      </w:r>
      <w:r w:rsidRPr="00336220">
        <w:rPr>
          <w:rFonts w:ascii="Times New Roman" w:hAnsi="Times New Roman"/>
          <w:bCs/>
          <w:szCs w:val="24"/>
        </w:rPr>
        <w:t xml:space="preserve">. The GC yield of the </w:t>
      </w:r>
      <w:r>
        <w:rPr>
          <w:rFonts w:ascii="Times New Roman" w:hAnsi="Times New Roman"/>
          <w:bCs/>
          <w:szCs w:val="24"/>
        </w:rPr>
        <w:t>C-O</w:t>
      </w:r>
      <w:r w:rsidRPr="00336220">
        <w:rPr>
          <w:rFonts w:ascii="Times New Roman" w:hAnsi="Times New Roman"/>
          <w:bCs/>
          <w:szCs w:val="24"/>
        </w:rPr>
        <w:t xml:space="preserve"> cross coupling </w:t>
      </w:r>
      <w:r w:rsidR="00C5452D">
        <w:rPr>
          <w:rFonts w:ascii="Times New Roman" w:hAnsi="Times New Roman"/>
          <w:bCs/>
          <w:szCs w:val="24"/>
        </w:rPr>
        <w:t xml:space="preserve">product </w:t>
      </w:r>
      <w:r w:rsidRPr="00336220">
        <w:rPr>
          <w:rFonts w:ascii="Times New Roman" w:hAnsi="Times New Roman"/>
          <w:bCs/>
          <w:szCs w:val="24"/>
        </w:rPr>
        <w:t>w</w:t>
      </w:r>
      <w:r w:rsidR="00C5452D">
        <w:rPr>
          <w:rFonts w:ascii="Times New Roman" w:hAnsi="Times New Roman"/>
          <w:bCs/>
          <w:szCs w:val="24"/>
        </w:rPr>
        <w:t>as</w:t>
      </w:r>
      <w:r w:rsidRPr="00336220">
        <w:rPr>
          <w:rFonts w:ascii="Times New Roman" w:hAnsi="Times New Roman"/>
          <w:bCs/>
          <w:szCs w:val="24"/>
        </w:rPr>
        <w:t xml:space="preserve"> calculated with </w:t>
      </w:r>
      <w:r w:rsidRPr="00336220">
        <w:rPr>
          <w:rFonts w:ascii="Times New Roman" w:hAnsi="Times New Roman"/>
          <w:bCs/>
          <w:i/>
          <w:szCs w:val="24"/>
        </w:rPr>
        <w:t>n</w:t>
      </w:r>
      <w:r w:rsidRPr="00336220">
        <w:rPr>
          <w:rFonts w:ascii="Times New Roman" w:hAnsi="Times New Roman"/>
          <w:bCs/>
          <w:szCs w:val="24"/>
        </w:rPr>
        <w:t>-dodecane as internal standard.</w:t>
      </w:r>
    </w:p>
    <w:p w14:paraId="622FAB60" w14:textId="77777777" w:rsidR="00DC1197" w:rsidRPr="00536A05" w:rsidRDefault="00DC1197" w:rsidP="00DC1197">
      <w:pPr>
        <w:jc w:val="center"/>
        <w:rPr>
          <w:rFonts w:ascii="Times New Roman" w:hAnsi="Times New Roman"/>
          <w:b/>
          <w:bCs/>
          <w:sz w:val="21"/>
          <w:szCs w:val="24"/>
        </w:rPr>
      </w:pPr>
      <w:r w:rsidRPr="00536A05">
        <w:rPr>
          <w:rFonts w:ascii="Times New Roman" w:hAnsi="Times New Roman"/>
          <w:b/>
          <w:bCs/>
          <w:sz w:val="21"/>
          <w:szCs w:val="24"/>
        </w:rPr>
        <w:t>Table S3. The Screening of PC</w:t>
      </w:r>
    </w:p>
    <w:p w14:paraId="59CE5EEF" w14:textId="074C0188" w:rsidR="00DC1197" w:rsidRDefault="00A25D92" w:rsidP="00DC1197">
      <w:pPr>
        <w:widowControl/>
        <w:spacing w:after="200" w:line="240" w:lineRule="auto"/>
        <w:jc w:val="center"/>
        <w:rPr>
          <w:rFonts w:ascii="Times" w:eastAsiaTheme="minorEastAsia" w:hAnsi="Times"/>
          <w:kern w:val="0"/>
          <w:szCs w:val="20"/>
          <w:lang w:eastAsia="en-US"/>
        </w:rPr>
      </w:pPr>
      <w:r w:rsidRPr="00576D89">
        <w:rPr>
          <w:rFonts w:ascii="Times" w:eastAsiaTheme="minorEastAsia" w:hAnsi="Times"/>
          <w:kern w:val="0"/>
          <w:szCs w:val="20"/>
          <w:lang w:eastAsia="en-US"/>
        </w:rPr>
        <w:object w:dxaOrig="8558" w:dyaOrig="1346" w14:anchorId="66C99CC1">
          <v:shape id="_x0000_i1032" type="#_x0000_t75" style="width:375pt;height:59.5pt" o:ole="">
            <v:imagedata r:id="rId39" o:title=""/>
          </v:shape>
          <o:OLEObject Type="Embed" ProgID="ChemDraw.Document.6.0" ShapeID="_x0000_i1032" DrawAspect="Content" ObjectID="_1689345846" r:id="rId40"/>
        </w:object>
      </w:r>
    </w:p>
    <w:tbl>
      <w:tblPr>
        <w:tblStyle w:val="ac"/>
        <w:tblW w:w="0" w:type="auto"/>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
        <w:gridCol w:w="2937"/>
        <w:gridCol w:w="1191"/>
      </w:tblGrid>
      <w:tr w:rsidR="00DC1197" w:rsidRPr="001B528D" w14:paraId="1017FCF8" w14:textId="77777777" w:rsidTr="00CC695E">
        <w:trPr>
          <w:trHeight w:val="20"/>
          <w:jc w:val="center"/>
        </w:trPr>
        <w:tc>
          <w:tcPr>
            <w:tcW w:w="934" w:type="dxa"/>
            <w:tcBorders>
              <w:top w:val="single" w:sz="12" w:space="0" w:color="auto"/>
              <w:bottom w:val="single" w:sz="12" w:space="0" w:color="auto"/>
            </w:tcBorders>
            <w:vAlign w:val="center"/>
          </w:tcPr>
          <w:p w14:paraId="5D1CE797" w14:textId="77777777" w:rsidR="00DC1197" w:rsidRPr="001B528D" w:rsidRDefault="00DC1197" w:rsidP="00CC695E">
            <w:pPr>
              <w:adjustRightInd w:val="0"/>
              <w:snapToGrid w:val="0"/>
              <w:spacing w:line="300" w:lineRule="exact"/>
              <w:jc w:val="center"/>
              <w:rPr>
                <w:rFonts w:ascii="Times New Roman" w:hAnsi="Times New Roman"/>
                <w:szCs w:val="24"/>
              </w:rPr>
            </w:pPr>
            <w:r w:rsidRPr="001B528D">
              <w:rPr>
                <w:rFonts w:ascii="Times New Roman" w:eastAsia="AdvOT999035f4" w:hAnsi="Times New Roman"/>
                <w:szCs w:val="24"/>
              </w:rPr>
              <w:t>Entry</w:t>
            </w:r>
          </w:p>
        </w:tc>
        <w:tc>
          <w:tcPr>
            <w:tcW w:w="2937" w:type="dxa"/>
            <w:tcBorders>
              <w:top w:val="single" w:sz="12" w:space="0" w:color="auto"/>
              <w:bottom w:val="single" w:sz="12" w:space="0" w:color="auto"/>
            </w:tcBorders>
            <w:vAlign w:val="center"/>
          </w:tcPr>
          <w:p w14:paraId="38ED73DB" w14:textId="77777777" w:rsidR="00DC1197" w:rsidRPr="001B528D" w:rsidRDefault="00DC1197" w:rsidP="00CC695E">
            <w:pPr>
              <w:adjustRightInd w:val="0"/>
              <w:snapToGrid w:val="0"/>
              <w:spacing w:line="300" w:lineRule="exact"/>
              <w:jc w:val="center"/>
              <w:rPr>
                <w:rFonts w:ascii="Times New Roman" w:hAnsi="Times New Roman"/>
                <w:szCs w:val="24"/>
              </w:rPr>
            </w:pPr>
            <w:r w:rsidRPr="001B528D">
              <w:rPr>
                <w:rFonts w:ascii="Times New Roman" w:eastAsia="AdvOT999035f4" w:hAnsi="Times New Roman"/>
                <w:bCs/>
                <w:szCs w:val="24"/>
              </w:rPr>
              <w:t>PC</w:t>
            </w:r>
          </w:p>
        </w:tc>
        <w:tc>
          <w:tcPr>
            <w:tcW w:w="1191" w:type="dxa"/>
            <w:tcBorders>
              <w:top w:val="single" w:sz="12" w:space="0" w:color="auto"/>
              <w:bottom w:val="single" w:sz="12" w:space="0" w:color="auto"/>
              <w:right w:val="nil"/>
            </w:tcBorders>
            <w:vAlign w:val="center"/>
          </w:tcPr>
          <w:p w14:paraId="088276E6" w14:textId="2C1E6B58" w:rsidR="00DC1197" w:rsidRPr="001B528D" w:rsidRDefault="00CC226B" w:rsidP="00CC695E">
            <w:pPr>
              <w:adjustRightInd w:val="0"/>
              <w:snapToGrid w:val="0"/>
              <w:spacing w:line="300" w:lineRule="exact"/>
              <w:jc w:val="center"/>
              <w:rPr>
                <w:rFonts w:ascii="Times New Roman" w:eastAsia="AdvOT999035f4" w:hAnsi="Times New Roman"/>
                <w:szCs w:val="24"/>
                <w:vertAlign w:val="superscript"/>
              </w:rPr>
            </w:pPr>
            <w:proofErr w:type="gramStart"/>
            <w:r>
              <w:rPr>
                <w:rFonts w:ascii="Times New Roman" w:eastAsia="AdvOT999035f4" w:hAnsi="Times New Roman"/>
                <w:szCs w:val="24"/>
              </w:rPr>
              <w:t>y</w:t>
            </w:r>
            <w:r w:rsidR="00DC1197" w:rsidRPr="001B528D">
              <w:rPr>
                <w:rFonts w:ascii="Times New Roman" w:eastAsia="AdvOT999035f4" w:hAnsi="Times New Roman"/>
                <w:szCs w:val="24"/>
              </w:rPr>
              <w:t>ield(</w:t>
            </w:r>
            <w:proofErr w:type="gramEnd"/>
            <w:r w:rsidR="00DC1197" w:rsidRPr="001B528D">
              <w:rPr>
                <w:rFonts w:ascii="Times New Roman" w:eastAsia="AdvOT999035f4" w:hAnsi="Times New Roman"/>
                <w:szCs w:val="24"/>
              </w:rPr>
              <w:t>%)</w:t>
            </w:r>
            <w:r w:rsidR="00DC1197">
              <w:rPr>
                <w:rFonts w:ascii="Times New Roman" w:eastAsia="AdvOT999035f4" w:hAnsi="Times New Roman"/>
                <w:szCs w:val="24"/>
                <w:vertAlign w:val="superscript"/>
              </w:rPr>
              <w:t>a</w:t>
            </w:r>
          </w:p>
        </w:tc>
      </w:tr>
      <w:tr w:rsidR="00DC1197" w:rsidRPr="00343622" w14:paraId="296E8AD3" w14:textId="77777777" w:rsidTr="009913DD">
        <w:trPr>
          <w:trHeight w:val="369"/>
          <w:jc w:val="center"/>
        </w:trPr>
        <w:tc>
          <w:tcPr>
            <w:tcW w:w="934" w:type="dxa"/>
            <w:tcBorders>
              <w:top w:val="single" w:sz="12" w:space="0" w:color="auto"/>
            </w:tcBorders>
            <w:vAlign w:val="center"/>
          </w:tcPr>
          <w:p w14:paraId="03507E67"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sidRPr="001B528D">
              <w:rPr>
                <w:rFonts w:ascii="Times New Roman" w:eastAsia="AdvOT999035f4" w:hAnsi="Times New Roman"/>
                <w:szCs w:val="24"/>
              </w:rPr>
              <w:t>1</w:t>
            </w:r>
          </w:p>
        </w:tc>
        <w:tc>
          <w:tcPr>
            <w:tcW w:w="2937" w:type="dxa"/>
            <w:tcBorders>
              <w:top w:val="single" w:sz="12" w:space="0" w:color="auto"/>
            </w:tcBorders>
            <w:vAlign w:val="center"/>
          </w:tcPr>
          <w:p w14:paraId="420DF3C2"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E</w:t>
            </w:r>
            <w:r>
              <w:rPr>
                <w:rFonts w:ascii="Times New Roman" w:eastAsia="AdvOT999035f4" w:hAnsi="Times New Roman" w:hint="eastAsia"/>
                <w:szCs w:val="24"/>
              </w:rPr>
              <w:t>t</w:t>
            </w:r>
            <w:r>
              <w:rPr>
                <w:rFonts w:ascii="Times New Roman" w:eastAsia="AdvOT999035f4" w:hAnsi="Times New Roman"/>
                <w:szCs w:val="24"/>
              </w:rPr>
              <w:t>-BDP</w:t>
            </w:r>
          </w:p>
        </w:tc>
        <w:tc>
          <w:tcPr>
            <w:tcW w:w="1191" w:type="dxa"/>
            <w:tcBorders>
              <w:top w:val="single" w:sz="12" w:space="0" w:color="auto"/>
              <w:right w:val="nil"/>
            </w:tcBorders>
            <w:vAlign w:val="center"/>
          </w:tcPr>
          <w:p w14:paraId="2C4D381D"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sidRPr="000624BD">
              <w:rPr>
                <w:rFonts w:ascii="Times New Roman" w:eastAsia="AdvOT999035f4" w:hAnsi="Times New Roman"/>
                <w:szCs w:val="24"/>
              </w:rPr>
              <w:t>73</w:t>
            </w:r>
          </w:p>
        </w:tc>
      </w:tr>
      <w:tr w:rsidR="00DC1197" w:rsidRPr="00343622" w14:paraId="1104F34A" w14:textId="77777777" w:rsidTr="009913DD">
        <w:trPr>
          <w:trHeight w:val="369"/>
          <w:jc w:val="center"/>
        </w:trPr>
        <w:tc>
          <w:tcPr>
            <w:tcW w:w="934" w:type="dxa"/>
            <w:tcBorders>
              <w:top w:val="nil"/>
              <w:bottom w:val="nil"/>
            </w:tcBorders>
            <w:vAlign w:val="center"/>
          </w:tcPr>
          <w:p w14:paraId="10D095C6"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2</w:t>
            </w:r>
          </w:p>
        </w:tc>
        <w:tc>
          <w:tcPr>
            <w:tcW w:w="2937" w:type="dxa"/>
            <w:tcBorders>
              <w:top w:val="nil"/>
              <w:bottom w:val="nil"/>
            </w:tcBorders>
            <w:vAlign w:val="center"/>
          </w:tcPr>
          <w:p w14:paraId="2D0E8D98"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E</w:t>
            </w:r>
            <w:r>
              <w:rPr>
                <w:rFonts w:ascii="Times New Roman" w:eastAsia="AdvOT999035f4" w:hAnsi="Times New Roman" w:hint="eastAsia"/>
                <w:szCs w:val="24"/>
              </w:rPr>
              <w:t>t</w:t>
            </w:r>
            <w:r>
              <w:rPr>
                <w:rFonts w:ascii="Times New Roman" w:eastAsia="AdvOT999035f4" w:hAnsi="Times New Roman"/>
                <w:szCs w:val="24"/>
              </w:rPr>
              <w:t>-DABDP-Ph</w:t>
            </w:r>
          </w:p>
        </w:tc>
        <w:tc>
          <w:tcPr>
            <w:tcW w:w="1191" w:type="dxa"/>
            <w:tcBorders>
              <w:top w:val="nil"/>
              <w:bottom w:val="nil"/>
              <w:right w:val="nil"/>
            </w:tcBorders>
            <w:vAlign w:val="center"/>
          </w:tcPr>
          <w:p w14:paraId="225AD0B2"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88</w:t>
            </w:r>
          </w:p>
        </w:tc>
      </w:tr>
      <w:tr w:rsidR="00DC1197" w:rsidRPr="00343622" w14:paraId="0EDE2D97" w14:textId="77777777" w:rsidTr="009913DD">
        <w:trPr>
          <w:trHeight w:val="369"/>
          <w:jc w:val="center"/>
        </w:trPr>
        <w:tc>
          <w:tcPr>
            <w:tcW w:w="934" w:type="dxa"/>
            <w:tcBorders>
              <w:top w:val="nil"/>
              <w:bottom w:val="nil"/>
            </w:tcBorders>
            <w:vAlign w:val="center"/>
          </w:tcPr>
          <w:p w14:paraId="05F62152"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3</w:t>
            </w:r>
          </w:p>
        </w:tc>
        <w:tc>
          <w:tcPr>
            <w:tcW w:w="2937" w:type="dxa"/>
            <w:tcBorders>
              <w:top w:val="nil"/>
              <w:bottom w:val="nil"/>
            </w:tcBorders>
            <w:vAlign w:val="center"/>
          </w:tcPr>
          <w:p w14:paraId="4E690C8C"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E</w:t>
            </w:r>
            <w:r>
              <w:rPr>
                <w:rFonts w:ascii="Times New Roman" w:eastAsia="AdvOT999035f4" w:hAnsi="Times New Roman" w:hint="eastAsia"/>
                <w:szCs w:val="24"/>
              </w:rPr>
              <w:t>t</w:t>
            </w:r>
            <w:r>
              <w:rPr>
                <w:rFonts w:ascii="Times New Roman" w:eastAsia="AdvOT999035f4" w:hAnsi="Times New Roman"/>
                <w:szCs w:val="24"/>
              </w:rPr>
              <w:t>-DABDP-</w:t>
            </w:r>
            <w:proofErr w:type="spellStart"/>
            <w:r>
              <w:rPr>
                <w:rFonts w:ascii="Times New Roman" w:eastAsia="AdvOT999035f4" w:hAnsi="Times New Roman"/>
                <w:szCs w:val="24"/>
              </w:rPr>
              <w:t>Naph</w:t>
            </w:r>
            <w:proofErr w:type="spellEnd"/>
          </w:p>
        </w:tc>
        <w:tc>
          <w:tcPr>
            <w:tcW w:w="1191" w:type="dxa"/>
            <w:tcBorders>
              <w:top w:val="nil"/>
              <w:bottom w:val="nil"/>
              <w:right w:val="nil"/>
            </w:tcBorders>
            <w:vAlign w:val="center"/>
          </w:tcPr>
          <w:p w14:paraId="2F1334D2"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sidRPr="000624BD">
              <w:rPr>
                <w:rFonts w:ascii="Times New Roman" w:eastAsia="AdvOT999035f4" w:hAnsi="Times New Roman"/>
                <w:szCs w:val="24"/>
              </w:rPr>
              <w:t>90</w:t>
            </w:r>
          </w:p>
        </w:tc>
      </w:tr>
      <w:tr w:rsidR="00DC1197" w:rsidRPr="001B528D" w14:paraId="2488BE85" w14:textId="77777777" w:rsidTr="009913DD">
        <w:trPr>
          <w:trHeight w:val="369"/>
          <w:jc w:val="center"/>
        </w:trPr>
        <w:tc>
          <w:tcPr>
            <w:tcW w:w="934" w:type="dxa"/>
            <w:tcBorders>
              <w:top w:val="nil"/>
              <w:bottom w:val="nil"/>
            </w:tcBorders>
            <w:vAlign w:val="center"/>
          </w:tcPr>
          <w:p w14:paraId="7C87B066" w14:textId="77777777" w:rsidR="00DC1197" w:rsidRPr="0091268E" w:rsidRDefault="00DC1197" w:rsidP="00CC695E">
            <w:pPr>
              <w:adjustRightInd w:val="0"/>
              <w:snapToGrid w:val="0"/>
              <w:spacing w:line="300" w:lineRule="exact"/>
              <w:jc w:val="center"/>
              <w:rPr>
                <w:rFonts w:ascii="Times New Roman" w:eastAsia="AdvOT999035f4" w:hAnsi="Times New Roman"/>
                <w:b/>
                <w:szCs w:val="24"/>
              </w:rPr>
            </w:pPr>
            <w:r w:rsidRPr="0091268E">
              <w:rPr>
                <w:rFonts w:ascii="Times New Roman" w:eastAsia="AdvOT999035f4" w:hAnsi="Times New Roman"/>
                <w:b/>
                <w:szCs w:val="24"/>
              </w:rPr>
              <w:t>4</w:t>
            </w:r>
          </w:p>
        </w:tc>
        <w:tc>
          <w:tcPr>
            <w:tcW w:w="2937" w:type="dxa"/>
            <w:tcBorders>
              <w:top w:val="nil"/>
              <w:bottom w:val="nil"/>
            </w:tcBorders>
            <w:vAlign w:val="center"/>
          </w:tcPr>
          <w:p w14:paraId="7C87423F" w14:textId="77777777" w:rsidR="00DC1197" w:rsidRPr="0091268E" w:rsidRDefault="00DC1197" w:rsidP="00CC695E">
            <w:pPr>
              <w:adjustRightInd w:val="0"/>
              <w:snapToGrid w:val="0"/>
              <w:spacing w:line="300" w:lineRule="exact"/>
              <w:jc w:val="center"/>
              <w:rPr>
                <w:rFonts w:ascii="Times New Roman" w:eastAsia="AdvOT999035f4" w:hAnsi="Times New Roman"/>
                <w:b/>
                <w:bCs/>
                <w:szCs w:val="24"/>
              </w:rPr>
            </w:pPr>
            <w:r w:rsidRPr="0091268E">
              <w:rPr>
                <w:rFonts w:ascii="Times New Roman" w:eastAsia="AdvOT999035f4" w:hAnsi="Times New Roman"/>
                <w:b/>
                <w:szCs w:val="24"/>
              </w:rPr>
              <w:t>E</w:t>
            </w:r>
            <w:r w:rsidRPr="0091268E">
              <w:rPr>
                <w:rFonts w:ascii="Times New Roman" w:eastAsia="AdvOT999035f4" w:hAnsi="Times New Roman" w:hint="eastAsia"/>
                <w:b/>
                <w:szCs w:val="24"/>
              </w:rPr>
              <w:t>t</w:t>
            </w:r>
            <w:r w:rsidRPr="0091268E">
              <w:rPr>
                <w:rFonts w:ascii="Times New Roman" w:eastAsia="AdvOT999035f4" w:hAnsi="Times New Roman"/>
                <w:b/>
                <w:szCs w:val="24"/>
              </w:rPr>
              <w:t>-DABDP</w:t>
            </w:r>
          </w:p>
        </w:tc>
        <w:tc>
          <w:tcPr>
            <w:tcW w:w="1191" w:type="dxa"/>
            <w:tcBorders>
              <w:top w:val="nil"/>
              <w:bottom w:val="nil"/>
              <w:right w:val="nil"/>
            </w:tcBorders>
            <w:vAlign w:val="center"/>
          </w:tcPr>
          <w:p w14:paraId="6C055B34" w14:textId="1B7CED61" w:rsidR="00DC1197" w:rsidRPr="0091268E" w:rsidRDefault="00DC1197" w:rsidP="00CC695E">
            <w:pPr>
              <w:adjustRightInd w:val="0"/>
              <w:snapToGrid w:val="0"/>
              <w:spacing w:line="300" w:lineRule="exact"/>
              <w:jc w:val="center"/>
              <w:rPr>
                <w:rFonts w:ascii="Times New Roman" w:eastAsiaTheme="minorEastAsia" w:hAnsi="Times New Roman"/>
                <w:b/>
                <w:szCs w:val="24"/>
              </w:rPr>
            </w:pPr>
            <w:r w:rsidRPr="0091268E">
              <w:rPr>
                <w:rFonts w:ascii="Times New Roman" w:eastAsiaTheme="minorEastAsia" w:hAnsi="Times New Roman"/>
                <w:b/>
                <w:szCs w:val="24"/>
              </w:rPr>
              <w:t>9</w:t>
            </w:r>
            <w:r w:rsidR="00E92352">
              <w:rPr>
                <w:rFonts w:ascii="Times New Roman" w:eastAsiaTheme="minorEastAsia" w:hAnsi="Times New Roman"/>
                <w:b/>
                <w:szCs w:val="24"/>
              </w:rPr>
              <w:t>5</w:t>
            </w:r>
          </w:p>
        </w:tc>
      </w:tr>
      <w:tr w:rsidR="00DC1197" w:rsidRPr="001B528D" w14:paraId="0EE4BCB5" w14:textId="77777777" w:rsidTr="009913DD">
        <w:trPr>
          <w:trHeight w:val="369"/>
          <w:jc w:val="center"/>
        </w:trPr>
        <w:tc>
          <w:tcPr>
            <w:tcW w:w="934" w:type="dxa"/>
            <w:tcBorders>
              <w:top w:val="nil"/>
              <w:bottom w:val="nil"/>
            </w:tcBorders>
            <w:vAlign w:val="center"/>
          </w:tcPr>
          <w:p w14:paraId="2D01CC0F"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5</w:t>
            </w:r>
          </w:p>
        </w:tc>
        <w:tc>
          <w:tcPr>
            <w:tcW w:w="2937" w:type="dxa"/>
            <w:tcBorders>
              <w:top w:val="nil"/>
              <w:bottom w:val="nil"/>
            </w:tcBorders>
            <w:vAlign w:val="center"/>
          </w:tcPr>
          <w:p w14:paraId="38FE29D3"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N</w:t>
            </w:r>
            <w:r>
              <w:rPr>
                <w:rFonts w:ascii="Times New Roman" w:eastAsia="AdvOT999035f4" w:hAnsi="Times New Roman"/>
                <w:szCs w:val="24"/>
              </w:rPr>
              <w:t>ile Red</w:t>
            </w:r>
          </w:p>
        </w:tc>
        <w:tc>
          <w:tcPr>
            <w:tcW w:w="1191" w:type="dxa"/>
            <w:tcBorders>
              <w:top w:val="nil"/>
              <w:bottom w:val="nil"/>
              <w:right w:val="nil"/>
            </w:tcBorders>
            <w:vAlign w:val="center"/>
          </w:tcPr>
          <w:p w14:paraId="09975D58"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9</w:t>
            </w:r>
          </w:p>
        </w:tc>
      </w:tr>
      <w:tr w:rsidR="00DC1197" w:rsidRPr="001B528D" w14:paraId="60034494" w14:textId="77777777" w:rsidTr="009913DD">
        <w:trPr>
          <w:trHeight w:val="369"/>
          <w:jc w:val="center"/>
        </w:trPr>
        <w:tc>
          <w:tcPr>
            <w:tcW w:w="934" w:type="dxa"/>
            <w:tcBorders>
              <w:top w:val="nil"/>
              <w:bottom w:val="nil"/>
            </w:tcBorders>
            <w:vAlign w:val="center"/>
          </w:tcPr>
          <w:p w14:paraId="78282705"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6</w:t>
            </w:r>
          </w:p>
        </w:tc>
        <w:tc>
          <w:tcPr>
            <w:tcW w:w="2937" w:type="dxa"/>
            <w:tcBorders>
              <w:top w:val="nil"/>
              <w:bottom w:val="nil"/>
            </w:tcBorders>
            <w:vAlign w:val="center"/>
          </w:tcPr>
          <w:p w14:paraId="376DDEA8"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E</w:t>
            </w:r>
            <w:r>
              <w:rPr>
                <w:rFonts w:ascii="Times New Roman" w:eastAsia="AdvOT999035f4" w:hAnsi="Times New Roman"/>
                <w:szCs w:val="24"/>
              </w:rPr>
              <w:t>osin Y</w:t>
            </w:r>
          </w:p>
        </w:tc>
        <w:tc>
          <w:tcPr>
            <w:tcW w:w="1191" w:type="dxa"/>
            <w:tcBorders>
              <w:top w:val="nil"/>
              <w:bottom w:val="nil"/>
              <w:right w:val="nil"/>
            </w:tcBorders>
            <w:vAlign w:val="center"/>
          </w:tcPr>
          <w:p w14:paraId="0D03A5FB"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3</w:t>
            </w:r>
            <w:r>
              <w:rPr>
                <w:rFonts w:ascii="Times New Roman" w:eastAsiaTheme="minorEastAsia" w:hAnsi="Times New Roman"/>
                <w:szCs w:val="24"/>
              </w:rPr>
              <w:t>5</w:t>
            </w:r>
          </w:p>
        </w:tc>
      </w:tr>
      <w:tr w:rsidR="00DC1197" w:rsidRPr="001B528D" w14:paraId="3688B810" w14:textId="77777777" w:rsidTr="009913DD">
        <w:trPr>
          <w:trHeight w:val="369"/>
          <w:jc w:val="center"/>
        </w:trPr>
        <w:tc>
          <w:tcPr>
            <w:tcW w:w="934" w:type="dxa"/>
            <w:tcBorders>
              <w:top w:val="nil"/>
              <w:bottom w:val="nil"/>
            </w:tcBorders>
            <w:vAlign w:val="center"/>
          </w:tcPr>
          <w:p w14:paraId="786ADD05"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7</w:t>
            </w:r>
          </w:p>
        </w:tc>
        <w:tc>
          <w:tcPr>
            <w:tcW w:w="2937" w:type="dxa"/>
            <w:tcBorders>
              <w:top w:val="nil"/>
              <w:bottom w:val="nil"/>
            </w:tcBorders>
            <w:vAlign w:val="center"/>
          </w:tcPr>
          <w:p w14:paraId="36AE014D"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T</w:t>
            </w:r>
            <w:r>
              <w:rPr>
                <w:rFonts w:ascii="Times New Roman" w:eastAsia="AdvOT999035f4" w:hAnsi="Times New Roman"/>
                <w:szCs w:val="24"/>
              </w:rPr>
              <w:t>PP</w:t>
            </w:r>
          </w:p>
        </w:tc>
        <w:tc>
          <w:tcPr>
            <w:tcW w:w="1191" w:type="dxa"/>
            <w:tcBorders>
              <w:top w:val="nil"/>
              <w:bottom w:val="nil"/>
              <w:right w:val="nil"/>
            </w:tcBorders>
            <w:vAlign w:val="center"/>
          </w:tcPr>
          <w:p w14:paraId="4C74C3CF"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1</w:t>
            </w:r>
            <w:r>
              <w:rPr>
                <w:rFonts w:ascii="Times New Roman" w:eastAsiaTheme="minorEastAsia" w:hAnsi="Times New Roman"/>
                <w:szCs w:val="24"/>
              </w:rPr>
              <w:t>1</w:t>
            </w:r>
          </w:p>
        </w:tc>
      </w:tr>
      <w:tr w:rsidR="00DC1197" w:rsidRPr="001B528D" w14:paraId="1065A9D4" w14:textId="77777777" w:rsidTr="009913DD">
        <w:trPr>
          <w:trHeight w:val="369"/>
          <w:jc w:val="center"/>
        </w:trPr>
        <w:tc>
          <w:tcPr>
            <w:tcW w:w="934" w:type="dxa"/>
            <w:tcBorders>
              <w:top w:val="nil"/>
              <w:bottom w:val="nil"/>
            </w:tcBorders>
            <w:vAlign w:val="center"/>
          </w:tcPr>
          <w:p w14:paraId="360A0BD0"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8</w:t>
            </w:r>
          </w:p>
        </w:tc>
        <w:tc>
          <w:tcPr>
            <w:tcW w:w="2937" w:type="dxa"/>
            <w:tcBorders>
              <w:top w:val="nil"/>
              <w:bottom w:val="nil"/>
            </w:tcBorders>
            <w:vAlign w:val="center"/>
          </w:tcPr>
          <w:p w14:paraId="3A7407C6"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sidRPr="001B528D">
              <w:rPr>
                <w:rFonts w:ascii="Times New Roman" w:eastAsia="AdvOT999035f4" w:hAnsi="Times New Roman"/>
                <w:szCs w:val="24"/>
              </w:rPr>
              <w:t>Acridine Orange Base</w:t>
            </w:r>
          </w:p>
        </w:tc>
        <w:tc>
          <w:tcPr>
            <w:tcW w:w="1191" w:type="dxa"/>
            <w:tcBorders>
              <w:top w:val="nil"/>
              <w:bottom w:val="nil"/>
              <w:right w:val="nil"/>
            </w:tcBorders>
            <w:vAlign w:val="center"/>
          </w:tcPr>
          <w:p w14:paraId="105B0F46"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42</w:t>
            </w:r>
          </w:p>
        </w:tc>
      </w:tr>
      <w:tr w:rsidR="00DC1197" w:rsidRPr="001B528D" w14:paraId="24E3ED42" w14:textId="77777777" w:rsidTr="009913DD">
        <w:trPr>
          <w:trHeight w:val="369"/>
          <w:jc w:val="center"/>
        </w:trPr>
        <w:tc>
          <w:tcPr>
            <w:tcW w:w="934" w:type="dxa"/>
            <w:tcBorders>
              <w:top w:val="nil"/>
              <w:bottom w:val="nil"/>
            </w:tcBorders>
            <w:vAlign w:val="center"/>
          </w:tcPr>
          <w:p w14:paraId="2730E2BD"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9</w:t>
            </w:r>
          </w:p>
        </w:tc>
        <w:tc>
          <w:tcPr>
            <w:tcW w:w="2937" w:type="dxa"/>
            <w:tcBorders>
              <w:top w:val="nil"/>
              <w:bottom w:val="nil"/>
            </w:tcBorders>
            <w:vAlign w:val="center"/>
          </w:tcPr>
          <w:p w14:paraId="19773365"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R</w:t>
            </w:r>
            <w:r>
              <w:rPr>
                <w:rFonts w:ascii="Times New Roman" w:eastAsia="AdvOT999035f4" w:hAnsi="Times New Roman"/>
                <w:szCs w:val="24"/>
              </w:rPr>
              <w:t>hodamine B</w:t>
            </w:r>
          </w:p>
        </w:tc>
        <w:tc>
          <w:tcPr>
            <w:tcW w:w="1191" w:type="dxa"/>
            <w:tcBorders>
              <w:top w:val="nil"/>
              <w:bottom w:val="nil"/>
              <w:right w:val="nil"/>
            </w:tcBorders>
            <w:vAlign w:val="center"/>
          </w:tcPr>
          <w:p w14:paraId="0CFB6F27"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30</w:t>
            </w:r>
          </w:p>
        </w:tc>
      </w:tr>
      <w:tr w:rsidR="00DC1197" w:rsidRPr="001B528D" w14:paraId="1895835D" w14:textId="77777777" w:rsidTr="009913DD">
        <w:trPr>
          <w:trHeight w:val="369"/>
          <w:jc w:val="center"/>
        </w:trPr>
        <w:tc>
          <w:tcPr>
            <w:tcW w:w="934" w:type="dxa"/>
            <w:tcBorders>
              <w:top w:val="nil"/>
              <w:bottom w:val="nil"/>
            </w:tcBorders>
            <w:vAlign w:val="center"/>
          </w:tcPr>
          <w:p w14:paraId="5711B865"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0</w:t>
            </w:r>
          </w:p>
        </w:tc>
        <w:tc>
          <w:tcPr>
            <w:tcW w:w="2937" w:type="dxa"/>
            <w:tcBorders>
              <w:top w:val="nil"/>
              <w:bottom w:val="nil"/>
            </w:tcBorders>
            <w:vAlign w:val="center"/>
          </w:tcPr>
          <w:p w14:paraId="5DDBD61A"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Alizarin red S</w:t>
            </w:r>
          </w:p>
        </w:tc>
        <w:tc>
          <w:tcPr>
            <w:tcW w:w="1191" w:type="dxa"/>
            <w:tcBorders>
              <w:top w:val="nil"/>
              <w:bottom w:val="nil"/>
              <w:right w:val="nil"/>
            </w:tcBorders>
            <w:vAlign w:val="center"/>
          </w:tcPr>
          <w:p w14:paraId="55B1945C"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0</w:t>
            </w:r>
          </w:p>
        </w:tc>
      </w:tr>
      <w:tr w:rsidR="00DC1197" w:rsidRPr="001B528D" w14:paraId="56550CC5" w14:textId="77777777" w:rsidTr="009913DD">
        <w:trPr>
          <w:trHeight w:val="369"/>
          <w:jc w:val="center"/>
        </w:trPr>
        <w:tc>
          <w:tcPr>
            <w:tcW w:w="934" w:type="dxa"/>
            <w:tcBorders>
              <w:top w:val="nil"/>
              <w:bottom w:val="nil"/>
            </w:tcBorders>
            <w:vAlign w:val="center"/>
          </w:tcPr>
          <w:p w14:paraId="3ADD3684"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1</w:t>
            </w:r>
          </w:p>
        </w:tc>
        <w:tc>
          <w:tcPr>
            <w:tcW w:w="2937" w:type="dxa"/>
            <w:tcBorders>
              <w:top w:val="nil"/>
              <w:bottom w:val="nil"/>
            </w:tcBorders>
            <w:vAlign w:val="center"/>
          </w:tcPr>
          <w:p w14:paraId="5381347A"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proofErr w:type="spellStart"/>
            <w:r>
              <w:rPr>
                <w:rFonts w:ascii="Times New Roman" w:eastAsia="AdvOT999035f4" w:hAnsi="Times New Roman"/>
                <w:szCs w:val="24"/>
              </w:rPr>
              <w:t>Ir</w:t>
            </w:r>
            <w:proofErr w:type="spellEnd"/>
            <w:r>
              <w:rPr>
                <w:rFonts w:ascii="Times New Roman" w:eastAsia="AdvOT999035f4" w:hAnsi="Times New Roman"/>
                <w:szCs w:val="24"/>
              </w:rPr>
              <w:t>(</w:t>
            </w:r>
            <w:proofErr w:type="spellStart"/>
            <w:r>
              <w:rPr>
                <w:rFonts w:ascii="Times New Roman" w:eastAsia="AdvOT999035f4" w:hAnsi="Times New Roman"/>
                <w:szCs w:val="24"/>
              </w:rPr>
              <w:t>dtbbpy</w:t>
            </w:r>
            <w:proofErr w:type="spellEnd"/>
            <w:r>
              <w:rPr>
                <w:rFonts w:ascii="Times New Roman" w:eastAsia="AdvOT999035f4" w:hAnsi="Times New Roman"/>
                <w:szCs w:val="24"/>
              </w:rPr>
              <w:t>)(</w:t>
            </w:r>
            <w:proofErr w:type="spellStart"/>
            <w:r>
              <w:rPr>
                <w:rFonts w:ascii="Times New Roman" w:eastAsia="AdvOT999035f4" w:hAnsi="Times New Roman"/>
                <w:szCs w:val="24"/>
              </w:rPr>
              <w:t>ppy</w:t>
            </w:r>
            <w:proofErr w:type="spellEnd"/>
            <w:r>
              <w:rPr>
                <w:rFonts w:ascii="Times New Roman" w:eastAsia="AdvOT999035f4" w:hAnsi="Times New Roman"/>
                <w:szCs w:val="24"/>
              </w:rPr>
              <w:t>)</w:t>
            </w:r>
            <w:r w:rsidRPr="001B528D">
              <w:rPr>
                <w:rFonts w:ascii="Times New Roman" w:eastAsia="AdvOT999035f4" w:hAnsi="Times New Roman"/>
                <w:szCs w:val="24"/>
                <w:vertAlign w:val="subscript"/>
              </w:rPr>
              <w:t>2</w:t>
            </w:r>
            <w:r>
              <w:rPr>
                <w:rFonts w:ascii="Times New Roman" w:eastAsia="AdvOT999035f4" w:hAnsi="Times New Roman"/>
                <w:szCs w:val="24"/>
              </w:rPr>
              <w:t>[</w:t>
            </w:r>
            <w:r w:rsidRPr="001B528D">
              <w:rPr>
                <w:rFonts w:ascii="Times New Roman" w:eastAsia="AdvOT999035f4" w:hAnsi="Times New Roman"/>
                <w:szCs w:val="24"/>
              </w:rPr>
              <w:t>PF</w:t>
            </w:r>
            <w:r w:rsidRPr="001B528D">
              <w:rPr>
                <w:rFonts w:ascii="Times New Roman" w:eastAsia="AdvOT999035f4" w:hAnsi="Times New Roman"/>
                <w:szCs w:val="24"/>
                <w:vertAlign w:val="subscript"/>
              </w:rPr>
              <w:t>6</w:t>
            </w:r>
            <w:r>
              <w:rPr>
                <w:rFonts w:ascii="Times New Roman" w:eastAsia="AdvOT999035f4" w:hAnsi="Times New Roman"/>
                <w:szCs w:val="24"/>
              </w:rPr>
              <w:t>]</w:t>
            </w:r>
          </w:p>
        </w:tc>
        <w:tc>
          <w:tcPr>
            <w:tcW w:w="1191" w:type="dxa"/>
            <w:tcBorders>
              <w:top w:val="nil"/>
              <w:bottom w:val="nil"/>
              <w:right w:val="nil"/>
            </w:tcBorders>
            <w:vAlign w:val="center"/>
          </w:tcPr>
          <w:p w14:paraId="1EC713F3"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42</w:t>
            </w:r>
          </w:p>
        </w:tc>
      </w:tr>
      <w:tr w:rsidR="00DC1197" w:rsidRPr="001B528D" w14:paraId="2680DBC0" w14:textId="77777777" w:rsidTr="009913DD">
        <w:trPr>
          <w:trHeight w:val="369"/>
          <w:jc w:val="center"/>
        </w:trPr>
        <w:tc>
          <w:tcPr>
            <w:tcW w:w="934" w:type="dxa"/>
            <w:tcBorders>
              <w:top w:val="nil"/>
              <w:bottom w:val="nil"/>
            </w:tcBorders>
            <w:vAlign w:val="center"/>
          </w:tcPr>
          <w:p w14:paraId="17D7C3F3"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2</w:t>
            </w:r>
          </w:p>
        </w:tc>
        <w:tc>
          <w:tcPr>
            <w:tcW w:w="2937" w:type="dxa"/>
            <w:tcBorders>
              <w:top w:val="nil"/>
              <w:bottom w:val="nil"/>
            </w:tcBorders>
            <w:vAlign w:val="center"/>
          </w:tcPr>
          <w:p w14:paraId="4B8507B6"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proofErr w:type="spellStart"/>
            <w:r w:rsidRPr="001B528D">
              <w:rPr>
                <w:rFonts w:ascii="Times New Roman" w:eastAsia="AdvOT999035f4" w:hAnsi="Times New Roman"/>
                <w:szCs w:val="24"/>
              </w:rPr>
              <w:t>Ir</w:t>
            </w:r>
            <w:proofErr w:type="spellEnd"/>
            <w:r w:rsidRPr="001B528D">
              <w:rPr>
                <w:rFonts w:ascii="Times New Roman" w:eastAsia="AdvOT999035f4" w:hAnsi="Times New Roman"/>
                <w:szCs w:val="24"/>
              </w:rPr>
              <w:t>[</w:t>
            </w:r>
            <w:proofErr w:type="spellStart"/>
            <w:proofErr w:type="gramStart"/>
            <w:r w:rsidRPr="001B528D">
              <w:rPr>
                <w:rFonts w:ascii="Times New Roman" w:eastAsia="AdvOT999035f4" w:hAnsi="Times New Roman"/>
                <w:szCs w:val="24"/>
              </w:rPr>
              <w:t>dF</w:t>
            </w:r>
            <w:proofErr w:type="spellEnd"/>
            <w:r w:rsidRPr="001B528D">
              <w:rPr>
                <w:rFonts w:ascii="Times New Roman" w:eastAsia="AdvOT999035f4" w:hAnsi="Times New Roman"/>
                <w:szCs w:val="24"/>
              </w:rPr>
              <w:t>(</w:t>
            </w:r>
            <w:proofErr w:type="gramEnd"/>
            <w:r w:rsidRPr="001B528D">
              <w:rPr>
                <w:rFonts w:ascii="Times New Roman" w:eastAsia="AdvOT999035f4" w:hAnsi="Times New Roman"/>
                <w:szCs w:val="24"/>
              </w:rPr>
              <w:t>CF</w:t>
            </w:r>
            <w:r w:rsidRPr="001B528D">
              <w:rPr>
                <w:rFonts w:ascii="Times New Roman" w:eastAsia="AdvOT999035f4" w:hAnsi="Times New Roman"/>
                <w:szCs w:val="24"/>
                <w:vertAlign w:val="subscript"/>
              </w:rPr>
              <w:t>3</w:t>
            </w:r>
            <w:r w:rsidRPr="001B528D">
              <w:rPr>
                <w:rFonts w:ascii="Times New Roman" w:eastAsia="AdvOT999035f4" w:hAnsi="Times New Roman"/>
                <w:szCs w:val="24"/>
              </w:rPr>
              <w:t>)</w:t>
            </w:r>
            <w:proofErr w:type="spellStart"/>
            <w:r w:rsidRPr="001B528D">
              <w:rPr>
                <w:rFonts w:ascii="Times New Roman" w:eastAsia="AdvOT999035f4" w:hAnsi="Times New Roman"/>
                <w:szCs w:val="24"/>
              </w:rPr>
              <w:t>ppy</w:t>
            </w:r>
            <w:proofErr w:type="spellEnd"/>
            <w:r w:rsidRPr="001B528D">
              <w:rPr>
                <w:rFonts w:ascii="Times New Roman" w:eastAsia="AdvOT999035f4" w:hAnsi="Times New Roman"/>
                <w:szCs w:val="24"/>
              </w:rPr>
              <w:t>]</w:t>
            </w:r>
            <w:r w:rsidRPr="001B528D">
              <w:rPr>
                <w:rFonts w:ascii="Times New Roman" w:eastAsia="AdvOT999035f4" w:hAnsi="Times New Roman"/>
                <w:szCs w:val="24"/>
                <w:vertAlign w:val="subscript"/>
              </w:rPr>
              <w:t>2</w:t>
            </w:r>
            <w:r w:rsidRPr="001B528D">
              <w:rPr>
                <w:rFonts w:ascii="Times New Roman" w:eastAsia="AdvOT999035f4" w:hAnsi="Times New Roman"/>
                <w:szCs w:val="24"/>
              </w:rPr>
              <w:t>(</w:t>
            </w:r>
            <w:proofErr w:type="spellStart"/>
            <w:r w:rsidRPr="001B528D">
              <w:rPr>
                <w:rFonts w:ascii="Times New Roman" w:eastAsia="AdvOT999035f4" w:hAnsi="Times New Roman"/>
                <w:szCs w:val="24"/>
              </w:rPr>
              <w:t>dtbbpy</w:t>
            </w:r>
            <w:proofErr w:type="spellEnd"/>
            <w:r w:rsidRPr="001B528D">
              <w:rPr>
                <w:rFonts w:ascii="Times New Roman" w:eastAsia="AdvOT999035f4" w:hAnsi="Times New Roman"/>
                <w:szCs w:val="24"/>
              </w:rPr>
              <w:t>)PF</w:t>
            </w:r>
            <w:r w:rsidRPr="001B528D">
              <w:rPr>
                <w:rFonts w:ascii="Times New Roman" w:eastAsia="AdvOT999035f4" w:hAnsi="Times New Roman"/>
                <w:szCs w:val="24"/>
                <w:vertAlign w:val="subscript"/>
              </w:rPr>
              <w:t>6</w:t>
            </w:r>
          </w:p>
        </w:tc>
        <w:tc>
          <w:tcPr>
            <w:tcW w:w="1191" w:type="dxa"/>
            <w:tcBorders>
              <w:top w:val="nil"/>
              <w:bottom w:val="nil"/>
              <w:right w:val="nil"/>
            </w:tcBorders>
            <w:vAlign w:val="center"/>
          </w:tcPr>
          <w:p w14:paraId="4985A111"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48</w:t>
            </w:r>
          </w:p>
        </w:tc>
      </w:tr>
      <w:tr w:rsidR="00DC1197" w:rsidRPr="001B528D" w14:paraId="2A72A62C" w14:textId="77777777" w:rsidTr="009913DD">
        <w:trPr>
          <w:trHeight w:val="369"/>
          <w:jc w:val="center"/>
        </w:trPr>
        <w:tc>
          <w:tcPr>
            <w:tcW w:w="934" w:type="dxa"/>
            <w:tcBorders>
              <w:top w:val="nil"/>
              <w:bottom w:val="single" w:sz="12" w:space="0" w:color="auto"/>
            </w:tcBorders>
            <w:vAlign w:val="center"/>
          </w:tcPr>
          <w:p w14:paraId="387B0EAC"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3</w:t>
            </w:r>
          </w:p>
        </w:tc>
        <w:tc>
          <w:tcPr>
            <w:tcW w:w="2937" w:type="dxa"/>
            <w:tcBorders>
              <w:top w:val="nil"/>
              <w:bottom w:val="single" w:sz="12" w:space="0" w:color="auto"/>
            </w:tcBorders>
            <w:vAlign w:val="center"/>
          </w:tcPr>
          <w:p w14:paraId="63EE9F9E"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sidRPr="001B528D">
              <w:rPr>
                <w:rFonts w:ascii="Times New Roman" w:eastAsia="AdvOT999035f4" w:hAnsi="Times New Roman"/>
                <w:szCs w:val="24"/>
              </w:rPr>
              <w:t>Ru(</w:t>
            </w:r>
            <w:proofErr w:type="spellStart"/>
            <w:r w:rsidRPr="001B528D">
              <w:rPr>
                <w:rFonts w:ascii="Times New Roman" w:eastAsia="AdvOT999035f4" w:hAnsi="Times New Roman"/>
                <w:szCs w:val="24"/>
              </w:rPr>
              <w:t>bpy</w:t>
            </w:r>
            <w:proofErr w:type="spellEnd"/>
            <w:r w:rsidRPr="001B528D">
              <w:rPr>
                <w:rFonts w:ascii="Times New Roman" w:eastAsia="AdvOT999035f4" w:hAnsi="Times New Roman"/>
                <w:szCs w:val="24"/>
              </w:rPr>
              <w:t>)</w:t>
            </w:r>
            <w:r w:rsidRPr="001B528D">
              <w:rPr>
                <w:rFonts w:ascii="Times New Roman" w:eastAsia="AdvOT999035f4" w:hAnsi="Times New Roman"/>
                <w:szCs w:val="24"/>
                <w:vertAlign w:val="subscript"/>
              </w:rPr>
              <w:t>3</w:t>
            </w:r>
            <w:r w:rsidRPr="001B528D">
              <w:rPr>
                <w:rFonts w:ascii="Times New Roman" w:eastAsia="AdvOT999035f4" w:hAnsi="Times New Roman"/>
                <w:szCs w:val="24"/>
              </w:rPr>
              <w:t>Cl</w:t>
            </w:r>
            <w:r w:rsidRPr="001B528D">
              <w:rPr>
                <w:rFonts w:ascii="Times New Roman" w:eastAsia="AdvOT999035f4" w:hAnsi="Times New Roman"/>
                <w:szCs w:val="24"/>
                <w:vertAlign w:val="subscript"/>
              </w:rPr>
              <w:t>2</w:t>
            </w:r>
          </w:p>
        </w:tc>
        <w:tc>
          <w:tcPr>
            <w:tcW w:w="1191" w:type="dxa"/>
            <w:tcBorders>
              <w:top w:val="nil"/>
              <w:bottom w:val="single" w:sz="12" w:space="0" w:color="auto"/>
              <w:right w:val="nil"/>
            </w:tcBorders>
            <w:vAlign w:val="center"/>
          </w:tcPr>
          <w:p w14:paraId="546E6702"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44</w:t>
            </w:r>
          </w:p>
        </w:tc>
      </w:tr>
    </w:tbl>
    <w:p w14:paraId="0B5DB5C9" w14:textId="57221E45" w:rsidR="00DC1197" w:rsidRPr="009913DD" w:rsidRDefault="00DC1197" w:rsidP="00DC1197">
      <w:pPr>
        <w:autoSpaceDE w:val="0"/>
        <w:autoSpaceDN w:val="0"/>
        <w:adjustRightInd w:val="0"/>
        <w:rPr>
          <w:rFonts w:ascii="Times New Roman" w:eastAsia="宋体" w:hAnsi="Times New Roman"/>
          <w:sz w:val="21"/>
          <w:szCs w:val="24"/>
        </w:rPr>
      </w:pPr>
      <w:r w:rsidRPr="009913DD">
        <w:rPr>
          <w:rFonts w:ascii="Times New Roman" w:eastAsia="宋体" w:hAnsi="Times New Roman"/>
          <w:sz w:val="21"/>
          <w:szCs w:val="24"/>
        </w:rPr>
        <w:t>Reaction condition</w:t>
      </w:r>
      <w:r w:rsidR="00CC226B" w:rsidRPr="009913DD">
        <w:rPr>
          <w:rFonts w:ascii="Times New Roman" w:eastAsia="宋体" w:hAnsi="Times New Roman"/>
          <w:sz w:val="21"/>
          <w:szCs w:val="24"/>
        </w:rPr>
        <w:t>s</w:t>
      </w:r>
      <w:r w:rsidRPr="009913DD">
        <w:rPr>
          <w:rFonts w:ascii="Times New Roman" w:eastAsia="宋体" w:hAnsi="Times New Roman"/>
          <w:sz w:val="21"/>
          <w:szCs w:val="24"/>
        </w:rPr>
        <w:t xml:space="preserve">: </w:t>
      </w:r>
      <w:r w:rsidRPr="009913DD">
        <w:rPr>
          <w:rFonts w:ascii="Times New Roman" w:eastAsia="宋体" w:hAnsi="Times New Roman"/>
          <w:b/>
          <w:sz w:val="21"/>
          <w:szCs w:val="24"/>
        </w:rPr>
        <w:t>1</w:t>
      </w:r>
      <w:r w:rsidRPr="009913DD">
        <w:rPr>
          <w:rFonts w:ascii="Times New Roman" w:eastAsia="宋体" w:hAnsi="Times New Roman"/>
          <w:sz w:val="21"/>
          <w:szCs w:val="24"/>
        </w:rPr>
        <w:t xml:space="preserve"> (1.0 eq., 0.1 mmol), </w:t>
      </w:r>
      <w:r w:rsidRPr="009913DD">
        <w:rPr>
          <w:rFonts w:ascii="Times New Roman" w:eastAsia="宋体" w:hAnsi="Times New Roman"/>
          <w:b/>
          <w:sz w:val="21"/>
          <w:szCs w:val="24"/>
        </w:rPr>
        <w:t xml:space="preserve">2 </w:t>
      </w:r>
      <w:r w:rsidRPr="009913DD">
        <w:rPr>
          <w:rFonts w:ascii="Times New Roman" w:eastAsia="宋体" w:hAnsi="Times New Roman"/>
          <w:sz w:val="21"/>
          <w:szCs w:val="24"/>
        </w:rPr>
        <w:t>(1.5 eq</w:t>
      </w:r>
      <w:r w:rsidR="00CC226B" w:rsidRPr="009913DD">
        <w:rPr>
          <w:rFonts w:ascii="Times New Roman" w:eastAsia="宋体" w:hAnsi="Times New Roman"/>
          <w:sz w:val="21"/>
          <w:szCs w:val="24"/>
        </w:rPr>
        <w:t>.</w:t>
      </w:r>
      <w:r w:rsidRPr="009913DD">
        <w:rPr>
          <w:rFonts w:ascii="Times New Roman" w:eastAsia="宋体" w:hAnsi="Times New Roman"/>
          <w:sz w:val="21"/>
          <w:szCs w:val="24"/>
        </w:rPr>
        <w:t>, 0.15 mmol), NiBr</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(8.0 mol%),</w:t>
      </w:r>
      <w:r w:rsidRPr="009913DD">
        <w:rPr>
          <w:rFonts w:ascii="Times New Roman" w:eastAsia="宋体" w:hAnsi="Times New Roman"/>
          <w:b/>
          <w:sz w:val="21"/>
          <w:szCs w:val="24"/>
        </w:rPr>
        <w:t xml:space="preserve"> PC</w:t>
      </w:r>
      <w:r w:rsidRPr="009913DD">
        <w:rPr>
          <w:rFonts w:ascii="Times New Roman" w:eastAsia="宋体" w:hAnsi="Times New Roman"/>
          <w:sz w:val="21"/>
          <w:szCs w:val="24"/>
        </w:rPr>
        <w:t xml:space="preserve"> (0.05 mol%), </w:t>
      </w:r>
      <w:proofErr w:type="spellStart"/>
      <w:r w:rsidRPr="009913DD">
        <w:rPr>
          <w:rFonts w:ascii="Times New Roman" w:eastAsia="宋体" w:hAnsi="Times New Roman"/>
          <w:sz w:val="21"/>
          <w:szCs w:val="24"/>
        </w:rPr>
        <w:t>DCyMA</w:t>
      </w:r>
      <w:proofErr w:type="spellEnd"/>
      <w:r w:rsidRPr="009913DD">
        <w:rPr>
          <w:rFonts w:ascii="Times New Roman" w:eastAsia="宋体" w:hAnsi="Times New Roman"/>
          <w:sz w:val="21"/>
          <w:szCs w:val="24"/>
        </w:rPr>
        <w:t xml:space="preserve"> (1.8 eq., 0.18 mmol), Na</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CO</w:t>
      </w:r>
      <w:r w:rsidRPr="009913DD">
        <w:rPr>
          <w:rFonts w:ascii="Times New Roman" w:eastAsia="宋体" w:hAnsi="Times New Roman"/>
          <w:sz w:val="21"/>
          <w:szCs w:val="24"/>
          <w:vertAlign w:val="subscript"/>
        </w:rPr>
        <w:t>3</w:t>
      </w:r>
      <w:r w:rsidRPr="009913DD">
        <w:rPr>
          <w:rFonts w:ascii="Times New Roman" w:eastAsia="宋体" w:hAnsi="Times New Roman"/>
          <w:sz w:val="21"/>
          <w:szCs w:val="24"/>
        </w:rPr>
        <w:t xml:space="preserve"> (0.2 eq., 0.02 mmol), DMF (0.5 mL), white LED (</w:t>
      </w:r>
      <w:r w:rsidR="006825CC">
        <w:rPr>
          <w:rFonts w:ascii="Times New Roman" w:eastAsia="宋体" w:hAnsi="Times New Roman"/>
          <w:sz w:val="21"/>
          <w:szCs w:val="24"/>
        </w:rPr>
        <w:t>2</w:t>
      </w:r>
      <w:r w:rsidRPr="009913DD">
        <w:rPr>
          <w:rFonts w:ascii="Times New Roman" w:eastAsia="宋体" w:hAnsi="Times New Roman"/>
          <w:sz w:val="21"/>
          <w:szCs w:val="24"/>
        </w:rPr>
        <w:t xml:space="preserve"> w), 60</w:t>
      </w:r>
      <w:r w:rsidR="00CC226B" w:rsidRPr="009913DD">
        <w:rPr>
          <w:rFonts w:ascii="Times New Roman" w:eastAsia="宋体" w:hAnsi="Times New Roman"/>
          <w:sz w:val="21"/>
          <w:szCs w:val="24"/>
        </w:rPr>
        <w:t xml:space="preserve"> </w:t>
      </w:r>
      <w:r w:rsidRPr="009913DD">
        <w:rPr>
          <w:rFonts w:ascii="Times New Roman" w:eastAsiaTheme="minorEastAsia" w:hAnsi="Times New Roman"/>
          <w:bCs/>
          <w:sz w:val="21"/>
          <w:szCs w:val="24"/>
        </w:rPr>
        <w:t>°</w:t>
      </w:r>
      <w:r w:rsidRPr="009913DD">
        <w:rPr>
          <w:rFonts w:ascii="Times New Roman" w:hAnsi="Times New Roman"/>
          <w:sz w:val="21"/>
        </w:rPr>
        <w:t>C</w:t>
      </w:r>
      <w:r w:rsidRPr="009913DD">
        <w:rPr>
          <w:rFonts w:ascii="Times New Roman" w:eastAsia="宋体" w:hAnsi="Times New Roman"/>
          <w:sz w:val="21"/>
          <w:szCs w:val="24"/>
        </w:rPr>
        <w:t>, N</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24 h. </w:t>
      </w:r>
      <w:proofErr w:type="spellStart"/>
      <w:r w:rsidRPr="009913DD">
        <w:rPr>
          <w:rFonts w:ascii="Times New Roman" w:eastAsia="宋体" w:hAnsi="Times New Roman"/>
          <w:sz w:val="21"/>
          <w:szCs w:val="24"/>
          <w:vertAlign w:val="superscript"/>
        </w:rPr>
        <w:t>a</w:t>
      </w:r>
      <w:r w:rsidRPr="009913DD">
        <w:rPr>
          <w:rFonts w:ascii="Times New Roman" w:eastAsia="宋体" w:hAnsi="Times New Roman"/>
          <w:sz w:val="21"/>
          <w:szCs w:val="24"/>
        </w:rPr>
        <w:t>GC</w:t>
      </w:r>
      <w:proofErr w:type="spellEnd"/>
      <w:r w:rsidRPr="009913DD">
        <w:rPr>
          <w:rFonts w:ascii="Times New Roman" w:eastAsia="宋体" w:hAnsi="Times New Roman"/>
          <w:sz w:val="21"/>
          <w:szCs w:val="24"/>
        </w:rPr>
        <w:t xml:space="preserve"> yield.</w:t>
      </w:r>
    </w:p>
    <w:p w14:paraId="2513A4A8" w14:textId="7734D3DA" w:rsidR="00DC1197" w:rsidRPr="00536A05" w:rsidRDefault="00DC1197" w:rsidP="00DC1197">
      <w:pPr>
        <w:jc w:val="center"/>
        <w:rPr>
          <w:rFonts w:ascii="Times New Roman" w:hAnsi="Times New Roman"/>
          <w:b/>
          <w:bCs/>
          <w:sz w:val="21"/>
          <w:szCs w:val="24"/>
        </w:rPr>
      </w:pPr>
      <w:r w:rsidRPr="00536A05">
        <w:rPr>
          <w:rFonts w:ascii="Times New Roman" w:hAnsi="Times New Roman"/>
          <w:b/>
          <w:bCs/>
          <w:sz w:val="21"/>
          <w:szCs w:val="24"/>
        </w:rPr>
        <w:lastRenderedPageBreak/>
        <w:t>Table S4. The Screening of Base</w:t>
      </w:r>
    </w:p>
    <w:p w14:paraId="7DA08331" w14:textId="727D2910" w:rsidR="00DC1197" w:rsidRDefault="00A25D92" w:rsidP="00DC1197">
      <w:pPr>
        <w:widowControl/>
        <w:spacing w:after="200" w:line="240" w:lineRule="auto"/>
        <w:jc w:val="center"/>
        <w:rPr>
          <w:rFonts w:ascii="Times" w:eastAsiaTheme="minorEastAsia" w:hAnsi="Times"/>
          <w:kern w:val="0"/>
          <w:szCs w:val="20"/>
          <w:lang w:eastAsia="en-US"/>
        </w:rPr>
      </w:pPr>
      <w:r w:rsidRPr="00576D89">
        <w:rPr>
          <w:rFonts w:ascii="Times" w:eastAsiaTheme="minorEastAsia" w:hAnsi="Times"/>
          <w:kern w:val="0"/>
          <w:szCs w:val="20"/>
          <w:lang w:eastAsia="en-US"/>
        </w:rPr>
        <w:object w:dxaOrig="8470" w:dyaOrig="1360" w14:anchorId="5F8F7313">
          <v:shape id="_x0000_i1033" type="#_x0000_t75" style="width:362.1pt;height:60.75pt" o:ole="">
            <v:imagedata r:id="rId41" o:title=""/>
          </v:shape>
          <o:OLEObject Type="Embed" ProgID="ChemDraw.Document.6.0" ShapeID="_x0000_i1033" DrawAspect="Content" ObjectID="_1689345847" r:id="rId42"/>
        </w:object>
      </w:r>
    </w:p>
    <w:tbl>
      <w:tblPr>
        <w:tblStyle w:val="ac"/>
        <w:tblW w:w="0" w:type="auto"/>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
        <w:gridCol w:w="3744"/>
        <w:gridCol w:w="1701"/>
      </w:tblGrid>
      <w:tr w:rsidR="00DC1197" w:rsidRPr="001B528D" w14:paraId="302572F0" w14:textId="77777777" w:rsidTr="00CC695E">
        <w:trPr>
          <w:trHeight w:val="185"/>
          <w:jc w:val="center"/>
        </w:trPr>
        <w:tc>
          <w:tcPr>
            <w:tcW w:w="934" w:type="dxa"/>
            <w:tcBorders>
              <w:top w:val="single" w:sz="12" w:space="0" w:color="auto"/>
              <w:bottom w:val="single" w:sz="12" w:space="0" w:color="auto"/>
            </w:tcBorders>
            <w:vAlign w:val="center"/>
          </w:tcPr>
          <w:p w14:paraId="11D5D78E" w14:textId="77777777" w:rsidR="00DC1197" w:rsidRPr="001B528D" w:rsidRDefault="00DC1197" w:rsidP="00CC695E">
            <w:pPr>
              <w:adjustRightInd w:val="0"/>
              <w:snapToGrid w:val="0"/>
              <w:spacing w:line="300" w:lineRule="exact"/>
              <w:jc w:val="center"/>
              <w:rPr>
                <w:rFonts w:ascii="Times New Roman" w:hAnsi="Times New Roman"/>
                <w:szCs w:val="24"/>
              </w:rPr>
            </w:pPr>
            <w:r w:rsidRPr="001B528D">
              <w:rPr>
                <w:rFonts w:ascii="Times New Roman" w:eastAsia="AdvOT999035f4" w:hAnsi="Times New Roman"/>
                <w:szCs w:val="24"/>
              </w:rPr>
              <w:t>Entry</w:t>
            </w:r>
          </w:p>
        </w:tc>
        <w:tc>
          <w:tcPr>
            <w:tcW w:w="3744" w:type="dxa"/>
            <w:tcBorders>
              <w:top w:val="single" w:sz="12" w:space="0" w:color="auto"/>
              <w:bottom w:val="single" w:sz="12" w:space="0" w:color="auto"/>
            </w:tcBorders>
            <w:vAlign w:val="center"/>
          </w:tcPr>
          <w:p w14:paraId="53BB13AA" w14:textId="77777777" w:rsidR="00DC1197" w:rsidRPr="001B528D" w:rsidRDefault="00DC1197" w:rsidP="00CC695E">
            <w:pPr>
              <w:adjustRightInd w:val="0"/>
              <w:snapToGrid w:val="0"/>
              <w:spacing w:line="300" w:lineRule="exact"/>
              <w:jc w:val="center"/>
              <w:rPr>
                <w:rFonts w:ascii="Times New Roman" w:hAnsi="Times New Roman"/>
                <w:szCs w:val="24"/>
              </w:rPr>
            </w:pPr>
            <w:r>
              <w:rPr>
                <w:rFonts w:ascii="Times New Roman" w:eastAsia="AdvOT999035f4" w:hAnsi="Times New Roman"/>
                <w:bCs/>
                <w:szCs w:val="24"/>
              </w:rPr>
              <w:t>Base</w:t>
            </w:r>
          </w:p>
        </w:tc>
        <w:tc>
          <w:tcPr>
            <w:tcW w:w="1701" w:type="dxa"/>
            <w:tcBorders>
              <w:top w:val="single" w:sz="12" w:space="0" w:color="auto"/>
              <w:bottom w:val="single" w:sz="12" w:space="0" w:color="auto"/>
              <w:right w:val="nil"/>
            </w:tcBorders>
            <w:vAlign w:val="center"/>
          </w:tcPr>
          <w:p w14:paraId="4AEE399F" w14:textId="13389090" w:rsidR="00DC1197" w:rsidRPr="001B528D" w:rsidRDefault="005772FE" w:rsidP="00CC695E">
            <w:pPr>
              <w:adjustRightInd w:val="0"/>
              <w:snapToGrid w:val="0"/>
              <w:spacing w:line="300" w:lineRule="exact"/>
              <w:jc w:val="center"/>
              <w:rPr>
                <w:rFonts w:ascii="Times New Roman" w:eastAsia="AdvOT999035f4" w:hAnsi="Times New Roman"/>
                <w:szCs w:val="24"/>
                <w:vertAlign w:val="superscript"/>
              </w:rPr>
            </w:pPr>
            <w:proofErr w:type="gramStart"/>
            <w:r>
              <w:rPr>
                <w:rFonts w:ascii="Times New Roman" w:eastAsia="AdvOT999035f4" w:hAnsi="Times New Roman"/>
                <w:szCs w:val="24"/>
              </w:rPr>
              <w:t>y</w:t>
            </w:r>
            <w:r w:rsidR="00DC1197" w:rsidRPr="001B528D">
              <w:rPr>
                <w:rFonts w:ascii="Times New Roman" w:eastAsia="AdvOT999035f4" w:hAnsi="Times New Roman"/>
                <w:szCs w:val="24"/>
              </w:rPr>
              <w:t>ield(</w:t>
            </w:r>
            <w:proofErr w:type="gramEnd"/>
            <w:r w:rsidR="00DC1197" w:rsidRPr="001B528D">
              <w:rPr>
                <w:rFonts w:ascii="Times New Roman" w:eastAsia="AdvOT999035f4" w:hAnsi="Times New Roman"/>
                <w:szCs w:val="24"/>
              </w:rPr>
              <w:t>%)</w:t>
            </w:r>
            <w:r w:rsidR="00DC1197">
              <w:rPr>
                <w:rFonts w:ascii="Times New Roman" w:eastAsia="AdvOT999035f4" w:hAnsi="Times New Roman"/>
                <w:szCs w:val="24"/>
                <w:vertAlign w:val="superscript"/>
              </w:rPr>
              <w:t>a</w:t>
            </w:r>
          </w:p>
        </w:tc>
      </w:tr>
      <w:tr w:rsidR="00DC1197" w:rsidRPr="00343622" w14:paraId="2EBD2ADE" w14:textId="77777777" w:rsidTr="004B6796">
        <w:trPr>
          <w:trHeight w:val="340"/>
          <w:jc w:val="center"/>
        </w:trPr>
        <w:tc>
          <w:tcPr>
            <w:tcW w:w="934" w:type="dxa"/>
            <w:tcBorders>
              <w:top w:val="single" w:sz="12" w:space="0" w:color="auto"/>
            </w:tcBorders>
            <w:vAlign w:val="center"/>
          </w:tcPr>
          <w:p w14:paraId="27B7236D" w14:textId="77777777" w:rsidR="00DC1197" w:rsidRPr="003F7DCC" w:rsidRDefault="00DC1197" w:rsidP="00CC695E">
            <w:pPr>
              <w:adjustRightInd w:val="0"/>
              <w:snapToGrid w:val="0"/>
              <w:spacing w:line="300" w:lineRule="exact"/>
              <w:jc w:val="center"/>
              <w:rPr>
                <w:rFonts w:ascii="Times New Roman" w:eastAsia="AdvOT999035f4" w:hAnsi="Times New Roman"/>
                <w:b/>
                <w:szCs w:val="24"/>
              </w:rPr>
            </w:pPr>
            <w:r w:rsidRPr="003F7DCC">
              <w:rPr>
                <w:rFonts w:ascii="Times New Roman" w:eastAsia="AdvOT999035f4" w:hAnsi="Times New Roman"/>
                <w:b/>
                <w:szCs w:val="24"/>
              </w:rPr>
              <w:t>1</w:t>
            </w:r>
          </w:p>
        </w:tc>
        <w:tc>
          <w:tcPr>
            <w:tcW w:w="3744" w:type="dxa"/>
            <w:tcBorders>
              <w:top w:val="single" w:sz="12" w:space="0" w:color="auto"/>
            </w:tcBorders>
            <w:vAlign w:val="center"/>
          </w:tcPr>
          <w:p w14:paraId="37D6D5F4" w14:textId="77777777" w:rsidR="00DC1197" w:rsidRPr="003F7DCC" w:rsidRDefault="00DC1197" w:rsidP="00CC695E">
            <w:pPr>
              <w:adjustRightInd w:val="0"/>
              <w:snapToGrid w:val="0"/>
              <w:spacing w:line="300" w:lineRule="exact"/>
              <w:jc w:val="center"/>
              <w:rPr>
                <w:rFonts w:ascii="Times New Roman" w:eastAsia="AdvOT999035f4" w:hAnsi="Times New Roman"/>
                <w:b/>
                <w:szCs w:val="24"/>
              </w:rPr>
            </w:pPr>
            <w:proofErr w:type="spellStart"/>
            <w:r w:rsidRPr="003F7DCC">
              <w:rPr>
                <w:rFonts w:ascii="Times New Roman" w:eastAsia="AdvOT999035f4" w:hAnsi="Times New Roman"/>
                <w:b/>
                <w:szCs w:val="24"/>
              </w:rPr>
              <w:t>DCyMA</w:t>
            </w:r>
            <w:proofErr w:type="spellEnd"/>
          </w:p>
        </w:tc>
        <w:tc>
          <w:tcPr>
            <w:tcW w:w="1701" w:type="dxa"/>
            <w:tcBorders>
              <w:top w:val="single" w:sz="12" w:space="0" w:color="auto"/>
              <w:right w:val="nil"/>
            </w:tcBorders>
            <w:vAlign w:val="center"/>
          </w:tcPr>
          <w:p w14:paraId="47DAC4D0" w14:textId="49A763F5" w:rsidR="00DC1197" w:rsidRPr="003F7DCC" w:rsidRDefault="00DC1197" w:rsidP="00CC695E">
            <w:pPr>
              <w:adjustRightInd w:val="0"/>
              <w:snapToGrid w:val="0"/>
              <w:spacing w:line="300" w:lineRule="exact"/>
              <w:jc w:val="center"/>
              <w:rPr>
                <w:rFonts w:ascii="Times New Roman" w:eastAsia="AdvOT999035f4" w:hAnsi="Times New Roman"/>
                <w:b/>
                <w:szCs w:val="24"/>
              </w:rPr>
            </w:pPr>
            <w:r w:rsidRPr="003F7DCC">
              <w:rPr>
                <w:rFonts w:ascii="Times New Roman" w:eastAsia="AdvOT999035f4" w:hAnsi="Times New Roman" w:hint="eastAsia"/>
                <w:b/>
                <w:szCs w:val="24"/>
              </w:rPr>
              <w:t>9</w:t>
            </w:r>
            <w:r w:rsidR="00E92352">
              <w:rPr>
                <w:rFonts w:ascii="Times New Roman" w:eastAsia="AdvOT999035f4" w:hAnsi="Times New Roman"/>
                <w:b/>
                <w:szCs w:val="24"/>
              </w:rPr>
              <w:t>5</w:t>
            </w:r>
          </w:p>
        </w:tc>
      </w:tr>
      <w:tr w:rsidR="00DC1197" w:rsidRPr="00343622" w14:paraId="6D656734" w14:textId="77777777" w:rsidTr="004B6796">
        <w:trPr>
          <w:trHeight w:val="340"/>
          <w:jc w:val="center"/>
        </w:trPr>
        <w:tc>
          <w:tcPr>
            <w:tcW w:w="934" w:type="dxa"/>
            <w:tcBorders>
              <w:top w:val="nil"/>
              <w:bottom w:val="nil"/>
            </w:tcBorders>
            <w:vAlign w:val="center"/>
          </w:tcPr>
          <w:p w14:paraId="2A224F2E"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2</w:t>
            </w:r>
          </w:p>
        </w:tc>
        <w:tc>
          <w:tcPr>
            <w:tcW w:w="3744" w:type="dxa"/>
            <w:tcBorders>
              <w:top w:val="nil"/>
              <w:bottom w:val="nil"/>
            </w:tcBorders>
            <w:vAlign w:val="center"/>
          </w:tcPr>
          <w:p w14:paraId="01446AF6"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proofErr w:type="spellStart"/>
            <w:r>
              <w:rPr>
                <w:rFonts w:ascii="Times New Roman" w:eastAsia="AdvOT999035f4" w:hAnsi="Times New Roman"/>
                <w:szCs w:val="24"/>
              </w:rPr>
              <w:t>DMCyA</w:t>
            </w:r>
            <w:proofErr w:type="spellEnd"/>
          </w:p>
        </w:tc>
        <w:tc>
          <w:tcPr>
            <w:tcW w:w="1701" w:type="dxa"/>
            <w:tcBorders>
              <w:top w:val="nil"/>
              <w:bottom w:val="nil"/>
              <w:right w:val="nil"/>
            </w:tcBorders>
            <w:vAlign w:val="center"/>
          </w:tcPr>
          <w:p w14:paraId="38C80B47"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5</w:t>
            </w:r>
            <w:r>
              <w:rPr>
                <w:rFonts w:ascii="Times New Roman" w:eastAsia="AdvOT999035f4" w:hAnsi="Times New Roman"/>
                <w:szCs w:val="24"/>
              </w:rPr>
              <w:t>5</w:t>
            </w:r>
          </w:p>
        </w:tc>
      </w:tr>
      <w:tr w:rsidR="00DC1197" w:rsidRPr="00343622" w14:paraId="59C5FA56" w14:textId="77777777" w:rsidTr="004B6796">
        <w:trPr>
          <w:trHeight w:val="340"/>
          <w:jc w:val="center"/>
        </w:trPr>
        <w:tc>
          <w:tcPr>
            <w:tcW w:w="934" w:type="dxa"/>
            <w:tcBorders>
              <w:top w:val="nil"/>
              <w:bottom w:val="nil"/>
            </w:tcBorders>
            <w:vAlign w:val="center"/>
          </w:tcPr>
          <w:p w14:paraId="663514F9"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3</w:t>
            </w:r>
          </w:p>
        </w:tc>
        <w:tc>
          <w:tcPr>
            <w:tcW w:w="3744" w:type="dxa"/>
            <w:tcBorders>
              <w:top w:val="nil"/>
              <w:bottom w:val="nil"/>
            </w:tcBorders>
            <w:vAlign w:val="center"/>
          </w:tcPr>
          <w:p w14:paraId="1D7281A1"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proofErr w:type="spellStart"/>
            <w:r>
              <w:rPr>
                <w:rFonts w:ascii="Times New Roman" w:eastAsia="AdvOT999035f4" w:hAnsi="Times New Roman"/>
                <w:szCs w:val="24"/>
              </w:rPr>
              <w:t>DECyA</w:t>
            </w:r>
            <w:proofErr w:type="spellEnd"/>
          </w:p>
        </w:tc>
        <w:tc>
          <w:tcPr>
            <w:tcW w:w="1701" w:type="dxa"/>
            <w:tcBorders>
              <w:top w:val="nil"/>
              <w:bottom w:val="nil"/>
              <w:right w:val="nil"/>
            </w:tcBorders>
            <w:vAlign w:val="center"/>
          </w:tcPr>
          <w:p w14:paraId="4CE3C9EA"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2</w:t>
            </w:r>
            <w:r>
              <w:rPr>
                <w:rFonts w:ascii="Times New Roman" w:eastAsia="AdvOT999035f4" w:hAnsi="Times New Roman"/>
                <w:szCs w:val="24"/>
              </w:rPr>
              <w:t>3</w:t>
            </w:r>
          </w:p>
        </w:tc>
      </w:tr>
      <w:tr w:rsidR="00DC1197" w:rsidRPr="001B528D" w14:paraId="6E033584" w14:textId="77777777" w:rsidTr="004B6796">
        <w:trPr>
          <w:trHeight w:val="340"/>
          <w:jc w:val="center"/>
        </w:trPr>
        <w:tc>
          <w:tcPr>
            <w:tcW w:w="934" w:type="dxa"/>
            <w:tcBorders>
              <w:top w:val="nil"/>
              <w:bottom w:val="nil"/>
            </w:tcBorders>
            <w:vAlign w:val="center"/>
          </w:tcPr>
          <w:p w14:paraId="1B219767"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4</w:t>
            </w:r>
          </w:p>
        </w:tc>
        <w:tc>
          <w:tcPr>
            <w:tcW w:w="3744" w:type="dxa"/>
            <w:tcBorders>
              <w:top w:val="nil"/>
              <w:bottom w:val="nil"/>
            </w:tcBorders>
            <w:vAlign w:val="center"/>
          </w:tcPr>
          <w:p w14:paraId="72B9FBF1" w14:textId="77777777" w:rsidR="00DC1197" w:rsidRDefault="00DC1197" w:rsidP="00CC695E">
            <w:pPr>
              <w:adjustRightInd w:val="0"/>
              <w:snapToGrid w:val="0"/>
              <w:spacing w:line="300" w:lineRule="exact"/>
              <w:jc w:val="center"/>
              <w:rPr>
                <w:rFonts w:ascii="Times New Roman" w:eastAsia="AdvOT999035f4" w:hAnsi="Times New Roman"/>
                <w:bCs/>
                <w:szCs w:val="24"/>
              </w:rPr>
            </w:pPr>
            <w:r>
              <w:rPr>
                <w:rFonts w:ascii="Times New Roman" w:eastAsia="AdvOT999035f4" w:hAnsi="Times New Roman"/>
                <w:szCs w:val="24"/>
              </w:rPr>
              <w:t>DMIPA</w:t>
            </w:r>
          </w:p>
        </w:tc>
        <w:tc>
          <w:tcPr>
            <w:tcW w:w="1701" w:type="dxa"/>
            <w:tcBorders>
              <w:top w:val="nil"/>
              <w:bottom w:val="nil"/>
              <w:right w:val="nil"/>
            </w:tcBorders>
            <w:vAlign w:val="center"/>
          </w:tcPr>
          <w:p w14:paraId="64034F39" w14:textId="77777777" w:rsidR="00DC1197" w:rsidRPr="001F7211"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4</w:t>
            </w:r>
            <w:r>
              <w:rPr>
                <w:rFonts w:ascii="Times New Roman" w:eastAsiaTheme="minorEastAsia" w:hAnsi="Times New Roman"/>
                <w:szCs w:val="24"/>
              </w:rPr>
              <w:t>2</w:t>
            </w:r>
          </w:p>
        </w:tc>
      </w:tr>
      <w:tr w:rsidR="00DC1197" w:rsidRPr="001B528D" w14:paraId="3EB13360" w14:textId="77777777" w:rsidTr="004B6796">
        <w:trPr>
          <w:trHeight w:val="340"/>
          <w:jc w:val="center"/>
        </w:trPr>
        <w:tc>
          <w:tcPr>
            <w:tcW w:w="934" w:type="dxa"/>
            <w:tcBorders>
              <w:top w:val="nil"/>
              <w:bottom w:val="nil"/>
            </w:tcBorders>
            <w:vAlign w:val="center"/>
          </w:tcPr>
          <w:p w14:paraId="0C28F3CE"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5</w:t>
            </w:r>
          </w:p>
        </w:tc>
        <w:tc>
          <w:tcPr>
            <w:tcW w:w="3744" w:type="dxa"/>
            <w:tcBorders>
              <w:top w:val="nil"/>
              <w:bottom w:val="nil"/>
            </w:tcBorders>
            <w:vAlign w:val="center"/>
          </w:tcPr>
          <w:p w14:paraId="1A1DDA37"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DIPEA</w:t>
            </w:r>
          </w:p>
        </w:tc>
        <w:tc>
          <w:tcPr>
            <w:tcW w:w="1701" w:type="dxa"/>
            <w:tcBorders>
              <w:top w:val="nil"/>
              <w:bottom w:val="nil"/>
              <w:right w:val="nil"/>
            </w:tcBorders>
            <w:vAlign w:val="center"/>
          </w:tcPr>
          <w:p w14:paraId="06492230"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6</w:t>
            </w:r>
          </w:p>
        </w:tc>
      </w:tr>
      <w:tr w:rsidR="00DC1197" w:rsidRPr="001B528D" w14:paraId="64D742E9" w14:textId="77777777" w:rsidTr="004B6796">
        <w:trPr>
          <w:trHeight w:val="340"/>
          <w:jc w:val="center"/>
        </w:trPr>
        <w:tc>
          <w:tcPr>
            <w:tcW w:w="934" w:type="dxa"/>
            <w:tcBorders>
              <w:top w:val="nil"/>
              <w:bottom w:val="nil"/>
            </w:tcBorders>
            <w:vAlign w:val="center"/>
          </w:tcPr>
          <w:p w14:paraId="2F0CBC99"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6</w:t>
            </w:r>
          </w:p>
        </w:tc>
        <w:tc>
          <w:tcPr>
            <w:tcW w:w="3744" w:type="dxa"/>
            <w:tcBorders>
              <w:top w:val="nil"/>
              <w:bottom w:val="nil"/>
            </w:tcBorders>
            <w:vAlign w:val="center"/>
          </w:tcPr>
          <w:p w14:paraId="16AC0171"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DMAP</w:t>
            </w:r>
          </w:p>
        </w:tc>
        <w:tc>
          <w:tcPr>
            <w:tcW w:w="1701" w:type="dxa"/>
            <w:tcBorders>
              <w:top w:val="nil"/>
              <w:bottom w:val="nil"/>
              <w:right w:val="nil"/>
            </w:tcBorders>
            <w:vAlign w:val="center"/>
          </w:tcPr>
          <w:p w14:paraId="5FC006F1"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5</w:t>
            </w:r>
          </w:p>
        </w:tc>
      </w:tr>
      <w:tr w:rsidR="00DC1197" w:rsidRPr="001B528D" w14:paraId="761088DF" w14:textId="77777777" w:rsidTr="004B6796">
        <w:trPr>
          <w:trHeight w:val="340"/>
          <w:jc w:val="center"/>
        </w:trPr>
        <w:tc>
          <w:tcPr>
            <w:tcW w:w="934" w:type="dxa"/>
            <w:tcBorders>
              <w:top w:val="nil"/>
              <w:bottom w:val="nil"/>
            </w:tcBorders>
            <w:vAlign w:val="center"/>
          </w:tcPr>
          <w:p w14:paraId="312ECC0C"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7</w:t>
            </w:r>
          </w:p>
        </w:tc>
        <w:tc>
          <w:tcPr>
            <w:tcW w:w="3744" w:type="dxa"/>
            <w:tcBorders>
              <w:top w:val="nil"/>
              <w:bottom w:val="nil"/>
            </w:tcBorders>
            <w:vAlign w:val="center"/>
          </w:tcPr>
          <w:p w14:paraId="6B56B54F"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K</w:t>
            </w:r>
            <w:r w:rsidRPr="003D4187">
              <w:rPr>
                <w:rFonts w:ascii="Times New Roman" w:eastAsia="AdvOT999035f4" w:hAnsi="Times New Roman"/>
                <w:szCs w:val="24"/>
                <w:vertAlign w:val="subscript"/>
              </w:rPr>
              <w:t>2</w:t>
            </w:r>
            <w:r>
              <w:rPr>
                <w:rFonts w:ascii="Times New Roman" w:eastAsia="AdvOT999035f4" w:hAnsi="Times New Roman"/>
                <w:szCs w:val="24"/>
              </w:rPr>
              <w:t>CO</w:t>
            </w:r>
            <w:r w:rsidRPr="003D4187">
              <w:rPr>
                <w:rFonts w:ascii="Times New Roman" w:eastAsia="AdvOT999035f4" w:hAnsi="Times New Roman"/>
                <w:szCs w:val="24"/>
                <w:vertAlign w:val="subscript"/>
              </w:rPr>
              <w:t>3</w:t>
            </w:r>
          </w:p>
        </w:tc>
        <w:tc>
          <w:tcPr>
            <w:tcW w:w="1701" w:type="dxa"/>
            <w:tcBorders>
              <w:top w:val="nil"/>
              <w:bottom w:val="nil"/>
              <w:right w:val="nil"/>
            </w:tcBorders>
            <w:vAlign w:val="center"/>
          </w:tcPr>
          <w:p w14:paraId="78768671"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p>
        </w:tc>
      </w:tr>
      <w:tr w:rsidR="00DC1197" w:rsidRPr="001B528D" w14:paraId="7A7A9D5C" w14:textId="77777777" w:rsidTr="004B6796">
        <w:trPr>
          <w:trHeight w:val="340"/>
          <w:jc w:val="center"/>
        </w:trPr>
        <w:tc>
          <w:tcPr>
            <w:tcW w:w="934" w:type="dxa"/>
            <w:tcBorders>
              <w:top w:val="nil"/>
              <w:bottom w:val="nil"/>
            </w:tcBorders>
            <w:vAlign w:val="center"/>
          </w:tcPr>
          <w:p w14:paraId="735FBB89"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8</w:t>
            </w:r>
          </w:p>
        </w:tc>
        <w:tc>
          <w:tcPr>
            <w:tcW w:w="3744" w:type="dxa"/>
            <w:tcBorders>
              <w:top w:val="nil"/>
              <w:bottom w:val="nil"/>
            </w:tcBorders>
            <w:vAlign w:val="center"/>
          </w:tcPr>
          <w:p w14:paraId="3AAA5F98"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Cs</w:t>
            </w:r>
            <w:r w:rsidRPr="003D4187">
              <w:rPr>
                <w:rFonts w:ascii="Times New Roman" w:eastAsia="AdvOT999035f4" w:hAnsi="Times New Roman"/>
                <w:szCs w:val="24"/>
                <w:vertAlign w:val="subscript"/>
              </w:rPr>
              <w:t>2</w:t>
            </w:r>
            <w:r>
              <w:rPr>
                <w:rFonts w:ascii="Times New Roman" w:eastAsia="AdvOT999035f4" w:hAnsi="Times New Roman"/>
                <w:szCs w:val="24"/>
              </w:rPr>
              <w:t>CO</w:t>
            </w:r>
            <w:r w:rsidRPr="003D4187">
              <w:rPr>
                <w:rFonts w:ascii="Times New Roman" w:eastAsia="AdvOT999035f4" w:hAnsi="Times New Roman"/>
                <w:szCs w:val="24"/>
                <w:vertAlign w:val="subscript"/>
              </w:rPr>
              <w:t>3</w:t>
            </w:r>
          </w:p>
        </w:tc>
        <w:tc>
          <w:tcPr>
            <w:tcW w:w="1701" w:type="dxa"/>
            <w:tcBorders>
              <w:top w:val="nil"/>
              <w:bottom w:val="nil"/>
              <w:right w:val="nil"/>
            </w:tcBorders>
            <w:vAlign w:val="center"/>
          </w:tcPr>
          <w:p w14:paraId="3522288E"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8</w:t>
            </w:r>
          </w:p>
        </w:tc>
      </w:tr>
      <w:tr w:rsidR="00DC1197" w:rsidRPr="001B528D" w14:paraId="57E2732B" w14:textId="77777777" w:rsidTr="004B6796">
        <w:trPr>
          <w:trHeight w:val="340"/>
          <w:jc w:val="center"/>
        </w:trPr>
        <w:tc>
          <w:tcPr>
            <w:tcW w:w="934" w:type="dxa"/>
            <w:tcBorders>
              <w:top w:val="nil"/>
              <w:bottom w:val="nil"/>
            </w:tcBorders>
            <w:vAlign w:val="center"/>
          </w:tcPr>
          <w:p w14:paraId="4CF3C117"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9</w:t>
            </w:r>
          </w:p>
        </w:tc>
        <w:tc>
          <w:tcPr>
            <w:tcW w:w="3744" w:type="dxa"/>
            <w:tcBorders>
              <w:top w:val="nil"/>
              <w:bottom w:val="nil"/>
            </w:tcBorders>
            <w:vAlign w:val="center"/>
          </w:tcPr>
          <w:p w14:paraId="3E437422"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proofErr w:type="spellStart"/>
            <w:r>
              <w:rPr>
                <w:rFonts w:ascii="Times New Roman" w:eastAsia="AdvOT999035f4" w:hAnsi="Times New Roman"/>
                <w:szCs w:val="24"/>
              </w:rPr>
              <w:t>KOAc</w:t>
            </w:r>
            <w:proofErr w:type="spellEnd"/>
          </w:p>
        </w:tc>
        <w:tc>
          <w:tcPr>
            <w:tcW w:w="1701" w:type="dxa"/>
            <w:tcBorders>
              <w:top w:val="nil"/>
              <w:bottom w:val="nil"/>
              <w:right w:val="nil"/>
            </w:tcBorders>
            <w:vAlign w:val="center"/>
          </w:tcPr>
          <w:p w14:paraId="3CCB21F4"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p>
        </w:tc>
      </w:tr>
      <w:tr w:rsidR="00DC1197" w:rsidRPr="001B528D" w14:paraId="36B084AE" w14:textId="77777777" w:rsidTr="004B6796">
        <w:trPr>
          <w:trHeight w:val="340"/>
          <w:jc w:val="center"/>
        </w:trPr>
        <w:tc>
          <w:tcPr>
            <w:tcW w:w="934" w:type="dxa"/>
            <w:tcBorders>
              <w:top w:val="nil"/>
              <w:bottom w:val="nil"/>
            </w:tcBorders>
            <w:vAlign w:val="center"/>
          </w:tcPr>
          <w:p w14:paraId="2569172F"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0</w:t>
            </w:r>
          </w:p>
        </w:tc>
        <w:tc>
          <w:tcPr>
            <w:tcW w:w="3744" w:type="dxa"/>
            <w:tcBorders>
              <w:top w:val="nil"/>
              <w:bottom w:val="nil"/>
            </w:tcBorders>
            <w:vAlign w:val="center"/>
          </w:tcPr>
          <w:p w14:paraId="4BAB2264"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HMTA</w:t>
            </w:r>
          </w:p>
        </w:tc>
        <w:tc>
          <w:tcPr>
            <w:tcW w:w="1701" w:type="dxa"/>
            <w:tcBorders>
              <w:top w:val="nil"/>
              <w:bottom w:val="nil"/>
              <w:right w:val="nil"/>
            </w:tcBorders>
            <w:vAlign w:val="center"/>
          </w:tcPr>
          <w:p w14:paraId="7F5338A1"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p>
        </w:tc>
      </w:tr>
      <w:tr w:rsidR="00DC1197" w:rsidRPr="001B528D" w14:paraId="7568F984" w14:textId="77777777" w:rsidTr="004B6796">
        <w:trPr>
          <w:trHeight w:val="340"/>
          <w:jc w:val="center"/>
        </w:trPr>
        <w:tc>
          <w:tcPr>
            <w:tcW w:w="934" w:type="dxa"/>
            <w:tcBorders>
              <w:top w:val="nil"/>
              <w:bottom w:val="nil"/>
            </w:tcBorders>
            <w:vAlign w:val="center"/>
          </w:tcPr>
          <w:p w14:paraId="2CDEDB5B"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1</w:t>
            </w:r>
          </w:p>
        </w:tc>
        <w:tc>
          <w:tcPr>
            <w:tcW w:w="3744" w:type="dxa"/>
            <w:tcBorders>
              <w:top w:val="nil"/>
              <w:bottom w:val="nil"/>
            </w:tcBorders>
            <w:vAlign w:val="center"/>
          </w:tcPr>
          <w:p w14:paraId="7C920B38"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K</w:t>
            </w:r>
            <w:r>
              <w:rPr>
                <w:rFonts w:ascii="Times New Roman" w:eastAsia="AdvOT999035f4" w:hAnsi="Times New Roman"/>
                <w:szCs w:val="24"/>
                <w:vertAlign w:val="subscript"/>
              </w:rPr>
              <w:t>3</w:t>
            </w:r>
            <w:r>
              <w:rPr>
                <w:rFonts w:ascii="Times New Roman" w:eastAsia="AdvOT999035f4" w:hAnsi="Times New Roman"/>
                <w:szCs w:val="24"/>
              </w:rPr>
              <w:t>PO</w:t>
            </w:r>
            <w:r>
              <w:rPr>
                <w:rFonts w:ascii="Times New Roman" w:eastAsia="AdvOT999035f4" w:hAnsi="Times New Roman"/>
                <w:szCs w:val="24"/>
                <w:vertAlign w:val="subscript"/>
              </w:rPr>
              <w:t>4</w:t>
            </w:r>
          </w:p>
        </w:tc>
        <w:tc>
          <w:tcPr>
            <w:tcW w:w="1701" w:type="dxa"/>
            <w:tcBorders>
              <w:top w:val="nil"/>
              <w:bottom w:val="nil"/>
              <w:right w:val="nil"/>
            </w:tcBorders>
            <w:vAlign w:val="center"/>
          </w:tcPr>
          <w:p w14:paraId="09C56965"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1</w:t>
            </w:r>
            <w:r>
              <w:rPr>
                <w:rFonts w:ascii="Times New Roman" w:eastAsiaTheme="minorEastAsia" w:hAnsi="Times New Roman"/>
                <w:szCs w:val="24"/>
              </w:rPr>
              <w:t>1</w:t>
            </w:r>
          </w:p>
        </w:tc>
      </w:tr>
      <w:tr w:rsidR="00DC1197" w:rsidRPr="001B528D" w14:paraId="292527B0" w14:textId="77777777" w:rsidTr="004B6796">
        <w:trPr>
          <w:trHeight w:val="340"/>
          <w:jc w:val="center"/>
        </w:trPr>
        <w:tc>
          <w:tcPr>
            <w:tcW w:w="934" w:type="dxa"/>
            <w:tcBorders>
              <w:top w:val="nil"/>
              <w:bottom w:val="nil"/>
            </w:tcBorders>
            <w:vAlign w:val="center"/>
          </w:tcPr>
          <w:p w14:paraId="57393523"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2</w:t>
            </w:r>
          </w:p>
        </w:tc>
        <w:tc>
          <w:tcPr>
            <w:tcW w:w="3744" w:type="dxa"/>
            <w:tcBorders>
              <w:top w:val="nil"/>
              <w:bottom w:val="nil"/>
            </w:tcBorders>
            <w:vAlign w:val="center"/>
          </w:tcPr>
          <w:p w14:paraId="48B8670A"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DBU</w:t>
            </w:r>
          </w:p>
        </w:tc>
        <w:tc>
          <w:tcPr>
            <w:tcW w:w="1701" w:type="dxa"/>
            <w:tcBorders>
              <w:top w:val="nil"/>
              <w:bottom w:val="nil"/>
              <w:right w:val="nil"/>
            </w:tcBorders>
            <w:vAlign w:val="center"/>
          </w:tcPr>
          <w:p w14:paraId="6555D6FA"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7</w:t>
            </w:r>
          </w:p>
        </w:tc>
      </w:tr>
      <w:tr w:rsidR="00DC1197" w:rsidRPr="001B528D" w14:paraId="47F442EA" w14:textId="77777777" w:rsidTr="004B6796">
        <w:trPr>
          <w:trHeight w:val="340"/>
          <w:jc w:val="center"/>
        </w:trPr>
        <w:tc>
          <w:tcPr>
            <w:tcW w:w="934" w:type="dxa"/>
            <w:tcBorders>
              <w:top w:val="nil"/>
              <w:bottom w:val="single" w:sz="12" w:space="0" w:color="auto"/>
            </w:tcBorders>
            <w:vAlign w:val="center"/>
          </w:tcPr>
          <w:p w14:paraId="11704FE0"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3</w:t>
            </w:r>
          </w:p>
        </w:tc>
        <w:tc>
          <w:tcPr>
            <w:tcW w:w="3744" w:type="dxa"/>
            <w:tcBorders>
              <w:top w:val="nil"/>
              <w:bottom w:val="single" w:sz="12" w:space="0" w:color="auto"/>
            </w:tcBorders>
            <w:vAlign w:val="center"/>
          </w:tcPr>
          <w:p w14:paraId="1CB4FC0D"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DABCO</w:t>
            </w:r>
          </w:p>
        </w:tc>
        <w:tc>
          <w:tcPr>
            <w:tcW w:w="1701" w:type="dxa"/>
            <w:tcBorders>
              <w:top w:val="nil"/>
              <w:bottom w:val="single" w:sz="12" w:space="0" w:color="auto"/>
              <w:right w:val="nil"/>
            </w:tcBorders>
            <w:vAlign w:val="center"/>
          </w:tcPr>
          <w:p w14:paraId="6636309F"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8</w:t>
            </w:r>
          </w:p>
        </w:tc>
      </w:tr>
    </w:tbl>
    <w:p w14:paraId="0077C658" w14:textId="38D76500" w:rsidR="00B52E4D" w:rsidRPr="009913DD" w:rsidRDefault="00B52E4D" w:rsidP="00B52E4D">
      <w:pPr>
        <w:autoSpaceDE w:val="0"/>
        <w:autoSpaceDN w:val="0"/>
        <w:adjustRightInd w:val="0"/>
        <w:rPr>
          <w:rFonts w:ascii="Times New Roman" w:eastAsia="宋体" w:hAnsi="Times New Roman"/>
          <w:sz w:val="21"/>
          <w:szCs w:val="24"/>
        </w:rPr>
      </w:pPr>
      <w:r w:rsidRPr="009913DD">
        <w:rPr>
          <w:rFonts w:ascii="Times New Roman" w:eastAsia="宋体" w:hAnsi="Times New Roman"/>
          <w:sz w:val="21"/>
          <w:szCs w:val="24"/>
        </w:rPr>
        <w:t xml:space="preserve">Reaction conditions: </w:t>
      </w:r>
      <w:r w:rsidRPr="009913DD">
        <w:rPr>
          <w:rFonts w:ascii="Times New Roman" w:eastAsia="宋体" w:hAnsi="Times New Roman"/>
          <w:b/>
          <w:sz w:val="21"/>
          <w:szCs w:val="24"/>
        </w:rPr>
        <w:t>1</w:t>
      </w:r>
      <w:r w:rsidRPr="009913DD">
        <w:rPr>
          <w:rFonts w:ascii="Times New Roman" w:eastAsia="宋体" w:hAnsi="Times New Roman"/>
          <w:sz w:val="21"/>
          <w:szCs w:val="24"/>
        </w:rPr>
        <w:t xml:space="preserve"> (1.0 eq., 0.1 mmol), </w:t>
      </w:r>
      <w:r w:rsidRPr="009913DD">
        <w:rPr>
          <w:rFonts w:ascii="Times New Roman" w:eastAsia="宋体" w:hAnsi="Times New Roman"/>
          <w:b/>
          <w:sz w:val="21"/>
          <w:szCs w:val="24"/>
        </w:rPr>
        <w:t xml:space="preserve">2 </w:t>
      </w:r>
      <w:r w:rsidRPr="009913DD">
        <w:rPr>
          <w:rFonts w:ascii="Times New Roman" w:eastAsia="宋体" w:hAnsi="Times New Roman"/>
          <w:sz w:val="21"/>
          <w:szCs w:val="24"/>
        </w:rPr>
        <w:t>(1.5 eq., 0.15 mmol), NiBr</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(8.0 mol%), </w:t>
      </w:r>
      <w:r w:rsidRPr="009913DD">
        <w:rPr>
          <w:rFonts w:ascii="Times New Roman" w:eastAsia="宋体" w:hAnsi="Times New Roman"/>
          <w:b/>
          <w:sz w:val="21"/>
          <w:szCs w:val="24"/>
        </w:rPr>
        <w:t>Et-DABDP</w:t>
      </w:r>
      <w:r w:rsidRPr="009913DD">
        <w:rPr>
          <w:rFonts w:ascii="Times New Roman" w:eastAsia="宋体" w:hAnsi="Times New Roman"/>
          <w:sz w:val="21"/>
          <w:szCs w:val="24"/>
        </w:rPr>
        <w:t xml:space="preserve"> (0.05 mol%), base (1.8 eq., 0.18 mmol), Na</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CO</w:t>
      </w:r>
      <w:r w:rsidRPr="009913DD">
        <w:rPr>
          <w:rFonts w:ascii="Times New Roman" w:eastAsia="宋体" w:hAnsi="Times New Roman"/>
          <w:sz w:val="21"/>
          <w:szCs w:val="24"/>
          <w:vertAlign w:val="subscript"/>
        </w:rPr>
        <w:t>3</w:t>
      </w:r>
      <w:r w:rsidRPr="009913DD">
        <w:rPr>
          <w:rFonts w:ascii="Times New Roman" w:eastAsia="宋体" w:hAnsi="Times New Roman"/>
          <w:sz w:val="21"/>
          <w:szCs w:val="24"/>
        </w:rPr>
        <w:t xml:space="preserve"> (0.2 eq., 0.02 mmol), DMF (0.5 mL), white LED (</w:t>
      </w:r>
      <w:r w:rsidR="006825CC">
        <w:rPr>
          <w:rFonts w:ascii="Times New Roman" w:eastAsia="宋体" w:hAnsi="Times New Roman"/>
          <w:sz w:val="21"/>
          <w:szCs w:val="24"/>
        </w:rPr>
        <w:t>2</w:t>
      </w:r>
      <w:r w:rsidRPr="009913DD">
        <w:rPr>
          <w:rFonts w:ascii="Times New Roman" w:eastAsia="宋体" w:hAnsi="Times New Roman"/>
          <w:sz w:val="21"/>
          <w:szCs w:val="24"/>
        </w:rPr>
        <w:t xml:space="preserve"> w), 60 </w:t>
      </w:r>
      <w:r w:rsidRPr="009913DD">
        <w:rPr>
          <w:rFonts w:ascii="Times New Roman" w:eastAsiaTheme="minorEastAsia" w:hAnsi="Times New Roman"/>
          <w:bCs/>
          <w:sz w:val="21"/>
          <w:szCs w:val="24"/>
        </w:rPr>
        <w:t>°</w:t>
      </w:r>
      <w:r w:rsidRPr="009913DD">
        <w:rPr>
          <w:rFonts w:ascii="Times New Roman" w:hAnsi="Times New Roman"/>
          <w:sz w:val="21"/>
        </w:rPr>
        <w:t>C</w:t>
      </w:r>
      <w:r w:rsidRPr="009913DD">
        <w:rPr>
          <w:rFonts w:ascii="Times New Roman" w:eastAsia="宋体" w:hAnsi="Times New Roman"/>
          <w:sz w:val="21"/>
          <w:szCs w:val="24"/>
        </w:rPr>
        <w:t>, N</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24 h. </w:t>
      </w:r>
      <w:proofErr w:type="spellStart"/>
      <w:r w:rsidRPr="009913DD">
        <w:rPr>
          <w:rFonts w:ascii="Times New Roman" w:eastAsia="宋体" w:hAnsi="Times New Roman"/>
          <w:sz w:val="21"/>
          <w:szCs w:val="24"/>
          <w:vertAlign w:val="superscript"/>
        </w:rPr>
        <w:t>a</w:t>
      </w:r>
      <w:r w:rsidRPr="009913DD">
        <w:rPr>
          <w:rFonts w:ascii="Times New Roman" w:eastAsia="宋体" w:hAnsi="Times New Roman"/>
          <w:sz w:val="21"/>
          <w:szCs w:val="24"/>
        </w:rPr>
        <w:t>GC</w:t>
      </w:r>
      <w:proofErr w:type="spellEnd"/>
      <w:r w:rsidRPr="009913DD">
        <w:rPr>
          <w:rFonts w:ascii="Times New Roman" w:eastAsia="宋体" w:hAnsi="Times New Roman"/>
          <w:sz w:val="21"/>
          <w:szCs w:val="24"/>
        </w:rPr>
        <w:t xml:space="preserve"> yield.</w:t>
      </w:r>
    </w:p>
    <w:p w14:paraId="2B3A7A57" w14:textId="1F5F6511" w:rsidR="00DC1197" w:rsidRPr="00536A05" w:rsidRDefault="00DC1197" w:rsidP="00DC1197">
      <w:pPr>
        <w:jc w:val="center"/>
        <w:rPr>
          <w:rFonts w:ascii="Times New Roman" w:hAnsi="Times New Roman"/>
          <w:b/>
          <w:bCs/>
          <w:sz w:val="21"/>
          <w:szCs w:val="24"/>
        </w:rPr>
      </w:pPr>
      <w:r w:rsidRPr="00536A05">
        <w:rPr>
          <w:rFonts w:ascii="Times New Roman" w:hAnsi="Times New Roman"/>
          <w:b/>
          <w:bCs/>
          <w:sz w:val="21"/>
          <w:szCs w:val="24"/>
        </w:rPr>
        <w:t xml:space="preserve">Table S5. The Screening of </w:t>
      </w:r>
      <w:r w:rsidR="00E366DA" w:rsidRPr="00536A05">
        <w:rPr>
          <w:rFonts w:ascii="Times New Roman" w:hAnsi="Times New Roman"/>
          <w:b/>
          <w:bCs/>
          <w:sz w:val="21"/>
          <w:szCs w:val="24"/>
        </w:rPr>
        <w:t>m</w:t>
      </w:r>
      <w:r w:rsidRPr="00536A05">
        <w:rPr>
          <w:rFonts w:ascii="Times New Roman" w:hAnsi="Times New Roman" w:hint="eastAsia"/>
          <w:b/>
          <w:bCs/>
          <w:sz w:val="21"/>
          <w:szCs w:val="24"/>
        </w:rPr>
        <w:t>etal</w:t>
      </w:r>
      <w:r w:rsidR="00E366DA" w:rsidRPr="00536A05">
        <w:rPr>
          <w:rFonts w:ascii="Times New Roman" w:hAnsi="Times New Roman"/>
          <w:b/>
          <w:bCs/>
          <w:sz w:val="21"/>
          <w:szCs w:val="24"/>
        </w:rPr>
        <w:t xml:space="preserve"> sources</w:t>
      </w:r>
    </w:p>
    <w:p w14:paraId="7D742495" w14:textId="5E4D4092" w:rsidR="00DC1197" w:rsidRDefault="00A25D92" w:rsidP="00DC1197">
      <w:pPr>
        <w:widowControl/>
        <w:spacing w:after="200" w:line="240" w:lineRule="auto"/>
        <w:jc w:val="center"/>
        <w:rPr>
          <w:rFonts w:ascii="Times" w:eastAsiaTheme="minorEastAsia" w:hAnsi="Times"/>
          <w:kern w:val="0"/>
          <w:szCs w:val="20"/>
          <w:lang w:eastAsia="en-US"/>
        </w:rPr>
      </w:pPr>
      <w:r w:rsidRPr="00576D89">
        <w:rPr>
          <w:rFonts w:ascii="Times" w:eastAsiaTheme="minorEastAsia" w:hAnsi="Times"/>
          <w:kern w:val="0"/>
          <w:szCs w:val="20"/>
          <w:lang w:eastAsia="en-US"/>
        </w:rPr>
        <w:object w:dxaOrig="8472" w:dyaOrig="1363" w14:anchorId="1D3E8D60">
          <v:shape id="_x0000_i1034" type="#_x0000_t75" style="width:363.35pt;height:59.5pt" o:ole="">
            <v:imagedata r:id="rId43" o:title=""/>
          </v:shape>
          <o:OLEObject Type="Embed" ProgID="ChemDraw.Document.6.0" ShapeID="_x0000_i1034" DrawAspect="Content" ObjectID="_1689345848" r:id="rId44"/>
        </w:object>
      </w:r>
    </w:p>
    <w:tbl>
      <w:tblPr>
        <w:tblStyle w:val="ac"/>
        <w:tblW w:w="0" w:type="auto"/>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
        <w:gridCol w:w="3744"/>
        <w:gridCol w:w="1701"/>
      </w:tblGrid>
      <w:tr w:rsidR="00DC1197" w:rsidRPr="001B528D" w14:paraId="71461A93" w14:textId="77777777" w:rsidTr="00CC695E">
        <w:trPr>
          <w:trHeight w:val="20"/>
          <w:jc w:val="center"/>
        </w:trPr>
        <w:tc>
          <w:tcPr>
            <w:tcW w:w="934" w:type="dxa"/>
            <w:tcBorders>
              <w:top w:val="single" w:sz="12" w:space="0" w:color="auto"/>
              <w:bottom w:val="single" w:sz="12" w:space="0" w:color="auto"/>
            </w:tcBorders>
            <w:vAlign w:val="center"/>
          </w:tcPr>
          <w:p w14:paraId="6BAC70AF" w14:textId="77777777" w:rsidR="00DC1197" w:rsidRPr="001B528D" w:rsidRDefault="00DC1197" w:rsidP="00CC695E">
            <w:pPr>
              <w:adjustRightInd w:val="0"/>
              <w:snapToGrid w:val="0"/>
              <w:spacing w:line="300" w:lineRule="exact"/>
              <w:jc w:val="center"/>
              <w:rPr>
                <w:rFonts w:ascii="Times New Roman" w:hAnsi="Times New Roman"/>
                <w:szCs w:val="24"/>
              </w:rPr>
            </w:pPr>
            <w:r w:rsidRPr="001B528D">
              <w:rPr>
                <w:rFonts w:ascii="Times New Roman" w:eastAsia="AdvOT999035f4" w:hAnsi="Times New Roman"/>
                <w:szCs w:val="24"/>
              </w:rPr>
              <w:t>Entry</w:t>
            </w:r>
          </w:p>
        </w:tc>
        <w:tc>
          <w:tcPr>
            <w:tcW w:w="3744" w:type="dxa"/>
            <w:tcBorders>
              <w:top w:val="single" w:sz="12" w:space="0" w:color="auto"/>
              <w:bottom w:val="single" w:sz="12" w:space="0" w:color="auto"/>
            </w:tcBorders>
            <w:vAlign w:val="center"/>
          </w:tcPr>
          <w:p w14:paraId="516BD83E" w14:textId="77777777" w:rsidR="00DC1197" w:rsidRPr="001B528D" w:rsidRDefault="00DC1197" w:rsidP="00CC695E">
            <w:pPr>
              <w:adjustRightInd w:val="0"/>
              <w:snapToGrid w:val="0"/>
              <w:spacing w:line="300" w:lineRule="exact"/>
              <w:jc w:val="center"/>
              <w:rPr>
                <w:rFonts w:ascii="Times New Roman" w:hAnsi="Times New Roman"/>
                <w:szCs w:val="24"/>
              </w:rPr>
            </w:pPr>
            <w:r>
              <w:rPr>
                <w:rFonts w:ascii="Times New Roman" w:eastAsia="AdvOT999035f4" w:hAnsi="Times New Roman"/>
                <w:bCs/>
                <w:szCs w:val="24"/>
              </w:rPr>
              <w:t>[M]</w:t>
            </w:r>
          </w:p>
        </w:tc>
        <w:tc>
          <w:tcPr>
            <w:tcW w:w="1701" w:type="dxa"/>
            <w:tcBorders>
              <w:top w:val="single" w:sz="12" w:space="0" w:color="auto"/>
              <w:bottom w:val="single" w:sz="12" w:space="0" w:color="auto"/>
              <w:right w:val="nil"/>
            </w:tcBorders>
            <w:vAlign w:val="center"/>
          </w:tcPr>
          <w:p w14:paraId="3153A74E" w14:textId="10F006D5" w:rsidR="00DC1197" w:rsidRPr="001B528D" w:rsidRDefault="005772FE" w:rsidP="00CC695E">
            <w:pPr>
              <w:adjustRightInd w:val="0"/>
              <w:snapToGrid w:val="0"/>
              <w:spacing w:line="300" w:lineRule="exact"/>
              <w:jc w:val="center"/>
              <w:rPr>
                <w:rFonts w:ascii="Times New Roman" w:eastAsia="AdvOT999035f4" w:hAnsi="Times New Roman"/>
                <w:szCs w:val="24"/>
                <w:vertAlign w:val="superscript"/>
              </w:rPr>
            </w:pPr>
            <w:proofErr w:type="gramStart"/>
            <w:r>
              <w:rPr>
                <w:rFonts w:ascii="Times New Roman" w:eastAsia="AdvOT999035f4" w:hAnsi="Times New Roman"/>
                <w:szCs w:val="24"/>
              </w:rPr>
              <w:t>y</w:t>
            </w:r>
            <w:r w:rsidR="00DC1197" w:rsidRPr="001B528D">
              <w:rPr>
                <w:rFonts w:ascii="Times New Roman" w:eastAsia="AdvOT999035f4" w:hAnsi="Times New Roman"/>
                <w:szCs w:val="24"/>
              </w:rPr>
              <w:t>ield(</w:t>
            </w:r>
            <w:proofErr w:type="gramEnd"/>
            <w:r w:rsidR="00DC1197" w:rsidRPr="001B528D">
              <w:rPr>
                <w:rFonts w:ascii="Times New Roman" w:eastAsia="AdvOT999035f4" w:hAnsi="Times New Roman"/>
                <w:szCs w:val="24"/>
              </w:rPr>
              <w:t>%)</w:t>
            </w:r>
            <w:r w:rsidR="00DC1197">
              <w:rPr>
                <w:rFonts w:ascii="Times New Roman" w:eastAsia="AdvOT999035f4" w:hAnsi="Times New Roman"/>
                <w:szCs w:val="24"/>
                <w:vertAlign w:val="superscript"/>
              </w:rPr>
              <w:t>a</w:t>
            </w:r>
          </w:p>
        </w:tc>
      </w:tr>
      <w:tr w:rsidR="00DC1197" w:rsidRPr="00343622" w14:paraId="0B669556" w14:textId="77777777" w:rsidTr="005772FE">
        <w:trPr>
          <w:trHeight w:val="283"/>
          <w:jc w:val="center"/>
        </w:trPr>
        <w:tc>
          <w:tcPr>
            <w:tcW w:w="934" w:type="dxa"/>
            <w:tcBorders>
              <w:top w:val="single" w:sz="12" w:space="0" w:color="auto"/>
            </w:tcBorders>
            <w:vAlign w:val="center"/>
          </w:tcPr>
          <w:p w14:paraId="29765EEF"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sidRPr="001B528D">
              <w:rPr>
                <w:rFonts w:ascii="Times New Roman" w:eastAsia="AdvOT999035f4" w:hAnsi="Times New Roman"/>
                <w:szCs w:val="24"/>
              </w:rPr>
              <w:t>1</w:t>
            </w:r>
          </w:p>
        </w:tc>
        <w:tc>
          <w:tcPr>
            <w:tcW w:w="3744" w:type="dxa"/>
            <w:tcBorders>
              <w:top w:val="single" w:sz="12" w:space="0" w:color="auto"/>
            </w:tcBorders>
            <w:vAlign w:val="center"/>
          </w:tcPr>
          <w:p w14:paraId="3D24AF19" w14:textId="77777777" w:rsidR="00DC1197" w:rsidRPr="003178BF" w:rsidRDefault="00DC1197" w:rsidP="00CC695E">
            <w:pPr>
              <w:adjustRightInd w:val="0"/>
              <w:snapToGrid w:val="0"/>
              <w:spacing w:line="300" w:lineRule="exact"/>
              <w:jc w:val="center"/>
              <w:rPr>
                <w:rFonts w:ascii="Times New Roman" w:eastAsia="AdvOT999035f4" w:hAnsi="Times New Roman"/>
                <w:szCs w:val="24"/>
                <w:vertAlign w:val="subscript"/>
              </w:rPr>
            </w:pPr>
            <w:r>
              <w:rPr>
                <w:rFonts w:ascii="Times New Roman" w:eastAsia="AdvOT999035f4" w:hAnsi="Times New Roman" w:hint="eastAsia"/>
                <w:szCs w:val="24"/>
              </w:rPr>
              <w:t>N</w:t>
            </w:r>
            <w:r>
              <w:rPr>
                <w:rFonts w:ascii="Times New Roman" w:eastAsia="AdvOT999035f4" w:hAnsi="Times New Roman"/>
                <w:szCs w:val="24"/>
              </w:rPr>
              <w:t>i(cod)</w:t>
            </w:r>
            <w:r>
              <w:rPr>
                <w:rFonts w:ascii="Times New Roman" w:eastAsia="AdvOT999035f4" w:hAnsi="Times New Roman"/>
                <w:szCs w:val="24"/>
                <w:vertAlign w:val="subscript"/>
              </w:rPr>
              <w:t>2</w:t>
            </w:r>
          </w:p>
        </w:tc>
        <w:tc>
          <w:tcPr>
            <w:tcW w:w="1701" w:type="dxa"/>
            <w:tcBorders>
              <w:top w:val="single" w:sz="12" w:space="0" w:color="auto"/>
              <w:right w:val="nil"/>
            </w:tcBorders>
            <w:vAlign w:val="center"/>
          </w:tcPr>
          <w:p w14:paraId="435E155E"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9</w:t>
            </w:r>
            <w:r>
              <w:rPr>
                <w:rFonts w:ascii="Times New Roman" w:eastAsia="AdvOT999035f4" w:hAnsi="Times New Roman"/>
                <w:szCs w:val="24"/>
              </w:rPr>
              <w:t>2</w:t>
            </w:r>
          </w:p>
        </w:tc>
      </w:tr>
      <w:tr w:rsidR="00DC1197" w:rsidRPr="00343622" w14:paraId="09FA2386" w14:textId="77777777" w:rsidTr="005772FE">
        <w:trPr>
          <w:trHeight w:val="283"/>
          <w:jc w:val="center"/>
        </w:trPr>
        <w:tc>
          <w:tcPr>
            <w:tcW w:w="934" w:type="dxa"/>
            <w:tcBorders>
              <w:top w:val="nil"/>
              <w:bottom w:val="nil"/>
            </w:tcBorders>
            <w:vAlign w:val="center"/>
          </w:tcPr>
          <w:p w14:paraId="797BC414"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2</w:t>
            </w:r>
          </w:p>
        </w:tc>
        <w:tc>
          <w:tcPr>
            <w:tcW w:w="3744" w:type="dxa"/>
            <w:tcBorders>
              <w:top w:val="nil"/>
              <w:bottom w:val="nil"/>
            </w:tcBorders>
            <w:vAlign w:val="center"/>
          </w:tcPr>
          <w:p w14:paraId="1C1E2A2E"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N</w:t>
            </w:r>
            <w:r>
              <w:rPr>
                <w:rFonts w:ascii="Times New Roman" w:eastAsia="AdvOT999035f4" w:hAnsi="Times New Roman"/>
                <w:szCs w:val="24"/>
              </w:rPr>
              <w:t>iCl</w:t>
            </w:r>
            <w:r>
              <w:rPr>
                <w:rFonts w:ascii="Times New Roman" w:eastAsia="AdvOT999035f4" w:hAnsi="Times New Roman"/>
                <w:szCs w:val="24"/>
                <w:vertAlign w:val="subscript"/>
              </w:rPr>
              <w:t>2</w:t>
            </w:r>
          </w:p>
        </w:tc>
        <w:tc>
          <w:tcPr>
            <w:tcW w:w="1701" w:type="dxa"/>
            <w:tcBorders>
              <w:top w:val="nil"/>
              <w:bottom w:val="nil"/>
              <w:right w:val="nil"/>
            </w:tcBorders>
            <w:vAlign w:val="center"/>
          </w:tcPr>
          <w:p w14:paraId="4C44E460"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9</w:t>
            </w:r>
            <w:r>
              <w:rPr>
                <w:rFonts w:ascii="Times New Roman" w:eastAsia="AdvOT999035f4" w:hAnsi="Times New Roman"/>
                <w:szCs w:val="24"/>
              </w:rPr>
              <w:t>3</w:t>
            </w:r>
          </w:p>
        </w:tc>
      </w:tr>
      <w:tr w:rsidR="00DC1197" w:rsidRPr="00343622" w14:paraId="7C48BECA" w14:textId="77777777" w:rsidTr="005772FE">
        <w:trPr>
          <w:trHeight w:val="283"/>
          <w:jc w:val="center"/>
        </w:trPr>
        <w:tc>
          <w:tcPr>
            <w:tcW w:w="934" w:type="dxa"/>
            <w:tcBorders>
              <w:top w:val="nil"/>
              <w:bottom w:val="nil"/>
            </w:tcBorders>
            <w:vAlign w:val="center"/>
          </w:tcPr>
          <w:p w14:paraId="5C318DB1" w14:textId="77777777" w:rsidR="00DC1197" w:rsidRPr="00E366DA" w:rsidRDefault="00DC1197" w:rsidP="00CC695E">
            <w:pPr>
              <w:adjustRightInd w:val="0"/>
              <w:snapToGrid w:val="0"/>
              <w:spacing w:line="300" w:lineRule="exact"/>
              <w:jc w:val="center"/>
              <w:rPr>
                <w:rFonts w:ascii="Times New Roman" w:eastAsia="AdvOT999035f4" w:hAnsi="Times New Roman"/>
                <w:b/>
                <w:szCs w:val="24"/>
              </w:rPr>
            </w:pPr>
            <w:r w:rsidRPr="00E366DA">
              <w:rPr>
                <w:rFonts w:ascii="Times New Roman" w:eastAsia="AdvOT999035f4" w:hAnsi="Times New Roman"/>
                <w:b/>
                <w:szCs w:val="24"/>
              </w:rPr>
              <w:t>3</w:t>
            </w:r>
          </w:p>
        </w:tc>
        <w:tc>
          <w:tcPr>
            <w:tcW w:w="3744" w:type="dxa"/>
            <w:tcBorders>
              <w:top w:val="nil"/>
              <w:bottom w:val="nil"/>
            </w:tcBorders>
            <w:vAlign w:val="center"/>
          </w:tcPr>
          <w:p w14:paraId="74159A1C" w14:textId="77777777" w:rsidR="00DC1197" w:rsidRPr="00E366DA" w:rsidRDefault="00DC1197" w:rsidP="00CC695E">
            <w:pPr>
              <w:adjustRightInd w:val="0"/>
              <w:snapToGrid w:val="0"/>
              <w:spacing w:line="300" w:lineRule="exact"/>
              <w:jc w:val="center"/>
              <w:rPr>
                <w:rFonts w:ascii="Times New Roman" w:eastAsia="AdvOT999035f4" w:hAnsi="Times New Roman"/>
                <w:b/>
                <w:szCs w:val="24"/>
              </w:rPr>
            </w:pPr>
            <w:r w:rsidRPr="00E366DA">
              <w:rPr>
                <w:rFonts w:ascii="Times New Roman" w:eastAsia="AdvOT999035f4" w:hAnsi="Times New Roman" w:hint="eastAsia"/>
                <w:b/>
                <w:szCs w:val="24"/>
              </w:rPr>
              <w:t>N</w:t>
            </w:r>
            <w:r w:rsidRPr="00E366DA">
              <w:rPr>
                <w:rFonts w:ascii="Times New Roman" w:eastAsia="AdvOT999035f4" w:hAnsi="Times New Roman"/>
                <w:b/>
                <w:szCs w:val="24"/>
              </w:rPr>
              <w:t>iBr</w:t>
            </w:r>
            <w:r w:rsidRPr="00E366DA">
              <w:rPr>
                <w:rFonts w:ascii="Times New Roman" w:eastAsia="AdvOT999035f4" w:hAnsi="Times New Roman"/>
                <w:b/>
                <w:szCs w:val="24"/>
                <w:vertAlign w:val="subscript"/>
              </w:rPr>
              <w:t>2</w:t>
            </w:r>
          </w:p>
        </w:tc>
        <w:tc>
          <w:tcPr>
            <w:tcW w:w="1701" w:type="dxa"/>
            <w:tcBorders>
              <w:top w:val="nil"/>
              <w:bottom w:val="nil"/>
              <w:right w:val="nil"/>
            </w:tcBorders>
            <w:vAlign w:val="center"/>
          </w:tcPr>
          <w:p w14:paraId="7BC62A11" w14:textId="7A58D074" w:rsidR="00DC1197" w:rsidRPr="00E366DA" w:rsidRDefault="00DC1197" w:rsidP="00CC695E">
            <w:pPr>
              <w:adjustRightInd w:val="0"/>
              <w:snapToGrid w:val="0"/>
              <w:spacing w:line="300" w:lineRule="exact"/>
              <w:jc w:val="center"/>
              <w:rPr>
                <w:rFonts w:ascii="Times New Roman" w:eastAsia="AdvOT999035f4" w:hAnsi="Times New Roman"/>
                <w:b/>
                <w:szCs w:val="24"/>
              </w:rPr>
            </w:pPr>
            <w:r w:rsidRPr="00E366DA">
              <w:rPr>
                <w:rFonts w:ascii="Times New Roman" w:eastAsia="AdvOT999035f4" w:hAnsi="Times New Roman" w:hint="eastAsia"/>
                <w:b/>
                <w:szCs w:val="24"/>
              </w:rPr>
              <w:t>9</w:t>
            </w:r>
            <w:r w:rsidR="00E92352">
              <w:rPr>
                <w:rFonts w:ascii="Times New Roman" w:eastAsia="AdvOT999035f4" w:hAnsi="Times New Roman"/>
                <w:b/>
                <w:szCs w:val="24"/>
              </w:rPr>
              <w:t>5</w:t>
            </w:r>
          </w:p>
        </w:tc>
      </w:tr>
      <w:tr w:rsidR="00DC1197" w:rsidRPr="001B528D" w14:paraId="06519063" w14:textId="77777777" w:rsidTr="005772FE">
        <w:trPr>
          <w:trHeight w:val="283"/>
          <w:jc w:val="center"/>
        </w:trPr>
        <w:tc>
          <w:tcPr>
            <w:tcW w:w="934" w:type="dxa"/>
            <w:tcBorders>
              <w:top w:val="nil"/>
              <w:bottom w:val="nil"/>
            </w:tcBorders>
            <w:vAlign w:val="center"/>
          </w:tcPr>
          <w:p w14:paraId="0DCC4BE3"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4</w:t>
            </w:r>
          </w:p>
        </w:tc>
        <w:tc>
          <w:tcPr>
            <w:tcW w:w="3744" w:type="dxa"/>
            <w:tcBorders>
              <w:top w:val="nil"/>
              <w:bottom w:val="nil"/>
            </w:tcBorders>
            <w:vAlign w:val="center"/>
          </w:tcPr>
          <w:p w14:paraId="71880AB8" w14:textId="77777777" w:rsidR="00DC1197" w:rsidRDefault="00DC1197" w:rsidP="00CC695E">
            <w:pPr>
              <w:adjustRightInd w:val="0"/>
              <w:snapToGrid w:val="0"/>
              <w:spacing w:line="300" w:lineRule="exact"/>
              <w:jc w:val="center"/>
              <w:rPr>
                <w:rFonts w:ascii="Times New Roman" w:eastAsia="AdvOT999035f4" w:hAnsi="Times New Roman"/>
                <w:bCs/>
                <w:szCs w:val="24"/>
              </w:rPr>
            </w:pPr>
            <w:proofErr w:type="gramStart"/>
            <w:r>
              <w:rPr>
                <w:rFonts w:ascii="Times New Roman" w:eastAsia="AdvOT999035f4" w:hAnsi="Times New Roman" w:hint="eastAsia"/>
                <w:szCs w:val="24"/>
              </w:rPr>
              <w:t>N</w:t>
            </w:r>
            <w:r>
              <w:rPr>
                <w:rFonts w:ascii="Times New Roman" w:eastAsia="AdvOT999035f4" w:hAnsi="Times New Roman"/>
                <w:szCs w:val="24"/>
              </w:rPr>
              <w:t>i(</w:t>
            </w:r>
            <w:proofErr w:type="spellStart"/>
            <w:proofErr w:type="gramEnd"/>
            <w:r>
              <w:rPr>
                <w:rFonts w:ascii="Times New Roman" w:eastAsia="AdvOT999035f4" w:hAnsi="Times New Roman"/>
                <w:szCs w:val="24"/>
              </w:rPr>
              <w:t>OTf</w:t>
            </w:r>
            <w:proofErr w:type="spellEnd"/>
            <w:r>
              <w:rPr>
                <w:rFonts w:ascii="Times New Roman" w:eastAsia="AdvOT999035f4" w:hAnsi="Times New Roman"/>
                <w:szCs w:val="24"/>
              </w:rPr>
              <w:t>)</w:t>
            </w:r>
            <w:r>
              <w:rPr>
                <w:rFonts w:ascii="Times New Roman" w:eastAsia="AdvOT999035f4" w:hAnsi="Times New Roman"/>
                <w:szCs w:val="24"/>
                <w:vertAlign w:val="subscript"/>
              </w:rPr>
              <w:t>2</w:t>
            </w:r>
          </w:p>
        </w:tc>
        <w:tc>
          <w:tcPr>
            <w:tcW w:w="1701" w:type="dxa"/>
            <w:tcBorders>
              <w:top w:val="nil"/>
              <w:bottom w:val="nil"/>
              <w:right w:val="nil"/>
            </w:tcBorders>
            <w:vAlign w:val="center"/>
          </w:tcPr>
          <w:p w14:paraId="0B102B16" w14:textId="77777777" w:rsidR="00DC1197" w:rsidRPr="001F7211"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9</w:t>
            </w:r>
            <w:r>
              <w:rPr>
                <w:rFonts w:ascii="Times New Roman" w:eastAsiaTheme="minorEastAsia" w:hAnsi="Times New Roman"/>
                <w:szCs w:val="24"/>
              </w:rPr>
              <w:t>0</w:t>
            </w:r>
          </w:p>
        </w:tc>
      </w:tr>
      <w:tr w:rsidR="00DC1197" w:rsidRPr="001B528D" w14:paraId="0C9AE44D" w14:textId="77777777" w:rsidTr="005772FE">
        <w:trPr>
          <w:trHeight w:val="283"/>
          <w:jc w:val="center"/>
        </w:trPr>
        <w:tc>
          <w:tcPr>
            <w:tcW w:w="934" w:type="dxa"/>
            <w:tcBorders>
              <w:top w:val="nil"/>
              <w:bottom w:val="nil"/>
            </w:tcBorders>
            <w:vAlign w:val="center"/>
          </w:tcPr>
          <w:p w14:paraId="021CCB95"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5</w:t>
            </w:r>
          </w:p>
        </w:tc>
        <w:tc>
          <w:tcPr>
            <w:tcW w:w="3744" w:type="dxa"/>
            <w:tcBorders>
              <w:top w:val="nil"/>
              <w:bottom w:val="nil"/>
            </w:tcBorders>
            <w:vAlign w:val="center"/>
          </w:tcPr>
          <w:p w14:paraId="25BACDA6"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N</w:t>
            </w:r>
            <w:r>
              <w:rPr>
                <w:rFonts w:ascii="Times New Roman" w:eastAsia="AdvOT999035f4" w:hAnsi="Times New Roman"/>
                <w:szCs w:val="24"/>
              </w:rPr>
              <w:t>i(</w:t>
            </w:r>
            <w:proofErr w:type="spellStart"/>
            <w:r>
              <w:rPr>
                <w:rFonts w:ascii="Times New Roman" w:eastAsia="AdvOT999035f4" w:hAnsi="Times New Roman"/>
                <w:szCs w:val="24"/>
              </w:rPr>
              <w:t>acac</w:t>
            </w:r>
            <w:proofErr w:type="spellEnd"/>
            <w:r>
              <w:rPr>
                <w:rFonts w:ascii="Times New Roman" w:eastAsia="AdvOT999035f4" w:hAnsi="Times New Roman"/>
                <w:szCs w:val="24"/>
              </w:rPr>
              <w:t>)</w:t>
            </w:r>
            <w:r>
              <w:rPr>
                <w:rFonts w:ascii="Times New Roman" w:eastAsia="AdvOT999035f4" w:hAnsi="Times New Roman"/>
                <w:szCs w:val="24"/>
                <w:vertAlign w:val="subscript"/>
              </w:rPr>
              <w:t>2</w:t>
            </w:r>
          </w:p>
        </w:tc>
        <w:tc>
          <w:tcPr>
            <w:tcW w:w="1701" w:type="dxa"/>
            <w:tcBorders>
              <w:top w:val="nil"/>
              <w:bottom w:val="nil"/>
              <w:right w:val="nil"/>
            </w:tcBorders>
            <w:vAlign w:val="center"/>
          </w:tcPr>
          <w:p w14:paraId="0A702DD4"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8</w:t>
            </w:r>
            <w:r>
              <w:rPr>
                <w:rFonts w:ascii="Times New Roman" w:eastAsiaTheme="minorEastAsia" w:hAnsi="Times New Roman"/>
                <w:szCs w:val="24"/>
              </w:rPr>
              <w:t>9</w:t>
            </w:r>
          </w:p>
        </w:tc>
      </w:tr>
      <w:tr w:rsidR="00DC1197" w:rsidRPr="001B528D" w14:paraId="7376322E" w14:textId="77777777" w:rsidTr="005772FE">
        <w:trPr>
          <w:trHeight w:val="283"/>
          <w:jc w:val="center"/>
        </w:trPr>
        <w:tc>
          <w:tcPr>
            <w:tcW w:w="934" w:type="dxa"/>
            <w:tcBorders>
              <w:top w:val="nil"/>
              <w:bottom w:val="nil"/>
            </w:tcBorders>
            <w:vAlign w:val="center"/>
          </w:tcPr>
          <w:p w14:paraId="2D351FFC"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6</w:t>
            </w:r>
          </w:p>
        </w:tc>
        <w:tc>
          <w:tcPr>
            <w:tcW w:w="3744" w:type="dxa"/>
            <w:tcBorders>
              <w:top w:val="nil"/>
              <w:bottom w:val="nil"/>
            </w:tcBorders>
            <w:vAlign w:val="center"/>
          </w:tcPr>
          <w:p w14:paraId="6A18E15C"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N</w:t>
            </w:r>
            <w:r>
              <w:rPr>
                <w:rFonts w:ascii="Times New Roman" w:eastAsia="AdvOT999035f4" w:hAnsi="Times New Roman"/>
                <w:szCs w:val="24"/>
              </w:rPr>
              <w:t>il</w:t>
            </w:r>
            <w:r>
              <w:rPr>
                <w:rFonts w:ascii="Times New Roman" w:eastAsia="AdvOT999035f4" w:hAnsi="Times New Roman"/>
                <w:szCs w:val="24"/>
                <w:vertAlign w:val="subscript"/>
              </w:rPr>
              <w:t>2</w:t>
            </w:r>
          </w:p>
        </w:tc>
        <w:tc>
          <w:tcPr>
            <w:tcW w:w="1701" w:type="dxa"/>
            <w:tcBorders>
              <w:top w:val="nil"/>
              <w:bottom w:val="nil"/>
              <w:right w:val="nil"/>
            </w:tcBorders>
            <w:vAlign w:val="center"/>
          </w:tcPr>
          <w:p w14:paraId="578A65F4"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7</w:t>
            </w:r>
            <w:r>
              <w:rPr>
                <w:rFonts w:ascii="Times New Roman" w:eastAsiaTheme="minorEastAsia" w:hAnsi="Times New Roman"/>
                <w:szCs w:val="24"/>
              </w:rPr>
              <w:t>7</w:t>
            </w:r>
          </w:p>
        </w:tc>
      </w:tr>
      <w:tr w:rsidR="00DC1197" w:rsidRPr="001B528D" w14:paraId="64548DCF" w14:textId="77777777" w:rsidTr="005772FE">
        <w:trPr>
          <w:trHeight w:val="283"/>
          <w:jc w:val="center"/>
        </w:trPr>
        <w:tc>
          <w:tcPr>
            <w:tcW w:w="934" w:type="dxa"/>
            <w:tcBorders>
              <w:top w:val="nil"/>
              <w:bottom w:val="nil"/>
            </w:tcBorders>
            <w:vAlign w:val="center"/>
          </w:tcPr>
          <w:p w14:paraId="1870082C"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7</w:t>
            </w:r>
          </w:p>
        </w:tc>
        <w:tc>
          <w:tcPr>
            <w:tcW w:w="3744" w:type="dxa"/>
            <w:tcBorders>
              <w:top w:val="nil"/>
              <w:bottom w:val="nil"/>
            </w:tcBorders>
            <w:vAlign w:val="center"/>
          </w:tcPr>
          <w:p w14:paraId="1CF64465"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proofErr w:type="gramStart"/>
            <w:r>
              <w:rPr>
                <w:rFonts w:ascii="Times New Roman" w:eastAsia="AdvOT999035f4" w:hAnsi="Times New Roman"/>
                <w:szCs w:val="24"/>
              </w:rPr>
              <w:t>Pd(</w:t>
            </w:r>
            <w:proofErr w:type="spellStart"/>
            <w:proofErr w:type="gramEnd"/>
            <w:r>
              <w:rPr>
                <w:rFonts w:ascii="Times New Roman" w:eastAsia="AdvOT999035f4" w:hAnsi="Times New Roman"/>
                <w:szCs w:val="24"/>
              </w:rPr>
              <w:t>OAc</w:t>
            </w:r>
            <w:proofErr w:type="spellEnd"/>
            <w:r>
              <w:rPr>
                <w:rFonts w:ascii="Times New Roman" w:eastAsia="AdvOT999035f4" w:hAnsi="Times New Roman"/>
                <w:szCs w:val="24"/>
              </w:rPr>
              <w:t>)</w:t>
            </w:r>
            <w:r>
              <w:rPr>
                <w:rFonts w:ascii="Times New Roman" w:eastAsia="AdvOT999035f4" w:hAnsi="Times New Roman"/>
                <w:szCs w:val="24"/>
                <w:vertAlign w:val="subscript"/>
              </w:rPr>
              <w:t>2</w:t>
            </w:r>
          </w:p>
        </w:tc>
        <w:tc>
          <w:tcPr>
            <w:tcW w:w="1701" w:type="dxa"/>
            <w:tcBorders>
              <w:top w:val="nil"/>
              <w:bottom w:val="nil"/>
              <w:right w:val="nil"/>
            </w:tcBorders>
            <w:vAlign w:val="center"/>
          </w:tcPr>
          <w:p w14:paraId="2EAAAA50"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4</w:t>
            </w:r>
          </w:p>
        </w:tc>
      </w:tr>
      <w:tr w:rsidR="00DC1197" w:rsidRPr="001B528D" w14:paraId="764D91AC" w14:textId="77777777" w:rsidTr="005772FE">
        <w:trPr>
          <w:trHeight w:val="283"/>
          <w:jc w:val="center"/>
        </w:trPr>
        <w:tc>
          <w:tcPr>
            <w:tcW w:w="934" w:type="dxa"/>
            <w:tcBorders>
              <w:top w:val="nil"/>
              <w:bottom w:val="single" w:sz="12" w:space="0" w:color="auto"/>
            </w:tcBorders>
            <w:vAlign w:val="center"/>
          </w:tcPr>
          <w:p w14:paraId="1AD13ABC"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8</w:t>
            </w:r>
          </w:p>
        </w:tc>
        <w:tc>
          <w:tcPr>
            <w:tcW w:w="3744" w:type="dxa"/>
            <w:tcBorders>
              <w:top w:val="nil"/>
              <w:bottom w:val="single" w:sz="12" w:space="0" w:color="auto"/>
            </w:tcBorders>
            <w:vAlign w:val="center"/>
          </w:tcPr>
          <w:p w14:paraId="67C6ED6D"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PdCl</w:t>
            </w:r>
            <w:r>
              <w:rPr>
                <w:rFonts w:ascii="Times New Roman" w:eastAsia="AdvOT999035f4" w:hAnsi="Times New Roman"/>
                <w:szCs w:val="24"/>
                <w:vertAlign w:val="subscript"/>
              </w:rPr>
              <w:t>2</w:t>
            </w:r>
          </w:p>
        </w:tc>
        <w:tc>
          <w:tcPr>
            <w:tcW w:w="1701" w:type="dxa"/>
            <w:tcBorders>
              <w:top w:val="nil"/>
              <w:bottom w:val="single" w:sz="12" w:space="0" w:color="auto"/>
              <w:right w:val="nil"/>
            </w:tcBorders>
            <w:vAlign w:val="center"/>
          </w:tcPr>
          <w:p w14:paraId="558F521A"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8</w:t>
            </w:r>
          </w:p>
        </w:tc>
      </w:tr>
    </w:tbl>
    <w:p w14:paraId="6B4ADC7B" w14:textId="638048AA" w:rsidR="0027786E" w:rsidRPr="009913DD" w:rsidRDefault="0027786E" w:rsidP="0027786E">
      <w:pPr>
        <w:autoSpaceDE w:val="0"/>
        <w:autoSpaceDN w:val="0"/>
        <w:adjustRightInd w:val="0"/>
        <w:rPr>
          <w:rFonts w:ascii="Times New Roman" w:eastAsia="宋体" w:hAnsi="Times New Roman"/>
          <w:sz w:val="21"/>
          <w:szCs w:val="24"/>
        </w:rPr>
      </w:pPr>
      <w:r w:rsidRPr="009913DD">
        <w:rPr>
          <w:rFonts w:ascii="Times New Roman" w:eastAsia="宋体" w:hAnsi="Times New Roman"/>
          <w:sz w:val="21"/>
          <w:szCs w:val="24"/>
        </w:rPr>
        <w:t xml:space="preserve">Reaction conditions: </w:t>
      </w:r>
      <w:r w:rsidRPr="009913DD">
        <w:rPr>
          <w:rFonts w:ascii="Times New Roman" w:eastAsia="宋体" w:hAnsi="Times New Roman"/>
          <w:b/>
          <w:sz w:val="21"/>
          <w:szCs w:val="24"/>
        </w:rPr>
        <w:t>1</w:t>
      </w:r>
      <w:r w:rsidRPr="009913DD">
        <w:rPr>
          <w:rFonts w:ascii="Times New Roman" w:eastAsia="宋体" w:hAnsi="Times New Roman"/>
          <w:sz w:val="21"/>
          <w:szCs w:val="24"/>
        </w:rPr>
        <w:t xml:space="preserve"> (1.0 eq., 0.1 mmol), </w:t>
      </w:r>
      <w:r w:rsidRPr="009913DD">
        <w:rPr>
          <w:rFonts w:ascii="Times New Roman" w:eastAsia="宋体" w:hAnsi="Times New Roman"/>
          <w:b/>
          <w:sz w:val="21"/>
          <w:szCs w:val="24"/>
        </w:rPr>
        <w:t xml:space="preserve">2 </w:t>
      </w:r>
      <w:r w:rsidRPr="009913DD">
        <w:rPr>
          <w:rFonts w:ascii="Times New Roman" w:eastAsia="宋体" w:hAnsi="Times New Roman"/>
          <w:sz w:val="21"/>
          <w:szCs w:val="24"/>
        </w:rPr>
        <w:t xml:space="preserve">(1.5 eq., 0.15 mmol), </w:t>
      </w:r>
      <w:r w:rsidRPr="009913DD">
        <w:rPr>
          <w:rFonts w:ascii="Times New Roman" w:eastAsia="宋体" w:hAnsi="Times New Roman" w:hint="eastAsia"/>
          <w:b/>
          <w:sz w:val="21"/>
          <w:szCs w:val="24"/>
        </w:rPr>
        <w:t>[</w:t>
      </w:r>
      <w:r w:rsidRPr="009913DD">
        <w:rPr>
          <w:rFonts w:ascii="Times New Roman" w:eastAsia="宋体" w:hAnsi="Times New Roman"/>
          <w:b/>
          <w:sz w:val="21"/>
          <w:szCs w:val="24"/>
        </w:rPr>
        <w:t xml:space="preserve">M] </w:t>
      </w:r>
      <w:r w:rsidRPr="009913DD">
        <w:rPr>
          <w:rFonts w:ascii="Times New Roman" w:eastAsia="宋体" w:hAnsi="Times New Roman"/>
          <w:sz w:val="21"/>
          <w:szCs w:val="24"/>
        </w:rPr>
        <w:t xml:space="preserve">(8.0 mol%), </w:t>
      </w:r>
      <w:r w:rsidRPr="009913DD">
        <w:rPr>
          <w:rFonts w:ascii="Times New Roman" w:eastAsia="宋体" w:hAnsi="Times New Roman"/>
          <w:b/>
          <w:sz w:val="21"/>
          <w:szCs w:val="24"/>
        </w:rPr>
        <w:t>Et-DABDP</w:t>
      </w:r>
      <w:r w:rsidRPr="009913DD">
        <w:rPr>
          <w:rFonts w:ascii="Times New Roman" w:eastAsia="宋体" w:hAnsi="Times New Roman"/>
          <w:sz w:val="21"/>
          <w:szCs w:val="24"/>
        </w:rPr>
        <w:t xml:space="preserve"> (0.05 mol%), </w:t>
      </w:r>
      <w:proofErr w:type="spellStart"/>
      <w:r w:rsidRPr="009913DD">
        <w:rPr>
          <w:rFonts w:ascii="Times New Roman" w:eastAsia="宋体" w:hAnsi="Times New Roman"/>
          <w:sz w:val="21"/>
          <w:szCs w:val="24"/>
        </w:rPr>
        <w:t>DCyMA</w:t>
      </w:r>
      <w:proofErr w:type="spellEnd"/>
      <w:r w:rsidRPr="009913DD">
        <w:rPr>
          <w:rFonts w:ascii="Times New Roman" w:eastAsia="宋体" w:hAnsi="Times New Roman"/>
          <w:sz w:val="21"/>
          <w:szCs w:val="24"/>
        </w:rPr>
        <w:t xml:space="preserve"> (1.8 eq., 0.18 mmol), Na</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CO</w:t>
      </w:r>
      <w:r w:rsidRPr="009913DD">
        <w:rPr>
          <w:rFonts w:ascii="Times New Roman" w:eastAsia="宋体" w:hAnsi="Times New Roman"/>
          <w:sz w:val="21"/>
          <w:szCs w:val="24"/>
          <w:vertAlign w:val="subscript"/>
        </w:rPr>
        <w:t>3</w:t>
      </w:r>
      <w:r w:rsidRPr="009913DD">
        <w:rPr>
          <w:rFonts w:ascii="Times New Roman" w:eastAsia="宋体" w:hAnsi="Times New Roman"/>
          <w:sz w:val="21"/>
          <w:szCs w:val="24"/>
        </w:rPr>
        <w:t xml:space="preserve"> (0.2 eq., 0.02 mmol), DMF (0.5 mL), white LED (</w:t>
      </w:r>
      <w:r w:rsidR="006825CC">
        <w:rPr>
          <w:rFonts w:ascii="Times New Roman" w:eastAsia="宋体" w:hAnsi="Times New Roman"/>
          <w:sz w:val="21"/>
          <w:szCs w:val="24"/>
        </w:rPr>
        <w:t>2</w:t>
      </w:r>
      <w:r w:rsidRPr="009913DD">
        <w:rPr>
          <w:rFonts w:ascii="Times New Roman" w:eastAsia="宋体" w:hAnsi="Times New Roman"/>
          <w:sz w:val="21"/>
          <w:szCs w:val="24"/>
        </w:rPr>
        <w:t xml:space="preserve"> w), 60 </w:t>
      </w:r>
      <w:r w:rsidRPr="009913DD">
        <w:rPr>
          <w:rFonts w:ascii="Times New Roman" w:eastAsiaTheme="minorEastAsia" w:hAnsi="Times New Roman"/>
          <w:bCs/>
          <w:sz w:val="21"/>
          <w:szCs w:val="24"/>
        </w:rPr>
        <w:t>°</w:t>
      </w:r>
      <w:r w:rsidRPr="009913DD">
        <w:rPr>
          <w:rFonts w:ascii="Times New Roman" w:hAnsi="Times New Roman"/>
          <w:sz w:val="21"/>
        </w:rPr>
        <w:t>C</w:t>
      </w:r>
      <w:r w:rsidRPr="009913DD">
        <w:rPr>
          <w:rFonts w:ascii="Times New Roman" w:eastAsia="宋体" w:hAnsi="Times New Roman"/>
          <w:sz w:val="21"/>
          <w:szCs w:val="24"/>
        </w:rPr>
        <w:t>, N</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24 h. </w:t>
      </w:r>
      <w:proofErr w:type="spellStart"/>
      <w:r w:rsidRPr="009913DD">
        <w:rPr>
          <w:rFonts w:ascii="Times New Roman" w:eastAsia="宋体" w:hAnsi="Times New Roman"/>
          <w:sz w:val="21"/>
          <w:szCs w:val="24"/>
          <w:vertAlign w:val="superscript"/>
        </w:rPr>
        <w:t>a</w:t>
      </w:r>
      <w:r w:rsidRPr="009913DD">
        <w:rPr>
          <w:rFonts w:ascii="Times New Roman" w:eastAsia="宋体" w:hAnsi="Times New Roman"/>
          <w:sz w:val="21"/>
          <w:szCs w:val="24"/>
        </w:rPr>
        <w:t>GC</w:t>
      </w:r>
      <w:proofErr w:type="spellEnd"/>
      <w:r w:rsidRPr="009913DD">
        <w:rPr>
          <w:rFonts w:ascii="Times New Roman" w:eastAsia="宋体" w:hAnsi="Times New Roman"/>
          <w:sz w:val="21"/>
          <w:szCs w:val="24"/>
        </w:rPr>
        <w:t xml:space="preserve"> yield.</w:t>
      </w:r>
    </w:p>
    <w:p w14:paraId="10559019" w14:textId="77777777" w:rsidR="00DC1197" w:rsidRPr="00536A05" w:rsidRDefault="00DC1197" w:rsidP="00DC1197">
      <w:pPr>
        <w:jc w:val="center"/>
        <w:rPr>
          <w:rFonts w:ascii="Times New Roman" w:hAnsi="Times New Roman"/>
          <w:b/>
          <w:bCs/>
          <w:sz w:val="21"/>
          <w:szCs w:val="24"/>
        </w:rPr>
      </w:pPr>
      <w:r w:rsidRPr="00536A05">
        <w:rPr>
          <w:rFonts w:ascii="Times New Roman" w:hAnsi="Times New Roman"/>
          <w:b/>
          <w:bCs/>
          <w:sz w:val="21"/>
          <w:szCs w:val="24"/>
        </w:rPr>
        <w:lastRenderedPageBreak/>
        <w:t xml:space="preserve">Table S6. The Screening of </w:t>
      </w:r>
      <w:r w:rsidRPr="00536A05">
        <w:rPr>
          <w:rFonts w:ascii="Times New Roman" w:hAnsi="Times New Roman" w:hint="eastAsia"/>
          <w:b/>
          <w:bCs/>
          <w:sz w:val="21"/>
          <w:szCs w:val="24"/>
        </w:rPr>
        <w:t>Solvents</w:t>
      </w:r>
    </w:p>
    <w:p w14:paraId="3D85C87A" w14:textId="4D8C5E74" w:rsidR="00DC1197" w:rsidRDefault="00A25D92" w:rsidP="00DC1197">
      <w:pPr>
        <w:widowControl/>
        <w:spacing w:after="200" w:line="240" w:lineRule="auto"/>
        <w:jc w:val="center"/>
        <w:rPr>
          <w:rFonts w:ascii="Times" w:eastAsiaTheme="minorEastAsia" w:hAnsi="Times"/>
          <w:kern w:val="0"/>
          <w:szCs w:val="20"/>
          <w:lang w:eastAsia="en-US"/>
        </w:rPr>
      </w:pPr>
      <w:r w:rsidRPr="00576D89">
        <w:rPr>
          <w:rFonts w:ascii="Times" w:eastAsiaTheme="minorEastAsia" w:hAnsi="Times"/>
          <w:kern w:val="0"/>
          <w:szCs w:val="20"/>
          <w:lang w:eastAsia="en-US"/>
        </w:rPr>
        <w:object w:dxaOrig="8470" w:dyaOrig="1360" w14:anchorId="03C25DD1">
          <v:shape id="_x0000_i1035" type="#_x0000_t75" style="width:375pt;height:58.25pt" o:ole="">
            <v:imagedata r:id="rId45" o:title=""/>
          </v:shape>
          <o:OLEObject Type="Embed" ProgID="ChemDraw.Document.6.0" ShapeID="_x0000_i1035" DrawAspect="Content" ObjectID="_1689345849" r:id="rId46"/>
        </w:object>
      </w:r>
    </w:p>
    <w:tbl>
      <w:tblPr>
        <w:tblStyle w:val="ac"/>
        <w:tblW w:w="0" w:type="auto"/>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
        <w:gridCol w:w="3744"/>
        <w:gridCol w:w="1701"/>
      </w:tblGrid>
      <w:tr w:rsidR="00DC1197" w:rsidRPr="001B528D" w14:paraId="38D22498" w14:textId="77777777" w:rsidTr="00CC695E">
        <w:trPr>
          <w:trHeight w:val="20"/>
          <w:jc w:val="center"/>
        </w:trPr>
        <w:tc>
          <w:tcPr>
            <w:tcW w:w="934" w:type="dxa"/>
            <w:tcBorders>
              <w:top w:val="single" w:sz="12" w:space="0" w:color="auto"/>
              <w:bottom w:val="single" w:sz="12" w:space="0" w:color="auto"/>
            </w:tcBorders>
            <w:vAlign w:val="center"/>
          </w:tcPr>
          <w:p w14:paraId="5068CF67" w14:textId="77777777" w:rsidR="00DC1197" w:rsidRPr="001B528D" w:rsidRDefault="00DC1197" w:rsidP="00CC695E">
            <w:pPr>
              <w:adjustRightInd w:val="0"/>
              <w:snapToGrid w:val="0"/>
              <w:spacing w:line="300" w:lineRule="exact"/>
              <w:jc w:val="center"/>
              <w:rPr>
                <w:rFonts w:ascii="Times New Roman" w:hAnsi="Times New Roman"/>
                <w:szCs w:val="24"/>
              </w:rPr>
            </w:pPr>
            <w:r w:rsidRPr="001B528D">
              <w:rPr>
                <w:rFonts w:ascii="Times New Roman" w:eastAsia="AdvOT999035f4" w:hAnsi="Times New Roman"/>
                <w:szCs w:val="24"/>
              </w:rPr>
              <w:t>Entry</w:t>
            </w:r>
          </w:p>
        </w:tc>
        <w:tc>
          <w:tcPr>
            <w:tcW w:w="3744" w:type="dxa"/>
            <w:tcBorders>
              <w:top w:val="single" w:sz="12" w:space="0" w:color="auto"/>
              <w:bottom w:val="single" w:sz="12" w:space="0" w:color="auto"/>
            </w:tcBorders>
            <w:vAlign w:val="center"/>
          </w:tcPr>
          <w:p w14:paraId="5FE98F83" w14:textId="77777777" w:rsidR="00DC1197" w:rsidRPr="001B528D" w:rsidRDefault="00DC1197" w:rsidP="00CC695E">
            <w:pPr>
              <w:adjustRightInd w:val="0"/>
              <w:snapToGrid w:val="0"/>
              <w:spacing w:line="300" w:lineRule="exact"/>
              <w:jc w:val="center"/>
              <w:rPr>
                <w:rFonts w:ascii="Times New Roman" w:hAnsi="Times New Roman"/>
                <w:szCs w:val="24"/>
              </w:rPr>
            </w:pPr>
            <w:r>
              <w:rPr>
                <w:rFonts w:ascii="Times New Roman" w:eastAsia="AdvOT999035f4" w:hAnsi="Times New Roman"/>
                <w:bCs/>
                <w:szCs w:val="24"/>
              </w:rPr>
              <w:t>Solvent</w:t>
            </w:r>
          </w:p>
        </w:tc>
        <w:tc>
          <w:tcPr>
            <w:tcW w:w="1701" w:type="dxa"/>
            <w:tcBorders>
              <w:top w:val="single" w:sz="12" w:space="0" w:color="auto"/>
              <w:bottom w:val="single" w:sz="12" w:space="0" w:color="auto"/>
              <w:right w:val="nil"/>
            </w:tcBorders>
            <w:vAlign w:val="center"/>
          </w:tcPr>
          <w:p w14:paraId="1E33806A" w14:textId="535C2F07" w:rsidR="00DC1197" w:rsidRPr="001B528D" w:rsidRDefault="005772FE" w:rsidP="00CC695E">
            <w:pPr>
              <w:adjustRightInd w:val="0"/>
              <w:snapToGrid w:val="0"/>
              <w:spacing w:line="300" w:lineRule="exact"/>
              <w:jc w:val="center"/>
              <w:rPr>
                <w:rFonts w:ascii="Times New Roman" w:eastAsia="AdvOT999035f4" w:hAnsi="Times New Roman"/>
                <w:szCs w:val="24"/>
                <w:vertAlign w:val="superscript"/>
              </w:rPr>
            </w:pPr>
            <w:proofErr w:type="gramStart"/>
            <w:r>
              <w:rPr>
                <w:rFonts w:ascii="Times New Roman" w:eastAsia="AdvOT999035f4" w:hAnsi="Times New Roman"/>
                <w:szCs w:val="24"/>
              </w:rPr>
              <w:t>y</w:t>
            </w:r>
            <w:r w:rsidR="00DC1197" w:rsidRPr="001B528D">
              <w:rPr>
                <w:rFonts w:ascii="Times New Roman" w:eastAsia="AdvOT999035f4" w:hAnsi="Times New Roman"/>
                <w:szCs w:val="24"/>
              </w:rPr>
              <w:t>ield(</w:t>
            </w:r>
            <w:proofErr w:type="gramEnd"/>
            <w:r w:rsidR="00DC1197" w:rsidRPr="001B528D">
              <w:rPr>
                <w:rFonts w:ascii="Times New Roman" w:eastAsia="AdvOT999035f4" w:hAnsi="Times New Roman"/>
                <w:szCs w:val="24"/>
              </w:rPr>
              <w:t>%)</w:t>
            </w:r>
            <w:r w:rsidR="00DC1197">
              <w:rPr>
                <w:rFonts w:ascii="Times New Roman" w:eastAsia="AdvOT999035f4" w:hAnsi="Times New Roman"/>
                <w:szCs w:val="24"/>
                <w:vertAlign w:val="superscript"/>
              </w:rPr>
              <w:t>a</w:t>
            </w:r>
          </w:p>
        </w:tc>
      </w:tr>
      <w:tr w:rsidR="00DC1197" w:rsidRPr="00343622" w14:paraId="74B4B262" w14:textId="77777777" w:rsidTr="005772FE">
        <w:trPr>
          <w:trHeight w:val="397"/>
          <w:jc w:val="center"/>
        </w:trPr>
        <w:tc>
          <w:tcPr>
            <w:tcW w:w="934" w:type="dxa"/>
            <w:tcBorders>
              <w:top w:val="single" w:sz="12" w:space="0" w:color="auto"/>
            </w:tcBorders>
            <w:vAlign w:val="center"/>
          </w:tcPr>
          <w:p w14:paraId="70D2BCFF" w14:textId="77777777" w:rsidR="00DC1197" w:rsidRPr="005772FE" w:rsidRDefault="00DC1197" w:rsidP="00CC695E">
            <w:pPr>
              <w:adjustRightInd w:val="0"/>
              <w:snapToGrid w:val="0"/>
              <w:spacing w:line="300" w:lineRule="exact"/>
              <w:jc w:val="center"/>
              <w:rPr>
                <w:rFonts w:ascii="Times New Roman" w:eastAsia="AdvOT999035f4" w:hAnsi="Times New Roman"/>
                <w:b/>
                <w:szCs w:val="24"/>
              </w:rPr>
            </w:pPr>
            <w:r w:rsidRPr="005772FE">
              <w:rPr>
                <w:rFonts w:ascii="Times New Roman" w:eastAsia="AdvOT999035f4" w:hAnsi="Times New Roman"/>
                <w:b/>
                <w:szCs w:val="24"/>
              </w:rPr>
              <w:t>1</w:t>
            </w:r>
          </w:p>
        </w:tc>
        <w:tc>
          <w:tcPr>
            <w:tcW w:w="3744" w:type="dxa"/>
            <w:tcBorders>
              <w:top w:val="single" w:sz="12" w:space="0" w:color="auto"/>
            </w:tcBorders>
            <w:vAlign w:val="center"/>
          </w:tcPr>
          <w:p w14:paraId="5FA98469" w14:textId="77777777" w:rsidR="00DC1197" w:rsidRPr="005772FE" w:rsidRDefault="00DC1197" w:rsidP="00CC695E">
            <w:pPr>
              <w:adjustRightInd w:val="0"/>
              <w:snapToGrid w:val="0"/>
              <w:spacing w:line="300" w:lineRule="exact"/>
              <w:jc w:val="center"/>
              <w:rPr>
                <w:rFonts w:ascii="Times New Roman" w:eastAsia="AdvOT999035f4" w:hAnsi="Times New Roman"/>
                <w:b/>
                <w:szCs w:val="24"/>
              </w:rPr>
            </w:pPr>
            <w:r w:rsidRPr="005772FE">
              <w:rPr>
                <w:rFonts w:ascii="Times New Roman" w:eastAsia="AdvOT999035f4" w:hAnsi="Times New Roman" w:hint="eastAsia"/>
                <w:b/>
                <w:szCs w:val="24"/>
              </w:rPr>
              <w:t>D</w:t>
            </w:r>
            <w:r w:rsidRPr="005772FE">
              <w:rPr>
                <w:rFonts w:ascii="Times New Roman" w:eastAsia="AdvOT999035f4" w:hAnsi="Times New Roman"/>
                <w:b/>
                <w:szCs w:val="24"/>
              </w:rPr>
              <w:t>MF</w:t>
            </w:r>
          </w:p>
        </w:tc>
        <w:tc>
          <w:tcPr>
            <w:tcW w:w="1701" w:type="dxa"/>
            <w:tcBorders>
              <w:top w:val="single" w:sz="12" w:space="0" w:color="auto"/>
              <w:right w:val="nil"/>
            </w:tcBorders>
            <w:vAlign w:val="center"/>
          </w:tcPr>
          <w:p w14:paraId="0549A111" w14:textId="5C8F1BB9" w:rsidR="00DC1197" w:rsidRPr="005772FE" w:rsidRDefault="00DC1197" w:rsidP="00CC695E">
            <w:pPr>
              <w:adjustRightInd w:val="0"/>
              <w:snapToGrid w:val="0"/>
              <w:spacing w:line="300" w:lineRule="exact"/>
              <w:jc w:val="center"/>
              <w:rPr>
                <w:rFonts w:ascii="Times New Roman" w:eastAsia="AdvOT999035f4" w:hAnsi="Times New Roman"/>
                <w:b/>
                <w:szCs w:val="24"/>
              </w:rPr>
            </w:pPr>
            <w:r w:rsidRPr="005772FE">
              <w:rPr>
                <w:rFonts w:ascii="Times New Roman" w:eastAsia="AdvOT999035f4" w:hAnsi="Times New Roman" w:hint="eastAsia"/>
                <w:b/>
                <w:szCs w:val="24"/>
              </w:rPr>
              <w:t>9</w:t>
            </w:r>
            <w:r w:rsidR="00E92352">
              <w:rPr>
                <w:rFonts w:ascii="Times New Roman" w:eastAsia="AdvOT999035f4" w:hAnsi="Times New Roman"/>
                <w:b/>
                <w:szCs w:val="24"/>
              </w:rPr>
              <w:t>5</w:t>
            </w:r>
          </w:p>
        </w:tc>
      </w:tr>
      <w:tr w:rsidR="00DC1197" w:rsidRPr="00343622" w14:paraId="125CAC61" w14:textId="77777777" w:rsidTr="005772FE">
        <w:trPr>
          <w:trHeight w:val="397"/>
          <w:jc w:val="center"/>
        </w:trPr>
        <w:tc>
          <w:tcPr>
            <w:tcW w:w="934" w:type="dxa"/>
            <w:tcBorders>
              <w:top w:val="nil"/>
              <w:bottom w:val="nil"/>
            </w:tcBorders>
            <w:vAlign w:val="center"/>
          </w:tcPr>
          <w:p w14:paraId="532C560E"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2</w:t>
            </w:r>
          </w:p>
        </w:tc>
        <w:tc>
          <w:tcPr>
            <w:tcW w:w="3744" w:type="dxa"/>
            <w:tcBorders>
              <w:top w:val="nil"/>
              <w:bottom w:val="nil"/>
            </w:tcBorders>
            <w:vAlign w:val="center"/>
          </w:tcPr>
          <w:p w14:paraId="66EE4C0C"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D</w:t>
            </w:r>
            <w:r>
              <w:rPr>
                <w:rFonts w:ascii="Times New Roman" w:eastAsia="AdvOT999035f4" w:hAnsi="Times New Roman"/>
                <w:szCs w:val="24"/>
              </w:rPr>
              <w:t>MA</w:t>
            </w:r>
          </w:p>
        </w:tc>
        <w:tc>
          <w:tcPr>
            <w:tcW w:w="1701" w:type="dxa"/>
            <w:tcBorders>
              <w:top w:val="nil"/>
              <w:bottom w:val="nil"/>
              <w:right w:val="nil"/>
            </w:tcBorders>
            <w:vAlign w:val="center"/>
          </w:tcPr>
          <w:p w14:paraId="5EE856F4"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4</w:t>
            </w:r>
            <w:r>
              <w:rPr>
                <w:rFonts w:ascii="Times New Roman" w:eastAsia="AdvOT999035f4" w:hAnsi="Times New Roman"/>
                <w:szCs w:val="24"/>
              </w:rPr>
              <w:t>9</w:t>
            </w:r>
          </w:p>
        </w:tc>
      </w:tr>
      <w:tr w:rsidR="00DC1197" w:rsidRPr="00343622" w14:paraId="134F174E" w14:textId="77777777" w:rsidTr="005772FE">
        <w:trPr>
          <w:trHeight w:val="397"/>
          <w:jc w:val="center"/>
        </w:trPr>
        <w:tc>
          <w:tcPr>
            <w:tcW w:w="934" w:type="dxa"/>
            <w:tcBorders>
              <w:top w:val="nil"/>
              <w:bottom w:val="nil"/>
            </w:tcBorders>
            <w:vAlign w:val="center"/>
          </w:tcPr>
          <w:p w14:paraId="084DC1A2"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3</w:t>
            </w:r>
          </w:p>
        </w:tc>
        <w:tc>
          <w:tcPr>
            <w:tcW w:w="3744" w:type="dxa"/>
            <w:tcBorders>
              <w:top w:val="nil"/>
              <w:bottom w:val="nil"/>
            </w:tcBorders>
            <w:vAlign w:val="center"/>
          </w:tcPr>
          <w:p w14:paraId="2A0A26C4"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D</w:t>
            </w:r>
            <w:r>
              <w:rPr>
                <w:rFonts w:ascii="Times New Roman" w:eastAsia="AdvOT999035f4" w:hAnsi="Times New Roman"/>
                <w:szCs w:val="24"/>
              </w:rPr>
              <w:t>EF</w:t>
            </w:r>
          </w:p>
        </w:tc>
        <w:tc>
          <w:tcPr>
            <w:tcW w:w="1701" w:type="dxa"/>
            <w:tcBorders>
              <w:top w:val="nil"/>
              <w:bottom w:val="nil"/>
              <w:right w:val="nil"/>
            </w:tcBorders>
            <w:vAlign w:val="center"/>
          </w:tcPr>
          <w:p w14:paraId="627DE88B"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6</w:t>
            </w:r>
            <w:r>
              <w:rPr>
                <w:rFonts w:ascii="Times New Roman" w:eastAsia="AdvOT999035f4" w:hAnsi="Times New Roman"/>
                <w:szCs w:val="24"/>
              </w:rPr>
              <w:t>8</w:t>
            </w:r>
          </w:p>
        </w:tc>
      </w:tr>
      <w:tr w:rsidR="00DC1197" w:rsidRPr="001B528D" w14:paraId="131A2F45" w14:textId="77777777" w:rsidTr="005772FE">
        <w:trPr>
          <w:trHeight w:val="397"/>
          <w:jc w:val="center"/>
        </w:trPr>
        <w:tc>
          <w:tcPr>
            <w:tcW w:w="934" w:type="dxa"/>
            <w:tcBorders>
              <w:top w:val="nil"/>
              <w:bottom w:val="nil"/>
            </w:tcBorders>
            <w:vAlign w:val="center"/>
          </w:tcPr>
          <w:p w14:paraId="5C3DDA02"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4</w:t>
            </w:r>
          </w:p>
        </w:tc>
        <w:tc>
          <w:tcPr>
            <w:tcW w:w="3744" w:type="dxa"/>
            <w:tcBorders>
              <w:top w:val="nil"/>
              <w:bottom w:val="nil"/>
            </w:tcBorders>
            <w:vAlign w:val="center"/>
          </w:tcPr>
          <w:p w14:paraId="4BE1744A" w14:textId="77777777" w:rsidR="00DC1197" w:rsidRDefault="00DC1197" w:rsidP="00CC695E">
            <w:pPr>
              <w:adjustRightInd w:val="0"/>
              <w:snapToGrid w:val="0"/>
              <w:spacing w:line="300" w:lineRule="exact"/>
              <w:jc w:val="center"/>
              <w:rPr>
                <w:rFonts w:ascii="Times New Roman" w:eastAsia="AdvOT999035f4" w:hAnsi="Times New Roman"/>
                <w:bCs/>
                <w:szCs w:val="24"/>
              </w:rPr>
            </w:pPr>
            <w:r>
              <w:rPr>
                <w:rFonts w:ascii="Times New Roman" w:eastAsia="AdvOT999035f4" w:hAnsi="Times New Roman" w:hint="eastAsia"/>
                <w:bCs/>
                <w:szCs w:val="24"/>
              </w:rPr>
              <w:t>D</w:t>
            </w:r>
            <w:r>
              <w:rPr>
                <w:rFonts w:ascii="Times New Roman" w:eastAsia="AdvOT999035f4" w:hAnsi="Times New Roman"/>
                <w:bCs/>
                <w:szCs w:val="24"/>
              </w:rPr>
              <w:t>CE</w:t>
            </w:r>
          </w:p>
        </w:tc>
        <w:tc>
          <w:tcPr>
            <w:tcW w:w="1701" w:type="dxa"/>
            <w:tcBorders>
              <w:top w:val="nil"/>
              <w:bottom w:val="nil"/>
              <w:right w:val="nil"/>
            </w:tcBorders>
            <w:vAlign w:val="center"/>
          </w:tcPr>
          <w:p w14:paraId="23371480" w14:textId="77777777" w:rsidR="00DC1197" w:rsidRPr="001F7211"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1</w:t>
            </w:r>
          </w:p>
        </w:tc>
      </w:tr>
      <w:tr w:rsidR="00DC1197" w:rsidRPr="001B528D" w14:paraId="2020176E" w14:textId="77777777" w:rsidTr="005772FE">
        <w:trPr>
          <w:trHeight w:val="397"/>
          <w:jc w:val="center"/>
        </w:trPr>
        <w:tc>
          <w:tcPr>
            <w:tcW w:w="934" w:type="dxa"/>
            <w:tcBorders>
              <w:top w:val="nil"/>
              <w:bottom w:val="nil"/>
            </w:tcBorders>
            <w:vAlign w:val="center"/>
          </w:tcPr>
          <w:p w14:paraId="6E942974"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5</w:t>
            </w:r>
          </w:p>
        </w:tc>
        <w:tc>
          <w:tcPr>
            <w:tcW w:w="3744" w:type="dxa"/>
            <w:tcBorders>
              <w:top w:val="nil"/>
              <w:bottom w:val="nil"/>
            </w:tcBorders>
            <w:vAlign w:val="center"/>
          </w:tcPr>
          <w:p w14:paraId="45073A9B"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D</w:t>
            </w:r>
            <w:r>
              <w:rPr>
                <w:rFonts w:ascii="Times New Roman" w:eastAsia="AdvOT999035f4" w:hAnsi="Times New Roman"/>
                <w:szCs w:val="24"/>
              </w:rPr>
              <w:t>MSO</w:t>
            </w:r>
          </w:p>
        </w:tc>
        <w:tc>
          <w:tcPr>
            <w:tcW w:w="1701" w:type="dxa"/>
            <w:tcBorders>
              <w:top w:val="nil"/>
              <w:bottom w:val="nil"/>
              <w:right w:val="nil"/>
            </w:tcBorders>
            <w:vAlign w:val="center"/>
          </w:tcPr>
          <w:p w14:paraId="416022B3"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4</w:t>
            </w:r>
          </w:p>
        </w:tc>
      </w:tr>
      <w:tr w:rsidR="00DC1197" w:rsidRPr="001B528D" w14:paraId="10D7287E" w14:textId="77777777" w:rsidTr="005772FE">
        <w:trPr>
          <w:trHeight w:val="397"/>
          <w:jc w:val="center"/>
        </w:trPr>
        <w:tc>
          <w:tcPr>
            <w:tcW w:w="934" w:type="dxa"/>
            <w:tcBorders>
              <w:top w:val="nil"/>
              <w:bottom w:val="nil"/>
            </w:tcBorders>
            <w:vAlign w:val="center"/>
          </w:tcPr>
          <w:p w14:paraId="0A2F87BE"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6</w:t>
            </w:r>
          </w:p>
        </w:tc>
        <w:tc>
          <w:tcPr>
            <w:tcW w:w="3744" w:type="dxa"/>
            <w:tcBorders>
              <w:top w:val="nil"/>
              <w:bottom w:val="nil"/>
            </w:tcBorders>
            <w:vAlign w:val="center"/>
          </w:tcPr>
          <w:p w14:paraId="5C774103"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A</w:t>
            </w:r>
            <w:r>
              <w:rPr>
                <w:rFonts w:ascii="Times New Roman" w:eastAsia="AdvOT999035f4" w:hAnsi="Times New Roman"/>
                <w:szCs w:val="24"/>
              </w:rPr>
              <w:t>cetone</w:t>
            </w:r>
          </w:p>
        </w:tc>
        <w:tc>
          <w:tcPr>
            <w:tcW w:w="1701" w:type="dxa"/>
            <w:tcBorders>
              <w:top w:val="nil"/>
              <w:bottom w:val="nil"/>
              <w:right w:val="nil"/>
            </w:tcBorders>
            <w:vAlign w:val="center"/>
          </w:tcPr>
          <w:p w14:paraId="66060ABF"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2</w:t>
            </w:r>
            <w:r>
              <w:rPr>
                <w:rFonts w:ascii="Times New Roman" w:eastAsiaTheme="minorEastAsia" w:hAnsi="Times New Roman"/>
                <w:szCs w:val="24"/>
              </w:rPr>
              <w:t>4</w:t>
            </w:r>
          </w:p>
        </w:tc>
      </w:tr>
      <w:tr w:rsidR="00DC1197" w:rsidRPr="001B528D" w14:paraId="755AC75C" w14:textId="77777777" w:rsidTr="005772FE">
        <w:trPr>
          <w:trHeight w:val="397"/>
          <w:jc w:val="center"/>
        </w:trPr>
        <w:tc>
          <w:tcPr>
            <w:tcW w:w="934" w:type="dxa"/>
            <w:tcBorders>
              <w:top w:val="nil"/>
              <w:bottom w:val="nil"/>
            </w:tcBorders>
            <w:vAlign w:val="center"/>
          </w:tcPr>
          <w:p w14:paraId="29391ADA"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7</w:t>
            </w:r>
          </w:p>
        </w:tc>
        <w:tc>
          <w:tcPr>
            <w:tcW w:w="3744" w:type="dxa"/>
            <w:tcBorders>
              <w:top w:val="nil"/>
              <w:bottom w:val="nil"/>
            </w:tcBorders>
            <w:vAlign w:val="center"/>
          </w:tcPr>
          <w:p w14:paraId="0EC7F610"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proofErr w:type="spellStart"/>
            <w:r>
              <w:rPr>
                <w:rFonts w:ascii="Times New Roman" w:eastAsia="AdvOT999035f4" w:hAnsi="Times New Roman"/>
                <w:szCs w:val="24"/>
              </w:rPr>
              <w:t>MeCN</w:t>
            </w:r>
            <w:proofErr w:type="spellEnd"/>
          </w:p>
        </w:tc>
        <w:tc>
          <w:tcPr>
            <w:tcW w:w="1701" w:type="dxa"/>
            <w:tcBorders>
              <w:top w:val="nil"/>
              <w:bottom w:val="nil"/>
              <w:right w:val="nil"/>
            </w:tcBorders>
            <w:vAlign w:val="center"/>
          </w:tcPr>
          <w:p w14:paraId="283787A0"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8</w:t>
            </w:r>
            <w:r>
              <w:rPr>
                <w:rFonts w:ascii="Times New Roman" w:eastAsiaTheme="minorEastAsia" w:hAnsi="Times New Roman"/>
                <w:szCs w:val="24"/>
              </w:rPr>
              <w:t>0</w:t>
            </w:r>
          </w:p>
        </w:tc>
      </w:tr>
      <w:tr w:rsidR="00DC1197" w:rsidRPr="001B528D" w14:paraId="47F72002" w14:textId="77777777" w:rsidTr="005772FE">
        <w:trPr>
          <w:trHeight w:val="397"/>
          <w:jc w:val="center"/>
        </w:trPr>
        <w:tc>
          <w:tcPr>
            <w:tcW w:w="934" w:type="dxa"/>
            <w:tcBorders>
              <w:top w:val="nil"/>
              <w:bottom w:val="nil"/>
            </w:tcBorders>
            <w:vAlign w:val="center"/>
          </w:tcPr>
          <w:p w14:paraId="369F0424" w14:textId="77777777" w:rsidR="00DC1197"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8</w:t>
            </w:r>
          </w:p>
        </w:tc>
        <w:tc>
          <w:tcPr>
            <w:tcW w:w="3744" w:type="dxa"/>
            <w:tcBorders>
              <w:top w:val="nil"/>
              <w:bottom w:val="nil"/>
            </w:tcBorders>
            <w:vAlign w:val="center"/>
          </w:tcPr>
          <w:p w14:paraId="0D6EAC54"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D</w:t>
            </w:r>
            <w:r>
              <w:rPr>
                <w:rFonts w:ascii="Times New Roman" w:eastAsia="AdvOT999035f4" w:hAnsi="Times New Roman"/>
                <w:szCs w:val="24"/>
              </w:rPr>
              <w:t>ME</w:t>
            </w:r>
          </w:p>
        </w:tc>
        <w:tc>
          <w:tcPr>
            <w:tcW w:w="1701" w:type="dxa"/>
            <w:tcBorders>
              <w:top w:val="nil"/>
              <w:bottom w:val="nil"/>
              <w:right w:val="nil"/>
            </w:tcBorders>
            <w:vAlign w:val="center"/>
          </w:tcPr>
          <w:p w14:paraId="69D5BE6C" w14:textId="77777777" w:rsidR="00DC1197"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1</w:t>
            </w:r>
          </w:p>
        </w:tc>
      </w:tr>
      <w:tr w:rsidR="00DC1197" w:rsidRPr="001B528D" w14:paraId="55F94379" w14:textId="77777777" w:rsidTr="005772FE">
        <w:trPr>
          <w:trHeight w:val="397"/>
          <w:jc w:val="center"/>
        </w:trPr>
        <w:tc>
          <w:tcPr>
            <w:tcW w:w="934" w:type="dxa"/>
            <w:tcBorders>
              <w:top w:val="nil"/>
              <w:bottom w:val="nil"/>
            </w:tcBorders>
            <w:vAlign w:val="center"/>
          </w:tcPr>
          <w:p w14:paraId="6E93C058"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9</w:t>
            </w:r>
          </w:p>
        </w:tc>
        <w:tc>
          <w:tcPr>
            <w:tcW w:w="3744" w:type="dxa"/>
            <w:tcBorders>
              <w:top w:val="nil"/>
              <w:bottom w:val="nil"/>
            </w:tcBorders>
            <w:vAlign w:val="center"/>
          </w:tcPr>
          <w:p w14:paraId="3546E515" w14:textId="5BF4F68E"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T</w:t>
            </w:r>
            <w:r w:rsidR="008B25F7">
              <w:rPr>
                <w:rFonts w:ascii="Times New Roman" w:eastAsia="AdvOT999035f4" w:hAnsi="Times New Roman"/>
                <w:szCs w:val="24"/>
              </w:rPr>
              <w:t>ol</w:t>
            </w:r>
            <w:bookmarkStart w:id="28" w:name="_GoBack"/>
            <w:bookmarkEnd w:id="28"/>
          </w:p>
        </w:tc>
        <w:tc>
          <w:tcPr>
            <w:tcW w:w="1701" w:type="dxa"/>
            <w:tcBorders>
              <w:top w:val="nil"/>
              <w:bottom w:val="nil"/>
              <w:right w:val="nil"/>
            </w:tcBorders>
            <w:vAlign w:val="center"/>
          </w:tcPr>
          <w:p w14:paraId="7BCF2CDE"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p>
        </w:tc>
      </w:tr>
      <w:tr w:rsidR="00DC1197" w:rsidRPr="001B528D" w14:paraId="00C00900" w14:textId="77777777" w:rsidTr="005772FE">
        <w:trPr>
          <w:trHeight w:val="397"/>
          <w:jc w:val="center"/>
        </w:trPr>
        <w:tc>
          <w:tcPr>
            <w:tcW w:w="934" w:type="dxa"/>
            <w:tcBorders>
              <w:top w:val="nil"/>
              <w:bottom w:val="single" w:sz="12" w:space="0" w:color="auto"/>
            </w:tcBorders>
            <w:vAlign w:val="center"/>
          </w:tcPr>
          <w:p w14:paraId="569E587D"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0</w:t>
            </w:r>
          </w:p>
        </w:tc>
        <w:tc>
          <w:tcPr>
            <w:tcW w:w="3744" w:type="dxa"/>
            <w:tcBorders>
              <w:top w:val="nil"/>
              <w:bottom w:val="single" w:sz="12" w:space="0" w:color="auto"/>
            </w:tcBorders>
            <w:vAlign w:val="center"/>
          </w:tcPr>
          <w:p w14:paraId="13B5A3F5"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T</w:t>
            </w:r>
            <w:r>
              <w:rPr>
                <w:rFonts w:ascii="Times New Roman" w:eastAsia="AdvOT999035f4" w:hAnsi="Times New Roman"/>
                <w:szCs w:val="24"/>
              </w:rPr>
              <w:t>HF</w:t>
            </w:r>
          </w:p>
        </w:tc>
        <w:tc>
          <w:tcPr>
            <w:tcW w:w="1701" w:type="dxa"/>
            <w:tcBorders>
              <w:top w:val="nil"/>
              <w:bottom w:val="single" w:sz="12" w:space="0" w:color="auto"/>
              <w:right w:val="nil"/>
            </w:tcBorders>
            <w:vAlign w:val="center"/>
          </w:tcPr>
          <w:p w14:paraId="3A5F9ABD"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1</w:t>
            </w:r>
            <w:r>
              <w:rPr>
                <w:rFonts w:ascii="Times New Roman" w:eastAsiaTheme="minorEastAsia" w:hAnsi="Times New Roman"/>
                <w:szCs w:val="24"/>
              </w:rPr>
              <w:t>1</w:t>
            </w:r>
          </w:p>
        </w:tc>
      </w:tr>
    </w:tbl>
    <w:p w14:paraId="161AFC1C" w14:textId="0821E767" w:rsidR="005772FE" w:rsidRPr="009913DD" w:rsidRDefault="005772FE" w:rsidP="005772FE">
      <w:pPr>
        <w:autoSpaceDE w:val="0"/>
        <w:autoSpaceDN w:val="0"/>
        <w:adjustRightInd w:val="0"/>
        <w:rPr>
          <w:rFonts w:ascii="Times New Roman" w:eastAsia="宋体" w:hAnsi="Times New Roman"/>
          <w:sz w:val="21"/>
          <w:szCs w:val="24"/>
        </w:rPr>
      </w:pPr>
      <w:r w:rsidRPr="009913DD">
        <w:rPr>
          <w:rFonts w:ascii="Times New Roman" w:eastAsia="宋体" w:hAnsi="Times New Roman"/>
          <w:sz w:val="21"/>
          <w:szCs w:val="24"/>
        </w:rPr>
        <w:t xml:space="preserve">Reaction conditions: </w:t>
      </w:r>
      <w:r w:rsidRPr="009913DD">
        <w:rPr>
          <w:rFonts w:ascii="Times New Roman" w:eastAsia="宋体" w:hAnsi="Times New Roman"/>
          <w:b/>
          <w:sz w:val="21"/>
          <w:szCs w:val="24"/>
        </w:rPr>
        <w:t>1</w:t>
      </w:r>
      <w:r w:rsidRPr="009913DD">
        <w:rPr>
          <w:rFonts w:ascii="Times New Roman" w:eastAsia="宋体" w:hAnsi="Times New Roman"/>
          <w:sz w:val="21"/>
          <w:szCs w:val="24"/>
        </w:rPr>
        <w:t xml:space="preserve"> (1.0 eq., 0.1 mmol), </w:t>
      </w:r>
      <w:r w:rsidRPr="009913DD">
        <w:rPr>
          <w:rFonts w:ascii="Times New Roman" w:eastAsia="宋体" w:hAnsi="Times New Roman"/>
          <w:b/>
          <w:sz w:val="21"/>
          <w:szCs w:val="24"/>
        </w:rPr>
        <w:t xml:space="preserve">2 </w:t>
      </w:r>
      <w:r w:rsidRPr="009913DD">
        <w:rPr>
          <w:rFonts w:ascii="Times New Roman" w:eastAsia="宋体" w:hAnsi="Times New Roman"/>
          <w:sz w:val="21"/>
          <w:szCs w:val="24"/>
        </w:rPr>
        <w:t>(1.5 eq., 0.15 mmol), NiBr</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(8.0 mol%), </w:t>
      </w:r>
      <w:r w:rsidRPr="009913DD">
        <w:rPr>
          <w:rFonts w:ascii="Times New Roman" w:eastAsia="宋体" w:hAnsi="Times New Roman"/>
          <w:b/>
          <w:sz w:val="21"/>
          <w:szCs w:val="24"/>
        </w:rPr>
        <w:t>Et-DABDP</w:t>
      </w:r>
      <w:r w:rsidRPr="009913DD">
        <w:rPr>
          <w:rFonts w:ascii="Times New Roman" w:eastAsia="宋体" w:hAnsi="Times New Roman"/>
          <w:sz w:val="21"/>
          <w:szCs w:val="24"/>
        </w:rPr>
        <w:t xml:space="preserve"> (0.05 mol%), </w:t>
      </w:r>
      <w:proofErr w:type="spellStart"/>
      <w:r w:rsidRPr="009913DD">
        <w:rPr>
          <w:rFonts w:ascii="Times New Roman" w:eastAsia="宋体" w:hAnsi="Times New Roman"/>
          <w:sz w:val="21"/>
          <w:szCs w:val="24"/>
        </w:rPr>
        <w:t>DCyMA</w:t>
      </w:r>
      <w:proofErr w:type="spellEnd"/>
      <w:r w:rsidRPr="009913DD">
        <w:rPr>
          <w:rFonts w:ascii="Times New Roman" w:eastAsia="宋体" w:hAnsi="Times New Roman"/>
          <w:sz w:val="21"/>
          <w:szCs w:val="24"/>
        </w:rPr>
        <w:t xml:space="preserve"> (1.8 eq., 0.18 mmol), Na</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CO</w:t>
      </w:r>
      <w:r w:rsidRPr="009913DD">
        <w:rPr>
          <w:rFonts w:ascii="Times New Roman" w:eastAsia="宋体" w:hAnsi="Times New Roman"/>
          <w:sz w:val="21"/>
          <w:szCs w:val="24"/>
          <w:vertAlign w:val="subscript"/>
        </w:rPr>
        <w:t>3</w:t>
      </w:r>
      <w:r w:rsidRPr="009913DD">
        <w:rPr>
          <w:rFonts w:ascii="Times New Roman" w:eastAsia="宋体" w:hAnsi="Times New Roman"/>
          <w:sz w:val="21"/>
          <w:szCs w:val="24"/>
        </w:rPr>
        <w:t xml:space="preserve"> (0.2 eq., 0.02 mmol), solvent (0.5 mL), white LED (</w:t>
      </w:r>
      <w:r w:rsidR="006825CC">
        <w:rPr>
          <w:rFonts w:ascii="Times New Roman" w:eastAsia="宋体" w:hAnsi="Times New Roman"/>
          <w:sz w:val="21"/>
          <w:szCs w:val="24"/>
        </w:rPr>
        <w:t>2</w:t>
      </w:r>
      <w:r w:rsidRPr="009913DD">
        <w:rPr>
          <w:rFonts w:ascii="Times New Roman" w:eastAsia="宋体" w:hAnsi="Times New Roman"/>
          <w:sz w:val="21"/>
          <w:szCs w:val="24"/>
        </w:rPr>
        <w:t xml:space="preserve"> w), 60 </w:t>
      </w:r>
      <w:r w:rsidRPr="009913DD">
        <w:rPr>
          <w:rFonts w:ascii="Times New Roman" w:eastAsiaTheme="minorEastAsia" w:hAnsi="Times New Roman"/>
          <w:bCs/>
          <w:sz w:val="21"/>
          <w:szCs w:val="24"/>
        </w:rPr>
        <w:t>°</w:t>
      </w:r>
      <w:r w:rsidRPr="009913DD">
        <w:rPr>
          <w:rFonts w:ascii="Times New Roman" w:hAnsi="Times New Roman"/>
          <w:sz w:val="21"/>
        </w:rPr>
        <w:t>C</w:t>
      </w:r>
      <w:r w:rsidRPr="009913DD">
        <w:rPr>
          <w:rFonts w:ascii="Times New Roman" w:eastAsia="宋体" w:hAnsi="Times New Roman"/>
          <w:sz w:val="21"/>
          <w:szCs w:val="24"/>
        </w:rPr>
        <w:t>, N</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24 h. </w:t>
      </w:r>
      <w:proofErr w:type="spellStart"/>
      <w:r w:rsidRPr="009913DD">
        <w:rPr>
          <w:rFonts w:ascii="Times New Roman" w:eastAsia="宋体" w:hAnsi="Times New Roman"/>
          <w:sz w:val="21"/>
          <w:szCs w:val="24"/>
          <w:vertAlign w:val="superscript"/>
        </w:rPr>
        <w:t>a</w:t>
      </w:r>
      <w:r w:rsidRPr="009913DD">
        <w:rPr>
          <w:rFonts w:ascii="Times New Roman" w:eastAsia="宋体" w:hAnsi="Times New Roman"/>
          <w:sz w:val="21"/>
          <w:szCs w:val="24"/>
        </w:rPr>
        <w:t>GC</w:t>
      </w:r>
      <w:proofErr w:type="spellEnd"/>
      <w:r w:rsidRPr="009913DD">
        <w:rPr>
          <w:rFonts w:ascii="Times New Roman" w:eastAsia="宋体" w:hAnsi="Times New Roman"/>
          <w:sz w:val="21"/>
          <w:szCs w:val="24"/>
        </w:rPr>
        <w:t xml:space="preserve"> yield.</w:t>
      </w:r>
    </w:p>
    <w:p w14:paraId="63C048C1" w14:textId="77777777" w:rsidR="00DC1197" w:rsidRPr="00536A05" w:rsidRDefault="00DC1197" w:rsidP="00DC1197">
      <w:pPr>
        <w:jc w:val="center"/>
        <w:rPr>
          <w:rFonts w:ascii="Times New Roman" w:hAnsi="Times New Roman"/>
          <w:b/>
          <w:bCs/>
          <w:sz w:val="21"/>
          <w:szCs w:val="24"/>
        </w:rPr>
      </w:pPr>
      <w:r w:rsidRPr="00536A05">
        <w:rPr>
          <w:rFonts w:ascii="Times New Roman" w:hAnsi="Times New Roman"/>
          <w:b/>
          <w:bCs/>
          <w:sz w:val="21"/>
          <w:szCs w:val="24"/>
        </w:rPr>
        <w:t>Table S7. The Screening of Light Source</w:t>
      </w:r>
    </w:p>
    <w:p w14:paraId="62B3F55E" w14:textId="6B33C8E5" w:rsidR="00DC1197" w:rsidRPr="00576D89" w:rsidRDefault="00A25D92" w:rsidP="00DC1197">
      <w:pPr>
        <w:widowControl/>
        <w:spacing w:after="200" w:line="240" w:lineRule="auto"/>
        <w:jc w:val="center"/>
        <w:rPr>
          <w:rFonts w:ascii="Times" w:eastAsiaTheme="minorEastAsia" w:hAnsi="Times"/>
          <w:kern w:val="0"/>
          <w:szCs w:val="20"/>
          <w:lang w:eastAsia="en-US"/>
        </w:rPr>
      </w:pPr>
      <w:r w:rsidRPr="00576D89">
        <w:rPr>
          <w:rFonts w:ascii="Times" w:eastAsiaTheme="minorEastAsia" w:hAnsi="Times"/>
          <w:kern w:val="0"/>
          <w:szCs w:val="20"/>
          <w:lang w:eastAsia="en-US"/>
        </w:rPr>
        <w:object w:dxaOrig="8472" w:dyaOrig="1350" w14:anchorId="5295C868">
          <v:shape id="_x0000_i1036" type="#_x0000_t75" style="width:369.55pt;height:59.5pt" o:ole="">
            <v:imagedata r:id="rId47" o:title=""/>
          </v:shape>
          <o:OLEObject Type="Embed" ProgID="ChemDraw.Document.6.0" ShapeID="_x0000_i1036" DrawAspect="Content" ObjectID="_1689345850" r:id="rId48"/>
        </w:object>
      </w:r>
    </w:p>
    <w:tbl>
      <w:tblPr>
        <w:tblStyle w:val="ac"/>
        <w:tblW w:w="0" w:type="auto"/>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
        <w:gridCol w:w="2350"/>
        <w:gridCol w:w="1127"/>
      </w:tblGrid>
      <w:tr w:rsidR="00DC1197" w:rsidRPr="00DA2192" w14:paraId="42AA086F" w14:textId="77777777" w:rsidTr="00CC695E">
        <w:trPr>
          <w:trHeight w:val="20"/>
          <w:jc w:val="center"/>
        </w:trPr>
        <w:tc>
          <w:tcPr>
            <w:tcW w:w="0" w:type="auto"/>
            <w:tcBorders>
              <w:top w:val="single" w:sz="12" w:space="0" w:color="auto"/>
              <w:bottom w:val="single" w:sz="12" w:space="0" w:color="auto"/>
            </w:tcBorders>
            <w:vAlign w:val="center"/>
          </w:tcPr>
          <w:p w14:paraId="2CD90E83" w14:textId="77777777" w:rsidR="00DC1197" w:rsidRPr="00DA2192" w:rsidRDefault="00DC1197" w:rsidP="00CC695E">
            <w:pPr>
              <w:adjustRightInd w:val="0"/>
              <w:snapToGrid w:val="0"/>
              <w:spacing w:line="300" w:lineRule="exact"/>
              <w:rPr>
                <w:rFonts w:ascii="Times New Roman" w:hAnsi="Times New Roman"/>
                <w:szCs w:val="24"/>
              </w:rPr>
            </w:pPr>
            <w:r w:rsidRPr="00DA2192">
              <w:rPr>
                <w:rFonts w:ascii="Times New Roman" w:eastAsia="AdvOT999035f4" w:hAnsi="Times New Roman"/>
                <w:szCs w:val="24"/>
              </w:rPr>
              <w:t>Entry</w:t>
            </w:r>
          </w:p>
        </w:tc>
        <w:tc>
          <w:tcPr>
            <w:tcW w:w="0" w:type="auto"/>
            <w:tcBorders>
              <w:top w:val="single" w:sz="12" w:space="0" w:color="auto"/>
              <w:bottom w:val="single" w:sz="12" w:space="0" w:color="auto"/>
            </w:tcBorders>
            <w:vAlign w:val="center"/>
          </w:tcPr>
          <w:p w14:paraId="1E0E78A1" w14:textId="77777777" w:rsidR="00DC1197" w:rsidRPr="00DA2192" w:rsidRDefault="00DC1197" w:rsidP="00CC695E">
            <w:pPr>
              <w:adjustRightInd w:val="0"/>
              <w:snapToGrid w:val="0"/>
              <w:spacing w:line="300" w:lineRule="exact"/>
              <w:jc w:val="center"/>
              <w:rPr>
                <w:rFonts w:ascii="Times New Roman" w:hAnsi="Times New Roman"/>
                <w:szCs w:val="24"/>
              </w:rPr>
            </w:pPr>
            <w:r>
              <w:rPr>
                <w:rFonts w:ascii="Times New Roman" w:eastAsia="AdvOT999035f4" w:hAnsi="Times New Roman"/>
                <w:szCs w:val="24"/>
              </w:rPr>
              <w:t>Light source</w:t>
            </w:r>
          </w:p>
        </w:tc>
        <w:tc>
          <w:tcPr>
            <w:tcW w:w="0" w:type="auto"/>
            <w:tcBorders>
              <w:top w:val="single" w:sz="12" w:space="0" w:color="auto"/>
              <w:bottom w:val="single" w:sz="12" w:space="0" w:color="auto"/>
            </w:tcBorders>
            <w:vAlign w:val="center"/>
          </w:tcPr>
          <w:p w14:paraId="2C368571" w14:textId="0C4C287C" w:rsidR="00DC1197" w:rsidRPr="0052113F" w:rsidRDefault="005772FE" w:rsidP="00CC695E">
            <w:pPr>
              <w:adjustRightInd w:val="0"/>
              <w:snapToGrid w:val="0"/>
              <w:spacing w:line="300" w:lineRule="exact"/>
              <w:rPr>
                <w:rFonts w:ascii="Times New Roman" w:eastAsia="AdvOT999035f4" w:hAnsi="Times New Roman"/>
                <w:szCs w:val="24"/>
                <w:vertAlign w:val="superscript"/>
              </w:rPr>
            </w:pPr>
            <w:proofErr w:type="gramStart"/>
            <w:r>
              <w:rPr>
                <w:rFonts w:ascii="Times New Roman" w:eastAsia="AdvOT999035f4" w:hAnsi="Times New Roman"/>
                <w:szCs w:val="24"/>
              </w:rPr>
              <w:t>y</w:t>
            </w:r>
            <w:r w:rsidR="00DC1197" w:rsidRPr="00DA2192">
              <w:rPr>
                <w:rFonts w:ascii="Times New Roman" w:eastAsia="AdvOT999035f4" w:hAnsi="Times New Roman"/>
                <w:szCs w:val="24"/>
              </w:rPr>
              <w:t>ield(</w:t>
            </w:r>
            <w:proofErr w:type="gramEnd"/>
            <w:r w:rsidR="00DC1197" w:rsidRPr="00DA2192">
              <w:rPr>
                <w:rFonts w:ascii="Times New Roman" w:eastAsia="AdvOT999035f4" w:hAnsi="Times New Roman"/>
                <w:szCs w:val="24"/>
              </w:rPr>
              <w:t>%)</w:t>
            </w:r>
            <w:r w:rsidR="00DC1197">
              <w:rPr>
                <w:rFonts w:ascii="Times New Roman" w:eastAsia="AdvOT999035f4" w:hAnsi="Times New Roman"/>
                <w:szCs w:val="24"/>
                <w:vertAlign w:val="superscript"/>
              </w:rPr>
              <w:t>a</w:t>
            </w:r>
          </w:p>
        </w:tc>
      </w:tr>
      <w:tr w:rsidR="00DC1197" w:rsidRPr="00DA2192" w14:paraId="03BA28DE" w14:textId="77777777" w:rsidTr="005772FE">
        <w:trPr>
          <w:trHeight w:val="397"/>
          <w:jc w:val="center"/>
        </w:trPr>
        <w:tc>
          <w:tcPr>
            <w:tcW w:w="0" w:type="auto"/>
            <w:tcBorders>
              <w:top w:val="single" w:sz="12" w:space="0" w:color="auto"/>
            </w:tcBorders>
            <w:vAlign w:val="center"/>
          </w:tcPr>
          <w:p w14:paraId="10124FA3"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sidRPr="00DA2192">
              <w:rPr>
                <w:rFonts w:ascii="Times New Roman" w:eastAsia="AdvOT999035f4" w:hAnsi="Times New Roman"/>
                <w:szCs w:val="24"/>
              </w:rPr>
              <w:t>1</w:t>
            </w:r>
          </w:p>
        </w:tc>
        <w:tc>
          <w:tcPr>
            <w:tcW w:w="0" w:type="auto"/>
            <w:tcBorders>
              <w:top w:val="single" w:sz="12" w:space="0" w:color="auto"/>
            </w:tcBorders>
            <w:vAlign w:val="center"/>
          </w:tcPr>
          <w:p w14:paraId="2985D45E"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Green (530 nm)</w:t>
            </w:r>
          </w:p>
        </w:tc>
        <w:tc>
          <w:tcPr>
            <w:tcW w:w="0" w:type="auto"/>
            <w:tcBorders>
              <w:top w:val="single" w:sz="12" w:space="0" w:color="auto"/>
            </w:tcBorders>
            <w:vAlign w:val="center"/>
          </w:tcPr>
          <w:p w14:paraId="0E30DDD0" w14:textId="77777777" w:rsidR="00DC1197" w:rsidRPr="005658F5" w:rsidRDefault="00DC1197" w:rsidP="00CC695E">
            <w:pPr>
              <w:adjustRightInd w:val="0"/>
              <w:snapToGrid w:val="0"/>
              <w:spacing w:line="300" w:lineRule="exact"/>
              <w:jc w:val="center"/>
              <w:rPr>
                <w:rFonts w:ascii="Times New Roman" w:eastAsiaTheme="minorEastAsia" w:hAnsi="Times New Roman"/>
                <w:szCs w:val="24"/>
              </w:rPr>
            </w:pPr>
            <w:r w:rsidRPr="005658F5">
              <w:rPr>
                <w:rFonts w:ascii="Times New Roman" w:eastAsiaTheme="minorEastAsia" w:hAnsi="Times New Roman"/>
                <w:szCs w:val="24"/>
              </w:rPr>
              <w:t>93</w:t>
            </w:r>
          </w:p>
        </w:tc>
      </w:tr>
      <w:tr w:rsidR="00DC1197" w:rsidRPr="00DA2192" w14:paraId="509445EC" w14:textId="77777777" w:rsidTr="005772FE">
        <w:trPr>
          <w:trHeight w:val="397"/>
          <w:jc w:val="center"/>
        </w:trPr>
        <w:tc>
          <w:tcPr>
            <w:tcW w:w="0" w:type="auto"/>
            <w:vAlign w:val="center"/>
          </w:tcPr>
          <w:p w14:paraId="17BE77E3"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sidRPr="00DA2192">
              <w:rPr>
                <w:rFonts w:ascii="Times New Roman" w:eastAsia="AdvOT999035f4" w:hAnsi="Times New Roman"/>
                <w:szCs w:val="24"/>
              </w:rPr>
              <w:t>2</w:t>
            </w:r>
          </w:p>
        </w:tc>
        <w:tc>
          <w:tcPr>
            <w:tcW w:w="0" w:type="auto"/>
            <w:vAlign w:val="center"/>
          </w:tcPr>
          <w:p w14:paraId="0109EB87"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Purple (365 nm)</w:t>
            </w:r>
          </w:p>
        </w:tc>
        <w:tc>
          <w:tcPr>
            <w:tcW w:w="0" w:type="auto"/>
            <w:vAlign w:val="center"/>
          </w:tcPr>
          <w:p w14:paraId="749D4606" w14:textId="77777777" w:rsidR="00DC1197" w:rsidRPr="005658F5" w:rsidRDefault="00DC1197" w:rsidP="00CC695E">
            <w:pPr>
              <w:adjustRightInd w:val="0"/>
              <w:snapToGrid w:val="0"/>
              <w:spacing w:line="300" w:lineRule="exact"/>
              <w:jc w:val="center"/>
              <w:rPr>
                <w:rFonts w:ascii="Times New Roman" w:eastAsiaTheme="minorEastAsia" w:hAnsi="Times New Roman"/>
                <w:szCs w:val="24"/>
              </w:rPr>
            </w:pPr>
            <w:r w:rsidRPr="005658F5">
              <w:rPr>
                <w:rFonts w:ascii="Times New Roman" w:eastAsiaTheme="minorEastAsia" w:hAnsi="Times New Roman"/>
                <w:szCs w:val="24"/>
              </w:rPr>
              <w:t>82</w:t>
            </w:r>
          </w:p>
        </w:tc>
      </w:tr>
      <w:tr w:rsidR="00DC1197" w:rsidRPr="00DA2192" w14:paraId="014681B8" w14:textId="77777777" w:rsidTr="005772FE">
        <w:trPr>
          <w:trHeight w:val="397"/>
          <w:jc w:val="center"/>
        </w:trPr>
        <w:tc>
          <w:tcPr>
            <w:tcW w:w="0" w:type="auto"/>
            <w:vAlign w:val="center"/>
          </w:tcPr>
          <w:p w14:paraId="634B49C5"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sidRPr="00DA2192">
              <w:rPr>
                <w:rFonts w:ascii="Times New Roman" w:eastAsia="AdvOT999035f4" w:hAnsi="Times New Roman"/>
                <w:szCs w:val="24"/>
              </w:rPr>
              <w:t>3</w:t>
            </w:r>
          </w:p>
        </w:tc>
        <w:tc>
          <w:tcPr>
            <w:tcW w:w="0" w:type="auto"/>
            <w:vAlign w:val="center"/>
          </w:tcPr>
          <w:p w14:paraId="5A59FF01"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Blue (465 nm)</w:t>
            </w:r>
          </w:p>
        </w:tc>
        <w:tc>
          <w:tcPr>
            <w:tcW w:w="0" w:type="auto"/>
            <w:vAlign w:val="center"/>
          </w:tcPr>
          <w:p w14:paraId="4998AD8B" w14:textId="77777777" w:rsidR="00DC1197" w:rsidRPr="005658F5" w:rsidRDefault="00DC1197" w:rsidP="00CC695E">
            <w:pPr>
              <w:adjustRightInd w:val="0"/>
              <w:snapToGrid w:val="0"/>
              <w:spacing w:line="300" w:lineRule="exact"/>
              <w:jc w:val="center"/>
              <w:rPr>
                <w:rFonts w:ascii="Times New Roman" w:eastAsiaTheme="minorEastAsia" w:hAnsi="Times New Roman"/>
                <w:szCs w:val="24"/>
              </w:rPr>
            </w:pPr>
            <w:r w:rsidRPr="005658F5">
              <w:rPr>
                <w:rFonts w:ascii="Times New Roman" w:eastAsiaTheme="minorEastAsia" w:hAnsi="Times New Roman"/>
                <w:szCs w:val="24"/>
              </w:rPr>
              <w:t>94</w:t>
            </w:r>
          </w:p>
        </w:tc>
      </w:tr>
      <w:tr w:rsidR="00DC1197" w:rsidRPr="00DA2192" w14:paraId="41B6896C" w14:textId="77777777" w:rsidTr="005772FE">
        <w:trPr>
          <w:trHeight w:val="397"/>
          <w:jc w:val="center"/>
        </w:trPr>
        <w:tc>
          <w:tcPr>
            <w:tcW w:w="0" w:type="auto"/>
            <w:vAlign w:val="center"/>
          </w:tcPr>
          <w:p w14:paraId="08EB299E"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sidRPr="00DA2192">
              <w:rPr>
                <w:rFonts w:ascii="Times New Roman" w:eastAsia="AdvOT999035f4" w:hAnsi="Times New Roman"/>
                <w:szCs w:val="24"/>
              </w:rPr>
              <w:t>4</w:t>
            </w:r>
          </w:p>
        </w:tc>
        <w:tc>
          <w:tcPr>
            <w:tcW w:w="0" w:type="auto"/>
            <w:vAlign w:val="center"/>
          </w:tcPr>
          <w:p w14:paraId="40A84799"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Y</w:t>
            </w:r>
            <w:r>
              <w:rPr>
                <w:rFonts w:ascii="Times New Roman" w:eastAsia="AdvOT999035f4" w:hAnsi="Times New Roman" w:hint="eastAsia"/>
                <w:szCs w:val="24"/>
              </w:rPr>
              <w:t>ellow</w:t>
            </w:r>
            <w:r>
              <w:rPr>
                <w:rFonts w:ascii="Times New Roman" w:eastAsia="AdvOT999035f4" w:hAnsi="Times New Roman"/>
                <w:szCs w:val="24"/>
              </w:rPr>
              <w:t xml:space="preserve"> (590 nm)</w:t>
            </w:r>
          </w:p>
        </w:tc>
        <w:tc>
          <w:tcPr>
            <w:tcW w:w="0" w:type="auto"/>
            <w:vAlign w:val="center"/>
          </w:tcPr>
          <w:p w14:paraId="12CF9C94" w14:textId="77777777" w:rsidR="00DC1197" w:rsidRPr="005658F5" w:rsidRDefault="00DC1197" w:rsidP="00CC695E">
            <w:pPr>
              <w:adjustRightInd w:val="0"/>
              <w:snapToGrid w:val="0"/>
              <w:spacing w:line="300" w:lineRule="exact"/>
              <w:jc w:val="center"/>
              <w:rPr>
                <w:rFonts w:ascii="Times New Roman" w:eastAsiaTheme="minorEastAsia" w:hAnsi="Times New Roman"/>
                <w:szCs w:val="24"/>
              </w:rPr>
            </w:pPr>
            <w:r w:rsidRPr="005658F5">
              <w:rPr>
                <w:rFonts w:ascii="Times New Roman" w:eastAsiaTheme="minorEastAsia" w:hAnsi="Times New Roman"/>
                <w:szCs w:val="24"/>
              </w:rPr>
              <w:t>1</w:t>
            </w:r>
          </w:p>
        </w:tc>
      </w:tr>
      <w:tr w:rsidR="00DC1197" w:rsidRPr="00DA2192" w14:paraId="7DE6A87E" w14:textId="77777777" w:rsidTr="005772FE">
        <w:trPr>
          <w:trHeight w:val="397"/>
          <w:jc w:val="center"/>
        </w:trPr>
        <w:tc>
          <w:tcPr>
            <w:tcW w:w="0" w:type="auto"/>
            <w:tcBorders>
              <w:bottom w:val="single" w:sz="12" w:space="0" w:color="auto"/>
            </w:tcBorders>
            <w:vAlign w:val="center"/>
          </w:tcPr>
          <w:p w14:paraId="12C2BBCB" w14:textId="77777777" w:rsidR="00DC1197" w:rsidRPr="005772FE" w:rsidRDefault="00DC1197" w:rsidP="00CC695E">
            <w:pPr>
              <w:adjustRightInd w:val="0"/>
              <w:snapToGrid w:val="0"/>
              <w:spacing w:line="300" w:lineRule="exact"/>
              <w:jc w:val="center"/>
              <w:rPr>
                <w:rFonts w:ascii="Times New Roman" w:eastAsia="AdvOT999035f4" w:hAnsi="Times New Roman"/>
                <w:b/>
                <w:szCs w:val="24"/>
              </w:rPr>
            </w:pPr>
            <w:r w:rsidRPr="005772FE">
              <w:rPr>
                <w:rFonts w:ascii="Times New Roman" w:eastAsia="AdvOT999035f4" w:hAnsi="Times New Roman"/>
                <w:b/>
                <w:szCs w:val="24"/>
              </w:rPr>
              <w:t>5</w:t>
            </w:r>
          </w:p>
        </w:tc>
        <w:tc>
          <w:tcPr>
            <w:tcW w:w="0" w:type="auto"/>
            <w:tcBorders>
              <w:bottom w:val="single" w:sz="12" w:space="0" w:color="auto"/>
            </w:tcBorders>
            <w:vAlign w:val="center"/>
          </w:tcPr>
          <w:p w14:paraId="53AB2021" w14:textId="77777777" w:rsidR="00DC1197" w:rsidRPr="005772FE" w:rsidRDefault="00DC1197" w:rsidP="00CC695E">
            <w:pPr>
              <w:adjustRightInd w:val="0"/>
              <w:snapToGrid w:val="0"/>
              <w:spacing w:line="300" w:lineRule="exact"/>
              <w:jc w:val="center"/>
              <w:rPr>
                <w:rFonts w:ascii="Times New Roman" w:eastAsia="AdvOT999035f4" w:hAnsi="Times New Roman"/>
                <w:b/>
                <w:szCs w:val="24"/>
              </w:rPr>
            </w:pPr>
            <w:r w:rsidRPr="005772FE">
              <w:rPr>
                <w:rFonts w:ascii="Times New Roman" w:eastAsia="AdvOT999035f4" w:hAnsi="Times New Roman"/>
                <w:b/>
                <w:szCs w:val="24"/>
              </w:rPr>
              <w:t>White (6000-6500 K)</w:t>
            </w:r>
          </w:p>
        </w:tc>
        <w:tc>
          <w:tcPr>
            <w:tcW w:w="0" w:type="auto"/>
            <w:tcBorders>
              <w:bottom w:val="single" w:sz="12" w:space="0" w:color="auto"/>
            </w:tcBorders>
            <w:vAlign w:val="center"/>
          </w:tcPr>
          <w:p w14:paraId="66FC7378" w14:textId="462D4E7C" w:rsidR="00DC1197" w:rsidRPr="005772FE" w:rsidRDefault="00DC1197" w:rsidP="00CC695E">
            <w:pPr>
              <w:adjustRightInd w:val="0"/>
              <w:snapToGrid w:val="0"/>
              <w:spacing w:line="300" w:lineRule="exact"/>
              <w:jc w:val="center"/>
              <w:rPr>
                <w:rFonts w:ascii="Times New Roman" w:eastAsiaTheme="minorEastAsia" w:hAnsi="Times New Roman"/>
                <w:b/>
                <w:szCs w:val="24"/>
              </w:rPr>
            </w:pPr>
            <w:r w:rsidRPr="005772FE">
              <w:rPr>
                <w:rFonts w:ascii="Times New Roman" w:eastAsiaTheme="minorEastAsia" w:hAnsi="Times New Roman"/>
                <w:b/>
                <w:szCs w:val="24"/>
              </w:rPr>
              <w:t>9</w:t>
            </w:r>
            <w:r w:rsidR="00E92352">
              <w:rPr>
                <w:rFonts w:ascii="Times New Roman" w:eastAsiaTheme="minorEastAsia" w:hAnsi="Times New Roman"/>
                <w:b/>
                <w:szCs w:val="24"/>
              </w:rPr>
              <w:t>5</w:t>
            </w:r>
          </w:p>
        </w:tc>
      </w:tr>
    </w:tbl>
    <w:p w14:paraId="20BCD97A" w14:textId="47664333" w:rsidR="005772FE" w:rsidRPr="009913DD" w:rsidRDefault="005772FE" w:rsidP="005772FE">
      <w:pPr>
        <w:autoSpaceDE w:val="0"/>
        <w:autoSpaceDN w:val="0"/>
        <w:adjustRightInd w:val="0"/>
        <w:rPr>
          <w:rFonts w:ascii="Times New Roman" w:eastAsia="宋体" w:hAnsi="Times New Roman"/>
          <w:sz w:val="21"/>
          <w:szCs w:val="24"/>
        </w:rPr>
      </w:pPr>
      <w:r w:rsidRPr="009913DD">
        <w:rPr>
          <w:rFonts w:ascii="Times New Roman" w:eastAsia="宋体" w:hAnsi="Times New Roman"/>
          <w:sz w:val="21"/>
          <w:szCs w:val="24"/>
        </w:rPr>
        <w:t xml:space="preserve">Reaction conditions: </w:t>
      </w:r>
      <w:r w:rsidRPr="009913DD">
        <w:rPr>
          <w:rFonts w:ascii="Times New Roman" w:eastAsia="宋体" w:hAnsi="Times New Roman"/>
          <w:b/>
          <w:sz w:val="21"/>
          <w:szCs w:val="24"/>
        </w:rPr>
        <w:t>1</w:t>
      </w:r>
      <w:r w:rsidRPr="009913DD">
        <w:rPr>
          <w:rFonts w:ascii="Times New Roman" w:eastAsia="宋体" w:hAnsi="Times New Roman"/>
          <w:sz w:val="21"/>
          <w:szCs w:val="24"/>
        </w:rPr>
        <w:t xml:space="preserve"> (1.0 eq., 0.1 mmol), </w:t>
      </w:r>
      <w:r w:rsidRPr="009913DD">
        <w:rPr>
          <w:rFonts w:ascii="Times New Roman" w:eastAsia="宋体" w:hAnsi="Times New Roman"/>
          <w:b/>
          <w:sz w:val="21"/>
          <w:szCs w:val="24"/>
        </w:rPr>
        <w:t xml:space="preserve">2 </w:t>
      </w:r>
      <w:r w:rsidRPr="009913DD">
        <w:rPr>
          <w:rFonts w:ascii="Times New Roman" w:eastAsia="宋体" w:hAnsi="Times New Roman"/>
          <w:sz w:val="21"/>
          <w:szCs w:val="24"/>
        </w:rPr>
        <w:t>(1.5 eq., 0.15 mmol), NiBr</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(8.0 mol%), </w:t>
      </w:r>
      <w:r w:rsidRPr="009913DD">
        <w:rPr>
          <w:rFonts w:ascii="Times New Roman" w:eastAsia="宋体" w:hAnsi="Times New Roman"/>
          <w:b/>
          <w:sz w:val="21"/>
          <w:szCs w:val="24"/>
        </w:rPr>
        <w:t>Et-DABDP</w:t>
      </w:r>
      <w:r w:rsidRPr="009913DD">
        <w:rPr>
          <w:rFonts w:ascii="Times New Roman" w:eastAsia="宋体" w:hAnsi="Times New Roman"/>
          <w:sz w:val="21"/>
          <w:szCs w:val="24"/>
        </w:rPr>
        <w:t xml:space="preserve"> (0.05 mol%), </w:t>
      </w:r>
      <w:proofErr w:type="spellStart"/>
      <w:r w:rsidRPr="009913DD">
        <w:rPr>
          <w:rFonts w:ascii="Times New Roman" w:eastAsia="宋体" w:hAnsi="Times New Roman"/>
          <w:sz w:val="21"/>
          <w:szCs w:val="24"/>
        </w:rPr>
        <w:t>DCyMA</w:t>
      </w:r>
      <w:proofErr w:type="spellEnd"/>
      <w:r w:rsidRPr="009913DD">
        <w:rPr>
          <w:rFonts w:ascii="Times New Roman" w:eastAsia="宋体" w:hAnsi="Times New Roman"/>
          <w:sz w:val="21"/>
          <w:szCs w:val="24"/>
        </w:rPr>
        <w:t xml:space="preserve"> (1.8 eq., 0.18 mmol), Na</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CO</w:t>
      </w:r>
      <w:r w:rsidRPr="009913DD">
        <w:rPr>
          <w:rFonts w:ascii="Times New Roman" w:eastAsia="宋体" w:hAnsi="Times New Roman"/>
          <w:sz w:val="21"/>
          <w:szCs w:val="24"/>
          <w:vertAlign w:val="subscript"/>
        </w:rPr>
        <w:t>3</w:t>
      </w:r>
      <w:r w:rsidRPr="009913DD">
        <w:rPr>
          <w:rFonts w:ascii="Times New Roman" w:eastAsia="宋体" w:hAnsi="Times New Roman"/>
          <w:sz w:val="21"/>
          <w:szCs w:val="24"/>
        </w:rPr>
        <w:t xml:space="preserve"> (0.2 eq., 0.02 mmol), DMF (0.5 mL), LED (</w:t>
      </w:r>
      <w:r w:rsidR="006825CC">
        <w:rPr>
          <w:rFonts w:ascii="Times New Roman" w:eastAsia="宋体" w:hAnsi="Times New Roman"/>
          <w:sz w:val="21"/>
          <w:szCs w:val="24"/>
        </w:rPr>
        <w:t>2</w:t>
      </w:r>
      <w:r w:rsidRPr="009913DD">
        <w:rPr>
          <w:rFonts w:ascii="Times New Roman" w:eastAsia="宋体" w:hAnsi="Times New Roman"/>
          <w:sz w:val="21"/>
          <w:szCs w:val="24"/>
        </w:rPr>
        <w:t xml:space="preserve"> w), 60 </w:t>
      </w:r>
      <w:r w:rsidRPr="009913DD">
        <w:rPr>
          <w:rFonts w:ascii="Times New Roman" w:eastAsiaTheme="minorEastAsia" w:hAnsi="Times New Roman"/>
          <w:bCs/>
          <w:sz w:val="21"/>
          <w:szCs w:val="24"/>
        </w:rPr>
        <w:t>°</w:t>
      </w:r>
      <w:r w:rsidRPr="009913DD">
        <w:rPr>
          <w:rFonts w:ascii="Times New Roman" w:hAnsi="Times New Roman"/>
          <w:sz w:val="21"/>
        </w:rPr>
        <w:t>C</w:t>
      </w:r>
      <w:r w:rsidRPr="009913DD">
        <w:rPr>
          <w:rFonts w:ascii="Times New Roman" w:eastAsia="宋体" w:hAnsi="Times New Roman"/>
          <w:sz w:val="21"/>
          <w:szCs w:val="24"/>
        </w:rPr>
        <w:t>, N</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24 h. </w:t>
      </w:r>
      <w:proofErr w:type="spellStart"/>
      <w:r w:rsidRPr="009913DD">
        <w:rPr>
          <w:rFonts w:ascii="Times New Roman" w:eastAsia="宋体" w:hAnsi="Times New Roman"/>
          <w:sz w:val="21"/>
          <w:szCs w:val="24"/>
          <w:vertAlign w:val="superscript"/>
        </w:rPr>
        <w:t>a</w:t>
      </w:r>
      <w:r w:rsidRPr="009913DD">
        <w:rPr>
          <w:rFonts w:ascii="Times New Roman" w:eastAsia="宋体" w:hAnsi="Times New Roman"/>
          <w:sz w:val="21"/>
          <w:szCs w:val="24"/>
        </w:rPr>
        <w:t>GC</w:t>
      </w:r>
      <w:proofErr w:type="spellEnd"/>
      <w:r w:rsidRPr="009913DD">
        <w:rPr>
          <w:rFonts w:ascii="Times New Roman" w:eastAsia="宋体" w:hAnsi="Times New Roman"/>
          <w:sz w:val="21"/>
          <w:szCs w:val="24"/>
        </w:rPr>
        <w:t xml:space="preserve"> yield.</w:t>
      </w:r>
    </w:p>
    <w:p w14:paraId="23A4D525" w14:textId="77777777" w:rsidR="006825CC" w:rsidRDefault="006825CC" w:rsidP="00473B04">
      <w:pPr>
        <w:jc w:val="center"/>
        <w:rPr>
          <w:rFonts w:ascii="Times New Roman" w:hAnsi="Times New Roman"/>
          <w:b/>
          <w:bCs/>
          <w:szCs w:val="24"/>
        </w:rPr>
      </w:pPr>
    </w:p>
    <w:p w14:paraId="2C635249" w14:textId="006D1EE8" w:rsidR="00DC1197" w:rsidRDefault="00DC1197" w:rsidP="00473B04">
      <w:pPr>
        <w:jc w:val="center"/>
        <w:rPr>
          <w:rFonts w:ascii="Times" w:eastAsiaTheme="minorEastAsia" w:hAnsi="Times"/>
          <w:kern w:val="0"/>
          <w:szCs w:val="20"/>
          <w:lang w:eastAsia="en-US"/>
        </w:rPr>
      </w:pPr>
      <w:r w:rsidRPr="00536A05">
        <w:rPr>
          <w:rFonts w:ascii="Times New Roman" w:hAnsi="Times New Roman"/>
          <w:b/>
          <w:bCs/>
          <w:sz w:val="21"/>
          <w:szCs w:val="24"/>
        </w:rPr>
        <w:lastRenderedPageBreak/>
        <w:t xml:space="preserve">Table S8. The Screening of </w:t>
      </w:r>
      <w:r w:rsidR="00473B04" w:rsidRPr="00536A05">
        <w:rPr>
          <w:rFonts w:ascii="Times New Roman" w:hAnsi="Times New Roman"/>
          <w:b/>
          <w:bCs/>
          <w:sz w:val="21"/>
          <w:szCs w:val="24"/>
        </w:rPr>
        <w:t>amount of benzyl alcohol</w:t>
      </w:r>
      <w:r w:rsidR="00A25D92" w:rsidRPr="00576D89">
        <w:rPr>
          <w:rFonts w:ascii="Times" w:eastAsiaTheme="minorEastAsia" w:hAnsi="Times"/>
          <w:kern w:val="0"/>
          <w:szCs w:val="20"/>
          <w:lang w:eastAsia="en-US"/>
        </w:rPr>
        <w:object w:dxaOrig="8470" w:dyaOrig="1360" w14:anchorId="5736216F">
          <v:shape id="_x0000_i1037" type="#_x0000_t75" style="width:375pt;height:60.75pt" o:ole="">
            <v:imagedata r:id="rId49" o:title=""/>
          </v:shape>
          <o:OLEObject Type="Embed" ProgID="ChemDraw.Document.6.0" ShapeID="_x0000_i1037" DrawAspect="Content" ObjectID="_1689345851" r:id="rId50"/>
        </w:object>
      </w:r>
    </w:p>
    <w:tbl>
      <w:tblPr>
        <w:tblStyle w:val="ac"/>
        <w:tblW w:w="0" w:type="auto"/>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
        <w:gridCol w:w="3744"/>
        <w:gridCol w:w="1701"/>
      </w:tblGrid>
      <w:tr w:rsidR="00DC1197" w:rsidRPr="001B528D" w14:paraId="53E34709" w14:textId="77777777" w:rsidTr="00CC695E">
        <w:trPr>
          <w:trHeight w:val="20"/>
          <w:jc w:val="center"/>
        </w:trPr>
        <w:tc>
          <w:tcPr>
            <w:tcW w:w="934" w:type="dxa"/>
            <w:tcBorders>
              <w:top w:val="single" w:sz="12" w:space="0" w:color="auto"/>
              <w:bottom w:val="single" w:sz="12" w:space="0" w:color="auto"/>
            </w:tcBorders>
            <w:vAlign w:val="center"/>
          </w:tcPr>
          <w:p w14:paraId="79588A9D" w14:textId="77777777" w:rsidR="00DC1197" w:rsidRPr="001B528D" w:rsidRDefault="00DC1197" w:rsidP="00CC695E">
            <w:pPr>
              <w:adjustRightInd w:val="0"/>
              <w:snapToGrid w:val="0"/>
              <w:spacing w:line="300" w:lineRule="exact"/>
              <w:jc w:val="center"/>
              <w:rPr>
                <w:rFonts w:ascii="Times New Roman" w:hAnsi="Times New Roman"/>
                <w:szCs w:val="24"/>
              </w:rPr>
            </w:pPr>
            <w:r w:rsidRPr="001B528D">
              <w:rPr>
                <w:rFonts w:ascii="Times New Roman" w:eastAsia="AdvOT999035f4" w:hAnsi="Times New Roman"/>
                <w:szCs w:val="24"/>
              </w:rPr>
              <w:t>Entry</w:t>
            </w:r>
          </w:p>
        </w:tc>
        <w:tc>
          <w:tcPr>
            <w:tcW w:w="3744" w:type="dxa"/>
            <w:tcBorders>
              <w:top w:val="single" w:sz="12" w:space="0" w:color="auto"/>
              <w:bottom w:val="single" w:sz="12" w:space="0" w:color="auto"/>
            </w:tcBorders>
            <w:vAlign w:val="center"/>
          </w:tcPr>
          <w:p w14:paraId="54CAAFE8" w14:textId="05AF38A5" w:rsidR="00DC1197" w:rsidRPr="007E6908" w:rsidRDefault="00DC1197" w:rsidP="00CC695E">
            <w:pPr>
              <w:adjustRightInd w:val="0"/>
              <w:snapToGrid w:val="0"/>
              <w:spacing w:line="300" w:lineRule="exact"/>
              <w:jc w:val="center"/>
              <w:rPr>
                <w:rFonts w:ascii="Times New Roman" w:hAnsi="Times New Roman"/>
                <w:szCs w:val="24"/>
              </w:rPr>
            </w:pPr>
            <w:r w:rsidRPr="007E6908">
              <w:rPr>
                <w:rFonts w:ascii="Times New Roman" w:hAnsi="Times New Roman" w:hint="eastAsia"/>
                <w:bCs/>
                <w:szCs w:val="24"/>
              </w:rPr>
              <w:t>E</w:t>
            </w:r>
            <w:r w:rsidRPr="007E6908">
              <w:rPr>
                <w:rFonts w:ascii="Times New Roman" w:hAnsi="Times New Roman"/>
                <w:bCs/>
              </w:rPr>
              <w:t xml:space="preserve">quivalent </w:t>
            </w:r>
            <w:r w:rsidR="009B42AC">
              <w:rPr>
                <w:rFonts w:ascii="Times New Roman" w:hAnsi="Times New Roman"/>
                <w:bCs/>
              </w:rPr>
              <w:t xml:space="preserve">of </w:t>
            </w:r>
            <w:proofErr w:type="spellStart"/>
            <w:r w:rsidRPr="007E6908">
              <w:rPr>
                <w:rFonts w:ascii="Times New Roman" w:hAnsi="Times New Roman"/>
                <w:bCs/>
              </w:rPr>
              <w:t>BnOH</w:t>
            </w:r>
            <w:proofErr w:type="spellEnd"/>
          </w:p>
        </w:tc>
        <w:tc>
          <w:tcPr>
            <w:tcW w:w="1701" w:type="dxa"/>
            <w:tcBorders>
              <w:top w:val="single" w:sz="12" w:space="0" w:color="auto"/>
              <w:bottom w:val="single" w:sz="12" w:space="0" w:color="auto"/>
              <w:right w:val="nil"/>
            </w:tcBorders>
            <w:vAlign w:val="center"/>
          </w:tcPr>
          <w:p w14:paraId="7ECB2F52" w14:textId="1E58E7DE" w:rsidR="00DC1197" w:rsidRPr="001B528D" w:rsidRDefault="009B42AC" w:rsidP="00CC695E">
            <w:pPr>
              <w:adjustRightInd w:val="0"/>
              <w:snapToGrid w:val="0"/>
              <w:spacing w:line="300" w:lineRule="exact"/>
              <w:jc w:val="center"/>
              <w:rPr>
                <w:rFonts w:ascii="Times New Roman" w:eastAsia="AdvOT999035f4" w:hAnsi="Times New Roman"/>
                <w:szCs w:val="24"/>
                <w:vertAlign w:val="superscript"/>
              </w:rPr>
            </w:pPr>
            <w:proofErr w:type="gramStart"/>
            <w:r>
              <w:rPr>
                <w:rFonts w:ascii="Times New Roman" w:eastAsia="AdvOT999035f4" w:hAnsi="Times New Roman"/>
                <w:szCs w:val="24"/>
              </w:rPr>
              <w:t>y</w:t>
            </w:r>
            <w:r w:rsidR="00DC1197" w:rsidRPr="001B528D">
              <w:rPr>
                <w:rFonts w:ascii="Times New Roman" w:eastAsia="AdvOT999035f4" w:hAnsi="Times New Roman"/>
                <w:szCs w:val="24"/>
              </w:rPr>
              <w:t>ield(</w:t>
            </w:r>
            <w:proofErr w:type="gramEnd"/>
            <w:r w:rsidR="00DC1197" w:rsidRPr="001B528D">
              <w:rPr>
                <w:rFonts w:ascii="Times New Roman" w:eastAsia="AdvOT999035f4" w:hAnsi="Times New Roman"/>
                <w:szCs w:val="24"/>
              </w:rPr>
              <w:t>%)</w:t>
            </w:r>
            <w:r w:rsidR="00DC1197">
              <w:rPr>
                <w:rFonts w:ascii="Times New Roman" w:eastAsia="AdvOT999035f4" w:hAnsi="Times New Roman"/>
                <w:szCs w:val="24"/>
                <w:vertAlign w:val="superscript"/>
              </w:rPr>
              <w:t>a</w:t>
            </w:r>
          </w:p>
        </w:tc>
      </w:tr>
      <w:tr w:rsidR="00DC1197" w:rsidRPr="00343622" w14:paraId="769F8D5A" w14:textId="77777777" w:rsidTr="009913DD">
        <w:trPr>
          <w:trHeight w:val="283"/>
          <w:jc w:val="center"/>
        </w:trPr>
        <w:tc>
          <w:tcPr>
            <w:tcW w:w="934" w:type="dxa"/>
            <w:tcBorders>
              <w:top w:val="single" w:sz="12" w:space="0" w:color="auto"/>
            </w:tcBorders>
            <w:vAlign w:val="center"/>
          </w:tcPr>
          <w:p w14:paraId="512913FD"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sidRPr="001B528D">
              <w:rPr>
                <w:rFonts w:ascii="Times New Roman" w:eastAsia="AdvOT999035f4" w:hAnsi="Times New Roman"/>
                <w:szCs w:val="24"/>
              </w:rPr>
              <w:t>1</w:t>
            </w:r>
          </w:p>
        </w:tc>
        <w:tc>
          <w:tcPr>
            <w:tcW w:w="3744" w:type="dxa"/>
            <w:tcBorders>
              <w:top w:val="single" w:sz="12" w:space="0" w:color="auto"/>
            </w:tcBorders>
            <w:vAlign w:val="center"/>
          </w:tcPr>
          <w:p w14:paraId="2FF0A415"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.2</w:t>
            </w:r>
          </w:p>
        </w:tc>
        <w:tc>
          <w:tcPr>
            <w:tcW w:w="1701" w:type="dxa"/>
            <w:tcBorders>
              <w:top w:val="single" w:sz="12" w:space="0" w:color="auto"/>
              <w:right w:val="nil"/>
            </w:tcBorders>
            <w:vAlign w:val="center"/>
          </w:tcPr>
          <w:p w14:paraId="3DD384EF"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87</w:t>
            </w:r>
          </w:p>
        </w:tc>
      </w:tr>
      <w:tr w:rsidR="00DC1197" w:rsidRPr="00343622" w14:paraId="3EDF5124" w14:textId="77777777" w:rsidTr="009913DD">
        <w:trPr>
          <w:trHeight w:val="283"/>
          <w:jc w:val="center"/>
        </w:trPr>
        <w:tc>
          <w:tcPr>
            <w:tcW w:w="934" w:type="dxa"/>
            <w:tcBorders>
              <w:top w:val="nil"/>
              <w:bottom w:val="nil"/>
            </w:tcBorders>
            <w:vAlign w:val="center"/>
          </w:tcPr>
          <w:p w14:paraId="61FEAF4D" w14:textId="77777777" w:rsidR="00DC1197" w:rsidRPr="00FE102C" w:rsidRDefault="00DC1197" w:rsidP="00CC695E">
            <w:pPr>
              <w:adjustRightInd w:val="0"/>
              <w:snapToGrid w:val="0"/>
              <w:spacing w:line="300" w:lineRule="exact"/>
              <w:jc w:val="center"/>
              <w:rPr>
                <w:rFonts w:ascii="Times New Roman" w:eastAsia="AdvOT999035f4" w:hAnsi="Times New Roman"/>
                <w:b/>
                <w:szCs w:val="24"/>
              </w:rPr>
            </w:pPr>
            <w:r w:rsidRPr="00FE102C">
              <w:rPr>
                <w:rFonts w:ascii="Times New Roman" w:eastAsia="AdvOT999035f4" w:hAnsi="Times New Roman"/>
                <w:b/>
                <w:szCs w:val="24"/>
              </w:rPr>
              <w:t>2</w:t>
            </w:r>
          </w:p>
        </w:tc>
        <w:tc>
          <w:tcPr>
            <w:tcW w:w="3744" w:type="dxa"/>
            <w:tcBorders>
              <w:top w:val="nil"/>
              <w:bottom w:val="nil"/>
            </w:tcBorders>
            <w:vAlign w:val="center"/>
          </w:tcPr>
          <w:p w14:paraId="029815B0" w14:textId="77777777" w:rsidR="00DC1197" w:rsidRPr="00FE102C" w:rsidRDefault="00DC1197" w:rsidP="00CC695E">
            <w:pPr>
              <w:adjustRightInd w:val="0"/>
              <w:snapToGrid w:val="0"/>
              <w:spacing w:line="300" w:lineRule="exact"/>
              <w:jc w:val="center"/>
              <w:rPr>
                <w:rFonts w:ascii="Times New Roman" w:eastAsia="AdvOT999035f4" w:hAnsi="Times New Roman"/>
                <w:b/>
                <w:szCs w:val="24"/>
              </w:rPr>
            </w:pPr>
            <w:r w:rsidRPr="00FE102C">
              <w:rPr>
                <w:rFonts w:ascii="Times New Roman" w:eastAsia="AdvOT999035f4" w:hAnsi="Times New Roman" w:hint="eastAsia"/>
                <w:b/>
                <w:szCs w:val="24"/>
              </w:rPr>
              <w:t>1</w:t>
            </w:r>
            <w:r w:rsidRPr="00FE102C">
              <w:rPr>
                <w:rFonts w:ascii="Times New Roman" w:eastAsia="AdvOT999035f4" w:hAnsi="Times New Roman"/>
                <w:b/>
                <w:szCs w:val="24"/>
              </w:rPr>
              <w:t>.5</w:t>
            </w:r>
          </w:p>
        </w:tc>
        <w:tc>
          <w:tcPr>
            <w:tcW w:w="1701" w:type="dxa"/>
            <w:tcBorders>
              <w:top w:val="nil"/>
              <w:bottom w:val="nil"/>
              <w:right w:val="nil"/>
            </w:tcBorders>
            <w:vAlign w:val="center"/>
          </w:tcPr>
          <w:p w14:paraId="1F84A5F4" w14:textId="581BB806" w:rsidR="00DC1197" w:rsidRPr="00FE102C" w:rsidRDefault="00DC1197" w:rsidP="00CC695E">
            <w:pPr>
              <w:adjustRightInd w:val="0"/>
              <w:snapToGrid w:val="0"/>
              <w:spacing w:line="300" w:lineRule="exact"/>
              <w:jc w:val="center"/>
              <w:rPr>
                <w:rFonts w:ascii="Times New Roman" w:eastAsia="AdvOT999035f4" w:hAnsi="Times New Roman"/>
                <w:b/>
                <w:szCs w:val="24"/>
              </w:rPr>
            </w:pPr>
            <w:r w:rsidRPr="00FE102C">
              <w:rPr>
                <w:rFonts w:ascii="Times New Roman" w:eastAsia="AdvOT999035f4" w:hAnsi="Times New Roman"/>
                <w:b/>
                <w:szCs w:val="24"/>
              </w:rPr>
              <w:t>9</w:t>
            </w:r>
            <w:r w:rsidR="00096D28" w:rsidRPr="00FE102C">
              <w:rPr>
                <w:rFonts w:ascii="Times New Roman" w:eastAsia="AdvOT999035f4" w:hAnsi="Times New Roman"/>
                <w:b/>
                <w:szCs w:val="24"/>
              </w:rPr>
              <w:t>5</w:t>
            </w:r>
          </w:p>
        </w:tc>
      </w:tr>
      <w:tr w:rsidR="00DC1197" w:rsidRPr="001B528D" w14:paraId="692C9071" w14:textId="77777777" w:rsidTr="009913DD">
        <w:trPr>
          <w:trHeight w:val="283"/>
          <w:jc w:val="center"/>
        </w:trPr>
        <w:tc>
          <w:tcPr>
            <w:tcW w:w="934" w:type="dxa"/>
            <w:tcBorders>
              <w:top w:val="nil"/>
              <w:bottom w:val="single" w:sz="12" w:space="0" w:color="auto"/>
            </w:tcBorders>
            <w:vAlign w:val="center"/>
          </w:tcPr>
          <w:p w14:paraId="1838B835"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3</w:t>
            </w:r>
          </w:p>
        </w:tc>
        <w:tc>
          <w:tcPr>
            <w:tcW w:w="3744" w:type="dxa"/>
            <w:tcBorders>
              <w:top w:val="nil"/>
              <w:bottom w:val="single" w:sz="12" w:space="0" w:color="auto"/>
            </w:tcBorders>
            <w:vAlign w:val="center"/>
          </w:tcPr>
          <w:p w14:paraId="52FF92D5"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2</w:t>
            </w:r>
            <w:r>
              <w:rPr>
                <w:rFonts w:ascii="Times New Roman" w:eastAsia="AdvOT999035f4" w:hAnsi="Times New Roman"/>
                <w:szCs w:val="24"/>
              </w:rPr>
              <w:t>.0</w:t>
            </w:r>
          </w:p>
        </w:tc>
        <w:tc>
          <w:tcPr>
            <w:tcW w:w="1701" w:type="dxa"/>
            <w:tcBorders>
              <w:top w:val="nil"/>
              <w:bottom w:val="single" w:sz="12" w:space="0" w:color="auto"/>
              <w:right w:val="nil"/>
            </w:tcBorders>
            <w:vAlign w:val="center"/>
          </w:tcPr>
          <w:p w14:paraId="31B0DD75"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95</w:t>
            </w:r>
          </w:p>
        </w:tc>
      </w:tr>
    </w:tbl>
    <w:p w14:paraId="63409965" w14:textId="5BEF6BE6" w:rsidR="00473B04" w:rsidRPr="009913DD" w:rsidRDefault="00473B04" w:rsidP="00770CEF">
      <w:pPr>
        <w:autoSpaceDE w:val="0"/>
        <w:autoSpaceDN w:val="0"/>
        <w:adjustRightInd w:val="0"/>
        <w:spacing w:line="276" w:lineRule="auto"/>
        <w:rPr>
          <w:rFonts w:ascii="Times New Roman" w:eastAsia="宋体" w:hAnsi="Times New Roman"/>
          <w:sz w:val="21"/>
          <w:szCs w:val="24"/>
        </w:rPr>
      </w:pPr>
      <w:r w:rsidRPr="009913DD">
        <w:rPr>
          <w:rFonts w:ascii="Times New Roman" w:eastAsia="宋体" w:hAnsi="Times New Roman"/>
          <w:sz w:val="21"/>
          <w:szCs w:val="24"/>
        </w:rPr>
        <w:t xml:space="preserve">Reaction conditions: </w:t>
      </w:r>
      <w:r w:rsidRPr="009913DD">
        <w:rPr>
          <w:rFonts w:ascii="Times New Roman" w:eastAsia="宋体" w:hAnsi="Times New Roman"/>
          <w:b/>
          <w:sz w:val="21"/>
          <w:szCs w:val="24"/>
        </w:rPr>
        <w:t>1</w:t>
      </w:r>
      <w:r w:rsidRPr="009913DD">
        <w:rPr>
          <w:rFonts w:ascii="Times New Roman" w:eastAsia="宋体" w:hAnsi="Times New Roman"/>
          <w:sz w:val="21"/>
          <w:szCs w:val="24"/>
        </w:rPr>
        <w:t xml:space="preserve"> (1.0 eq., 0.1 mmol), </w:t>
      </w:r>
      <w:r w:rsidRPr="009913DD">
        <w:rPr>
          <w:rFonts w:ascii="Times New Roman" w:eastAsia="宋体" w:hAnsi="Times New Roman"/>
          <w:b/>
          <w:sz w:val="21"/>
          <w:szCs w:val="24"/>
        </w:rPr>
        <w:t xml:space="preserve">2 </w:t>
      </w:r>
      <w:r w:rsidRPr="009913DD">
        <w:rPr>
          <w:rFonts w:ascii="Times New Roman" w:eastAsia="宋体" w:hAnsi="Times New Roman"/>
          <w:sz w:val="21"/>
          <w:szCs w:val="24"/>
        </w:rPr>
        <w:t>(x eq., 0.15 mmol), NiBr</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(8.0 mol%), </w:t>
      </w:r>
      <w:r w:rsidRPr="009913DD">
        <w:rPr>
          <w:rFonts w:ascii="Times New Roman" w:eastAsia="宋体" w:hAnsi="Times New Roman"/>
          <w:b/>
          <w:sz w:val="21"/>
          <w:szCs w:val="24"/>
        </w:rPr>
        <w:t>Et-DABDP</w:t>
      </w:r>
      <w:r w:rsidRPr="009913DD">
        <w:rPr>
          <w:rFonts w:ascii="Times New Roman" w:eastAsia="宋体" w:hAnsi="Times New Roman"/>
          <w:sz w:val="21"/>
          <w:szCs w:val="24"/>
        </w:rPr>
        <w:t xml:space="preserve"> (0.05 mol%), </w:t>
      </w:r>
      <w:proofErr w:type="spellStart"/>
      <w:r w:rsidRPr="009913DD">
        <w:rPr>
          <w:rFonts w:ascii="Times New Roman" w:eastAsia="宋体" w:hAnsi="Times New Roman"/>
          <w:sz w:val="21"/>
          <w:szCs w:val="24"/>
        </w:rPr>
        <w:t>DCyMA</w:t>
      </w:r>
      <w:proofErr w:type="spellEnd"/>
      <w:r w:rsidRPr="009913DD">
        <w:rPr>
          <w:rFonts w:ascii="Times New Roman" w:eastAsia="宋体" w:hAnsi="Times New Roman"/>
          <w:sz w:val="21"/>
          <w:szCs w:val="24"/>
        </w:rPr>
        <w:t xml:space="preserve"> (1.8 eq., 0.18 mmol), Na</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CO</w:t>
      </w:r>
      <w:r w:rsidRPr="009913DD">
        <w:rPr>
          <w:rFonts w:ascii="Times New Roman" w:eastAsia="宋体" w:hAnsi="Times New Roman"/>
          <w:sz w:val="21"/>
          <w:szCs w:val="24"/>
          <w:vertAlign w:val="subscript"/>
        </w:rPr>
        <w:t>3</w:t>
      </w:r>
      <w:r w:rsidRPr="009913DD">
        <w:rPr>
          <w:rFonts w:ascii="Times New Roman" w:eastAsia="宋体" w:hAnsi="Times New Roman"/>
          <w:sz w:val="21"/>
          <w:szCs w:val="24"/>
        </w:rPr>
        <w:t xml:space="preserve"> (0.2 eq., 0.02 mmol), DMF (0.5 mL), white LED (</w:t>
      </w:r>
      <w:r w:rsidR="006825CC">
        <w:rPr>
          <w:rFonts w:ascii="Times New Roman" w:eastAsia="宋体" w:hAnsi="Times New Roman"/>
          <w:sz w:val="21"/>
          <w:szCs w:val="24"/>
        </w:rPr>
        <w:t>2</w:t>
      </w:r>
      <w:r w:rsidRPr="009913DD">
        <w:rPr>
          <w:rFonts w:ascii="Times New Roman" w:eastAsia="宋体" w:hAnsi="Times New Roman"/>
          <w:sz w:val="21"/>
          <w:szCs w:val="24"/>
        </w:rPr>
        <w:t xml:space="preserve"> w), 60 </w:t>
      </w:r>
      <w:r w:rsidRPr="009913DD">
        <w:rPr>
          <w:rFonts w:ascii="Times New Roman" w:eastAsiaTheme="minorEastAsia" w:hAnsi="Times New Roman"/>
          <w:bCs/>
          <w:sz w:val="21"/>
          <w:szCs w:val="24"/>
        </w:rPr>
        <w:t>°</w:t>
      </w:r>
      <w:r w:rsidRPr="009913DD">
        <w:rPr>
          <w:rFonts w:ascii="Times New Roman" w:hAnsi="Times New Roman"/>
          <w:sz w:val="21"/>
        </w:rPr>
        <w:t>C</w:t>
      </w:r>
      <w:r w:rsidRPr="009913DD">
        <w:rPr>
          <w:rFonts w:ascii="Times New Roman" w:eastAsia="宋体" w:hAnsi="Times New Roman"/>
          <w:sz w:val="21"/>
          <w:szCs w:val="24"/>
        </w:rPr>
        <w:t>, N</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24 h. </w:t>
      </w:r>
      <w:proofErr w:type="spellStart"/>
      <w:r w:rsidRPr="009913DD">
        <w:rPr>
          <w:rFonts w:ascii="Times New Roman" w:eastAsia="宋体" w:hAnsi="Times New Roman"/>
          <w:sz w:val="21"/>
          <w:szCs w:val="24"/>
          <w:vertAlign w:val="superscript"/>
        </w:rPr>
        <w:t>a</w:t>
      </w:r>
      <w:r w:rsidRPr="009913DD">
        <w:rPr>
          <w:rFonts w:ascii="Times New Roman" w:eastAsia="宋体" w:hAnsi="Times New Roman"/>
          <w:sz w:val="21"/>
          <w:szCs w:val="24"/>
        </w:rPr>
        <w:t>GC</w:t>
      </w:r>
      <w:proofErr w:type="spellEnd"/>
      <w:r w:rsidRPr="009913DD">
        <w:rPr>
          <w:rFonts w:ascii="Times New Roman" w:eastAsia="宋体" w:hAnsi="Times New Roman"/>
          <w:sz w:val="21"/>
          <w:szCs w:val="24"/>
        </w:rPr>
        <w:t xml:space="preserve"> yield.</w:t>
      </w:r>
    </w:p>
    <w:p w14:paraId="4E508E38" w14:textId="77777777" w:rsidR="00DC1197" w:rsidRPr="00536A05" w:rsidRDefault="00DC1197" w:rsidP="00DC1197">
      <w:pPr>
        <w:jc w:val="center"/>
        <w:rPr>
          <w:rFonts w:ascii="Times New Roman" w:hAnsi="Times New Roman"/>
          <w:b/>
          <w:bCs/>
          <w:sz w:val="21"/>
          <w:szCs w:val="24"/>
        </w:rPr>
      </w:pPr>
      <w:r w:rsidRPr="00536A05">
        <w:rPr>
          <w:rFonts w:ascii="Times New Roman" w:hAnsi="Times New Roman"/>
          <w:b/>
          <w:bCs/>
          <w:sz w:val="21"/>
          <w:szCs w:val="24"/>
        </w:rPr>
        <w:t>Table S9. The Screening of amount of NiBr</w:t>
      </w:r>
      <w:r w:rsidRPr="00536A05">
        <w:rPr>
          <w:rFonts w:ascii="Times New Roman" w:hAnsi="Times New Roman"/>
          <w:b/>
          <w:bCs/>
          <w:sz w:val="21"/>
          <w:szCs w:val="24"/>
          <w:vertAlign w:val="subscript"/>
        </w:rPr>
        <w:t>2</w:t>
      </w:r>
    </w:p>
    <w:p w14:paraId="036CDBAE" w14:textId="6F26E85F" w:rsidR="00DC1197" w:rsidRPr="00576D89" w:rsidRDefault="00A25D92" w:rsidP="00DC1197">
      <w:pPr>
        <w:widowControl/>
        <w:spacing w:after="200" w:line="240" w:lineRule="auto"/>
        <w:jc w:val="center"/>
        <w:rPr>
          <w:rFonts w:ascii="Times" w:eastAsiaTheme="minorEastAsia" w:hAnsi="Times"/>
          <w:kern w:val="0"/>
          <w:szCs w:val="20"/>
          <w:lang w:eastAsia="en-US"/>
        </w:rPr>
      </w:pPr>
      <w:r w:rsidRPr="00576D89">
        <w:rPr>
          <w:rFonts w:ascii="Times" w:eastAsiaTheme="minorEastAsia" w:hAnsi="Times"/>
          <w:kern w:val="0"/>
          <w:szCs w:val="20"/>
          <w:lang w:eastAsia="en-US"/>
        </w:rPr>
        <w:object w:dxaOrig="8472" w:dyaOrig="1346" w14:anchorId="52AD8F7E">
          <v:shape id="_x0000_i1038" type="#_x0000_t75" style="width:372.05pt;height:59.1pt" o:ole="">
            <v:imagedata r:id="rId51" o:title=""/>
          </v:shape>
          <o:OLEObject Type="Embed" ProgID="ChemDraw.Document.6.0" ShapeID="_x0000_i1038" DrawAspect="Content" ObjectID="_1689345852" r:id="rId52"/>
        </w:object>
      </w:r>
    </w:p>
    <w:tbl>
      <w:tblPr>
        <w:tblStyle w:val="ac"/>
        <w:tblW w:w="0" w:type="auto"/>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
        <w:gridCol w:w="1043"/>
        <w:gridCol w:w="1127"/>
      </w:tblGrid>
      <w:tr w:rsidR="00DC1197" w:rsidRPr="00DA2192" w14:paraId="51C0A9F8" w14:textId="77777777" w:rsidTr="00CC695E">
        <w:trPr>
          <w:trHeight w:val="20"/>
          <w:jc w:val="center"/>
        </w:trPr>
        <w:tc>
          <w:tcPr>
            <w:tcW w:w="0" w:type="auto"/>
            <w:tcBorders>
              <w:top w:val="single" w:sz="12" w:space="0" w:color="auto"/>
              <w:bottom w:val="single" w:sz="12" w:space="0" w:color="auto"/>
            </w:tcBorders>
            <w:vAlign w:val="center"/>
          </w:tcPr>
          <w:p w14:paraId="023453D1" w14:textId="77777777" w:rsidR="00DC1197" w:rsidRPr="00DA2192" w:rsidRDefault="00DC1197" w:rsidP="00CC695E">
            <w:pPr>
              <w:adjustRightInd w:val="0"/>
              <w:snapToGrid w:val="0"/>
              <w:spacing w:line="300" w:lineRule="exact"/>
              <w:rPr>
                <w:rFonts w:ascii="Times New Roman" w:hAnsi="Times New Roman"/>
                <w:szCs w:val="24"/>
              </w:rPr>
            </w:pPr>
            <w:r w:rsidRPr="00DA2192">
              <w:rPr>
                <w:rFonts w:ascii="Times New Roman" w:eastAsia="AdvOT999035f4" w:hAnsi="Times New Roman"/>
                <w:szCs w:val="24"/>
              </w:rPr>
              <w:t>Entry</w:t>
            </w:r>
          </w:p>
        </w:tc>
        <w:tc>
          <w:tcPr>
            <w:tcW w:w="0" w:type="auto"/>
            <w:tcBorders>
              <w:top w:val="single" w:sz="12" w:space="0" w:color="auto"/>
              <w:bottom w:val="single" w:sz="12" w:space="0" w:color="auto"/>
            </w:tcBorders>
            <w:vAlign w:val="center"/>
          </w:tcPr>
          <w:p w14:paraId="2C8035D8" w14:textId="77777777" w:rsidR="00DC1197" w:rsidRPr="001155E6" w:rsidRDefault="00DC1197" w:rsidP="00CC695E">
            <w:pPr>
              <w:adjustRightInd w:val="0"/>
              <w:snapToGrid w:val="0"/>
              <w:spacing w:line="300" w:lineRule="exact"/>
              <w:jc w:val="center"/>
              <w:rPr>
                <w:rFonts w:ascii="Times New Roman" w:hAnsi="Times New Roman"/>
                <w:szCs w:val="24"/>
              </w:rPr>
            </w:pPr>
            <w:r w:rsidRPr="00C22035">
              <w:rPr>
                <w:rFonts w:ascii="Times New Roman" w:eastAsia="宋体" w:hAnsi="Times New Roman"/>
                <w:szCs w:val="24"/>
              </w:rPr>
              <w:t>NiBr</w:t>
            </w:r>
            <w:r w:rsidRPr="00C22035">
              <w:rPr>
                <w:rFonts w:ascii="Times New Roman" w:eastAsia="宋体" w:hAnsi="Times New Roman"/>
                <w:szCs w:val="24"/>
                <w:vertAlign w:val="subscript"/>
              </w:rPr>
              <w:t>2</w:t>
            </w:r>
            <w:r>
              <w:rPr>
                <w:rFonts w:ascii="Times New Roman" w:eastAsia="宋体" w:hAnsi="Times New Roman"/>
                <w:szCs w:val="24"/>
              </w:rPr>
              <w:t>/%</w:t>
            </w:r>
          </w:p>
        </w:tc>
        <w:tc>
          <w:tcPr>
            <w:tcW w:w="0" w:type="auto"/>
            <w:tcBorders>
              <w:top w:val="single" w:sz="12" w:space="0" w:color="auto"/>
              <w:bottom w:val="single" w:sz="12" w:space="0" w:color="auto"/>
            </w:tcBorders>
            <w:vAlign w:val="center"/>
          </w:tcPr>
          <w:p w14:paraId="4D9E6CCC" w14:textId="0E3EFC1F" w:rsidR="00DC1197" w:rsidRPr="0052113F" w:rsidRDefault="00397A97" w:rsidP="00CC695E">
            <w:pPr>
              <w:adjustRightInd w:val="0"/>
              <w:snapToGrid w:val="0"/>
              <w:spacing w:line="300" w:lineRule="exact"/>
              <w:rPr>
                <w:rFonts w:ascii="Times New Roman" w:eastAsia="AdvOT999035f4" w:hAnsi="Times New Roman"/>
                <w:szCs w:val="24"/>
                <w:vertAlign w:val="superscript"/>
              </w:rPr>
            </w:pPr>
            <w:proofErr w:type="gramStart"/>
            <w:r>
              <w:rPr>
                <w:rFonts w:ascii="Times New Roman" w:eastAsia="AdvOT999035f4" w:hAnsi="Times New Roman"/>
                <w:szCs w:val="24"/>
              </w:rPr>
              <w:t>y</w:t>
            </w:r>
            <w:r w:rsidR="00DC1197" w:rsidRPr="00DA2192">
              <w:rPr>
                <w:rFonts w:ascii="Times New Roman" w:eastAsia="AdvOT999035f4" w:hAnsi="Times New Roman"/>
                <w:szCs w:val="24"/>
              </w:rPr>
              <w:t>ield(</w:t>
            </w:r>
            <w:proofErr w:type="gramEnd"/>
            <w:r w:rsidR="00DC1197" w:rsidRPr="00DA2192">
              <w:rPr>
                <w:rFonts w:ascii="Times New Roman" w:eastAsia="AdvOT999035f4" w:hAnsi="Times New Roman"/>
                <w:szCs w:val="24"/>
              </w:rPr>
              <w:t>%)</w:t>
            </w:r>
            <w:r w:rsidR="00DC1197">
              <w:rPr>
                <w:rFonts w:ascii="Times New Roman" w:eastAsia="AdvOT999035f4" w:hAnsi="Times New Roman"/>
                <w:szCs w:val="24"/>
                <w:vertAlign w:val="superscript"/>
              </w:rPr>
              <w:t>a</w:t>
            </w:r>
          </w:p>
        </w:tc>
      </w:tr>
      <w:tr w:rsidR="00DC1197" w:rsidRPr="00DA2192" w14:paraId="5506E81F" w14:textId="77777777" w:rsidTr="009913DD">
        <w:trPr>
          <w:trHeight w:val="283"/>
          <w:jc w:val="center"/>
        </w:trPr>
        <w:tc>
          <w:tcPr>
            <w:tcW w:w="0" w:type="auto"/>
            <w:tcBorders>
              <w:top w:val="single" w:sz="12" w:space="0" w:color="auto"/>
            </w:tcBorders>
            <w:vAlign w:val="center"/>
          </w:tcPr>
          <w:p w14:paraId="67458375"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sidRPr="00DA2192">
              <w:rPr>
                <w:rFonts w:ascii="Times New Roman" w:eastAsia="AdvOT999035f4" w:hAnsi="Times New Roman"/>
                <w:szCs w:val="24"/>
              </w:rPr>
              <w:t>1</w:t>
            </w:r>
          </w:p>
        </w:tc>
        <w:tc>
          <w:tcPr>
            <w:tcW w:w="0" w:type="auto"/>
            <w:tcBorders>
              <w:top w:val="single" w:sz="12" w:space="0" w:color="auto"/>
            </w:tcBorders>
            <w:vAlign w:val="center"/>
          </w:tcPr>
          <w:p w14:paraId="70D0FCB6"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2</w:t>
            </w:r>
          </w:p>
        </w:tc>
        <w:tc>
          <w:tcPr>
            <w:tcW w:w="0" w:type="auto"/>
            <w:tcBorders>
              <w:top w:val="single" w:sz="12" w:space="0" w:color="auto"/>
            </w:tcBorders>
            <w:vAlign w:val="center"/>
          </w:tcPr>
          <w:p w14:paraId="1C7BD0D3" w14:textId="77777777" w:rsidR="00DC1197" w:rsidRPr="005658F5"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5</w:t>
            </w:r>
            <w:r>
              <w:rPr>
                <w:rFonts w:ascii="Times New Roman" w:eastAsiaTheme="minorEastAsia" w:hAnsi="Times New Roman"/>
                <w:szCs w:val="24"/>
              </w:rPr>
              <w:t>6</w:t>
            </w:r>
          </w:p>
        </w:tc>
      </w:tr>
      <w:tr w:rsidR="00DC1197" w:rsidRPr="00DA2192" w14:paraId="4ED18029" w14:textId="77777777" w:rsidTr="009913DD">
        <w:trPr>
          <w:trHeight w:val="283"/>
          <w:jc w:val="center"/>
        </w:trPr>
        <w:tc>
          <w:tcPr>
            <w:tcW w:w="0" w:type="auto"/>
            <w:vAlign w:val="center"/>
          </w:tcPr>
          <w:p w14:paraId="0503D351"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sidRPr="00DA2192">
              <w:rPr>
                <w:rFonts w:ascii="Times New Roman" w:eastAsia="AdvOT999035f4" w:hAnsi="Times New Roman"/>
                <w:szCs w:val="24"/>
              </w:rPr>
              <w:t>2</w:t>
            </w:r>
          </w:p>
        </w:tc>
        <w:tc>
          <w:tcPr>
            <w:tcW w:w="0" w:type="auto"/>
            <w:vAlign w:val="center"/>
          </w:tcPr>
          <w:p w14:paraId="7ECE8D09"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4</w:t>
            </w:r>
          </w:p>
        </w:tc>
        <w:tc>
          <w:tcPr>
            <w:tcW w:w="0" w:type="auto"/>
            <w:vAlign w:val="center"/>
          </w:tcPr>
          <w:p w14:paraId="55057E77" w14:textId="77777777" w:rsidR="00DC1197" w:rsidRPr="005658F5"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8</w:t>
            </w:r>
            <w:r>
              <w:rPr>
                <w:rFonts w:ascii="Times New Roman" w:eastAsiaTheme="minorEastAsia" w:hAnsi="Times New Roman"/>
                <w:szCs w:val="24"/>
              </w:rPr>
              <w:t>8</w:t>
            </w:r>
          </w:p>
        </w:tc>
      </w:tr>
      <w:tr w:rsidR="00DC1197" w:rsidRPr="00DA2192" w14:paraId="6FABA300" w14:textId="77777777" w:rsidTr="009913DD">
        <w:trPr>
          <w:trHeight w:val="283"/>
          <w:jc w:val="center"/>
        </w:trPr>
        <w:tc>
          <w:tcPr>
            <w:tcW w:w="0" w:type="auto"/>
            <w:vAlign w:val="center"/>
          </w:tcPr>
          <w:p w14:paraId="562E7212"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sidRPr="00DA2192">
              <w:rPr>
                <w:rFonts w:ascii="Times New Roman" w:eastAsia="AdvOT999035f4" w:hAnsi="Times New Roman"/>
                <w:szCs w:val="24"/>
              </w:rPr>
              <w:t>3</w:t>
            </w:r>
          </w:p>
        </w:tc>
        <w:tc>
          <w:tcPr>
            <w:tcW w:w="0" w:type="auto"/>
            <w:vAlign w:val="center"/>
          </w:tcPr>
          <w:p w14:paraId="4EDAF9D3"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6</w:t>
            </w:r>
          </w:p>
        </w:tc>
        <w:tc>
          <w:tcPr>
            <w:tcW w:w="0" w:type="auto"/>
            <w:vAlign w:val="center"/>
          </w:tcPr>
          <w:p w14:paraId="41AEF2F6" w14:textId="77777777" w:rsidR="00DC1197" w:rsidRPr="005658F5"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9</w:t>
            </w:r>
            <w:r>
              <w:rPr>
                <w:rFonts w:ascii="Times New Roman" w:eastAsiaTheme="minorEastAsia" w:hAnsi="Times New Roman"/>
                <w:szCs w:val="24"/>
              </w:rPr>
              <w:t>1</w:t>
            </w:r>
          </w:p>
        </w:tc>
      </w:tr>
      <w:tr w:rsidR="00DC1197" w:rsidRPr="00DA2192" w14:paraId="0E10429C" w14:textId="77777777" w:rsidTr="009913DD">
        <w:trPr>
          <w:trHeight w:val="283"/>
          <w:jc w:val="center"/>
        </w:trPr>
        <w:tc>
          <w:tcPr>
            <w:tcW w:w="0" w:type="auto"/>
            <w:vAlign w:val="center"/>
          </w:tcPr>
          <w:p w14:paraId="26993CD3" w14:textId="77777777" w:rsidR="00DC1197" w:rsidRPr="00BB671E" w:rsidRDefault="00DC1197" w:rsidP="00CC695E">
            <w:pPr>
              <w:adjustRightInd w:val="0"/>
              <w:snapToGrid w:val="0"/>
              <w:spacing w:line="300" w:lineRule="exact"/>
              <w:jc w:val="center"/>
              <w:rPr>
                <w:rFonts w:ascii="Times New Roman" w:eastAsia="AdvOT999035f4" w:hAnsi="Times New Roman"/>
                <w:b/>
                <w:szCs w:val="24"/>
              </w:rPr>
            </w:pPr>
            <w:r w:rsidRPr="00BB671E">
              <w:rPr>
                <w:rFonts w:ascii="Times New Roman" w:eastAsia="AdvOT999035f4" w:hAnsi="Times New Roman"/>
                <w:b/>
                <w:szCs w:val="24"/>
              </w:rPr>
              <w:t>4</w:t>
            </w:r>
          </w:p>
        </w:tc>
        <w:tc>
          <w:tcPr>
            <w:tcW w:w="0" w:type="auto"/>
            <w:vAlign w:val="center"/>
          </w:tcPr>
          <w:p w14:paraId="5FBF2E03" w14:textId="77777777" w:rsidR="00DC1197" w:rsidRPr="00BB671E" w:rsidRDefault="00DC1197" w:rsidP="00CC695E">
            <w:pPr>
              <w:adjustRightInd w:val="0"/>
              <w:snapToGrid w:val="0"/>
              <w:spacing w:line="300" w:lineRule="exact"/>
              <w:jc w:val="center"/>
              <w:rPr>
                <w:rFonts w:ascii="Times New Roman" w:eastAsia="AdvOT999035f4" w:hAnsi="Times New Roman"/>
                <w:b/>
                <w:szCs w:val="24"/>
              </w:rPr>
            </w:pPr>
            <w:r w:rsidRPr="00BB671E">
              <w:rPr>
                <w:rFonts w:ascii="Times New Roman" w:eastAsia="AdvOT999035f4" w:hAnsi="Times New Roman" w:hint="eastAsia"/>
                <w:b/>
                <w:szCs w:val="24"/>
              </w:rPr>
              <w:t>8</w:t>
            </w:r>
          </w:p>
        </w:tc>
        <w:tc>
          <w:tcPr>
            <w:tcW w:w="0" w:type="auto"/>
            <w:vAlign w:val="center"/>
          </w:tcPr>
          <w:p w14:paraId="44550E3E" w14:textId="1DDF04D4" w:rsidR="00DC1197" w:rsidRPr="00BB671E" w:rsidRDefault="00DC1197" w:rsidP="00CC695E">
            <w:pPr>
              <w:adjustRightInd w:val="0"/>
              <w:snapToGrid w:val="0"/>
              <w:spacing w:line="300" w:lineRule="exact"/>
              <w:jc w:val="center"/>
              <w:rPr>
                <w:rFonts w:ascii="Times New Roman" w:eastAsiaTheme="minorEastAsia" w:hAnsi="Times New Roman"/>
                <w:b/>
                <w:szCs w:val="24"/>
              </w:rPr>
            </w:pPr>
            <w:r w:rsidRPr="00BB671E">
              <w:rPr>
                <w:rFonts w:ascii="Times New Roman" w:eastAsiaTheme="minorEastAsia" w:hAnsi="Times New Roman" w:hint="eastAsia"/>
                <w:b/>
                <w:szCs w:val="24"/>
              </w:rPr>
              <w:t>9</w:t>
            </w:r>
            <w:r w:rsidR="009913DD">
              <w:rPr>
                <w:rFonts w:ascii="Times New Roman" w:eastAsiaTheme="minorEastAsia" w:hAnsi="Times New Roman"/>
                <w:b/>
                <w:szCs w:val="24"/>
              </w:rPr>
              <w:t>5</w:t>
            </w:r>
          </w:p>
        </w:tc>
      </w:tr>
      <w:tr w:rsidR="00DC1197" w:rsidRPr="00DA2192" w14:paraId="2E4BEA37" w14:textId="77777777" w:rsidTr="009913DD">
        <w:trPr>
          <w:trHeight w:val="283"/>
          <w:jc w:val="center"/>
        </w:trPr>
        <w:tc>
          <w:tcPr>
            <w:tcW w:w="0" w:type="auto"/>
            <w:tcBorders>
              <w:bottom w:val="single" w:sz="12" w:space="0" w:color="auto"/>
            </w:tcBorders>
            <w:vAlign w:val="center"/>
          </w:tcPr>
          <w:p w14:paraId="20D8053C"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sidRPr="00DA2192">
              <w:rPr>
                <w:rFonts w:ascii="Times New Roman" w:eastAsia="AdvOT999035f4" w:hAnsi="Times New Roman"/>
                <w:szCs w:val="24"/>
              </w:rPr>
              <w:t>5</w:t>
            </w:r>
          </w:p>
        </w:tc>
        <w:tc>
          <w:tcPr>
            <w:tcW w:w="0" w:type="auto"/>
            <w:tcBorders>
              <w:bottom w:val="single" w:sz="12" w:space="0" w:color="auto"/>
            </w:tcBorders>
            <w:vAlign w:val="center"/>
          </w:tcPr>
          <w:p w14:paraId="1A4D88DE" w14:textId="77777777" w:rsidR="00DC1197" w:rsidRPr="00DA2192"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0</w:t>
            </w:r>
          </w:p>
        </w:tc>
        <w:tc>
          <w:tcPr>
            <w:tcW w:w="0" w:type="auto"/>
            <w:tcBorders>
              <w:bottom w:val="single" w:sz="12" w:space="0" w:color="auto"/>
            </w:tcBorders>
            <w:vAlign w:val="center"/>
          </w:tcPr>
          <w:p w14:paraId="2B887DB9" w14:textId="77777777" w:rsidR="00DC1197" w:rsidRPr="005658F5"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9</w:t>
            </w:r>
            <w:r>
              <w:rPr>
                <w:rFonts w:ascii="Times New Roman" w:eastAsiaTheme="minorEastAsia" w:hAnsi="Times New Roman"/>
                <w:szCs w:val="24"/>
              </w:rPr>
              <w:t>4</w:t>
            </w:r>
          </w:p>
        </w:tc>
      </w:tr>
    </w:tbl>
    <w:p w14:paraId="3A4B8C0C" w14:textId="7B9B990A" w:rsidR="00D936E4" w:rsidRPr="009913DD" w:rsidRDefault="00D936E4" w:rsidP="00770CEF">
      <w:pPr>
        <w:autoSpaceDE w:val="0"/>
        <w:autoSpaceDN w:val="0"/>
        <w:adjustRightInd w:val="0"/>
        <w:spacing w:line="276" w:lineRule="auto"/>
        <w:rPr>
          <w:rFonts w:ascii="Times New Roman" w:eastAsia="宋体" w:hAnsi="Times New Roman"/>
          <w:sz w:val="21"/>
          <w:szCs w:val="24"/>
        </w:rPr>
      </w:pPr>
      <w:r w:rsidRPr="009913DD">
        <w:rPr>
          <w:rFonts w:ascii="Times New Roman" w:eastAsia="宋体" w:hAnsi="Times New Roman"/>
          <w:sz w:val="21"/>
          <w:szCs w:val="24"/>
        </w:rPr>
        <w:t xml:space="preserve">Reaction conditions: </w:t>
      </w:r>
      <w:r w:rsidRPr="009913DD">
        <w:rPr>
          <w:rFonts w:ascii="Times New Roman" w:eastAsia="宋体" w:hAnsi="Times New Roman"/>
          <w:b/>
          <w:sz w:val="21"/>
          <w:szCs w:val="24"/>
        </w:rPr>
        <w:t>1</w:t>
      </w:r>
      <w:r w:rsidRPr="009913DD">
        <w:rPr>
          <w:rFonts w:ascii="Times New Roman" w:eastAsia="宋体" w:hAnsi="Times New Roman"/>
          <w:sz w:val="21"/>
          <w:szCs w:val="24"/>
        </w:rPr>
        <w:t xml:space="preserve"> (1.0 eq., 0.1 mmol), </w:t>
      </w:r>
      <w:r w:rsidRPr="009913DD">
        <w:rPr>
          <w:rFonts w:ascii="Times New Roman" w:eastAsia="宋体" w:hAnsi="Times New Roman"/>
          <w:b/>
          <w:sz w:val="21"/>
          <w:szCs w:val="24"/>
        </w:rPr>
        <w:t xml:space="preserve">2 </w:t>
      </w:r>
      <w:r w:rsidRPr="009913DD">
        <w:rPr>
          <w:rFonts w:ascii="Times New Roman" w:eastAsia="宋体" w:hAnsi="Times New Roman"/>
          <w:sz w:val="21"/>
          <w:szCs w:val="24"/>
        </w:rPr>
        <w:t>(1.5 eq., 0.15 mmol), NiBr</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(x mol%), </w:t>
      </w:r>
      <w:r w:rsidRPr="009913DD">
        <w:rPr>
          <w:rFonts w:ascii="Times New Roman" w:eastAsia="宋体" w:hAnsi="Times New Roman"/>
          <w:b/>
          <w:sz w:val="21"/>
          <w:szCs w:val="24"/>
        </w:rPr>
        <w:t>Et-DABDP</w:t>
      </w:r>
      <w:r w:rsidRPr="009913DD">
        <w:rPr>
          <w:rFonts w:ascii="Times New Roman" w:eastAsia="宋体" w:hAnsi="Times New Roman"/>
          <w:sz w:val="21"/>
          <w:szCs w:val="24"/>
        </w:rPr>
        <w:t xml:space="preserve"> (0.05 mol%), </w:t>
      </w:r>
      <w:proofErr w:type="spellStart"/>
      <w:r w:rsidRPr="009913DD">
        <w:rPr>
          <w:rFonts w:ascii="Times New Roman" w:eastAsia="宋体" w:hAnsi="Times New Roman"/>
          <w:sz w:val="21"/>
          <w:szCs w:val="24"/>
        </w:rPr>
        <w:t>DCyMA</w:t>
      </w:r>
      <w:proofErr w:type="spellEnd"/>
      <w:r w:rsidRPr="009913DD">
        <w:rPr>
          <w:rFonts w:ascii="Times New Roman" w:eastAsia="宋体" w:hAnsi="Times New Roman"/>
          <w:sz w:val="21"/>
          <w:szCs w:val="24"/>
        </w:rPr>
        <w:t xml:space="preserve"> (1.8 eq., 0.18 mmol), Na</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CO</w:t>
      </w:r>
      <w:r w:rsidRPr="009913DD">
        <w:rPr>
          <w:rFonts w:ascii="Times New Roman" w:eastAsia="宋体" w:hAnsi="Times New Roman"/>
          <w:sz w:val="21"/>
          <w:szCs w:val="24"/>
          <w:vertAlign w:val="subscript"/>
        </w:rPr>
        <w:t>3</w:t>
      </w:r>
      <w:r w:rsidRPr="009913DD">
        <w:rPr>
          <w:rFonts w:ascii="Times New Roman" w:eastAsia="宋体" w:hAnsi="Times New Roman"/>
          <w:sz w:val="21"/>
          <w:szCs w:val="24"/>
        </w:rPr>
        <w:t xml:space="preserve"> (0.2 eq., 0.02 mmol), DMF (0.5 mL), white LED (</w:t>
      </w:r>
      <w:r w:rsidR="00FB11AE">
        <w:rPr>
          <w:rFonts w:ascii="Times New Roman" w:eastAsia="宋体" w:hAnsi="Times New Roman"/>
          <w:sz w:val="21"/>
          <w:szCs w:val="24"/>
        </w:rPr>
        <w:t>2</w:t>
      </w:r>
      <w:r w:rsidRPr="009913DD">
        <w:rPr>
          <w:rFonts w:ascii="Times New Roman" w:eastAsia="宋体" w:hAnsi="Times New Roman"/>
          <w:sz w:val="21"/>
          <w:szCs w:val="24"/>
        </w:rPr>
        <w:t xml:space="preserve"> w), 60 </w:t>
      </w:r>
      <w:r w:rsidRPr="009913DD">
        <w:rPr>
          <w:rFonts w:ascii="Times New Roman" w:eastAsiaTheme="minorEastAsia" w:hAnsi="Times New Roman"/>
          <w:bCs/>
          <w:sz w:val="21"/>
          <w:szCs w:val="24"/>
        </w:rPr>
        <w:t>°</w:t>
      </w:r>
      <w:r w:rsidRPr="009913DD">
        <w:rPr>
          <w:rFonts w:ascii="Times New Roman" w:hAnsi="Times New Roman"/>
          <w:sz w:val="21"/>
        </w:rPr>
        <w:t>C</w:t>
      </w:r>
      <w:r w:rsidRPr="009913DD">
        <w:rPr>
          <w:rFonts w:ascii="Times New Roman" w:eastAsia="宋体" w:hAnsi="Times New Roman"/>
          <w:sz w:val="21"/>
          <w:szCs w:val="24"/>
        </w:rPr>
        <w:t>, N</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24 h. </w:t>
      </w:r>
      <w:proofErr w:type="spellStart"/>
      <w:r w:rsidRPr="009913DD">
        <w:rPr>
          <w:rFonts w:ascii="Times New Roman" w:eastAsia="宋体" w:hAnsi="Times New Roman"/>
          <w:sz w:val="21"/>
          <w:szCs w:val="24"/>
          <w:vertAlign w:val="superscript"/>
        </w:rPr>
        <w:t>a</w:t>
      </w:r>
      <w:r w:rsidRPr="009913DD">
        <w:rPr>
          <w:rFonts w:ascii="Times New Roman" w:eastAsia="宋体" w:hAnsi="Times New Roman"/>
          <w:sz w:val="21"/>
          <w:szCs w:val="24"/>
        </w:rPr>
        <w:t>GC</w:t>
      </w:r>
      <w:proofErr w:type="spellEnd"/>
      <w:r w:rsidRPr="009913DD">
        <w:rPr>
          <w:rFonts w:ascii="Times New Roman" w:eastAsia="宋体" w:hAnsi="Times New Roman"/>
          <w:sz w:val="21"/>
          <w:szCs w:val="24"/>
        </w:rPr>
        <w:t xml:space="preserve"> yield.</w:t>
      </w:r>
    </w:p>
    <w:p w14:paraId="0C0FDC52" w14:textId="5BCD0D8F" w:rsidR="00DC1197" w:rsidRPr="00536A05" w:rsidRDefault="00DC1197" w:rsidP="00DC1197">
      <w:pPr>
        <w:jc w:val="center"/>
        <w:rPr>
          <w:rFonts w:ascii="Times New Roman" w:hAnsi="Times New Roman"/>
          <w:b/>
          <w:bCs/>
          <w:sz w:val="21"/>
          <w:szCs w:val="24"/>
        </w:rPr>
      </w:pPr>
      <w:r w:rsidRPr="00536A05">
        <w:rPr>
          <w:rFonts w:ascii="Times New Roman" w:hAnsi="Times New Roman"/>
          <w:b/>
          <w:bCs/>
          <w:sz w:val="21"/>
          <w:szCs w:val="24"/>
        </w:rPr>
        <w:t xml:space="preserve">Table S10. The Screening of </w:t>
      </w:r>
      <w:r w:rsidR="006545E1" w:rsidRPr="00536A05">
        <w:rPr>
          <w:rFonts w:ascii="Times New Roman" w:hAnsi="Times New Roman"/>
          <w:b/>
          <w:bCs/>
          <w:sz w:val="21"/>
          <w:szCs w:val="24"/>
        </w:rPr>
        <w:t xml:space="preserve">reaction </w:t>
      </w:r>
      <w:r w:rsidR="00E92352" w:rsidRPr="00536A05">
        <w:rPr>
          <w:rFonts w:ascii="Times New Roman" w:hAnsi="Times New Roman"/>
          <w:b/>
          <w:bCs/>
          <w:sz w:val="21"/>
        </w:rPr>
        <w:t>t</w:t>
      </w:r>
      <w:r w:rsidRPr="00536A05">
        <w:rPr>
          <w:rFonts w:ascii="Times New Roman" w:hAnsi="Times New Roman"/>
          <w:b/>
          <w:bCs/>
          <w:sz w:val="21"/>
        </w:rPr>
        <w:t>emperature</w:t>
      </w:r>
    </w:p>
    <w:p w14:paraId="5783F793" w14:textId="5A626B01" w:rsidR="00DC1197" w:rsidRDefault="00A25D92" w:rsidP="00DC1197">
      <w:pPr>
        <w:widowControl/>
        <w:spacing w:after="200" w:line="240" w:lineRule="auto"/>
        <w:jc w:val="center"/>
        <w:rPr>
          <w:rFonts w:ascii="Times" w:eastAsiaTheme="minorEastAsia" w:hAnsi="Times"/>
          <w:kern w:val="0"/>
          <w:szCs w:val="20"/>
          <w:lang w:eastAsia="en-US"/>
        </w:rPr>
      </w:pPr>
      <w:r w:rsidRPr="00576D89">
        <w:rPr>
          <w:rFonts w:ascii="Times" w:eastAsiaTheme="minorEastAsia" w:hAnsi="Times"/>
          <w:kern w:val="0"/>
          <w:szCs w:val="20"/>
          <w:lang w:eastAsia="en-US"/>
        </w:rPr>
        <w:object w:dxaOrig="8470" w:dyaOrig="1341" w14:anchorId="6766AB63">
          <v:shape id="_x0000_i1039" type="#_x0000_t75" style="width:367.1pt;height:58.25pt" o:ole="">
            <v:imagedata r:id="rId53" o:title=""/>
          </v:shape>
          <o:OLEObject Type="Embed" ProgID="ChemDraw.Document.6.0" ShapeID="_x0000_i1039" DrawAspect="Content" ObjectID="_1689345853" r:id="rId54"/>
        </w:object>
      </w:r>
    </w:p>
    <w:tbl>
      <w:tblPr>
        <w:tblStyle w:val="ac"/>
        <w:tblW w:w="0" w:type="auto"/>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
        <w:gridCol w:w="3744"/>
        <w:gridCol w:w="1701"/>
      </w:tblGrid>
      <w:tr w:rsidR="00DC1197" w:rsidRPr="001B528D" w14:paraId="4260CAB1" w14:textId="77777777" w:rsidTr="00CC695E">
        <w:trPr>
          <w:trHeight w:val="20"/>
          <w:jc w:val="center"/>
        </w:trPr>
        <w:tc>
          <w:tcPr>
            <w:tcW w:w="934" w:type="dxa"/>
            <w:tcBorders>
              <w:top w:val="single" w:sz="12" w:space="0" w:color="auto"/>
              <w:bottom w:val="single" w:sz="12" w:space="0" w:color="auto"/>
            </w:tcBorders>
            <w:vAlign w:val="center"/>
          </w:tcPr>
          <w:p w14:paraId="7CBDAEAC" w14:textId="77777777" w:rsidR="00DC1197" w:rsidRPr="001B528D" w:rsidRDefault="00DC1197" w:rsidP="00CC695E">
            <w:pPr>
              <w:adjustRightInd w:val="0"/>
              <w:snapToGrid w:val="0"/>
              <w:spacing w:line="300" w:lineRule="exact"/>
              <w:jc w:val="center"/>
              <w:rPr>
                <w:rFonts w:ascii="Times New Roman" w:hAnsi="Times New Roman"/>
                <w:szCs w:val="24"/>
              </w:rPr>
            </w:pPr>
            <w:r w:rsidRPr="001B528D">
              <w:rPr>
                <w:rFonts w:ascii="Times New Roman" w:eastAsia="AdvOT999035f4" w:hAnsi="Times New Roman"/>
                <w:szCs w:val="24"/>
              </w:rPr>
              <w:t>Entry</w:t>
            </w:r>
          </w:p>
        </w:tc>
        <w:tc>
          <w:tcPr>
            <w:tcW w:w="3744" w:type="dxa"/>
            <w:tcBorders>
              <w:top w:val="single" w:sz="12" w:space="0" w:color="auto"/>
              <w:bottom w:val="single" w:sz="12" w:space="0" w:color="auto"/>
            </w:tcBorders>
            <w:vAlign w:val="center"/>
          </w:tcPr>
          <w:p w14:paraId="13E2E862" w14:textId="77777777" w:rsidR="00DC1197" w:rsidRPr="007E6908" w:rsidRDefault="00DC1197" w:rsidP="00CC695E">
            <w:pPr>
              <w:adjustRightInd w:val="0"/>
              <w:snapToGrid w:val="0"/>
              <w:spacing w:line="300" w:lineRule="exact"/>
              <w:jc w:val="center"/>
              <w:rPr>
                <w:rFonts w:ascii="Times New Roman" w:hAnsi="Times New Roman"/>
                <w:szCs w:val="24"/>
              </w:rPr>
            </w:pPr>
            <w:r w:rsidRPr="007E6908">
              <w:rPr>
                <w:rFonts w:ascii="Times New Roman" w:hAnsi="Times New Roman"/>
                <w:bCs/>
              </w:rPr>
              <w:t>Temperature</w:t>
            </w:r>
            <w:r>
              <w:rPr>
                <w:rFonts w:ascii="Times New Roman" w:hAnsi="Times New Roman"/>
                <w:bCs/>
              </w:rPr>
              <w:t xml:space="preserve"> (</w:t>
            </w:r>
            <w:r w:rsidRPr="005D426E">
              <w:rPr>
                <w:rFonts w:ascii="Times New Roman" w:eastAsiaTheme="minorEastAsia" w:hAnsi="Times New Roman"/>
                <w:bCs/>
                <w:szCs w:val="24"/>
              </w:rPr>
              <w:t>°</w:t>
            </w:r>
            <w:r>
              <w:rPr>
                <w:rFonts w:ascii="Times New Roman" w:hAnsi="Times New Roman"/>
              </w:rPr>
              <w:t>C</w:t>
            </w:r>
            <w:r>
              <w:rPr>
                <w:rFonts w:ascii="Times New Roman" w:hAnsi="Times New Roman"/>
                <w:bCs/>
              </w:rPr>
              <w:t>)</w:t>
            </w:r>
          </w:p>
        </w:tc>
        <w:tc>
          <w:tcPr>
            <w:tcW w:w="1701" w:type="dxa"/>
            <w:tcBorders>
              <w:top w:val="single" w:sz="12" w:space="0" w:color="auto"/>
              <w:bottom w:val="single" w:sz="12" w:space="0" w:color="auto"/>
              <w:right w:val="nil"/>
            </w:tcBorders>
            <w:vAlign w:val="center"/>
          </w:tcPr>
          <w:p w14:paraId="02F9C0A9" w14:textId="391400AB" w:rsidR="00DC1197" w:rsidRPr="001B528D" w:rsidRDefault="00397A97" w:rsidP="00CC695E">
            <w:pPr>
              <w:adjustRightInd w:val="0"/>
              <w:snapToGrid w:val="0"/>
              <w:spacing w:line="300" w:lineRule="exact"/>
              <w:jc w:val="center"/>
              <w:rPr>
                <w:rFonts w:ascii="Times New Roman" w:eastAsia="AdvOT999035f4" w:hAnsi="Times New Roman"/>
                <w:szCs w:val="24"/>
                <w:vertAlign w:val="superscript"/>
              </w:rPr>
            </w:pPr>
            <w:r>
              <w:rPr>
                <w:rFonts w:ascii="Times New Roman" w:eastAsia="AdvOT999035f4" w:hAnsi="Times New Roman"/>
                <w:szCs w:val="24"/>
              </w:rPr>
              <w:t>y</w:t>
            </w:r>
            <w:r w:rsidR="00DC1197" w:rsidRPr="001B528D">
              <w:rPr>
                <w:rFonts w:ascii="Times New Roman" w:eastAsia="AdvOT999035f4" w:hAnsi="Times New Roman"/>
                <w:szCs w:val="24"/>
              </w:rPr>
              <w:t>ield</w:t>
            </w:r>
            <w:r w:rsidR="00DC1197">
              <w:rPr>
                <w:rFonts w:ascii="Times New Roman" w:eastAsia="AdvOT999035f4" w:hAnsi="Times New Roman"/>
                <w:szCs w:val="24"/>
              </w:rPr>
              <w:t xml:space="preserve"> </w:t>
            </w:r>
            <w:r w:rsidR="00DC1197" w:rsidRPr="001B528D">
              <w:rPr>
                <w:rFonts w:ascii="Times New Roman" w:eastAsia="AdvOT999035f4" w:hAnsi="Times New Roman"/>
                <w:szCs w:val="24"/>
              </w:rPr>
              <w:t>(</w:t>
            </w:r>
            <w:proofErr w:type="gramStart"/>
            <w:r w:rsidR="00DC1197" w:rsidRPr="001B528D">
              <w:rPr>
                <w:rFonts w:ascii="Times New Roman" w:eastAsia="AdvOT999035f4" w:hAnsi="Times New Roman"/>
                <w:szCs w:val="24"/>
              </w:rPr>
              <w:t>%)</w:t>
            </w:r>
            <w:r w:rsidR="00DC1197">
              <w:rPr>
                <w:rFonts w:ascii="Times New Roman" w:eastAsia="AdvOT999035f4" w:hAnsi="Times New Roman"/>
                <w:szCs w:val="24"/>
                <w:vertAlign w:val="superscript"/>
              </w:rPr>
              <w:t>a</w:t>
            </w:r>
            <w:proofErr w:type="gramEnd"/>
          </w:p>
        </w:tc>
      </w:tr>
      <w:tr w:rsidR="00DC1197" w:rsidRPr="00343622" w14:paraId="05364803" w14:textId="77777777" w:rsidTr="009913DD">
        <w:trPr>
          <w:trHeight w:val="283"/>
          <w:jc w:val="center"/>
        </w:trPr>
        <w:tc>
          <w:tcPr>
            <w:tcW w:w="934" w:type="dxa"/>
            <w:tcBorders>
              <w:top w:val="single" w:sz="12" w:space="0" w:color="auto"/>
            </w:tcBorders>
            <w:vAlign w:val="center"/>
          </w:tcPr>
          <w:p w14:paraId="164CC418"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sidRPr="001B528D">
              <w:rPr>
                <w:rFonts w:ascii="Times New Roman" w:eastAsia="AdvOT999035f4" w:hAnsi="Times New Roman"/>
                <w:szCs w:val="24"/>
              </w:rPr>
              <w:t>1</w:t>
            </w:r>
          </w:p>
        </w:tc>
        <w:tc>
          <w:tcPr>
            <w:tcW w:w="3744" w:type="dxa"/>
            <w:tcBorders>
              <w:top w:val="single" w:sz="12" w:space="0" w:color="auto"/>
            </w:tcBorders>
            <w:vAlign w:val="center"/>
          </w:tcPr>
          <w:p w14:paraId="1A0B8465"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4</w:t>
            </w:r>
            <w:r>
              <w:rPr>
                <w:rFonts w:ascii="Times New Roman" w:eastAsia="AdvOT999035f4" w:hAnsi="Times New Roman"/>
                <w:szCs w:val="24"/>
              </w:rPr>
              <w:t>0</w:t>
            </w:r>
          </w:p>
        </w:tc>
        <w:tc>
          <w:tcPr>
            <w:tcW w:w="1701" w:type="dxa"/>
            <w:tcBorders>
              <w:top w:val="single" w:sz="12" w:space="0" w:color="auto"/>
              <w:right w:val="nil"/>
            </w:tcBorders>
            <w:vAlign w:val="center"/>
          </w:tcPr>
          <w:p w14:paraId="46E2C898"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8</w:t>
            </w:r>
            <w:r>
              <w:rPr>
                <w:rFonts w:ascii="Times New Roman" w:eastAsia="AdvOT999035f4" w:hAnsi="Times New Roman"/>
                <w:szCs w:val="24"/>
              </w:rPr>
              <w:t>7</w:t>
            </w:r>
          </w:p>
        </w:tc>
      </w:tr>
      <w:tr w:rsidR="00DC1197" w:rsidRPr="00343622" w14:paraId="6D9F35C7" w14:textId="77777777" w:rsidTr="009913DD">
        <w:trPr>
          <w:trHeight w:val="283"/>
          <w:jc w:val="center"/>
        </w:trPr>
        <w:tc>
          <w:tcPr>
            <w:tcW w:w="934" w:type="dxa"/>
            <w:tcBorders>
              <w:top w:val="nil"/>
              <w:bottom w:val="nil"/>
            </w:tcBorders>
            <w:vAlign w:val="center"/>
          </w:tcPr>
          <w:p w14:paraId="0E7557EF"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2</w:t>
            </w:r>
          </w:p>
        </w:tc>
        <w:tc>
          <w:tcPr>
            <w:tcW w:w="3744" w:type="dxa"/>
            <w:tcBorders>
              <w:top w:val="nil"/>
              <w:bottom w:val="nil"/>
            </w:tcBorders>
            <w:vAlign w:val="center"/>
          </w:tcPr>
          <w:p w14:paraId="46BB322F"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5</w:t>
            </w:r>
            <w:r>
              <w:rPr>
                <w:rFonts w:ascii="Times New Roman" w:eastAsia="AdvOT999035f4" w:hAnsi="Times New Roman"/>
                <w:szCs w:val="24"/>
              </w:rPr>
              <w:t>0</w:t>
            </w:r>
          </w:p>
        </w:tc>
        <w:tc>
          <w:tcPr>
            <w:tcW w:w="1701" w:type="dxa"/>
            <w:tcBorders>
              <w:top w:val="nil"/>
              <w:bottom w:val="nil"/>
              <w:right w:val="nil"/>
            </w:tcBorders>
            <w:vAlign w:val="center"/>
          </w:tcPr>
          <w:p w14:paraId="1680FE0F"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92</w:t>
            </w:r>
          </w:p>
        </w:tc>
      </w:tr>
      <w:tr w:rsidR="00DC1197" w:rsidRPr="00343622" w14:paraId="64F5CDD6" w14:textId="77777777" w:rsidTr="009913DD">
        <w:trPr>
          <w:trHeight w:val="283"/>
          <w:jc w:val="center"/>
        </w:trPr>
        <w:tc>
          <w:tcPr>
            <w:tcW w:w="934" w:type="dxa"/>
            <w:tcBorders>
              <w:top w:val="nil"/>
              <w:bottom w:val="nil"/>
            </w:tcBorders>
            <w:vAlign w:val="center"/>
          </w:tcPr>
          <w:p w14:paraId="0FDEF334" w14:textId="77777777" w:rsidR="00DC1197" w:rsidRPr="009913DD" w:rsidRDefault="00DC1197" w:rsidP="00CC695E">
            <w:pPr>
              <w:adjustRightInd w:val="0"/>
              <w:snapToGrid w:val="0"/>
              <w:spacing w:line="300" w:lineRule="exact"/>
              <w:jc w:val="center"/>
              <w:rPr>
                <w:rFonts w:ascii="Times New Roman" w:eastAsia="AdvOT999035f4" w:hAnsi="Times New Roman"/>
                <w:b/>
                <w:szCs w:val="24"/>
              </w:rPr>
            </w:pPr>
            <w:r w:rsidRPr="009913DD">
              <w:rPr>
                <w:rFonts w:ascii="Times New Roman" w:eastAsia="AdvOT999035f4" w:hAnsi="Times New Roman"/>
                <w:b/>
                <w:szCs w:val="24"/>
              </w:rPr>
              <w:t>3</w:t>
            </w:r>
          </w:p>
        </w:tc>
        <w:tc>
          <w:tcPr>
            <w:tcW w:w="3744" w:type="dxa"/>
            <w:tcBorders>
              <w:top w:val="nil"/>
              <w:bottom w:val="nil"/>
            </w:tcBorders>
            <w:vAlign w:val="center"/>
          </w:tcPr>
          <w:p w14:paraId="7724D88C" w14:textId="77777777" w:rsidR="00DC1197" w:rsidRPr="009913DD" w:rsidRDefault="00DC1197" w:rsidP="00CC695E">
            <w:pPr>
              <w:adjustRightInd w:val="0"/>
              <w:snapToGrid w:val="0"/>
              <w:spacing w:line="300" w:lineRule="exact"/>
              <w:jc w:val="center"/>
              <w:rPr>
                <w:rFonts w:ascii="Times New Roman" w:eastAsia="AdvOT999035f4" w:hAnsi="Times New Roman"/>
                <w:b/>
                <w:szCs w:val="24"/>
              </w:rPr>
            </w:pPr>
            <w:r w:rsidRPr="009913DD">
              <w:rPr>
                <w:rFonts w:ascii="Times New Roman" w:eastAsia="AdvOT999035f4" w:hAnsi="Times New Roman" w:hint="eastAsia"/>
                <w:b/>
                <w:szCs w:val="24"/>
              </w:rPr>
              <w:t>6</w:t>
            </w:r>
            <w:r w:rsidRPr="009913DD">
              <w:rPr>
                <w:rFonts w:ascii="Times New Roman" w:eastAsia="AdvOT999035f4" w:hAnsi="Times New Roman"/>
                <w:b/>
                <w:szCs w:val="24"/>
              </w:rPr>
              <w:t>0</w:t>
            </w:r>
          </w:p>
        </w:tc>
        <w:tc>
          <w:tcPr>
            <w:tcW w:w="1701" w:type="dxa"/>
            <w:tcBorders>
              <w:top w:val="nil"/>
              <w:bottom w:val="nil"/>
              <w:right w:val="nil"/>
            </w:tcBorders>
            <w:vAlign w:val="center"/>
          </w:tcPr>
          <w:p w14:paraId="5B9457B6" w14:textId="2D642A12" w:rsidR="00DC1197" w:rsidRPr="009913DD" w:rsidRDefault="00DC1197" w:rsidP="00CC695E">
            <w:pPr>
              <w:adjustRightInd w:val="0"/>
              <w:snapToGrid w:val="0"/>
              <w:spacing w:line="300" w:lineRule="exact"/>
              <w:jc w:val="center"/>
              <w:rPr>
                <w:rFonts w:ascii="Times New Roman" w:eastAsia="AdvOT999035f4" w:hAnsi="Times New Roman"/>
                <w:b/>
                <w:szCs w:val="24"/>
              </w:rPr>
            </w:pPr>
            <w:r w:rsidRPr="009913DD">
              <w:rPr>
                <w:rFonts w:ascii="Times New Roman" w:eastAsia="AdvOT999035f4" w:hAnsi="Times New Roman" w:hint="eastAsia"/>
                <w:b/>
                <w:szCs w:val="24"/>
              </w:rPr>
              <w:t>9</w:t>
            </w:r>
            <w:r w:rsidR="009913DD" w:rsidRPr="009913DD">
              <w:rPr>
                <w:rFonts w:ascii="Times New Roman" w:eastAsia="AdvOT999035f4" w:hAnsi="Times New Roman"/>
                <w:b/>
                <w:szCs w:val="24"/>
              </w:rPr>
              <w:t>5</w:t>
            </w:r>
          </w:p>
        </w:tc>
      </w:tr>
      <w:tr w:rsidR="00DC1197" w:rsidRPr="001B528D" w14:paraId="429E84B4" w14:textId="77777777" w:rsidTr="009913DD">
        <w:trPr>
          <w:trHeight w:val="283"/>
          <w:jc w:val="center"/>
        </w:trPr>
        <w:tc>
          <w:tcPr>
            <w:tcW w:w="934" w:type="dxa"/>
            <w:tcBorders>
              <w:top w:val="nil"/>
              <w:bottom w:val="single" w:sz="12" w:space="0" w:color="auto"/>
            </w:tcBorders>
            <w:vAlign w:val="center"/>
          </w:tcPr>
          <w:p w14:paraId="44E67A16"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4</w:t>
            </w:r>
          </w:p>
        </w:tc>
        <w:tc>
          <w:tcPr>
            <w:tcW w:w="3744" w:type="dxa"/>
            <w:tcBorders>
              <w:top w:val="nil"/>
              <w:bottom w:val="single" w:sz="12" w:space="0" w:color="auto"/>
            </w:tcBorders>
            <w:vAlign w:val="center"/>
          </w:tcPr>
          <w:p w14:paraId="58E674AF"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8</w:t>
            </w:r>
            <w:r>
              <w:rPr>
                <w:rFonts w:ascii="Times New Roman" w:eastAsia="AdvOT999035f4" w:hAnsi="Times New Roman"/>
                <w:szCs w:val="24"/>
              </w:rPr>
              <w:t>0</w:t>
            </w:r>
          </w:p>
        </w:tc>
        <w:tc>
          <w:tcPr>
            <w:tcW w:w="1701" w:type="dxa"/>
            <w:tcBorders>
              <w:top w:val="nil"/>
              <w:bottom w:val="single" w:sz="12" w:space="0" w:color="auto"/>
              <w:right w:val="nil"/>
            </w:tcBorders>
            <w:vAlign w:val="center"/>
          </w:tcPr>
          <w:p w14:paraId="1C173D7C"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9</w:t>
            </w:r>
            <w:r>
              <w:rPr>
                <w:rFonts w:ascii="Times New Roman" w:eastAsiaTheme="minorEastAsia" w:hAnsi="Times New Roman"/>
                <w:szCs w:val="24"/>
              </w:rPr>
              <w:t>6</w:t>
            </w:r>
          </w:p>
        </w:tc>
      </w:tr>
    </w:tbl>
    <w:p w14:paraId="2ADCD4AA" w14:textId="339C79C1" w:rsidR="009913DD" w:rsidRPr="009913DD" w:rsidRDefault="009913DD" w:rsidP="00770CEF">
      <w:pPr>
        <w:autoSpaceDE w:val="0"/>
        <w:autoSpaceDN w:val="0"/>
        <w:adjustRightInd w:val="0"/>
        <w:spacing w:line="276" w:lineRule="auto"/>
        <w:rPr>
          <w:rFonts w:ascii="Times New Roman" w:eastAsia="宋体" w:hAnsi="Times New Roman"/>
          <w:sz w:val="21"/>
          <w:szCs w:val="24"/>
        </w:rPr>
      </w:pPr>
      <w:r w:rsidRPr="009913DD">
        <w:rPr>
          <w:rFonts w:ascii="Times New Roman" w:eastAsia="宋体" w:hAnsi="Times New Roman"/>
          <w:sz w:val="21"/>
          <w:szCs w:val="24"/>
        </w:rPr>
        <w:t xml:space="preserve">Reaction conditions: </w:t>
      </w:r>
      <w:r w:rsidRPr="009913DD">
        <w:rPr>
          <w:rFonts w:ascii="Times New Roman" w:eastAsia="宋体" w:hAnsi="Times New Roman"/>
          <w:b/>
          <w:sz w:val="21"/>
          <w:szCs w:val="24"/>
        </w:rPr>
        <w:t>1</w:t>
      </w:r>
      <w:r w:rsidRPr="009913DD">
        <w:rPr>
          <w:rFonts w:ascii="Times New Roman" w:eastAsia="宋体" w:hAnsi="Times New Roman"/>
          <w:sz w:val="21"/>
          <w:szCs w:val="24"/>
        </w:rPr>
        <w:t xml:space="preserve"> (1.0 eq., 0.1 mmol), </w:t>
      </w:r>
      <w:r w:rsidRPr="009913DD">
        <w:rPr>
          <w:rFonts w:ascii="Times New Roman" w:eastAsia="宋体" w:hAnsi="Times New Roman"/>
          <w:b/>
          <w:sz w:val="21"/>
          <w:szCs w:val="24"/>
        </w:rPr>
        <w:t xml:space="preserve">2 </w:t>
      </w:r>
      <w:r w:rsidRPr="009913DD">
        <w:rPr>
          <w:rFonts w:ascii="Times New Roman" w:eastAsia="宋体" w:hAnsi="Times New Roman"/>
          <w:sz w:val="21"/>
          <w:szCs w:val="24"/>
        </w:rPr>
        <w:t>(1.5 eq., 0.15 mmol), NiBr</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(x mol%), </w:t>
      </w:r>
      <w:r w:rsidRPr="009913DD">
        <w:rPr>
          <w:rFonts w:ascii="Times New Roman" w:eastAsia="宋体" w:hAnsi="Times New Roman"/>
          <w:b/>
          <w:sz w:val="21"/>
          <w:szCs w:val="24"/>
        </w:rPr>
        <w:t>Et-DABDP</w:t>
      </w:r>
      <w:r w:rsidRPr="009913DD">
        <w:rPr>
          <w:rFonts w:ascii="Times New Roman" w:eastAsia="宋体" w:hAnsi="Times New Roman"/>
          <w:sz w:val="21"/>
          <w:szCs w:val="24"/>
        </w:rPr>
        <w:t xml:space="preserve"> (0.05 mol%), </w:t>
      </w:r>
      <w:proofErr w:type="spellStart"/>
      <w:r w:rsidRPr="009913DD">
        <w:rPr>
          <w:rFonts w:ascii="Times New Roman" w:eastAsia="宋体" w:hAnsi="Times New Roman"/>
          <w:sz w:val="21"/>
          <w:szCs w:val="24"/>
        </w:rPr>
        <w:t>DCyMA</w:t>
      </w:r>
      <w:proofErr w:type="spellEnd"/>
      <w:r w:rsidRPr="009913DD">
        <w:rPr>
          <w:rFonts w:ascii="Times New Roman" w:eastAsia="宋体" w:hAnsi="Times New Roman"/>
          <w:sz w:val="21"/>
          <w:szCs w:val="24"/>
        </w:rPr>
        <w:t xml:space="preserve"> (1.8 eq., 0.18 mmol), Na</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CO</w:t>
      </w:r>
      <w:r w:rsidRPr="009913DD">
        <w:rPr>
          <w:rFonts w:ascii="Times New Roman" w:eastAsia="宋体" w:hAnsi="Times New Roman"/>
          <w:sz w:val="21"/>
          <w:szCs w:val="24"/>
          <w:vertAlign w:val="subscript"/>
        </w:rPr>
        <w:t>3</w:t>
      </w:r>
      <w:r w:rsidRPr="009913DD">
        <w:rPr>
          <w:rFonts w:ascii="Times New Roman" w:eastAsia="宋体" w:hAnsi="Times New Roman"/>
          <w:sz w:val="21"/>
          <w:szCs w:val="24"/>
        </w:rPr>
        <w:t xml:space="preserve"> (0.2 eq., 0.02 mmol), DMF (0.5 mL), white LED (</w:t>
      </w:r>
      <w:r w:rsidR="00FB11AE">
        <w:rPr>
          <w:rFonts w:ascii="Times New Roman" w:eastAsia="宋体" w:hAnsi="Times New Roman"/>
          <w:sz w:val="21"/>
          <w:szCs w:val="24"/>
        </w:rPr>
        <w:t>2</w:t>
      </w:r>
      <w:r w:rsidRPr="009913DD">
        <w:rPr>
          <w:rFonts w:ascii="Times New Roman" w:eastAsia="宋体" w:hAnsi="Times New Roman"/>
          <w:sz w:val="21"/>
          <w:szCs w:val="24"/>
        </w:rPr>
        <w:t xml:space="preserve"> w), x </w:t>
      </w:r>
      <w:r w:rsidRPr="009913DD">
        <w:rPr>
          <w:rFonts w:ascii="Times New Roman" w:eastAsiaTheme="minorEastAsia" w:hAnsi="Times New Roman"/>
          <w:bCs/>
          <w:sz w:val="21"/>
          <w:szCs w:val="24"/>
        </w:rPr>
        <w:t>°</w:t>
      </w:r>
      <w:r w:rsidRPr="009913DD">
        <w:rPr>
          <w:rFonts w:ascii="Times New Roman" w:hAnsi="Times New Roman"/>
          <w:sz w:val="21"/>
        </w:rPr>
        <w:t>C</w:t>
      </w:r>
      <w:r w:rsidRPr="009913DD">
        <w:rPr>
          <w:rFonts w:ascii="Times New Roman" w:eastAsia="宋体" w:hAnsi="Times New Roman"/>
          <w:sz w:val="21"/>
          <w:szCs w:val="24"/>
        </w:rPr>
        <w:t>, N</w:t>
      </w:r>
      <w:r w:rsidRPr="009913DD">
        <w:rPr>
          <w:rFonts w:ascii="Times New Roman" w:eastAsia="宋体" w:hAnsi="Times New Roman"/>
          <w:sz w:val="21"/>
          <w:szCs w:val="24"/>
          <w:vertAlign w:val="subscript"/>
        </w:rPr>
        <w:t>2</w:t>
      </w:r>
      <w:r w:rsidRPr="009913DD">
        <w:rPr>
          <w:rFonts w:ascii="Times New Roman" w:eastAsia="宋体" w:hAnsi="Times New Roman"/>
          <w:sz w:val="21"/>
          <w:szCs w:val="24"/>
        </w:rPr>
        <w:t xml:space="preserve">, 24 h. </w:t>
      </w:r>
      <w:proofErr w:type="spellStart"/>
      <w:r w:rsidRPr="009913DD">
        <w:rPr>
          <w:rFonts w:ascii="Times New Roman" w:eastAsia="宋体" w:hAnsi="Times New Roman"/>
          <w:sz w:val="21"/>
          <w:szCs w:val="24"/>
          <w:vertAlign w:val="superscript"/>
        </w:rPr>
        <w:t>a</w:t>
      </w:r>
      <w:r w:rsidRPr="009913DD">
        <w:rPr>
          <w:rFonts w:ascii="Times New Roman" w:eastAsia="宋体" w:hAnsi="Times New Roman"/>
          <w:sz w:val="21"/>
          <w:szCs w:val="24"/>
        </w:rPr>
        <w:t>GC</w:t>
      </w:r>
      <w:proofErr w:type="spellEnd"/>
      <w:r w:rsidRPr="009913DD">
        <w:rPr>
          <w:rFonts w:ascii="Times New Roman" w:eastAsia="宋体" w:hAnsi="Times New Roman"/>
          <w:sz w:val="21"/>
          <w:szCs w:val="24"/>
        </w:rPr>
        <w:t xml:space="preserve"> yield.</w:t>
      </w:r>
    </w:p>
    <w:p w14:paraId="356F8118" w14:textId="77777777" w:rsidR="00DC1197" w:rsidRPr="00536A05" w:rsidRDefault="00DC1197" w:rsidP="00DC1197">
      <w:pPr>
        <w:ind w:firstLineChars="50" w:firstLine="105"/>
        <w:jc w:val="center"/>
        <w:rPr>
          <w:rFonts w:ascii="Times New Roman" w:hAnsi="Times New Roman"/>
          <w:b/>
          <w:bCs/>
          <w:sz w:val="21"/>
          <w:szCs w:val="24"/>
        </w:rPr>
      </w:pPr>
      <w:r w:rsidRPr="00536A05">
        <w:rPr>
          <w:rFonts w:ascii="Times New Roman" w:hAnsi="Times New Roman"/>
          <w:b/>
          <w:bCs/>
          <w:sz w:val="21"/>
          <w:szCs w:val="24"/>
        </w:rPr>
        <w:lastRenderedPageBreak/>
        <w:t>Table S11. The Screening of Ligands</w:t>
      </w:r>
    </w:p>
    <w:p w14:paraId="11B85721" w14:textId="7BED4D2C" w:rsidR="00DC1197" w:rsidRPr="00A53597" w:rsidRDefault="00A25D92" w:rsidP="00DC1197">
      <w:pPr>
        <w:widowControl/>
        <w:spacing w:after="200" w:line="240" w:lineRule="auto"/>
        <w:jc w:val="center"/>
        <w:rPr>
          <w:rFonts w:ascii="Times" w:eastAsiaTheme="minorEastAsia" w:hAnsi="Times"/>
          <w:kern w:val="0"/>
          <w:szCs w:val="20"/>
          <w:lang w:eastAsia="en-US"/>
        </w:rPr>
      </w:pPr>
      <w:r w:rsidRPr="00A53597">
        <w:rPr>
          <w:rFonts w:ascii="Times" w:eastAsiaTheme="minorEastAsia" w:hAnsi="Times"/>
          <w:kern w:val="0"/>
          <w:szCs w:val="20"/>
          <w:lang w:eastAsia="en-US"/>
        </w:rPr>
        <w:object w:dxaOrig="8481" w:dyaOrig="2947" w14:anchorId="68C9F444">
          <v:shape id="_x0000_i1040" type="#_x0000_t75" style="width:379.15pt;height:129pt" o:ole="">
            <v:imagedata r:id="rId55" o:title=""/>
          </v:shape>
          <o:OLEObject Type="Embed" ProgID="ChemDraw.Document.6.0" ShapeID="_x0000_i1040" DrawAspect="Content" ObjectID="_1689345854" r:id="rId56"/>
        </w:object>
      </w:r>
    </w:p>
    <w:tbl>
      <w:tblPr>
        <w:tblStyle w:val="ac"/>
        <w:tblW w:w="0" w:type="auto"/>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6"/>
        <w:gridCol w:w="2126"/>
        <w:gridCol w:w="1838"/>
      </w:tblGrid>
      <w:tr w:rsidR="00DC1197" w:rsidRPr="00E93ACE" w14:paraId="7EA4C3C9" w14:textId="77777777" w:rsidTr="00CC695E">
        <w:trPr>
          <w:trHeight w:val="23"/>
          <w:jc w:val="center"/>
        </w:trPr>
        <w:tc>
          <w:tcPr>
            <w:tcW w:w="1606" w:type="dxa"/>
            <w:tcBorders>
              <w:top w:val="single" w:sz="12" w:space="0" w:color="auto"/>
              <w:bottom w:val="single" w:sz="12" w:space="0" w:color="auto"/>
            </w:tcBorders>
            <w:vAlign w:val="bottom"/>
          </w:tcPr>
          <w:p w14:paraId="67F3458F" w14:textId="77777777" w:rsidR="00DC1197" w:rsidRPr="00E93ACE" w:rsidRDefault="00DC1197" w:rsidP="00CC695E">
            <w:pPr>
              <w:adjustRightInd w:val="0"/>
              <w:snapToGrid w:val="0"/>
              <w:spacing w:line="300" w:lineRule="exact"/>
              <w:jc w:val="center"/>
              <w:rPr>
                <w:rFonts w:ascii="Times New Roman" w:eastAsia="AdvOT999035f4" w:hAnsi="Times New Roman"/>
                <w:szCs w:val="24"/>
              </w:rPr>
            </w:pPr>
            <w:r w:rsidRPr="00E93ACE">
              <w:rPr>
                <w:rFonts w:ascii="Times New Roman" w:eastAsia="AdvOT999035f4" w:hAnsi="Times New Roman"/>
                <w:szCs w:val="24"/>
              </w:rPr>
              <w:t>Entry</w:t>
            </w:r>
          </w:p>
        </w:tc>
        <w:tc>
          <w:tcPr>
            <w:tcW w:w="2126" w:type="dxa"/>
            <w:tcBorders>
              <w:top w:val="single" w:sz="12" w:space="0" w:color="auto"/>
              <w:bottom w:val="single" w:sz="12" w:space="0" w:color="auto"/>
            </w:tcBorders>
            <w:vAlign w:val="bottom"/>
          </w:tcPr>
          <w:p w14:paraId="7AC05E1B" w14:textId="77777777" w:rsidR="00DC1197" w:rsidRPr="00E93ACE"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Ligand</w:t>
            </w:r>
          </w:p>
        </w:tc>
        <w:tc>
          <w:tcPr>
            <w:tcW w:w="1838" w:type="dxa"/>
            <w:tcBorders>
              <w:top w:val="single" w:sz="12" w:space="0" w:color="auto"/>
              <w:bottom w:val="single" w:sz="12" w:space="0" w:color="auto"/>
            </w:tcBorders>
            <w:vAlign w:val="bottom"/>
          </w:tcPr>
          <w:p w14:paraId="40E725DF" w14:textId="1FE7877B" w:rsidR="00DC1197" w:rsidRPr="00E93ACE" w:rsidRDefault="00FB11AE" w:rsidP="00CC695E">
            <w:pPr>
              <w:adjustRightInd w:val="0"/>
              <w:snapToGrid w:val="0"/>
              <w:spacing w:line="300" w:lineRule="exact"/>
              <w:jc w:val="center"/>
              <w:rPr>
                <w:rFonts w:ascii="Times New Roman" w:eastAsia="AdvOT999035f4" w:hAnsi="Times New Roman"/>
                <w:szCs w:val="24"/>
              </w:rPr>
            </w:pPr>
            <w:proofErr w:type="gramStart"/>
            <w:r>
              <w:rPr>
                <w:rFonts w:ascii="Times New Roman" w:eastAsia="AdvOT999035f4" w:hAnsi="Times New Roman"/>
                <w:szCs w:val="24"/>
              </w:rPr>
              <w:t>y</w:t>
            </w:r>
            <w:r w:rsidR="00DC1197" w:rsidRPr="00E93ACE">
              <w:rPr>
                <w:rFonts w:ascii="Times New Roman" w:eastAsia="AdvOT999035f4" w:hAnsi="Times New Roman"/>
                <w:szCs w:val="24"/>
              </w:rPr>
              <w:t>ield(</w:t>
            </w:r>
            <w:proofErr w:type="gramEnd"/>
            <w:r w:rsidR="00DC1197" w:rsidRPr="00E93ACE">
              <w:rPr>
                <w:rFonts w:ascii="Times New Roman" w:eastAsia="AdvOT999035f4" w:hAnsi="Times New Roman"/>
                <w:szCs w:val="24"/>
              </w:rPr>
              <w:t>%)</w:t>
            </w:r>
            <w:r w:rsidR="00DC1197" w:rsidRPr="00E93ACE">
              <w:rPr>
                <w:rFonts w:ascii="Times New Roman" w:eastAsia="AdvOT999035f4" w:hAnsi="Times New Roman"/>
                <w:szCs w:val="24"/>
                <w:vertAlign w:val="superscript"/>
              </w:rPr>
              <w:t>a</w:t>
            </w:r>
          </w:p>
        </w:tc>
      </w:tr>
      <w:tr w:rsidR="00DC1197" w:rsidRPr="00E93ACE" w14:paraId="3313F675" w14:textId="77777777" w:rsidTr="00173B39">
        <w:trPr>
          <w:trHeight w:val="397"/>
          <w:jc w:val="center"/>
        </w:trPr>
        <w:tc>
          <w:tcPr>
            <w:tcW w:w="1606" w:type="dxa"/>
            <w:tcBorders>
              <w:top w:val="single" w:sz="12" w:space="0" w:color="auto"/>
            </w:tcBorders>
            <w:vAlign w:val="center"/>
          </w:tcPr>
          <w:p w14:paraId="11F7E5D1" w14:textId="77777777" w:rsidR="00DC1197" w:rsidRPr="006545E1" w:rsidRDefault="00DC1197" w:rsidP="00173B39">
            <w:pPr>
              <w:adjustRightInd w:val="0"/>
              <w:snapToGrid w:val="0"/>
              <w:spacing w:line="300" w:lineRule="exact"/>
              <w:jc w:val="center"/>
              <w:rPr>
                <w:rFonts w:ascii="Times New Roman" w:eastAsia="AdvOT999035f4" w:hAnsi="Times New Roman"/>
                <w:b/>
                <w:szCs w:val="24"/>
              </w:rPr>
            </w:pPr>
            <w:r w:rsidRPr="006545E1">
              <w:rPr>
                <w:rFonts w:ascii="Times New Roman" w:eastAsia="AdvOT999035f4" w:hAnsi="Times New Roman"/>
                <w:b/>
                <w:szCs w:val="24"/>
              </w:rPr>
              <w:t>1</w:t>
            </w:r>
          </w:p>
        </w:tc>
        <w:tc>
          <w:tcPr>
            <w:tcW w:w="2126" w:type="dxa"/>
            <w:tcBorders>
              <w:top w:val="single" w:sz="12" w:space="0" w:color="auto"/>
            </w:tcBorders>
            <w:vAlign w:val="center"/>
          </w:tcPr>
          <w:p w14:paraId="6E3836B3" w14:textId="77777777" w:rsidR="00DC1197" w:rsidRPr="006545E1" w:rsidRDefault="00DC1197" w:rsidP="00173B39">
            <w:pPr>
              <w:adjustRightInd w:val="0"/>
              <w:snapToGrid w:val="0"/>
              <w:spacing w:line="300" w:lineRule="exact"/>
              <w:jc w:val="center"/>
              <w:rPr>
                <w:rFonts w:ascii="Times New Roman" w:eastAsia="AdvOT999035f4" w:hAnsi="Times New Roman"/>
                <w:b/>
                <w:szCs w:val="24"/>
              </w:rPr>
            </w:pPr>
            <w:r w:rsidRPr="006545E1">
              <w:rPr>
                <w:rFonts w:ascii="Times New Roman" w:eastAsia="AdvOT999035f4" w:hAnsi="Times New Roman" w:hint="eastAsia"/>
                <w:b/>
                <w:szCs w:val="24"/>
              </w:rPr>
              <w:t>no</w:t>
            </w:r>
          </w:p>
        </w:tc>
        <w:tc>
          <w:tcPr>
            <w:tcW w:w="1838" w:type="dxa"/>
            <w:tcBorders>
              <w:top w:val="single" w:sz="12" w:space="0" w:color="auto"/>
            </w:tcBorders>
            <w:vAlign w:val="center"/>
          </w:tcPr>
          <w:p w14:paraId="7D975E92" w14:textId="77777777" w:rsidR="00DC1197" w:rsidRPr="006545E1" w:rsidRDefault="00DC1197" w:rsidP="00173B39">
            <w:pPr>
              <w:adjustRightInd w:val="0"/>
              <w:snapToGrid w:val="0"/>
              <w:spacing w:line="300" w:lineRule="exact"/>
              <w:jc w:val="center"/>
              <w:rPr>
                <w:rFonts w:ascii="Times New Roman" w:eastAsia="AdvOT999035f4" w:hAnsi="Times New Roman"/>
                <w:b/>
                <w:szCs w:val="24"/>
              </w:rPr>
            </w:pPr>
            <w:r w:rsidRPr="006545E1">
              <w:rPr>
                <w:rFonts w:ascii="Times New Roman" w:eastAsia="AdvOT999035f4" w:hAnsi="Times New Roman" w:hint="eastAsia"/>
                <w:b/>
                <w:szCs w:val="24"/>
              </w:rPr>
              <w:t>9</w:t>
            </w:r>
            <w:r w:rsidRPr="006545E1">
              <w:rPr>
                <w:rFonts w:ascii="Times New Roman" w:eastAsia="AdvOT999035f4" w:hAnsi="Times New Roman"/>
                <w:b/>
                <w:szCs w:val="24"/>
              </w:rPr>
              <w:t>5</w:t>
            </w:r>
          </w:p>
        </w:tc>
      </w:tr>
      <w:tr w:rsidR="00DC1197" w:rsidRPr="00E93ACE" w14:paraId="6FE807DC" w14:textId="77777777" w:rsidTr="00173B39">
        <w:trPr>
          <w:trHeight w:val="397"/>
          <w:jc w:val="center"/>
        </w:trPr>
        <w:tc>
          <w:tcPr>
            <w:tcW w:w="1606" w:type="dxa"/>
            <w:vAlign w:val="center"/>
          </w:tcPr>
          <w:p w14:paraId="1FE2C43E" w14:textId="77777777" w:rsidR="00DC1197" w:rsidRPr="00E93ACE" w:rsidRDefault="00DC1197" w:rsidP="00173B39">
            <w:pPr>
              <w:adjustRightInd w:val="0"/>
              <w:snapToGrid w:val="0"/>
              <w:spacing w:line="300" w:lineRule="exact"/>
              <w:jc w:val="center"/>
              <w:rPr>
                <w:rFonts w:ascii="Times New Roman" w:eastAsia="AdvOT999035f4" w:hAnsi="Times New Roman"/>
                <w:szCs w:val="24"/>
              </w:rPr>
            </w:pPr>
            <w:r w:rsidRPr="00E93ACE">
              <w:rPr>
                <w:rFonts w:ascii="Times New Roman" w:eastAsia="AdvOT999035f4" w:hAnsi="Times New Roman"/>
                <w:szCs w:val="24"/>
              </w:rPr>
              <w:t>2</w:t>
            </w:r>
          </w:p>
        </w:tc>
        <w:tc>
          <w:tcPr>
            <w:tcW w:w="2126" w:type="dxa"/>
            <w:vAlign w:val="center"/>
          </w:tcPr>
          <w:p w14:paraId="598F3AEA" w14:textId="77777777" w:rsidR="00DC1197" w:rsidRPr="00173B39" w:rsidRDefault="00DC1197" w:rsidP="00173B39">
            <w:pPr>
              <w:adjustRightInd w:val="0"/>
              <w:snapToGrid w:val="0"/>
              <w:spacing w:line="300" w:lineRule="exact"/>
              <w:jc w:val="center"/>
              <w:rPr>
                <w:rFonts w:ascii="Times New Roman" w:eastAsia="AdvOT999035f4" w:hAnsi="Times New Roman"/>
                <w:b/>
                <w:szCs w:val="24"/>
              </w:rPr>
            </w:pPr>
            <w:r w:rsidRPr="00173B39">
              <w:rPr>
                <w:rFonts w:ascii="Times New Roman" w:eastAsia="AdvOT999035f4" w:hAnsi="Times New Roman" w:hint="eastAsia"/>
                <w:b/>
                <w:szCs w:val="24"/>
              </w:rPr>
              <w:t>L</w:t>
            </w:r>
            <w:r w:rsidRPr="00173B39">
              <w:rPr>
                <w:rFonts w:ascii="Times New Roman" w:eastAsia="AdvOT999035f4" w:hAnsi="Times New Roman"/>
                <w:b/>
                <w:szCs w:val="24"/>
              </w:rPr>
              <w:t>1</w:t>
            </w:r>
          </w:p>
        </w:tc>
        <w:tc>
          <w:tcPr>
            <w:tcW w:w="1838" w:type="dxa"/>
            <w:vAlign w:val="center"/>
          </w:tcPr>
          <w:p w14:paraId="66D40C48" w14:textId="77777777" w:rsidR="00DC1197" w:rsidRPr="0084094C" w:rsidRDefault="00DC1197" w:rsidP="00173B39">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5</w:t>
            </w:r>
          </w:p>
        </w:tc>
      </w:tr>
      <w:tr w:rsidR="00DC1197" w:rsidRPr="00E93ACE" w14:paraId="625AA684" w14:textId="77777777" w:rsidTr="00173B39">
        <w:trPr>
          <w:trHeight w:val="397"/>
          <w:jc w:val="center"/>
        </w:trPr>
        <w:tc>
          <w:tcPr>
            <w:tcW w:w="1606" w:type="dxa"/>
            <w:vAlign w:val="center"/>
          </w:tcPr>
          <w:p w14:paraId="33827DBB" w14:textId="77777777" w:rsidR="00DC1197" w:rsidRPr="00E93ACE" w:rsidRDefault="00DC1197" w:rsidP="00173B39">
            <w:pPr>
              <w:adjustRightInd w:val="0"/>
              <w:snapToGrid w:val="0"/>
              <w:spacing w:line="300" w:lineRule="exact"/>
              <w:jc w:val="center"/>
              <w:rPr>
                <w:rFonts w:ascii="Times New Roman" w:eastAsia="AdvOT999035f4" w:hAnsi="Times New Roman"/>
                <w:szCs w:val="24"/>
              </w:rPr>
            </w:pPr>
            <w:r w:rsidRPr="00E93ACE">
              <w:rPr>
                <w:rFonts w:ascii="Times New Roman" w:eastAsia="AdvOT999035f4" w:hAnsi="Times New Roman"/>
                <w:szCs w:val="24"/>
              </w:rPr>
              <w:t>3</w:t>
            </w:r>
          </w:p>
        </w:tc>
        <w:tc>
          <w:tcPr>
            <w:tcW w:w="2126" w:type="dxa"/>
            <w:vAlign w:val="center"/>
          </w:tcPr>
          <w:p w14:paraId="301E3DAF" w14:textId="77777777" w:rsidR="00DC1197" w:rsidRPr="00173B39" w:rsidRDefault="00DC1197" w:rsidP="00173B39">
            <w:pPr>
              <w:adjustRightInd w:val="0"/>
              <w:snapToGrid w:val="0"/>
              <w:spacing w:line="300" w:lineRule="exact"/>
              <w:jc w:val="center"/>
              <w:rPr>
                <w:rFonts w:ascii="Times New Roman" w:eastAsia="AdvOT999035f4" w:hAnsi="Times New Roman"/>
                <w:b/>
                <w:szCs w:val="24"/>
              </w:rPr>
            </w:pPr>
            <w:r w:rsidRPr="00173B39">
              <w:rPr>
                <w:rFonts w:ascii="Times New Roman" w:eastAsia="AdvOT999035f4" w:hAnsi="Times New Roman" w:hint="eastAsia"/>
                <w:b/>
                <w:szCs w:val="24"/>
              </w:rPr>
              <w:t>L</w:t>
            </w:r>
            <w:r w:rsidRPr="00173B39">
              <w:rPr>
                <w:rFonts w:ascii="Times New Roman" w:eastAsia="AdvOT999035f4" w:hAnsi="Times New Roman"/>
                <w:b/>
                <w:szCs w:val="24"/>
              </w:rPr>
              <w:t>2</w:t>
            </w:r>
          </w:p>
        </w:tc>
        <w:tc>
          <w:tcPr>
            <w:tcW w:w="1838" w:type="dxa"/>
            <w:vAlign w:val="center"/>
          </w:tcPr>
          <w:p w14:paraId="133138BF" w14:textId="77777777" w:rsidR="00DC1197" w:rsidRPr="0084094C" w:rsidRDefault="00DC1197" w:rsidP="00173B39">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1</w:t>
            </w:r>
          </w:p>
        </w:tc>
      </w:tr>
      <w:tr w:rsidR="00DC1197" w:rsidRPr="00E93ACE" w14:paraId="68C7ECB8" w14:textId="77777777" w:rsidTr="00173B39">
        <w:trPr>
          <w:trHeight w:val="397"/>
          <w:jc w:val="center"/>
        </w:trPr>
        <w:tc>
          <w:tcPr>
            <w:tcW w:w="1606" w:type="dxa"/>
            <w:vAlign w:val="center"/>
          </w:tcPr>
          <w:p w14:paraId="4AB2F975" w14:textId="77777777" w:rsidR="00DC1197" w:rsidRPr="00E93ACE" w:rsidRDefault="00DC1197" w:rsidP="00173B39">
            <w:pPr>
              <w:adjustRightInd w:val="0"/>
              <w:snapToGrid w:val="0"/>
              <w:spacing w:line="300" w:lineRule="exact"/>
              <w:jc w:val="center"/>
              <w:rPr>
                <w:rFonts w:ascii="Times New Roman" w:eastAsia="AdvOT999035f4" w:hAnsi="Times New Roman"/>
                <w:szCs w:val="24"/>
              </w:rPr>
            </w:pPr>
            <w:r w:rsidRPr="00E93ACE">
              <w:rPr>
                <w:rFonts w:ascii="Times New Roman" w:eastAsia="AdvOT999035f4" w:hAnsi="Times New Roman"/>
                <w:szCs w:val="24"/>
              </w:rPr>
              <w:t>4</w:t>
            </w:r>
          </w:p>
        </w:tc>
        <w:tc>
          <w:tcPr>
            <w:tcW w:w="2126" w:type="dxa"/>
            <w:vAlign w:val="center"/>
          </w:tcPr>
          <w:p w14:paraId="4F18DFBC" w14:textId="77777777" w:rsidR="00DC1197" w:rsidRPr="00173B39" w:rsidRDefault="00DC1197" w:rsidP="00173B39">
            <w:pPr>
              <w:adjustRightInd w:val="0"/>
              <w:snapToGrid w:val="0"/>
              <w:spacing w:line="300" w:lineRule="exact"/>
              <w:jc w:val="center"/>
              <w:rPr>
                <w:rFonts w:ascii="Times New Roman" w:eastAsia="AdvOT999035f4" w:hAnsi="Times New Roman"/>
                <w:b/>
                <w:szCs w:val="24"/>
              </w:rPr>
            </w:pPr>
            <w:r w:rsidRPr="00173B39">
              <w:rPr>
                <w:rFonts w:ascii="Times New Roman" w:eastAsia="AdvOT999035f4" w:hAnsi="Times New Roman" w:hint="eastAsia"/>
                <w:b/>
                <w:szCs w:val="24"/>
              </w:rPr>
              <w:t>L</w:t>
            </w:r>
            <w:r w:rsidRPr="00173B39">
              <w:rPr>
                <w:rFonts w:ascii="Times New Roman" w:eastAsia="AdvOT999035f4" w:hAnsi="Times New Roman"/>
                <w:b/>
                <w:szCs w:val="24"/>
              </w:rPr>
              <w:t>3</w:t>
            </w:r>
          </w:p>
        </w:tc>
        <w:tc>
          <w:tcPr>
            <w:tcW w:w="1838" w:type="dxa"/>
            <w:vAlign w:val="center"/>
          </w:tcPr>
          <w:p w14:paraId="084C0E29" w14:textId="77777777" w:rsidR="00DC1197" w:rsidRPr="0084094C" w:rsidRDefault="00DC1197" w:rsidP="00173B39">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0</w:t>
            </w:r>
          </w:p>
        </w:tc>
      </w:tr>
      <w:tr w:rsidR="00DC1197" w:rsidRPr="00E93ACE" w14:paraId="6E03A149" w14:textId="77777777" w:rsidTr="00173B39">
        <w:trPr>
          <w:trHeight w:val="397"/>
          <w:jc w:val="center"/>
        </w:trPr>
        <w:tc>
          <w:tcPr>
            <w:tcW w:w="1606" w:type="dxa"/>
            <w:tcBorders>
              <w:bottom w:val="single" w:sz="12" w:space="0" w:color="auto"/>
            </w:tcBorders>
            <w:vAlign w:val="center"/>
          </w:tcPr>
          <w:p w14:paraId="58D14707" w14:textId="77777777" w:rsidR="00DC1197" w:rsidRPr="00E93ACE" w:rsidRDefault="00DC1197" w:rsidP="00173B39">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5</w:t>
            </w:r>
          </w:p>
        </w:tc>
        <w:tc>
          <w:tcPr>
            <w:tcW w:w="2126" w:type="dxa"/>
            <w:tcBorders>
              <w:bottom w:val="single" w:sz="12" w:space="0" w:color="auto"/>
            </w:tcBorders>
            <w:vAlign w:val="center"/>
          </w:tcPr>
          <w:p w14:paraId="6F9EBEDE" w14:textId="77777777" w:rsidR="00DC1197" w:rsidRPr="00173B39" w:rsidRDefault="00DC1197" w:rsidP="00173B39">
            <w:pPr>
              <w:adjustRightInd w:val="0"/>
              <w:snapToGrid w:val="0"/>
              <w:spacing w:line="300" w:lineRule="exact"/>
              <w:jc w:val="center"/>
              <w:rPr>
                <w:rFonts w:ascii="Times New Roman" w:eastAsia="AdvOT999035f4" w:hAnsi="Times New Roman"/>
                <w:b/>
                <w:szCs w:val="24"/>
              </w:rPr>
            </w:pPr>
            <w:r w:rsidRPr="00173B39">
              <w:rPr>
                <w:rFonts w:ascii="Times New Roman" w:eastAsia="AdvOT999035f4" w:hAnsi="Times New Roman" w:hint="eastAsia"/>
                <w:b/>
                <w:szCs w:val="24"/>
              </w:rPr>
              <w:t>L</w:t>
            </w:r>
            <w:r w:rsidRPr="00173B39">
              <w:rPr>
                <w:rFonts w:ascii="Times New Roman" w:eastAsia="AdvOT999035f4" w:hAnsi="Times New Roman"/>
                <w:b/>
                <w:szCs w:val="24"/>
              </w:rPr>
              <w:t>4</w:t>
            </w:r>
          </w:p>
        </w:tc>
        <w:tc>
          <w:tcPr>
            <w:tcW w:w="1838" w:type="dxa"/>
            <w:tcBorders>
              <w:bottom w:val="single" w:sz="12" w:space="0" w:color="auto"/>
            </w:tcBorders>
            <w:vAlign w:val="center"/>
          </w:tcPr>
          <w:p w14:paraId="380D36FF" w14:textId="77777777" w:rsidR="00DC1197" w:rsidRPr="0084094C" w:rsidRDefault="00DC1197" w:rsidP="00173B39">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1</w:t>
            </w:r>
            <w:r>
              <w:rPr>
                <w:rFonts w:ascii="Times New Roman" w:eastAsia="AdvOT999035f4" w:hAnsi="Times New Roman"/>
                <w:szCs w:val="24"/>
              </w:rPr>
              <w:t>2</w:t>
            </w:r>
          </w:p>
        </w:tc>
      </w:tr>
    </w:tbl>
    <w:p w14:paraId="1C4F66C2" w14:textId="39F0426E" w:rsidR="00DC1197" w:rsidRPr="00FB11AE" w:rsidRDefault="00DC1197" w:rsidP="00DC1197">
      <w:pPr>
        <w:spacing w:line="480" w:lineRule="exact"/>
        <w:ind w:left="2"/>
        <w:rPr>
          <w:rFonts w:ascii="Times New Roman" w:eastAsia="宋体" w:hAnsi="Times New Roman"/>
          <w:sz w:val="22"/>
          <w:szCs w:val="28"/>
        </w:rPr>
      </w:pPr>
      <w:r w:rsidRPr="00FB11AE">
        <w:rPr>
          <w:rFonts w:ascii="Times New Roman" w:eastAsia="宋体" w:hAnsi="Times New Roman"/>
          <w:sz w:val="21"/>
          <w:szCs w:val="24"/>
        </w:rPr>
        <w:t>Reaction condition: 1 (1.0 eq., 0.1 mmol), 2 (1.5 eq., 0.15 mmol), NiBr</w:t>
      </w:r>
      <w:r w:rsidRPr="00FB11AE">
        <w:rPr>
          <w:rFonts w:ascii="Times New Roman" w:eastAsia="宋体" w:hAnsi="Times New Roman"/>
          <w:sz w:val="21"/>
          <w:szCs w:val="24"/>
          <w:vertAlign w:val="subscript"/>
        </w:rPr>
        <w:t>2</w:t>
      </w:r>
      <w:r w:rsidRPr="00FB11AE">
        <w:rPr>
          <w:rFonts w:ascii="Times New Roman" w:eastAsia="宋体" w:hAnsi="Times New Roman"/>
          <w:sz w:val="21"/>
          <w:szCs w:val="24"/>
        </w:rPr>
        <w:t xml:space="preserve"> (8.0 mol%), Et-DABDP (0.05 mol%), </w:t>
      </w:r>
      <w:proofErr w:type="spellStart"/>
      <w:r w:rsidRPr="00FB11AE">
        <w:rPr>
          <w:rFonts w:ascii="Times New Roman" w:eastAsia="宋体" w:hAnsi="Times New Roman"/>
          <w:sz w:val="21"/>
          <w:szCs w:val="24"/>
        </w:rPr>
        <w:t>DCyMA</w:t>
      </w:r>
      <w:proofErr w:type="spellEnd"/>
      <w:r w:rsidRPr="00FB11AE">
        <w:rPr>
          <w:rFonts w:ascii="Times New Roman" w:eastAsia="宋体" w:hAnsi="Times New Roman"/>
          <w:sz w:val="21"/>
          <w:szCs w:val="24"/>
        </w:rPr>
        <w:t xml:space="preserve"> (1.8 eq., 0.18 mmol), Na</w:t>
      </w:r>
      <w:r w:rsidRPr="00FB11AE">
        <w:rPr>
          <w:rFonts w:ascii="Times New Roman" w:eastAsia="宋体" w:hAnsi="Times New Roman"/>
          <w:sz w:val="21"/>
          <w:szCs w:val="24"/>
          <w:vertAlign w:val="subscript"/>
        </w:rPr>
        <w:t>2</w:t>
      </w:r>
      <w:r w:rsidRPr="00FB11AE">
        <w:rPr>
          <w:rFonts w:ascii="Times New Roman" w:eastAsia="宋体" w:hAnsi="Times New Roman"/>
          <w:sz w:val="21"/>
          <w:szCs w:val="24"/>
        </w:rPr>
        <w:t>CO</w:t>
      </w:r>
      <w:r w:rsidRPr="00FB11AE">
        <w:rPr>
          <w:rFonts w:ascii="Times New Roman" w:eastAsia="宋体" w:hAnsi="Times New Roman"/>
          <w:sz w:val="21"/>
          <w:szCs w:val="24"/>
          <w:vertAlign w:val="subscript"/>
        </w:rPr>
        <w:t>3</w:t>
      </w:r>
      <w:r w:rsidRPr="00FB11AE">
        <w:rPr>
          <w:rFonts w:ascii="Times New Roman" w:eastAsia="宋体" w:hAnsi="Times New Roman"/>
          <w:sz w:val="21"/>
          <w:szCs w:val="24"/>
        </w:rPr>
        <w:t xml:space="preserve"> (0.2 eq., 0.02 mmol), Ligand (8 mol%), DMF (0.5 mL), white LED (</w:t>
      </w:r>
      <w:r w:rsidR="00FB11AE">
        <w:rPr>
          <w:rFonts w:ascii="Times New Roman" w:eastAsia="宋体" w:hAnsi="Times New Roman"/>
          <w:sz w:val="21"/>
          <w:szCs w:val="24"/>
        </w:rPr>
        <w:t>2</w:t>
      </w:r>
      <w:r w:rsidRPr="00FB11AE">
        <w:rPr>
          <w:rFonts w:ascii="Times New Roman" w:eastAsia="宋体" w:hAnsi="Times New Roman"/>
          <w:sz w:val="21"/>
          <w:szCs w:val="24"/>
        </w:rPr>
        <w:t xml:space="preserve"> w), 60</w:t>
      </w:r>
      <w:r w:rsidR="00A25D92">
        <w:rPr>
          <w:rFonts w:ascii="Times New Roman" w:eastAsia="宋体" w:hAnsi="Times New Roman"/>
          <w:sz w:val="21"/>
          <w:szCs w:val="24"/>
        </w:rPr>
        <w:t xml:space="preserve"> </w:t>
      </w:r>
      <w:r w:rsidRPr="00FB11AE">
        <w:rPr>
          <w:rFonts w:ascii="Times New Roman" w:eastAsiaTheme="minorEastAsia" w:hAnsi="Times New Roman"/>
          <w:bCs/>
          <w:sz w:val="21"/>
          <w:szCs w:val="24"/>
        </w:rPr>
        <w:t>°</w:t>
      </w:r>
      <w:r w:rsidRPr="00FB11AE">
        <w:rPr>
          <w:rFonts w:ascii="Times New Roman" w:hAnsi="Times New Roman"/>
          <w:sz w:val="21"/>
        </w:rPr>
        <w:t>C</w:t>
      </w:r>
      <w:r w:rsidRPr="00FB11AE">
        <w:rPr>
          <w:rFonts w:ascii="Times New Roman" w:eastAsia="宋体" w:hAnsi="Times New Roman"/>
          <w:sz w:val="21"/>
          <w:szCs w:val="24"/>
        </w:rPr>
        <w:t>, N</w:t>
      </w:r>
      <w:r w:rsidRPr="00FB11AE">
        <w:rPr>
          <w:rFonts w:ascii="Times New Roman" w:eastAsia="宋体" w:hAnsi="Times New Roman"/>
          <w:sz w:val="21"/>
          <w:szCs w:val="24"/>
          <w:vertAlign w:val="subscript"/>
        </w:rPr>
        <w:t>2</w:t>
      </w:r>
      <w:r w:rsidRPr="00FB11AE">
        <w:rPr>
          <w:rFonts w:ascii="Times New Roman" w:eastAsia="宋体" w:hAnsi="Times New Roman"/>
          <w:sz w:val="21"/>
          <w:szCs w:val="24"/>
        </w:rPr>
        <w:t xml:space="preserve">, 24 h. </w:t>
      </w:r>
      <w:proofErr w:type="spellStart"/>
      <w:r w:rsidRPr="00FB11AE">
        <w:rPr>
          <w:rFonts w:ascii="Times New Roman" w:eastAsia="宋体" w:hAnsi="Times New Roman"/>
          <w:sz w:val="21"/>
          <w:szCs w:val="24"/>
          <w:vertAlign w:val="superscript"/>
        </w:rPr>
        <w:t>a</w:t>
      </w:r>
      <w:r w:rsidRPr="00FB11AE">
        <w:rPr>
          <w:rFonts w:ascii="Times New Roman" w:eastAsia="宋体" w:hAnsi="Times New Roman"/>
          <w:sz w:val="21"/>
          <w:szCs w:val="24"/>
        </w:rPr>
        <w:t>GC</w:t>
      </w:r>
      <w:proofErr w:type="spellEnd"/>
      <w:r w:rsidRPr="00FB11AE">
        <w:rPr>
          <w:rFonts w:ascii="Times New Roman" w:eastAsia="宋体" w:hAnsi="Times New Roman"/>
          <w:sz w:val="21"/>
          <w:szCs w:val="24"/>
        </w:rPr>
        <w:t xml:space="preserve"> yield.</w:t>
      </w:r>
    </w:p>
    <w:p w14:paraId="2D25D00F" w14:textId="77777777" w:rsidR="00DC1197" w:rsidRPr="00536A05" w:rsidRDefault="00DC1197" w:rsidP="00DC1197">
      <w:pPr>
        <w:jc w:val="center"/>
        <w:rPr>
          <w:rFonts w:ascii="Times New Roman" w:hAnsi="Times New Roman"/>
          <w:b/>
          <w:bCs/>
          <w:sz w:val="21"/>
          <w:szCs w:val="24"/>
        </w:rPr>
      </w:pPr>
      <w:r w:rsidRPr="00536A05">
        <w:rPr>
          <w:rFonts w:ascii="Times New Roman" w:hAnsi="Times New Roman"/>
          <w:b/>
          <w:bCs/>
          <w:sz w:val="21"/>
          <w:szCs w:val="24"/>
        </w:rPr>
        <w:t xml:space="preserve">Table S12. </w:t>
      </w:r>
      <w:r w:rsidRPr="00536A05">
        <w:rPr>
          <w:rFonts w:ascii="Times New Roman" w:hAnsi="Times New Roman" w:hint="eastAsia"/>
          <w:b/>
          <w:bCs/>
          <w:sz w:val="21"/>
          <w:szCs w:val="24"/>
        </w:rPr>
        <w:t>Control experiment</w:t>
      </w:r>
    </w:p>
    <w:p w14:paraId="1EAB900A" w14:textId="26F51F68" w:rsidR="00DC1197" w:rsidRDefault="008972B4" w:rsidP="00DC1197">
      <w:pPr>
        <w:widowControl/>
        <w:spacing w:after="200" w:line="240" w:lineRule="auto"/>
        <w:jc w:val="center"/>
        <w:rPr>
          <w:rFonts w:ascii="Times" w:eastAsiaTheme="minorEastAsia" w:hAnsi="Times"/>
          <w:kern w:val="0"/>
          <w:szCs w:val="20"/>
          <w:lang w:eastAsia="en-US"/>
        </w:rPr>
      </w:pPr>
      <w:r w:rsidRPr="00576D89">
        <w:rPr>
          <w:rFonts w:ascii="Times" w:eastAsiaTheme="minorEastAsia" w:hAnsi="Times"/>
          <w:kern w:val="0"/>
          <w:szCs w:val="20"/>
          <w:lang w:eastAsia="en-US"/>
        </w:rPr>
        <w:object w:dxaOrig="8472" w:dyaOrig="1363" w14:anchorId="26ACC5D9">
          <v:shape id="_x0000_i1041" type="#_x0000_t75" style="width:392.9pt;height:59.5pt" o:ole="">
            <v:imagedata r:id="rId57" o:title=""/>
          </v:shape>
          <o:OLEObject Type="Embed" ProgID="ChemDraw.Document.6.0" ShapeID="_x0000_i1041" DrawAspect="Content" ObjectID="_1689345855" r:id="rId58"/>
        </w:object>
      </w:r>
    </w:p>
    <w:tbl>
      <w:tblPr>
        <w:tblStyle w:val="ac"/>
        <w:tblW w:w="0" w:type="auto"/>
        <w:jc w:val="center"/>
        <w:tblInd w:w="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
        <w:gridCol w:w="3744"/>
        <w:gridCol w:w="1701"/>
      </w:tblGrid>
      <w:tr w:rsidR="00DC1197" w:rsidRPr="001B528D" w14:paraId="401AC6C3" w14:textId="77777777" w:rsidTr="00CC695E">
        <w:trPr>
          <w:trHeight w:val="20"/>
          <w:jc w:val="center"/>
        </w:trPr>
        <w:tc>
          <w:tcPr>
            <w:tcW w:w="934" w:type="dxa"/>
            <w:tcBorders>
              <w:top w:val="single" w:sz="12" w:space="0" w:color="auto"/>
              <w:bottom w:val="single" w:sz="12" w:space="0" w:color="auto"/>
            </w:tcBorders>
            <w:vAlign w:val="center"/>
          </w:tcPr>
          <w:p w14:paraId="36C19923" w14:textId="77777777" w:rsidR="00DC1197" w:rsidRPr="001B528D" w:rsidRDefault="00DC1197" w:rsidP="00CC695E">
            <w:pPr>
              <w:adjustRightInd w:val="0"/>
              <w:snapToGrid w:val="0"/>
              <w:spacing w:line="300" w:lineRule="exact"/>
              <w:jc w:val="center"/>
              <w:rPr>
                <w:rFonts w:ascii="Times New Roman" w:hAnsi="Times New Roman"/>
                <w:szCs w:val="24"/>
              </w:rPr>
            </w:pPr>
            <w:r w:rsidRPr="001B528D">
              <w:rPr>
                <w:rFonts w:ascii="Times New Roman" w:eastAsia="AdvOT999035f4" w:hAnsi="Times New Roman"/>
                <w:szCs w:val="24"/>
              </w:rPr>
              <w:t>Entry</w:t>
            </w:r>
          </w:p>
        </w:tc>
        <w:tc>
          <w:tcPr>
            <w:tcW w:w="3744" w:type="dxa"/>
            <w:tcBorders>
              <w:top w:val="single" w:sz="12" w:space="0" w:color="auto"/>
              <w:bottom w:val="single" w:sz="12" w:space="0" w:color="auto"/>
            </w:tcBorders>
            <w:vAlign w:val="center"/>
          </w:tcPr>
          <w:p w14:paraId="3C1CB4D3" w14:textId="77777777" w:rsidR="00DC1197" w:rsidRPr="00721FB3"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D</w:t>
            </w:r>
            <w:r>
              <w:rPr>
                <w:rFonts w:ascii="Times New Roman" w:eastAsiaTheme="minorEastAsia" w:hAnsi="Times New Roman"/>
                <w:szCs w:val="24"/>
              </w:rPr>
              <w:t>eviation from the standard conditions</w:t>
            </w:r>
          </w:p>
        </w:tc>
        <w:tc>
          <w:tcPr>
            <w:tcW w:w="1701" w:type="dxa"/>
            <w:tcBorders>
              <w:top w:val="single" w:sz="12" w:space="0" w:color="auto"/>
              <w:bottom w:val="single" w:sz="12" w:space="0" w:color="auto"/>
              <w:right w:val="nil"/>
            </w:tcBorders>
            <w:vAlign w:val="center"/>
          </w:tcPr>
          <w:p w14:paraId="3451C5B7" w14:textId="77777777" w:rsidR="00DC1197" w:rsidRPr="001B528D" w:rsidRDefault="00DC1197" w:rsidP="00CC695E">
            <w:pPr>
              <w:adjustRightInd w:val="0"/>
              <w:snapToGrid w:val="0"/>
              <w:spacing w:line="300" w:lineRule="exact"/>
              <w:jc w:val="center"/>
              <w:rPr>
                <w:rFonts w:ascii="Times New Roman" w:eastAsia="AdvOT999035f4" w:hAnsi="Times New Roman"/>
                <w:szCs w:val="24"/>
                <w:vertAlign w:val="superscript"/>
              </w:rPr>
            </w:pPr>
            <w:proofErr w:type="gramStart"/>
            <w:r w:rsidRPr="001B528D">
              <w:rPr>
                <w:rFonts w:ascii="Times New Roman" w:eastAsia="AdvOT999035f4" w:hAnsi="Times New Roman"/>
                <w:szCs w:val="24"/>
              </w:rPr>
              <w:t>Yield(</w:t>
            </w:r>
            <w:proofErr w:type="gramEnd"/>
            <w:r w:rsidRPr="001B528D">
              <w:rPr>
                <w:rFonts w:ascii="Times New Roman" w:eastAsia="AdvOT999035f4" w:hAnsi="Times New Roman"/>
                <w:szCs w:val="24"/>
              </w:rPr>
              <w:t>%)</w:t>
            </w:r>
            <w:r>
              <w:rPr>
                <w:rFonts w:ascii="Times New Roman" w:eastAsia="AdvOT999035f4" w:hAnsi="Times New Roman"/>
                <w:szCs w:val="24"/>
                <w:vertAlign w:val="superscript"/>
              </w:rPr>
              <w:t>a</w:t>
            </w:r>
          </w:p>
        </w:tc>
      </w:tr>
      <w:tr w:rsidR="00DC1197" w:rsidRPr="00343622" w14:paraId="4D462A18" w14:textId="77777777" w:rsidTr="00594A33">
        <w:trPr>
          <w:trHeight w:val="397"/>
          <w:jc w:val="center"/>
        </w:trPr>
        <w:tc>
          <w:tcPr>
            <w:tcW w:w="934" w:type="dxa"/>
            <w:tcBorders>
              <w:top w:val="single" w:sz="12" w:space="0" w:color="auto"/>
            </w:tcBorders>
            <w:vAlign w:val="center"/>
          </w:tcPr>
          <w:p w14:paraId="5E47F30A" w14:textId="77777777" w:rsidR="00DC1197" w:rsidRPr="00594A33" w:rsidRDefault="00DC1197" w:rsidP="00CC695E">
            <w:pPr>
              <w:adjustRightInd w:val="0"/>
              <w:snapToGrid w:val="0"/>
              <w:spacing w:line="300" w:lineRule="exact"/>
              <w:jc w:val="center"/>
              <w:rPr>
                <w:rFonts w:ascii="Times New Roman" w:eastAsia="AdvOT999035f4" w:hAnsi="Times New Roman"/>
                <w:b/>
                <w:szCs w:val="24"/>
              </w:rPr>
            </w:pPr>
            <w:r w:rsidRPr="00594A33">
              <w:rPr>
                <w:rFonts w:ascii="Times New Roman" w:eastAsia="AdvOT999035f4" w:hAnsi="Times New Roman"/>
                <w:b/>
                <w:szCs w:val="24"/>
              </w:rPr>
              <w:t>1</w:t>
            </w:r>
          </w:p>
        </w:tc>
        <w:tc>
          <w:tcPr>
            <w:tcW w:w="3744" w:type="dxa"/>
            <w:tcBorders>
              <w:top w:val="single" w:sz="12" w:space="0" w:color="auto"/>
            </w:tcBorders>
            <w:vAlign w:val="center"/>
          </w:tcPr>
          <w:p w14:paraId="0943BC6C" w14:textId="77777777" w:rsidR="00DC1197" w:rsidRPr="00594A33" w:rsidRDefault="00DC1197" w:rsidP="00CC695E">
            <w:pPr>
              <w:adjustRightInd w:val="0"/>
              <w:snapToGrid w:val="0"/>
              <w:spacing w:line="300" w:lineRule="exact"/>
              <w:jc w:val="center"/>
              <w:rPr>
                <w:rFonts w:ascii="Times New Roman" w:eastAsia="AdvOT999035f4" w:hAnsi="Times New Roman"/>
                <w:b/>
                <w:szCs w:val="24"/>
              </w:rPr>
            </w:pPr>
            <w:r w:rsidRPr="00594A33">
              <w:rPr>
                <w:rFonts w:ascii="Times New Roman" w:eastAsia="AdvOT999035f4" w:hAnsi="Times New Roman"/>
                <w:b/>
                <w:szCs w:val="24"/>
              </w:rPr>
              <w:t>None</w:t>
            </w:r>
          </w:p>
        </w:tc>
        <w:tc>
          <w:tcPr>
            <w:tcW w:w="1701" w:type="dxa"/>
            <w:tcBorders>
              <w:top w:val="single" w:sz="12" w:space="0" w:color="auto"/>
              <w:right w:val="nil"/>
            </w:tcBorders>
            <w:vAlign w:val="center"/>
          </w:tcPr>
          <w:p w14:paraId="06A04365" w14:textId="102A5A3F" w:rsidR="00DC1197" w:rsidRPr="00594A33" w:rsidRDefault="00DC1197" w:rsidP="00CC695E">
            <w:pPr>
              <w:adjustRightInd w:val="0"/>
              <w:snapToGrid w:val="0"/>
              <w:spacing w:line="300" w:lineRule="exact"/>
              <w:jc w:val="center"/>
              <w:rPr>
                <w:rFonts w:ascii="Times New Roman" w:eastAsia="AdvOT999035f4" w:hAnsi="Times New Roman"/>
                <w:b/>
                <w:szCs w:val="24"/>
              </w:rPr>
            </w:pPr>
            <w:r w:rsidRPr="00594A33">
              <w:rPr>
                <w:rFonts w:ascii="Times New Roman" w:eastAsia="AdvOT999035f4" w:hAnsi="Times New Roman"/>
                <w:b/>
                <w:szCs w:val="24"/>
              </w:rPr>
              <w:t>9</w:t>
            </w:r>
            <w:r w:rsidR="00594A33">
              <w:rPr>
                <w:rFonts w:ascii="Times New Roman" w:eastAsia="AdvOT999035f4" w:hAnsi="Times New Roman"/>
                <w:b/>
                <w:szCs w:val="24"/>
              </w:rPr>
              <w:t>5</w:t>
            </w:r>
          </w:p>
        </w:tc>
      </w:tr>
      <w:tr w:rsidR="00DC1197" w:rsidRPr="00343622" w14:paraId="25E8FDAD" w14:textId="77777777" w:rsidTr="00594A33">
        <w:trPr>
          <w:trHeight w:val="397"/>
          <w:jc w:val="center"/>
        </w:trPr>
        <w:tc>
          <w:tcPr>
            <w:tcW w:w="934" w:type="dxa"/>
            <w:tcBorders>
              <w:top w:val="nil"/>
              <w:bottom w:val="nil"/>
            </w:tcBorders>
            <w:vAlign w:val="center"/>
          </w:tcPr>
          <w:p w14:paraId="17C9C199"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2</w:t>
            </w:r>
          </w:p>
        </w:tc>
        <w:tc>
          <w:tcPr>
            <w:tcW w:w="3744" w:type="dxa"/>
            <w:tcBorders>
              <w:top w:val="nil"/>
              <w:bottom w:val="nil"/>
            </w:tcBorders>
            <w:vAlign w:val="center"/>
          </w:tcPr>
          <w:p w14:paraId="3214CD1F"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without photocatalyst</w:t>
            </w:r>
          </w:p>
        </w:tc>
        <w:tc>
          <w:tcPr>
            <w:tcW w:w="1701" w:type="dxa"/>
            <w:tcBorders>
              <w:top w:val="nil"/>
              <w:bottom w:val="nil"/>
              <w:right w:val="nil"/>
            </w:tcBorders>
            <w:vAlign w:val="center"/>
          </w:tcPr>
          <w:p w14:paraId="630DDD20"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20</w:t>
            </w:r>
          </w:p>
        </w:tc>
      </w:tr>
      <w:tr w:rsidR="00DC1197" w:rsidRPr="00343622" w14:paraId="3F5BA6C2" w14:textId="77777777" w:rsidTr="00594A33">
        <w:trPr>
          <w:trHeight w:val="397"/>
          <w:jc w:val="center"/>
        </w:trPr>
        <w:tc>
          <w:tcPr>
            <w:tcW w:w="934" w:type="dxa"/>
            <w:tcBorders>
              <w:top w:val="nil"/>
              <w:bottom w:val="nil"/>
            </w:tcBorders>
            <w:vAlign w:val="center"/>
          </w:tcPr>
          <w:p w14:paraId="7658A2A5"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3</w:t>
            </w:r>
          </w:p>
        </w:tc>
        <w:tc>
          <w:tcPr>
            <w:tcW w:w="3744" w:type="dxa"/>
            <w:tcBorders>
              <w:top w:val="nil"/>
              <w:bottom w:val="nil"/>
            </w:tcBorders>
            <w:vAlign w:val="center"/>
          </w:tcPr>
          <w:p w14:paraId="41649B1D"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without light</w:t>
            </w:r>
          </w:p>
        </w:tc>
        <w:tc>
          <w:tcPr>
            <w:tcW w:w="1701" w:type="dxa"/>
            <w:tcBorders>
              <w:top w:val="nil"/>
              <w:bottom w:val="nil"/>
              <w:right w:val="nil"/>
            </w:tcBorders>
            <w:vAlign w:val="center"/>
          </w:tcPr>
          <w:p w14:paraId="4B9F7516" w14:textId="77777777" w:rsidR="00DC1197" w:rsidRPr="000624B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hint="eastAsia"/>
                <w:szCs w:val="24"/>
              </w:rPr>
              <w:t>0</w:t>
            </w:r>
          </w:p>
        </w:tc>
      </w:tr>
      <w:tr w:rsidR="00DC1197" w:rsidRPr="001B528D" w14:paraId="70C65E4C" w14:textId="77777777" w:rsidTr="00594A33">
        <w:trPr>
          <w:trHeight w:val="397"/>
          <w:jc w:val="center"/>
        </w:trPr>
        <w:tc>
          <w:tcPr>
            <w:tcW w:w="934" w:type="dxa"/>
            <w:tcBorders>
              <w:top w:val="nil"/>
              <w:bottom w:val="nil"/>
            </w:tcBorders>
            <w:vAlign w:val="center"/>
          </w:tcPr>
          <w:p w14:paraId="3A192B2E"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4</w:t>
            </w:r>
          </w:p>
        </w:tc>
        <w:tc>
          <w:tcPr>
            <w:tcW w:w="3744" w:type="dxa"/>
            <w:tcBorders>
              <w:top w:val="nil"/>
              <w:bottom w:val="nil"/>
            </w:tcBorders>
            <w:vAlign w:val="center"/>
          </w:tcPr>
          <w:p w14:paraId="729A6138" w14:textId="77777777" w:rsidR="00DC1197" w:rsidRDefault="00DC1197" w:rsidP="00CC695E">
            <w:pPr>
              <w:adjustRightInd w:val="0"/>
              <w:snapToGrid w:val="0"/>
              <w:spacing w:line="300" w:lineRule="exact"/>
              <w:jc w:val="center"/>
              <w:rPr>
                <w:rFonts w:ascii="Times New Roman" w:eastAsia="AdvOT999035f4" w:hAnsi="Times New Roman"/>
                <w:bCs/>
                <w:szCs w:val="24"/>
              </w:rPr>
            </w:pPr>
            <w:r>
              <w:rPr>
                <w:rFonts w:ascii="Times New Roman" w:eastAsia="AdvOT999035f4" w:hAnsi="Times New Roman"/>
                <w:szCs w:val="24"/>
              </w:rPr>
              <w:t>without nickel catalyst</w:t>
            </w:r>
          </w:p>
        </w:tc>
        <w:tc>
          <w:tcPr>
            <w:tcW w:w="1701" w:type="dxa"/>
            <w:tcBorders>
              <w:top w:val="nil"/>
              <w:bottom w:val="nil"/>
              <w:right w:val="nil"/>
            </w:tcBorders>
            <w:vAlign w:val="center"/>
          </w:tcPr>
          <w:p w14:paraId="2790958F" w14:textId="77777777" w:rsidR="00DC1197" w:rsidRPr="001F7211"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szCs w:val="24"/>
              </w:rPr>
              <w:t>0</w:t>
            </w:r>
          </w:p>
        </w:tc>
      </w:tr>
      <w:tr w:rsidR="00DC1197" w:rsidRPr="001B528D" w14:paraId="31502DBC" w14:textId="77777777" w:rsidTr="00594A33">
        <w:trPr>
          <w:trHeight w:val="397"/>
          <w:jc w:val="center"/>
        </w:trPr>
        <w:tc>
          <w:tcPr>
            <w:tcW w:w="934" w:type="dxa"/>
            <w:tcBorders>
              <w:top w:val="nil"/>
              <w:bottom w:val="nil"/>
            </w:tcBorders>
            <w:vAlign w:val="center"/>
          </w:tcPr>
          <w:p w14:paraId="051C712A"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5</w:t>
            </w:r>
          </w:p>
        </w:tc>
        <w:tc>
          <w:tcPr>
            <w:tcW w:w="3744" w:type="dxa"/>
            <w:tcBorders>
              <w:top w:val="nil"/>
              <w:bottom w:val="nil"/>
            </w:tcBorders>
            <w:vAlign w:val="center"/>
          </w:tcPr>
          <w:p w14:paraId="2F2E0CEF"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without base</w:t>
            </w:r>
          </w:p>
        </w:tc>
        <w:tc>
          <w:tcPr>
            <w:tcW w:w="1701" w:type="dxa"/>
            <w:tcBorders>
              <w:top w:val="nil"/>
              <w:bottom w:val="nil"/>
              <w:right w:val="nil"/>
            </w:tcBorders>
            <w:vAlign w:val="center"/>
          </w:tcPr>
          <w:p w14:paraId="14B2FAE7"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0</w:t>
            </w:r>
          </w:p>
        </w:tc>
      </w:tr>
      <w:tr w:rsidR="00DC1197" w:rsidRPr="001B528D" w14:paraId="4AD5CFF2" w14:textId="77777777" w:rsidTr="00594A33">
        <w:trPr>
          <w:trHeight w:val="397"/>
          <w:jc w:val="center"/>
        </w:trPr>
        <w:tc>
          <w:tcPr>
            <w:tcW w:w="934" w:type="dxa"/>
            <w:tcBorders>
              <w:top w:val="nil"/>
              <w:bottom w:val="single" w:sz="12" w:space="0" w:color="auto"/>
            </w:tcBorders>
            <w:vAlign w:val="center"/>
          </w:tcPr>
          <w:p w14:paraId="6BF75984" w14:textId="77777777" w:rsidR="00DC1197" w:rsidRPr="001B528D" w:rsidRDefault="00DC1197" w:rsidP="00CC695E">
            <w:pPr>
              <w:adjustRightInd w:val="0"/>
              <w:snapToGrid w:val="0"/>
              <w:spacing w:line="300" w:lineRule="exact"/>
              <w:jc w:val="center"/>
              <w:rPr>
                <w:rFonts w:ascii="Times New Roman" w:eastAsia="AdvOT999035f4" w:hAnsi="Times New Roman"/>
                <w:szCs w:val="24"/>
              </w:rPr>
            </w:pPr>
            <w:r>
              <w:rPr>
                <w:rFonts w:ascii="Times New Roman" w:eastAsia="AdvOT999035f4" w:hAnsi="Times New Roman"/>
                <w:szCs w:val="24"/>
              </w:rPr>
              <w:t>6</w:t>
            </w:r>
          </w:p>
        </w:tc>
        <w:tc>
          <w:tcPr>
            <w:tcW w:w="3744" w:type="dxa"/>
            <w:tcBorders>
              <w:top w:val="nil"/>
              <w:bottom w:val="single" w:sz="12" w:space="0" w:color="auto"/>
            </w:tcBorders>
            <w:vAlign w:val="center"/>
          </w:tcPr>
          <w:p w14:paraId="0B31FD17" w14:textId="77777777" w:rsidR="00DC1197" w:rsidRPr="00721FB3" w:rsidRDefault="00DC1197" w:rsidP="00CC695E">
            <w:pPr>
              <w:adjustRightInd w:val="0"/>
              <w:snapToGrid w:val="0"/>
              <w:spacing w:line="300" w:lineRule="exact"/>
              <w:jc w:val="center"/>
              <w:rPr>
                <w:rFonts w:ascii="Times New Roman" w:eastAsia="AdvOT999035f4" w:hAnsi="Times New Roman"/>
                <w:szCs w:val="24"/>
              </w:rPr>
            </w:pPr>
            <w:bookmarkStart w:id="29" w:name="OLE_LINK26"/>
            <w:bookmarkStart w:id="30" w:name="OLE_LINK27"/>
            <w:r>
              <w:rPr>
                <w:rFonts w:ascii="Times New Roman" w:eastAsia="AdvOT999035f4" w:hAnsi="Times New Roman" w:hint="eastAsia"/>
                <w:szCs w:val="24"/>
              </w:rPr>
              <w:t>A</w:t>
            </w:r>
            <w:r>
              <w:rPr>
                <w:rFonts w:ascii="Times New Roman" w:eastAsia="AdvOT999035f4" w:hAnsi="Times New Roman"/>
                <w:szCs w:val="24"/>
              </w:rPr>
              <w:t>ir instead of N</w:t>
            </w:r>
            <w:r>
              <w:rPr>
                <w:rFonts w:ascii="Times New Roman" w:eastAsia="AdvOT999035f4" w:hAnsi="Times New Roman"/>
                <w:szCs w:val="24"/>
                <w:vertAlign w:val="subscript"/>
              </w:rPr>
              <w:t>2</w:t>
            </w:r>
            <w:bookmarkEnd w:id="29"/>
            <w:bookmarkEnd w:id="30"/>
          </w:p>
        </w:tc>
        <w:tc>
          <w:tcPr>
            <w:tcW w:w="1701" w:type="dxa"/>
            <w:tcBorders>
              <w:top w:val="nil"/>
              <w:bottom w:val="single" w:sz="12" w:space="0" w:color="auto"/>
              <w:right w:val="nil"/>
            </w:tcBorders>
            <w:vAlign w:val="center"/>
          </w:tcPr>
          <w:p w14:paraId="17C710A2" w14:textId="77777777" w:rsidR="00DC1197" w:rsidRPr="00DF38BD" w:rsidRDefault="00DC1197" w:rsidP="00CC695E">
            <w:pPr>
              <w:adjustRightInd w:val="0"/>
              <w:snapToGrid w:val="0"/>
              <w:spacing w:line="300" w:lineRule="exact"/>
              <w:jc w:val="center"/>
              <w:rPr>
                <w:rFonts w:ascii="Times New Roman" w:eastAsiaTheme="minorEastAsia" w:hAnsi="Times New Roman"/>
                <w:szCs w:val="24"/>
              </w:rPr>
            </w:pPr>
            <w:r>
              <w:rPr>
                <w:rFonts w:ascii="Times New Roman" w:eastAsiaTheme="minorEastAsia" w:hAnsi="Times New Roman" w:hint="eastAsia"/>
                <w:szCs w:val="24"/>
              </w:rPr>
              <w:t>1</w:t>
            </w:r>
            <w:r>
              <w:rPr>
                <w:rFonts w:ascii="Times New Roman" w:eastAsiaTheme="minorEastAsia" w:hAnsi="Times New Roman"/>
                <w:szCs w:val="24"/>
              </w:rPr>
              <w:t>5</w:t>
            </w:r>
          </w:p>
        </w:tc>
      </w:tr>
    </w:tbl>
    <w:p w14:paraId="2B8F46E7" w14:textId="77777777" w:rsidR="00594A33" w:rsidRDefault="00594A33" w:rsidP="00353E0D"/>
    <w:p w14:paraId="380ADA02" w14:textId="35B63DA4" w:rsidR="00594A33" w:rsidRDefault="00594A33" w:rsidP="00353E0D">
      <w:pPr>
        <w:rPr>
          <w:rFonts w:eastAsiaTheme="minorEastAsia"/>
        </w:rPr>
      </w:pPr>
    </w:p>
    <w:p w14:paraId="2B67906D" w14:textId="77777777" w:rsidR="00353E0D" w:rsidRPr="00353E0D" w:rsidRDefault="00353E0D" w:rsidP="00353E0D">
      <w:pPr>
        <w:rPr>
          <w:rFonts w:eastAsiaTheme="minorEastAsia"/>
        </w:rPr>
      </w:pPr>
    </w:p>
    <w:p w14:paraId="49B5BBD6" w14:textId="24B95E57" w:rsidR="0022099E" w:rsidRPr="0071397F" w:rsidRDefault="00BE4A04" w:rsidP="0022099E">
      <w:pPr>
        <w:pStyle w:val="1"/>
        <w:keepNext w:val="0"/>
        <w:keepLines w:val="0"/>
        <w:rPr>
          <w:sz w:val="28"/>
          <w:szCs w:val="28"/>
        </w:rPr>
      </w:pPr>
      <w:bookmarkStart w:id="31" w:name="_Toc78722791"/>
      <w:bookmarkStart w:id="32" w:name="_Toc78728124"/>
      <w:r w:rsidRPr="0071397F">
        <w:rPr>
          <w:sz w:val="28"/>
          <w:szCs w:val="28"/>
        </w:rPr>
        <w:lastRenderedPageBreak/>
        <w:t>5</w:t>
      </w:r>
      <w:r w:rsidR="0022099E" w:rsidRPr="0071397F">
        <w:rPr>
          <w:sz w:val="28"/>
          <w:szCs w:val="28"/>
        </w:rPr>
        <w:t xml:space="preserve">. General procedure for </w:t>
      </w:r>
      <w:r w:rsidR="00F768B5">
        <w:rPr>
          <w:sz w:val="28"/>
          <w:szCs w:val="28"/>
        </w:rPr>
        <w:t>arylation of alcohols</w:t>
      </w:r>
      <w:bookmarkEnd w:id="31"/>
      <w:bookmarkEnd w:id="32"/>
    </w:p>
    <w:p w14:paraId="51197203" w14:textId="5F76CFB3" w:rsidR="00925A97" w:rsidRPr="00297F4C" w:rsidRDefault="00BE4A04" w:rsidP="00925A97">
      <w:pPr>
        <w:adjustRightInd w:val="0"/>
        <w:jc w:val="left"/>
        <w:rPr>
          <w:rFonts w:ascii="Times New Roman" w:hAnsi="Times New Roman"/>
          <w:b/>
          <w:bCs/>
          <w:szCs w:val="24"/>
        </w:rPr>
      </w:pPr>
      <w:r>
        <w:rPr>
          <w:rFonts w:ascii="Times New Roman" w:hAnsi="Times New Roman"/>
          <w:b/>
          <w:bCs/>
          <w:szCs w:val="24"/>
        </w:rPr>
        <w:t>5</w:t>
      </w:r>
      <w:r w:rsidR="00925A97" w:rsidRPr="00297F4C">
        <w:rPr>
          <w:rFonts w:ascii="Times New Roman" w:hAnsi="Times New Roman"/>
          <w:b/>
          <w:bCs/>
          <w:szCs w:val="24"/>
        </w:rPr>
        <w:t xml:space="preserve">.1 </w:t>
      </w:r>
      <w:r w:rsidR="0022099E" w:rsidRPr="00F140F4">
        <w:rPr>
          <w:rFonts w:ascii="Times New Roman" w:hAnsi="Times New Roman"/>
          <w:b/>
          <w:szCs w:val="24"/>
        </w:rPr>
        <w:t>General</w:t>
      </w:r>
      <w:r w:rsidR="00925A97" w:rsidRPr="00297F4C">
        <w:rPr>
          <w:rFonts w:ascii="Times New Roman" w:hAnsi="Times New Roman"/>
          <w:b/>
          <w:bCs/>
          <w:szCs w:val="24"/>
        </w:rPr>
        <w:t xml:space="preserve"> procedure for the synthesis of aryl ethers</w:t>
      </w:r>
    </w:p>
    <w:p w14:paraId="5837BB93" w14:textId="413978D7" w:rsidR="00925A97" w:rsidRPr="00086688" w:rsidRDefault="00A25D92" w:rsidP="00925A97">
      <w:pPr>
        <w:adjustRightInd w:val="0"/>
        <w:jc w:val="center"/>
        <w:rPr>
          <w:rFonts w:ascii="Times New Roman" w:eastAsia="宋体" w:hAnsi="Times New Roman"/>
          <w:sz w:val="32"/>
          <w:szCs w:val="32"/>
        </w:rPr>
      </w:pPr>
      <w:r>
        <w:object w:dxaOrig="7833" w:dyaOrig="1752" w14:anchorId="0AB2C96C">
          <v:shape id="_x0000_i1042" type="#_x0000_t75" style="width:411.2pt;height:87.4pt" o:ole="">
            <v:imagedata r:id="rId59" o:title=""/>
          </v:shape>
          <o:OLEObject Type="Embed" ProgID="ChemDraw.Document.6.0" ShapeID="_x0000_i1042" DrawAspect="Content" ObjectID="_1689345856" r:id="rId60"/>
        </w:object>
      </w:r>
    </w:p>
    <w:p w14:paraId="6D23D21D" w14:textId="3187E062" w:rsidR="00925A97" w:rsidRDefault="00925A97" w:rsidP="00B51131">
      <w:pPr>
        <w:spacing w:line="480" w:lineRule="exact"/>
        <w:ind w:left="2" w:firstLineChars="100" w:firstLine="240"/>
        <w:rPr>
          <w:rFonts w:ascii="Times New Roman" w:eastAsia="宋体" w:hAnsi="Times New Roman"/>
          <w:szCs w:val="24"/>
        </w:rPr>
      </w:pPr>
      <w:r w:rsidRPr="00F02E65">
        <w:rPr>
          <w:rFonts w:ascii="Times New Roman" w:eastAsia="宋体" w:hAnsi="Times New Roman"/>
          <w:szCs w:val="24"/>
        </w:rPr>
        <w:t>In a glove</w:t>
      </w:r>
      <w:r w:rsidR="004D075E">
        <w:rPr>
          <w:rFonts w:ascii="Times New Roman" w:eastAsia="宋体" w:hAnsi="Times New Roman"/>
          <w:szCs w:val="24"/>
        </w:rPr>
        <w:t xml:space="preserve"> </w:t>
      </w:r>
      <w:r w:rsidRPr="00F02E65">
        <w:rPr>
          <w:rFonts w:ascii="Times New Roman" w:eastAsia="宋体" w:hAnsi="Times New Roman"/>
          <w:szCs w:val="24"/>
        </w:rPr>
        <w:t>box, NiBr</w:t>
      </w:r>
      <w:r w:rsidRPr="00F02E65">
        <w:rPr>
          <w:rFonts w:ascii="Times New Roman" w:eastAsia="宋体" w:hAnsi="Times New Roman"/>
          <w:szCs w:val="24"/>
          <w:vertAlign w:val="subscript"/>
        </w:rPr>
        <w:t>2</w:t>
      </w:r>
      <w:r w:rsidRPr="00F02E65">
        <w:rPr>
          <w:rFonts w:ascii="Times New Roman" w:eastAsia="宋体" w:hAnsi="Times New Roman"/>
          <w:szCs w:val="24"/>
        </w:rPr>
        <w:t xml:space="preserve"> (8.7 mg, 0.04 mmol, 0.08 eq)</w:t>
      </w:r>
      <w:r w:rsidR="00B66F9A">
        <w:rPr>
          <w:rFonts w:ascii="Times New Roman" w:eastAsia="宋体" w:hAnsi="Times New Roman" w:hint="eastAsia"/>
          <w:szCs w:val="24"/>
        </w:rPr>
        <w:t>,</w:t>
      </w:r>
      <w:r w:rsidRPr="00F02E65">
        <w:rPr>
          <w:rFonts w:ascii="Times New Roman" w:eastAsia="宋体" w:hAnsi="Times New Roman"/>
          <w:szCs w:val="24"/>
        </w:rPr>
        <w:t xml:space="preserve"> Na</w:t>
      </w:r>
      <w:r w:rsidRPr="00F02E65">
        <w:rPr>
          <w:rFonts w:ascii="Times New Roman" w:eastAsia="宋体" w:hAnsi="Times New Roman"/>
          <w:szCs w:val="24"/>
          <w:vertAlign w:val="subscript"/>
        </w:rPr>
        <w:t>2</w:t>
      </w:r>
      <w:r w:rsidRPr="00F02E65">
        <w:rPr>
          <w:rFonts w:ascii="Times New Roman" w:eastAsia="宋体" w:hAnsi="Times New Roman"/>
          <w:szCs w:val="24"/>
        </w:rPr>
        <w:t>CO</w:t>
      </w:r>
      <w:r w:rsidRPr="00F02E65">
        <w:rPr>
          <w:rFonts w:ascii="Times New Roman" w:eastAsia="宋体" w:hAnsi="Times New Roman"/>
          <w:szCs w:val="24"/>
          <w:vertAlign w:val="subscript"/>
        </w:rPr>
        <w:t>3</w:t>
      </w:r>
      <w:r w:rsidRPr="00F02E65">
        <w:rPr>
          <w:rFonts w:ascii="Times New Roman" w:eastAsia="宋体" w:hAnsi="Times New Roman"/>
          <w:szCs w:val="24"/>
        </w:rPr>
        <w:t xml:space="preserve"> (10.6 mg, </w:t>
      </w:r>
      <w:r w:rsidR="009D61AD">
        <w:rPr>
          <w:rFonts w:ascii="Times New Roman" w:eastAsia="宋体" w:hAnsi="Times New Roman"/>
          <w:szCs w:val="24"/>
        </w:rPr>
        <w:t>0.1 mmol, 0.2 eq) and DMF (2</w:t>
      </w:r>
      <w:r w:rsidR="00B66F9A">
        <w:rPr>
          <w:rFonts w:ascii="Times New Roman" w:eastAsia="宋体" w:hAnsi="Times New Roman"/>
          <w:szCs w:val="24"/>
        </w:rPr>
        <w:t xml:space="preserve">.5 mL) were added to a 10 </w:t>
      </w:r>
      <w:r w:rsidRPr="00F02E65">
        <w:rPr>
          <w:rFonts w:ascii="Times New Roman" w:eastAsia="宋体" w:hAnsi="Times New Roman"/>
          <w:szCs w:val="24"/>
        </w:rPr>
        <w:t xml:space="preserve">mL Schlenk tube with a </w:t>
      </w:r>
      <w:r w:rsidR="00B25ACC">
        <w:rPr>
          <w:rFonts w:ascii="Times New Roman" w:eastAsia="宋体" w:hAnsi="Times New Roman"/>
          <w:szCs w:val="24"/>
        </w:rPr>
        <w:t>stir bar. And then</w:t>
      </w:r>
      <w:r w:rsidRPr="00F02E65">
        <w:rPr>
          <w:rFonts w:ascii="Times New Roman" w:eastAsia="宋体" w:hAnsi="Times New Roman"/>
          <w:szCs w:val="24"/>
        </w:rPr>
        <w:t xml:space="preserve"> </w:t>
      </w:r>
      <w:r w:rsidR="00A0158F">
        <w:rPr>
          <w:rFonts w:ascii="Times New Roman" w:eastAsia="宋体" w:hAnsi="Times New Roman"/>
          <w:szCs w:val="24"/>
        </w:rPr>
        <w:t>aryl electrophiles</w:t>
      </w:r>
      <w:r w:rsidR="00A0158F" w:rsidRPr="00F140F4">
        <w:rPr>
          <w:rFonts w:ascii="Times New Roman" w:eastAsia="宋体" w:hAnsi="Times New Roman"/>
          <w:szCs w:val="24"/>
        </w:rPr>
        <w:t xml:space="preserve"> </w:t>
      </w:r>
      <w:r w:rsidR="009D61AD">
        <w:rPr>
          <w:rFonts w:ascii="Times New Roman" w:eastAsia="宋体" w:hAnsi="Times New Roman"/>
          <w:szCs w:val="24"/>
        </w:rPr>
        <w:t>(0.5 mmol), alcohol (1.0 mmol, 1.5 eq)</w:t>
      </w:r>
      <w:r w:rsidRPr="00F02E65">
        <w:rPr>
          <w:rFonts w:ascii="Times New Roman" w:eastAsia="宋体" w:hAnsi="Times New Roman"/>
          <w:szCs w:val="24"/>
        </w:rPr>
        <w:t xml:space="preserve">, </w:t>
      </w:r>
      <w:proofErr w:type="spellStart"/>
      <w:r w:rsidR="00CC2AB8">
        <w:rPr>
          <w:rFonts w:ascii="Times New Roman" w:eastAsia="宋体" w:hAnsi="Times New Roman"/>
          <w:szCs w:val="24"/>
        </w:rPr>
        <w:t>DCyMA</w:t>
      </w:r>
      <w:proofErr w:type="spellEnd"/>
      <w:r w:rsidRPr="00F02E65">
        <w:rPr>
          <w:rFonts w:ascii="Times New Roman" w:eastAsia="宋体" w:hAnsi="Times New Roman"/>
          <w:szCs w:val="24"/>
        </w:rPr>
        <w:t xml:space="preserve"> (175.8 mg, 0.9 mmol, 1.8 eq) and </w:t>
      </w:r>
      <w:r w:rsidR="002B4F9A">
        <w:rPr>
          <w:rFonts w:ascii="Times New Roman" w:eastAsia="宋体" w:hAnsi="Times New Roman"/>
          <w:szCs w:val="24"/>
        </w:rPr>
        <w:t xml:space="preserve">a DMF solution of </w:t>
      </w:r>
      <w:r w:rsidR="00D47236" w:rsidRPr="002B4F9A">
        <w:rPr>
          <w:rFonts w:ascii="Times New Roman" w:eastAsia="宋体" w:hAnsi="Times New Roman"/>
          <w:b/>
          <w:color w:val="000000" w:themeColor="text1"/>
          <w:szCs w:val="24"/>
        </w:rPr>
        <w:t>E</w:t>
      </w:r>
      <w:r w:rsidR="00D47236" w:rsidRPr="002B4F9A">
        <w:rPr>
          <w:rFonts w:ascii="Times New Roman" w:eastAsia="宋体" w:hAnsi="Times New Roman" w:hint="eastAsia"/>
          <w:b/>
          <w:color w:val="000000" w:themeColor="text1"/>
          <w:szCs w:val="24"/>
        </w:rPr>
        <w:t>t-</w:t>
      </w:r>
      <w:r w:rsidR="00D47236" w:rsidRPr="002B4F9A">
        <w:rPr>
          <w:rFonts w:ascii="Times New Roman" w:eastAsia="宋体" w:hAnsi="Times New Roman"/>
          <w:b/>
          <w:color w:val="000000" w:themeColor="text1"/>
          <w:szCs w:val="24"/>
        </w:rPr>
        <w:t>DABDP</w:t>
      </w:r>
      <w:r w:rsidRPr="002B4F9A">
        <w:rPr>
          <w:rFonts w:ascii="Times New Roman" w:eastAsia="宋体" w:hAnsi="Times New Roman"/>
          <w:color w:val="000000" w:themeColor="text1"/>
          <w:szCs w:val="24"/>
        </w:rPr>
        <w:t xml:space="preserve"> (</w:t>
      </w:r>
      <w:r w:rsidR="002B4F9A">
        <w:rPr>
          <w:rFonts w:ascii="Times New Roman" w:hAnsi="Times New Roman"/>
          <w:bCs/>
          <w:color w:val="000000" w:themeColor="text1"/>
          <w:szCs w:val="24"/>
        </w:rPr>
        <w:t>10</w:t>
      </w:r>
      <w:r w:rsidR="002B4F9A" w:rsidRPr="00EA2381">
        <w:rPr>
          <w:rFonts w:ascii="Times New Roman" w:hAnsi="Times New Roman"/>
          <w:bCs/>
          <w:color w:val="000000" w:themeColor="text1"/>
          <w:szCs w:val="24"/>
        </w:rPr>
        <w:t xml:space="preserve">0 </w:t>
      </w:r>
      <w:proofErr w:type="spellStart"/>
      <w:r w:rsidR="002B4F9A" w:rsidRPr="00EA2381">
        <w:rPr>
          <w:rFonts w:ascii="Times New Roman" w:hAnsi="Times New Roman"/>
          <w:bCs/>
          <w:color w:val="000000" w:themeColor="text1"/>
          <w:szCs w:val="24"/>
        </w:rPr>
        <w:t>μL</w:t>
      </w:r>
      <w:proofErr w:type="spellEnd"/>
      <w:r w:rsidR="002B4F9A" w:rsidRPr="00EA2381">
        <w:rPr>
          <w:rFonts w:ascii="Times New Roman" w:hAnsi="Times New Roman"/>
          <w:bCs/>
          <w:color w:val="000000" w:themeColor="text1"/>
          <w:szCs w:val="24"/>
        </w:rPr>
        <w:t xml:space="preserve">, 0.0025 M/L, </w:t>
      </w:r>
      <w:r w:rsidR="002B4F9A">
        <w:rPr>
          <w:rFonts w:ascii="Times New Roman" w:hAnsi="Times New Roman"/>
          <w:bCs/>
          <w:color w:val="000000" w:themeColor="text1"/>
          <w:szCs w:val="24"/>
        </w:rPr>
        <w:t>2.</w:t>
      </w:r>
      <w:r w:rsidR="002B4F9A" w:rsidRPr="00EA2381">
        <w:rPr>
          <w:rFonts w:ascii="Times New Roman" w:hAnsi="Times New Roman"/>
          <w:bCs/>
          <w:color w:val="000000" w:themeColor="text1"/>
          <w:szCs w:val="24"/>
        </w:rPr>
        <w:t xml:space="preserve">5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Pr>
          <w:rFonts w:ascii="Times New Roman" w:hAnsi="Times New Roman"/>
          <w:bCs/>
          <w:color w:val="000000" w:themeColor="text1"/>
          <w:szCs w:val="24"/>
          <w:vertAlign w:val="superscript"/>
        </w:rPr>
        <w:t>4</w:t>
      </w:r>
      <w:r w:rsidR="002B4F9A" w:rsidRPr="00EA2381">
        <w:rPr>
          <w:rFonts w:ascii="Times New Roman" w:hAnsi="Times New Roman"/>
          <w:bCs/>
          <w:color w:val="000000" w:themeColor="text1"/>
          <w:szCs w:val="24"/>
        </w:rPr>
        <w:t xml:space="preserve"> mmol, </w:t>
      </w:r>
      <w:r w:rsidR="002B4F9A" w:rsidRPr="00EA2381">
        <w:rPr>
          <w:rFonts w:ascii="Times New Roman" w:hAnsi="Times New Roman"/>
          <w:color w:val="000000" w:themeColor="text1"/>
          <w:szCs w:val="24"/>
        </w:rPr>
        <w:t>5</w:t>
      </w:r>
      <w:r w:rsidR="002B4F9A" w:rsidRPr="00EA2381">
        <w:rPr>
          <w:rFonts w:ascii="Times New Roman" w:hAnsi="Times New Roman"/>
          <w:bCs/>
          <w:color w:val="000000" w:themeColor="text1"/>
          <w:szCs w:val="24"/>
        </w:rPr>
        <w:t xml:space="preserve">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sidRPr="00EA2381">
        <w:rPr>
          <w:rFonts w:ascii="Times New Roman" w:hAnsi="Times New Roman"/>
          <w:bCs/>
          <w:color w:val="000000" w:themeColor="text1"/>
          <w:szCs w:val="24"/>
          <w:vertAlign w:val="superscript"/>
        </w:rPr>
        <w:t>4</w:t>
      </w:r>
      <w:r w:rsidR="002B4F9A" w:rsidRPr="00EA2381">
        <w:rPr>
          <w:rFonts w:ascii="Times New Roman" w:hAnsi="Times New Roman"/>
          <w:color w:val="000000" w:themeColor="text1"/>
          <w:szCs w:val="24"/>
        </w:rPr>
        <w:t xml:space="preserve"> eq</w:t>
      </w:r>
      <w:r w:rsidRPr="002B4F9A">
        <w:rPr>
          <w:rFonts w:ascii="Times New Roman" w:eastAsia="宋体" w:hAnsi="Times New Roman"/>
          <w:color w:val="000000" w:themeColor="text1"/>
          <w:szCs w:val="24"/>
        </w:rPr>
        <w:t>)</w:t>
      </w:r>
      <w:r w:rsidRPr="006321E2">
        <w:rPr>
          <w:rFonts w:ascii="Times New Roman" w:eastAsia="宋体" w:hAnsi="Times New Roman"/>
          <w:color w:val="FF0000"/>
          <w:szCs w:val="24"/>
        </w:rPr>
        <w:t xml:space="preserve"> </w:t>
      </w:r>
      <w:r w:rsidRPr="00F02E65">
        <w:rPr>
          <w:rFonts w:ascii="Times New Roman" w:eastAsia="宋体" w:hAnsi="Times New Roman"/>
          <w:szCs w:val="24"/>
        </w:rPr>
        <w:t>were added to the reaction mixture</w:t>
      </w:r>
      <w:r w:rsidR="00CF28D6">
        <w:rPr>
          <w:rFonts w:ascii="Times New Roman" w:eastAsia="宋体" w:hAnsi="Times New Roman"/>
          <w:szCs w:val="24"/>
        </w:rPr>
        <w:t xml:space="preserve"> successively</w:t>
      </w:r>
      <w:r w:rsidRPr="00F02E65">
        <w:rPr>
          <w:rFonts w:ascii="Times New Roman" w:eastAsia="宋体" w:hAnsi="Times New Roman"/>
          <w:szCs w:val="24"/>
        </w:rPr>
        <w:t>. The reaction was then heated to 60</w:t>
      </w:r>
      <w:r w:rsidR="00B66B60">
        <w:rPr>
          <w:rFonts w:ascii="Times New Roman" w:eastAsia="宋体" w:hAnsi="Times New Roman" w:hint="eastAsia"/>
          <w:szCs w:val="24"/>
        </w:rPr>
        <w:t>-</w:t>
      </w:r>
      <w:r w:rsidR="00B66B60">
        <w:rPr>
          <w:rFonts w:ascii="Times New Roman" w:eastAsia="宋体" w:hAnsi="Times New Roman"/>
          <w:szCs w:val="24"/>
        </w:rPr>
        <w:t>80</w:t>
      </w:r>
      <w:r w:rsidR="0050075C">
        <w:rPr>
          <w:rFonts w:ascii="Times New Roman" w:eastAsia="宋体" w:hAnsi="Times New Roman"/>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sidR="001C207A">
        <w:rPr>
          <w:rFonts w:ascii="Times New Roman" w:eastAsia="宋体" w:hAnsi="Times New Roman"/>
          <w:szCs w:val="24"/>
        </w:rPr>
        <w:t xml:space="preserve"> </w:t>
      </w:r>
      <w:r w:rsidRPr="00F02E65">
        <w:rPr>
          <w:rFonts w:ascii="Times New Roman" w:eastAsia="宋体" w:hAnsi="Times New Roman"/>
          <w:szCs w:val="24"/>
        </w:rPr>
        <w:t>and irradiated on white LEDs</w:t>
      </w:r>
      <w:r w:rsidR="00B66F9A">
        <w:rPr>
          <w:rFonts w:ascii="Times New Roman" w:eastAsia="宋体" w:hAnsi="Times New Roman"/>
          <w:szCs w:val="24"/>
        </w:rPr>
        <w:t xml:space="preserve"> (2 w</w:t>
      </w:r>
      <w:r w:rsidR="00A865B9">
        <w:rPr>
          <w:rFonts w:ascii="Times New Roman" w:eastAsia="宋体" w:hAnsi="Times New Roman"/>
          <w:szCs w:val="24"/>
        </w:rPr>
        <w:t xml:space="preserve">, </w:t>
      </w:r>
      <w:r w:rsidR="00A865B9" w:rsidRPr="00F140F4">
        <w:rPr>
          <w:rFonts w:ascii="Times New Roman" w:eastAsia="宋体" w:hAnsi="Times New Roman"/>
          <w:szCs w:val="24"/>
        </w:rPr>
        <w:t>at approximately 1 cm away from the light source</w:t>
      </w:r>
      <w:r w:rsidR="00B66F9A">
        <w:rPr>
          <w:rFonts w:ascii="Times New Roman" w:eastAsia="宋体" w:hAnsi="Times New Roman" w:hint="eastAsia"/>
          <w:szCs w:val="24"/>
        </w:rPr>
        <w:t>)</w:t>
      </w:r>
      <w:r w:rsidRPr="00F02E65">
        <w:rPr>
          <w:rFonts w:ascii="Times New Roman" w:eastAsia="宋体" w:hAnsi="Times New Roman"/>
          <w:szCs w:val="24"/>
        </w:rPr>
        <w:t>. After the reaction was stirred at 60</w:t>
      </w:r>
      <w:r w:rsidR="00C308E8">
        <w:rPr>
          <w:rFonts w:ascii="Times New Roman" w:eastAsia="宋体" w:hAnsi="Times New Roman"/>
          <w:szCs w:val="24"/>
        </w:rPr>
        <w:t>-80</w:t>
      </w:r>
      <w:r w:rsidR="00A25D92">
        <w:rPr>
          <w:rFonts w:ascii="Times New Roman" w:eastAsia="宋体" w:hAnsi="Times New Roman"/>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sidR="00C308E8">
        <w:rPr>
          <w:rFonts w:ascii="Times New Roman" w:eastAsia="宋体" w:hAnsi="Times New Roman"/>
          <w:szCs w:val="24"/>
        </w:rPr>
        <w:t xml:space="preserve"> </w:t>
      </w:r>
      <w:r w:rsidRPr="00F02E65">
        <w:rPr>
          <w:rFonts w:ascii="Times New Roman" w:eastAsia="宋体" w:hAnsi="Times New Roman"/>
          <w:szCs w:val="24"/>
        </w:rPr>
        <w:t xml:space="preserve">for 24 h, the crude reaction mixture was diluted with DCM (15 mL) and brine (10 mL). The organic phase was </w:t>
      </w:r>
      <w:proofErr w:type="gramStart"/>
      <w:r w:rsidRPr="00F02E65">
        <w:rPr>
          <w:rFonts w:ascii="Times New Roman" w:eastAsia="宋体" w:hAnsi="Times New Roman"/>
          <w:szCs w:val="24"/>
        </w:rPr>
        <w:t>separated</w:t>
      </w:r>
      <w:proofErr w:type="gramEnd"/>
      <w:r w:rsidRPr="00F02E65">
        <w:rPr>
          <w:rFonts w:ascii="Times New Roman" w:eastAsia="宋体" w:hAnsi="Times New Roman"/>
          <w:szCs w:val="24"/>
        </w:rPr>
        <w:t xml:space="preserve"> and the aqueous layer was extracted twice with DCM (2 × 10 mL). The combined organic layers dried over Na</w:t>
      </w:r>
      <w:r w:rsidRPr="00F02E65">
        <w:rPr>
          <w:rFonts w:ascii="Times New Roman" w:eastAsia="宋体" w:hAnsi="Times New Roman"/>
          <w:szCs w:val="24"/>
          <w:vertAlign w:val="subscript"/>
        </w:rPr>
        <w:t>2</w:t>
      </w:r>
      <w:r w:rsidRPr="00F02E65">
        <w:rPr>
          <w:rFonts w:ascii="Times New Roman" w:eastAsia="宋体" w:hAnsi="Times New Roman"/>
          <w:szCs w:val="24"/>
        </w:rPr>
        <w:t>SO</w:t>
      </w:r>
      <w:r w:rsidRPr="00F02E65">
        <w:rPr>
          <w:rFonts w:ascii="Times New Roman" w:eastAsia="宋体" w:hAnsi="Times New Roman"/>
          <w:szCs w:val="24"/>
          <w:vertAlign w:val="subscript"/>
        </w:rPr>
        <w:t>4</w:t>
      </w:r>
      <w:r w:rsidRPr="00F02E65">
        <w:rPr>
          <w:rFonts w:ascii="Times New Roman" w:eastAsia="宋体" w:hAnsi="Times New Roman"/>
          <w:szCs w:val="24"/>
        </w:rPr>
        <w:t>, filtered and concentrated on a rotary evaporator. The residue was purified by s</w:t>
      </w:r>
      <w:r w:rsidR="0086607C">
        <w:rPr>
          <w:rFonts w:ascii="Times New Roman" w:eastAsia="宋体" w:hAnsi="Times New Roman"/>
          <w:szCs w:val="24"/>
        </w:rPr>
        <w:t xml:space="preserve">ilica gel chromatography </w:t>
      </w:r>
      <w:r w:rsidR="0086607C" w:rsidRPr="00F140F4">
        <w:rPr>
          <w:rFonts w:ascii="Times New Roman" w:eastAsia="宋体" w:hAnsi="Times New Roman"/>
          <w:szCs w:val="24"/>
        </w:rPr>
        <w:t xml:space="preserve">using </w:t>
      </w:r>
      <w:r w:rsidR="0086607C">
        <w:rPr>
          <w:rFonts w:ascii="Times New Roman" w:hAnsi="Times New Roman"/>
          <w:szCs w:val="24"/>
        </w:rPr>
        <w:t>PE</w:t>
      </w:r>
      <w:r w:rsidR="0086607C" w:rsidRPr="00F140F4">
        <w:rPr>
          <w:rFonts w:ascii="Times New Roman" w:hAnsi="Times New Roman"/>
          <w:szCs w:val="24"/>
        </w:rPr>
        <w:t>/</w:t>
      </w:r>
      <w:proofErr w:type="spellStart"/>
      <w:r w:rsidR="0086607C" w:rsidRPr="00F140F4">
        <w:rPr>
          <w:rFonts w:ascii="Times New Roman" w:hAnsi="Times New Roman"/>
          <w:szCs w:val="24"/>
        </w:rPr>
        <w:t>EtOAc</w:t>
      </w:r>
      <w:proofErr w:type="spellEnd"/>
      <w:r w:rsidR="0086607C" w:rsidRPr="00F140F4">
        <w:rPr>
          <w:rFonts w:ascii="Times New Roman" w:eastAsia="宋体" w:hAnsi="Times New Roman"/>
          <w:szCs w:val="24"/>
        </w:rPr>
        <w:t xml:space="preserve"> as eluent to afford</w:t>
      </w:r>
      <w:r w:rsidRPr="00F02E65">
        <w:rPr>
          <w:rFonts w:ascii="Times New Roman" w:eastAsia="宋体" w:hAnsi="Times New Roman"/>
          <w:szCs w:val="24"/>
        </w:rPr>
        <w:t xml:space="preserve"> the corresponding </w:t>
      </w:r>
      <w:r w:rsidR="00C96077">
        <w:rPr>
          <w:rFonts w:ascii="Times New Roman" w:eastAsia="宋体" w:hAnsi="Times New Roman" w:hint="eastAsia"/>
          <w:szCs w:val="24"/>
        </w:rPr>
        <w:t>desi</w:t>
      </w:r>
      <w:r w:rsidR="00C96077">
        <w:rPr>
          <w:rFonts w:ascii="Times New Roman" w:eastAsia="宋体" w:hAnsi="Times New Roman"/>
          <w:szCs w:val="24"/>
        </w:rPr>
        <w:t xml:space="preserve">red aryl </w:t>
      </w:r>
      <w:r w:rsidRPr="00F02E65">
        <w:rPr>
          <w:rFonts w:ascii="Times New Roman" w:eastAsia="宋体" w:hAnsi="Times New Roman"/>
          <w:szCs w:val="24"/>
        </w:rPr>
        <w:t>ethers.</w:t>
      </w:r>
    </w:p>
    <w:p w14:paraId="57F00D93" w14:textId="4953CBA4" w:rsidR="00C308E8" w:rsidRPr="00F140F4" w:rsidRDefault="00BE4A04" w:rsidP="00DE7913">
      <w:pPr>
        <w:spacing w:before="240"/>
        <w:rPr>
          <w:rFonts w:ascii="Times New Roman" w:eastAsiaTheme="minorEastAsia" w:hAnsi="Times New Roman"/>
          <w:b/>
          <w:szCs w:val="24"/>
        </w:rPr>
      </w:pPr>
      <w:bookmarkStart w:id="33" w:name="_Toc27834456"/>
      <w:r>
        <w:rPr>
          <w:rFonts w:ascii="Times New Roman" w:hAnsi="Times New Roman"/>
          <w:b/>
          <w:bCs/>
          <w:szCs w:val="24"/>
        </w:rPr>
        <w:t>5</w:t>
      </w:r>
      <w:r w:rsidR="00C308E8" w:rsidRPr="00F140F4">
        <w:rPr>
          <w:rFonts w:ascii="Times New Roman" w:hAnsi="Times New Roman"/>
          <w:b/>
          <w:bCs/>
          <w:szCs w:val="24"/>
        </w:rPr>
        <w:t>.2</w:t>
      </w:r>
      <w:r w:rsidR="00C308E8" w:rsidRPr="00F140F4">
        <w:rPr>
          <w:rFonts w:ascii="Times New Roman" w:hAnsi="Times New Roman"/>
          <w:b/>
          <w:szCs w:val="24"/>
        </w:rPr>
        <w:t xml:space="preserve"> General Procedure </w:t>
      </w:r>
      <w:bookmarkEnd w:id="33"/>
      <w:r w:rsidR="00C308E8" w:rsidRPr="00F140F4">
        <w:rPr>
          <w:rFonts w:ascii="Times New Roman" w:hAnsi="Times New Roman"/>
          <w:b/>
          <w:szCs w:val="24"/>
        </w:rPr>
        <w:t xml:space="preserve">for </w:t>
      </w:r>
      <w:r w:rsidR="00E92D66">
        <w:rPr>
          <w:rFonts w:ascii="Times New Roman" w:hAnsi="Times New Roman"/>
          <w:b/>
          <w:szCs w:val="24"/>
        </w:rPr>
        <w:t xml:space="preserve">monoarylation of diols and </w:t>
      </w:r>
      <w:proofErr w:type="spellStart"/>
      <w:r w:rsidR="00E92D66">
        <w:rPr>
          <w:rFonts w:ascii="Times New Roman" w:hAnsi="Times New Roman"/>
          <w:b/>
          <w:szCs w:val="24"/>
        </w:rPr>
        <w:t>triols</w:t>
      </w:r>
      <w:proofErr w:type="spellEnd"/>
    </w:p>
    <w:p w14:paraId="2F45B272" w14:textId="060A785E" w:rsidR="00C308E8" w:rsidRPr="00F140F4" w:rsidRDefault="00A25D92" w:rsidP="00C308E8">
      <w:pPr>
        <w:adjustRightInd w:val="0"/>
        <w:jc w:val="center"/>
        <w:rPr>
          <w:rFonts w:ascii="Times New Roman" w:eastAsia="宋体" w:hAnsi="Times New Roman"/>
          <w:szCs w:val="24"/>
        </w:rPr>
      </w:pPr>
      <w:r w:rsidRPr="00F140F4">
        <w:rPr>
          <w:szCs w:val="24"/>
        </w:rPr>
        <w:object w:dxaOrig="7833" w:dyaOrig="1752" w14:anchorId="2C1C6233">
          <v:shape id="_x0000_i1043" type="#_x0000_t75" style="width:394.95pt;height:87.4pt" o:ole="">
            <v:imagedata r:id="rId61" o:title=""/>
          </v:shape>
          <o:OLEObject Type="Embed" ProgID="ChemDraw.Document.6.0" ShapeID="_x0000_i1043" DrawAspect="Content" ObjectID="_1689345857" r:id="rId62"/>
        </w:object>
      </w:r>
    </w:p>
    <w:p w14:paraId="6479CFDF" w14:textId="43045332" w:rsidR="00C308E8" w:rsidRPr="00F02E65" w:rsidRDefault="00C308E8" w:rsidP="00E92D66">
      <w:pPr>
        <w:spacing w:line="480" w:lineRule="exact"/>
        <w:ind w:left="2" w:firstLineChars="100" w:firstLine="240"/>
        <w:rPr>
          <w:rFonts w:ascii="Times New Roman" w:eastAsia="宋体" w:hAnsi="Times New Roman"/>
          <w:szCs w:val="24"/>
        </w:rPr>
      </w:pPr>
      <w:r w:rsidRPr="00F140F4">
        <w:rPr>
          <w:rFonts w:ascii="Times New Roman" w:eastAsia="宋体" w:hAnsi="Times New Roman"/>
          <w:szCs w:val="24"/>
        </w:rPr>
        <w:t>In a nitrogen-filled glove</w:t>
      </w:r>
      <w:r w:rsidR="004D075E">
        <w:rPr>
          <w:rFonts w:ascii="Times New Roman" w:eastAsia="宋体" w:hAnsi="Times New Roman"/>
          <w:szCs w:val="24"/>
        </w:rPr>
        <w:t xml:space="preserve"> </w:t>
      </w:r>
      <w:r w:rsidRPr="00F140F4">
        <w:rPr>
          <w:rFonts w:ascii="Times New Roman" w:eastAsia="宋体" w:hAnsi="Times New Roman"/>
          <w:szCs w:val="24"/>
        </w:rPr>
        <w:t xml:space="preserve">box, </w:t>
      </w:r>
      <w:r w:rsidR="00B66F9A" w:rsidRPr="00F02E65">
        <w:rPr>
          <w:rFonts w:ascii="Times New Roman" w:eastAsia="宋体" w:hAnsi="Times New Roman"/>
          <w:szCs w:val="24"/>
        </w:rPr>
        <w:t>NiBr</w:t>
      </w:r>
      <w:r w:rsidR="00B66F9A" w:rsidRPr="00F02E65">
        <w:rPr>
          <w:rFonts w:ascii="Times New Roman" w:eastAsia="宋体" w:hAnsi="Times New Roman"/>
          <w:szCs w:val="24"/>
          <w:vertAlign w:val="subscript"/>
        </w:rPr>
        <w:t>2</w:t>
      </w:r>
      <w:r w:rsidR="00B66F9A" w:rsidRPr="00F02E65">
        <w:rPr>
          <w:rFonts w:ascii="Times New Roman" w:eastAsia="宋体" w:hAnsi="Times New Roman"/>
          <w:szCs w:val="24"/>
        </w:rPr>
        <w:t xml:space="preserve"> (8.7 mg, 0.04 mmol, 0.08 eq)</w:t>
      </w:r>
      <w:r w:rsidRPr="00F140F4">
        <w:rPr>
          <w:rFonts w:ascii="Times New Roman" w:eastAsia="宋体" w:hAnsi="Times New Roman"/>
          <w:szCs w:val="24"/>
        </w:rPr>
        <w:t xml:space="preserve">, </w:t>
      </w:r>
      <w:r w:rsidRPr="00F140F4">
        <w:rPr>
          <w:rFonts w:ascii="Times New Roman" w:eastAsia="宋体" w:hAnsi="Times New Roman" w:hint="eastAsia"/>
          <w:szCs w:val="24"/>
        </w:rPr>
        <w:t>and DMF (</w:t>
      </w:r>
      <w:r w:rsidR="009D61AD">
        <w:rPr>
          <w:rFonts w:ascii="Times New Roman" w:eastAsia="宋体" w:hAnsi="Times New Roman"/>
          <w:szCs w:val="24"/>
        </w:rPr>
        <w:t>2</w:t>
      </w:r>
      <w:r w:rsidRPr="00F140F4">
        <w:rPr>
          <w:rFonts w:ascii="Times New Roman" w:eastAsia="宋体" w:hAnsi="Times New Roman" w:hint="eastAsia"/>
          <w:szCs w:val="24"/>
        </w:rPr>
        <w:t>.5 mL)</w:t>
      </w:r>
      <w:r w:rsidRPr="00F140F4">
        <w:rPr>
          <w:rFonts w:ascii="Times New Roman" w:eastAsia="宋体" w:hAnsi="Times New Roman"/>
          <w:szCs w:val="24"/>
        </w:rPr>
        <w:t xml:space="preserve"> were added to a </w:t>
      </w:r>
      <w:r w:rsidRPr="00F140F4">
        <w:rPr>
          <w:rFonts w:ascii="Times New Roman" w:eastAsia="宋体" w:hAnsi="Times New Roman" w:hint="eastAsia"/>
          <w:szCs w:val="24"/>
        </w:rPr>
        <w:t>1</w:t>
      </w:r>
      <w:r w:rsidR="00B25ACC">
        <w:rPr>
          <w:rFonts w:ascii="Times New Roman" w:eastAsia="宋体" w:hAnsi="Times New Roman"/>
          <w:szCs w:val="24"/>
        </w:rPr>
        <w:t>0</w:t>
      </w:r>
      <w:r w:rsidRPr="00F140F4">
        <w:rPr>
          <w:rFonts w:ascii="Times New Roman" w:eastAsia="宋体" w:hAnsi="Times New Roman"/>
          <w:szCs w:val="24"/>
        </w:rPr>
        <w:t xml:space="preserve">mL </w:t>
      </w:r>
      <w:r w:rsidRPr="00F140F4">
        <w:rPr>
          <w:rFonts w:ascii="Times New Roman" w:eastAsia="宋体" w:hAnsi="Times New Roman" w:hint="eastAsia"/>
          <w:szCs w:val="24"/>
        </w:rPr>
        <w:t>Schlenk tube</w:t>
      </w:r>
      <w:r w:rsidRPr="00F140F4">
        <w:rPr>
          <w:rFonts w:ascii="Times New Roman" w:eastAsia="宋体" w:hAnsi="Times New Roman"/>
          <w:szCs w:val="24"/>
        </w:rPr>
        <w:t xml:space="preserve"> with a stir bar. </w:t>
      </w:r>
      <w:r w:rsidRPr="00F140F4">
        <w:rPr>
          <w:rFonts w:ascii="Times New Roman" w:eastAsia="宋体" w:hAnsi="Times New Roman" w:hint="eastAsia"/>
          <w:szCs w:val="24"/>
        </w:rPr>
        <w:t>And t</w:t>
      </w:r>
      <w:r w:rsidRPr="00F140F4">
        <w:rPr>
          <w:rFonts w:ascii="Times New Roman" w:eastAsia="宋体" w:hAnsi="Times New Roman"/>
          <w:szCs w:val="24"/>
        </w:rPr>
        <w:t>he</w:t>
      </w:r>
      <w:r w:rsidR="00B25ACC">
        <w:rPr>
          <w:rFonts w:ascii="Times New Roman" w:eastAsia="宋体" w:hAnsi="Times New Roman" w:hint="eastAsia"/>
          <w:szCs w:val="24"/>
        </w:rPr>
        <w:t>n</w:t>
      </w:r>
      <w:r w:rsidRPr="00F140F4">
        <w:rPr>
          <w:rFonts w:ascii="Times New Roman" w:eastAsia="宋体" w:hAnsi="Times New Roman" w:hint="eastAsia"/>
          <w:szCs w:val="24"/>
        </w:rPr>
        <w:t xml:space="preserve"> </w:t>
      </w:r>
      <w:r w:rsidR="00A0158F">
        <w:rPr>
          <w:rFonts w:ascii="Times New Roman" w:eastAsia="宋体" w:hAnsi="Times New Roman"/>
          <w:szCs w:val="24"/>
        </w:rPr>
        <w:t xml:space="preserve">aryl electrophiles </w:t>
      </w:r>
      <w:r w:rsidRPr="00F140F4">
        <w:rPr>
          <w:rFonts w:ascii="Times New Roman" w:eastAsia="宋体" w:hAnsi="Times New Roman" w:hint="eastAsia"/>
          <w:szCs w:val="24"/>
        </w:rPr>
        <w:t>(0.5 mmol)</w:t>
      </w:r>
      <w:r w:rsidRPr="00F140F4">
        <w:rPr>
          <w:rFonts w:ascii="Times New Roman" w:eastAsia="宋体" w:hAnsi="Times New Roman"/>
          <w:szCs w:val="24"/>
        </w:rPr>
        <w:t xml:space="preserve">, </w:t>
      </w:r>
      <w:r w:rsidRPr="00F140F4">
        <w:rPr>
          <w:rFonts w:ascii="Times New Roman" w:eastAsia="宋体" w:hAnsi="Times New Roman" w:hint="eastAsia"/>
          <w:szCs w:val="24"/>
        </w:rPr>
        <w:t>diol</w:t>
      </w:r>
      <w:r w:rsidR="00F65E6C">
        <w:rPr>
          <w:rFonts w:ascii="Times New Roman" w:eastAsia="宋体" w:hAnsi="Times New Roman"/>
          <w:szCs w:val="24"/>
        </w:rPr>
        <w:t xml:space="preserve"> or </w:t>
      </w:r>
      <w:proofErr w:type="spellStart"/>
      <w:r w:rsidR="00F65E6C">
        <w:rPr>
          <w:rFonts w:ascii="Times New Roman" w:eastAsia="宋体" w:hAnsi="Times New Roman"/>
          <w:szCs w:val="24"/>
        </w:rPr>
        <w:t>triol</w:t>
      </w:r>
      <w:proofErr w:type="spellEnd"/>
      <w:r w:rsidRPr="00F140F4">
        <w:rPr>
          <w:rFonts w:ascii="Times New Roman" w:eastAsia="宋体" w:hAnsi="Times New Roman" w:hint="eastAsia"/>
          <w:szCs w:val="24"/>
        </w:rPr>
        <w:t xml:space="preserve"> (</w:t>
      </w:r>
      <w:r w:rsidRPr="00F140F4">
        <w:rPr>
          <w:rFonts w:ascii="Times New Roman" w:eastAsia="宋体" w:hAnsi="Times New Roman"/>
          <w:szCs w:val="24"/>
        </w:rPr>
        <w:t>0.75</w:t>
      </w:r>
      <w:r w:rsidRPr="00F140F4">
        <w:rPr>
          <w:rFonts w:ascii="Times New Roman" w:eastAsia="宋体" w:hAnsi="Times New Roman" w:hint="eastAsia"/>
          <w:szCs w:val="24"/>
        </w:rPr>
        <w:t xml:space="preserve"> mmol, 2.0 eq), </w:t>
      </w:r>
      <w:proofErr w:type="spellStart"/>
      <w:r w:rsidRPr="00F140F4">
        <w:rPr>
          <w:rFonts w:ascii="Times New Roman" w:eastAsia="宋体" w:hAnsi="Times New Roman"/>
          <w:szCs w:val="24"/>
        </w:rPr>
        <w:t>DCyMA</w:t>
      </w:r>
      <w:proofErr w:type="spellEnd"/>
      <w:r w:rsidRPr="00F140F4">
        <w:rPr>
          <w:rFonts w:ascii="Times New Roman" w:eastAsia="宋体" w:hAnsi="Times New Roman" w:hint="eastAsia"/>
          <w:szCs w:val="24"/>
        </w:rPr>
        <w:t xml:space="preserve"> (</w:t>
      </w:r>
      <w:r w:rsidRPr="00F02E65">
        <w:rPr>
          <w:rFonts w:ascii="Times New Roman" w:eastAsia="宋体" w:hAnsi="Times New Roman"/>
          <w:szCs w:val="24"/>
        </w:rPr>
        <w:t>175.8 mg, 0.9 mmol, 1.8 eq</w:t>
      </w:r>
      <w:r w:rsidR="002B4F9A">
        <w:rPr>
          <w:rFonts w:ascii="Times New Roman" w:eastAsia="宋体" w:hAnsi="Times New Roman" w:hint="eastAsia"/>
          <w:szCs w:val="24"/>
        </w:rPr>
        <w:t>) and</w:t>
      </w:r>
      <w:r w:rsidR="002B4F9A" w:rsidRPr="00F02E65">
        <w:rPr>
          <w:rFonts w:ascii="Times New Roman" w:eastAsia="宋体" w:hAnsi="Times New Roman"/>
          <w:szCs w:val="24"/>
        </w:rPr>
        <w:t xml:space="preserve"> </w:t>
      </w:r>
      <w:r w:rsidR="002B4F9A">
        <w:rPr>
          <w:rFonts w:ascii="Times New Roman" w:eastAsia="宋体" w:hAnsi="Times New Roman"/>
          <w:szCs w:val="24"/>
        </w:rPr>
        <w:t xml:space="preserve">a DMF solution of </w:t>
      </w:r>
      <w:r w:rsidR="002B4F9A" w:rsidRPr="002B4F9A">
        <w:rPr>
          <w:rFonts w:ascii="Times New Roman" w:eastAsia="宋体" w:hAnsi="Times New Roman"/>
          <w:b/>
          <w:color w:val="000000" w:themeColor="text1"/>
          <w:szCs w:val="24"/>
        </w:rPr>
        <w:t>E</w:t>
      </w:r>
      <w:r w:rsidR="002B4F9A" w:rsidRPr="002B4F9A">
        <w:rPr>
          <w:rFonts w:ascii="Times New Roman" w:eastAsia="宋体" w:hAnsi="Times New Roman" w:hint="eastAsia"/>
          <w:b/>
          <w:color w:val="000000" w:themeColor="text1"/>
          <w:szCs w:val="24"/>
        </w:rPr>
        <w:t>t-</w:t>
      </w:r>
      <w:r w:rsidR="002B4F9A" w:rsidRPr="002B4F9A">
        <w:rPr>
          <w:rFonts w:ascii="Times New Roman" w:eastAsia="宋体" w:hAnsi="Times New Roman"/>
          <w:b/>
          <w:color w:val="000000" w:themeColor="text1"/>
          <w:szCs w:val="24"/>
        </w:rPr>
        <w:t>DABDP</w:t>
      </w:r>
      <w:r w:rsidR="002B4F9A" w:rsidRPr="002B4F9A">
        <w:rPr>
          <w:rFonts w:ascii="Times New Roman" w:eastAsia="宋体" w:hAnsi="Times New Roman"/>
          <w:color w:val="000000" w:themeColor="text1"/>
          <w:szCs w:val="24"/>
        </w:rPr>
        <w:t xml:space="preserve"> (</w:t>
      </w:r>
      <w:r w:rsidR="002B4F9A">
        <w:rPr>
          <w:rFonts w:ascii="Times New Roman" w:hAnsi="Times New Roman"/>
          <w:bCs/>
          <w:color w:val="000000" w:themeColor="text1"/>
          <w:szCs w:val="24"/>
        </w:rPr>
        <w:t>10</w:t>
      </w:r>
      <w:r w:rsidR="002B4F9A" w:rsidRPr="00EA2381">
        <w:rPr>
          <w:rFonts w:ascii="Times New Roman" w:hAnsi="Times New Roman"/>
          <w:bCs/>
          <w:color w:val="000000" w:themeColor="text1"/>
          <w:szCs w:val="24"/>
        </w:rPr>
        <w:t xml:space="preserve">0 </w:t>
      </w:r>
      <w:proofErr w:type="spellStart"/>
      <w:r w:rsidR="002B4F9A" w:rsidRPr="00EA2381">
        <w:rPr>
          <w:rFonts w:ascii="Times New Roman" w:hAnsi="Times New Roman"/>
          <w:bCs/>
          <w:color w:val="000000" w:themeColor="text1"/>
          <w:szCs w:val="24"/>
        </w:rPr>
        <w:t>μL</w:t>
      </w:r>
      <w:proofErr w:type="spellEnd"/>
      <w:r w:rsidR="002B4F9A" w:rsidRPr="00EA2381">
        <w:rPr>
          <w:rFonts w:ascii="Times New Roman" w:hAnsi="Times New Roman"/>
          <w:bCs/>
          <w:color w:val="000000" w:themeColor="text1"/>
          <w:szCs w:val="24"/>
        </w:rPr>
        <w:t xml:space="preserve">, 0.0025 M/L, </w:t>
      </w:r>
      <w:r w:rsidR="002B4F9A">
        <w:rPr>
          <w:rFonts w:ascii="Times New Roman" w:hAnsi="Times New Roman"/>
          <w:bCs/>
          <w:color w:val="000000" w:themeColor="text1"/>
          <w:szCs w:val="24"/>
        </w:rPr>
        <w:t>2.</w:t>
      </w:r>
      <w:r w:rsidR="002B4F9A" w:rsidRPr="00EA2381">
        <w:rPr>
          <w:rFonts w:ascii="Times New Roman" w:hAnsi="Times New Roman"/>
          <w:bCs/>
          <w:color w:val="000000" w:themeColor="text1"/>
          <w:szCs w:val="24"/>
        </w:rPr>
        <w:t xml:space="preserve">5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Pr>
          <w:rFonts w:ascii="Times New Roman" w:hAnsi="Times New Roman"/>
          <w:bCs/>
          <w:color w:val="000000" w:themeColor="text1"/>
          <w:szCs w:val="24"/>
          <w:vertAlign w:val="superscript"/>
        </w:rPr>
        <w:t>4</w:t>
      </w:r>
      <w:r w:rsidR="002B4F9A" w:rsidRPr="00EA2381">
        <w:rPr>
          <w:rFonts w:ascii="Times New Roman" w:hAnsi="Times New Roman"/>
          <w:bCs/>
          <w:color w:val="000000" w:themeColor="text1"/>
          <w:szCs w:val="24"/>
        </w:rPr>
        <w:t xml:space="preserve"> mmol, </w:t>
      </w:r>
      <w:r w:rsidR="002B4F9A" w:rsidRPr="00EA2381">
        <w:rPr>
          <w:rFonts w:ascii="Times New Roman" w:hAnsi="Times New Roman"/>
          <w:color w:val="000000" w:themeColor="text1"/>
          <w:szCs w:val="24"/>
        </w:rPr>
        <w:t>5</w:t>
      </w:r>
      <w:r w:rsidR="002B4F9A" w:rsidRPr="00EA2381">
        <w:rPr>
          <w:rFonts w:ascii="Times New Roman" w:hAnsi="Times New Roman"/>
          <w:bCs/>
          <w:color w:val="000000" w:themeColor="text1"/>
          <w:szCs w:val="24"/>
        </w:rPr>
        <w:t xml:space="preserve">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sidRPr="00EA2381">
        <w:rPr>
          <w:rFonts w:ascii="Times New Roman" w:hAnsi="Times New Roman"/>
          <w:bCs/>
          <w:color w:val="000000" w:themeColor="text1"/>
          <w:szCs w:val="24"/>
          <w:vertAlign w:val="superscript"/>
        </w:rPr>
        <w:t>4</w:t>
      </w:r>
      <w:r w:rsidR="002B4F9A" w:rsidRPr="00EA2381">
        <w:rPr>
          <w:rFonts w:ascii="Times New Roman" w:hAnsi="Times New Roman"/>
          <w:color w:val="000000" w:themeColor="text1"/>
          <w:szCs w:val="24"/>
        </w:rPr>
        <w:t xml:space="preserve"> eq</w:t>
      </w:r>
      <w:r w:rsidR="002B4F9A" w:rsidRPr="002B4F9A">
        <w:rPr>
          <w:rFonts w:ascii="Times New Roman" w:eastAsia="宋体" w:hAnsi="Times New Roman"/>
          <w:color w:val="000000" w:themeColor="text1"/>
          <w:szCs w:val="24"/>
        </w:rPr>
        <w:t>)</w:t>
      </w:r>
      <w:r w:rsidRPr="00F140F4">
        <w:rPr>
          <w:rFonts w:ascii="Times New Roman" w:eastAsia="宋体" w:hAnsi="Times New Roman" w:hint="eastAsia"/>
          <w:szCs w:val="24"/>
        </w:rPr>
        <w:t xml:space="preserve"> were added to the reaction mixture</w:t>
      </w:r>
      <w:r w:rsidR="00CF28D6" w:rsidRPr="00CF28D6">
        <w:rPr>
          <w:rFonts w:ascii="Times New Roman" w:eastAsia="宋体" w:hAnsi="Times New Roman"/>
          <w:szCs w:val="24"/>
        </w:rPr>
        <w:t xml:space="preserve"> </w:t>
      </w:r>
      <w:r w:rsidR="00CF28D6">
        <w:rPr>
          <w:rFonts w:ascii="Times New Roman" w:eastAsia="宋体" w:hAnsi="Times New Roman"/>
          <w:szCs w:val="24"/>
        </w:rPr>
        <w:t>successively</w:t>
      </w:r>
      <w:r w:rsidRPr="00F140F4">
        <w:rPr>
          <w:rFonts w:ascii="Times New Roman" w:eastAsia="宋体" w:hAnsi="Times New Roman" w:hint="eastAsia"/>
          <w:szCs w:val="24"/>
        </w:rPr>
        <w:t xml:space="preserve">. The reaction was then heated to </w:t>
      </w:r>
      <w:r>
        <w:rPr>
          <w:rFonts w:ascii="Times New Roman" w:eastAsia="宋体" w:hAnsi="Times New Roman"/>
          <w:szCs w:val="24"/>
        </w:rPr>
        <w:t>4</w:t>
      </w:r>
      <w:r w:rsidRPr="00F140F4">
        <w:rPr>
          <w:rFonts w:ascii="Times New Roman" w:eastAsia="宋体" w:hAnsi="Times New Roman"/>
          <w:szCs w:val="24"/>
        </w:rPr>
        <w:t>0</w:t>
      </w:r>
      <w:r>
        <w:rPr>
          <w:rFonts w:ascii="Times New Roman" w:eastAsia="宋体" w:hAnsi="Times New Roman"/>
          <w:szCs w:val="24"/>
        </w:rPr>
        <w:t>-60</w:t>
      </w:r>
      <w:r w:rsidR="00A25D92">
        <w:rPr>
          <w:rFonts w:ascii="Times New Roman" w:eastAsia="宋体" w:hAnsi="Times New Roman"/>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sidRPr="00F140F4">
        <w:rPr>
          <w:rFonts w:ascii="Times New Roman" w:eastAsia="宋体" w:hAnsi="Times New Roman"/>
          <w:szCs w:val="24"/>
        </w:rPr>
        <w:t xml:space="preserve"> </w:t>
      </w:r>
      <w:r w:rsidRPr="00F140F4">
        <w:rPr>
          <w:rFonts w:ascii="Times New Roman" w:eastAsia="宋体" w:hAnsi="Times New Roman" w:hint="eastAsia"/>
          <w:szCs w:val="24"/>
        </w:rPr>
        <w:t xml:space="preserve">and irradiated on </w:t>
      </w:r>
      <w:r>
        <w:rPr>
          <w:rFonts w:ascii="Times New Roman" w:eastAsia="宋体" w:hAnsi="Times New Roman"/>
          <w:szCs w:val="24"/>
        </w:rPr>
        <w:t>white</w:t>
      </w:r>
      <w:r w:rsidRPr="00F140F4">
        <w:rPr>
          <w:rFonts w:ascii="Times New Roman" w:eastAsia="宋体" w:hAnsi="Times New Roman" w:hint="eastAsia"/>
          <w:szCs w:val="24"/>
        </w:rPr>
        <w:t xml:space="preserve"> LEDs</w:t>
      </w:r>
      <w:r w:rsidRPr="00F140F4">
        <w:rPr>
          <w:rFonts w:ascii="Times New Roman" w:eastAsia="宋体" w:hAnsi="Times New Roman"/>
          <w:szCs w:val="24"/>
        </w:rPr>
        <w:t xml:space="preserve"> (</w:t>
      </w:r>
      <w:r w:rsidR="00B25ACC">
        <w:rPr>
          <w:rFonts w:ascii="Times New Roman" w:eastAsia="宋体" w:hAnsi="Times New Roman"/>
          <w:szCs w:val="24"/>
        </w:rPr>
        <w:t xml:space="preserve">2 w, </w:t>
      </w:r>
      <w:r w:rsidRPr="00F140F4">
        <w:rPr>
          <w:rFonts w:ascii="Times New Roman" w:eastAsia="宋体" w:hAnsi="Times New Roman"/>
          <w:szCs w:val="24"/>
        </w:rPr>
        <w:t>at approximately 1 cm away from the light source) for 12-36 hours</w:t>
      </w:r>
      <w:r w:rsidRPr="00F140F4">
        <w:rPr>
          <w:rFonts w:ascii="Times New Roman" w:eastAsia="宋体" w:hAnsi="Times New Roman" w:hint="eastAsia"/>
          <w:szCs w:val="24"/>
        </w:rPr>
        <w:t xml:space="preserve">. </w:t>
      </w:r>
      <w:r w:rsidRPr="00F140F4">
        <w:rPr>
          <w:rFonts w:ascii="Times New Roman" w:eastAsia="宋体" w:hAnsi="Times New Roman"/>
          <w:szCs w:val="24"/>
        </w:rPr>
        <w:t xml:space="preserve">After </w:t>
      </w:r>
      <w:r w:rsidR="00A0158F">
        <w:rPr>
          <w:rFonts w:ascii="Times New Roman" w:eastAsia="宋体" w:hAnsi="Times New Roman"/>
          <w:szCs w:val="24"/>
        </w:rPr>
        <w:t>aryl electrophiles</w:t>
      </w:r>
      <w:r w:rsidRPr="00F140F4">
        <w:rPr>
          <w:rFonts w:ascii="Times New Roman" w:eastAsia="宋体" w:hAnsi="Times New Roman"/>
          <w:szCs w:val="24"/>
        </w:rPr>
        <w:t xml:space="preserve"> w</w:t>
      </w:r>
      <w:r w:rsidR="00A0158F">
        <w:rPr>
          <w:rFonts w:ascii="Times New Roman" w:eastAsia="宋体" w:hAnsi="Times New Roman"/>
          <w:szCs w:val="24"/>
        </w:rPr>
        <w:t>ere</w:t>
      </w:r>
      <w:r w:rsidRPr="00F140F4">
        <w:rPr>
          <w:rFonts w:ascii="Times New Roman" w:eastAsia="宋体" w:hAnsi="Times New Roman"/>
          <w:szCs w:val="24"/>
        </w:rPr>
        <w:t xml:space="preserve"> fully consumed (monitored by GC and TLC), </w:t>
      </w:r>
      <w:r w:rsidRPr="00F140F4">
        <w:rPr>
          <w:rFonts w:ascii="Times New Roman" w:eastAsia="宋体" w:hAnsi="Times New Roman"/>
          <w:szCs w:val="24"/>
        </w:rPr>
        <w:lastRenderedPageBreak/>
        <w:t xml:space="preserve">the crude reaction mixture was diluted with </w:t>
      </w:r>
      <w:r w:rsidRPr="00F140F4">
        <w:rPr>
          <w:rFonts w:ascii="Times New Roman" w:eastAsia="宋体" w:hAnsi="Times New Roman" w:hint="eastAsia"/>
          <w:szCs w:val="24"/>
        </w:rPr>
        <w:t>DCM</w:t>
      </w:r>
      <w:r w:rsidRPr="00F140F4">
        <w:rPr>
          <w:rFonts w:ascii="Times New Roman" w:eastAsia="宋体" w:hAnsi="Times New Roman"/>
          <w:szCs w:val="24"/>
        </w:rPr>
        <w:t xml:space="preserve"> (</w:t>
      </w:r>
      <w:r w:rsidRPr="00F140F4">
        <w:rPr>
          <w:rFonts w:ascii="Times New Roman" w:eastAsia="宋体" w:hAnsi="Times New Roman" w:hint="eastAsia"/>
          <w:szCs w:val="24"/>
        </w:rPr>
        <w:t>15</w:t>
      </w:r>
      <w:r w:rsidRPr="00F140F4">
        <w:rPr>
          <w:rFonts w:ascii="Times New Roman" w:eastAsia="宋体" w:hAnsi="Times New Roman"/>
          <w:szCs w:val="24"/>
        </w:rPr>
        <w:t xml:space="preserve"> mL) and </w:t>
      </w:r>
      <w:r w:rsidRPr="00F140F4">
        <w:rPr>
          <w:rFonts w:ascii="Times New Roman" w:eastAsia="宋体" w:hAnsi="Times New Roman" w:hint="eastAsia"/>
          <w:szCs w:val="24"/>
        </w:rPr>
        <w:t xml:space="preserve">brine </w:t>
      </w:r>
      <w:r w:rsidRPr="00F140F4">
        <w:rPr>
          <w:rFonts w:ascii="Times New Roman" w:eastAsia="宋体" w:hAnsi="Times New Roman"/>
          <w:szCs w:val="24"/>
        </w:rPr>
        <w:t xml:space="preserve">(10 mL). The organic phase was </w:t>
      </w:r>
      <w:proofErr w:type="gramStart"/>
      <w:r w:rsidRPr="00F140F4">
        <w:rPr>
          <w:rFonts w:ascii="Times New Roman" w:eastAsia="宋体" w:hAnsi="Times New Roman"/>
          <w:szCs w:val="24"/>
        </w:rPr>
        <w:t>separated</w:t>
      </w:r>
      <w:proofErr w:type="gramEnd"/>
      <w:r w:rsidRPr="00F140F4">
        <w:rPr>
          <w:rFonts w:ascii="Times New Roman" w:eastAsia="宋体" w:hAnsi="Times New Roman"/>
          <w:szCs w:val="24"/>
        </w:rPr>
        <w:t xml:space="preserve"> and the aqueous layer was extracted twice with </w:t>
      </w:r>
      <w:r w:rsidRPr="00F140F4">
        <w:rPr>
          <w:rFonts w:ascii="Times New Roman" w:eastAsia="宋体" w:hAnsi="Times New Roman" w:hint="eastAsia"/>
          <w:szCs w:val="24"/>
        </w:rPr>
        <w:t>DCM</w:t>
      </w:r>
      <w:r w:rsidRPr="00F140F4">
        <w:rPr>
          <w:rFonts w:ascii="Times New Roman" w:eastAsia="宋体" w:hAnsi="Times New Roman"/>
          <w:szCs w:val="24"/>
        </w:rPr>
        <w:t xml:space="preserve"> (2 × 10 mL). The combined organic layers</w:t>
      </w:r>
      <w:r w:rsidRPr="00F140F4">
        <w:rPr>
          <w:rFonts w:ascii="Times New Roman" w:eastAsia="宋体" w:hAnsi="Times New Roman" w:hint="eastAsia"/>
          <w:szCs w:val="24"/>
        </w:rPr>
        <w:t xml:space="preserve"> </w:t>
      </w:r>
      <w:r w:rsidRPr="00F140F4">
        <w:rPr>
          <w:rFonts w:ascii="Times New Roman" w:eastAsia="宋体" w:hAnsi="Times New Roman"/>
          <w:szCs w:val="24"/>
        </w:rPr>
        <w:t xml:space="preserve">dried over </w:t>
      </w:r>
      <w:r w:rsidRPr="00F140F4">
        <w:rPr>
          <w:rFonts w:ascii="Times New Roman" w:eastAsia="宋体" w:hAnsi="Times New Roman" w:hint="eastAsia"/>
          <w:szCs w:val="24"/>
        </w:rPr>
        <w:t>Na</w:t>
      </w:r>
      <w:r w:rsidRPr="00F140F4">
        <w:rPr>
          <w:rFonts w:ascii="Times New Roman" w:eastAsia="宋体" w:hAnsi="Times New Roman" w:hint="eastAsia"/>
          <w:szCs w:val="24"/>
          <w:vertAlign w:val="subscript"/>
        </w:rPr>
        <w:t>2</w:t>
      </w:r>
      <w:r w:rsidRPr="00F140F4">
        <w:rPr>
          <w:rFonts w:ascii="Times New Roman" w:eastAsia="宋体" w:hAnsi="Times New Roman" w:hint="eastAsia"/>
          <w:szCs w:val="24"/>
        </w:rPr>
        <w:t>SO</w:t>
      </w:r>
      <w:r w:rsidRPr="00F140F4">
        <w:rPr>
          <w:rFonts w:ascii="Times New Roman" w:eastAsia="宋体" w:hAnsi="Times New Roman" w:hint="eastAsia"/>
          <w:szCs w:val="24"/>
          <w:vertAlign w:val="subscript"/>
        </w:rPr>
        <w:t>4</w:t>
      </w:r>
      <w:r w:rsidRPr="00F140F4">
        <w:rPr>
          <w:rFonts w:ascii="Times New Roman" w:eastAsia="宋体" w:hAnsi="Times New Roman"/>
          <w:szCs w:val="24"/>
        </w:rPr>
        <w:t xml:space="preserve">, filtered and concentrated on a rotary evaporator. The residue was purified by silica gel chromatography </w:t>
      </w:r>
      <w:bookmarkStart w:id="34" w:name="OLE_LINK3"/>
      <w:r w:rsidRPr="00F140F4">
        <w:rPr>
          <w:rFonts w:ascii="Times New Roman" w:eastAsia="宋体" w:hAnsi="Times New Roman"/>
          <w:szCs w:val="24"/>
        </w:rPr>
        <w:t xml:space="preserve">using </w:t>
      </w:r>
      <w:bookmarkEnd w:id="34"/>
      <w:r w:rsidR="0086607C">
        <w:rPr>
          <w:rFonts w:ascii="Times New Roman" w:hAnsi="Times New Roman"/>
          <w:szCs w:val="24"/>
        </w:rPr>
        <w:t>PE</w:t>
      </w:r>
      <w:r w:rsidR="0086607C" w:rsidRPr="00F140F4">
        <w:rPr>
          <w:rFonts w:ascii="Times New Roman" w:hAnsi="Times New Roman"/>
          <w:szCs w:val="24"/>
        </w:rPr>
        <w:t>/</w:t>
      </w:r>
      <w:proofErr w:type="spellStart"/>
      <w:r w:rsidR="0086607C" w:rsidRPr="00F140F4">
        <w:rPr>
          <w:rFonts w:ascii="Times New Roman" w:hAnsi="Times New Roman"/>
          <w:szCs w:val="24"/>
        </w:rPr>
        <w:t>EtOAc</w:t>
      </w:r>
      <w:proofErr w:type="spellEnd"/>
      <w:r w:rsidR="009C23DF">
        <w:rPr>
          <w:rFonts w:ascii="Times New Roman" w:hAnsi="Times New Roman"/>
          <w:szCs w:val="24"/>
        </w:rPr>
        <w:t xml:space="preserve"> </w:t>
      </w:r>
      <w:r w:rsidRPr="00F140F4">
        <w:rPr>
          <w:rFonts w:ascii="Times New Roman" w:eastAsia="宋体" w:hAnsi="Times New Roman"/>
          <w:szCs w:val="24"/>
        </w:rPr>
        <w:t xml:space="preserve">as eluent to afford the corresponding </w:t>
      </w:r>
      <w:r w:rsidR="007E3091">
        <w:rPr>
          <w:rFonts w:ascii="Times New Roman" w:eastAsia="宋体" w:hAnsi="Times New Roman"/>
          <w:szCs w:val="24"/>
        </w:rPr>
        <w:t>mono-arylated</w:t>
      </w:r>
      <w:r w:rsidRPr="00F140F4">
        <w:rPr>
          <w:rFonts w:ascii="Times New Roman" w:eastAsia="宋体" w:hAnsi="Times New Roman"/>
          <w:szCs w:val="24"/>
        </w:rPr>
        <w:t xml:space="preserve"> aryl ethers</w:t>
      </w:r>
      <w:r w:rsidR="0022099E">
        <w:rPr>
          <w:rFonts w:ascii="Times New Roman" w:eastAsia="宋体" w:hAnsi="Times New Roman"/>
          <w:szCs w:val="24"/>
        </w:rPr>
        <w:t>.</w:t>
      </w:r>
    </w:p>
    <w:p w14:paraId="124088F7" w14:textId="3ED9A0C1" w:rsidR="00925A97" w:rsidRDefault="00C21690" w:rsidP="00925A97">
      <w:pPr>
        <w:ind w:left="2"/>
        <w:jc w:val="center"/>
        <w:rPr>
          <w:noProof/>
        </w:rPr>
      </w:pPr>
      <w:r>
        <w:rPr>
          <w:noProof/>
        </w:rPr>
        <w:drawing>
          <wp:inline distT="0" distB="0" distL="0" distR="0" wp14:anchorId="3DF8F071" wp14:editId="1FB74B46">
            <wp:extent cx="6196013" cy="273125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白光反应器.tif"/>
                    <pic:cNvPicPr/>
                  </pic:nvPicPr>
                  <pic:blipFill>
                    <a:blip r:embed="rId63">
                      <a:extLst>
                        <a:ext uri="{28A0092B-C50C-407E-A947-70E740481C1C}">
                          <a14:useLocalDpi xmlns:a14="http://schemas.microsoft.com/office/drawing/2010/main" val="0"/>
                        </a:ext>
                      </a:extLst>
                    </a:blip>
                    <a:stretch>
                      <a:fillRect/>
                    </a:stretch>
                  </pic:blipFill>
                  <pic:spPr>
                    <a:xfrm>
                      <a:off x="0" y="0"/>
                      <a:ext cx="6223259" cy="2743265"/>
                    </a:xfrm>
                    <a:prstGeom prst="rect">
                      <a:avLst/>
                    </a:prstGeom>
                  </pic:spPr>
                </pic:pic>
              </a:graphicData>
            </a:graphic>
          </wp:inline>
        </w:drawing>
      </w:r>
    </w:p>
    <w:p w14:paraId="50D32AE5" w14:textId="49D50C87" w:rsidR="00925A97" w:rsidRPr="00B1736A" w:rsidRDefault="00925A97" w:rsidP="00925A97">
      <w:pPr>
        <w:ind w:left="2"/>
        <w:jc w:val="center"/>
        <w:rPr>
          <w:rFonts w:ascii="Times New Roman" w:eastAsia="宋体" w:hAnsi="Times New Roman"/>
          <w:sz w:val="21"/>
          <w:szCs w:val="21"/>
        </w:rPr>
      </w:pPr>
      <w:r w:rsidRPr="00B1736A">
        <w:rPr>
          <w:rFonts w:ascii="Times New Roman" w:hAnsi="Times New Roman"/>
          <w:b/>
          <w:bCs/>
          <w:sz w:val="21"/>
          <w:szCs w:val="21"/>
        </w:rPr>
        <w:t>Figure S1</w:t>
      </w:r>
      <w:r w:rsidR="0072454D" w:rsidRPr="00B1736A">
        <w:rPr>
          <w:rFonts w:ascii="Times New Roman" w:hAnsi="Times New Roman"/>
          <w:b/>
          <w:bCs/>
          <w:sz w:val="21"/>
          <w:szCs w:val="21"/>
        </w:rPr>
        <w:t>5</w:t>
      </w:r>
      <w:r w:rsidRPr="00B1736A">
        <w:rPr>
          <w:rFonts w:ascii="Times New Roman" w:hAnsi="Times New Roman"/>
          <w:sz w:val="21"/>
          <w:szCs w:val="21"/>
        </w:rPr>
        <w:t xml:space="preserve">. </w:t>
      </w:r>
      <w:r w:rsidR="00C05B3D">
        <w:rPr>
          <w:rFonts w:ascii="Times New Roman" w:hAnsi="Times New Roman"/>
          <w:sz w:val="21"/>
          <w:szCs w:val="21"/>
        </w:rPr>
        <w:t>Pictures of r</w:t>
      </w:r>
      <w:r w:rsidR="009640F4" w:rsidRPr="00B1736A">
        <w:rPr>
          <w:rFonts w:ascii="Times New Roman" w:hAnsi="Times New Roman"/>
          <w:sz w:val="21"/>
          <w:szCs w:val="21"/>
        </w:rPr>
        <w:t>eaction set</w:t>
      </w:r>
      <w:r w:rsidR="00C05B3D">
        <w:rPr>
          <w:rFonts w:ascii="Times New Roman" w:hAnsi="Times New Roman"/>
          <w:sz w:val="21"/>
          <w:szCs w:val="21"/>
        </w:rPr>
        <w:t>-</w:t>
      </w:r>
      <w:r w:rsidR="009640F4" w:rsidRPr="00B1736A">
        <w:rPr>
          <w:rFonts w:ascii="Times New Roman" w:hAnsi="Times New Roman"/>
          <w:sz w:val="21"/>
          <w:szCs w:val="21"/>
        </w:rPr>
        <w:t>up</w:t>
      </w:r>
      <w:r w:rsidR="00C05B3D">
        <w:rPr>
          <w:rFonts w:ascii="Times New Roman" w:hAnsi="Times New Roman"/>
          <w:sz w:val="21"/>
          <w:szCs w:val="21"/>
        </w:rPr>
        <w:t>s</w:t>
      </w:r>
      <w:r w:rsidR="00F16CEE" w:rsidRPr="00B1736A">
        <w:rPr>
          <w:rFonts w:ascii="Times New Roman" w:hAnsi="Times New Roman"/>
          <w:sz w:val="21"/>
          <w:szCs w:val="21"/>
        </w:rPr>
        <w:t>.</w:t>
      </w:r>
    </w:p>
    <w:p w14:paraId="321DE5AC" w14:textId="6418B7C1" w:rsidR="00BD0E22" w:rsidRDefault="00BD0E22" w:rsidP="00BD0E22">
      <w:pPr>
        <w:pStyle w:val="1"/>
        <w:keepNext w:val="0"/>
        <w:keepLines w:val="0"/>
        <w:rPr>
          <w:sz w:val="32"/>
          <w:szCs w:val="32"/>
        </w:rPr>
      </w:pPr>
      <w:bookmarkStart w:id="35" w:name="_Toc27834441"/>
      <w:bookmarkStart w:id="36" w:name="_Toc49779924"/>
      <w:bookmarkStart w:id="37" w:name="_Toc78722792"/>
      <w:bookmarkStart w:id="38" w:name="OLE_LINK5"/>
      <w:bookmarkStart w:id="39" w:name="OLE_LINK6"/>
      <w:bookmarkStart w:id="40" w:name="_Toc78728125"/>
      <w:r>
        <w:rPr>
          <w:sz w:val="32"/>
          <w:szCs w:val="32"/>
        </w:rPr>
        <w:t>6</w:t>
      </w:r>
      <w:r w:rsidRPr="00830830">
        <w:rPr>
          <w:sz w:val="32"/>
          <w:szCs w:val="32"/>
        </w:rPr>
        <w:t xml:space="preserve">. </w:t>
      </w:r>
      <w:r>
        <w:rPr>
          <w:sz w:val="32"/>
          <w:szCs w:val="32"/>
        </w:rPr>
        <w:t>Substrate Scope</w:t>
      </w:r>
      <w:bookmarkEnd w:id="40"/>
    </w:p>
    <w:p w14:paraId="4000D6F1" w14:textId="77777777" w:rsidR="00BD0E22" w:rsidRPr="00DD02AB" w:rsidRDefault="00BD0E22" w:rsidP="00BD0E22">
      <w:pPr>
        <w:rPr>
          <w:rFonts w:ascii="Times New Roman" w:eastAsia="宋体" w:hAnsi="Times New Roman"/>
          <w:szCs w:val="24"/>
        </w:rPr>
      </w:pPr>
      <w:r>
        <w:object w:dxaOrig="2236" w:dyaOrig="1250" w14:anchorId="29FC3541">
          <v:shape id="_x0000_i2293" type="#_x0000_t75" style="width:114.05pt;height:60.75pt" o:ole="">
            <v:imagedata r:id="rId64" o:title=""/>
          </v:shape>
          <o:OLEObject Type="Embed" ProgID="ChemDraw.Document.6.0" ShapeID="_x0000_i2293" DrawAspect="Content" ObjectID="_1689345858" r:id="rId65"/>
        </w:object>
      </w:r>
    </w:p>
    <w:p w14:paraId="7B42C51F" w14:textId="586B55DF" w:rsidR="00BD0E22" w:rsidRPr="00E26DB2" w:rsidRDefault="00BD0E22" w:rsidP="00BD0E22">
      <w:pPr>
        <w:spacing w:line="480" w:lineRule="exact"/>
        <w:ind w:left="2"/>
        <w:rPr>
          <w:rFonts w:ascii="Times New Roman" w:eastAsia="宋体" w:hAnsi="Times New Roman"/>
          <w:szCs w:val="24"/>
        </w:rPr>
      </w:pPr>
      <w:r w:rsidRPr="00EF65A9">
        <w:rPr>
          <w:rFonts w:ascii="Times New Roman" w:eastAsia="宋体" w:hAnsi="Times New Roman"/>
          <w:b/>
          <w:szCs w:val="24"/>
        </w:rPr>
        <w:t>4,4'-</w:t>
      </w:r>
      <w:r>
        <w:rPr>
          <w:rFonts w:ascii="Times New Roman" w:eastAsia="宋体" w:hAnsi="Times New Roman"/>
          <w:b/>
          <w:szCs w:val="24"/>
        </w:rPr>
        <w:t>D</w:t>
      </w:r>
      <w:r w:rsidRPr="00EF65A9">
        <w:rPr>
          <w:rFonts w:ascii="Times New Roman" w:eastAsia="宋体" w:hAnsi="Times New Roman"/>
          <w:b/>
          <w:szCs w:val="24"/>
        </w:rPr>
        <w:t>imethyl-1,1'-biphenyl</w:t>
      </w:r>
      <w:r>
        <w:rPr>
          <w:rFonts w:ascii="Times New Roman" w:eastAsia="宋体" w:hAnsi="Times New Roman"/>
          <w:b/>
          <w:szCs w:val="24"/>
        </w:rPr>
        <w:t xml:space="preserve"> 5 [613-33-2].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w:t>
      </w:r>
      <w:r>
        <w:rPr>
          <w:rFonts w:ascii="Times New Roman" w:eastAsia="宋体"/>
          <w:szCs w:val="24"/>
        </w:rPr>
        <w:t xml:space="preserve"> The reaction was conducted at room temperature and irradiated with 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w:t>
      </w:r>
      <w:r w:rsidRPr="009037D8">
        <w:rPr>
          <w:rFonts w:ascii="Times New Roman" w:eastAsia="宋体"/>
          <w:szCs w:val="24"/>
        </w:rPr>
        <w:t>10</w:t>
      </w:r>
      <w:r w:rsidRPr="00F140F4">
        <w:rPr>
          <w:rFonts w:ascii="Times New Roman" w:eastAsia="宋体"/>
          <w:szCs w:val="24"/>
        </w:rPr>
        <w:t xml:space="preserve"> hours. The resulting residue was purified by column chr</w:t>
      </w:r>
      <w:r>
        <w:rPr>
          <w:rFonts w:ascii="Times New Roman" w:eastAsia="宋体"/>
          <w:szCs w:val="24"/>
        </w:rPr>
        <w:t>omatography using hexane</w:t>
      </w:r>
      <w:r w:rsidRPr="00F140F4">
        <w:rPr>
          <w:rFonts w:ascii="Times New Roman" w:eastAsia="宋体"/>
          <w:szCs w:val="24"/>
        </w:rPr>
        <w:t xml:space="preserve"> as eluent. The title compound was obtained as </w:t>
      </w:r>
      <w:r>
        <w:rPr>
          <w:rFonts w:ascii="Times New Roman" w:eastAsia="宋体"/>
          <w:szCs w:val="24"/>
        </w:rPr>
        <w:t xml:space="preserve">a </w:t>
      </w:r>
      <w:r>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42</w:t>
      </w:r>
      <w:r w:rsidRPr="004A2072">
        <w:rPr>
          <w:rFonts w:ascii="Times New Roman" w:eastAsia="宋体" w:hAnsi="Times New Roman"/>
          <w:szCs w:val="24"/>
        </w:rPr>
        <w:t xml:space="preserve"> mg,</w:t>
      </w:r>
      <w:r w:rsidRPr="004A2072">
        <w:rPr>
          <w:rFonts w:ascii="Times New Roman" w:eastAsia="宋体" w:hAnsi="Times New Roman" w:hint="eastAsia"/>
          <w:szCs w:val="24"/>
        </w:rPr>
        <w:t xml:space="preserve"> </w:t>
      </w:r>
      <w:r>
        <w:rPr>
          <w:rFonts w:ascii="Times New Roman" w:eastAsia="宋体" w:hAnsi="Times New Roman"/>
          <w:szCs w:val="24"/>
        </w:rPr>
        <w:t>92</w:t>
      </w:r>
      <w:r w:rsidRPr="004A2072">
        <w:rPr>
          <w:rFonts w:ascii="Times New Roman" w:eastAsia="宋体" w:hAnsi="Times New Roman" w:hint="eastAsia"/>
          <w:szCs w:val="24"/>
        </w:rPr>
        <w:t>%</w:t>
      </w:r>
      <w:r w:rsidRPr="004A2072">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&lt;EndNote&gt;&lt;Cite&gt;&lt;Author&gt;Uzelac&lt;/Author&gt;&lt;Year&gt;2021&lt;/Year&gt;&lt;RecNum&gt;15&lt;/RecNum&gt;&lt;DisplayText&gt;&lt;style face="superscript"&gt;4&lt;/style&gt;&lt;/DisplayText&gt;&lt;record&gt;&lt;rec-number&gt;15&lt;/rec-number&gt;&lt;foreign-keys&gt;&lt;key app="EN" db-id="vf5vdrx2jdp50hex996vwfxi9909p2zwfddd" timestamp="1617852307"&gt;15&lt;/key&gt;&lt;/foreign-keys&gt;&lt;ref-type name="Journal Article"&gt;17&lt;/ref-type&gt;&lt;contributors&gt;&lt;authors&gt;&lt;author&gt;Uzelac, Marina&lt;/author&gt;&lt;author&gt;Mastropierro, Pasquale&lt;/author&gt;&lt;author&gt;de Tullio, Marco&lt;/author&gt;&lt;author&gt;Borilovic, Ivana&lt;/author&gt;&lt;author&gt;Tarrés, Màrius&lt;/author&gt;&lt;author&gt;Kennedy, Alan R.&lt;/author&gt;&lt;author&gt;Aromí, Guillem&lt;/author&gt;&lt;author&gt;Hevia, Eva&lt;/author&gt;&lt;/authors&gt;&lt;/contributors&gt;&lt;titles&gt;&lt;title&gt;Tandem Mn–I Exchange and Homocoupling Processes Mediated by a Synergistically Operative Lithium Manganate&lt;/title&gt;&lt;secondary-title&gt;Angewandte Chemie International Edition&lt;/secondary-title&gt;&lt;/titles&gt;&lt;periodical&gt;&lt;full-title&gt;Angewandte Chemie International Edition&lt;/full-title&gt;&lt;abbr-1&gt;Angew. Chem. Int. Ed.&lt;/abbr-1&gt;&lt;abbr-2&gt;Angew Chem Int Ed&lt;/abbr-2&gt;&lt;/periodical&gt;&lt;pages&gt;3247-3253&lt;/pages&gt;&lt;volume&gt;60&lt;/volume&gt;&lt;number&gt;6&lt;/number&gt;&lt;keywords&gt;&lt;keyword&gt;cooperative effects&lt;/keyword&gt;&lt;keyword&gt;homocoupling&lt;/keyword&gt;&lt;keyword&gt;lithium&lt;/keyword&gt;&lt;keyword&gt;manganese&lt;/keyword&gt;&lt;keyword&gt;structure elucidation&lt;/keyword&gt;&lt;/keywords&gt;&lt;dates&gt;&lt;year&gt;2021&lt;/year&gt;&lt;pub-dates&gt;&lt;date&gt;2021/02/08&lt;/date&gt;&lt;/pub-dates&gt;&lt;/dates&gt;&lt;publisher&gt;John Wiley &amp;amp; Sons, Ltd&lt;/publisher&gt;&lt;isbn&gt;1433-7851&lt;/isbn&gt;&lt;work-type&gt;https://doi.org/10.1002/anie.202013153&lt;/work-type&gt;&lt;urls&gt;&lt;related-urls&gt;&lt;url&gt;https://doi.org/10.1002/anie.202013153&lt;/url&gt;&lt;url&gt;https://onlinelibrary.wiley.com/doi/pdfdirect/10.1002/anie.202013153?download=true&lt;/url&gt;&lt;/related-urls&gt;&lt;/urls&gt;&lt;electronic-resource-num&gt;https://doi.org/10.1002/anie.202013153&lt;/electronic-resource-num&gt;&lt;research-notes&gt;&lt;style face="normal" font="default" size="100%"&gt;5---&lt;/style&gt;&lt;style face="normal" font="default" charset="134" size="100%"&gt;</w:instrText>
      </w:r>
      <w:r>
        <w:rPr>
          <w:rFonts w:ascii="宋体" w:eastAsia="宋体" w:hAnsi="宋体" w:cs="宋体" w:hint="eastAsia"/>
          <w:szCs w:val="24"/>
        </w:rPr>
        <w:instrText>对甲基联苯</w:instrText>
      </w:r>
      <w:r>
        <w:rPr>
          <w:rFonts w:ascii="Times New Roman" w:hAnsi="Times New Roman"/>
          <w:szCs w:val="24"/>
        </w:rPr>
        <w:instrText>&lt;/style&gt;&lt;/research-notes&gt;&lt;access-date&gt;2021/03/21&lt;/access-date&gt;&lt;/record&gt;&lt;/Cite&gt;&lt;/EndNote&gt;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4</w:t>
      </w:r>
      <w:r>
        <w:rPr>
          <w:rFonts w:ascii="Times New Roman" w:hAnsi="Times New Roman"/>
          <w:szCs w:val="24"/>
        </w:rPr>
        <w:fldChar w:fldCharType="end"/>
      </w:r>
      <w:r w:rsidRPr="00F140F4">
        <w:rPr>
          <w:rFonts w:ascii="Times New Roman" w:hAnsi="Times New Roman"/>
          <w:szCs w:val="24"/>
        </w:rPr>
        <w:t>.</w:t>
      </w:r>
    </w:p>
    <w:p w14:paraId="4B9133D7" w14:textId="77777777" w:rsidR="00BD0E22" w:rsidRPr="00825EE2" w:rsidRDefault="00BD0E22" w:rsidP="00BD0E22">
      <w:pPr>
        <w:spacing w:line="480" w:lineRule="exact"/>
        <w:ind w:left="2"/>
        <w:rPr>
          <w:rFonts w:ascii="Times New Roman" w:eastAsia="宋体" w:hAnsi="Times New Roman"/>
          <w:szCs w:val="24"/>
        </w:rPr>
      </w:pPr>
      <w:r w:rsidRPr="00825EE2">
        <w:rPr>
          <w:rFonts w:ascii="Times New Roman" w:eastAsia="宋体" w:hAnsi="Times New Roman"/>
          <w:szCs w:val="24"/>
          <w:vertAlign w:val="superscript"/>
        </w:rPr>
        <w:t>1</w:t>
      </w:r>
      <w:r w:rsidRPr="00825EE2">
        <w:rPr>
          <w:rFonts w:ascii="Times New Roman" w:eastAsia="宋体" w:hAnsi="Times New Roman"/>
          <w:szCs w:val="24"/>
        </w:rPr>
        <w:t>H NMR (600 MHz, CDCl</w:t>
      </w:r>
      <w:r w:rsidRPr="00825EE2">
        <w:rPr>
          <w:rFonts w:ascii="Times New Roman" w:eastAsia="宋体" w:hAnsi="Times New Roman"/>
          <w:szCs w:val="24"/>
          <w:vertAlign w:val="subscript"/>
        </w:rPr>
        <w:t>3</w:t>
      </w:r>
      <w:r>
        <w:rPr>
          <w:rFonts w:ascii="Times New Roman" w:eastAsia="宋体" w:hAnsi="Times New Roman"/>
          <w:szCs w:val="24"/>
        </w:rPr>
        <w:t>): δ 7.50-7.49</w:t>
      </w:r>
      <w:r w:rsidRPr="00825EE2">
        <w:rPr>
          <w:rFonts w:ascii="Times New Roman" w:eastAsia="宋体" w:hAnsi="Times New Roman"/>
          <w:szCs w:val="24"/>
        </w:rPr>
        <w:t xml:space="preserve"> (m,</w:t>
      </w:r>
      <w:r>
        <w:rPr>
          <w:rFonts w:ascii="Times New Roman" w:eastAsia="宋体" w:hAnsi="Times New Roman"/>
          <w:szCs w:val="24"/>
        </w:rPr>
        <w:t xml:space="preserve"> 4H), 7.25</w:t>
      </w:r>
      <w:r w:rsidRPr="00825EE2">
        <w:rPr>
          <w:rFonts w:ascii="Times New Roman" w:eastAsia="宋体" w:hAnsi="Times New Roman"/>
          <w:szCs w:val="24"/>
        </w:rPr>
        <w:t xml:space="preserve">-7.24 (m, 4H), 2.40 (s, 6H).  </w:t>
      </w:r>
    </w:p>
    <w:p w14:paraId="1C7EA96E" w14:textId="77777777" w:rsidR="00BD0E22" w:rsidRPr="00825EE2" w:rsidRDefault="00BD0E22" w:rsidP="00BD0E22">
      <w:pPr>
        <w:rPr>
          <w:rFonts w:ascii="Times New Roman" w:eastAsiaTheme="minorEastAsia" w:hAnsi="Times New Roman"/>
          <w:b/>
          <w:szCs w:val="24"/>
        </w:rPr>
      </w:pPr>
      <w:r w:rsidRPr="00825EE2">
        <w:rPr>
          <w:rFonts w:ascii="Times New Roman" w:eastAsia="宋体" w:hAnsi="Times New Roman"/>
          <w:szCs w:val="24"/>
          <w:vertAlign w:val="superscript"/>
        </w:rPr>
        <w:t>13</w:t>
      </w:r>
      <w:r w:rsidRPr="00825EE2">
        <w:rPr>
          <w:rFonts w:ascii="Times New Roman" w:eastAsia="宋体" w:hAnsi="Times New Roman"/>
          <w:szCs w:val="24"/>
        </w:rPr>
        <w:t>C NMR (150 MHz, CDCl</w:t>
      </w:r>
      <w:r w:rsidRPr="00825EE2">
        <w:rPr>
          <w:rFonts w:ascii="Times New Roman" w:eastAsia="宋体" w:hAnsi="Times New Roman"/>
          <w:szCs w:val="24"/>
          <w:vertAlign w:val="subscript"/>
        </w:rPr>
        <w:t>3</w:t>
      </w:r>
      <w:r w:rsidRPr="00825EE2">
        <w:rPr>
          <w:rFonts w:ascii="Times New Roman" w:eastAsia="宋体" w:hAnsi="Times New Roman"/>
          <w:szCs w:val="24"/>
        </w:rPr>
        <w:t xml:space="preserve">): δ </w:t>
      </w:r>
      <w:r>
        <w:rPr>
          <w:rFonts w:ascii="Times New Roman" w:eastAsia="宋体" w:hAnsi="Times New Roman"/>
          <w:szCs w:val="24"/>
        </w:rPr>
        <w:t>138.4, 136.8, 129.6, 126.9, 21.2</w:t>
      </w:r>
      <w:r w:rsidRPr="00825EE2">
        <w:rPr>
          <w:rFonts w:ascii="Times New Roman" w:eastAsia="宋体" w:hAnsi="Times New Roman"/>
          <w:szCs w:val="24"/>
        </w:rPr>
        <w:t>.</w:t>
      </w:r>
    </w:p>
    <w:p w14:paraId="4236B122" w14:textId="77777777" w:rsidR="00BD0E22" w:rsidRPr="00EF65A9" w:rsidRDefault="00BD0E22" w:rsidP="00BD0E22">
      <w:pPr>
        <w:rPr>
          <w:rFonts w:eastAsiaTheme="minorEastAsia"/>
        </w:rPr>
      </w:pPr>
    </w:p>
    <w:p w14:paraId="47364CD4" w14:textId="77777777" w:rsidR="00BD0E22" w:rsidRPr="00DD02AB" w:rsidRDefault="00BD0E22" w:rsidP="00BD0E22">
      <w:pPr>
        <w:rPr>
          <w:rFonts w:ascii="Times New Roman" w:eastAsia="宋体" w:hAnsi="Times New Roman"/>
          <w:szCs w:val="24"/>
        </w:rPr>
      </w:pPr>
      <w:r>
        <w:object w:dxaOrig="2455" w:dyaOrig="1598" w14:anchorId="4B93C306">
          <v:shape id="_x0000_i2294" type="#_x0000_t75" style="width:124pt;height:77pt" o:ole="">
            <v:imagedata r:id="rId66" o:title=""/>
          </v:shape>
          <o:OLEObject Type="Embed" ProgID="ChemDraw.Document.6.0" ShapeID="_x0000_i2294" DrawAspect="Content" ObjectID="_1689345859" r:id="rId67"/>
        </w:object>
      </w:r>
    </w:p>
    <w:p w14:paraId="092E34F0" w14:textId="77777777" w:rsidR="00BD0E22" w:rsidRDefault="00BD0E22" w:rsidP="00BD0E22">
      <w:pPr>
        <w:spacing w:line="480" w:lineRule="exact"/>
        <w:ind w:left="2"/>
        <w:rPr>
          <w:rFonts w:ascii="Times New Roman" w:eastAsia="宋体" w:hAnsi="Times New Roman"/>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65F35">
        <w:rPr>
          <w:rFonts w:ascii="Times New Roman" w:eastAsia="宋体" w:hAnsi="Times New Roman" w:hint="eastAsia"/>
          <w:b/>
          <w:i/>
          <w:szCs w:val="24"/>
        </w:rPr>
        <w:t>cis</w:t>
      </w:r>
      <w:r>
        <w:rPr>
          <w:rFonts w:ascii="Times New Roman" w:eastAsia="宋体" w:hAnsi="Times New Roman"/>
          <w:b/>
          <w:szCs w:val="24"/>
        </w:rPr>
        <w:t>-M</w:t>
      </w:r>
      <w:r w:rsidRPr="003C066C">
        <w:rPr>
          <w:rFonts w:ascii="Times New Roman" w:eastAsia="宋体" w:hAnsi="Times New Roman"/>
          <w:b/>
          <w:szCs w:val="24"/>
        </w:rPr>
        <w:t>ethyl 3-(allyloxy)-4-(2-</w:t>
      </w:r>
      <w:proofErr w:type="gramStart"/>
      <w:r w:rsidRPr="003C066C">
        <w:rPr>
          <w:rFonts w:ascii="Times New Roman" w:eastAsia="宋体" w:hAnsi="Times New Roman"/>
          <w:b/>
          <w:szCs w:val="24"/>
        </w:rPr>
        <w:t>hydroxycyclohexyl)oxy</w:t>
      </w:r>
      <w:proofErr w:type="gramEnd"/>
      <w:r w:rsidRPr="003C066C">
        <w:rPr>
          <w:rFonts w:ascii="Times New Roman" w:eastAsia="宋体" w:hAnsi="Times New Roman"/>
          <w:b/>
          <w:szCs w:val="24"/>
        </w:rPr>
        <w:t>)benzoate</w:t>
      </w:r>
      <w:r>
        <w:rPr>
          <w:rFonts w:ascii="Times New Roman" w:eastAsia="宋体" w:hAnsi="Times New Roman"/>
          <w:b/>
          <w:szCs w:val="24"/>
        </w:rPr>
        <w:t xml:space="preserve"> 8.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8</w:t>
      </w:r>
      <w:r w:rsidRPr="00F140F4">
        <w:rPr>
          <w:rFonts w:ascii="Times New Roman" w:eastAsia="宋体"/>
          <w:szCs w:val="24"/>
        </w:rPr>
        <w:t>0</w:t>
      </w:r>
      <w:r>
        <w:rPr>
          <w:rFonts w:ascii="Times New Roman" w:eastAsia="宋体"/>
          <w:szCs w:val="24"/>
        </w:rPr>
        <w:t xml:space="preserve"> </w:t>
      </w:r>
      <w:r w:rsidRPr="00C67C4C">
        <w:rPr>
          <w:rFonts w:ascii="Times New Roman" w:hAnsi="Times New Roman"/>
        </w:rPr>
        <w:t>℃</w:t>
      </w:r>
      <w:r>
        <w:rPr>
          <w:rFonts w:ascii="Times New Roman" w:eastAsia="宋体"/>
          <w:szCs w:val="24"/>
        </w:rPr>
        <w:t xml:space="preserve"> and irradiated with 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w:t>
      </w:r>
      <w:r>
        <w:rPr>
          <w:rFonts w:ascii="Times New Roman" w:eastAsia="宋体"/>
          <w:szCs w:val="24"/>
        </w:rPr>
        <w:t>48</w:t>
      </w:r>
      <w:r w:rsidRPr="00F140F4">
        <w:rPr>
          <w:rFonts w:ascii="Times New Roman" w:eastAsia="宋体"/>
          <w:szCs w:val="24"/>
        </w:rPr>
        <w:t xml:space="preserve">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w:t>
      </w:r>
      <w:r>
        <w:rPr>
          <w:rFonts w:ascii="Times New Roman" w:eastAsia="宋体"/>
          <w:szCs w:val="24"/>
        </w:rPr>
        <w:t>3</w:t>
      </w:r>
      <w:r w:rsidRPr="00F140F4">
        <w:rPr>
          <w:rFonts w:ascii="Times New Roman" w:eastAsia="宋体"/>
          <w:szCs w:val="24"/>
        </w:rPr>
        <w:t xml:space="preserve">:1)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sidRPr="004A2072">
        <w:rPr>
          <w:rFonts w:ascii="Times New Roman" w:eastAsia="宋体" w:hAnsi="Times New Roman"/>
          <w:szCs w:val="24"/>
        </w:rPr>
        <w:t>73 mg,</w:t>
      </w:r>
      <w:r w:rsidRPr="004A2072">
        <w:rPr>
          <w:rFonts w:ascii="Times New Roman" w:eastAsia="宋体" w:hAnsi="Times New Roman" w:hint="eastAsia"/>
          <w:szCs w:val="24"/>
        </w:rPr>
        <w:t xml:space="preserve"> </w:t>
      </w:r>
      <w:r w:rsidRPr="004A2072">
        <w:rPr>
          <w:rFonts w:ascii="Times New Roman" w:eastAsia="宋体" w:hAnsi="Times New Roman"/>
          <w:szCs w:val="24"/>
        </w:rPr>
        <w:t>48</w:t>
      </w:r>
      <w:r w:rsidRPr="004A2072">
        <w:rPr>
          <w:rFonts w:ascii="Times New Roman" w:eastAsia="宋体" w:hAnsi="Times New Roman" w:hint="eastAsia"/>
          <w:szCs w:val="24"/>
        </w:rPr>
        <w:t>%</w:t>
      </w:r>
      <w:r w:rsidRPr="004A2072">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4CB19F72"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w:t>
      </w:r>
      <w:r>
        <w:rPr>
          <w:rFonts w:ascii="Times New Roman" w:eastAsia="宋体" w:hAnsi="Times New Roman"/>
          <w:szCs w:val="24"/>
        </w:rPr>
        <w:t>R (6</w:t>
      </w:r>
      <w:r w:rsidRPr="00DD02AB">
        <w:rPr>
          <w:rFonts w:ascii="Times New Roman" w:eastAsia="宋体" w:hAnsi="Times New Roman"/>
          <w:szCs w:val="24"/>
        </w:rPr>
        <w:t>00 MHz, CDCl</w:t>
      </w:r>
      <w:r w:rsidRPr="00DD02AB">
        <w:rPr>
          <w:rFonts w:ascii="Times New Roman" w:eastAsia="宋体" w:hAnsi="Times New Roman"/>
          <w:szCs w:val="24"/>
          <w:vertAlign w:val="subscript"/>
        </w:rPr>
        <w:t>3</w:t>
      </w:r>
      <w:r>
        <w:rPr>
          <w:rFonts w:ascii="Times New Roman" w:eastAsia="宋体" w:hAnsi="Times New Roman"/>
          <w:szCs w:val="24"/>
        </w:rPr>
        <w:t>): δ 7.64-7.62 (m</w:t>
      </w:r>
      <w:r w:rsidRPr="00DD02AB">
        <w:rPr>
          <w:rFonts w:ascii="Times New Roman" w:eastAsia="宋体" w:hAnsi="Times New Roman"/>
          <w:szCs w:val="24"/>
        </w:rPr>
        <w:t>, 1H), 7.5</w:t>
      </w:r>
      <w:r>
        <w:rPr>
          <w:rFonts w:ascii="Times New Roman" w:eastAsia="宋体" w:hAnsi="Times New Roman"/>
          <w:szCs w:val="24"/>
        </w:rPr>
        <w:t>7-7.56 (m, 1H), 7.00 (d, J = 8.4 Hz, 1H), 6.10-6.04 (m, 1H), 5.46-5.43 (m</w:t>
      </w:r>
      <w:r w:rsidRPr="00DD02AB">
        <w:rPr>
          <w:rFonts w:ascii="Times New Roman" w:eastAsia="宋体" w:hAnsi="Times New Roman"/>
          <w:szCs w:val="24"/>
        </w:rPr>
        <w:t xml:space="preserve">, 1H), 5.31 (d, </w:t>
      </w:r>
      <w:r w:rsidRPr="00DD02AB">
        <w:rPr>
          <w:rFonts w:ascii="Times New Roman" w:eastAsia="宋体" w:hAnsi="Times New Roman"/>
          <w:i/>
          <w:iCs/>
          <w:szCs w:val="24"/>
        </w:rPr>
        <w:t>J</w:t>
      </w:r>
      <w:r>
        <w:rPr>
          <w:rFonts w:ascii="Times New Roman" w:eastAsia="宋体" w:hAnsi="Times New Roman"/>
          <w:szCs w:val="24"/>
        </w:rPr>
        <w:t xml:space="preserve"> = 10.5 Hz, 1H), 4.60</w:t>
      </w:r>
      <w:r w:rsidRPr="00DD02AB">
        <w:rPr>
          <w:rFonts w:ascii="Times New Roman" w:eastAsia="宋体" w:hAnsi="Times New Roman"/>
          <w:szCs w:val="24"/>
        </w:rPr>
        <w:t xml:space="preserve"> (d, </w:t>
      </w:r>
      <w:r w:rsidRPr="00DD02AB">
        <w:rPr>
          <w:rFonts w:ascii="Times New Roman" w:eastAsia="宋体" w:hAnsi="Times New Roman"/>
          <w:i/>
          <w:iCs/>
          <w:szCs w:val="24"/>
        </w:rPr>
        <w:t>J</w:t>
      </w:r>
      <w:r>
        <w:rPr>
          <w:rFonts w:ascii="Times New Roman" w:eastAsia="宋体" w:hAnsi="Times New Roman"/>
          <w:szCs w:val="24"/>
        </w:rPr>
        <w:t xml:space="preserve"> = 4.9 Hz, 2H), 4.31-4.29 (m,</w:t>
      </w:r>
      <w:r w:rsidRPr="00DD02AB">
        <w:rPr>
          <w:rFonts w:ascii="Times New Roman" w:eastAsia="宋体" w:hAnsi="Times New Roman"/>
          <w:szCs w:val="24"/>
        </w:rPr>
        <w:t xml:space="preserve"> 1H), </w:t>
      </w:r>
      <w:r>
        <w:rPr>
          <w:rFonts w:ascii="Times New Roman" w:eastAsia="宋体" w:hAnsi="Times New Roman"/>
          <w:szCs w:val="24"/>
        </w:rPr>
        <w:t>3.88 (s, 3H), 3.84 (s, 1H), 2.85</w:t>
      </w:r>
      <w:r w:rsidRPr="00DD02AB">
        <w:rPr>
          <w:rFonts w:ascii="Times New Roman" w:eastAsia="宋体" w:hAnsi="Times New Roman"/>
          <w:szCs w:val="24"/>
        </w:rPr>
        <w:t xml:space="preserve"> (d, </w:t>
      </w:r>
      <w:r w:rsidRPr="00DD02AB">
        <w:rPr>
          <w:rFonts w:ascii="Times New Roman" w:eastAsia="宋体" w:hAnsi="Times New Roman"/>
          <w:i/>
          <w:iCs/>
          <w:szCs w:val="24"/>
        </w:rPr>
        <w:t xml:space="preserve">J </w:t>
      </w:r>
      <w:r>
        <w:rPr>
          <w:rFonts w:ascii="Times New Roman" w:eastAsia="宋体" w:hAnsi="Times New Roman"/>
          <w:szCs w:val="24"/>
        </w:rPr>
        <w:t>= 4.7</w:t>
      </w:r>
      <w:r w:rsidRPr="00DD02AB">
        <w:rPr>
          <w:rFonts w:ascii="Times New Roman" w:eastAsia="宋体" w:hAnsi="Times New Roman"/>
          <w:szCs w:val="24"/>
        </w:rPr>
        <w:t xml:space="preserve"> Hz, 1H), 2</w:t>
      </w:r>
      <w:r>
        <w:rPr>
          <w:rFonts w:ascii="Times New Roman" w:eastAsia="宋体" w:hAnsi="Times New Roman"/>
          <w:szCs w:val="24"/>
        </w:rPr>
        <w:t>.04-2.00 (m, 1H), 1.91-1.89 (m, 1H), 1.70</w:t>
      </w:r>
      <w:r w:rsidRPr="00DD02AB">
        <w:rPr>
          <w:rFonts w:ascii="Times New Roman" w:eastAsia="宋体" w:hAnsi="Times New Roman"/>
          <w:szCs w:val="24"/>
        </w:rPr>
        <w:t xml:space="preserve">-1.69 </w:t>
      </w:r>
      <w:r>
        <w:rPr>
          <w:rFonts w:ascii="Times New Roman" w:eastAsia="宋体" w:hAnsi="Times New Roman"/>
          <w:szCs w:val="24"/>
        </w:rPr>
        <w:t>(m, 3H), 1.61-1.59 (m, 1H), 1.37-1.34</w:t>
      </w:r>
      <w:r w:rsidRPr="00DD02AB">
        <w:rPr>
          <w:rFonts w:ascii="Times New Roman" w:eastAsia="宋体" w:hAnsi="Times New Roman"/>
          <w:szCs w:val="24"/>
        </w:rPr>
        <w:t xml:space="preserve"> (m, 2H).  </w:t>
      </w:r>
    </w:p>
    <w:p w14:paraId="553EC476" w14:textId="77777777" w:rsidR="00BD0E22" w:rsidRPr="00DD02AB" w:rsidRDefault="00BD0E22" w:rsidP="00BD0E22">
      <w:pPr>
        <w:rPr>
          <w:rFonts w:ascii="Times New Roman" w:eastAsiaTheme="minorEastAsia" w:hAnsi="Times New Roman"/>
          <w:b/>
          <w:szCs w:val="24"/>
        </w:rPr>
      </w:pPr>
      <w:r w:rsidRPr="00DD02AB">
        <w:rPr>
          <w:rFonts w:ascii="Times New Roman" w:eastAsia="宋体" w:hAnsi="Times New Roman"/>
          <w:szCs w:val="24"/>
          <w:vertAlign w:val="superscript"/>
        </w:rPr>
        <w:t>13</w:t>
      </w:r>
      <w:r>
        <w:rPr>
          <w:rFonts w:ascii="Times New Roman" w:eastAsia="宋体" w:hAnsi="Times New Roman"/>
          <w:szCs w:val="24"/>
        </w:rPr>
        <w:t>C NMR (15</w:t>
      </w:r>
      <w:r w:rsidRPr="00DD02AB">
        <w:rPr>
          <w:rFonts w:ascii="Times New Roman" w:eastAsia="宋体" w:hAnsi="Times New Roman"/>
          <w:szCs w:val="24"/>
        </w:rPr>
        <w:t>0 MHz, CDCl</w:t>
      </w:r>
      <w:r w:rsidRPr="00DD02AB">
        <w:rPr>
          <w:rFonts w:ascii="Times New Roman" w:eastAsia="宋体" w:hAnsi="Times New Roman"/>
          <w:szCs w:val="24"/>
          <w:vertAlign w:val="subscript"/>
        </w:rPr>
        <w:t>3</w:t>
      </w:r>
      <w:r>
        <w:rPr>
          <w:rFonts w:ascii="Times New Roman" w:eastAsia="宋体" w:hAnsi="Times New Roman"/>
          <w:szCs w:val="24"/>
        </w:rPr>
        <w:t>): δ 166.7, 151.8, 149.8, 132.7, 124.5, 123.8, 118.3, 117.9, 115.0, 81.5, 69.9, 68.9, 52.2, 30.4</w:t>
      </w:r>
      <w:r w:rsidRPr="00DD02AB">
        <w:rPr>
          <w:rFonts w:ascii="Times New Roman" w:eastAsia="宋体" w:hAnsi="Times New Roman"/>
          <w:szCs w:val="24"/>
        </w:rPr>
        <w:t>, 27.</w:t>
      </w:r>
      <w:r>
        <w:rPr>
          <w:rFonts w:ascii="Times New Roman" w:eastAsia="宋体" w:hAnsi="Times New Roman"/>
          <w:szCs w:val="24"/>
        </w:rPr>
        <w:t>3</w:t>
      </w:r>
      <w:r w:rsidRPr="00DD02AB">
        <w:rPr>
          <w:rFonts w:ascii="Times New Roman" w:eastAsia="宋体" w:hAnsi="Times New Roman"/>
          <w:szCs w:val="24"/>
        </w:rPr>
        <w:t>, 22.</w:t>
      </w:r>
      <w:r>
        <w:rPr>
          <w:rFonts w:ascii="Times New Roman" w:eastAsia="宋体" w:hAnsi="Times New Roman"/>
          <w:szCs w:val="24"/>
        </w:rPr>
        <w:t>2</w:t>
      </w:r>
      <w:r w:rsidRPr="00DD02AB">
        <w:rPr>
          <w:rFonts w:ascii="Times New Roman" w:eastAsia="宋体" w:hAnsi="Times New Roman"/>
          <w:szCs w:val="24"/>
        </w:rPr>
        <w:t>, 21.3.</w:t>
      </w:r>
    </w:p>
    <w:p w14:paraId="6403B9DB" w14:textId="77777777" w:rsidR="00BD0E22" w:rsidRDefault="00BD0E22" w:rsidP="00BD0E22">
      <w:pPr>
        <w:rPr>
          <w:rFonts w:eastAsiaTheme="minorEastAsia"/>
        </w:rPr>
      </w:pPr>
      <w:r w:rsidRPr="00093949">
        <w:rPr>
          <w:rFonts w:ascii="Times New Roman" w:eastAsia="宋体" w:hAnsi="Times New Roman" w:hint="eastAsia"/>
          <w:szCs w:val="24"/>
        </w:rPr>
        <w:t>HRMS (</w:t>
      </w:r>
      <w:r w:rsidRPr="00093949">
        <w:rPr>
          <w:rFonts w:ascii="Times New Roman" w:eastAsia="宋体" w:hAnsi="Times New Roman"/>
          <w:szCs w:val="24"/>
        </w:rPr>
        <w:t>ES</w:t>
      </w:r>
      <w:r w:rsidRPr="00093949">
        <w:rPr>
          <w:rFonts w:ascii="Times New Roman" w:eastAsia="宋体" w:hAnsi="Times New Roman" w:hint="eastAsia"/>
          <w:szCs w:val="24"/>
        </w:rPr>
        <w:t xml:space="preserve">I) </w:t>
      </w:r>
      <w:r w:rsidRPr="00093949">
        <w:rPr>
          <w:rFonts w:ascii="Times New Roman" w:eastAsia="宋体" w:hAnsi="Times New Roman" w:hint="eastAsia"/>
          <w:i/>
          <w:iCs/>
          <w:szCs w:val="24"/>
        </w:rPr>
        <w:t>m/z</w:t>
      </w:r>
      <w:r w:rsidRPr="00093949">
        <w:rPr>
          <w:rFonts w:ascii="Times New Roman" w:eastAsia="宋体" w:hAnsi="Times New Roman" w:hint="eastAsia"/>
          <w:szCs w:val="24"/>
        </w:rPr>
        <w:t xml:space="preserve"> </w:t>
      </w:r>
      <w:proofErr w:type="spellStart"/>
      <w:r w:rsidRPr="00093949">
        <w:rPr>
          <w:rFonts w:ascii="Times New Roman" w:eastAsia="宋体" w:hAnsi="Times New Roman" w:hint="eastAsia"/>
          <w:szCs w:val="24"/>
        </w:rPr>
        <w:t>calcd</w:t>
      </w:r>
      <w:proofErr w:type="spellEnd"/>
      <w:r w:rsidRPr="00093949">
        <w:rPr>
          <w:rFonts w:ascii="Times New Roman" w:eastAsia="宋体" w:hAnsi="Times New Roman" w:hint="eastAsia"/>
          <w:szCs w:val="24"/>
        </w:rPr>
        <w:t>. for C</w:t>
      </w:r>
      <w:r>
        <w:rPr>
          <w:rFonts w:ascii="Times New Roman" w:eastAsia="宋体" w:hAnsi="Times New Roman"/>
          <w:szCs w:val="24"/>
          <w:vertAlign w:val="subscript"/>
        </w:rPr>
        <w:t>17</w:t>
      </w:r>
      <w:r w:rsidRPr="00093949">
        <w:rPr>
          <w:rFonts w:ascii="Times New Roman" w:eastAsia="宋体" w:hAnsi="Times New Roman" w:hint="eastAsia"/>
          <w:szCs w:val="24"/>
        </w:rPr>
        <w:t>H</w:t>
      </w:r>
      <w:r>
        <w:rPr>
          <w:rFonts w:ascii="Times New Roman" w:eastAsia="宋体" w:hAnsi="Times New Roman"/>
          <w:szCs w:val="24"/>
          <w:vertAlign w:val="subscript"/>
        </w:rPr>
        <w:t>22</w:t>
      </w:r>
      <w:r w:rsidRPr="00093949">
        <w:rPr>
          <w:rFonts w:ascii="Times New Roman" w:eastAsia="宋体" w:hAnsi="Times New Roman"/>
          <w:szCs w:val="24"/>
        </w:rPr>
        <w:t>N</w:t>
      </w:r>
      <w:r w:rsidRPr="00093949">
        <w:rPr>
          <w:rFonts w:ascii="Times New Roman" w:eastAsia="宋体" w:hAnsi="Times New Roman" w:hint="eastAsia"/>
          <w:szCs w:val="24"/>
        </w:rPr>
        <w:t>aO</w:t>
      </w:r>
      <w:r>
        <w:rPr>
          <w:rFonts w:ascii="Times New Roman" w:eastAsia="宋体" w:hAnsi="Times New Roman"/>
          <w:szCs w:val="24"/>
          <w:vertAlign w:val="subscript"/>
        </w:rPr>
        <w:t>5</w:t>
      </w:r>
      <w:r w:rsidRPr="00093949">
        <w:rPr>
          <w:rFonts w:ascii="Times New Roman" w:eastAsia="宋体" w:hAnsi="Times New Roman" w:hint="eastAsia"/>
          <w:szCs w:val="24"/>
        </w:rPr>
        <w:t xml:space="preserve"> </w:t>
      </w:r>
      <w:r>
        <w:rPr>
          <w:rFonts w:ascii="Times New Roman" w:eastAsia="宋体" w:hAnsi="Times New Roman"/>
          <w:szCs w:val="24"/>
        </w:rPr>
        <w:t>[</w:t>
      </w:r>
      <w:r w:rsidRPr="00093949">
        <w:rPr>
          <w:rFonts w:ascii="Times New Roman" w:eastAsia="宋体" w:hAnsi="Times New Roman" w:hint="eastAsia"/>
          <w:szCs w:val="24"/>
        </w:rPr>
        <w:t>M</w:t>
      </w:r>
      <w:r>
        <w:rPr>
          <w:rFonts w:ascii="Times New Roman" w:eastAsia="宋体" w:hAnsi="Times New Roman"/>
          <w:szCs w:val="24"/>
        </w:rPr>
        <w:t xml:space="preserve"> </w:t>
      </w:r>
      <w:r w:rsidRPr="00093949">
        <w:rPr>
          <w:rFonts w:ascii="Times New Roman" w:eastAsia="宋体" w:hAnsi="Times New Roman" w:hint="eastAsia"/>
          <w:szCs w:val="24"/>
        </w:rPr>
        <w:t>+</w:t>
      </w:r>
      <w:r>
        <w:rPr>
          <w:rFonts w:ascii="Times New Roman" w:eastAsia="宋体" w:hAnsi="Times New Roman"/>
          <w:szCs w:val="24"/>
        </w:rPr>
        <w:t xml:space="preserve"> </w:t>
      </w:r>
      <w:proofErr w:type="gramStart"/>
      <w:r w:rsidRPr="00093949">
        <w:rPr>
          <w:rFonts w:ascii="Times New Roman" w:eastAsia="宋体" w:hAnsi="Times New Roman"/>
          <w:szCs w:val="24"/>
        </w:rPr>
        <w:t>Na</w:t>
      </w:r>
      <w:r>
        <w:rPr>
          <w:rFonts w:ascii="Times New Roman" w:eastAsia="宋体" w:hAnsi="Times New Roman"/>
          <w:szCs w:val="24"/>
        </w:rPr>
        <w:t>]</w:t>
      </w:r>
      <w:r w:rsidRPr="00093949">
        <w:rPr>
          <w:rFonts w:ascii="Times New Roman" w:eastAsia="宋体" w:hAnsi="Times New Roman" w:hint="eastAsia"/>
          <w:szCs w:val="24"/>
          <w:vertAlign w:val="superscript"/>
        </w:rPr>
        <w:t>+</w:t>
      </w:r>
      <w:proofErr w:type="gramEnd"/>
      <w:r w:rsidRPr="00093949">
        <w:rPr>
          <w:rFonts w:ascii="Times New Roman" w:eastAsia="宋体" w:hAnsi="Times New Roman" w:hint="eastAsia"/>
          <w:szCs w:val="24"/>
        </w:rPr>
        <w:t xml:space="preserve">: </w:t>
      </w:r>
      <w:r>
        <w:rPr>
          <w:rFonts w:ascii="Times New Roman" w:eastAsia="宋体" w:hAnsi="Times New Roman"/>
          <w:szCs w:val="24"/>
        </w:rPr>
        <w:t>329.1359</w:t>
      </w:r>
      <w:r w:rsidRPr="00093949">
        <w:rPr>
          <w:rFonts w:ascii="Times New Roman" w:eastAsia="宋体" w:hAnsi="Times New Roman" w:hint="eastAsia"/>
          <w:szCs w:val="24"/>
        </w:rPr>
        <w:t xml:space="preserve">, found: </w:t>
      </w:r>
      <w:r>
        <w:rPr>
          <w:rFonts w:ascii="Times New Roman" w:eastAsia="宋体" w:hAnsi="Times New Roman"/>
          <w:szCs w:val="24"/>
        </w:rPr>
        <w:t>329.1357</w:t>
      </w:r>
      <w:r w:rsidRPr="00093949">
        <w:rPr>
          <w:rFonts w:ascii="Times New Roman" w:eastAsia="宋体" w:hAnsi="Times New Roman" w:hint="eastAsia"/>
          <w:szCs w:val="24"/>
        </w:rPr>
        <w:t>.</w:t>
      </w:r>
    </w:p>
    <w:p w14:paraId="7DFE0256" w14:textId="77777777" w:rsidR="00BD0E22" w:rsidRPr="00DD02AB" w:rsidRDefault="00BD0E22" w:rsidP="00BD0E22">
      <w:pPr>
        <w:rPr>
          <w:rFonts w:ascii="Times New Roman" w:eastAsia="宋体" w:hAnsi="Times New Roman"/>
          <w:szCs w:val="24"/>
        </w:rPr>
      </w:pPr>
      <w:r>
        <w:object w:dxaOrig="2454" w:dyaOrig="1601" w14:anchorId="7EAD90CC">
          <v:shape id="_x0000_i2295" type="#_x0000_t75" style="width:123.6pt;height:83.25pt" o:ole="">
            <v:imagedata r:id="rId68" o:title=""/>
          </v:shape>
          <o:OLEObject Type="Embed" ProgID="ChemDraw.Document.6.0" ShapeID="_x0000_i2295" DrawAspect="Content" ObjectID="_1689345860" r:id="rId69"/>
        </w:object>
      </w:r>
    </w:p>
    <w:p w14:paraId="14ACA025" w14:textId="77777777" w:rsidR="00BD0E22" w:rsidRDefault="00BD0E22" w:rsidP="00BD0E22">
      <w:pPr>
        <w:spacing w:line="480" w:lineRule="exact"/>
        <w:ind w:left="2"/>
        <w:rPr>
          <w:rFonts w:ascii="Times New Roman" w:eastAsia="宋体" w:hAnsi="Times New Roman"/>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65F35">
        <w:rPr>
          <w:rFonts w:ascii="Times New Roman" w:eastAsia="宋体" w:hAnsi="Times New Roman" w:hint="eastAsia"/>
          <w:b/>
          <w:i/>
          <w:szCs w:val="24"/>
        </w:rPr>
        <w:t>cis</w:t>
      </w:r>
      <w:r>
        <w:rPr>
          <w:rFonts w:ascii="Times New Roman" w:eastAsia="宋体" w:hAnsi="Times New Roman"/>
          <w:b/>
          <w:szCs w:val="24"/>
        </w:rPr>
        <w:t>-M</w:t>
      </w:r>
      <w:r w:rsidRPr="007819E7">
        <w:rPr>
          <w:rFonts w:ascii="Times New Roman" w:eastAsia="宋体" w:hAnsi="Times New Roman"/>
          <w:b/>
          <w:szCs w:val="24"/>
        </w:rPr>
        <w:t>ethyl 3-hydroxy-4-((2-</w:t>
      </w:r>
      <w:proofErr w:type="gramStart"/>
      <w:r w:rsidRPr="007819E7">
        <w:rPr>
          <w:rFonts w:ascii="Times New Roman" w:eastAsia="宋体" w:hAnsi="Times New Roman"/>
          <w:b/>
          <w:szCs w:val="24"/>
        </w:rPr>
        <w:t>hydroxycyclohexyl)oxy</w:t>
      </w:r>
      <w:proofErr w:type="gramEnd"/>
      <w:r w:rsidRPr="007819E7">
        <w:rPr>
          <w:rFonts w:ascii="Times New Roman" w:eastAsia="宋体" w:hAnsi="Times New Roman"/>
          <w:b/>
          <w:szCs w:val="24"/>
        </w:rPr>
        <w:t>)benzoate</w:t>
      </w:r>
      <w:r>
        <w:rPr>
          <w:rFonts w:ascii="Times New Roman" w:eastAsia="宋体" w:hAnsi="Times New Roman"/>
          <w:b/>
          <w:szCs w:val="24"/>
        </w:rPr>
        <w:t xml:space="preserve"> 9.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8</w:t>
      </w:r>
      <w:r w:rsidRPr="00F140F4">
        <w:rPr>
          <w:rFonts w:ascii="Times New Roman" w:eastAsia="宋体"/>
          <w:szCs w:val="24"/>
        </w:rPr>
        <w:t>0</w:t>
      </w:r>
      <w:r>
        <w:rPr>
          <w:rFonts w:ascii="Times New Roman" w:eastAsia="宋体"/>
          <w:szCs w:val="24"/>
        </w:rPr>
        <w:t xml:space="preserve"> </w:t>
      </w:r>
      <w:r w:rsidRPr="00C67C4C">
        <w:rPr>
          <w:rFonts w:ascii="Times New Roman" w:hAnsi="Times New Roman"/>
        </w:rPr>
        <w:t>℃</w:t>
      </w:r>
      <w:r>
        <w:rPr>
          <w:rFonts w:ascii="Times New Roman" w:eastAsia="宋体"/>
          <w:szCs w:val="24"/>
        </w:rPr>
        <w:t xml:space="preserve"> and irradiated with 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w:t>
      </w:r>
      <w:r>
        <w:rPr>
          <w:rFonts w:ascii="Times New Roman" w:eastAsia="宋体"/>
          <w:szCs w:val="24"/>
        </w:rPr>
        <w:t>48</w:t>
      </w:r>
      <w:r w:rsidRPr="00F140F4">
        <w:rPr>
          <w:rFonts w:ascii="Times New Roman" w:eastAsia="宋体"/>
          <w:szCs w:val="24"/>
        </w:rPr>
        <w:t xml:space="preserve">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w:t>
      </w:r>
      <w:r>
        <w:rPr>
          <w:rFonts w:ascii="Times New Roman" w:eastAsia="宋体"/>
          <w:szCs w:val="24"/>
        </w:rPr>
        <w:t>3</w:t>
      </w:r>
      <w:r w:rsidRPr="00F140F4">
        <w:rPr>
          <w:rFonts w:ascii="Times New Roman" w:eastAsia="宋体"/>
          <w:szCs w:val="24"/>
        </w:rPr>
        <w:t xml:space="preserve">:1)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20</w:t>
      </w:r>
      <w:r w:rsidRPr="004A2072">
        <w:rPr>
          <w:rFonts w:ascii="Times New Roman" w:eastAsia="宋体" w:hAnsi="Times New Roman"/>
          <w:szCs w:val="24"/>
        </w:rPr>
        <w:t xml:space="preserve"> mg,</w:t>
      </w:r>
      <w:r w:rsidRPr="004A2072">
        <w:rPr>
          <w:rFonts w:ascii="Times New Roman" w:eastAsia="宋体" w:hAnsi="Times New Roman" w:hint="eastAsia"/>
          <w:szCs w:val="24"/>
        </w:rPr>
        <w:t xml:space="preserve"> </w:t>
      </w:r>
      <w:r>
        <w:rPr>
          <w:rFonts w:ascii="Times New Roman" w:eastAsia="宋体" w:hAnsi="Times New Roman"/>
          <w:szCs w:val="24"/>
        </w:rPr>
        <w:t>15</w:t>
      </w:r>
      <w:r w:rsidRPr="004A2072">
        <w:rPr>
          <w:rFonts w:ascii="Times New Roman" w:eastAsia="宋体" w:hAnsi="Times New Roman" w:hint="eastAsia"/>
          <w:szCs w:val="24"/>
        </w:rPr>
        <w:t>%</w:t>
      </w:r>
      <w:r w:rsidRPr="004A2072">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3D886B81"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w:t>
      </w:r>
      <w:r>
        <w:rPr>
          <w:rFonts w:ascii="Times New Roman" w:eastAsia="宋体" w:hAnsi="Times New Roman"/>
          <w:szCs w:val="24"/>
        </w:rPr>
        <w:t>R (6</w:t>
      </w:r>
      <w:r w:rsidRPr="00DD02AB">
        <w:rPr>
          <w:rFonts w:ascii="Times New Roman" w:eastAsia="宋体" w:hAnsi="Times New Roman"/>
          <w:szCs w:val="24"/>
        </w:rPr>
        <w:t>00 MHz, CDCl</w:t>
      </w:r>
      <w:r w:rsidRPr="00DD02AB">
        <w:rPr>
          <w:rFonts w:ascii="Times New Roman" w:eastAsia="宋体" w:hAnsi="Times New Roman"/>
          <w:szCs w:val="24"/>
          <w:vertAlign w:val="subscript"/>
        </w:rPr>
        <w:t>3</w:t>
      </w:r>
      <w:r>
        <w:rPr>
          <w:rFonts w:ascii="Times New Roman" w:eastAsia="宋体" w:hAnsi="Times New Roman"/>
          <w:szCs w:val="24"/>
        </w:rPr>
        <w:t>): δ 7.57 (s</w:t>
      </w:r>
      <w:r w:rsidRPr="00DD02AB">
        <w:rPr>
          <w:rFonts w:ascii="Times New Roman" w:eastAsia="宋体" w:hAnsi="Times New Roman"/>
          <w:szCs w:val="24"/>
        </w:rPr>
        <w:t xml:space="preserve">, 1H), </w:t>
      </w:r>
      <w:r>
        <w:rPr>
          <w:rFonts w:ascii="Times New Roman" w:eastAsia="宋体" w:hAnsi="Times New Roman"/>
          <w:szCs w:val="24"/>
        </w:rPr>
        <w:t>7.50 (d, J = 8.4 Hz, 1H), 6.87-6.85 (m, 1H), 4.30 (d, J = 7.6 Hz, 1H), 4.03 (d, J = 6.3 Hz, 1H), 3.86 (s, 3</w:t>
      </w:r>
      <w:r w:rsidRPr="00DD02AB">
        <w:rPr>
          <w:rFonts w:ascii="Times New Roman" w:eastAsia="宋体" w:hAnsi="Times New Roman"/>
          <w:szCs w:val="24"/>
        </w:rPr>
        <w:t xml:space="preserve">H), </w:t>
      </w:r>
      <w:r>
        <w:rPr>
          <w:rFonts w:ascii="Times New Roman" w:eastAsia="宋体" w:hAnsi="Times New Roman"/>
          <w:szCs w:val="24"/>
        </w:rPr>
        <w:t>1.98-1.93 (m, 2H), 1.67 (m, 4H), 1.38 (m, 2H)</w:t>
      </w:r>
      <w:r w:rsidRPr="00DD02AB">
        <w:rPr>
          <w:rFonts w:ascii="Times New Roman" w:eastAsia="宋体" w:hAnsi="Times New Roman"/>
          <w:szCs w:val="24"/>
        </w:rPr>
        <w:t xml:space="preserve">.  </w:t>
      </w:r>
    </w:p>
    <w:p w14:paraId="35911951" w14:textId="77777777" w:rsidR="00BD0E22" w:rsidRPr="00DD02AB" w:rsidRDefault="00BD0E22" w:rsidP="00BD0E22">
      <w:pPr>
        <w:rPr>
          <w:rFonts w:ascii="Times New Roman" w:eastAsiaTheme="minorEastAsia" w:hAnsi="Times New Roman"/>
          <w:b/>
          <w:szCs w:val="24"/>
        </w:rPr>
      </w:pPr>
      <w:r w:rsidRPr="00DD02AB">
        <w:rPr>
          <w:rFonts w:ascii="Times New Roman" w:eastAsia="宋体" w:hAnsi="Times New Roman"/>
          <w:szCs w:val="24"/>
          <w:vertAlign w:val="superscript"/>
        </w:rPr>
        <w:t>13</w:t>
      </w:r>
      <w:r>
        <w:rPr>
          <w:rFonts w:ascii="Times New Roman" w:eastAsia="宋体" w:hAnsi="Times New Roman"/>
          <w:szCs w:val="24"/>
        </w:rPr>
        <w:t>C NMR (15</w:t>
      </w:r>
      <w:r w:rsidRPr="00DD02AB">
        <w:rPr>
          <w:rFonts w:ascii="Times New Roman" w:eastAsia="宋体" w:hAnsi="Times New Roman"/>
          <w:szCs w:val="24"/>
        </w:rPr>
        <w:t>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w:t>
      </w:r>
      <w:r>
        <w:rPr>
          <w:rFonts w:ascii="Times New Roman" w:eastAsia="宋体" w:hAnsi="Times New Roman"/>
          <w:szCs w:val="24"/>
        </w:rPr>
        <w:t>167.2, 149.4, 147.3, 124.1, 122.4, 117.3, 115.0, 79.7, 69.7, 52.1, 30.5, 26.6, 21.8, 21.3.</w:t>
      </w:r>
    </w:p>
    <w:p w14:paraId="1A851005" w14:textId="77777777" w:rsidR="00BD0E22" w:rsidRDefault="00BD0E22" w:rsidP="00BD0E22">
      <w:pPr>
        <w:rPr>
          <w:rFonts w:eastAsiaTheme="minorEastAsia"/>
        </w:rPr>
      </w:pPr>
      <w:r w:rsidRPr="00093949">
        <w:rPr>
          <w:rFonts w:ascii="Times New Roman" w:eastAsia="宋体" w:hAnsi="Times New Roman" w:hint="eastAsia"/>
          <w:szCs w:val="24"/>
        </w:rPr>
        <w:lastRenderedPageBreak/>
        <w:t>HRMS (</w:t>
      </w:r>
      <w:r w:rsidRPr="00093949">
        <w:rPr>
          <w:rFonts w:ascii="Times New Roman" w:eastAsia="宋体" w:hAnsi="Times New Roman"/>
          <w:szCs w:val="24"/>
        </w:rPr>
        <w:t>ES</w:t>
      </w:r>
      <w:r w:rsidRPr="00093949">
        <w:rPr>
          <w:rFonts w:ascii="Times New Roman" w:eastAsia="宋体" w:hAnsi="Times New Roman" w:hint="eastAsia"/>
          <w:szCs w:val="24"/>
        </w:rPr>
        <w:t xml:space="preserve">I) </w:t>
      </w:r>
      <w:r w:rsidRPr="00093949">
        <w:rPr>
          <w:rFonts w:ascii="Times New Roman" w:eastAsia="宋体" w:hAnsi="Times New Roman" w:hint="eastAsia"/>
          <w:i/>
          <w:iCs/>
          <w:szCs w:val="24"/>
        </w:rPr>
        <w:t>m/z</w:t>
      </w:r>
      <w:r w:rsidRPr="00093949">
        <w:rPr>
          <w:rFonts w:ascii="Times New Roman" w:eastAsia="宋体" w:hAnsi="Times New Roman" w:hint="eastAsia"/>
          <w:szCs w:val="24"/>
        </w:rPr>
        <w:t xml:space="preserve"> </w:t>
      </w:r>
      <w:proofErr w:type="spellStart"/>
      <w:r w:rsidRPr="00093949">
        <w:rPr>
          <w:rFonts w:ascii="Times New Roman" w:eastAsia="宋体" w:hAnsi="Times New Roman" w:hint="eastAsia"/>
          <w:szCs w:val="24"/>
        </w:rPr>
        <w:t>calcd</w:t>
      </w:r>
      <w:proofErr w:type="spellEnd"/>
      <w:r w:rsidRPr="00093949">
        <w:rPr>
          <w:rFonts w:ascii="Times New Roman" w:eastAsia="宋体" w:hAnsi="Times New Roman" w:hint="eastAsia"/>
          <w:szCs w:val="24"/>
        </w:rPr>
        <w:t>. for C</w:t>
      </w:r>
      <w:r>
        <w:rPr>
          <w:rFonts w:ascii="Times New Roman" w:eastAsia="宋体" w:hAnsi="Times New Roman"/>
          <w:szCs w:val="24"/>
          <w:vertAlign w:val="subscript"/>
        </w:rPr>
        <w:t>14</w:t>
      </w:r>
      <w:r w:rsidRPr="00093949">
        <w:rPr>
          <w:rFonts w:ascii="Times New Roman" w:eastAsia="宋体" w:hAnsi="Times New Roman" w:hint="eastAsia"/>
          <w:szCs w:val="24"/>
        </w:rPr>
        <w:t>H</w:t>
      </w:r>
      <w:r>
        <w:rPr>
          <w:rFonts w:ascii="Times New Roman" w:eastAsia="宋体" w:hAnsi="Times New Roman"/>
          <w:szCs w:val="24"/>
          <w:vertAlign w:val="subscript"/>
        </w:rPr>
        <w:t>18</w:t>
      </w:r>
      <w:r w:rsidRPr="00093949">
        <w:rPr>
          <w:rFonts w:ascii="Times New Roman" w:eastAsia="宋体" w:hAnsi="Times New Roman"/>
          <w:szCs w:val="24"/>
        </w:rPr>
        <w:t>N</w:t>
      </w:r>
      <w:r w:rsidRPr="00093949">
        <w:rPr>
          <w:rFonts w:ascii="Times New Roman" w:eastAsia="宋体" w:hAnsi="Times New Roman" w:hint="eastAsia"/>
          <w:szCs w:val="24"/>
        </w:rPr>
        <w:t>aO</w:t>
      </w:r>
      <w:r>
        <w:rPr>
          <w:rFonts w:ascii="Times New Roman" w:eastAsia="宋体" w:hAnsi="Times New Roman"/>
          <w:szCs w:val="24"/>
          <w:vertAlign w:val="subscript"/>
        </w:rPr>
        <w:t>5</w:t>
      </w:r>
      <w:r w:rsidRPr="00093949">
        <w:rPr>
          <w:rFonts w:ascii="Times New Roman" w:eastAsia="宋体" w:hAnsi="Times New Roman" w:hint="eastAsia"/>
          <w:szCs w:val="24"/>
        </w:rPr>
        <w:t xml:space="preserve"> </w:t>
      </w:r>
      <w:r>
        <w:rPr>
          <w:rFonts w:ascii="Times New Roman" w:eastAsia="宋体" w:hAnsi="Times New Roman"/>
          <w:szCs w:val="24"/>
        </w:rPr>
        <w:t>[</w:t>
      </w:r>
      <w:r w:rsidRPr="00093949">
        <w:rPr>
          <w:rFonts w:ascii="Times New Roman" w:eastAsia="宋体" w:hAnsi="Times New Roman" w:hint="eastAsia"/>
          <w:szCs w:val="24"/>
        </w:rPr>
        <w:t>M</w:t>
      </w:r>
      <w:r>
        <w:rPr>
          <w:rFonts w:ascii="Times New Roman" w:eastAsia="宋体" w:hAnsi="Times New Roman"/>
          <w:szCs w:val="24"/>
        </w:rPr>
        <w:t xml:space="preserve"> </w:t>
      </w:r>
      <w:r w:rsidRPr="00093949">
        <w:rPr>
          <w:rFonts w:ascii="Times New Roman" w:eastAsia="宋体" w:hAnsi="Times New Roman" w:hint="eastAsia"/>
          <w:szCs w:val="24"/>
        </w:rPr>
        <w:t>+</w:t>
      </w:r>
      <w:r>
        <w:rPr>
          <w:rFonts w:ascii="Times New Roman" w:eastAsia="宋体" w:hAnsi="Times New Roman"/>
          <w:szCs w:val="24"/>
        </w:rPr>
        <w:t xml:space="preserve"> </w:t>
      </w:r>
      <w:proofErr w:type="gramStart"/>
      <w:r w:rsidRPr="00093949">
        <w:rPr>
          <w:rFonts w:ascii="Times New Roman" w:eastAsia="宋体" w:hAnsi="Times New Roman"/>
          <w:szCs w:val="24"/>
        </w:rPr>
        <w:t>Na</w:t>
      </w:r>
      <w:r>
        <w:rPr>
          <w:rFonts w:ascii="Times New Roman" w:eastAsia="宋体" w:hAnsi="Times New Roman"/>
          <w:szCs w:val="24"/>
        </w:rPr>
        <w:t>]</w:t>
      </w:r>
      <w:r w:rsidRPr="00093949">
        <w:rPr>
          <w:rFonts w:ascii="Times New Roman" w:eastAsia="宋体" w:hAnsi="Times New Roman" w:hint="eastAsia"/>
          <w:szCs w:val="24"/>
          <w:vertAlign w:val="superscript"/>
        </w:rPr>
        <w:t>+</w:t>
      </w:r>
      <w:proofErr w:type="gramEnd"/>
      <w:r w:rsidRPr="00093949">
        <w:rPr>
          <w:rFonts w:ascii="Times New Roman" w:eastAsia="宋体" w:hAnsi="Times New Roman" w:hint="eastAsia"/>
          <w:szCs w:val="24"/>
        </w:rPr>
        <w:t xml:space="preserve">: </w:t>
      </w:r>
      <w:r>
        <w:rPr>
          <w:rFonts w:ascii="Times New Roman" w:eastAsia="宋体" w:hAnsi="Times New Roman"/>
          <w:szCs w:val="24"/>
        </w:rPr>
        <w:t>289.1046</w:t>
      </w:r>
      <w:r w:rsidRPr="00093949">
        <w:rPr>
          <w:rFonts w:ascii="Times New Roman" w:eastAsia="宋体" w:hAnsi="Times New Roman" w:hint="eastAsia"/>
          <w:szCs w:val="24"/>
        </w:rPr>
        <w:t xml:space="preserve">, found: </w:t>
      </w:r>
      <w:r>
        <w:rPr>
          <w:rFonts w:ascii="Times New Roman" w:eastAsia="宋体" w:hAnsi="Times New Roman"/>
          <w:szCs w:val="24"/>
        </w:rPr>
        <w:t>289.1049</w:t>
      </w:r>
      <w:r w:rsidRPr="00093949">
        <w:rPr>
          <w:rFonts w:ascii="Times New Roman" w:eastAsia="宋体" w:hAnsi="Times New Roman" w:hint="eastAsia"/>
          <w:szCs w:val="24"/>
        </w:rPr>
        <w:t>.</w:t>
      </w:r>
    </w:p>
    <w:p w14:paraId="7DC45040" w14:textId="77777777" w:rsidR="00BD0E22" w:rsidRPr="003C066C" w:rsidRDefault="00BD0E22" w:rsidP="00BD0E22">
      <w:pPr>
        <w:rPr>
          <w:rFonts w:eastAsiaTheme="minorEastAsia"/>
        </w:rPr>
      </w:pPr>
    </w:p>
    <w:p w14:paraId="6F47AF8B" w14:textId="77777777" w:rsidR="00BD0E22" w:rsidRPr="00F140F4" w:rsidRDefault="00BD0E22" w:rsidP="00BD0E22">
      <w:pPr>
        <w:jc w:val="left"/>
        <w:rPr>
          <w:szCs w:val="24"/>
        </w:rPr>
      </w:pPr>
      <w:r w:rsidRPr="00F140F4">
        <w:rPr>
          <w:szCs w:val="24"/>
        </w:rPr>
        <w:object w:dxaOrig="2608" w:dyaOrig="1245" w14:anchorId="6398D738">
          <v:shape id="_x0000_i2296" type="#_x0000_t75" style="width:132.75pt;height:60.75pt" o:ole="">
            <v:imagedata r:id="rId70" o:title=""/>
          </v:shape>
          <o:OLEObject Type="Embed" ProgID="ChemDraw.Document.6.0" ShapeID="_x0000_i2296" DrawAspect="Content" ObjectID="_1689345861" r:id="rId71"/>
        </w:object>
      </w:r>
    </w:p>
    <w:p w14:paraId="2C2650EC" w14:textId="5ECCD2AD" w:rsidR="00BD0E22" w:rsidRPr="00F140F4" w:rsidRDefault="00BD0E22" w:rsidP="00BD0E22">
      <w:pPr>
        <w:rPr>
          <w:rFonts w:ascii="Times New Roman" w:eastAsia="宋体" w:hAnsi="Times New Roman"/>
          <w:szCs w:val="24"/>
        </w:rPr>
      </w:pPr>
      <w:r w:rsidRPr="00F140F4">
        <w:rPr>
          <w:rFonts w:ascii="Times New Roman" w:eastAsia="宋体"/>
          <w:b/>
          <w:szCs w:val="24"/>
        </w:rPr>
        <w:t>4-</w:t>
      </w:r>
      <w:r>
        <w:rPr>
          <w:rFonts w:ascii="Times New Roman" w:eastAsia="宋体"/>
          <w:b/>
          <w:szCs w:val="24"/>
        </w:rPr>
        <w:t>B</w:t>
      </w:r>
      <w:r w:rsidRPr="00F140F4">
        <w:rPr>
          <w:rFonts w:ascii="Times New Roman" w:eastAsia="宋体"/>
          <w:b/>
          <w:szCs w:val="24"/>
        </w:rPr>
        <w:t xml:space="preserve">enzyloxybenzonitrile </w:t>
      </w:r>
      <w:r>
        <w:rPr>
          <w:rFonts w:ascii="Times New Roman" w:eastAsia="宋体"/>
          <w:b/>
          <w:szCs w:val="24"/>
        </w:rPr>
        <w:t>14</w:t>
      </w:r>
      <w:r w:rsidRPr="00F140F4">
        <w:rPr>
          <w:rFonts w:ascii="Times New Roman" w:eastAsia="宋体"/>
          <w:b/>
          <w:szCs w:val="24"/>
        </w:rPr>
        <w:t xml:space="preserve"> [52805-36-4].</w:t>
      </w:r>
      <w:r w:rsidRPr="00F140F4">
        <w:rPr>
          <w:rFonts w:ascii="Times New Roman" w:eastAsia="宋体"/>
          <w:szCs w:val="24"/>
        </w:rPr>
        <w:t xml:space="preserve"> This compound was prepared accor</w:t>
      </w:r>
      <w:r>
        <w:rPr>
          <w:rFonts w:ascii="Times New Roman" w:eastAsia="宋体"/>
          <w:szCs w:val="24"/>
        </w:rPr>
        <w:t>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99</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&lt;EndNote&gt;&lt;Cite&gt;&lt;Author&gt;Wang&lt;/Author&gt;&lt;Year&gt;2020&lt;/Year&gt;&lt;RecNum&gt;16&lt;/RecNum&gt;&lt;DisplayText&gt;&lt;style face="superscript"&gt;5&lt;/style&gt;&lt;/DisplayText&gt;&lt;record&gt;&lt;rec-number&gt;16&lt;/rec-number&gt;&lt;foreign-keys&gt;&lt;key app="EN" db-id="vf5vdrx2jdp50hex996vwfxi9909p2zwfddd" timestamp="1617866757"&gt;16&lt;/key&gt;&lt;/foreign-keys&gt;&lt;ref-type name="Journal Article"&gt;17&lt;/ref-type&gt;&lt;contributors&gt;&lt;authors&gt;&lt;author&gt;Wang, Hai&lt;/author&gt;&lt;author&gt;Xu, Dongyang&lt;/author&gt;&lt;author&gt;Guan, Erjia&lt;/author&gt;&lt;author&gt;Wang, Liang&lt;/author&gt;&lt;author&gt;Zhang, Jian&lt;/author&gt;&lt;author&gt;Wang, Chengtao&lt;/author&gt;&lt;author&gt;Wang, Sai&lt;/author&gt;&lt;author&gt;Xu, Hua&lt;/author&gt;&lt;author&gt;Meng, Xiangju&lt;/author&gt;&lt;author&gt;Yang, Bo&lt;/author&gt;&lt;author&gt;Gates, Bruce C.&lt;/author&gt;&lt;author&gt;Xiao, Feng-Shou&lt;/author&gt;&lt;/authors&gt;&lt;/contributors&gt;&lt;titles&gt;&lt;title&gt;Atomically Dispersed Ru on Manganese Oxide Catalyst Boosts Oxidative Cyanation&lt;/title&gt;&lt;secondary-title&gt;ACS Catalysis&lt;/secondary-title&gt;&lt;/titles&gt;&lt;periodical&gt;&lt;full-title&gt;ACS Catalysis&lt;/full-title&gt;&lt;abbr-1&gt;ACS Catal.&lt;/abbr-1&gt;&lt;abbr-2&gt;ACS Catal&lt;/abbr-2&gt;&lt;abbr-3&gt;ACS Catalysis&lt;/abbr-3&gt;&lt;/periodical&gt;&lt;pages&gt;6299-6308&lt;/pages&gt;&lt;volume&gt;10&lt;/volume&gt;&lt;number&gt;11&lt;/number&gt;&lt;dates&gt;&lt;year&gt;2020&lt;/year&gt;&lt;pub-dates&gt;&lt;date&gt;2020/06/05&lt;/date&gt;&lt;/pub-dates&gt;&lt;/dates&gt;&lt;publisher&gt;American Chemical Society&lt;/publisher&gt;&lt;urls&gt;&lt;related-urls&gt;&lt;url&gt;https://doi.org/10.1021/acscatal.0c00485&lt;/url&gt;&lt;url&gt;https://pubs.acs.org/doi/pdf/10.1021/acscatal.0c00485&lt;/url&gt;&lt;/related-urls&gt;&lt;/urls&gt;&lt;electronic-resource-num&gt;10.1021/acscatal.0c00485&lt;/electronic-resource-num&gt;&lt;research-notes&gt;&lt;style face="normal" font="default" size="100%"&gt;14---&lt;/style&gt;&lt;style face="normal" font="default" charset="134" size="100%"&gt;</w:instrText>
      </w:r>
      <w:r>
        <w:rPr>
          <w:rFonts w:ascii="宋体" w:eastAsia="宋体" w:hAnsi="宋体" w:cs="宋体" w:hint="eastAsia"/>
          <w:szCs w:val="24"/>
        </w:rPr>
        <w:instrText>苄醇</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5</w:t>
      </w:r>
      <w:r>
        <w:rPr>
          <w:rFonts w:ascii="Times New Roman" w:hAnsi="Times New Roman"/>
          <w:szCs w:val="24"/>
        </w:rPr>
        <w:fldChar w:fldCharType="end"/>
      </w:r>
      <w:r w:rsidRPr="00F140F4">
        <w:rPr>
          <w:rFonts w:ascii="Times New Roman" w:hAnsi="Times New Roman"/>
          <w:szCs w:val="24"/>
        </w:rPr>
        <w:t>.</w:t>
      </w:r>
    </w:p>
    <w:p w14:paraId="54FB3717" w14:textId="77777777" w:rsidR="00BD0E22" w:rsidRPr="00F140F4" w:rsidRDefault="00BD0E22" w:rsidP="00BD0E22">
      <w:pPr>
        <w:rPr>
          <w:rFonts w:ascii="Times New Roman" w:eastAsia="宋体"/>
          <w:szCs w:val="24"/>
        </w:rPr>
      </w:pPr>
      <w:proofErr w:type="spellStart"/>
      <w:r w:rsidRPr="00F140F4">
        <w:rPr>
          <w:rFonts w:ascii="Times New Roman" w:eastAsia="宋体" w:hAnsi="Times New Roman"/>
          <w:szCs w:val="24"/>
        </w:rPr>
        <w:t>m.p.</w:t>
      </w:r>
      <w:proofErr w:type="spellEnd"/>
      <w:r w:rsidRPr="00F140F4">
        <w:rPr>
          <w:rFonts w:ascii="Times New Roman" w:eastAsia="宋体" w:hAnsi="Times New Roman"/>
          <w:szCs w:val="24"/>
        </w:rPr>
        <w:t xml:space="preserve"> </w:t>
      </w:r>
      <w:r w:rsidRPr="00F140F4">
        <w:rPr>
          <w:rFonts w:ascii="Times New Roman" w:eastAsia="宋体" w:hAnsi="Times New Roman" w:hint="eastAsia"/>
          <w:szCs w:val="24"/>
        </w:rPr>
        <w:t>93</w:t>
      </w:r>
      <w:r w:rsidRPr="00F140F4">
        <w:rPr>
          <w:rFonts w:ascii="Times New Roman" w:eastAsia="宋体" w:hAnsi="Times New Roman"/>
          <w:szCs w:val="24"/>
        </w:rPr>
        <w:t>-</w:t>
      </w:r>
      <w:r w:rsidRPr="00F140F4">
        <w:rPr>
          <w:rFonts w:ascii="Times New Roman" w:eastAsia="宋体" w:hAnsi="Times New Roman" w:hint="eastAsia"/>
          <w:szCs w:val="24"/>
        </w:rPr>
        <w:t>94</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w:t>
      </w:r>
    </w:p>
    <w:p w14:paraId="447D4087" w14:textId="77777777" w:rsidR="00BD0E22" w:rsidRPr="00F140F4" w:rsidRDefault="00BD0E22" w:rsidP="00BD0E22">
      <w:pPr>
        <w:spacing w:line="480" w:lineRule="exact"/>
        <w:ind w:left="2"/>
        <w:rPr>
          <w:rFonts w:ascii="Times New Roman" w:eastAsia="宋体" w:hAnsi="Times New Roman"/>
          <w:szCs w:val="24"/>
        </w:rPr>
      </w:pPr>
      <w:r w:rsidRPr="00F140F4">
        <w:rPr>
          <w:rFonts w:ascii="Times New Roman" w:eastAsia="宋体" w:hAnsi="Times New Roman"/>
          <w:szCs w:val="24"/>
          <w:vertAlign w:val="superscript"/>
        </w:rPr>
        <w:t>1</w:t>
      </w:r>
      <w:r w:rsidRPr="00F140F4">
        <w:rPr>
          <w:rFonts w:ascii="Times New Roman" w:eastAsia="宋体" w:hAnsi="Times New Roman"/>
          <w:szCs w:val="24"/>
        </w:rPr>
        <w:t>H NMR (</w:t>
      </w:r>
      <w:r w:rsidRPr="00F140F4">
        <w:rPr>
          <w:rFonts w:ascii="Times New Roman" w:eastAsia="宋体" w:hAnsi="Times New Roman" w:hint="eastAsia"/>
          <w:szCs w:val="24"/>
        </w:rPr>
        <w:t>4</w:t>
      </w:r>
      <w:r w:rsidRPr="00F140F4">
        <w:rPr>
          <w:rFonts w:ascii="Times New Roman" w:eastAsia="宋体" w:hAnsi="Times New Roman"/>
          <w:szCs w:val="24"/>
        </w:rPr>
        <w:t>00 MHz, CDCl</w:t>
      </w:r>
      <w:r w:rsidRPr="00F140F4">
        <w:rPr>
          <w:rFonts w:ascii="Times New Roman" w:eastAsia="宋体" w:hAnsi="Times New Roman"/>
          <w:szCs w:val="24"/>
          <w:vertAlign w:val="subscript"/>
        </w:rPr>
        <w:t>3</w:t>
      </w:r>
      <w:r w:rsidRPr="00F140F4">
        <w:rPr>
          <w:rFonts w:ascii="Times New Roman" w:eastAsia="宋体" w:hAnsi="Times New Roman"/>
          <w:szCs w:val="24"/>
        </w:rPr>
        <w:t>)</w:t>
      </w:r>
      <w:r w:rsidRPr="00F140F4">
        <w:rPr>
          <w:rFonts w:ascii="Times New Roman" w:eastAsia="宋体" w:hAnsi="Times New Roman" w:hint="eastAsia"/>
          <w:szCs w:val="24"/>
        </w:rPr>
        <w:t>:</w:t>
      </w:r>
      <w:r w:rsidRPr="00F140F4">
        <w:rPr>
          <w:rFonts w:ascii="Times New Roman" w:eastAsia="宋体" w:hAnsi="Times New Roman"/>
          <w:szCs w:val="24"/>
        </w:rPr>
        <w:t xml:space="preserve"> δ</w:t>
      </w:r>
      <w:r>
        <w:rPr>
          <w:rFonts w:ascii="Times New Roman" w:eastAsia="宋体" w:hAnsi="Times New Roman" w:hint="eastAsia"/>
          <w:szCs w:val="24"/>
        </w:rPr>
        <w:t xml:space="preserve"> 7.</w:t>
      </w:r>
      <w:r>
        <w:rPr>
          <w:rFonts w:ascii="Times New Roman" w:eastAsia="宋体" w:hAnsi="Times New Roman"/>
          <w:szCs w:val="24"/>
        </w:rPr>
        <w:t>61-7.57</w:t>
      </w:r>
      <w:r w:rsidRPr="00F140F4">
        <w:rPr>
          <w:rFonts w:ascii="Times New Roman" w:eastAsia="宋体" w:hAnsi="Times New Roman" w:hint="eastAsia"/>
          <w:szCs w:val="24"/>
        </w:rPr>
        <w:t xml:space="preserve"> </w:t>
      </w:r>
      <w:r>
        <w:rPr>
          <w:rFonts w:ascii="Times New Roman" w:eastAsia="宋体" w:hAnsi="Times New Roman"/>
          <w:szCs w:val="24"/>
        </w:rPr>
        <w:t>(m</w:t>
      </w:r>
      <w:r w:rsidRPr="00F140F4">
        <w:rPr>
          <w:rFonts w:ascii="Times New Roman" w:eastAsia="宋体" w:hAnsi="Times New Roman"/>
          <w:szCs w:val="24"/>
        </w:rPr>
        <w:t xml:space="preserve">, </w:t>
      </w:r>
      <w:r w:rsidRPr="00F140F4">
        <w:rPr>
          <w:rFonts w:ascii="Times New Roman" w:eastAsia="宋体" w:hAnsi="Times New Roman" w:hint="eastAsia"/>
          <w:szCs w:val="24"/>
        </w:rPr>
        <w:t>2</w:t>
      </w:r>
      <w:r w:rsidRPr="00F140F4">
        <w:rPr>
          <w:rFonts w:ascii="Times New Roman" w:eastAsia="宋体" w:hAnsi="Times New Roman"/>
          <w:szCs w:val="24"/>
        </w:rPr>
        <w:t xml:space="preserve">H), </w:t>
      </w:r>
      <w:r>
        <w:rPr>
          <w:rFonts w:ascii="Times New Roman" w:eastAsia="宋体" w:hAnsi="Times New Roman" w:hint="eastAsia"/>
          <w:szCs w:val="24"/>
        </w:rPr>
        <w:t>7.4</w:t>
      </w:r>
      <w:r>
        <w:rPr>
          <w:rFonts w:ascii="Times New Roman" w:eastAsia="宋体" w:hAnsi="Times New Roman"/>
          <w:szCs w:val="24"/>
        </w:rPr>
        <w:t>1</w:t>
      </w:r>
      <w:r>
        <w:rPr>
          <w:rFonts w:ascii="Times New Roman" w:eastAsia="宋体" w:hAnsi="Times New Roman" w:hint="eastAsia"/>
          <w:szCs w:val="24"/>
        </w:rPr>
        <w:t>-7.</w:t>
      </w:r>
      <w:r>
        <w:rPr>
          <w:rFonts w:ascii="Times New Roman" w:eastAsia="宋体" w:hAnsi="Times New Roman"/>
          <w:szCs w:val="24"/>
        </w:rPr>
        <w:t>40</w:t>
      </w:r>
      <w:r>
        <w:rPr>
          <w:rFonts w:ascii="Times New Roman" w:eastAsia="宋体" w:hAnsi="Times New Roman" w:hint="eastAsia"/>
          <w:szCs w:val="24"/>
        </w:rPr>
        <w:t xml:space="preserve"> (m, </w:t>
      </w:r>
      <w:r>
        <w:rPr>
          <w:rFonts w:ascii="Times New Roman" w:eastAsia="宋体" w:hAnsi="Times New Roman"/>
          <w:szCs w:val="24"/>
        </w:rPr>
        <w:t>4</w:t>
      </w:r>
      <w:r>
        <w:rPr>
          <w:rFonts w:ascii="Times New Roman" w:eastAsia="宋体" w:hAnsi="Times New Roman" w:hint="eastAsia"/>
          <w:szCs w:val="24"/>
        </w:rPr>
        <w:t>H), 7.</w:t>
      </w:r>
      <w:r>
        <w:rPr>
          <w:rFonts w:ascii="Times New Roman" w:eastAsia="宋体" w:hAnsi="Times New Roman"/>
          <w:szCs w:val="24"/>
        </w:rPr>
        <w:t>39</w:t>
      </w:r>
      <w:r>
        <w:rPr>
          <w:rFonts w:ascii="Times New Roman" w:eastAsia="宋体" w:hAnsi="Times New Roman" w:hint="eastAsia"/>
          <w:szCs w:val="24"/>
        </w:rPr>
        <w:t>-7.</w:t>
      </w:r>
      <w:r>
        <w:rPr>
          <w:rFonts w:ascii="Times New Roman" w:eastAsia="宋体" w:hAnsi="Times New Roman"/>
          <w:szCs w:val="24"/>
        </w:rPr>
        <w:t>34</w:t>
      </w:r>
      <w:r>
        <w:rPr>
          <w:rFonts w:ascii="Times New Roman" w:eastAsia="宋体" w:hAnsi="Times New Roman" w:hint="eastAsia"/>
          <w:szCs w:val="24"/>
        </w:rPr>
        <w:t xml:space="preserve"> (m, </w:t>
      </w:r>
      <w:r>
        <w:rPr>
          <w:rFonts w:ascii="Times New Roman" w:eastAsia="宋体" w:hAnsi="Times New Roman"/>
          <w:szCs w:val="24"/>
        </w:rPr>
        <w:t>1</w:t>
      </w:r>
      <w:r>
        <w:rPr>
          <w:rFonts w:ascii="Times New Roman" w:eastAsia="宋体" w:hAnsi="Times New Roman" w:hint="eastAsia"/>
          <w:szCs w:val="24"/>
        </w:rPr>
        <w:t>H), 7.0</w:t>
      </w:r>
      <w:r>
        <w:rPr>
          <w:rFonts w:ascii="Times New Roman" w:eastAsia="宋体" w:hAnsi="Times New Roman"/>
          <w:szCs w:val="24"/>
        </w:rPr>
        <w:t>4-7.00</w:t>
      </w:r>
      <w:r w:rsidRPr="00F140F4">
        <w:rPr>
          <w:rFonts w:ascii="Times New Roman" w:eastAsia="宋体" w:hAnsi="Times New Roman" w:hint="eastAsia"/>
          <w:szCs w:val="24"/>
        </w:rPr>
        <w:t xml:space="preserve"> </w:t>
      </w:r>
      <w:r>
        <w:rPr>
          <w:rFonts w:ascii="Times New Roman" w:eastAsia="宋体" w:hAnsi="Times New Roman"/>
          <w:szCs w:val="24"/>
        </w:rPr>
        <w:t>(m</w:t>
      </w:r>
      <w:r w:rsidRPr="00F140F4">
        <w:rPr>
          <w:rFonts w:ascii="Times New Roman" w:eastAsia="宋体" w:hAnsi="Times New Roman"/>
          <w:szCs w:val="24"/>
        </w:rPr>
        <w:t xml:space="preserve">, </w:t>
      </w:r>
      <w:r w:rsidRPr="00F140F4">
        <w:rPr>
          <w:rFonts w:ascii="Times New Roman" w:eastAsia="宋体" w:hAnsi="Times New Roman" w:hint="eastAsia"/>
          <w:szCs w:val="24"/>
        </w:rPr>
        <w:t>2</w:t>
      </w:r>
      <w:r w:rsidRPr="00F140F4">
        <w:rPr>
          <w:rFonts w:ascii="Times New Roman" w:eastAsia="宋体" w:hAnsi="Times New Roman"/>
          <w:szCs w:val="24"/>
        </w:rPr>
        <w:t>H),</w:t>
      </w:r>
      <w:r w:rsidRPr="00F140F4">
        <w:rPr>
          <w:rFonts w:ascii="Times New Roman" w:eastAsia="宋体" w:hAnsi="Times New Roman" w:hint="eastAsia"/>
          <w:szCs w:val="24"/>
        </w:rPr>
        <w:t xml:space="preserve"> 5.12 </w:t>
      </w:r>
      <w:r w:rsidRPr="00F140F4">
        <w:rPr>
          <w:rFonts w:ascii="Times New Roman" w:eastAsia="宋体" w:hAnsi="Times New Roman"/>
          <w:szCs w:val="24"/>
        </w:rPr>
        <w:t>(</w:t>
      </w:r>
      <w:r w:rsidRPr="00F140F4">
        <w:rPr>
          <w:rFonts w:ascii="Times New Roman" w:eastAsia="宋体" w:hAnsi="Times New Roman" w:hint="eastAsia"/>
          <w:szCs w:val="24"/>
        </w:rPr>
        <w:t>s</w:t>
      </w:r>
      <w:r w:rsidRPr="00F140F4">
        <w:rPr>
          <w:rFonts w:ascii="Times New Roman" w:eastAsia="宋体" w:hAnsi="Times New Roman"/>
          <w:szCs w:val="24"/>
        </w:rPr>
        <w:t xml:space="preserve">, </w:t>
      </w:r>
      <w:r w:rsidRPr="00F140F4">
        <w:rPr>
          <w:rFonts w:ascii="Times New Roman" w:eastAsia="宋体" w:hAnsi="Times New Roman" w:hint="eastAsia"/>
          <w:szCs w:val="24"/>
        </w:rPr>
        <w:t>2</w:t>
      </w:r>
      <w:r w:rsidRPr="00F140F4">
        <w:rPr>
          <w:rFonts w:ascii="Times New Roman" w:eastAsia="宋体" w:hAnsi="Times New Roman"/>
          <w:szCs w:val="24"/>
        </w:rPr>
        <w:t>H)</w:t>
      </w:r>
      <w:r w:rsidRPr="00F140F4">
        <w:rPr>
          <w:rFonts w:ascii="Times New Roman" w:eastAsia="宋体" w:hAnsi="Times New Roman" w:hint="eastAsia"/>
          <w:szCs w:val="24"/>
        </w:rPr>
        <w:t xml:space="preserve">. </w:t>
      </w:r>
    </w:p>
    <w:p w14:paraId="14214659" w14:textId="77777777" w:rsidR="00BD0E22" w:rsidRPr="00F140F4" w:rsidRDefault="00BD0E22" w:rsidP="00BD0E22">
      <w:pPr>
        <w:spacing w:line="480" w:lineRule="exact"/>
        <w:ind w:left="2"/>
        <w:rPr>
          <w:rFonts w:ascii="Times New Roman" w:eastAsia="宋体" w:hAnsi="Times New Roman"/>
          <w:szCs w:val="24"/>
        </w:rPr>
      </w:pPr>
      <w:r w:rsidRPr="00F140F4">
        <w:rPr>
          <w:rFonts w:ascii="Times New Roman" w:eastAsia="宋体" w:hAnsi="Times New Roman"/>
          <w:szCs w:val="24"/>
          <w:vertAlign w:val="superscript"/>
        </w:rPr>
        <w:t>1</w:t>
      </w:r>
      <w:r w:rsidRPr="00F140F4">
        <w:rPr>
          <w:rFonts w:ascii="Times New Roman" w:eastAsia="宋体" w:hAnsi="Times New Roman" w:hint="eastAsia"/>
          <w:szCs w:val="24"/>
          <w:vertAlign w:val="superscript"/>
        </w:rPr>
        <w:t>3</w:t>
      </w:r>
      <w:r w:rsidRPr="00F140F4">
        <w:rPr>
          <w:rFonts w:ascii="Times New Roman" w:eastAsia="宋体" w:hAnsi="Times New Roman" w:hint="eastAsia"/>
          <w:szCs w:val="24"/>
        </w:rPr>
        <w:t>C</w:t>
      </w:r>
      <w:r w:rsidRPr="00F140F4">
        <w:rPr>
          <w:rFonts w:ascii="Times New Roman" w:eastAsia="宋体" w:hAnsi="Times New Roman"/>
          <w:szCs w:val="24"/>
        </w:rPr>
        <w:t xml:space="preserve"> NMR (</w:t>
      </w:r>
      <w:r w:rsidRPr="00F140F4">
        <w:rPr>
          <w:rFonts w:ascii="Times New Roman" w:eastAsia="宋体" w:hAnsi="Times New Roman" w:hint="eastAsia"/>
          <w:szCs w:val="24"/>
        </w:rPr>
        <w:t>1</w:t>
      </w:r>
      <w:r w:rsidRPr="00F140F4">
        <w:rPr>
          <w:rFonts w:ascii="Times New Roman" w:eastAsia="宋体" w:hAnsi="Times New Roman"/>
          <w:szCs w:val="24"/>
        </w:rPr>
        <w:t>00 MHz, CDCl</w:t>
      </w:r>
      <w:r w:rsidRPr="00F140F4">
        <w:rPr>
          <w:rFonts w:ascii="Times New Roman" w:eastAsia="宋体" w:hAnsi="Times New Roman"/>
          <w:szCs w:val="24"/>
          <w:vertAlign w:val="subscript"/>
        </w:rPr>
        <w:t>3</w:t>
      </w:r>
      <w:r w:rsidRPr="00F140F4">
        <w:rPr>
          <w:rFonts w:ascii="Times New Roman" w:eastAsia="宋体" w:hAnsi="Times New Roman"/>
          <w:szCs w:val="24"/>
        </w:rPr>
        <w:t>)</w:t>
      </w:r>
      <w:r w:rsidRPr="00F140F4">
        <w:rPr>
          <w:rFonts w:ascii="Times New Roman" w:eastAsia="宋体" w:hAnsi="Times New Roman" w:hint="eastAsia"/>
          <w:szCs w:val="24"/>
        </w:rPr>
        <w:t>:</w:t>
      </w:r>
      <w:r w:rsidRPr="00F140F4">
        <w:rPr>
          <w:rFonts w:ascii="Times New Roman" w:eastAsia="宋体" w:hAnsi="Times New Roman"/>
          <w:szCs w:val="24"/>
        </w:rPr>
        <w:t xml:space="preserve"> δ</w:t>
      </w:r>
      <w:r>
        <w:rPr>
          <w:rFonts w:ascii="Times New Roman" w:eastAsia="宋体" w:hAnsi="Times New Roman" w:hint="eastAsia"/>
          <w:szCs w:val="24"/>
        </w:rPr>
        <w:t xml:space="preserve"> 162.1, 135.</w:t>
      </w:r>
      <w:r>
        <w:rPr>
          <w:rFonts w:ascii="Times New Roman" w:eastAsia="宋体" w:hAnsi="Times New Roman"/>
          <w:szCs w:val="24"/>
        </w:rPr>
        <w:t>8</w:t>
      </w:r>
      <w:r>
        <w:rPr>
          <w:rFonts w:ascii="Times New Roman" w:eastAsia="宋体" w:hAnsi="Times New Roman" w:hint="eastAsia"/>
          <w:szCs w:val="24"/>
        </w:rPr>
        <w:t>, 134.</w:t>
      </w:r>
      <w:r>
        <w:rPr>
          <w:rFonts w:ascii="Times New Roman" w:eastAsia="宋体" w:hAnsi="Times New Roman"/>
          <w:szCs w:val="24"/>
        </w:rPr>
        <w:t>1</w:t>
      </w:r>
      <w:r>
        <w:rPr>
          <w:rFonts w:ascii="Times New Roman" w:eastAsia="宋体" w:hAnsi="Times New Roman" w:hint="eastAsia"/>
          <w:szCs w:val="24"/>
        </w:rPr>
        <w:t>, 128.</w:t>
      </w:r>
      <w:r>
        <w:rPr>
          <w:rFonts w:ascii="Times New Roman" w:eastAsia="宋体" w:hAnsi="Times New Roman"/>
          <w:szCs w:val="24"/>
        </w:rPr>
        <w:t>9</w:t>
      </w:r>
      <w:r>
        <w:rPr>
          <w:rFonts w:ascii="Times New Roman" w:eastAsia="宋体" w:hAnsi="Times New Roman" w:hint="eastAsia"/>
          <w:szCs w:val="24"/>
        </w:rPr>
        <w:t>, 128.</w:t>
      </w:r>
      <w:r>
        <w:rPr>
          <w:rFonts w:ascii="Times New Roman" w:eastAsia="宋体" w:hAnsi="Times New Roman"/>
          <w:szCs w:val="24"/>
        </w:rPr>
        <w:t>5</w:t>
      </w:r>
      <w:r>
        <w:rPr>
          <w:rFonts w:ascii="Times New Roman" w:eastAsia="宋体" w:hAnsi="Times New Roman" w:hint="eastAsia"/>
          <w:szCs w:val="24"/>
        </w:rPr>
        <w:t>, 127.</w:t>
      </w:r>
      <w:r>
        <w:rPr>
          <w:rFonts w:ascii="Times New Roman" w:eastAsia="宋体" w:hAnsi="Times New Roman"/>
          <w:szCs w:val="24"/>
        </w:rPr>
        <w:t>6</w:t>
      </w:r>
      <w:r>
        <w:rPr>
          <w:rFonts w:ascii="Times New Roman" w:eastAsia="宋体" w:hAnsi="Times New Roman" w:hint="eastAsia"/>
          <w:szCs w:val="24"/>
        </w:rPr>
        <w:t>, 119.</w:t>
      </w:r>
      <w:r>
        <w:rPr>
          <w:rFonts w:ascii="Times New Roman" w:eastAsia="宋体" w:hAnsi="Times New Roman"/>
          <w:szCs w:val="24"/>
        </w:rPr>
        <w:t>3</w:t>
      </w:r>
      <w:r>
        <w:rPr>
          <w:rFonts w:ascii="Times New Roman" w:eastAsia="宋体" w:hAnsi="Times New Roman" w:hint="eastAsia"/>
          <w:szCs w:val="24"/>
        </w:rPr>
        <w:t>, 115.7, 104.4</w:t>
      </w:r>
      <w:r w:rsidRPr="00F140F4">
        <w:rPr>
          <w:rFonts w:ascii="Times New Roman" w:eastAsia="宋体" w:hAnsi="Times New Roman" w:hint="eastAsia"/>
          <w:szCs w:val="24"/>
        </w:rPr>
        <w:t>, 70.</w:t>
      </w:r>
      <w:r>
        <w:rPr>
          <w:rFonts w:ascii="Times New Roman" w:eastAsia="宋体" w:hAnsi="Times New Roman"/>
          <w:szCs w:val="24"/>
        </w:rPr>
        <w:t>4</w:t>
      </w:r>
      <w:r w:rsidRPr="00F140F4">
        <w:rPr>
          <w:rFonts w:ascii="Times New Roman" w:eastAsia="宋体" w:hAnsi="Times New Roman" w:hint="eastAsia"/>
          <w:szCs w:val="24"/>
        </w:rPr>
        <w:t xml:space="preserve">. </w:t>
      </w:r>
    </w:p>
    <w:p w14:paraId="5B948CDC" w14:textId="77777777" w:rsidR="00BD0E22" w:rsidRPr="00F140F4" w:rsidRDefault="00BD0E22" w:rsidP="00BD0E22">
      <w:pPr>
        <w:spacing w:line="480" w:lineRule="exact"/>
        <w:jc w:val="left"/>
        <w:rPr>
          <w:rFonts w:ascii="Times New Roman" w:eastAsia="宋体" w:hAnsi="Times New Roman"/>
          <w:sz w:val="28"/>
          <w:szCs w:val="28"/>
        </w:rPr>
      </w:pPr>
    </w:p>
    <w:p w14:paraId="6CECCD87" w14:textId="77777777" w:rsidR="00BD0E22" w:rsidRPr="00F140F4" w:rsidRDefault="00BD0E22" w:rsidP="00BD0E22">
      <w:pPr>
        <w:jc w:val="left"/>
        <w:rPr>
          <w:rFonts w:asciiTheme="minorHAnsi" w:eastAsiaTheme="minorEastAsia" w:hAnsiTheme="minorHAnsi" w:cstheme="minorBidi"/>
          <w:sz w:val="21"/>
        </w:rPr>
      </w:pPr>
      <w:r w:rsidRPr="00F140F4">
        <w:object w:dxaOrig="2705" w:dyaOrig="1247" w14:anchorId="79857BF2">
          <v:shape id="_x0000_i2297" type="#_x0000_t75" style="width:132.35pt;height:61.2pt" o:ole="">
            <v:imagedata r:id="rId72" o:title=""/>
          </v:shape>
          <o:OLEObject Type="Embed" ProgID="ChemDraw.Document.6.0" ShapeID="_x0000_i2297" DrawAspect="Content" ObjectID="_1689345862" r:id="rId73"/>
        </w:object>
      </w:r>
    </w:p>
    <w:p w14:paraId="5395ACAD" w14:textId="6396E72F" w:rsidR="00BD0E22" w:rsidRPr="00DD02AB" w:rsidRDefault="00BD0E22" w:rsidP="00BD0E22">
      <w:pPr>
        <w:rPr>
          <w:rFonts w:ascii="Times New Roman" w:eastAsia="宋体" w:hAnsi="Times New Roman"/>
          <w:sz w:val="28"/>
          <w:szCs w:val="28"/>
        </w:rPr>
      </w:pPr>
      <w:r w:rsidRPr="00DD02AB">
        <w:rPr>
          <w:rFonts w:ascii="Times New Roman" w:eastAsia="宋体" w:hAnsi="Times New Roman"/>
          <w:b/>
          <w:sz w:val="28"/>
          <w:szCs w:val="28"/>
        </w:rPr>
        <w:t>4-((4-</w:t>
      </w:r>
      <w:proofErr w:type="gramStart"/>
      <w:r>
        <w:rPr>
          <w:rFonts w:ascii="Times New Roman" w:eastAsia="宋体" w:hAnsi="Times New Roman"/>
          <w:b/>
          <w:sz w:val="28"/>
          <w:szCs w:val="28"/>
        </w:rPr>
        <w:t>C</w:t>
      </w:r>
      <w:r w:rsidRPr="00DD02AB">
        <w:rPr>
          <w:rFonts w:ascii="Times New Roman" w:eastAsia="宋体" w:hAnsi="Times New Roman"/>
          <w:b/>
          <w:sz w:val="28"/>
          <w:szCs w:val="28"/>
        </w:rPr>
        <w:t>hlorobenzyl)oxy</w:t>
      </w:r>
      <w:proofErr w:type="gramEnd"/>
      <w:r w:rsidRPr="00DD02AB">
        <w:rPr>
          <w:rFonts w:ascii="Times New Roman" w:eastAsia="宋体" w:hAnsi="Times New Roman"/>
          <w:b/>
          <w:sz w:val="28"/>
          <w:szCs w:val="28"/>
        </w:rPr>
        <w:t>)benzonitrile 15</w:t>
      </w:r>
      <w:r>
        <w:rPr>
          <w:rFonts w:ascii="Times New Roman" w:eastAsia="宋体" w:hAnsi="Times New Roman"/>
          <w:b/>
          <w:sz w:val="28"/>
          <w:szCs w:val="28"/>
        </w:rPr>
        <w:t xml:space="preserve"> [79185-31-2]</w:t>
      </w:r>
      <w:r w:rsidRPr="00DD02AB">
        <w:rPr>
          <w:rFonts w:ascii="Times New Roman" w:eastAsia="宋体" w:hAnsi="Times New Roman"/>
          <w:b/>
          <w:sz w:val="28"/>
          <w:szCs w:val="28"/>
        </w:rPr>
        <w:t>.</w:t>
      </w:r>
      <w:r w:rsidRPr="00DD02AB">
        <w:rPr>
          <w:rFonts w:ascii="Times New Roman" w:eastAsia="宋体"/>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119</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98</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&lt;EndNote&gt;&lt;Cite&gt;&lt;Author&gt;Yeon&lt;/Author&gt;&lt;Year&gt;2018&lt;/Year&gt;&lt;RecNum&gt;17&lt;/RecNum&gt;&lt;DisplayText&gt;&lt;style face="superscript"&gt;6&lt;/style&gt;&lt;/DisplayText&gt;&lt;record&gt;&lt;rec-number&gt;17&lt;/rec-number&gt;&lt;foreign-keys&gt;&lt;key app="EN" db-id="vf5vdrx2jdp50hex996vwfxi9909p2zwfddd" timestamp="1617866831"&gt;17&lt;/key&gt;&lt;/foreign-keys&gt;&lt;ref-type name="Journal Article"&gt;17&lt;/ref-type&gt;&lt;contributors&gt;&lt;authors&gt;&lt;author&gt;Yeon, Seul Ki&lt;/author&gt;&lt;author&gt;Choi, Ji Won&lt;/author&gt;&lt;author&gt;Park, Jong-Hyun&lt;/author&gt;&lt;author&gt;Lee, Ye Rim&lt;/author&gt;&lt;author&gt;Kim, Hyeon Jeong&lt;/author&gt;&lt;author&gt;Shin, Su Jeong&lt;/author&gt;&lt;author&gt;Jang, Bo Ko&lt;/author&gt;&lt;author&gt;Kim, Siwon&lt;/author&gt;&lt;author&gt;Bahn, Yong-Sun&lt;/author&gt;&lt;author&gt;Han, Gyoonhee&lt;/author&gt;&lt;author&gt;Lee, Yong Sup&lt;/author&gt;&lt;author&gt;Pae, Ae Nim&lt;/author&gt;&lt;author&gt;Park, Ki Duk&lt;/author&gt;&lt;/authors&gt;&lt;/contributors&gt;&lt;titles&gt;&lt;title&gt;Synthesis and evaluation of biaryl derivatives for structural characterization of selective monoamine oxidase B inhibitors toward Parkinson’s disease therapy&lt;/title&gt;&lt;secondary-title&gt;Bioorganic &amp;amp; Medicinal Chemistry&lt;/secondary-title&gt;&lt;/titles&gt;&lt;periodical&gt;&lt;full-title&gt;Bioorganic &amp;amp; Medicinal Chemistry&lt;/full-title&gt;&lt;abbr-1&gt;Biorg. Med. Chem.&lt;/abbr-1&gt;&lt;abbr-2&gt;Biorg Med Chem&lt;/abbr-2&gt;&lt;/periodical&gt;&lt;pages&gt;232-244&lt;/pages&gt;&lt;volume&gt;26&lt;/volume&gt;&lt;number&gt;1&lt;/number&gt;&lt;keywords&gt;&lt;keyword&gt;Benzyloxyphenyl derivatives&lt;/keyword&gt;&lt;keyword&gt;MAO-B inhibitor&lt;/keyword&gt;&lt;keyword&gt;MPTP mouse model&lt;/keyword&gt;&lt;keyword&gt;Parkinson’s disease&lt;/keyword&gt;&lt;/keywords&gt;&lt;dates&gt;&lt;year&gt;2018&lt;/year&gt;&lt;pub-dates&gt;&lt;date&gt;2018/01/01/&lt;/date&gt;&lt;/pub-dates&gt;&lt;/dates&gt;&lt;isbn&gt;0968-0896&lt;/isbn&gt;&lt;urls&gt;&lt;related-urls&gt;&lt;url&gt;https://www.sciencedirect.com/science/article/pii/S0968089617321168&lt;/url&gt;&lt;/related-urls&gt;&lt;/urls&gt;&lt;electronic-resource-num&gt;https://doi.org/10.1016/j.bmc.2017.11.036&lt;/electronic-resource-num&gt;&lt;research-notes&gt;&lt;style face="normal" font="default" size="100%"&gt;15---4-Cl-&lt;/style&gt;&lt;style face="normal" font="default" charset="134" size="100%"&gt;</w:instrText>
      </w:r>
      <w:r>
        <w:rPr>
          <w:rFonts w:ascii="宋体" w:eastAsia="宋体" w:hAnsi="宋体" w:cs="宋体" w:hint="eastAsia"/>
          <w:szCs w:val="24"/>
        </w:rPr>
        <w:instrText>苄醇</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6</w:t>
      </w:r>
      <w:r>
        <w:rPr>
          <w:rFonts w:ascii="Times New Roman" w:hAnsi="Times New Roman"/>
          <w:szCs w:val="24"/>
        </w:rPr>
        <w:fldChar w:fldCharType="end"/>
      </w:r>
      <w:r w:rsidRPr="00F140F4">
        <w:rPr>
          <w:rFonts w:ascii="Times New Roman" w:hAnsi="Times New Roman"/>
          <w:szCs w:val="24"/>
        </w:rPr>
        <w:t>.</w:t>
      </w:r>
    </w:p>
    <w:p w14:paraId="300E53C6" w14:textId="77777777" w:rsidR="00BD0E22" w:rsidRPr="00DD02AB" w:rsidRDefault="00BD0E22" w:rsidP="00BD0E22">
      <w:pPr>
        <w:spacing w:line="480" w:lineRule="exact"/>
        <w:ind w:left="2"/>
        <w:rPr>
          <w:rFonts w:ascii="Times New Roman" w:eastAsia="宋体"/>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89-90</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w:t>
      </w:r>
    </w:p>
    <w:p w14:paraId="30B08E20"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7.59 (d</w:t>
      </w:r>
      <w:r w:rsidRPr="00DD02AB">
        <w:rPr>
          <w:rFonts w:ascii="Times New Roman" w:eastAsia="宋体" w:hAnsi="Times New Roman"/>
          <w:szCs w:val="24"/>
        </w:rPr>
        <w:t xml:space="preserve">, </w:t>
      </w:r>
      <w:r w:rsidRPr="00DD02AB">
        <w:rPr>
          <w:rFonts w:ascii="Times New Roman" w:eastAsia="宋体" w:hAnsi="Times New Roman"/>
          <w:i/>
          <w:szCs w:val="24"/>
        </w:rPr>
        <w:t xml:space="preserve">J </w:t>
      </w:r>
      <w:r>
        <w:rPr>
          <w:rFonts w:ascii="Times New Roman" w:eastAsia="宋体" w:hAnsi="Times New Roman"/>
          <w:szCs w:val="24"/>
        </w:rPr>
        <w:t>= 8.9 Hz, 2H), 7.39-7.33 (m, 4H), 7.00 (d</w:t>
      </w:r>
      <w:r w:rsidRPr="00DD02AB">
        <w:rPr>
          <w:rFonts w:ascii="Times New Roman" w:eastAsia="宋体" w:hAnsi="Times New Roman"/>
          <w:szCs w:val="24"/>
        </w:rPr>
        <w:t xml:space="preserve">, </w:t>
      </w:r>
      <w:r w:rsidRPr="00DD02AB">
        <w:rPr>
          <w:rFonts w:ascii="Times New Roman" w:eastAsia="宋体" w:hAnsi="Times New Roman"/>
          <w:i/>
          <w:szCs w:val="24"/>
        </w:rPr>
        <w:t xml:space="preserve">J </w:t>
      </w:r>
      <w:r>
        <w:rPr>
          <w:rFonts w:ascii="Times New Roman" w:eastAsia="宋体" w:hAnsi="Times New Roman"/>
          <w:szCs w:val="24"/>
        </w:rPr>
        <w:t>= 8.9</w:t>
      </w:r>
      <w:r w:rsidRPr="00DD02AB">
        <w:rPr>
          <w:rFonts w:ascii="Times New Roman" w:eastAsia="宋体" w:hAnsi="Times New Roman"/>
          <w:szCs w:val="24"/>
        </w:rPr>
        <w:t xml:space="preserve">, 2H), 5.08 (s, 2H). </w:t>
      </w:r>
    </w:p>
    <w:p w14:paraId="00492823"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161.8</w:t>
      </w:r>
      <w:r w:rsidRPr="00DD02AB">
        <w:rPr>
          <w:rFonts w:ascii="Times New Roman" w:eastAsia="宋体" w:hAnsi="Times New Roman"/>
          <w:szCs w:val="24"/>
        </w:rPr>
        <w:t>, 134.</w:t>
      </w:r>
      <w:r>
        <w:rPr>
          <w:rFonts w:ascii="Times New Roman" w:eastAsia="宋体" w:hAnsi="Times New Roman"/>
          <w:szCs w:val="24"/>
        </w:rPr>
        <w:t>4, 134.3, 134.2, 129.1, 128.9, 119.2</w:t>
      </w:r>
      <w:r w:rsidRPr="00DD02AB">
        <w:rPr>
          <w:rFonts w:ascii="Times New Roman" w:eastAsia="宋体" w:hAnsi="Times New Roman"/>
          <w:szCs w:val="24"/>
        </w:rPr>
        <w:t xml:space="preserve">, </w:t>
      </w:r>
      <w:r>
        <w:rPr>
          <w:rFonts w:ascii="Times New Roman" w:eastAsia="宋体" w:hAnsi="Times New Roman"/>
          <w:szCs w:val="24"/>
        </w:rPr>
        <w:t>115.7, 104.6, 69.6</w:t>
      </w:r>
      <w:r w:rsidRPr="00DD02AB">
        <w:rPr>
          <w:rFonts w:ascii="Times New Roman" w:eastAsia="宋体" w:hAnsi="Times New Roman"/>
          <w:szCs w:val="24"/>
        </w:rPr>
        <w:t xml:space="preserve">. </w:t>
      </w:r>
    </w:p>
    <w:p w14:paraId="11957746"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14</w:t>
      </w:r>
      <w:r w:rsidRPr="00DD02AB">
        <w:rPr>
          <w:rFonts w:ascii="Times New Roman" w:eastAsia="宋体" w:hAnsi="Times New Roman"/>
          <w:szCs w:val="24"/>
        </w:rPr>
        <w:t>H</w:t>
      </w:r>
      <w:r w:rsidRPr="00DD02AB">
        <w:rPr>
          <w:rFonts w:ascii="Times New Roman" w:eastAsia="宋体" w:hAnsi="Times New Roman"/>
          <w:szCs w:val="24"/>
          <w:vertAlign w:val="subscript"/>
        </w:rPr>
        <w:t>10</w:t>
      </w:r>
      <w:r w:rsidRPr="00DD02AB">
        <w:rPr>
          <w:rFonts w:ascii="Times New Roman" w:eastAsia="宋体" w:hAnsi="Times New Roman"/>
          <w:szCs w:val="24"/>
        </w:rPr>
        <w:t xml:space="preserve">ClNNaO </w:t>
      </w:r>
      <w:r>
        <w:rPr>
          <w:rFonts w:ascii="Times New Roman" w:eastAsia="宋体" w:hAnsi="Times New Roman"/>
          <w:szCs w:val="24"/>
        </w:rPr>
        <w:t>[</w:t>
      </w:r>
      <w:r w:rsidRPr="00DD02AB">
        <w:rPr>
          <w:rFonts w:ascii="Times New Roman" w:eastAsia="宋体" w:hAnsi="Times New Roman"/>
          <w:szCs w:val="24"/>
        </w:rPr>
        <w:t>M</w:t>
      </w:r>
      <w:r>
        <w:rPr>
          <w:rFonts w:ascii="Times New Roman" w:eastAsia="宋体" w:hAnsi="Times New Roman"/>
          <w:szCs w:val="24"/>
        </w:rPr>
        <w:t xml:space="preserve"> </w:t>
      </w:r>
      <w:r w:rsidRPr="00DD02AB">
        <w:rPr>
          <w:rFonts w:ascii="Times New Roman" w:eastAsia="宋体" w:hAnsi="Times New Roman"/>
          <w:szCs w:val="24"/>
        </w:rPr>
        <w:t>+</w:t>
      </w:r>
      <w:r>
        <w:rPr>
          <w:rFonts w:ascii="Times New Roman" w:eastAsia="宋体" w:hAnsi="Times New Roman"/>
          <w:szCs w:val="24"/>
        </w:rPr>
        <w:t xml:space="preserve"> </w:t>
      </w:r>
      <w:proofErr w:type="gramStart"/>
      <w:r w:rsidRPr="00DD02AB">
        <w:rPr>
          <w:rFonts w:ascii="Times New Roman" w:eastAsia="宋体" w:hAnsi="Times New Roman"/>
          <w:szCs w:val="24"/>
        </w:rPr>
        <w:t>Na</w:t>
      </w:r>
      <w:r>
        <w:rPr>
          <w:rFonts w:ascii="Times New Roman" w:eastAsia="宋体" w:hAnsi="Times New Roman"/>
          <w:szCs w:val="24"/>
        </w:rPr>
        <w:t>]</w:t>
      </w:r>
      <w:r w:rsidRPr="00DD02AB">
        <w:rPr>
          <w:rFonts w:ascii="Times New Roman" w:eastAsia="宋体" w:hAnsi="Times New Roman"/>
          <w:szCs w:val="24"/>
          <w:vertAlign w:val="superscript"/>
        </w:rPr>
        <w:t>+</w:t>
      </w:r>
      <w:proofErr w:type="gramEnd"/>
      <w:r>
        <w:rPr>
          <w:rFonts w:ascii="Times New Roman" w:eastAsia="宋体" w:hAnsi="Times New Roman"/>
          <w:szCs w:val="24"/>
        </w:rPr>
        <w:t>: 266.0343</w:t>
      </w:r>
      <w:r w:rsidRPr="00DD02AB">
        <w:rPr>
          <w:rFonts w:ascii="Times New Roman" w:eastAsia="宋体" w:hAnsi="Times New Roman"/>
          <w:szCs w:val="24"/>
        </w:rPr>
        <w:t>, found: 266.0351.</w:t>
      </w:r>
    </w:p>
    <w:p w14:paraId="2E0D6085" w14:textId="77777777" w:rsidR="00BD0E22" w:rsidRPr="00F140F4" w:rsidRDefault="00BD0E22" w:rsidP="00BD0E22">
      <w:pPr>
        <w:spacing w:line="480" w:lineRule="exact"/>
        <w:rPr>
          <w:rFonts w:ascii="Times New Roman" w:eastAsia="宋体" w:hAnsi="Times New Roman"/>
          <w:sz w:val="28"/>
          <w:szCs w:val="28"/>
          <w:vertAlign w:val="superscript"/>
        </w:rPr>
      </w:pPr>
    </w:p>
    <w:p w14:paraId="523C96FA" w14:textId="77777777" w:rsidR="00BD0E22" w:rsidRPr="00F140F4" w:rsidRDefault="00BD0E22" w:rsidP="00BD0E22">
      <w:pPr>
        <w:jc w:val="left"/>
        <w:rPr>
          <w:rFonts w:asciiTheme="minorHAnsi" w:eastAsiaTheme="minorEastAsia" w:hAnsiTheme="minorHAnsi" w:cstheme="minorBidi"/>
          <w:sz w:val="21"/>
        </w:rPr>
      </w:pPr>
      <w:r w:rsidRPr="00F140F4">
        <w:object w:dxaOrig="2815" w:dyaOrig="1294" w14:anchorId="10F0F5BE">
          <v:shape id="_x0000_i2298" type="#_x0000_t75" style="width:139pt;height:67pt" o:ole="">
            <v:imagedata r:id="rId74" o:title=""/>
          </v:shape>
          <o:OLEObject Type="Embed" ProgID="ChemDraw.Document.6.0" ShapeID="_x0000_i2298" DrawAspect="Content" ObjectID="_1689345863" r:id="rId75"/>
        </w:object>
      </w:r>
    </w:p>
    <w:p w14:paraId="7978DDDE" w14:textId="1C35955C" w:rsidR="00BD0E22" w:rsidRPr="00FC4E3B" w:rsidRDefault="00BD0E22" w:rsidP="00BD0E22">
      <w:pPr>
        <w:rPr>
          <w:rFonts w:ascii="Times New Roman" w:eastAsia="宋体" w:hAnsi="Times New Roman"/>
          <w:b/>
          <w:szCs w:val="24"/>
        </w:rPr>
      </w:pPr>
      <w:r w:rsidRPr="00FC4E3B">
        <w:rPr>
          <w:rFonts w:ascii="Times New Roman" w:eastAsia="宋体" w:hAnsi="Times New Roman"/>
          <w:b/>
          <w:szCs w:val="24"/>
        </w:rPr>
        <w:t>4-((4-</w:t>
      </w:r>
      <w:proofErr w:type="gramStart"/>
      <w:r>
        <w:rPr>
          <w:rFonts w:ascii="Times New Roman" w:eastAsia="宋体" w:hAnsi="Times New Roman"/>
          <w:b/>
          <w:szCs w:val="24"/>
        </w:rPr>
        <w:t>T</w:t>
      </w:r>
      <w:r w:rsidRPr="00FC4E3B">
        <w:rPr>
          <w:rFonts w:ascii="Times New Roman" w:eastAsia="宋体" w:hAnsi="Times New Roman"/>
          <w:b/>
          <w:szCs w:val="24"/>
        </w:rPr>
        <w:t>rifluoromethyl)benzyloxy</w:t>
      </w:r>
      <w:proofErr w:type="gramEnd"/>
      <w:r w:rsidRPr="00FC4E3B">
        <w:rPr>
          <w:rFonts w:ascii="Times New Roman" w:eastAsia="宋体" w:hAnsi="Times New Roman"/>
          <w:b/>
          <w:szCs w:val="24"/>
        </w:rPr>
        <w:t>)benzonitrile 16</w:t>
      </w:r>
      <w:r>
        <w:rPr>
          <w:rFonts w:ascii="Times New Roman" w:eastAsia="宋体" w:hAnsi="Times New Roman"/>
          <w:b/>
          <w:szCs w:val="24"/>
        </w:rPr>
        <w:t xml:space="preserve"> [262296-84-4]</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C67C4C">
        <w:rPr>
          <w:rFonts w:ascii="Times New Roman" w:hAnsi="Times New Roman"/>
        </w:rPr>
        <w:t>℃</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131</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&lt;EndNote&gt;&lt;Cite&gt;&lt;Author&gt;Jagadeesh&lt;/Author&gt;&lt;Year&gt;2014&lt;/Year&gt;&lt;RecNum&gt;18&lt;/RecNum&gt;&lt;DisplayText&gt;&lt;style face="superscript"&gt;7&lt;/style&gt;&lt;/DisplayText&gt;&lt;record&gt;&lt;rec-number&gt;18&lt;/rec-number&gt;&lt;foreign-keys&gt;&lt;key app="EN" db-id="vf5vdrx2jdp50hex996vwfxi9909p2zwfddd" timestamp="1617866893"&gt;18&lt;/key&gt;&lt;/foreign-keys&gt;&lt;ref-type name="Journal Article"&gt;17&lt;/ref-type&gt;&lt;contributors&gt;&lt;authors&gt;&lt;author&gt;Jagadeesh, Rajenahally V.&lt;/author&gt;&lt;author&gt;Junge, Henrik&lt;/author&gt;&lt;author&gt;Beller, Matthias&lt;/author&gt;&lt;/authors&gt;&lt;/contributors&gt;&lt;titles&gt;&lt;title&gt;Green synthesis of nitriles using non-noble metal oxides-based nanocatalysts&lt;/title&gt;&lt;secondary-title&gt;Nature Communications&lt;/secondary-title&gt;&lt;/titles&gt;&lt;periodical&gt;&lt;full-title&gt;Nature Communications&lt;/full-title&gt;&lt;abbr-1&gt;Nat. Commun.&lt;/abbr-1&gt;&lt;abbr-2&gt;Nat Commun&lt;/abbr-2&gt;&lt;abbr-3&gt;Nature Communications&lt;/abbr-3&gt;&lt;/periodical&gt;&lt;pages&gt;4123&lt;/pages&gt;&lt;volume&gt;5&lt;/volume&gt;&lt;number&gt;1&lt;/number&gt;&lt;dates&gt;&lt;year&gt;2014&lt;/year&gt;&lt;pub-dates&gt;&lt;date&gt;2014/07/09&lt;/date&gt;&lt;/pub-dates&gt;&lt;/dates&gt;&lt;isbn&gt;2041-1723&lt;/isbn&gt;&lt;urls&gt;&lt;related-urls&gt;&lt;url&gt;https://doi.org/10.1038/ncomms5123&lt;/url&gt;&lt;url&gt;https://www.nature.com/articles/ncomms5123.pdf&lt;/url&gt;&lt;/related-urls&gt;&lt;/urls&gt;&lt;electronic-resource-num&gt;10.1038/ncomms5123&lt;/electronic-resource-num&gt;&lt;research-notes&gt;&lt;style face="normal" font="default" size="100%"&gt;16---4-CF3-&lt;/style&gt;&lt;style face="normal" font="default" charset="134" size="100%"&gt;</w:instrText>
      </w:r>
      <w:r>
        <w:rPr>
          <w:rFonts w:ascii="宋体" w:eastAsia="宋体" w:hAnsi="宋体" w:cs="宋体" w:hint="eastAsia"/>
          <w:szCs w:val="24"/>
        </w:rPr>
        <w:instrText>苄醇</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7</w:t>
      </w:r>
      <w:r>
        <w:rPr>
          <w:rFonts w:ascii="Times New Roman" w:hAnsi="Times New Roman"/>
          <w:szCs w:val="24"/>
        </w:rPr>
        <w:fldChar w:fldCharType="end"/>
      </w:r>
      <w:r w:rsidRPr="00F140F4">
        <w:rPr>
          <w:rFonts w:ascii="Times New Roman" w:hAnsi="Times New Roman"/>
          <w:szCs w:val="24"/>
        </w:rPr>
        <w:t>.</w:t>
      </w:r>
    </w:p>
    <w:p w14:paraId="2CE480D1"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w:t>
      </w:r>
      <w:r>
        <w:rPr>
          <w:rFonts w:ascii="Times New Roman" w:eastAsia="宋体" w:hAnsi="Times New Roman"/>
          <w:szCs w:val="24"/>
        </w:rPr>
        <w:t>69-70 ℃.</w:t>
      </w:r>
    </w:p>
    <w:p w14:paraId="552E8C72"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7.67 (d, </w:t>
      </w:r>
      <w:r w:rsidRPr="00DD02AB">
        <w:rPr>
          <w:rFonts w:ascii="Times New Roman" w:eastAsia="宋体" w:hAnsi="Times New Roman"/>
          <w:i/>
          <w:szCs w:val="24"/>
        </w:rPr>
        <w:t xml:space="preserve">J </w:t>
      </w:r>
      <w:r>
        <w:rPr>
          <w:rFonts w:ascii="Times New Roman" w:eastAsia="宋体" w:hAnsi="Times New Roman"/>
          <w:szCs w:val="24"/>
        </w:rPr>
        <w:t>= 8.2 Hz, 2H), 7.63-7.59 (m</w:t>
      </w:r>
      <w:r w:rsidRPr="00DD02AB">
        <w:rPr>
          <w:rFonts w:ascii="Times New Roman" w:eastAsia="宋体" w:hAnsi="Times New Roman"/>
          <w:szCs w:val="24"/>
        </w:rPr>
        <w:t xml:space="preserve">, 2H), 7.54 (d, </w:t>
      </w:r>
      <w:r w:rsidRPr="00DD02AB">
        <w:rPr>
          <w:rFonts w:ascii="Times New Roman" w:eastAsia="宋体" w:hAnsi="Times New Roman"/>
          <w:i/>
          <w:szCs w:val="24"/>
        </w:rPr>
        <w:t xml:space="preserve">J </w:t>
      </w:r>
      <w:r>
        <w:rPr>
          <w:rFonts w:ascii="Times New Roman" w:eastAsia="宋体" w:hAnsi="Times New Roman"/>
          <w:szCs w:val="24"/>
        </w:rPr>
        <w:t>= 8.1 Hz, 2H), 7.04-7.00 (m</w:t>
      </w:r>
      <w:r w:rsidRPr="00DD02AB">
        <w:rPr>
          <w:rFonts w:ascii="Times New Roman" w:eastAsia="宋体" w:hAnsi="Times New Roman"/>
          <w:szCs w:val="24"/>
        </w:rPr>
        <w:t xml:space="preserve">, 2H), 5.18 (s, 2H). </w:t>
      </w:r>
    </w:p>
    <w:p w14:paraId="75CEC5EE"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161.6, 139.9, 134.2</w:t>
      </w:r>
      <w:r w:rsidRPr="00DD02AB">
        <w:rPr>
          <w:rFonts w:ascii="Times New Roman" w:eastAsia="宋体" w:hAnsi="Times New Roman"/>
          <w:szCs w:val="24"/>
        </w:rPr>
        <w:t>, 130.</w:t>
      </w:r>
      <w:r>
        <w:rPr>
          <w:rFonts w:ascii="Times New Roman" w:eastAsia="宋体" w:hAnsi="Times New Roman"/>
          <w:szCs w:val="24"/>
        </w:rPr>
        <w:t>6</w:t>
      </w:r>
      <w:r w:rsidRPr="00DD02AB">
        <w:rPr>
          <w:rFonts w:ascii="Times New Roman" w:eastAsia="宋体" w:hAnsi="Times New Roman"/>
          <w:szCs w:val="24"/>
        </w:rPr>
        <w:t xml:space="preserve"> (q, </w:t>
      </w:r>
      <w:r w:rsidRPr="00DD02AB">
        <w:rPr>
          <w:rFonts w:ascii="Times New Roman" w:eastAsia="宋体" w:hAnsi="Times New Roman"/>
          <w:i/>
          <w:szCs w:val="24"/>
        </w:rPr>
        <w:t xml:space="preserve">J </w:t>
      </w:r>
      <w:r>
        <w:rPr>
          <w:rFonts w:ascii="Times New Roman" w:eastAsia="宋体" w:hAnsi="Times New Roman"/>
          <w:szCs w:val="24"/>
        </w:rPr>
        <w:t>= 32.2 Hz), 127.5</w:t>
      </w:r>
      <w:r w:rsidRPr="00DD02AB">
        <w:rPr>
          <w:rFonts w:ascii="Times New Roman" w:eastAsia="宋体" w:hAnsi="Times New Roman"/>
          <w:szCs w:val="24"/>
        </w:rPr>
        <w:t>, 125.</w:t>
      </w:r>
      <w:r>
        <w:rPr>
          <w:rFonts w:ascii="Times New Roman" w:eastAsia="宋体" w:hAnsi="Times New Roman"/>
          <w:szCs w:val="24"/>
        </w:rPr>
        <w:t>8</w:t>
      </w:r>
      <w:r w:rsidRPr="00DD02AB">
        <w:rPr>
          <w:rFonts w:ascii="Times New Roman" w:eastAsia="宋体" w:hAnsi="Times New Roman"/>
          <w:szCs w:val="24"/>
        </w:rPr>
        <w:t xml:space="preserve"> (q, </w:t>
      </w:r>
      <w:r w:rsidRPr="00DD02AB">
        <w:rPr>
          <w:rFonts w:ascii="Times New Roman" w:eastAsia="宋体" w:hAnsi="Times New Roman"/>
          <w:i/>
          <w:szCs w:val="24"/>
        </w:rPr>
        <w:t xml:space="preserve">J </w:t>
      </w:r>
      <w:r>
        <w:rPr>
          <w:rFonts w:ascii="Times New Roman" w:eastAsia="宋体" w:hAnsi="Times New Roman"/>
          <w:szCs w:val="24"/>
        </w:rPr>
        <w:t>= 3.1</w:t>
      </w:r>
      <w:r w:rsidRPr="00DD02AB">
        <w:rPr>
          <w:rFonts w:ascii="Times New Roman" w:eastAsia="宋体" w:hAnsi="Times New Roman"/>
          <w:szCs w:val="24"/>
        </w:rPr>
        <w:t xml:space="preserve"> Hz), 124.</w:t>
      </w:r>
      <w:r>
        <w:rPr>
          <w:rFonts w:ascii="Times New Roman" w:eastAsia="宋体" w:hAnsi="Times New Roman"/>
          <w:szCs w:val="24"/>
        </w:rPr>
        <w:t>1</w:t>
      </w:r>
      <w:r w:rsidRPr="00DD02AB">
        <w:rPr>
          <w:rFonts w:ascii="Times New Roman" w:eastAsia="宋体" w:hAnsi="Times New Roman"/>
          <w:szCs w:val="24"/>
        </w:rPr>
        <w:t xml:space="preserve"> (q, </w:t>
      </w:r>
      <w:r w:rsidRPr="00DD02AB">
        <w:rPr>
          <w:rFonts w:ascii="Times New Roman" w:eastAsia="宋体" w:hAnsi="Times New Roman"/>
          <w:i/>
          <w:szCs w:val="24"/>
        </w:rPr>
        <w:t xml:space="preserve">J </w:t>
      </w:r>
      <w:r>
        <w:rPr>
          <w:rFonts w:ascii="Times New Roman" w:eastAsia="宋体" w:hAnsi="Times New Roman"/>
          <w:szCs w:val="24"/>
        </w:rPr>
        <w:t>= 272.4 Hz), 119.1, 115.6, 104.7, 69.4</w:t>
      </w:r>
      <w:r w:rsidRPr="00DD02AB">
        <w:rPr>
          <w:rFonts w:ascii="Times New Roman" w:eastAsia="宋体" w:hAnsi="Times New Roman"/>
          <w:szCs w:val="24"/>
        </w:rPr>
        <w:t xml:space="preserve">. </w:t>
      </w:r>
    </w:p>
    <w:p w14:paraId="188C3778"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19</w:t>
      </w:r>
      <w:r w:rsidRPr="00DD02AB">
        <w:rPr>
          <w:rFonts w:ascii="Times New Roman" w:eastAsia="宋体" w:hAnsi="Times New Roman"/>
          <w:szCs w:val="24"/>
        </w:rPr>
        <w:t>F NMR (376 MHz, CDCl</w:t>
      </w:r>
      <w:r w:rsidRPr="00DD02AB">
        <w:rPr>
          <w:rFonts w:ascii="Times New Roman" w:eastAsia="宋体" w:hAnsi="Times New Roman"/>
          <w:szCs w:val="24"/>
          <w:vertAlign w:val="subscript"/>
        </w:rPr>
        <w:t>3</w:t>
      </w:r>
      <w:r>
        <w:rPr>
          <w:rFonts w:ascii="Times New Roman" w:eastAsia="宋体" w:hAnsi="Times New Roman"/>
          <w:szCs w:val="24"/>
        </w:rPr>
        <w:t>): δ -62.55</w:t>
      </w:r>
      <w:r w:rsidRPr="00DD02AB">
        <w:rPr>
          <w:rFonts w:ascii="Times New Roman" w:eastAsia="宋体" w:hAnsi="Times New Roman"/>
          <w:szCs w:val="24"/>
        </w:rPr>
        <w:t xml:space="preserve"> (s, 3F). </w:t>
      </w:r>
    </w:p>
    <w:p w14:paraId="5638C1BF"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15</w:t>
      </w:r>
      <w:r w:rsidRPr="00DD02AB">
        <w:rPr>
          <w:rFonts w:ascii="Times New Roman" w:eastAsia="宋体" w:hAnsi="Times New Roman"/>
          <w:szCs w:val="24"/>
        </w:rPr>
        <w:t>H</w:t>
      </w:r>
      <w:r w:rsidRPr="00DD02AB">
        <w:rPr>
          <w:rFonts w:ascii="Times New Roman" w:eastAsia="宋体" w:hAnsi="Times New Roman"/>
          <w:szCs w:val="24"/>
          <w:vertAlign w:val="subscript"/>
        </w:rPr>
        <w:t>10</w:t>
      </w:r>
      <w:r w:rsidRPr="00DD02AB">
        <w:rPr>
          <w:rFonts w:ascii="Times New Roman" w:eastAsia="宋体" w:hAnsi="Times New Roman"/>
          <w:szCs w:val="24"/>
        </w:rPr>
        <w:t>F</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NNaO </w:t>
      </w:r>
      <w:r>
        <w:rPr>
          <w:rFonts w:ascii="Times New Roman" w:eastAsia="宋体" w:hAnsi="Times New Roman"/>
          <w:szCs w:val="24"/>
        </w:rPr>
        <w:t>[</w:t>
      </w:r>
      <w:r w:rsidRPr="00DD02AB">
        <w:rPr>
          <w:rFonts w:ascii="Times New Roman" w:eastAsia="宋体" w:hAnsi="Times New Roman"/>
          <w:szCs w:val="24"/>
        </w:rPr>
        <w:t>M</w:t>
      </w:r>
      <w:r>
        <w:rPr>
          <w:rFonts w:ascii="Times New Roman" w:eastAsia="宋体" w:hAnsi="Times New Roman"/>
          <w:szCs w:val="24"/>
        </w:rPr>
        <w:t xml:space="preserve"> </w:t>
      </w:r>
      <w:r w:rsidRPr="00DD02AB">
        <w:rPr>
          <w:rFonts w:ascii="Times New Roman" w:eastAsia="宋体" w:hAnsi="Times New Roman"/>
          <w:szCs w:val="24"/>
        </w:rPr>
        <w:t>+</w:t>
      </w:r>
      <w:r>
        <w:rPr>
          <w:rFonts w:ascii="Times New Roman" w:eastAsia="宋体" w:hAnsi="Times New Roman"/>
          <w:szCs w:val="24"/>
        </w:rPr>
        <w:t xml:space="preserve"> </w:t>
      </w:r>
      <w:proofErr w:type="gramStart"/>
      <w:r w:rsidRPr="00DD02AB">
        <w:rPr>
          <w:rFonts w:ascii="Times New Roman" w:eastAsia="宋体" w:hAnsi="Times New Roman"/>
          <w:szCs w:val="24"/>
        </w:rPr>
        <w:t>Na</w:t>
      </w:r>
      <w:r>
        <w:rPr>
          <w:rFonts w:ascii="Times New Roman" w:eastAsia="宋体" w:hAnsi="Times New Roman"/>
          <w:szCs w:val="24"/>
        </w:rPr>
        <w:t>]</w:t>
      </w:r>
      <w:r w:rsidRPr="00DD02AB">
        <w:rPr>
          <w:rFonts w:ascii="Times New Roman" w:eastAsia="宋体" w:hAnsi="Times New Roman"/>
          <w:szCs w:val="24"/>
          <w:vertAlign w:val="superscript"/>
        </w:rPr>
        <w:t>+</w:t>
      </w:r>
      <w:proofErr w:type="gramEnd"/>
      <w:r>
        <w:rPr>
          <w:rFonts w:ascii="Times New Roman" w:eastAsia="宋体" w:hAnsi="Times New Roman"/>
          <w:szCs w:val="24"/>
        </w:rPr>
        <w:t>: 300.0607</w:t>
      </w:r>
      <w:r w:rsidRPr="00DD02AB">
        <w:rPr>
          <w:rFonts w:ascii="Times New Roman" w:eastAsia="宋体" w:hAnsi="Times New Roman"/>
          <w:szCs w:val="24"/>
        </w:rPr>
        <w:t>, found: 300.0619.</w:t>
      </w:r>
    </w:p>
    <w:p w14:paraId="5A6D9D58" w14:textId="77777777" w:rsidR="00BD0E22" w:rsidRPr="002F3D45" w:rsidRDefault="00BD0E22" w:rsidP="00BD0E22">
      <w:pPr>
        <w:spacing w:line="480" w:lineRule="exact"/>
        <w:rPr>
          <w:rFonts w:ascii="Times New Roman" w:eastAsia="宋体" w:hAnsi="Times New Roman"/>
          <w:szCs w:val="24"/>
        </w:rPr>
      </w:pPr>
    </w:p>
    <w:p w14:paraId="3A3A1475"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2894" w:dyaOrig="1247" w14:anchorId="07103333">
          <v:shape id="_x0000_i2299" type="#_x0000_t75" style="width:2in;height:61.2pt" o:ole="">
            <v:imagedata r:id="rId76" o:title=""/>
          </v:shape>
          <o:OLEObject Type="Embed" ProgID="ChemDraw.Document.6.0" ShapeID="_x0000_i2299" DrawAspect="Content" ObjectID="_1689345864" r:id="rId77"/>
        </w:object>
      </w:r>
    </w:p>
    <w:p w14:paraId="612F9E06" w14:textId="599A0134" w:rsidR="00BD0E22" w:rsidRPr="00FC4E3B" w:rsidRDefault="00BD0E22" w:rsidP="00BD0E22">
      <w:pPr>
        <w:rPr>
          <w:rFonts w:ascii="Times New Roman" w:eastAsia="宋体" w:hAnsi="Times New Roman"/>
          <w:b/>
          <w:szCs w:val="24"/>
        </w:rPr>
      </w:pPr>
      <w:r w:rsidRPr="00FC4E3B">
        <w:rPr>
          <w:rFonts w:ascii="Times New Roman" w:eastAsia="宋体" w:hAnsi="Times New Roman"/>
          <w:b/>
          <w:szCs w:val="24"/>
        </w:rPr>
        <w:t>4-(4-</w:t>
      </w:r>
      <w:proofErr w:type="gramStart"/>
      <w:r>
        <w:rPr>
          <w:rFonts w:ascii="Times New Roman" w:eastAsia="宋体" w:hAnsi="Times New Roman"/>
          <w:b/>
          <w:szCs w:val="24"/>
        </w:rPr>
        <w:t>M</w:t>
      </w:r>
      <w:r w:rsidRPr="00FC4E3B">
        <w:rPr>
          <w:rFonts w:ascii="Times New Roman" w:eastAsia="宋体" w:hAnsi="Times New Roman"/>
          <w:b/>
          <w:szCs w:val="24"/>
        </w:rPr>
        <w:t>ethoxybenzyloxy)benzonitrile</w:t>
      </w:r>
      <w:proofErr w:type="gramEnd"/>
      <w:r w:rsidRPr="00FC4E3B">
        <w:rPr>
          <w:rFonts w:ascii="Times New Roman" w:eastAsia="宋体" w:hAnsi="Times New Roman"/>
          <w:b/>
          <w:szCs w:val="24"/>
        </w:rPr>
        <w:t xml:space="preserve"> 17</w:t>
      </w:r>
      <w:r>
        <w:rPr>
          <w:rFonts w:ascii="Times New Roman" w:eastAsia="宋体" w:hAnsi="Times New Roman"/>
          <w:b/>
          <w:szCs w:val="24"/>
        </w:rPr>
        <w:t xml:space="preserve"> [31574-12-6].</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110</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92</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&lt;EndNote&gt;&lt;Cite&gt;&lt;Author&gt;Cheng&lt;/Author&gt;&lt;Year&gt;2015&lt;/Year&gt;&lt;RecNum&gt;19&lt;/RecNum&gt;&lt;DisplayText&gt;&lt;style face="superscript"&gt;8&lt;/style&gt;&lt;/DisplayText&gt;&lt;record&gt;&lt;rec-number&gt;19&lt;/rec-number&gt;&lt;foreign-keys&gt;&lt;key app="EN" db-id="vf5vdrx2jdp50hex996vwfxi9909p2zwfddd" timestamp="1617866940"&gt;19&lt;/key&gt;&lt;/foreign-keys&gt;&lt;ref-type name="Journal Article"&gt;17&lt;/ref-type&gt;&lt;contributors&gt;&lt;authors&gt;&lt;author&gt;Cheng, Xinlai&lt;/author&gt;&lt;author&gt;Dimou, Eleni&lt;/author&gt;&lt;author&gt;Alborzinia, Hamed&lt;/author&gt;&lt;author&gt;Wenke, Frank&lt;/author&gt;&lt;author&gt;Göhring, Axel&lt;/author&gt;&lt;author&gt;Reuter, Stefanie&lt;/author&gt;&lt;author&gt;Mah, Nancy&lt;/author&gt;&lt;author&gt;Fuchs, Heiko&lt;/author&gt;&lt;author&gt;Andrade-Navarro, Miguel A.&lt;/author&gt;&lt;author&gt;Adjaye, James&lt;/author&gt;&lt;author&gt;Gul, Sheraz&lt;/author&gt;&lt;author&gt;Harms, Christoph&lt;/author&gt;&lt;author&gt;Utikal, Jochen&lt;/author&gt;&lt;author&gt;Klipp, Edda&lt;/author&gt;&lt;author&gt;Mrowka, Ralf&lt;/author&gt;&lt;author&gt;Wölfl, Stefan&lt;/author&gt;&lt;/authors&gt;&lt;/contributors&gt;&lt;titles&gt;&lt;title&gt;Identification of 2-[4-[(4-Methoxyphenyl)methoxy]-phenyl]acetonitrile and Derivatives as Potent Oct3/4 Inducers&lt;/title&gt;&lt;secondary-title&gt;Journal of Medicinal Chemistry&lt;/secondary-title&gt;&lt;/titles&gt;&lt;periodical&gt;&lt;full-title&gt;Journal of Medicinal Chemistry&lt;/full-title&gt;&lt;abbr-1&gt;J. Med. Chem.&lt;/abbr-1&gt;&lt;abbr-2&gt;J Med Chem&lt;/abbr-2&gt;&lt;/periodical&gt;&lt;pages&gt;4976-4983&lt;/pages&gt;&lt;volume&gt;58&lt;/volume&gt;&lt;number&gt;12&lt;/number&gt;&lt;dates&gt;&lt;year&gt;2015&lt;/year&gt;&lt;pub-dates&gt;&lt;date&gt;2015/06/25&lt;/date&gt;&lt;/pub-dates&gt;&lt;/dates&gt;&lt;publisher&gt;American Chemical Society&lt;/publisher&gt;&lt;isbn&gt;0022-2623&lt;/isbn&gt;&lt;urls&gt;&lt;related-urls&gt;&lt;url&gt;https://doi.org/10.1021/acs.jmedchem.5b00144&lt;/url&gt;&lt;url&gt;https://pubs.acs.org/doi/pdf/10.1021/acs.jmedchem.5b00144&lt;/url&gt;&lt;/related-urls&gt;&lt;/urls&gt;&lt;electronic-resource-num&gt;10.1021/acs.jmedchem.5b00144&lt;/electronic-resource-num&gt;&lt;research-notes&gt;&lt;style face="normal" font="default" size="100%"&gt;17---4-OMe-&lt;/style&gt;&lt;style face="normal" font="default" charset="134" size="100%"&gt;</w:instrText>
      </w:r>
      <w:r>
        <w:rPr>
          <w:rFonts w:ascii="宋体" w:eastAsia="宋体" w:hAnsi="宋体" w:cs="宋体" w:hint="eastAsia"/>
          <w:szCs w:val="24"/>
        </w:rPr>
        <w:instrText>苄醇</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8</w:t>
      </w:r>
      <w:r>
        <w:rPr>
          <w:rFonts w:ascii="Times New Roman" w:hAnsi="Times New Roman"/>
          <w:szCs w:val="24"/>
        </w:rPr>
        <w:fldChar w:fldCharType="end"/>
      </w:r>
      <w:r w:rsidRPr="00F140F4">
        <w:rPr>
          <w:rFonts w:ascii="Times New Roman" w:hAnsi="Times New Roman"/>
          <w:szCs w:val="24"/>
        </w:rPr>
        <w:t>.</w:t>
      </w:r>
    </w:p>
    <w:p w14:paraId="7ACE3DFE"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w:t>
      </w:r>
      <w:r>
        <w:rPr>
          <w:rFonts w:ascii="Times New Roman" w:eastAsia="宋体" w:hAnsi="Times New Roman"/>
          <w:szCs w:val="24"/>
        </w:rPr>
        <w:t xml:space="preserve">116-117 </w:t>
      </w:r>
      <w:r w:rsidRPr="00511269">
        <w:rPr>
          <w:rFonts w:ascii="Times New Roman" w:eastAsia="宋体" w:hAnsi="Times New Roman"/>
          <w:szCs w:val="24"/>
        </w:rPr>
        <w:t>°</w:t>
      </w:r>
      <w:r>
        <w:rPr>
          <w:rFonts w:ascii="Times New Roman" w:eastAsia="宋体" w:hAnsi="Times New Roman"/>
          <w:szCs w:val="24"/>
        </w:rPr>
        <w:t>C.</w:t>
      </w:r>
    </w:p>
    <w:p w14:paraId="552D361A"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δ 7.</w:t>
      </w:r>
      <w:r>
        <w:rPr>
          <w:rFonts w:ascii="Times New Roman" w:eastAsia="宋体" w:hAnsi="Times New Roman"/>
          <w:szCs w:val="24"/>
        </w:rPr>
        <w:t>60-7.57 (m</w:t>
      </w:r>
      <w:r w:rsidRPr="00DD02AB">
        <w:rPr>
          <w:rFonts w:ascii="Times New Roman" w:eastAsia="宋体" w:hAnsi="Times New Roman"/>
          <w:szCs w:val="24"/>
        </w:rPr>
        <w:t>, 2H), 7.</w:t>
      </w:r>
      <w:r>
        <w:rPr>
          <w:rFonts w:ascii="Times New Roman" w:eastAsia="宋体" w:hAnsi="Times New Roman"/>
          <w:szCs w:val="24"/>
        </w:rPr>
        <w:t>36-7.32</w:t>
      </w:r>
      <w:r w:rsidRPr="00DD02AB">
        <w:rPr>
          <w:rFonts w:ascii="Times New Roman" w:eastAsia="宋体" w:hAnsi="Times New Roman"/>
          <w:szCs w:val="24"/>
        </w:rPr>
        <w:t xml:space="preserve"> (</w:t>
      </w:r>
      <w:r>
        <w:rPr>
          <w:rFonts w:ascii="Times New Roman" w:eastAsia="宋体" w:hAnsi="Times New Roman"/>
          <w:szCs w:val="24"/>
        </w:rPr>
        <w:t xml:space="preserve">m, 2H), 7.03-6.99 (m, 2H), 6.95-6.91 </w:t>
      </w:r>
      <w:r>
        <w:rPr>
          <w:rFonts w:ascii="Times New Roman" w:eastAsia="宋体" w:hAnsi="Times New Roman"/>
          <w:szCs w:val="24"/>
        </w:rPr>
        <w:lastRenderedPageBreak/>
        <w:t>(m</w:t>
      </w:r>
      <w:r w:rsidRPr="00DD02AB">
        <w:rPr>
          <w:rFonts w:ascii="Times New Roman" w:eastAsia="宋体" w:hAnsi="Times New Roman"/>
          <w:szCs w:val="24"/>
        </w:rPr>
        <w:t xml:space="preserve">, 2H), 5.04 (s, 2H), 3.82 (s, 3H). </w:t>
      </w:r>
    </w:p>
    <w:p w14:paraId="428174F6"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162.1</w:t>
      </w:r>
      <w:r w:rsidRPr="00DD02AB">
        <w:rPr>
          <w:rFonts w:ascii="Times New Roman" w:eastAsia="宋体" w:hAnsi="Times New Roman"/>
          <w:szCs w:val="24"/>
        </w:rPr>
        <w:t>, 159.</w:t>
      </w:r>
      <w:r>
        <w:rPr>
          <w:rFonts w:ascii="Times New Roman" w:eastAsia="宋体" w:hAnsi="Times New Roman"/>
          <w:szCs w:val="24"/>
        </w:rPr>
        <w:t>9, 134.1, 129.4, 127.8, 119.3, 115.7, 114.3, 104.2</w:t>
      </w:r>
      <w:r w:rsidRPr="00DD02AB">
        <w:rPr>
          <w:rFonts w:ascii="Times New Roman" w:eastAsia="宋体" w:hAnsi="Times New Roman"/>
          <w:szCs w:val="24"/>
        </w:rPr>
        <w:t>, 70.</w:t>
      </w:r>
      <w:r>
        <w:rPr>
          <w:rFonts w:ascii="Times New Roman" w:eastAsia="宋体" w:hAnsi="Times New Roman"/>
          <w:szCs w:val="24"/>
        </w:rPr>
        <w:t>2, 55.4</w:t>
      </w:r>
      <w:r w:rsidRPr="00DD02AB">
        <w:rPr>
          <w:rFonts w:ascii="Times New Roman" w:eastAsia="宋体" w:hAnsi="Times New Roman"/>
          <w:szCs w:val="24"/>
        </w:rPr>
        <w:t xml:space="preserve">. </w:t>
      </w:r>
    </w:p>
    <w:p w14:paraId="7B70E252"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15</w:t>
      </w:r>
      <w:r w:rsidRPr="00DD02AB">
        <w:rPr>
          <w:rFonts w:ascii="Times New Roman" w:eastAsia="宋体" w:hAnsi="Times New Roman"/>
          <w:szCs w:val="24"/>
        </w:rPr>
        <w:t>H</w:t>
      </w:r>
      <w:r w:rsidRPr="00DD02AB">
        <w:rPr>
          <w:rFonts w:ascii="Times New Roman" w:eastAsia="宋体" w:hAnsi="Times New Roman"/>
          <w:szCs w:val="24"/>
          <w:vertAlign w:val="subscript"/>
        </w:rPr>
        <w:t>13</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w:t>
      </w:r>
      <w:r w:rsidRPr="00DD02AB">
        <w:rPr>
          <w:rFonts w:ascii="Times New Roman" w:eastAsia="宋体" w:hAnsi="Times New Roman"/>
          <w:szCs w:val="24"/>
        </w:rPr>
        <w:t>M</w:t>
      </w:r>
      <w:r>
        <w:rPr>
          <w:rFonts w:ascii="Times New Roman" w:eastAsia="宋体" w:hAnsi="Times New Roman"/>
          <w:szCs w:val="24"/>
        </w:rPr>
        <w:t xml:space="preserve"> </w:t>
      </w:r>
      <w:r w:rsidRPr="00DD02AB">
        <w:rPr>
          <w:rFonts w:ascii="Times New Roman" w:eastAsia="宋体" w:hAnsi="Times New Roman"/>
          <w:szCs w:val="24"/>
        </w:rPr>
        <w:t>+</w:t>
      </w:r>
      <w:r>
        <w:rPr>
          <w:rFonts w:ascii="Times New Roman" w:eastAsia="宋体" w:hAnsi="Times New Roman"/>
          <w:szCs w:val="24"/>
        </w:rPr>
        <w:t xml:space="preserve"> </w:t>
      </w:r>
      <w:proofErr w:type="gramStart"/>
      <w:r w:rsidRPr="00DD02AB">
        <w:rPr>
          <w:rFonts w:ascii="Times New Roman" w:eastAsia="宋体" w:hAnsi="Times New Roman"/>
          <w:szCs w:val="24"/>
        </w:rPr>
        <w:t>Na</w:t>
      </w:r>
      <w:r>
        <w:rPr>
          <w:rFonts w:ascii="Times New Roman" w:eastAsia="宋体" w:hAnsi="Times New Roman"/>
          <w:szCs w:val="24"/>
        </w:rPr>
        <w:t>]</w:t>
      </w:r>
      <w:r w:rsidRPr="00DD02AB">
        <w:rPr>
          <w:rFonts w:ascii="Times New Roman" w:eastAsia="宋体" w:hAnsi="Times New Roman"/>
          <w:szCs w:val="24"/>
          <w:vertAlign w:val="superscript"/>
        </w:rPr>
        <w:t>+</w:t>
      </w:r>
      <w:proofErr w:type="gramEnd"/>
      <w:r>
        <w:rPr>
          <w:rFonts w:ascii="Times New Roman" w:eastAsia="宋体" w:hAnsi="Times New Roman"/>
          <w:szCs w:val="24"/>
        </w:rPr>
        <w:t>: 262.0838</w:t>
      </w:r>
      <w:r w:rsidRPr="00DD02AB">
        <w:rPr>
          <w:rFonts w:ascii="Times New Roman" w:eastAsia="宋体" w:hAnsi="Times New Roman"/>
          <w:szCs w:val="24"/>
        </w:rPr>
        <w:t>, found: 262.0837.</w:t>
      </w:r>
    </w:p>
    <w:p w14:paraId="34A765A4" w14:textId="77777777" w:rsidR="00BD0E22" w:rsidRPr="00DD02AB" w:rsidRDefault="00BD0E22" w:rsidP="00BD0E22">
      <w:pPr>
        <w:spacing w:line="480" w:lineRule="exact"/>
        <w:rPr>
          <w:rFonts w:ascii="Times New Roman" w:eastAsia="宋体" w:hAnsi="Times New Roman"/>
          <w:szCs w:val="24"/>
        </w:rPr>
      </w:pPr>
    </w:p>
    <w:p w14:paraId="14F3162E" w14:textId="77777777" w:rsidR="00BD0E22" w:rsidRPr="00DD02AB" w:rsidRDefault="00BD0E22" w:rsidP="00BD0E22">
      <w:pPr>
        <w:ind w:left="2"/>
        <w:rPr>
          <w:rFonts w:ascii="Times New Roman" w:eastAsiaTheme="minorEastAsia" w:hAnsi="Times New Roman"/>
          <w:szCs w:val="24"/>
        </w:rPr>
      </w:pPr>
      <w:r w:rsidRPr="00DD02AB">
        <w:rPr>
          <w:rFonts w:ascii="Times New Roman" w:hAnsi="Times New Roman"/>
          <w:szCs w:val="24"/>
        </w:rPr>
        <w:object w:dxaOrig="1737" w:dyaOrig="862" w14:anchorId="1388CF59">
          <v:shape id="_x0000_i2300" type="#_x0000_t75" style="width:88.25pt;height:40.35pt" o:ole="">
            <v:imagedata r:id="rId78" o:title=""/>
          </v:shape>
          <o:OLEObject Type="Embed" ProgID="ChemDraw.Document.6.0" ShapeID="_x0000_i2300" DrawAspect="Content" ObjectID="_1689345865" r:id="rId79"/>
        </w:object>
      </w:r>
    </w:p>
    <w:p w14:paraId="4CA68EC5" w14:textId="52639E78" w:rsidR="00BD0E22" w:rsidRPr="00CD382F" w:rsidRDefault="00BD0E22" w:rsidP="00BD0E22">
      <w:pPr>
        <w:ind w:left="2"/>
        <w:rPr>
          <w:rFonts w:ascii="Times New Roman" w:eastAsia="宋体" w:hAnsi="Times New Roman"/>
          <w:b/>
          <w:szCs w:val="24"/>
        </w:rPr>
      </w:pPr>
      <w:r w:rsidRPr="00FC4E3B">
        <w:rPr>
          <w:rFonts w:ascii="Times New Roman" w:eastAsia="宋体" w:hAnsi="Times New Roman"/>
          <w:b/>
          <w:szCs w:val="24"/>
        </w:rPr>
        <w:t>4-</w:t>
      </w:r>
      <w:r>
        <w:rPr>
          <w:rFonts w:ascii="Times New Roman" w:eastAsia="宋体" w:hAnsi="Times New Roman"/>
          <w:b/>
          <w:szCs w:val="24"/>
        </w:rPr>
        <w:t>M</w:t>
      </w:r>
      <w:r w:rsidRPr="00FC4E3B">
        <w:rPr>
          <w:rFonts w:ascii="Times New Roman" w:eastAsia="宋体" w:hAnsi="Times New Roman"/>
          <w:b/>
          <w:szCs w:val="24"/>
        </w:rPr>
        <w:t>ethoxybenzonitril</w:t>
      </w:r>
      <w:r>
        <w:rPr>
          <w:rFonts w:ascii="Times New Roman" w:eastAsia="宋体" w:hAnsi="Times New Roman"/>
          <w:b/>
          <w:szCs w:val="24"/>
        </w:rPr>
        <w:t xml:space="preserve">e 18 [874-90-8].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61</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92</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&lt;EndNote&gt;&lt;Cite&gt;&lt;Author&gt;Murugesan&lt;/Author&gt;&lt;Year&gt;2021&lt;/Year&gt;&lt;RecNum&gt;20&lt;/RecNum&gt;&lt;DisplayText&gt;&lt;style face="superscript"&gt;9&lt;/style&gt;&lt;/DisplayText&gt;&lt;record&gt;&lt;rec-number&gt;20&lt;/rec-number&gt;&lt;foreign-keys&gt;&lt;key app="EN" db-id="vf5vdrx2jdp50hex996vwfxi9909p2zwfddd" timestamp="1617866995"&gt;20&lt;/key&gt;&lt;/foreign-keys&gt;&lt;ref-type name="Journal Article"&gt;17&lt;/ref-type&gt;&lt;contributors&gt;&lt;authors&gt;&lt;author&gt;Murugesan, Kathiravan&lt;/author&gt;&lt;author&gt;Donabauer, Karsten&lt;/author&gt;&lt;author&gt;König, Burkhard&lt;/author&gt;&lt;/authors&gt;&lt;/contributors&gt;&lt;titles&gt;&lt;title&gt;Visible-Light-Promoted Metal-Free Synthesis of (Hetero)Aromatic Nitriles from C(sp3)−H Bonds**&lt;/title&gt;&lt;secondary-title&gt;Angewandte Chemie International Edition&lt;/secondary-title&gt;&lt;/titles&gt;&lt;periodical&gt;&lt;full-title&gt;Angewandte Chemie International Edition&lt;/full-title&gt;&lt;abbr-1&gt;Angew. Chem. Int. Ed.&lt;/abbr-1&gt;&lt;abbr-2&gt;Angew Chem Int Ed&lt;/abbr-2&gt;&lt;/periodical&gt;&lt;pages&gt;2439-2445&lt;/pages&gt;&lt;volume&gt;60&lt;/volume&gt;&lt;number&gt;5&lt;/number&gt;&lt;keywords&gt;&lt;keyword&gt;ammoxidation&lt;/keyword&gt;&lt;keyword&gt;C−H functionalization&lt;/keyword&gt;&lt;keyword&gt;methylarenes&lt;/keyword&gt;&lt;keyword&gt;nitriles&lt;/keyword&gt;&lt;keyword&gt;photoredox catalysis&lt;/keyword&gt;&lt;/keywords&gt;&lt;dates&gt;&lt;year&gt;2021&lt;/year&gt;&lt;pub-dates&gt;&lt;date&gt;2021/02/01&lt;/date&gt;&lt;/pub-dates&gt;&lt;/dates&gt;&lt;publisher&gt;John Wiley &amp;amp; Sons, Ltd&lt;/publisher&gt;&lt;isbn&gt;1433-7851&lt;/isbn&gt;&lt;work-type&gt;https://doi.org/10.1002/anie.202011815&lt;/work-type&gt;&lt;urls&gt;&lt;related-urls&gt;&lt;url&gt;https://doi.org/10.1002/anie.202011815&lt;/url&gt;&lt;url&gt;https://www.ncbi.nlm.nih.gov/pmc/articles/PMC7898869/pdf/ANIE-60-2439.pdf&lt;/url&gt;&lt;/related-urls&gt;&lt;/urls&gt;&lt;electronic-resource-num&gt;https://doi.org/10.1002/anie.202011815&lt;/electronic-resource-num&gt;&lt;research-notes&gt;&lt;style face="normal" font="default" size="100%"&gt;18---&lt;/style&gt;&lt;style face="normal" font="default" charset="134" size="100%"&gt;</w:instrText>
      </w:r>
      <w:r>
        <w:rPr>
          <w:rFonts w:ascii="宋体" w:eastAsia="宋体" w:hAnsi="宋体" w:cs="宋体" w:hint="eastAsia"/>
          <w:szCs w:val="24"/>
        </w:rPr>
        <w:instrText>甲醇</w:instrText>
      </w:r>
      <w:r>
        <w:rPr>
          <w:rFonts w:ascii="Times New Roman" w:hAnsi="Times New Roman"/>
          <w:szCs w:val="24"/>
        </w:rPr>
        <w:instrText>&lt;/style&gt;&lt;/research-notes&gt;&lt;access-date&gt;2021/02/27&lt;/access-date&gt;&lt;/record&gt;&lt;/Cite&gt;&lt;/EndNote&gt;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9</w:t>
      </w:r>
      <w:r>
        <w:rPr>
          <w:rFonts w:ascii="Times New Roman" w:hAnsi="Times New Roman"/>
          <w:szCs w:val="24"/>
        </w:rPr>
        <w:fldChar w:fldCharType="end"/>
      </w:r>
      <w:r w:rsidRPr="00F140F4">
        <w:rPr>
          <w:rFonts w:ascii="Times New Roman" w:hAnsi="Times New Roman"/>
          <w:szCs w:val="24"/>
        </w:rPr>
        <w:t>.</w:t>
      </w:r>
    </w:p>
    <w:p w14:paraId="2CBFEDEA" w14:textId="77777777" w:rsidR="00BD0E22" w:rsidRPr="00DD02AB" w:rsidRDefault="00BD0E22" w:rsidP="00BD0E22">
      <w:pPr>
        <w:spacing w:line="480" w:lineRule="exact"/>
        <w:ind w:left="2"/>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57-58</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p>
    <w:p w14:paraId="5A16F562"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7.61-7.57 (m</w:t>
      </w:r>
      <w:r w:rsidRPr="00DD02AB">
        <w:rPr>
          <w:rFonts w:ascii="Times New Roman" w:eastAsia="宋体" w:hAnsi="Times New Roman"/>
          <w:szCs w:val="24"/>
        </w:rPr>
        <w:t xml:space="preserve">, </w:t>
      </w:r>
      <w:r>
        <w:rPr>
          <w:rFonts w:ascii="Times New Roman" w:eastAsia="宋体" w:hAnsi="Times New Roman"/>
          <w:szCs w:val="24"/>
        </w:rPr>
        <w:t>2H), 6.97-6.93 (m</w:t>
      </w:r>
      <w:r w:rsidRPr="00DD02AB">
        <w:rPr>
          <w:rFonts w:ascii="Times New Roman" w:eastAsia="宋体" w:hAnsi="Times New Roman"/>
          <w:szCs w:val="24"/>
        </w:rPr>
        <w:t xml:space="preserve">, 2H), 3.86 (s, 3H). </w:t>
      </w:r>
    </w:p>
    <w:p w14:paraId="3DD0A677"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163.0</w:t>
      </w:r>
      <w:r w:rsidRPr="00DD02AB">
        <w:rPr>
          <w:rFonts w:ascii="Times New Roman" w:eastAsia="宋体" w:hAnsi="Times New Roman"/>
          <w:szCs w:val="24"/>
        </w:rPr>
        <w:t>, 134.</w:t>
      </w:r>
      <w:r>
        <w:rPr>
          <w:rFonts w:ascii="Times New Roman" w:eastAsia="宋体" w:hAnsi="Times New Roman"/>
          <w:szCs w:val="24"/>
        </w:rPr>
        <w:t>1, 119.3</w:t>
      </w:r>
      <w:r w:rsidRPr="00DD02AB">
        <w:rPr>
          <w:rFonts w:ascii="Times New Roman" w:eastAsia="宋体" w:hAnsi="Times New Roman"/>
          <w:szCs w:val="24"/>
        </w:rPr>
        <w:t>, 114.</w:t>
      </w:r>
      <w:r>
        <w:rPr>
          <w:rFonts w:ascii="Times New Roman" w:eastAsia="宋体" w:hAnsi="Times New Roman"/>
          <w:szCs w:val="24"/>
        </w:rPr>
        <w:t>9</w:t>
      </w:r>
      <w:r w:rsidRPr="00DD02AB">
        <w:rPr>
          <w:rFonts w:ascii="Times New Roman" w:eastAsia="宋体" w:hAnsi="Times New Roman"/>
          <w:szCs w:val="24"/>
        </w:rPr>
        <w:t>, 104.</w:t>
      </w:r>
      <w:r>
        <w:rPr>
          <w:rFonts w:ascii="Times New Roman" w:eastAsia="宋体" w:hAnsi="Times New Roman"/>
          <w:szCs w:val="24"/>
        </w:rPr>
        <w:t>1</w:t>
      </w:r>
      <w:r w:rsidRPr="00DD02AB">
        <w:rPr>
          <w:rFonts w:ascii="Times New Roman" w:eastAsia="宋体" w:hAnsi="Times New Roman"/>
          <w:szCs w:val="24"/>
        </w:rPr>
        <w:t>, 55.</w:t>
      </w:r>
      <w:r>
        <w:rPr>
          <w:rFonts w:ascii="Times New Roman" w:eastAsia="宋体" w:hAnsi="Times New Roman"/>
          <w:szCs w:val="24"/>
        </w:rPr>
        <w:t>7</w:t>
      </w:r>
      <w:r w:rsidRPr="00DD02AB">
        <w:rPr>
          <w:rFonts w:ascii="Times New Roman" w:eastAsia="宋体" w:hAnsi="Times New Roman"/>
          <w:szCs w:val="24"/>
        </w:rPr>
        <w:t xml:space="preserve">. </w:t>
      </w:r>
    </w:p>
    <w:p w14:paraId="088EF25C" w14:textId="77777777" w:rsidR="00BD0E22" w:rsidRPr="00DD02AB" w:rsidRDefault="00BD0E22" w:rsidP="00BD0E22">
      <w:pPr>
        <w:ind w:left="2"/>
        <w:rPr>
          <w:rFonts w:ascii="Times New Roman" w:eastAsiaTheme="minorEastAsia" w:hAnsi="Times New Roman"/>
          <w:szCs w:val="24"/>
        </w:rPr>
      </w:pPr>
      <w:r w:rsidRPr="00DD02AB">
        <w:rPr>
          <w:rFonts w:ascii="Times New Roman" w:hAnsi="Times New Roman"/>
          <w:szCs w:val="24"/>
        </w:rPr>
        <w:object w:dxaOrig="1737" w:dyaOrig="862" w14:anchorId="02873611">
          <v:shape id="_x0000_i2301" type="#_x0000_t75" style="width:88.25pt;height:40.35pt" o:ole="">
            <v:imagedata r:id="rId80" o:title=""/>
          </v:shape>
          <o:OLEObject Type="Embed" ProgID="ChemDraw.Document.6.0" ShapeID="_x0000_i2301" DrawAspect="Content" ObjectID="_1689345866" r:id="rId81"/>
        </w:object>
      </w:r>
    </w:p>
    <w:p w14:paraId="6EF45FB4" w14:textId="387FC2E3" w:rsidR="00BD0E22" w:rsidRPr="00CD382F" w:rsidRDefault="00BD0E22" w:rsidP="00BD0E22">
      <w:pPr>
        <w:ind w:left="2"/>
        <w:rPr>
          <w:rFonts w:ascii="Times New Roman" w:eastAsia="宋体" w:hAnsi="Times New Roman"/>
          <w:b/>
          <w:szCs w:val="24"/>
        </w:rPr>
      </w:pPr>
      <w:r w:rsidRPr="004E05AA">
        <w:rPr>
          <w:rFonts w:ascii="Times New Roman" w:eastAsia="宋体" w:hAnsi="Times New Roman"/>
          <w:b/>
          <w:szCs w:val="24"/>
        </w:rPr>
        <w:t>4-(</w:t>
      </w:r>
      <w:r>
        <w:rPr>
          <w:rFonts w:ascii="Times New Roman" w:eastAsia="宋体" w:hAnsi="Times New Roman"/>
          <w:b/>
          <w:szCs w:val="24"/>
        </w:rPr>
        <w:t>M</w:t>
      </w:r>
      <w:r w:rsidRPr="004E05AA">
        <w:rPr>
          <w:rFonts w:ascii="Times New Roman" w:eastAsia="宋体" w:hAnsi="Times New Roman"/>
          <w:b/>
          <w:szCs w:val="24"/>
        </w:rPr>
        <w:t>ethoxy-d</w:t>
      </w:r>
      <w:proofErr w:type="gramStart"/>
      <w:r w:rsidRPr="004E05AA">
        <w:rPr>
          <w:rFonts w:ascii="Times New Roman" w:eastAsia="宋体" w:hAnsi="Times New Roman"/>
          <w:b/>
          <w:szCs w:val="24"/>
        </w:rPr>
        <w:t>3)benzonitrile</w:t>
      </w:r>
      <w:proofErr w:type="gramEnd"/>
      <w:r w:rsidRPr="004E05AA">
        <w:rPr>
          <w:rFonts w:ascii="Times New Roman" w:eastAsia="宋体" w:hAnsi="Times New Roman"/>
          <w:b/>
          <w:szCs w:val="24"/>
        </w:rPr>
        <w:t xml:space="preserve"> 19</w:t>
      </w:r>
      <w:r>
        <w:rPr>
          <w:rFonts w:ascii="Times New Roman" w:eastAsia="宋体" w:hAnsi="Times New Roman"/>
          <w:b/>
          <w:szCs w:val="24"/>
        </w:rPr>
        <w:t xml:space="preserve"> [1404321-27-2]</w:t>
      </w:r>
      <w:r w:rsidRPr="004E05AA">
        <w:rPr>
          <w:rFonts w:ascii="Times New Roman" w:eastAsia="宋体" w:hAnsi="Times New Roman"/>
          <w:b/>
          <w:szCs w:val="24"/>
        </w:rPr>
        <w:t>.</w:t>
      </w:r>
      <w:r>
        <w:rPr>
          <w:rFonts w:ascii="Times New Roman" w:eastAsia="宋体" w:hAnsi="Times New Roman"/>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65</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96</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&lt;EndNote&gt;&lt;Cite&gt;&lt;Author&gt;Liu&lt;/Author&gt;&lt;Year&gt;2019&lt;/Year&gt;&lt;RecNum&gt;21&lt;/RecNum&gt;&lt;DisplayText&gt;&lt;style face="superscript"&gt;10&lt;/style&gt;&lt;/DisplayText&gt;&lt;record&gt;&lt;rec-number&gt;21&lt;/rec-number&gt;&lt;foreign-keys&gt;&lt;key app="EN" db-id="vf5vdrx2jdp50hex996vwfxi9909p2zwfddd" timestamp="1617867028"&gt;21&lt;/key&gt;&lt;/foreign-keys&gt;&lt;ref-type name="Journal Article"&gt;17&lt;/ref-type&gt;&lt;contributors&gt;&lt;authors&gt;&lt;author&gt;Liu, Yi-Yin&lt;/author&gt;&lt;author&gt;Liang, Dong&lt;/author&gt;&lt;author&gt;Lu, Liang-Qiu&lt;/author&gt;&lt;author&gt;Xiao, Wen-Jing&lt;/author&gt;&lt;/authors&gt;&lt;/contributors&gt;&lt;titles&gt;&lt;title&gt;Practical heterogeneous photoredox/nickel dual catalysis for C–N and C–O coupling reactions&lt;/title&gt;&lt;secondary-title&gt;Chemical Communications&lt;/secondary-title&gt;&lt;/titles&gt;&lt;periodical&gt;&lt;full-title&gt;Chemical Communications&lt;/full-title&gt;&lt;abbr-1&gt;Chem. Commun.&lt;/abbr-1&gt;&lt;abbr-2&gt;Chem Commun&lt;/abbr-2&gt;&lt;/periodical&gt;&lt;pages&gt;4853-4856&lt;/pages&gt;&lt;volume&gt;55&lt;/volume&gt;&lt;number&gt;33&lt;/number&gt;&lt;dates&gt;&lt;year&gt;2019&lt;/year&gt;&lt;/dates&gt;&lt;publisher&gt;The Royal Society of Chemistry&lt;/publisher&gt;&lt;isbn&gt;1359-7345&lt;/isbn&gt;&lt;work-type&gt;10.1039/C9CC00987F&lt;/work-type&gt;&lt;urls&gt;&lt;related-urls&gt;&lt;url&gt;http://dx.doi.org/10.1039/C9CC00987F&lt;/url&gt;&lt;url&gt;https://pubs.rsc.org/en/content/articlepdf/2019/cc/c9cc00987f&lt;/url&gt;&lt;/related-urls&gt;&lt;/urls&gt;&lt;electronic-resource-num&gt;10.1039/C9CC00987F&lt;/electronic-resource-num&gt;&lt;research-notes&gt;&lt;style face="normal" font="default" size="100%"&gt;19---&lt;/style&gt;&lt;style face="normal" font="default" charset="134" size="100%"&gt;</w:instrText>
      </w:r>
      <w:r>
        <w:rPr>
          <w:rFonts w:ascii="宋体" w:eastAsia="宋体" w:hAnsi="宋体" w:cs="宋体" w:hint="eastAsia"/>
          <w:szCs w:val="24"/>
        </w:rPr>
        <w:instrText>氘代甲醇</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10</w:t>
      </w:r>
      <w:r>
        <w:rPr>
          <w:rFonts w:ascii="Times New Roman" w:hAnsi="Times New Roman"/>
          <w:szCs w:val="24"/>
        </w:rPr>
        <w:fldChar w:fldCharType="end"/>
      </w:r>
      <w:r w:rsidRPr="00F140F4">
        <w:rPr>
          <w:rFonts w:ascii="Times New Roman" w:hAnsi="Times New Roman"/>
          <w:szCs w:val="24"/>
        </w:rPr>
        <w:t>.</w:t>
      </w:r>
    </w:p>
    <w:p w14:paraId="300863A5" w14:textId="77777777" w:rsidR="00BD0E22" w:rsidRPr="00DD02AB" w:rsidRDefault="00BD0E22" w:rsidP="00BD0E22">
      <w:pPr>
        <w:spacing w:line="480" w:lineRule="exact"/>
        <w:ind w:left="2"/>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w:t>
      </w:r>
      <w:r>
        <w:rPr>
          <w:rFonts w:ascii="Times New Roman" w:eastAsia="宋体" w:hAnsi="Times New Roman"/>
          <w:szCs w:val="24"/>
        </w:rPr>
        <w:t xml:space="preserve">57-58 </w:t>
      </w:r>
      <w:r w:rsidRPr="00511269">
        <w:rPr>
          <w:rFonts w:ascii="Times New Roman" w:eastAsia="宋体" w:hAnsi="Times New Roman"/>
          <w:szCs w:val="24"/>
        </w:rPr>
        <w:t>°</w:t>
      </w:r>
      <w:r>
        <w:rPr>
          <w:rFonts w:ascii="Times New Roman" w:eastAsia="宋体" w:hAnsi="Times New Roman"/>
          <w:szCs w:val="24"/>
        </w:rPr>
        <w:t>C.</w:t>
      </w:r>
    </w:p>
    <w:p w14:paraId="4CE3701B"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w:t>
      </w:r>
      <w:r>
        <w:rPr>
          <w:rFonts w:ascii="Times New Roman" w:eastAsia="宋体" w:hAnsi="Times New Roman"/>
          <w:szCs w:val="24"/>
        </w:rPr>
        <w:t>7.61-7.57 (m</w:t>
      </w:r>
      <w:r w:rsidRPr="00DD02AB">
        <w:rPr>
          <w:rFonts w:ascii="Times New Roman" w:eastAsia="宋体" w:hAnsi="Times New Roman"/>
          <w:szCs w:val="24"/>
        </w:rPr>
        <w:t xml:space="preserve">, </w:t>
      </w:r>
      <w:r>
        <w:rPr>
          <w:rFonts w:ascii="Times New Roman" w:eastAsia="宋体" w:hAnsi="Times New Roman"/>
          <w:szCs w:val="24"/>
        </w:rPr>
        <w:t>2H), 6.97-6.93 (m, 2H)</w:t>
      </w:r>
      <w:r w:rsidRPr="00DD02AB">
        <w:rPr>
          <w:rFonts w:ascii="Times New Roman" w:eastAsia="宋体" w:hAnsi="Times New Roman"/>
          <w:szCs w:val="24"/>
        </w:rPr>
        <w:t xml:space="preserve">. </w:t>
      </w:r>
    </w:p>
    <w:p w14:paraId="4C509A5E"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163.0, 134.1, 119.4, 114.9, 104.1</w:t>
      </w:r>
      <w:r w:rsidRPr="00DD02AB">
        <w:rPr>
          <w:rFonts w:ascii="Times New Roman" w:eastAsia="宋体" w:hAnsi="Times New Roman"/>
          <w:szCs w:val="24"/>
        </w:rPr>
        <w:t xml:space="preserve">. </w:t>
      </w:r>
    </w:p>
    <w:p w14:paraId="4B3EEAD4"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8</w:t>
      </w:r>
      <w:r w:rsidRPr="00DD02AB">
        <w:rPr>
          <w:rFonts w:ascii="Times New Roman" w:eastAsia="宋体" w:hAnsi="Times New Roman"/>
          <w:szCs w:val="24"/>
        </w:rPr>
        <w:t>H</w:t>
      </w:r>
      <w:r w:rsidRPr="00DD02AB">
        <w:rPr>
          <w:rFonts w:ascii="Times New Roman" w:eastAsia="宋体" w:hAnsi="Times New Roman"/>
          <w:szCs w:val="24"/>
          <w:vertAlign w:val="subscript"/>
        </w:rPr>
        <w:t>4</w:t>
      </w:r>
      <w:r w:rsidRPr="00DD02AB">
        <w:rPr>
          <w:rFonts w:ascii="Times New Roman" w:eastAsia="宋体" w:hAnsi="Times New Roman"/>
          <w:szCs w:val="24"/>
        </w:rPr>
        <w:t>D</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NNaO </w:t>
      </w:r>
      <w:r>
        <w:rPr>
          <w:rFonts w:ascii="Times New Roman" w:eastAsia="宋体" w:hAnsi="Times New Roman"/>
          <w:szCs w:val="24"/>
        </w:rPr>
        <w:t>[</w:t>
      </w:r>
      <w:r w:rsidRPr="00DD02AB">
        <w:rPr>
          <w:rFonts w:ascii="Times New Roman" w:eastAsia="宋体" w:hAnsi="Times New Roman"/>
          <w:szCs w:val="24"/>
        </w:rPr>
        <w:t>M</w:t>
      </w:r>
      <w:r>
        <w:rPr>
          <w:rFonts w:ascii="Times New Roman" w:eastAsia="宋体" w:hAnsi="Times New Roman"/>
          <w:szCs w:val="24"/>
        </w:rPr>
        <w:t xml:space="preserve"> </w:t>
      </w:r>
      <w:r w:rsidRPr="00DD02AB">
        <w:rPr>
          <w:rFonts w:ascii="Times New Roman" w:eastAsia="宋体" w:hAnsi="Times New Roman"/>
          <w:szCs w:val="24"/>
        </w:rPr>
        <w:t>+</w:t>
      </w:r>
      <w:r>
        <w:rPr>
          <w:rFonts w:ascii="Times New Roman" w:eastAsia="宋体" w:hAnsi="Times New Roman"/>
          <w:szCs w:val="24"/>
        </w:rPr>
        <w:t xml:space="preserve"> </w:t>
      </w:r>
      <w:proofErr w:type="gramStart"/>
      <w:r w:rsidRPr="00DD02AB">
        <w:rPr>
          <w:rFonts w:ascii="Times New Roman" w:eastAsia="宋体" w:hAnsi="Times New Roman"/>
          <w:szCs w:val="24"/>
        </w:rPr>
        <w:t>Na</w:t>
      </w:r>
      <w:r>
        <w:rPr>
          <w:rFonts w:ascii="Times New Roman" w:eastAsia="宋体" w:hAnsi="Times New Roman"/>
          <w:szCs w:val="24"/>
        </w:rPr>
        <w:t>]</w:t>
      </w:r>
      <w:r w:rsidRPr="00DD02AB">
        <w:rPr>
          <w:rFonts w:ascii="Times New Roman" w:eastAsia="宋体" w:hAnsi="Times New Roman"/>
          <w:szCs w:val="24"/>
          <w:vertAlign w:val="superscript"/>
        </w:rPr>
        <w:t>+</w:t>
      </w:r>
      <w:proofErr w:type="gramEnd"/>
      <w:r>
        <w:rPr>
          <w:rFonts w:ascii="Times New Roman" w:eastAsia="宋体" w:hAnsi="Times New Roman"/>
          <w:szCs w:val="24"/>
        </w:rPr>
        <w:t>: 159.0608</w:t>
      </w:r>
      <w:r w:rsidRPr="00DD02AB">
        <w:rPr>
          <w:rFonts w:ascii="Times New Roman" w:eastAsia="宋体" w:hAnsi="Times New Roman"/>
          <w:szCs w:val="24"/>
        </w:rPr>
        <w:t>, found: 159.0613.</w:t>
      </w:r>
    </w:p>
    <w:p w14:paraId="47C3A952" w14:textId="77777777" w:rsidR="00BD0E22" w:rsidRPr="002F3D45" w:rsidRDefault="00BD0E22" w:rsidP="00BD0E22">
      <w:pPr>
        <w:spacing w:line="480" w:lineRule="exact"/>
        <w:ind w:left="2"/>
        <w:rPr>
          <w:rFonts w:ascii="Times New Roman" w:eastAsia="宋体" w:hAnsi="Times New Roman"/>
          <w:szCs w:val="24"/>
        </w:rPr>
      </w:pPr>
    </w:p>
    <w:p w14:paraId="3843949E" w14:textId="77777777" w:rsidR="00BD0E22" w:rsidRPr="00DD02AB" w:rsidRDefault="00BD0E22" w:rsidP="00BD0E22">
      <w:pPr>
        <w:ind w:left="2"/>
        <w:rPr>
          <w:rFonts w:ascii="Times New Roman" w:eastAsiaTheme="minorEastAsia" w:hAnsi="Times New Roman"/>
          <w:szCs w:val="24"/>
        </w:rPr>
      </w:pPr>
      <w:r w:rsidRPr="00DD02AB">
        <w:rPr>
          <w:rFonts w:ascii="Times New Roman" w:hAnsi="Times New Roman"/>
          <w:szCs w:val="24"/>
        </w:rPr>
        <w:object w:dxaOrig="2059" w:dyaOrig="857" w14:anchorId="1831EE83">
          <v:shape id="_x0000_i2302" type="#_x0000_t75" style="width:102.4pt;height:41.6pt" o:ole="">
            <v:imagedata r:id="rId82" o:title=""/>
          </v:shape>
          <o:OLEObject Type="Embed" ProgID="ChemDraw.Document.6.0" ShapeID="_x0000_i2302" DrawAspect="Content" ObjectID="_1689345867" r:id="rId83"/>
        </w:object>
      </w:r>
    </w:p>
    <w:p w14:paraId="13A94579" w14:textId="5E941497" w:rsidR="00BD0E22" w:rsidRPr="006C745F" w:rsidRDefault="00BD0E22" w:rsidP="00BD0E22">
      <w:pPr>
        <w:ind w:left="2"/>
        <w:rPr>
          <w:rFonts w:ascii="Times New Roman" w:eastAsia="宋体" w:hAnsi="Times New Roman"/>
          <w:b/>
          <w:szCs w:val="24"/>
        </w:rPr>
      </w:pPr>
      <w:r w:rsidRPr="00CD382F">
        <w:rPr>
          <w:rFonts w:ascii="Times New Roman" w:eastAsia="宋体" w:hAnsi="Times New Roman"/>
          <w:b/>
          <w:szCs w:val="24"/>
        </w:rPr>
        <w:t>4-(2,2,2-</w:t>
      </w:r>
      <w:proofErr w:type="gramStart"/>
      <w:r>
        <w:rPr>
          <w:rFonts w:ascii="Times New Roman" w:eastAsia="宋体" w:hAnsi="Times New Roman"/>
          <w:b/>
          <w:szCs w:val="24"/>
        </w:rPr>
        <w:t>Trifluoroethoxy)benzonitrile</w:t>
      </w:r>
      <w:proofErr w:type="gramEnd"/>
      <w:r>
        <w:rPr>
          <w:rFonts w:ascii="Times New Roman" w:eastAsia="宋体" w:hAnsi="Times New Roman"/>
          <w:b/>
          <w:szCs w:val="24"/>
        </w:rPr>
        <w:t xml:space="preserve"> 20 [56935-76-3].</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88</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88</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&lt;EndNote&gt;&lt;Cite&gt;&lt;Author&gt;Wang&lt;/Author&gt;&lt;Year&gt;2018&lt;/Year&gt;&lt;RecNum&gt;22&lt;/RecNum&gt;&lt;DisplayText&gt;&lt;style face="superscript"&gt;11&lt;/style&gt;&lt;/DisplayText&gt;&lt;record&gt;&lt;rec-number&gt;22&lt;/rec-number&gt;&lt;foreign-keys&gt;&lt;key app="EN" db-id="vf5vdrx2jdp50hex996vwfxi9909p2zwfddd" timestamp="1617867064"&gt;22&lt;/key&gt;&lt;/foreign-keys&gt;&lt;ref-type name="Journal Article"&gt;17&lt;/ref-type&gt;&lt;contributors&gt;&lt;authors&gt;&lt;author&gt;Wang, Dong-Yu&lt;/author&gt;&lt;author&gt;Yang, Ze-Kun&lt;/author&gt;&lt;author&gt;Wang, Chao&lt;/author&gt;&lt;author&gt;Zhang, Ao&lt;/author&gt;&lt;author&gt;Uchiyama, Masanobu&lt;/author&gt;&lt;/authors&gt;&lt;/contributors&gt;&lt;titles&gt;&lt;title&gt;From Anilines to Aryl Ethers: A Facile, Efficient, and Versatile Synthetic Method Employing Mild Conditions&lt;/title&gt;&lt;secondary-title&gt;Angewandte Chemie International Edition&lt;/secondary-title&gt;&lt;/titles&gt;&lt;periodical&gt;&lt;full-title&gt;Angewandte Chemie International Edition&lt;/full-title&gt;&lt;abbr-1&gt;Angew. Chem. Int. Ed.&lt;/abbr-1&gt;&lt;abbr-2&gt;Angew Chem Int Ed&lt;/abbr-2&gt;&lt;/periodical&gt;&lt;pages&gt;3641-3645&lt;/pages&gt;&lt;volume&gt;57&lt;/volume&gt;&lt;number&gt;14&lt;/number&gt;&lt;keywords&gt;&lt;keyword&gt;amines&lt;/keyword&gt;&lt;keyword&gt;C−N cleavage&lt;/keyword&gt;&lt;keyword&gt;C−O formation&lt;/keyword&gt;&lt;keyword&gt;ethers&lt;/keyword&gt;&lt;keyword&gt;late-stage functionalization&lt;/keyword&gt;&lt;/keywords&gt;&lt;dates&gt;&lt;year&gt;2018&lt;/year&gt;&lt;pub-dates&gt;&lt;date&gt;2018/03/26&lt;/date&gt;&lt;/pub-dates&gt;&lt;/dates&gt;&lt;publisher&gt;John Wiley &amp;amp; Sons, Ltd&lt;/publisher&gt;&lt;isbn&gt;1433-7851&lt;/isbn&gt;&lt;work-type&gt;https://doi.org/10.1002/anie.201712618&lt;/work-type&gt;&lt;urls&gt;&lt;related-urls&gt;&lt;url&gt;https://doi.org/10.1002/anie.201712618&lt;/url&gt;&lt;url&gt;https://onlinelibrary.wiley.com/doi/pdfdirect/10.1002/anie.201712618?download=true&lt;/url&gt;&lt;/related-urls&gt;&lt;/urls&gt;&lt;electronic-resource-num&gt;https://doi.org/10.1002/anie.201712618&lt;/electronic-resource-num&gt;&lt;research-notes&gt;&lt;style face="normal" font="default" size="100%"&gt;20---&lt;/style&gt;&lt;style face="normal" font="default" charset="134" size="100%"&gt;</w:instrText>
      </w:r>
      <w:r>
        <w:rPr>
          <w:rFonts w:ascii="宋体" w:eastAsia="宋体" w:hAnsi="宋体" w:cs="宋体" w:hint="eastAsia"/>
          <w:szCs w:val="24"/>
        </w:rPr>
        <w:instrText>三氟乙醇</w:instrText>
      </w:r>
      <w:r>
        <w:rPr>
          <w:rFonts w:ascii="Times New Roman" w:hAnsi="Times New Roman"/>
          <w:szCs w:val="24"/>
        </w:rPr>
        <w:instrText>&lt;/style&gt;&lt;/research-notes&gt;&lt;access-date&gt;2021/02/27&lt;/access-date&gt;&lt;/record&gt;&lt;/Cite&gt;&lt;/EndNote&gt;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11</w:t>
      </w:r>
      <w:r>
        <w:rPr>
          <w:rFonts w:ascii="Times New Roman" w:hAnsi="Times New Roman"/>
          <w:szCs w:val="24"/>
        </w:rPr>
        <w:fldChar w:fldCharType="end"/>
      </w:r>
      <w:r w:rsidRPr="00F140F4">
        <w:rPr>
          <w:rFonts w:ascii="Times New Roman" w:hAnsi="Times New Roman"/>
          <w:szCs w:val="24"/>
        </w:rPr>
        <w:t>.</w:t>
      </w:r>
    </w:p>
    <w:p w14:paraId="5FDADECA"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52-53</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6AA1CF2F"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7.66-7.63 (m, 2H), 7.04-7.00 (m</w:t>
      </w:r>
      <w:r w:rsidRPr="00DD02AB">
        <w:rPr>
          <w:rFonts w:ascii="Times New Roman" w:eastAsia="宋体" w:hAnsi="Times New Roman"/>
          <w:szCs w:val="24"/>
        </w:rPr>
        <w:t xml:space="preserve">, 2H), 4.41 (q, </w:t>
      </w:r>
      <w:r w:rsidRPr="00DD02AB">
        <w:rPr>
          <w:rFonts w:ascii="Times New Roman" w:eastAsia="宋体" w:hAnsi="Times New Roman"/>
          <w:i/>
          <w:szCs w:val="24"/>
        </w:rPr>
        <w:t xml:space="preserve">J </w:t>
      </w:r>
      <w:r w:rsidRPr="00DD02AB">
        <w:rPr>
          <w:rFonts w:ascii="Times New Roman" w:eastAsia="宋体" w:hAnsi="Times New Roman"/>
          <w:szCs w:val="24"/>
        </w:rPr>
        <w:t xml:space="preserve">= 7.9 Hz, 2H). </w:t>
      </w:r>
    </w:p>
    <w:p w14:paraId="5C963C2D"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160.4, 134.3, 123.0</w:t>
      </w:r>
      <w:r w:rsidRPr="00DD02AB">
        <w:rPr>
          <w:rFonts w:ascii="Times New Roman" w:eastAsia="宋体" w:hAnsi="Times New Roman"/>
          <w:szCs w:val="24"/>
        </w:rPr>
        <w:t xml:space="preserve"> (q, </w:t>
      </w:r>
      <w:r w:rsidRPr="00DD02AB">
        <w:rPr>
          <w:rFonts w:ascii="Times New Roman" w:eastAsia="宋体" w:hAnsi="Times New Roman"/>
          <w:i/>
          <w:szCs w:val="24"/>
        </w:rPr>
        <w:t xml:space="preserve">J </w:t>
      </w:r>
      <w:r>
        <w:rPr>
          <w:rFonts w:ascii="Times New Roman" w:eastAsia="宋体" w:hAnsi="Times New Roman"/>
          <w:szCs w:val="24"/>
        </w:rPr>
        <w:t>= 276.4 Hz), 118.6, 115.6, 106.3, 65.7</w:t>
      </w:r>
      <w:r w:rsidRPr="00DD02AB">
        <w:rPr>
          <w:rFonts w:ascii="Times New Roman" w:eastAsia="宋体" w:hAnsi="Times New Roman"/>
          <w:szCs w:val="24"/>
        </w:rPr>
        <w:t xml:space="preserve"> (q, </w:t>
      </w:r>
      <w:r w:rsidRPr="00DD02AB">
        <w:rPr>
          <w:rFonts w:ascii="Times New Roman" w:eastAsia="宋体" w:hAnsi="Times New Roman"/>
          <w:i/>
          <w:szCs w:val="24"/>
        </w:rPr>
        <w:t xml:space="preserve">J </w:t>
      </w:r>
      <w:r w:rsidRPr="00DD02AB">
        <w:rPr>
          <w:rFonts w:ascii="Times New Roman" w:eastAsia="宋体" w:hAnsi="Times New Roman"/>
          <w:szCs w:val="24"/>
        </w:rPr>
        <w:t xml:space="preserve">= 7.9 Hz). </w:t>
      </w:r>
    </w:p>
    <w:p w14:paraId="0A8F7F17"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19</w:t>
      </w:r>
      <w:r w:rsidRPr="00DD02AB">
        <w:rPr>
          <w:rFonts w:ascii="Times New Roman" w:eastAsia="宋体" w:hAnsi="Times New Roman"/>
          <w:szCs w:val="24"/>
        </w:rPr>
        <w:t>F NMR (376 MHz, CDCl</w:t>
      </w:r>
      <w:r w:rsidRPr="00DD02AB">
        <w:rPr>
          <w:rFonts w:ascii="Times New Roman" w:eastAsia="宋体" w:hAnsi="Times New Roman"/>
          <w:szCs w:val="24"/>
          <w:vertAlign w:val="subscript"/>
        </w:rPr>
        <w:t>3</w:t>
      </w:r>
      <w:r w:rsidRPr="00DD02AB">
        <w:rPr>
          <w:rFonts w:ascii="Times New Roman" w:eastAsia="宋体" w:hAnsi="Times New Roman"/>
          <w:szCs w:val="24"/>
        </w:rPr>
        <w:t>): δ -73.7</w:t>
      </w:r>
      <w:r>
        <w:rPr>
          <w:rFonts w:ascii="Times New Roman" w:eastAsia="宋体" w:hAnsi="Times New Roman"/>
          <w:szCs w:val="24"/>
        </w:rPr>
        <w:t>2</w:t>
      </w:r>
      <w:r>
        <w:rPr>
          <w:rFonts w:ascii="Times New Roman" w:eastAsia="宋体" w:hAnsi="Times New Roman" w:hint="eastAsia"/>
          <w:szCs w:val="24"/>
        </w:rPr>
        <w:t>-</w:t>
      </w:r>
      <w:r>
        <w:rPr>
          <w:rFonts w:ascii="Times New Roman" w:eastAsia="宋体" w:hAnsi="Times New Roman"/>
          <w:szCs w:val="24"/>
        </w:rPr>
        <w:t xml:space="preserve"> </w:t>
      </w:r>
      <w:r>
        <w:rPr>
          <w:rFonts w:ascii="Times New Roman" w:eastAsia="宋体" w:hAnsi="Times New Roman" w:hint="eastAsia"/>
          <w:szCs w:val="24"/>
        </w:rPr>
        <w:t>-</w:t>
      </w:r>
      <w:r>
        <w:rPr>
          <w:rFonts w:ascii="Times New Roman" w:eastAsia="宋体" w:hAnsi="Times New Roman"/>
          <w:szCs w:val="24"/>
        </w:rPr>
        <w:t>73.76 (</w:t>
      </w:r>
      <w:r>
        <w:rPr>
          <w:rFonts w:ascii="Times New Roman" w:eastAsia="宋体" w:hAnsi="Times New Roman" w:hint="eastAsia"/>
          <w:szCs w:val="24"/>
        </w:rPr>
        <w:t>m</w:t>
      </w:r>
      <w:r w:rsidRPr="00DD02AB">
        <w:rPr>
          <w:rFonts w:ascii="Times New Roman" w:eastAsia="宋体" w:hAnsi="Times New Roman"/>
          <w:szCs w:val="24"/>
        </w:rPr>
        <w:t>, 3F).</w:t>
      </w:r>
    </w:p>
    <w:p w14:paraId="3E0B48AF" w14:textId="77777777" w:rsidR="00BD0E22" w:rsidRPr="00DD02AB" w:rsidRDefault="00BD0E22" w:rsidP="00BD0E22">
      <w:pPr>
        <w:spacing w:line="480" w:lineRule="exact"/>
        <w:ind w:left="2"/>
        <w:rPr>
          <w:rFonts w:ascii="Times New Roman" w:eastAsia="宋体" w:hAnsi="Times New Roman"/>
          <w:szCs w:val="24"/>
        </w:rPr>
      </w:pPr>
    </w:p>
    <w:p w14:paraId="51F0254F" w14:textId="77777777" w:rsidR="00BD0E22" w:rsidRPr="00DD02AB" w:rsidRDefault="00BD0E22" w:rsidP="00BD0E22">
      <w:pPr>
        <w:ind w:left="2"/>
        <w:rPr>
          <w:rFonts w:ascii="Times New Roman" w:eastAsiaTheme="minorEastAsia" w:hAnsi="Times New Roman"/>
          <w:szCs w:val="24"/>
        </w:rPr>
      </w:pPr>
      <w:r w:rsidRPr="00DD02AB">
        <w:rPr>
          <w:rFonts w:ascii="Times New Roman" w:hAnsi="Times New Roman"/>
          <w:szCs w:val="24"/>
        </w:rPr>
        <w:object w:dxaOrig="2098" w:dyaOrig="819" w14:anchorId="4E97E43E">
          <v:shape id="_x0000_i2303" type="#_x0000_t75" style="width:108.6pt;height:40.35pt" o:ole="">
            <v:imagedata r:id="rId84" o:title=""/>
          </v:shape>
          <o:OLEObject Type="Embed" ProgID="ChemDraw.Document.6.0" ShapeID="_x0000_i2303" DrawAspect="Content" ObjectID="_1689345868" r:id="rId85"/>
        </w:object>
      </w:r>
    </w:p>
    <w:p w14:paraId="04D42956" w14:textId="62008523" w:rsidR="00BD0E22" w:rsidRPr="006C745F" w:rsidRDefault="00BD0E22" w:rsidP="00BD0E22">
      <w:pPr>
        <w:ind w:left="2"/>
        <w:rPr>
          <w:rFonts w:ascii="Times New Roman" w:eastAsia="宋体" w:hAnsi="Times New Roman"/>
          <w:b/>
          <w:szCs w:val="24"/>
        </w:rPr>
      </w:pPr>
      <w:r w:rsidRPr="00CD382F">
        <w:rPr>
          <w:rFonts w:ascii="Times New Roman" w:eastAsia="宋体" w:hAnsi="Times New Roman"/>
          <w:b/>
          <w:szCs w:val="24"/>
        </w:rPr>
        <w:t>4-(</w:t>
      </w:r>
      <w:r>
        <w:rPr>
          <w:rFonts w:ascii="Times New Roman" w:eastAsia="宋体" w:hAnsi="Times New Roman"/>
          <w:b/>
          <w:szCs w:val="24"/>
        </w:rPr>
        <w:t>2-</w:t>
      </w:r>
      <w:proofErr w:type="gramStart"/>
      <w:r>
        <w:rPr>
          <w:rFonts w:ascii="Times New Roman" w:eastAsia="宋体" w:hAnsi="Times New Roman"/>
          <w:b/>
          <w:szCs w:val="24"/>
        </w:rPr>
        <w:t>Fluoroethoxy)benzonitrile</w:t>
      </w:r>
      <w:proofErr w:type="gramEnd"/>
      <w:r>
        <w:rPr>
          <w:rFonts w:ascii="Times New Roman" w:eastAsia="宋体" w:hAnsi="Times New Roman"/>
          <w:b/>
          <w:szCs w:val="24"/>
        </w:rPr>
        <w:t xml:space="preserve"> 21 [132838-32-5].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64</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78</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&lt;EndNote&gt;&lt;Cite&gt;&lt;Author&gt;Rangarajan&lt;/Author&gt;&lt;Year&gt;2014&lt;/Year&gt;&lt;RecNum&gt;23&lt;/RecNum&gt;&lt;DisplayText&gt;&lt;style face="superscript"&gt;12&lt;/style&gt;&lt;/DisplayText&gt;&lt;record&gt;&lt;rec-number&gt;23&lt;/rec-number&gt;&lt;foreign-keys&gt;&lt;key app="EN" db-id="vf5vdrx2jdp50hex996vwfxi9909p2zwfddd" timestamp="1617867120"&gt;23&lt;/key&gt;&lt;/foreign-keys&gt;&lt;ref-type name="Journal Article"&gt;17&lt;/ref-type&gt;&lt;contributors&gt;&lt;authors&gt;&lt;author&gt;Rangarajan, T. M.&lt;/author&gt;&lt;author&gt;Singh, Rajendra&lt;/author&gt;&lt;author&gt;Brahma, Raju&lt;/author&gt;&lt;author&gt;Devi, Kavita&lt;/author&gt;&lt;author&gt;Singh, Rishi Pal&lt;/author&gt;&lt;author&gt;Singh, R. P.&lt;/author&gt;&lt;author&gt;Prasad, Ashok K.&lt;/author&gt;&lt;/authors&gt;&lt;/contributors&gt;&lt;titles&gt;&lt;title&gt;BrettPhos Ligand Supported Palladium-Catalyzed CO Bond Formation through an Electronic Pathway of Reductive Elimination: Fluoroalkoxylation of Activated Aryl Halides&lt;/title&gt;&lt;secondary-title&gt;Chemistry – A European Journal&lt;/secondary-title&gt;&lt;/titles&gt;&lt;periodical&gt;&lt;full-title&gt;Chemistry – A European Journal&lt;/full-title&gt;&lt;abbr-1&gt;Chem. Eur. J.&lt;/abbr-1&gt;&lt;abbr-2&gt;Chem. Eur. J.&lt;/abbr-2&gt;&lt;abbr-3&gt;Chem. Eur. J.&lt;/abbr-3&gt;&lt;/periodical&gt;&lt;pages&gt;14218-14225&lt;/pages&gt;&lt;volume&gt;20&lt;/volume&gt;&lt;number&gt;44&lt;/number&gt;&lt;keywords&gt;&lt;keyword&gt;alcohols&lt;/keyword&gt;&lt;keyword&gt;BrettPhos&lt;/keyword&gt;&lt;keyword&gt;CO coupling&lt;/keyword&gt;&lt;keyword&gt;ethers&lt;/keyword&gt;&lt;keyword&gt;reductive elimination&lt;/keyword&gt;&lt;/keywords&gt;&lt;dates&gt;&lt;year&gt;2014&lt;/year&gt;&lt;pub-dates&gt;&lt;date&gt;2014/10/27&lt;/date&gt;&lt;/pub-dates&gt;&lt;/dates&gt;&lt;publisher&gt;John Wiley &amp;amp; Sons, Ltd&lt;/publisher&gt;&lt;isbn&gt;0947-6539&lt;/isbn&gt;&lt;work-type&gt;https://doi.org/10.1002/chem.201404121&lt;/work-type&gt;&lt;urls&gt;&lt;related-urls&gt;&lt;url&gt;https://doi.org/10.1002/chem.201404121&lt;/url&gt;&lt;url&gt;https://chemistry-europe.onlinelibrary.wiley.com/doi/pdfdirect/10.1002/chem.201404121?download=true&lt;/url&gt;&lt;/related-urls&gt;&lt;/urls&gt;&lt;electronic-resource-num&gt;https://doi.org/10.1002/chem.201404121&lt;/electronic-resource-num&gt;&lt;research-notes&gt;&lt;style face="normal" font="default" size="100%"&gt;21---&lt;/style&gt;&lt;style face="normal" font="default" charset="134" size="100%"&gt;</w:instrText>
      </w:r>
      <w:r>
        <w:rPr>
          <w:rFonts w:ascii="宋体" w:eastAsia="宋体" w:hAnsi="宋体" w:cs="宋体" w:hint="eastAsia"/>
          <w:szCs w:val="24"/>
        </w:rPr>
        <w:instrText>氟乙醇</w:instrText>
      </w:r>
      <w:r>
        <w:rPr>
          <w:rFonts w:ascii="Times New Roman" w:hAnsi="Times New Roman"/>
          <w:szCs w:val="24"/>
        </w:rPr>
        <w:instrText>&lt;/style&gt;&lt;/research-notes&gt;&lt;access-date&gt;2021/02/27&lt;/access-date&gt;&lt;/record&gt;&lt;/Cite&gt;&lt;/EndNote&gt;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12</w:t>
      </w:r>
      <w:r>
        <w:rPr>
          <w:rFonts w:ascii="Times New Roman" w:hAnsi="Times New Roman"/>
          <w:szCs w:val="24"/>
        </w:rPr>
        <w:fldChar w:fldCharType="end"/>
      </w:r>
      <w:r w:rsidRPr="00F140F4">
        <w:rPr>
          <w:rFonts w:ascii="Times New Roman" w:hAnsi="Times New Roman"/>
          <w:szCs w:val="24"/>
        </w:rPr>
        <w:t>.</w:t>
      </w:r>
    </w:p>
    <w:p w14:paraId="5A426F5A" w14:textId="77777777" w:rsidR="00BD0E22" w:rsidRPr="00DD02AB" w:rsidRDefault="00BD0E22" w:rsidP="00BD0E22">
      <w:pPr>
        <w:spacing w:line="480" w:lineRule="exact"/>
        <w:ind w:left="2"/>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71-72</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41B6C8DB"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7.62-7.58 (m, 2H), 7.00-6.97 (m, 2H), 4.85-4.71 (m, 2H), 4.31-4.22 (m</w:t>
      </w:r>
      <w:r w:rsidRPr="00DD02AB">
        <w:rPr>
          <w:rFonts w:ascii="Times New Roman" w:eastAsia="宋体" w:hAnsi="Times New Roman"/>
          <w:szCs w:val="24"/>
        </w:rPr>
        <w:t xml:space="preserve">, 2H). </w:t>
      </w:r>
    </w:p>
    <w:p w14:paraId="1C444863"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161.8</w:t>
      </w:r>
      <w:r w:rsidRPr="00DD02AB">
        <w:rPr>
          <w:rFonts w:ascii="Times New Roman" w:eastAsia="宋体" w:hAnsi="Times New Roman"/>
          <w:szCs w:val="24"/>
        </w:rPr>
        <w:t>, 134.</w:t>
      </w:r>
      <w:r>
        <w:rPr>
          <w:rFonts w:ascii="Times New Roman" w:eastAsia="宋体" w:hAnsi="Times New Roman"/>
          <w:szCs w:val="24"/>
        </w:rPr>
        <w:t>2, 119</w:t>
      </w:r>
      <w:r w:rsidRPr="00DD02AB">
        <w:rPr>
          <w:rFonts w:ascii="Times New Roman" w:eastAsia="宋体" w:hAnsi="Times New Roman"/>
          <w:szCs w:val="24"/>
        </w:rPr>
        <w:t>.</w:t>
      </w:r>
      <w:r>
        <w:rPr>
          <w:rFonts w:ascii="Times New Roman" w:eastAsia="宋体" w:hAnsi="Times New Roman"/>
          <w:szCs w:val="24"/>
        </w:rPr>
        <w:t>1</w:t>
      </w:r>
      <w:r w:rsidRPr="00DD02AB">
        <w:rPr>
          <w:rFonts w:ascii="Times New Roman" w:eastAsia="宋体" w:hAnsi="Times New Roman"/>
          <w:szCs w:val="24"/>
        </w:rPr>
        <w:t xml:space="preserve">, </w:t>
      </w:r>
      <w:r>
        <w:rPr>
          <w:rFonts w:ascii="Times New Roman" w:eastAsia="宋体" w:hAnsi="Times New Roman"/>
          <w:szCs w:val="24"/>
        </w:rPr>
        <w:t>115.4, 104.9, 81.6</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170.8 Hz), 67.5</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20.4</w:t>
      </w:r>
      <w:r w:rsidRPr="00DD02AB">
        <w:rPr>
          <w:rFonts w:ascii="Times New Roman" w:eastAsia="宋体" w:hAnsi="Times New Roman"/>
          <w:szCs w:val="24"/>
        </w:rPr>
        <w:t xml:space="preserve"> Hz). </w:t>
      </w:r>
    </w:p>
    <w:p w14:paraId="0299B4BE"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19</w:t>
      </w:r>
      <w:r w:rsidRPr="00DD02AB">
        <w:rPr>
          <w:rFonts w:ascii="Times New Roman" w:eastAsia="宋体" w:hAnsi="Times New Roman"/>
          <w:szCs w:val="24"/>
        </w:rPr>
        <w:t>F NMR (376 MHz, CDCl</w:t>
      </w:r>
      <w:r w:rsidRPr="00DD02AB">
        <w:rPr>
          <w:rFonts w:ascii="Times New Roman" w:eastAsia="宋体" w:hAnsi="Times New Roman"/>
          <w:szCs w:val="24"/>
          <w:vertAlign w:val="subscript"/>
        </w:rPr>
        <w:t>3</w:t>
      </w:r>
      <w:r>
        <w:rPr>
          <w:rFonts w:ascii="Times New Roman" w:eastAsia="宋体" w:hAnsi="Times New Roman"/>
          <w:szCs w:val="24"/>
        </w:rPr>
        <w:t>): δ -223.56- -223.96 (m</w:t>
      </w:r>
      <w:r w:rsidRPr="00DD02AB">
        <w:rPr>
          <w:rFonts w:ascii="Times New Roman" w:eastAsia="宋体" w:hAnsi="Times New Roman"/>
          <w:szCs w:val="24"/>
        </w:rPr>
        <w:t xml:space="preserve">, </w:t>
      </w:r>
      <w:r>
        <w:rPr>
          <w:rFonts w:ascii="Times New Roman" w:eastAsia="宋体" w:hAnsi="Times New Roman"/>
          <w:szCs w:val="24"/>
        </w:rPr>
        <w:t>1</w:t>
      </w:r>
      <w:r w:rsidRPr="00DD02AB">
        <w:rPr>
          <w:rFonts w:ascii="Times New Roman" w:eastAsia="宋体" w:hAnsi="Times New Roman"/>
          <w:szCs w:val="24"/>
        </w:rPr>
        <w:t>F).</w:t>
      </w:r>
    </w:p>
    <w:p w14:paraId="5DB78808"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9</w:t>
      </w:r>
      <w:r w:rsidRPr="00DD02AB">
        <w:rPr>
          <w:rFonts w:ascii="Times New Roman" w:eastAsia="宋体" w:hAnsi="Times New Roman"/>
          <w:szCs w:val="24"/>
        </w:rPr>
        <w:t>H</w:t>
      </w:r>
      <w:r w:rsidRPr="00DD02AB">
        <w:rPr>
          <w:rFonts w:ascii="Times New Roman" w:eastAsia="宋体" w:hAnsi="Times New Roman"/>
          <w:szCs w:val="24"/>
          <w:vertAlign w:val="subscript"/>
        </w:rPr>
        <w:t>8</w:t>
      </w:r>
      <w:r w:rsidRPr="00DD02AB">
        <w:rPr>
          <w:rFonts w:ascii="Times New Roman" w:eastAsia="宋体" w:hAnsi="Times New Roman"/>
          <w:szCs w:val="24"/>
        </w:rPr>
        <w:t xml:space="preserve">FNNaO </w:t>
      </w:r>
      <w:r>
        <w:rPr>
          <w:rFonts w:ascii="Times New Roman" w:eastAsia="宋体" w:hAnsi="Times New Roman"/>
          <w:szCs w:val="24"/>
        </w:rPr>
        <w:t>[</w:t>
      </w:r>
      <w:r w:rsidRPr="00DD02AB">
        <w:rPr>
          <w:rFonts w:ascii="Times New Roman" w:eastAsia="宋体" w:hAnsi="Times New Roman"/>
          <w:szCs w:val="24"/>
        </w:rPr>
        <w:t>M</w:t>
      </w:r>
      <w:r>
        <w:rPr>
          <w:rFonts w:ascii="Times New Roman" w:eastAsia="宋体" w:hAnsi="Times New Roman"/>
          <w:szCs w:val="24"/>
        </w:rPr>
        <w:t xml:space="preserve"> </w:t>
      </w:r>
      <w:r w:rsidRPr="00DD02AB">
        <w:rPr>
          <w:rFonts w:ascii="Times New Roman" w:eastAsia="宋体" w:hAnsi="Times New Roman"/>
          <w:szCs w:val="24"/>
        </w:rPr>
        <w:t>+</w:t>
      </w:r>
      <w:r>
        <w:rPr>
          <w:rFonts w:ascii="Times New Roman" w:eastAsia="宋体" w:hAnsi="Times New Roman"/>
          <w:szCs w:val="24"/>
        </w:rPr>
        <w:t xml:space="preserve"> </w:t>
      </w:r>
      <w:proofErr w:type="gramStart"/>
      <w:r w:rsidRPr="00DD02AB">
        <w:rPr>
          <w:rFonts w:ascii="Times New Roman" w:eastAsia="宋体" w:hAnsi="Times New Roman"/>
          <w:szCs w:val="24"/>
        </w:rPr>
        <w:t>Na</w:t>
      </w:r>
      <w:r>
        <w:rPr>
          <w:rFonts w:ascii="Times New Roman" w:eastAsia="宋体" w:hAnsi="Times New Roman"/>
          <w:szCs w:val="24"/>
        </w:rPr>
        <w:t>]</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188.0488, found: 188.0475.</w:t>
      </w:r>
    </w:p>
    <w:p w14:paraId="64EA7EC9" w14:textId="77777777" w:rsidR="00BD0E22" w:rsidRPr="00DD02AB" w:rsidRDefault="00BD0E22" w:rsidP="00BD0E22">
      <w:pPr>
        <w:spacing w:line="480" w:lineRule="exact"/>
        <w:ind w:left="2"/>
        <w:rPr>
          <w:rFonts w:ascii="Times New Roman" w:eastAsia="宋体" w:hAnsi="Times New Roman"/>
          <w:szCs w:val="24"/>
        </w:rPr>
      </w:pPr>
    </w:p>
    <w:p w14:paraId="130EDABC" w14:textId="77777777" w:rsidR="00BD0E22" w:rsidRPr="00DD02AB" w:rsidRDefault="00BD0E22" w:rsidP="00BD0E22">
      <w:pPr>
        <w:ind w:left="2"/>
        <w:rPr>
          <w:rFonts w:ascii="Times New Roman" w:eastAsiaTheme="minorEastAsia" w:hAnsi="Times New Roman"/>
          <w:szCs w:val="24"/>
        </w:rPr>
      </w:pPr>
      <w:r w:rsidRPr="00DD02AB">
        <w:rPr>
          <w:rFonts w:ascii="Times New Roman" w:eastAsiaTheme="minorEastAsia" w:hAnsi="Times New Roman"/>
          <w:szCs w:val="24"/>
        </w:rPr>
        <w:object w:dxaOrig="2282" w:dyaOrig="813" w14:anchorId="341C0866">
          <v:shape id="_x0000_i2304" type="#_x0000_t75" style="width:112.35pt;height:41.6pt" o:ole="">
            <v:imagedata r:id="rId86" o:title=""/>
          </v:shape>
          <o:OLEObject Type="Embed" ProgID="ChemDraw.Document.6.0" ShapeID="_x0000_i2304" DrawAspect="Content" ObjectID="_1689345869" r:id="rId87"/>
        </w:object>
      </w:r>
    </w:p>
    <w:p w14:paraId="3BEA1F7C" w14:textId="54FA1964" w:rsidR="00BD0E22" w:rsidRPr="00A84E66" w:rsidRDefault="00BD0E22" w:rsidP="00BD0E22">
      <w:pPr>
        <w:ind w:left="2"/>
        <w:rPr>
          <w:rFonts w:ascii="Times New Roman" w:eastAsia="宋体" w:hAnsi="Times New Roman"/>
          <w:b/>
          <w:szCs w:val="24"/>
        </w:rPr>
      </w:pPr>
      <w:r>
        <w:rPr>
          <w:rFonts w:ascii="Times New Roman" w:eastAsia="宋体" w:hAnsi="Times New Roman"/>
          <w:b/>
          <w:szCs w:val="24"/>
        </w:rPr>
        <w:t>4-Butoxybenzonitrile 22 [5203-14-5].</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66</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75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&lt;EndNote&gt;&lt;Cite&gt;&lt;Author&gt;Yang&lt;/Author&gt;&lt;Year&gt;2020&lt;/Year&gt;&lt;RecNum&gt;44&lt;/RecNum&gt;&lt;DisplayText&gt;&lt;style face="superscript"&gt;13&lt;/style&gt;&lt;/DisplayText&gt;&lt;record&gt;&lt;rec-number&gt;44&lt;/rec-number&gt;&lt;foreign-keys&gt;&lt;key app="EN" db-id="ava2zdxekx0ppvewxd7ve2vypv0dwr2e0az0" timestamp="1612097934"&gt;44&lt;/key&gt;&lt;/foreign-keys&gt;&lt;ref-type name="Journal Article"&gt;17&lt;/ref-type&gt;&lt;contributors&gt;&lt;authors&gt;&lt;author&gt;Yang, Liu&lt;/author&gt;&lt;author&gt;Lu, Huan-Huan&lt;/author&gt;&lt;author&gt;Lai, Chu-Hui&lt;/author&gt;&lt;author&gt;Li, Gang&lt;/author&gt;&lt;author&gt;Zhang, Wei&lt;/author&gt;&lt;author&gt;Cao, Rui&lt;/author&gt;&lt;author&gt;Liu, Fengyi&lt;/author&gt;&lt;author&gt;Wang, Chao&lt;/author&gt;&lt;author&gt;Xiao, Jianliang&lt;/author&gt;&lt;author&gt;Xue, Dong&lt;/author&gt;&lt;/authors&gt;&lt;/contributors&gt;&lt;titles&gt;&lt;title&gt;Light-Promoted Nickel Catalysis: Etherification of Aryl Electrophiles with Alcohols Catalyzed by a NiII-Aryl Complex&lt;/title&gt;&lt;secondary-title&gt;Angewandte Chemie International Edition&lt;/secondary-title&gt;&lt;/titles&gt;&lt;periodical&gt;&lt;full-title&gt;Angewandte Chemie International Edition&lt;/full-title&gt;&lt;abbr-1&gt;Angew. Chem. Int. Ed.&lt;/abbr-1&gt;&lt;abbr-2&gt;Angew Chem Int Ed&lt;/abbr-2&gt;&lt;/periodical&gt;&lt;pages&gt;12714-12719&lt;/pages&gt;&lt;volume&gt;59&lt;/volume&gt;&lt;number&gt;31&lt;/number&gt;&lt;dates&gt;&lt;year&gt;2020&lt;/year&gt;&lt;/dates&gt;&lt;isbn&gt;1433-7851&lt;/isbn&gt;&lt;urls&gt;&lt;related-urls&gt;&lt;url&gt;https://onlinelibrary.wiley.com/doi/abs/10.1002/anie.202003359&lt;/url&gt;&lt;/related-urls&gt;&lt;/urls&gt;&lt;electronic-resource-num&gt;https://doi.org/10.1002/anie.202003359&lt;/electronic-resource-num&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13</w:t>
      </w:r>
      <w:r>
        <w:rPr>
          <w:rFonts w:ascii="Times New Roman" w:hAnsi="Times New Roman"/>
          <w:szCs w:val="24"/>
        </w:rPr>
        <w:fldChar w:fldCharType="end"/>
      </w:r>
      <w:r w:rsidRPr="00F140F4">
        <w:rPr>
          <w:rFonts w:ascii="Times New Roman" w:hAnsi="Times New Roman"/>
          <w:szCs w:val="24"/>
        </w:rPr>
        <w:t>.</w:t>
      </w:r>
    </w:p>
    <w:p w14:paraId="1FC6B2F0"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7.58-7.55 (m, 2H), 6.93</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4.00 (t, </w:t>
      </w:r>
      <w:r w:rsidRPr="00DD02AB">
        <w:rPr>
          <w:rFonts w:ascii="Times New Roman" w:eastAsia="宋体" w:hAnsi="Times New Roman"/>
          <w:i/>
          <w:szCs w:val="24"/>
        </w:rPr>
        <w:t xml:space="preserve">J </w:t>
      </w:r>
      <w:r>
        <w:rPr>
          <w:rFonts w:ascii="Times New Roman" w:eastAsia="宋体" w:hAnsi="Times New Roman"/>
          <w:szCs w:val="24"/>
        </w:rPr>
        <w:t>= 6.5 Hz, 2H), 1.82-1.75 (m, 2H), 1.54-1.44</w:t>
      </w:r>
      <w:r w:rsidRPr="00DD02AB">
        <w:rPr>
          <w:rFonts w:ascii="Times New Roman" w:eastAsia="宋体" w:hAnsi="Times New Roman"/>
          <w:szCs w:val="24"/>
        </w:rPr>
        <w:t xml:space="preserve"> (m, 2H), 0.98 (t, </w:t>
      </w:r>
      <w:r w:rsidRPr="00DD02AB">
        <w:rPr>
          <w:rFonts w:ascii="Times New Roman" w:eastAsia="宋体" w:hAnsi="Times New Roman"/>
          <w:i/>
          <w:szCs w:val="24"/>
        </w:rPr>
        <w:t xml:space="preserve">J </w:t>
      </w:r>
      <w:r>
        <w:rPr>
          <w:rFonts w:ascii="Times New Roman" w:eastAsia="宋体" w:hAnsi="Times New Roman"/>
          <w:szCs w:val="24"/>
        </w:rPr>
        <w:t>= 7.4</w:t>
      </w:r>
      <w:r w:rsidRPr="00DD02AB">
        <w:rPr>
          <w:rFonts w:ascii="Times New Roman" w:eastAsia="宋体" w:hAnsi="Times New Roman"/>
          <w:szCs w:val="24"/>
        </w:rPr>
        <w:t xml:space="preserve"> Hz, 3H). </w:t>
      </w:r>
    </w:p>
    <w:p w14:paraId="24CB6154"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162.6, 134.1, 119.5, 115.3</w:t>
      </w:r>
      <w:r w:rsidRPr="00DD02AB">
        <w:rPr>
          <w:rFonts w:ascii="Times New Roman" w:eastAsia="宋体" w:hAnsi="Times New Roman"/>
          <w:szCs w:val="24"/>
        </w:rPr>
        <w:t>, 103.</w:t>
      </w:r>
      <w:r>
        <w:rPr>
          <w:rFonts w:ascii="Times New Roman" w:eastAsia="宋体" w:hAnsi="Times New Roman"/>
          <w:szCs w:val="24"/>
        </w:rPr>
        <w:t>8, 68.2, 31.1, 19.3, 13.9</w:t>
      </w:r>
      <w:r w:rsidRPr="00DD02AB">
        <w:rPr>
          <w:rFonts w:ascii="Times New Roman" w:eastAsia="宋体" w:hAnsi="Times New Roman"/>
          <w:szCs w:val="24"/>
        </w:rPr>
        <w:t>.</w:t>
      </w:r>
    </w:p>
    <w:p w14:paraId="29619993" w14:textId="77777777" w:rsidR="00BD0E22" w:rsidRPr="00DD02AB" w:rsidRDefault="00BD0E22" w:rsidP="00BD0E22">
      <w:pPr>
        <w:rPr>
          <w:rFonts w:ascii="Times New Roman" w:eastAsiaTheme="minorEastAsia" w:hAnsi="Times New Roman"/>
          <w:szCs w:val="24"/>
        </w:rPr>
      </w:pPr>
    </w:p>
    <w:p w14:paraId="204D6FE0" w14:textId="77777777" w:rsidR="00BD0E22" w:rsidRPr="00DD02AB" w:rsidRDefault="00BD0E22" w:rsidP="00BD0E22">
      <w:pPr>
        <w:rPr>
          <w:rFonts w:ascii="Times New Roman" w:hAnsi="Times New Roman"/>
          <w:szCs w:val="24"/>
        </w:rPr>
      </w:pPr>
      <w:r w:rsidRPr="00DD02AB">
        <w:rPr>
          <w:rFonts w:ascii="Times New Roman" w:eastAsiaTheme="minorEastAsia" w:hAnsi="Times New Roman"/>
          <w:szCs w:val="24"/>
        </w:rPr>
        <w:object w:dxaOrig="2085" w:dyaOrig="1003" w14:anchorId="327AFDC8">
          <v:shape id="_x0000_i2305" type="#_x0000_t75" style="width:103.2pt;height:52pt" o:ole="">
            <v:imagedata r:id="rId88" o:title=""/>
          </v:shape>
          <o:OLEObject Type="Embed" ProgID="ChemDraw.Document.6.0" ShapeID="_x0000_i2305" DrawAspect="Content" ObjectID="_1689345870" r:id="rId89"/>
        </w:object>
      </w:r>
    </w:p>
    <w:p w14:paraId="55C9A530" w14:textId="77777777" w:rsidR="00BD0E22" w:rsidRPr="00880158" w:rsidRDefault="00BD0E22" w:rsidP="00BD0E22">
      <w:pPr>
        <w:ind w:left="2"/>
        <w:rPr>
          <w:rFonts w:ascii="Times New Roman" w:eastAsia="宋体" w:hAnsi="Times New Roman"/>
          <w:b/>
          <w:szCs w:val="24"/>
        </w:rPr>
      </w:pPr>
      <w:r w:rsidRPr="00A84E66">
        <w:rPr>
          <w:rFonts w:ascii="Times New Roman" w:eastAsia="宋体" w:hAnsi="Times New Roman"/>
          <w:b/>
          <w:szCs w:val="24"/>
        </w:rPr>
        <w:t>4-(</w:t>
      </w:r>
      <w:proofErr w:type="spellStart"/>
      <w:proofErr w:type="gramStart"/>
      <w:r>
        <w:rPr>
          <w:rFonts w:ascii="Times New Roman" w:eastAsia="宋体" w:hAnsi="Times New Roman"/>
          <w:b/>
          <w:szCs w:val="24"/>
        </w:rPr>
        <w:t>C</w:t>
      </w:r>
      <w:r w:rsidRPr="00A84E66">
        <w:rPr>
          <w:rFonts w:ascii="Times New Roman" w:eastAsia="宋体" w:hAnsi="Times New Roman"/>
          <w:b/>
          <w:szCs w:val="24"/>
        </w:rPr>
        <w:t>ycl</w:t>
      </w:r>
      <w:r>
        <w:rPr>
          <w:rFonts w:ascii="Times New Roman" w:eastAsia="宋体" w:hAnsi="Times New Roman"/>
          <w:b/>
          <w:szCs w:val="24"/>
        </w:rPr>
        <w:t>opropylmethoxy</w:t>
      </w:r>
      <w:proofErr w:type="spellEnd"/>
      <w:r>
        <w:rPr>
          <w:rFonts w:ascii="Times New Roman" w:eastAsia="宋体" w:hAnsi="Times New Roman"/>
          <w:b/>
          <w:szCs w:val="24"/>
        </w:rPr>
        <w:t>)benzonitrile</w:t>
      </w:r>
      <w:proofErr w:type="gramEnd"/>
      <w:r>
        <w:rPr>
          <w:rFonts w:ascii="Times New Roman" w:eastAsia="宋体" w:hAnsi="Times New Roman"/>
          <w:b/>
          <w:szCs w:val="24"/>
        </w:rPr>
        <w:t xml:space="preserve"> 23 [1019619-83-0].</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78</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90</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33D300D9"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62-63</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40D45994"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7.59-7.55 (m, 2H), 6.95-6.92 (m</w:t>
      </w:r>
      <w:r w:rsidRPr="00DD02AB">
        <w:rPr>
          <w:rFonts w:ascii="Times New Roman" w:eastAsia="宋体" w:hAnsi="Times New Roman"/>
          <w:szCs w:val="24"/>
        </w:rPr>
        <w:t xml:space="preserve">, 2H), 3.85 (d, </w:t>
      </w:r>
      <w:r w:rsidRPr="00DD02AB">
        <w:rPr>
          <w:rFonts w:ascii="Times New Roman" w:eastAsia="宋体" w:hAnsi="Times New Roman"/>
          <w:i/>
          <w:szCs w:val="24"/>
        </w:rPr>
        <w:t xml:space="preserve">J </w:t>
      </w:r>
      <w:r>
        <w:rPr>
          <w:rFonts w:ascii="Times New Roman" w:eastAsia="宋体" w:hAnsi="Times New Roman"/>
          <w:szCs w:val="24"/>
        </w:rPr>
        <w:t>= 7.0 Hz, 2H), 1.31-1.24</w:t>
      </w:r>
      <w:r w:rsidRPr="00DD02AB">
        <w:rPr>
          <w:rFonts w:ascii="Times New Roman" w:eastAsia="宋体" w:hAnsi="Times New Roman"/>
          <w:szCs w:val="24"/>
        </w:rPr>
        <w:t xml:space="preserve"> </w:t>
      </w:r>
      <w:r>
        <w:rPr>
          <w:rFonts w:ascii="Times New Roman" w:eastAsia="宋体" w:hAnsi="Times New Roman"/>
          <w:szCs w:val="24"/>
        </w:rPr>
        <w:t>(m, 1H), 0.70-0.65 (m, 2H), 0.39-0.35 (m</w:t>
      </w:r>
      <w:r w:rsidRPr="00DD02AB">
        <w:rPr>
          <w:rFonts w:ascii="Times New Roman" w:eastAsia="宋体" w:hAnsi="Times New Roman"/>
          <w:szCs w:val="24"/>
        </w:rPr>
        <w:t xml:space="preserve">, 2H). </w:t>
      </w:r>
    </w:p>
    <w:p w14:paraId="2D7D46F4"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162.4, 134.0, 119.3</w:t>
      </w:r>
      <w:r w:rsidRPr="00DD02AB">
        <w:rPr>
          <w:rFonts w:ascii="Times New Roman" w:eastAsia="宋体" w:hAnsi="Times New Roman"/>
          <w:szCs w:val="24"/>
        </w:rPr>
        <w:t>, 115.</w:t>
      </w:r>
      <w:r>
        <w:rPr>
          <w:rFonts w:ascii="Times New Roman" w:eastAsia="宋体" w:hAnsi="Times New Roman"/>
          <w:szCs w:val="24"/>
        </w:rPr>
        <w:t>3, 103.8, 73.2, 10.1, 3.4</w:t>
      </w:r>
      <w:r w:rsidRPr="00DD02AB">
        <w:rPr>
          <w:rFonts w:ascii="Times New Roman" w:eastAsia="宋体" w:hAnsi="Times New Roman"/>
          <w:szCs w:val="24"/>
        </w:rPr>
        <w:t xml:space="preserve">. </w:t>
      </w:r>
    </w:p>
    <w:p w14:paraId="3A17BD5B"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11</w:t>
      </w:r>
      <w:r w:rsidRPr="00DD02AB">
        <w:rPr>
          <w:rFonts w:ascii="Times New Roman" w:eastAsia="宋体" w:hAnsi="Times New Roman"/>
          <w:szCs w:val="24"/>
        </w:rPr>
        <w:t xml:space="preserve">NNaO </w:t>
      </w:r>
      <w:r>
        <w:rPr>
          <w:rFonts w:ascii="Times New Roman" w:eastAsia="宋体" w:hAnsi="Times New Roman"/>
          <w:szCs w:val="24"/>
        </w:rPr>
        <w:t>[</w:t>
      </w:r>
      <w:r w:rsidRPr="00DD02AB">
        <w:rPr>
          <w:rFonts w:ascii="Times New Roman" w:eastAsia="宋体" w:hAnsi="Times New Roman"/>
          <w:szCs w:val="24"/>
        </w:rPr>
        <w:t>M</w:t>
      </w:r>
      <w:r>
        <w:rPr>
          <w:rFonts w:ascii="Times New Roman" w:eastAsia="宋体" w:hAnsi="Times New Roman"/>
          <w:szCs w:val="24"/>
        </w:rPr>
        <w:t xml:space="preserve"> </w:t>
      </w:r>
      <w:r w:rsidRPr="00DD02AB">
        <w:rPr>
          <w:rFonts w:ascii="Times New Roman" w:eastAsia="宋体" w:hAnsi="Times New Roman"/>
          <w:szCs w:val="24"/>
        </w:rPr>
        <w:t>+</w:t>
      </w:r>
      <w:r>
        <w:rPr>
          <w:rFonts w:ascii="Times New Roman" w:eastAsia="宋体" w:hAnsi="Times New Roman"/>
          <w:szCs w:val="24"/>
        </w:rPr>
        <w:t xml:space="preserve"> </w:t>
      </w:r>
      <w:proofErr w:type="gramStart"/>
      <w:r w:rsidRPr="00DD02AB">
        <w:rPr>
          <w:rFonts w:ascii="Times New Roman" w:eastAsia="宋体" w:hAnsi="Times New Roman"/>
          <w:szCs w:val="24"/>
        </w:rPr>
        <w:t>Na</w:t>
      </w:r>
      <w:r>
        <w:rPr>
          <w:rFonts w:ascii="Times New Roman" w:eastAsia="宋体" w:hAnsi="Times New Roman"/>
          <w:szCs w:val="24"/>
        </w:rPr>
        <w:t>]</w:t>
      </w:r>
      <w:r w:rsidRPr="00DD02AB">
        <w:rPr>
          <w:rFonts w:ascii="Times New Roman" w:eastAsia="宋体" w:hAnsi="Times New Roman"/>
          <w:szCs w:val="24"/>
          <w:vertAlign w:val="superscript"/>
        </w:rPr>
        <w:t>+</w:t>
      </w:r>
      <w:proofErr w:type="gramEnd"/>
      <w:r>
        <w:rPr>
          <w:rFonts w:ascii="Times New Roman" w:eastAsia="宋体" w:hAnsi="Times New Roman"/>
          <w:szCs w:val="24"/>
        </w:rPr>
        <w:t>: 196.0733</w:t>
      </w:r>
      <w:r w:rsidRPr="00DD02AB">
        <w:rPr>
          <w:rFonts w:ascii="Times New Roman" w:eastAsia="宋体" w:hAnsi="Times New Roman"/>
          <w:szCs w:val="24"/>
        </w:rPr>
        <w:t>, found: 196.0733.</w:t>
      </w:r>
    </w:p>
    <w:p w14:paraId="3BC8272C" w14:textId="77777777" w:rsidR="00BD0E22" w:rsidRPr="00DD02AB" w:rsidRDefault="00BD0E22" w:rsidP="00BD0E22">
      <w:pPr>
        <w:spacing w:line="480" w:lineRule="exact"/>
        <w:ind w:left="2"/>
        <w:rPr>
          <w:rFonts w:ascii="Times New Roman" w:eastAsia="宋体" w:hAnsi="Times New Roman"/>
          <w:szCs w:val="24"/>
        </w:rPr>
      </w:pPr>
    </w:p>
    <w:p w14:paraId="08939808" w14:textId="77777777" w:rsidR="00BD0E22" w:rsidRPr="00DD02AB" w:rsidRDefault="00BD0E22" w:rsidP="00BD0E22">
      <w:pPr>
        <w:ind w:left="2"/>
        <w:rPr>
          <w:rFonts w:ascii="Times New Roman" w:eastAsiaTheme="minorEastAsia" w:hAnsi="Times New Roman"/>
          <w:szCs w:val="24"/>
        </w:rPr>
      </w:pPr>
      <w:r w:rsidRPr="00DD02AB">
        <w:rPr>
          <w:rFonts w:ascii="Times New Roman" w:hAnsi="Times New Roman"/>
          <w:szCs w:val="24"/>
        </w:rPr>
        <w:object w:dxaOrig="2316" w:dyaOrig="912" w14:anchorId="3366BB7F">
          <v:shape id="_x0000_i2306" type="#_x0000_t75" style="width:117.35pt;height:45.35pt" o:ole="">
            <v:imagedata r:id="rId90" o:title=""/>
          </v:shape>
          <o:OLEObject Type="Embed" ProgID="ChemDraw.Document.6.0" ShapeID="_x0000_i2306" DrawAspect="Content" ObjectID="_1689345871" r:id="rId91"/>
        </w:object>
      </w:r>
    </w:p>
    <w:p w14:paraId="213C249A" w14:textId="77777777" w:rsidR="00BD0E22" w:rsidRPr="00777096" w:rsidRDefault="00BD0E22" w:rsidP="00BD0E22">
      <w:pPr>
        <w:ind w:left="2"/>
        <w:rPr>
          <w:rFonts w:ascii="Times New Roman" w:eastAsia="宋体" w:hAnsi="Times New Roman"/>
          <w:b/>
          <w:szCs w:val="24"/>
        </w:rPr>
      </w:pPr>
      <w:r w:rsidRPr="002F162F">
        <w:rPr>
          <w:rFonts w:ascii="Times New Roman" w:eastAsia="宋体" w:hAnsi="Times New Roman"/>
          <w:b/>
          <w:szCs w:val="24"/>
        </w:rPr>
        <w:t>(</w:t>
      </w:r>
      <w:r w:rsidRPr="003B1221">
        <w:rPr>
          <w:rFonts w:ascii="Times New Roman" w:eastAsia="宋体" w:hAnsi="Times New Roman"/>
          <w:b/>
          <w:i/>
          <w:szCs w:val="24"/>
        </w:rPr>
        <w:t>E</w:t>
      </w:r>
      <w:r w:rsidRPr="002F162F">
        <w:rPr>
          <w:rFonts w:ascii="Times New Roman" w:eastAsia="宋体" w:hAnsi="Times New Roman"/>
          <w:b/>
          <w:szCs w:val="24"/>
        </w:rPr>
        <w:t>)-4-(</w:t>
      </w:r>
      <w:r>
        <w:rPr>
          <w:rFonts w:ascii="Times New Roman" w:eastAsia="宋体" w:hAnsi="Times New Roman"/>
          <w:b/>
          <w:szCs w:val="24"/>
        </w:rPr>
        <w:t>B</w:t>
      </w:r>
      <w:r w:rsidRPr="002F162F">
        <w:rPr>
          <w:rFonts w:ascii="Times New Roman" w:eastAsia="宋体" w:hAnsi="Times New Roman"/>
          <w:b/>
          <w:szCs w:val="24"/>
        </w:rPr>
        <w:t>ut-2-en-1-</w:t>
      </w:r>
      <w:proofErr w:type="gramStart"/>
      <w:r w:rsidRPr="002F162F">
        <w:rPr>
          <w:rFonts w:ascii="Times New Roman" w:eastAsia="宋体" w:hAnsi="Times New Roman"/>
          <w:b/>
          <w:szCs w:val="24"/>
        </w:rPr>
        <w:t>yloxy)benzonitrile</w:t>
      </w:r>
      <w:proofErr w:type="gramEnd"/>
      <w:r w:rsidRPr="002F162F">
        <w:rPr>
          <w:rFonts w:ascii="Times New Roman" w:eastAsia="宋体" w:hAnsi="Times New Roman"/>
          <w:b/>
          <w:szCs w:val="24"/>
        </w:rPr>
        <w:t xml:space="preserve"> 24</w:t>
      </w:r>
      <w:r>
        <w:rPr>
          <w:rFonts w:ascii="Times New Roman" w:eastAsia="宋体" w:hAnsi="Times New Roman"/>
          <w:b/>
          <w:szCs w:val="24"/>
        </w:rPr>
        <w:t xml:space="preserve"> [61493-65-0]</w:t>
      </w:r>
      <w:r w:rsidRPr="002F162F">
        <w:rPr>
          <w:rFonts w:ascii="Times New Roman" w:eastAsia="宋体" w:hAnsi="Times New Roman" w:hint="eastAsia"/>
          <w:b/>
          <w:szCs w:val="24"/>
        </w:rPr>
        <w:t>.</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w:t>
      </w:r>
      <w:r w:rsidRPr="00F140F4">
        <w:rPr>
          <w:rFonts w:ascii="Times New Roman" w:eastAsia="宋体"/>
          <w:szCs w:val="24"/>
        </w:rPr>
        <w:lastRenderedPageBreak/>
        <w:t xml:space="preserve">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79</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91</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1B54FC8B"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64-65</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266916BF"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7.57 (d, </w:t>
      </w:r>
      <w:r w:rsidRPr="00DD02AB">
        <w:rPr>
          <w:rFonts w:ascii="Times New Roman" w:eastAsia="宋体" w:hAnsi="Times New Roman"/>
          <w:i/>
          <w:szCs w:val="24"/>
        </w:rPr>
        <w:t xml:space="preserve">J </w:t>
      </w:r>
      <w:r>
        <w:rPr>
          <w:rFonts w:ascii="Times New Roman" w:eastAsia="宋体" w:hAnsi="Times New Roman"/>
          <w:szCs w:val="24"/>
        </w:rPr>
        <w:t>= 8.9 Hz, 2H), 6.94</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8.9 Hz, 2H), 5.93-5.84 (m, 1H), 5.74-5.66</w:t>
      </w:r>
      <w:r w:rsidRPr="00DD02AB">
        <w:rPr>
          <w:rFonts w:ascii="Times New Roman" w:eastAsia="宋体" w:hAnsi="Times New Roman"/>
          <w:szCs w:val="24"/>
        </w:rPr>
        <w:t xml:space="preserve"> (m, 1H), 4.51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6.0 Hz, 2H), 1.77 (dd, </w:t>
      </w:r>
      <w:r w:rsidRPr="00DD02AB">
        <w:rPr>
          <w:rFonts w:ascii="Times New Roman" w:eastAsia="宋体" w:hAnsi="Times New Roman"/>
          <w:i/>
          <w:szCs w:val="24"/>
        </w:rPr>
        <w:t xml:space="preserve">J </w:t>
      </w:r>
      <w:r>
        <w:rPr>
          <w:rFonts w:ascii="Times New Roman" w:eastAsia="宋体" w:hAnsi="Times New Roman"/>
          <w:szCs w:val="24"/>
        </w:rPr>
        <w:t>= 6.4, 1.0</w:t>
      </w:r>
      <w:r w:rsidRPr="00DD02AB">
        <w:rPr>
          <w:rFonts w:ascii="Times New Roman" w:eastAsia="宋体" w:hAnsi="Times New Roman"/>
          <w:szCs w:val="24"/>
        </w:rPr>
        <w:t xml:space="preserve"> Hz, 3H). </w:t>
      </w:r>
    </w:p>
    <w:p w14:paraId="289A6458"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162.1</w:t>
      </w:r>
      <w:r w:rsidRPr="00DD02AB">
        <w:rPr>
          <w:rFonts w:ascii="Times New Roman" w:eastAsia="宋体" w:hAnsi="Times New Roman"/>
          <w:szCs w:val="24"/>
        </w:rPr>
        <w:t>, 134.</w:t>
      </w:r>
      <w:r>
        <w:rPr>
          <w:rFonts w:ascii="Times New Roman" w:eastAsia="宋体" w:hAnsi="Times New Roman"/>
          <w:szCs w:val="24"/>
        </w:rPr>
        <w:t>1, 131.7, 125.1, 119.4, 115.6, 104.0, 69.1, 18.0</w:t>
      </w:r>
      <w:r w:rsidRPr="00DD02AB">
        <w:rPr>
          <w:rFonts w:ascii="Times New Roman" w:eastAsia="宋体" w:hAnsi="Times New Roman"/>
          <w:szCs w:val="24"/>
        </w:rPr>
        <w:t xml:space="preserve">. </w:t>
      </w:r>
    </w:p>
    <w:p w14:paraId="46085E55"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11</w:t>
      </w:r>
      <w:r w:rsidRPr="00DD02AB">
        <w:rPr>
          <w:rFonts w:ascii="Times New Roman" w:eastAsia="宋体" w:hAnsi="Times New Roman"/>
          <w:szCs w:val="24"/>
        </w:rPr>
        <w:t xml:space="preserve">NNaO </w:t>
      </w:r>
      <w:r>
        <w:rPr>
          <w:rFonts w:ascii="Times New Roman" w:eastAsia="宋体" w:hAnsi="Times New Roman"/>
          <w:szCs w:val="24"/>
        </w:rPr>
        <w:t>[</w:t>
      </w:r>
      <w:r w:rsidRPr="00DD02AB">
        <w:rPr>
          <w:rFonts w:ascii="Times New Roman" w:eastAsia="宋体" w:hAnsi="Times New Roman"/>
          <w:szCs w:val="24"/>
        </w:rPr>
        <w:t>M</w:t>
      </w:r>
      <w:r>
        <w:rPr>
          <w:rFonts w:ascii="Times New Roman" w:eastAsia="宋体" w:hAnsi="Times New Roman"/>
          <w:szCs w:val="24"/>
        </w:rPr>
        <w:t xml:space="preserve"> </w:t>
      </w:r>
      <w:r w:rsidRPr="00DD02AB">
        <w:rPr>
          <w:rFonts w:ascii="Times New Roman" w:eastAsia="宋体" w:hAnsi="Times New Roman"/>
          <w:szCs w:val="24"/>
        </w:rPr>
        <w:t>+</w:t>
      </w:r>
      <w:r>
        <w:rPr>
          <w:rFonts w:ascii="Times New Roman" w:eastAsia="宋体" w:hAnsi="Times New Roman"/>
          <w:szCs w:val="24"/>
        </w:rPr>
        <w:t xml:space="preserve"> </w:t>
      </w:r>
      <w:proofErr w:type="gramStart"/>
      <w:r w:rsidRPr="00DD02AB">
        <w:rPr>
          <w:rFonts w:ascii="Times New Roman" w:eastAsia="宋体" w:hAnsi="Times New Roman"/>
          <w:szCs w:val="24"/>
        </w:rPr>
        <w:t>Na</w:t>
      </w:r>
      <w:r>
        <w:rPr>
          <w:rFonts w:ascii="Times New Roman" w:eastAsia="宋体" w:hAnsi="Times New Roman"/>
          <w:szCs w:val="24"/>
        </w:rPr>
        <w:t>]</w:t>
      </w:r>
      <w:r w:rsidRPr="00DD02AB">
        <w:rPr>
          <w:rFonts w:ascii="Times New Roman" w:eastAsia="宋体" w:hAnsi="Times New Roman"/>
          <w:szCs w:val="24"/>
          <w:vertAlign w:val="superscript"/>
        </w:rPr>
        <w:t>+</w:t>
      </w:r>
      <w:proofErr w:type="gramEnd"/>
      <w:r>
        <w:rPr>
          <w:rFonts w:ascii="Times New Roman" w:eastAsia="宋体" w:hAnsi="Times New Roman"/>
          <w:szCs w:val="24"/>
        </w:rPr>
        <w:t>: 196.0733</w:t>
      </w:r>
      <w:r w:rsidRPr="00DD02AB">
        <w:rPr>
          <w:rFonts w:ascii="Times New Roman" w:eastAsia="宋体" w:hAnsi="Times New Roman"/>
          <w:szCs w:val="24"/>
        </w:rPr>
        <w:t>, found: 196.0734.</w:t>
      </w:r>
    </w:p>
    <w:p w14:paraId="4A17BEF7" w14:textId="77777777" w:rsidR="00BD0E22" w:rsidRPr="00DD02AB" w:rsidRDefault="00BD0E22" w:rsidP="00BD0E22">
      <w:pPr>
        <w:spacing w:line="480" w:lineRule="exact"/>
        <w:ind w:left="2"/>
        <w:rPr>
          <w:rFonts w:ascii="Times New Roman" w:eastAsia="宋体" w:hAnsi="Times New Roman"/>
          <w:szCs w:val="24"/>
        </w:rPr>
      </w:pPr>
    </w:p>
    <w:p w14:paraId="0C05ECA4" w14:textId="77777777" w:rsidR="00BD0E22" w:rsidRPr="00DD02AB" w:rsidRDefault="00BD0E22" w:rsidP="00BD0E22">
      <w:pPr>
        <w:spacing w:before="200" w:after="200"/>
        <w:rPr>
          <w:rFonts w:ascii="Times New Roman" w:hAnsi="Times New Roman"/>
          <w:szCs w:val="24"/>
        </w:rPr>
      </w:pPr>
      <w:r w:rsidRPr="00DD02AB">
        <w:rPr>
          <w:rFonts w:ascii="Times New Roman" w:hAnsi="Times New Roman"/>
          <w:szCs w:val="24"/>
        </w:rPr>
        <w:object w:dxaOrig="2419" w:dyaOrig="911" w14:anchorId="0733C8D0">
          <v:shape id="_x0000_i2307" type="#_x0000_t75" style="width:124pt;height:45.35pt" o:ole="">
            <v:imagedata r:id="rId92" o:title=""/>
          </v:shape>
          <o:OLEObject Type="Embed" ProgID="ChemDraw.Document.6.0" ShapeID="_x0000_i2307" DrawAspect="Content" ObjectID="_1689345872" r:id="rId93"/>
        </w:object>
      </w:r>
    </w:p>
    <w:p w14:paraId="5A53FA10" w14:textId="09AA7DCC" w:rsidR="00BD0E22" w:rsidRPr="00C015B9" w:rsidRDefault="00BD0E22" w:rsidP="00BD0E22">
      <w:pPr>
        <w:ind w:left="2"/>
        <w:rPr>
          <w:rFonts w:ascii="Times New Roman" w:eastAsia="宋体" w:hAnsi="Times New Roman"/>
          <w:b/>
          <w:szCs w:val="24"/>
        </w:rPr>
      </w:pPr>
      <w:r w:rsidRPr="00777096">
        <w:rPr>
          <w:rFonts w:ascii="Times New Roman" w:eastAsia="宋体" w:hAnsi="Times New Roman"/>
          <w:b/>
          <w:szCs w:val="24"/>
        </w:rPr>
        <w:t>4-(2-</w:t>
      </w:r>
      <w:proofErr w:type="gramStart"/>
      <w:r>
        <w:rPr>
          <w:rFonts w:ascii="Times New Roman" w:eastAsia="宋体" w:hAnsi="Times New Roman"/>
          <w:b/>
          <w:szCs w:val="24"/>
        </w:rPr>
        <w:t>M</w:t>
      </w:r>
      <w:r w:rsidRPr="00777096">
        <w:rPr>
          <w:rFonts w:ascii="Times New Roman" w:eastAsia="宋体" w:hAnsi="Times New Roman"/>
          <w:b/>
          <w:szCs w:val="24"/>
        </w:rPr>
        <w:t>ethoxyethoxy)benzonitrile</w:t>
      </w:r>
      <w:proofErr w:type="gramEnd"/>
      <w:r w:rsidRPr="00777096">
        <w:rPr>
          <w:rFonts w:ascii="Times New Roman" w:eastAsia="宋体" w:hAnsi="Times New Roman"/>
          <w:b/>
          <w:szCs w:val="24"/>
        </w:rPr>
        <w:t xml:space="preserve"> 25</w:t>
      </w:r>
      <w:r>
        <w:rPr>
          <w:rFonts w:ascii="Times New Roman" w:eastAsia="宋体" w:hAnsi="Times New Roman"/>
          <w:b/>
          <w:szCs w:val="24"/>
        </w:rPr>
        <w:t xml:space="preserve"> [80407-66-5].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81</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92</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&lt;EndNote&gt;&lt;Cite&gt;&lt;Author&gt;Sarju&lt;/Author&gt;&lt;Year&gt;2004&lt;/Year&gt;&lt;RecNum&gt;25&lt;/RecNum&gt;&lt;DisplayText&gt;&lt;style face="superscript"&gt;14&lt;/style&gt;&lt;/DisplayText&gt;&lt;record&gt;&lt;rec-number&gt;25&lt;/rec-number&gt;&lt;foreign-keys&gt;&lt;key app="EN" db-id="vf5vdrx2jdp50hex996vwfxi9909p2zwfddd" timestamp="1617867227"&gt;25&lt;/key&gt;&lt;/foreign-keys&gt;&lt;ref-type name="Journal Article"&gt;17&lt;/ref-type&gt;&lt;contributors&gt;&lt;authors&gt;&lt;author&gt;Sarju, Julien&lt;/author&gt;&lt;author&gt;Danks, Timothy N.&lt;/author&gt;&lt;author&gt;Wagner, Gabriele&lt;/author&gt;&lt;/authors&gt;&lt;/contributors&gt;&lt;titles&gt;&lt;title&gt;Rapid microwave-assisted synthesis of phenyl ethers under mildly basic and nonaqueous conditions&lt;/title&gt;&lt;secondary-title&gt;Tetrahedron Letters&lt;/secondary-title&gt;&lt;/titles&gt;&lt;periodical&gt;&lt;full-title&gt;Tetrahedron Letters&lt;/full-title&gt;&lt;abbr-1&gt;Tetrahedron Lett.&lt;/abbr-1&gt;&lt;abbr-2&gt;Tetrahedron Lett&lt;/abbr-2&gt;&lt;abbr-3&gt;Tetrahedron Letters&lt;/abbr-3&gt;&lt;/periodical&gt;&lt;pages&gt;7675-7677&lt;/pages&gt;&lt;volume&gt;45&lt;/volume&gt;&lt;number&gt;41&lt;/number&gt;&lt;keywords&gt;&lt;keyword&gt;Microwave irradiation&lt;/keyword&gt;&lt;keyword&gt;Ether synthesis&lt;/keyword&gt;&lt;keyword&gt;-alkylation&lt;/keyword&gt;&lt;keyword&gt;Potassium carbonate&lt;/keyword&gt;&lt;/keywords&gt;&lt;dates&gt;&lt;year&gt;2004&lt;/year&gt;&lt;pub-dates&gt;&lt;date&gt;2004/10/04/&lt;/date&gt;&lt;/pub-dates&gt;&lt;/dates&gt;&lt;isbn&gt;0040-4039&lt;/isbn&gt;&lt;urls&gt;&lt;related-urls&gt;&lt;url&gt;https://www.sciencedirect.com/science/article/pii/S0040403904017988&lt;/url&gt;&lt;/related-urls&gt;&lt;/urls&gt;&lt;electronic-resource-num&gt;https://doi.org/10.1016/j.tetlet.2004.08.087&lt;/electronic-resource-num&gt;&lt;research-notes&gt;&lt;style face="normal" font="default" size="100%"&gt;25---&lt;/style&gt;&lt;style face="normal" font="default" charset="134" size="100%"&gt;</w:instrText>
      </w:r>
      <w:r>
        <w:rPr>
          <w:rFonts w:ascii="宋体" w:eastAsia="宋体" w:hAnsi="宋体" w:cs="宋体" w:hint="eastAsia"/>
          <w:szCs w:val="24"/>
        </w:rPr>
        <w:instrText>乙二醇单甲醚</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14</w:t>
      </w:r>
      <w:r>
        <w:rPr>
          <w:rFonts w:ascii="Times New Roman" w:hAnsi="Times New Roman"/>
          <w:szCs w:val="24"/>
        </w:rPr>
        <w:fldChar w:fldCharType="end"/>
      </w:r>
      <w:r w:rsidRPr="00F140F4">
        <w:rPr>
          <w:rFonts w:ascii="Times New Roman" w:hAnsi="Times New Roman"/>
          <w:szCs w:val="24"/>
        </w:rPr>
        <w:t>.</w:t>
      </w:r>
    </w:p>
    <w:p w14:paraId="62AD1146" w14:textId="77777777" w:rsidR="00BD0E22" w:rsidRPr="00DD02AB" w:rsidRDefault="00BD0E22" w:rsidP="00BD0E22">
      <w:pPr>
        <w:ind w:left="2"/>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43-44</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247CA5FD" w14:textId="77777777" w:rsidR="00BD0E22" w:rsidRPr="00DD02AB" w:rsidRDefault="00BD0E22" w:rsidP="00BD0E22">
      <w:pPr>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(600 MHz, CDCl</w:t>
      </w:r>
      <w:r w:rsidRPr="00DD02AB">
        <w:rPr>
          <w:rFonts w:ascii="Times New Roman" w:eastAsia="宋体" w:hAnsi="Times New Roman"/>
          <w:szCs w:val="24"/>
          <w:vertAlign w:val="subscript"/>
        </w:rPr>
        <w:t>3</w:t>
      </w:r>
      <w:r>
        <w:rPr>
          <w:rFonts w:ascii="Times New Roman" w:eastAsia="宋体" w:hAnsi="Times New Roman"/>
          <w:szCs w:val="24"/>
        </w:rPr>
        <w:t>): δ 7.57</w:t>
      </w:r>
      <w:r w:rsidRPr="00DD02AB">
        <w:rPr>
          <w:rFonts w:ascii="Times New Roman" w:eastAsia="宋体" w:hAnsi="Times New Roman"/>
          <w:szCs w:val="24"/>
        </w:rPr>
        <w:t xml:space="preserve"> (d, </w:t>
      </w:r>
      <w:r w:rsidRPr="00DD02AB">
        <w:rPr>
          <w:rFonts w:ascii="Times New Roman" w:eastAsia="宋体" w:hAnsi="Times New Roman"/>
          <w:i/>
          <w:szCs w:val="24"/>
        </w:rPr>
        <w:t>J</w:t>
      </w:r>
      <w:r>
        <w:rPr>
          <w:rFonts w:ascii="Times New Roman" w:eastAsia="宋体" w:hAnsi="Times New Roman"/>
          <w:szCs w:val="24"/>
        </w:rPr>
        <w:t xml:space="preserve"> = 8.6 Hz, 2H), 6.97</w:t>
      </w:r>
      <w:r w:rsidRPr="00DD02AB">
        <w:rPr>
          <w:rFonts w:ascii="Times New Roman" w:eastAsia="宋体" w:hAnsi="Times New Roman"/>
          <w:szCs w:val="24"/>
        </w:rPr>
        <w:t xml:space="preserve"> (d, </w:t>
      </w:r>
      <w:r w:rsidRPr="00DD02AB">
        <w:rPr>
          <w:rFonts w:ascii="Times New Roman" w:eastAsia="宋体" w:hAnsi="Times New Roman"/>
          <w:i/>
          <w:szCs w:val="24"/>
        </w:rPr>
        <w:t>J</w:t>
      </w:r>
      <w:r w:rsidRPr="00DD02AB">
        <w:rPr>
          <w:rFonts w:ascii="Times New Roman" w:eastAsia="宋体" w:hAnsi="Times New Roman"/>
          <w:szCs w:val="24"/>
        </w:rPr>
        <w:t xml:space="preserve"> = 8.7 Hz, 2H), 4.1</w:t>
      </w:r>
      <w:r>
        <w:rPr>
          <w:rFonts w:ascii="Times New Roman" w:eastAsia="宋体" w:hAnsi="Times New Roman"/>
          <w:szCs w:val="24"/>
        </w:rPr>
        <w:t>5</w:t>
      </w:r>
      <w:r w:rsidRPr="00DD02AB">
        <w:rPr>
          <w:rFonts w:ascii="Times New Roman" w:eastAsia="宋体" w:hAnsi="Times New Roman"/>
          <w:szCs w:val="24"/>
        </w:rPr>
        <w:t xml:space="preserve"> (t, </w:t>
      </w:r>
      <w:r w:rsidRPr="00DD02AB">
        <w:rPr>
          <w:rFonts w:ascii="Times New Roman" w:eastAsia="宋体" w:hAnsi="Times New Roman"/>
          <w:i/>
          <w:szCs w:val="24"/>
        </w:rPr>
        <w:t>J</w:t>
      </w:r>
      <w:r>
        <w:rPr>
          <w:rFonts w:ascii="Times New Roman" w:eastAsia="宋体" w:hAnsi="Times New Roman"/>
          <w:szCs w:val="24"/>
        </w:rPr>
        <w:t xml:space="preserve"> = 4.4 Hz, 2H), 3.76</w:t>
      </w:r>
      <w:r w:rsidRPr="00DD02AB">
        <w:rPr>
          <w:rFonts w:ascii="Times New Roman" w:eastAsia="宋体" w:hAnsi="Times New Roman"/>
          <w:szCs w:val="24"/>
        </w:rPr>
        <w:t xml:space="preserve"> (t, </w:t>
      </w:r>
      <w:r w:rsidRPr="00DD02AB">
        <w:rPr>
          <w:rFonts w:ascii="Times New Roman" w:eastAsia="宋体" w:hAnsi="Times New Roman"/>
          <w:i/>
          <w:szCs w:val="24"/>
        </w:rPr>
        <w:t>J</w:t>
      </w:r>
      <w:r w:rsidRPr="00DD02AB">
        <w:rPr>
          <w:rFonts w:ascii="Times New Roman" w:eastAsia="宋体" w:hAnsi="Times New Roman"/>
          <w:szCs w:val="24"/>
        </w:rPr>
        <w:t xml:space="preserve"> </w:t>
      </w:r>
      <w:r>
        <w:rPr>
          <w:rFonts w:ascii="Times New Roman" w:eastAsia="宋体" w:hAnsi="Times New Roman"/>
          <w:szCs w:val="24"/>
        </w:rPr>
        <w:t>= 4.6 Hz, 2H), 3.44</w:t>
      </w:r>
      <w:r w:rsidRPr="00DD02AB">
        <w:rPr>
          <w:rFonts w:ascii="Times New Roman" w:eastAsia="宋体" w:hAnsi="Times New Roman"/>
          <w:szCs w:val="24"/>
        </w:rPr>
        <w:t xml:space="preserve"> (s, 3H).</w:t>
      </w:r>
    </w:p>
    <w:p w14:paraId="5CF8A28A" w14:textId="77777777" w:rsidR="00BD0E22" w:rsidRPr="00DD02AB" w:rsidRDefault="00BD0E22" w:rsidP="00BD0E22">
      <w:pPr>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Pr>
          <w:rFonts w:ascii="Times New Roman" w:eastAsia="宋体" w:hAnsi="Times New Roman"/>
          <w:szCs w:val="24"/>
        </w:rPr>
        <w:t>): δ 162.2, 134.1, 119.3</w:t>
      </w:r>
      <w:r w:rsidRPr="00DD02AB">
        <w:rPr>
          <w:rFonts w:ascii="Times New Roman" w:eastAsia="宋体" w:hAnsi="Times New Roman"/>
          <w:szCs w:val="24"/>
        </w:rPr>
        <w:t>, 115.</w:t>
      </w:r>
      <w:r>
        <w:rPr>
          <w:rFonts w:ascii="Times New Roman" w:eastAsia="宋体" w:hAnsi="Times New Roman"/>
          <w:szCs w:val="24"/>
        </w:rPr>
        <w:t>4, 104.3, 70.8, 67.8, 59.4</w:t>
      </w:r>
      <w:r w:rsidRPr="00DD02AB">
        <w:rPr>
          <w:rFonts w:ascii="Times New Roman" w:eastAsia="宋体" w:hAnsi="Times New Roman"/>
          <w:szCs w:val="24"/>
        </w:rPr>
        <w:t>.</w:t>
      </w:r>
    </w:p>
    <w:p w14:paraId="49807AD9" w14:textId="77777777" w:rsidR="00BD0E22" w:rsidRPr="00DD02AB" w:rsidRDefault="00BD0E22" w:rsidP="00BD0E22">
      <w:pPr>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10</w:t>
      </w:r>
      <w:r w:rsidRPr="00DD02AB">
        <w:rPr>
          <w:rFonts w:ascii="Times New Roman" w:eastAsia="宋体" w:hAnsi="Times New Roman"/>
          <w:szCs w:val="24"/>
        </w:rPr>
        <w:t>H</w:t>
      </w:r>
      <w:r w:rsidRPr="00DD02AB">
        <w:rPr>
          <w:rFonts w:ascii="Times New Roman" w:eastAsia="宋体" w:hAnsi="Times New Roman"/>
          <w:szCs w:val="24"/>
          <w:vertAlign w:val="subscript"/>
        </w:rPr>
        <w:t>11</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200.0682</w:t>
      </w:r>
      <w:r w:rsidRPr="00DD02AB">
        <w:rPr>
          <w:rFonts w:ascii="Times New Roman" w:eastAsia="宋体" w:hAnsi="Times New Roman"/>
          <w:szCs w:val="24"/>
        </w:rPr>
        <w:t>, found: 200.0682.</w:t>
      </w:r>
    </w:p>
    <w:p w14:paraId="60F5B431" w14:textId="77777777" w:rsidR="00BD0E22" w:rsidRPr="00DD02AB" w:rsidRDefault="00BD0E22" w:rsidP="00BD0E22">
      <w:pPr>
        <w:spacing w:line="480" w:lineRule="exact"/>
        <w:rPr>
          <w:rFonts w:ascii="Times New Roman" w:eastAsia="宋体" w:hAnsi="Times New Roman"/>
          <w:szCs w:val="24"/>
        </w:rPr>
      </w:pPr>
    </w:p>
    <w:p w14:paraId="4D0EA214" w14:textId="77777777" w:rsidR="00BD0E22" w:rsidRPr="00DD02AB" w:rsidRDefault="00BD0E22" w:rsidP="00BD0E22">
      <w:pPr>
        <w:ind w:left="2"/>
        <w:rPr>
          <w:rFonts w:ascii="Times New Roman" w:eastAsiaTheme="minorEastAsia" w:hAnsi="Times New Roman"/>
          <w:szCs w:val="24"/>
        </w:rPr>
      </w:pPr>
      <w:r w:rsidRPr="00DD02AB">
        <w:rPr>
          <w:rFonts w:ascii="Times New Roman" w:hAnsi="Times New Roman"/>
          <w:szCs w:val="24"/>
        </w:rPr>
        <w:object w:dxaOrig="3168" w:dyaOrig="911" w14:anchorId="68AB8696">
          <v:shape id="_x0000_i2308" type="#_x0000_t75" style="width:160.65pt;height:45.35pt" o:ole="">
            <v:imagedata r:id="rId94" o:title=""/>
          </v:shape>
          <o:OLEObject Type="Embed" ProgID="ChemDraw.Document.6.0" ShapeID="_x0000_i2308" DrawAspect="Content" ObjectID="_1689345873" r:id="rId95"/>
        </w:object>
      </w:r>
    </w:p>
    <w:p w14:paraId="456CB0C8" w14:textId="77777777" w:rsidR="00BD0E22" w:rsidRPr="001758C6" w:rsidRDefault="00BD0E22" w:rsidP="00BD0E22">
      <w:pPr>
        <w:ind w:left="2"/>
        <w:rPr>
          <w:rFonts w:ascii="Times New Roman" w:eastAsia="宋体" w:hAnsi="Times New Roman"/>
          <w:b/>
          <w:szCs w:val="24"/>
        </w:rPr>
      </w:pPr>
      <w:r w:rsidRPr="00C015B9">
        <w:rPr>
          <w:rFonts w:ascii="Times New Roman" w:eastAsia="宋体" w:hAnsi="Times New Roman"/>
          <w:b/>
          <w:szCs w:val="24"/>
        </w:rPr>
        <w:t>4-(2-(2-</w:t>
      </w:r>
      <w:proofErr w:type="gramStart"/>
      <w:r>
        <w:rPr>
          <w:rFonts w:ascii="Times New Roman" w:eastAsia="宋体" w:hAnsi="Times New Roman"/>
          <w:b/>
          <w:szCs w:val="24"/>
        </w:rPr>
        <w:t>M</w:t>
      </w:r>
      <w:r w:rsidRPr="00C015B9">
        <w:rPr>
          <w:rFonts w:ascii="Times New Roman" w:eastAsia="宋体" w:hAnsi="Times New Roman"/>
          <w:b/>
          <w:szCs w:val="24"/>
        </w:rPr>
        <w:t>ethoxyethoxy)</w:t>
      </w:r>
      <w:r>
        <w:rPr>
          <w:rFonts w:ascii="Times New Roman" w:eastAsia="宋体" w:hAnsi="Times New Roman"/>
          <w:b/>
          <w:szCs w:val="24"/>
        </w:rPr>
        <w:t>ethoxy</w:t>
      </w:r>
      <w:proofErr w:type="gramEnd"/>
      <w:r>
        <w:rPr>
          <w:rFonts w:ascii="Times New Roman" w:eastAsia="宋体" w:hAnsi="Times New Roman"/>
          <w:b/>
          <w:szCs w:val="24"/>
        </w:rPr>
        <w:t>)benzonitrile 26 [1095251-42-5].</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w:t>
      </w:r>
      <w:r w:rsidRPr="00F140F4">
        <w:rPr>
          <w:rFonts w:ascii="Times New Roman" w:eastAsia="宋体"/>
          <w:szCs w:val="24"/>
        </w:rPr>
        <w:lastRenderedPageBreak/>
        <w:t xml:space="preserve">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105</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75C6C87D"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66-67</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66064976"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7.59-7.56 (m, 2H), 6.98-6.95 (m</w:t>
      </w:r>
      <w:r w:rsidRPr="00DD02AB">
        <w:rPr>
          <w:rFonts w:ascii="Times New Roman" w:eastAsia="宋体" w:hAnsi="Times New Roman"/>
          <w:szCs w:val="24"/>
        </w:rPr>
        <w:t xml:space="preserve">, 2H), 4.18 (t, </w:t>
      </w:r>
      <w:r w:rsidRPr="00DD02AB">
        <w:rPr>
          <w:rFonts w:ascii="Times New Roman" w:eastAsia="宋体" w:hAnsi="Times New Roman"/>
          <w:i/>
          <w:szCs w:val="24"/>
        </w:rPr>
        <w:t xml:space="preserve">J </w:t>
      </w:r>
      <w:r w:rsidRPr="00DD02AB">
        <w:rPr>
          <w:rFonts w:ascii="Times New Roman" w:eastAsia="宋体" w:hAnsi="Times New Roman"/>
          <w:szCs w:val="24"/>
        </w:rPr>
        <w:t xml:space="preserve">= 4.6 Hz, 2H), 3.88 (t, </w:t>
      </w:r>
      <w:r w:rsidRPr="00DD02AB">
        <w:rPr>
          <w:rFonts w:ascii="Times New Roman" w:eastAsia="宋体" w:hAnsi="Times New Roman"/>
          <w:i/>
          <w:szCs w:val="24"/>
        </w:rPr>
        <w:t xml:space="preserve">J </w:t>
      </w:r>
      <w:r>
        <w:rPr>
          <w:rFonts w:ascii="Times New Roman" w:eastAsia="宋体" w:hAnsi="Times New Roman"/>
          <w:szCs w:val="24"/>
        </w:rPr>
        <w:t>= 4.8 Hz, 2H), 3.73-3.70 (m, 2H), 3.59-3.56 (m</w:t>
      </w:r>
      <w:r w:rsidRPr="00DD02AB">
        <w:rPr>
          <w:rFonts w:ascii="Times New Roman" w:eastAsia="宋体" w:hAnsi="Times New Roman"/>
          <w:szCs w:val="24"/>
        </w:rPr>
        <w:t xml:space="preserve">, 2H), 3.39 (s, 3H). </w:t>
      </w:r>
    </w:p>
    <w:p w14:paraId="1A3D1CFF"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162.2, 134.0, 119.3, 115.4, 104.2, 72.0, 71.0</w:t>
      </w:r>
      <w:r w:rsidRPr="00DD02AB">
        <w:rPr>
          <w:rFonts w:ascii="Times New Roman" w:eastAsia="宋体" w:hAnsi="Times New Roman"/>
          <w:szCs w:val="24"/>
        </w:rPr>
        <w:t>, 69.</w:t>
      </w:r>
      <w:r>
        <w:rPr>
          <w:rFonts w:ascii="Times New Roman" w:eastAsia="宋体" w:hAnsi="Times New Roman"/>
          <w:szCs w:val="24"/>
        </w:rPr>
        <w:t>5</w:t>
      </w:r>
      <w:r w:rsidRPr="00DD02AB">
        <w:rPr>
          <w:rFonts w:ascii="Times New Roman" w:eastAsia="宋体" w:hAnsi="Times New Roman"/>
          <w:szCs w:val="24"/>
        </w:rPr>
        <w:t>, 67.</w:t>
      </w:r>
      <w:r>
        <w:rPr>
          <w:rFonts w:ascii="Times New Roman" w:eastAsia="宋体" w:hAnsi="Times New Roman"/>
          <w:szCs w:val="24"/>
        </w:rPr>
        <w:t>9, 59.2</w:t>
      </w:r>
      <w:r w:rsidRPr="00DD02AB">
        <w:rPr>
          <w:rFonts w:ascii="Times New Roman" w:eastAsia="宋体" w:hAnsi="Times New Roman"/>
          <w:szCs w:val="24"/>
        </w:rPr>
        <w:t xml:space="preserve">. </w:t>
      </w:r>
    </w:p>
    <w:p w14:paraId="358E100B"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11</w:t>
      </w:r>
      <w:r w:rsidRPr="00DD02AB">
        <w:rPr>
          <w:rFonts w:ascii="Times New Roman" w:eastAsia="宋体" w:hAnsi="Times New Roman"/>
          <w:szCs w:val="24"/>
        </w:rPr>
        <w:t xml:space="preserve">NNaO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244.0944</w:t>
      </w:r>
      <w:r w:rsidRPr="00DD02AB">
        <w:rPr>
          <w:rFonts w:ascii="Times New Roman" w:eastAsia="宋体" w:hAnsi="Times New Roman"/>
          <w:szCs w:val="24"/>
        </w:rPr>
        <w:t>, found: 244.0948.</w:t>
      </w:r>
    </w:p>
    <w:p w14:paraId="260A52AF" w14:textId="77777777" w:rsidR="00BD0E22" w:rsidRPr="00DD02AB" w:rsidRDefault="00BD0E22" w:rsidP="00BD0E22">
      <w:pPr>
        <w:rPr>
          <w:rFonts w:ascii="Times New Roman" w:eastAsiaTheme="minorEastAsia" w:hAnsi="Times New Roman"/>
          <w:szCs w:val="24"/>
        </w:rPr>
      </w:pPr>
    </w:p>
    <w:p w14:paraId="7512D17F"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318" w:dyaOrig="1197" w14:anchorId="17571D15">
          <v:shape id="_x0000_i2309" type="#_x0000_t75" style="width:117.35pt;height:60.75pt" o:ole="">
            <v:imagedata r:id="rId96" o:title=""/>
          </v:shape>
          <o:OLEObject Type="Embed" ProgID="ChemDraw.Document.6.0" ShapeID="_x0000_i2309" DrawAspect="Content" ObjectID="_1689345874" r:id="rId97"/>
        </w:object>
      </w:r>
    </w:p>
    <w:p w14:paraId="6DFBF1BD" w14:textId="77777777" w:rsidR="00BD0E22" w:rsidRPr="001758C6" w:rsidRDefault="00BD0E22" w:rsidP="00BD0E22">
      <w:pPr>
        <w:ind w:left="2"/>
        <w:rPr>
          <w:rFonts w:ascii="Times New Roman" w:eastAsia="宋体" w:hAnsi="Times New Roman"/>
          <w:b/>
          <w:szCs w:val="24"/>
        </w:rPr>
      </w:pPr>
      <w:r>
        <w:rPr>
          <w:rFonts w:ascii="Times New Roman" w:eastAsia="宋体" w:hAnsi="Times New Roman"/>
          <w:b/>
          <w:szCs w:val="24"/>
        </w:rPr>
        <w:t>M</w:t>
      </w:r>
      <w:r w:rsidRPr="006875A0">
        <w:rPr>
          <w:rFonts w:ascii="Times New Roman" w:eastAsia="宋体" w:hAnsi="Times New Roman"/>
          <w:b/>
          <w:szCs w:val="24"/>
        </w:rPr>
        <w:t>ethyl 2-(4-</w:t>
      </w:r>
      <w:proofErr w:type="gramStart"/>
      <w:r w:rsidRPr="006875A0">
        <w:rPr>
          <w:rFonts w:ascii="Times New Roman" w:eastAsia="宋体" w:hAnsi="Times New Roman"/>
          <w:b/>
          <w:szCs w:val="24"/>
        </w:rPr>
        <w:t>cyanophenoxy)acetate</w:t>
      </w:r>
      <w:proofErr w:type="gramEnd"/>
      <w:r w:rsidRPr="006875A0">
        <w:rPr>
          <w:rFonts w:ascii="Times New Roman" w:eastAsia="宋体" w:hAnsi="Times New Roman"/>
          <w:b/>
          <w:szCs w:val="24"/>
        </w:rPr>
        <w:t xml:space="preserve"> 27.</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81</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7575E28F"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64-65</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46816E60"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7.61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6.96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4.69 (s, 2H), 3.82 (s, 3H). </w:t>
      </w:r>
    </w:p>
    <w:p w14:paraId="6E743E66"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sidRPr="00DD02AB">
        <w:rPr>
          <w:rFonts w:ascii="Times New Roman" w:eastAsia="宋体" w:hAnsi="Times New Roman"/>
          <w:szCs w:val="24"/>
        </w:rPr>
        <w:t>): δ 168.</w:t>
      </w:r>
      <w:r>
        <w:rPr>
          <w:rFonts w:ascii="Times New Roman" w:eastAsia="宋体" w:hAnsi="Times New Roman"/>
          <w:szCs w:val="24"/>
        </w:rPr>
        <w:t>4, 161.0, 134.2, 118.9, 115.5, 105.4, 65.2, 52.6</w:t>
      </w:r>
      <w:r w:rsidRPr="00DD02AB">
        <w:rPr>
          <w:rFonts w:ascii="Times New Roman" w:eastAsia="宋体" w:hAnsi="Times New Roman"/>
          <w:szCs w:val="24"/>
        </w:rPr>
        <w:t xml:space="preserve">. </w:t>
      </w:r>
    </w:p>
    <w:p w14:paraId="7C8AD3F9"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10</w:t>
      </w:r>
      <w:r w:rsidRPr="00DD02AB">
        <w:rPr>
          <w:rFonts w:ascii="Times New Roman" w:eastAsia="宋体" w:hAnsi="Times New Roman"/>
          <w:szCs w:val="24"/>
        </w:rPr>
        <w:t>H</w:t>
      </w:r>
      <w:r w:rsidRPr="00DD02AB">
        <w:rPr>
          <w:rFonts w:ascii="Times New Roman" w:eastAsia="宋体" w:hAnsi="Times New Roman"/>
          <w:szCs w:val="24"/>
          <w:vertAlign w:val="subscript"/>
        </w:rPr>
        <w:t>9</w:t>
      </w:r>
      <w:r w:rsidRPr="00DD02AB">
        <w:rPr>
          <w:rFonts w:ascii="Times New Roman" w:eastAsia="宋体" w:hAnsi="Times New Roman"/>
          <w:szCs w:val="24"/>
        </w:rPr>
        <w:t>NNaO</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214.0475</w:t>
      </w:r>
      <w:r w:rsidRPr="00DD02AB">
        <w:rPr>
          <w:rFonts w:ascii="Times New Roman" w:eastAsia="宋体" w:hAnsi="Times New Roman"/>
          <w:szCs w:val="24"/>
        </w:rPr>
        <w:t>, found: 214.0480.</w:t>
      </w:r>
    </w:p>
    <w:p w14:paraId="74F300A6" w14:textId="77777777" w:rsidR="00BD0E22" w:rsidRPr="00DD02AB" w:rsidRDefault="00BD0E22" w:rsidP="00BD0E22">
      <w:pPr>
        <w:rPr>
          <w:rFonts w:ascii="Times New Roman" w:eastAsiaTheme="minorEastAsia" w:hAnsi="Times New Roman"/>
          <w:szCs w:val="24"/>
        </w:rPr>
      </w:pPr>
    </w:p>
    <w:p w14:paraId="296CD0A0"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387" w:dyaOrig="1445" w14:anchorId="04037A63">
          <v:shape id="_x0000_i2310" type="#_x0000_t75" style="width:118.6pt;height:1in" o:ole="">
            <v:imagedata r:id="rId98" o:title=""/>
          </v:shape>
          <o:OLEObject Type="Embed" ProgID="ChemDraw.Document.6.0" ShapeID="_x0000_i2310" DrawAspect="Content" ObjectID="_1689345875" r:id="rId99"/>
        </w:object>
      </w:r>
    </w:p>
    <w:p w14:paraId="4E8C4864" w14:textId="77777777" w:rsidR="00BD0E22" w:rsidRPr="00D4649B" w:rsidRDefault="00BD0E22" w:rsidP="00BD0E22">
      <w:pPr>
        <w:ind w:left="2"/>
        <w:rPr>
          <w:rFonts w:ascii="Times New Roman" w:eastAsia="宋体" w:hAnsi="Times New Roman"/>
          <w:b/>
          <w:szCs w:val="24"/>
        </w:rPr>
      </w:pPr>
      <w:r w:rsidRPr="005F6CAD">
        <w:rPr>
          <w:rFonts w:ascii="Times New Roman" w:eastAsia="宋体" w:hAnsi="Times New Roman"/>
          <w:b/>
          <w:szCs w:val="24"/>
        </w:rPr>
        <w:t>4-((2,2-</w:t>
      </w:r>
      <w:r>
        <w:rPr>
          <w:rFonts w:ascii="Times New Roman" w:eastAsia="宋体" w:hAnsi="Times New Roman"/>
          <w:b/>
          <w:szCs w:val="24"/>
        </w:rPr>
        <w:t>D</w:t>
      </w:r>
      <w:r w:rsidRPr="005F6CAD">
        <w:rPr>
          <w:rFonts w:ascii="Times New Roman" w:eastAsia="宋体" w:hAnsi="Times New Roman"/>
          <w:b/>
          <w:szCs w:val="24"/>
        </w:rPr>
        <w:t>imethyl-1,3-dioxola</w:t>
      </w:r>
      <w:r>
        <w:rPr>
          <w:rFonts w:ascii="Times New Roman" w:eastAsia="宋体" w:hAnsi="Times New Roman"/>
          <w:b/>
          <w:szCs w:val="24"/>
        </w:rPr>
        <w:t>n-4-</w:t>
      </w:r>
      <w:proofErr w:type="gramStart"/>
      <w:r>
        <w:rPr>
          <w:rFonts w:ascii="Times New Roman" w:eastAsia="宋体" w:hAnsi="Times New Roman"/>
          <w:b/>
          <w:szCs w:val="24"/>
        </w:rPr>
        <w:t>yl)methoxy</w:t>
      </w:r>
      <w:proofErr w:type="gramEnd"/>
      <w:r>
        <w:rPr>
          <w:rFonts w:ascii="Times New Roman" w:eastAsia="宋体" w:hAnsi="Times New Roman"/>
          <w:b/>
          <w:szCs w:val="24"/>
        </w:rPr>
        <w:t>)benzonitrile 28.</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w:t>
      </w:r>
      <w:r w:rsidRPr="00F140F4">
        <w:rPr>
          <w:rFonts w:ascii="Times New Roman" w:eastAsia="宋体"/>
          <w:szCs w:val="24"/>
        </w:rPr>
        <w:lastRenderedPageBreak/>
        <w:t xml:space="preserve">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91</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78</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76C1FBFE"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(600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7.57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6.96 (d, </w:t>
      </w:r>
      <w:r w:rsidRPr="00DD02AB">
        <w:rPr>
          <w:rFonts w:ascii="Times New Roman" w:eastAsia="宋体" w:hAnsi="Times New Roman"/>
          <w:i/>
          <w:szCs w:val="24"/>
        </w:rPr>
        <w:t xml:space="preserve">J </w:t>
      </w:r>
      <w:r>
        <w:rPr>
          <w:rFonts w:ascii="Times New Roman" w:eastAsia="宋体" w:hAnsi="Times New Roman"/>
          <w:szCs w:val="24"/>
        </w:rPr>
        <w:t>= 8.9 Hz, 2H), 4.50-4.45</w:t>
      </w:r>
      <w:r w:rsidRPr="00DD02AB">
        <w:rPr>
          <w:rFonts w:ascii="Times New Roman" w:eastAsia="宋体" w:hAnsi="Times New Roman"/>
          <w:szCs w:val="24"/>
        </w:rPr>
        <w:t xml:space="preserve"> (m, 1H), 4.16 (dd, </w:t>
      </w:r>
      <w:r w:rsidRPr="00DD02AB">
        <w:rPr>
          <w:rFonts w:ascii="Times New Roman" w:eastAsia="宋体" w:hAnsi="Times New Roman"/>
          <w:i/>
          <w:szCs w:val="24"/>
        </w:rPr>
        <w:t xml:space="preserve">J </w:t>
      </w:r>
      <w:r>
        <w:rPr>
          <w:rFonts w:ascii="Times New Roman" w:eastAsia="宋体" w:hAnsi="Times New Roman"/>
          <w:szCs w:val="24"/>
        </w:rPr>
        <w:t>= 8.5, 6.5</w:t>
      </w:r>
      <w:r w:rsidRPr="00DD02AB">
        <w:rPr>
          <w:rFonts w:ascii="Times New Roman" w:eastAsia="宋体" w:hAnsi="Times New Roman"/>
          <w:szCs w:val="24"/>
        </w:rPr>
        <w:t xml:space="preserve"> Hz, 1H), </w:t>
      </w:r>
      <w:r>
        <w:rPr>
          <w:rFonts w:ascii="Times New Roman" w:eastAsia="宋体" w:hAnsi="Times New Roman"/>
          <w:szCs w:val="24"/>
        </w:rPr>
        <w:t xml:space="preserve">4.09-3.97 (m, 2H), </w:t>
      </w:r>
      <w:r w:rsidRPr="00DD02AB">
        <w:rPr>
          <w:rFonts w:ascii="Times New Roman" w:eastAsia="宋体" w:hAnsi="Times New Roman"/>
          <w:szCs w:val="24"/>
        </w:rPr>
        <w:t xml:space="preserve">3.89 (dd, </w:t>
      </w:r>
      <w:r w:rsidRPr="00DD02AB">
        <w:rPr>
          <w:rFonts w:ascii="Times New Roman" w:eastAsia="宋体" w:hAnsi="Times New Roman"/>
          <w:i/>
          <w:szCs w:val="24"/>
        </w:rPr>
        <w:t xml:space="preserve">J </w:t>
      </w:r>
      <w:r>
        <w:rPr>
          <w:rFonts w:ascii="Times New Roman" w:eastAsia="宋体" w:hAnsi="Times New Roman"/>
          <w:szCs w:val="24"/>
        </w:rPr>
        <w:t>= 8.6</w:t>
      </w:r>
      <w:r w:rsidRPr="00DD02AB">
        <w:rPr>
          <w:rFonts w:ascii="Times New Roman" w:eastAsia="宋体" w:hAnsi="Times New Roman"/>
          <w:szCs w:val="24"/>
        </w:rPr>
        <w:t>, 5.7 Hz, 1H), 1.44 (s, 3H), 1.39 (s, 3H).</w:t>
      </w:r>
    </w:p>
    <w:p w14:paraId="0AED2D0C"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sidRPr="00DD02AB">
        <w:rPr>
          <w:rFonts w:ascii="Times New Roman" w:eastAsia="宋体" w:hAnsi="Times New Roman"/>
          <w:szCs w:val="24"/>
        </w:rPr>
        <w:t>): δ 161.</w:t>
      </w:r>
      <w:r>
        <w:rPr>
          <w:rFonts w:ascii="Times New Roman" w:eastAsia="宋体" w:hAnsi="Times New Roman"/>
          <w:szCs w:val="24"/>
        </w:rPr>
        <w:t>9, 134.1, 119.1, 115.4, 110.1, 104.6, 73.8, 69.1, 66.6, 26.8, 25.4</w:t>
      </w:r>
      <w:r w:rsidRPr="00DD02AB">
        <w:rPr>
          <w:rFonts w:ascii="Times New Roman" w:eastAsia="宋体" w:hAnsi="Times New Roman"/>
          <w:szCs w:val="24"/>
        </w:rPr>
        <w:t xml:space="preserve">. </w:t>
      </w:r>
    </w:p>
    <w:p w14:paraId="47E5DCE2"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13</w:t>
      </w:r>
      <w:r w:rsidRPr="00DD02AB">
        <w:rPr>
          <w:rFonts w:ascii="Times New Roman" w:eastAsia="宋体" w:hAnsi="Times New Roman"/>
          <w:szCs w:val="24"/>
        </w:rPr>
        <w:t>H</w:t>
      </w:r>
      <w:r w:rsidRPr="00DD02AB">
        <w:rPr>
          <w:rFonts w:ascii="Times New Roman" w:eastAsia="宋体" w:hAnsi="Times New Roman"/>
          <w:szCs w:val="24"/>
          <w:vertAlign w:val="subscript"/>
        </w:rPr>
        <w:t>15</w:t>
      </w:r>
      <w:r w:rsidRPr="00DD02AB">
        <w:rPr>
          <w:rFonts w:ascii="Times New Roman" w:eastAsia="宋体" w:hAnsi="Times New Roman"/>
          <w:szCs w:val="24"/>
        </w:rPr>
        <w:t>NNaO</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256.0944</w:t>
      </w:r>
      <w:r w:rsidRPr="00DD02AB">
        <w:rPr>
          <w:rFonts w:ascii="Times New Roman" w:eastAsia="宋体" w:hAnsi="Times New Roman"/>
          <w:szCs w:val="24"/>
        </w:rPr>
        <w:t>, found: 256.0949.</w:t>
      </w:r>
    </w:p>
    <w:p w14:paraId="5857946E" w14:textId="77777777" w:rsidR="00BD0E22" w:rsidRPr="00DD02AB" w:rsidRDefault="00BD0E22" w:rsidP="00BD0E22">
      <w:pPr>
        <w:rPr>
          <w:rFonts w:ascii="Times New Roman" w:eastAsiaTheme="minorEastAsia" w:hAnsi="Times New Roman"/>
          <w:szCs w:val="24"/>
        </w:rPr>
      </w:pPr>
    </w:p>
    <w:p w14:paraId="32E620FF"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1572" w:dyaOrig="1687" w14:anchorId="147ACD95">
          <v:shape id="_x0000_i2311" type="#_x0000_t75" style="width:77pt;height:82.4pt" o:ole="">
            <v:imagedata r:id="rId100" o:title=""/>
          </v:shape>
          <o:OLEObject Type="Embed" ProgID="ChemDraw.Document.6.0" ShapeID="_x0000_i2311" DrawAspect="Content" ObjectID="_1689345876" r:id="rId101"/>
        </w:object>
      </w:r>
    </w:p>
    <w:p w14:paraId="418C92BB" w14:textId="6933585E" w:rsidR="00BD0E22" w:rsidRPr="004B111F" w:rsidRDefault="00BD0E22" w:rsidP="00BD0E22">
      <w:pPr>
        <w:ind w:left="2"/>
        <w:rPr>
          <w:rFonts w:ascii="Times New Roman" w:eastAsia="宋体" w:hAnsi="Times New Roman"/>
          <w:b/>
          <w:szCs w:val="24"/>
        </w:rPr>
      </w:pPr>
      <w:r w:rsidRPr="00D4649B">
        <w:rPr>
          <w:rFonts w:ascii="Times New Roman" w:eastAsia="宋体" w:hAnsi="Times New Roman"/>
          <w:b/>
          <w:szCs w:val="24"/>
        </w:rPr>
        <w:t>4-</w:t>
      </w:r>
      <w:r>
        <w:rPr>
          <w:rFonts w:ascii="Times New Roman" w:eastAsia="宋体" w:hAnsi="Times New Roman"/>
          <w:b/>
          <w:szCs w:val="24"/>
        </w:rPr>
        <w:t>Cyclohexyloxybenzonitrile 29 [270260-65-6].</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64</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64</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&lt;EndNote&gt;&lt;Cite&gt;&lt;Author&gt;Mao&lt;/Author&gt;&lt;Year&gt;2018&lt;/Year&gt;&lt;RecNum&gt;26&lt;/RecNum&gt;&lt;DisplayText&gt;&lt;style face="superscript"&gt;15&lt;/style&gt;&lt;/DisplayText&gt;&lt;record&gt;&lt;rec-number&gt;26&lt;/rec-number&gt;&lt;foreign-keys&gt;&lt;key app="EN" db-id="vf5vdrx2jdp50hex996vwfxi9909p2zwfddd" timestamp="1617867290"&gt;26&lt;/key&gt;&lt;/foreign-keys&gt;&lt;ref-type name="Journal Article"&gt;17&lt;/ref-type&gt;&lt;contributors&gt;&lt;authors&gt;&lt;author&gt;Mao, Runze&lt;/author&gt;&lt;author&gt;Balon, Jonathan&lt;/author&gt;&lt;author&gt;Hu, Xile&lt;/author&gt;&lt;/authors&gt;&lt;/contributors&gt;&lt;titles&gt;&lt;title&gt;Decarboxylative C(sp3)−O Cross-Coupling&lt;/title&gt;&lt;secondary-title&gt;Angewandte Chemie International Edition&lt;/secondary-title&gt;&lt;/titles&gt;&lt;periodical&gt;&lt;full-title&gt;Angewandte Chemie International Edition&lt;/full-title&gt;&lt;abbr-1&gt;Angew. Chem. Int. Ed.&lt;/abbr-1&gt;&lt;abbr-2&gt;Angew Chem Int Ed&lt;/abbr-2&gt;&lt;/periodical&gt;&lt;pages&gt;13624-13628&lt;/pages&gt;&lt;volume&gt;57&lt;/volume&gt;&lt;number&gt;41&lt;/number&gt;&lt;keywords&gt;&lt;keyword&gt;alkylation&lt;/keyword&gt;&lt;keyword&gt;C−O coupling&lt;/keyword&gt;&lt;keyword&gt;copper&lt;/keyword&gt;&lt;keyword&gt;ethers&lt;/keyword&gt;&lt;keyword&gt;photochemistry&lt;/keyword&gt;&lt;/keywords&gt;&lt;dates&gt;&lt;year&gt;2018&lt;/year&gt;&lt;pub-dates&gt;&lt;date&gt;2018/10/08&lt;/date&gt;&lt;/pub-dates&gt;&lt;/dates&gt;&lt;publisher&gt;John Wiley &amp;amp; Sons, Ltd&lt;/publisher&gt;&lt;isbn&gt;1433-7851&lt;/isbn&gt;&lt;work-type&gt;https://doi.org/10.1002/anie.201808024&lt;/work-type&gt;&lt;urls&gt;&lt;related-urls&gt;&lt;url&gt;https://doi.org/10.1002/anie.201808024&lt;/url&gt;&lt;url&gt;https://onlinelibrary.wiley.com/doi/pdfdirect/10.1002/anie.201808024?download=true&lt;/url&gt;&lt;/related-urls&gt;&lt;/urls&gt;&lt;electronic-resource-num&gt;https://doi.org/10.1002/anie.201808024&lt;/electronic-resource-num&gt;&lt;research-notes&gt;&lt;style face="normal" font="default" size="100%"&gt;29---&lt;/style&gt;&lt;style face="normal" font="default" charset="134" size="100%"&gt;</w:instrText>
      </w:r>
      <w:r>
        <w:rPr>
          <w:rFonts w:ascii="宋体" w:eastAsia="宋体" w:hAnsi="宋体" w:cs="宋体" w:hint="eastAsia"/>
          <w:szCs w:val="24"/>
        </w:rPr>
        <w:instrText>环己醇</w:instrText>
      </w:r>
      <w:r>
        <w:rPr>
          <w:rFonts w:ascii="Times New Roman" w:hAnsi="Times New Roman"/>
          <w:szCs w:val="24"/>
        </w:rPr>
        <w:instrText>&lt;/style&gt;&lt;/research-notes&gt;&lt;access-date&gt;2021/02/27&lt;/access-date&gt;&lt;/record&gt;&lt;/Cite&gt;&lt;/EndNote&gt;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15</w:t>
      </w:r>
      <w:r>
        <w:rPr>
          <w:rFonts w:ascii="Times New Roman" w:hAnsi="Times New Roman"/>
          <w:szCs w:val="24"/>
        </w:rPr>
        <w:fldChar w:fldCharType="end"/>
      </w:r>
      <w:r w:rsidRPr="00F140F4">
        <w:rPr>
          <w:rFonts w:ascii="Times New Roman" w:hAnsi="Times New Roman"/>
          <w:szCs w:val="24"/>
        </w:rPr>
        <w:t>.</w:t>
      </w:r>
    </w:p>
    <w:p w14:paraId="48E5DD56"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7.55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6.92 (d, </w:t>
      </w:r>
      <w:r w:rsidRPr="00DD02AB">
        <w:rPr>
          <w:rFonts w:ascii="Times New Roman" w:eastAsia="宋体" w:hAnsi="Times New Roman"/>
          <w:i/>
          <w:szCs w:val="24"/>
        </w:rPr>
        <w:t xml:space="preserve">J </w:t>
      </w:r>
      <w:r>
        <w:rPr>
          <w:rFonts w:ascii="Times New Roman" w:eastAsia="宋体" w:hAnsi="Times New Roman"/>
          <w:szCs w:val="24"/>
        </w:rPr>
        <w:t>= 8.8 Hz, 2H), 4.34-4.30 (m, 1H), 1.99-1.94</w:t>
      </w:r>
      <w:r w:rsidRPr="00DD02AB">
        <w:rPr>
          <w:rFonts w:ascii="Times New Roman" w:eastAsia="宋体" w:hAnsi="Times New Roman"/>
          <w:szCs w:val="24"/>
        </w:rPr>
        <w:t xml:space="preserve"> (m, 2H</w:t>
      </w:r>
      <w:r>
        <w:rPr>
          <w:rFonts w:ascii="Times New Roman" w:eastAsia="宋体" w:hAnsi="Times New Roman"/>
          <w:szCs w:val="24"/>
        </w:rPr>
        <w:t>), 1.82-1.78 (m, 2H), 1.59-1.52 (m, 3H), 1.40-1.35</w:t>
      </w:r>
      <w:r w:rsidRPr="00DD02AB">
        <w:rPr>
          <w:rFonts w:ascii="Times New Roman" w:eastAsia="宋体" w:hAnsi="Times New Roman"/>
          <w:szCs w:val="24"/>
        </w:rPr>
        <w:t xml:space="preserve"> (m, 3H). </w:t>
      </w:r>
    </w:p>
    <w:p w14:paraId="3568F812"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Pr>
          <w:rFonts w:ascii="Times New Roman" w:eastAsia="宋体" w:hAnsi="Times New Roman"/>
          <w:szCs w:val="24"/>
        </w:rPr>
        <w:t>): δ 161.4, 134.1, 119.5, 116.3, 103.4, 75.8, 31.6</w:t>
      </w:r>
      <w:r w:rsidRPr="00DD02AB">
        <w:rPr>
          <w:rFonts w:ascii="Times New Roman" w:eastAsia="宋体" w:hAnsi="Times New Roman"/>
          <w:szCs w:val="24"/>
        </w:rPr>
        <w:t>, 25.</w:t>
      </w:r>
      <w:r>
        <w:rPr>
          <w:rFonts w:ascii="Times New Roman" w:eastAsia="宋体" w:hAnsi="Times New Roman"/>
          <w:szCs w:val="24"/>
        </w:rPr>
        <w:t>5, 23.7</w:t>
      </w:r>
      <w:r w:rsidRPr="00DD02AB">
        <w:rPr>
          <w:rFonts w:ascii="Times New Roman" w:eastAsia="宋体" w:hAnsi="Times New Roman"/>
          <w:szCs w:val="24"/>
        </w:rPr>
        <w:t xml:space="preserve">. </w:t>
      </w:r>
    </w:p>
    <w:p w14:paraId="17019D7D"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13</w:t>
      </w:r>
      <w:r w:rsidRPr="00DD02AB">
        <w:rPr>
          <w:rFonts w:ascii="Times New Roman" w:eastAsia="宋体" w:hAnsi="Times New Roman"/>
          <w:szCs w:val="24"/>
        </w:rPr>
        <w:t>H</w:t>
      </w:r>
      <w:r w:rsidRPr="00DD02AB">
        <w:rPr>
          <w:rFonts w:ascii="Times New Roman" w:eastAsia="宋体" w:hAnsi="Times New Roman"/>
          <w:szCs w:val="24"/>
          <w:vertAlign w:val="subscript"/>
        </w:rPr>
        <w:t>15</w:t>
      </w:r>
      <w:r w:rsidRPr="00DD02AB">
        <w:rPr>
          <w:rFonts w:ascii="Times New Roman" w:eastAsia="宋体" w:hAnsi="Times New Roman"/>
          <w:szCs w:val="24"/>
        </w:rPr>
        <w:t xml:space="preserve">NNaO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224.1046</w:t>
      </w:r>
      <w:r w:rsidRPr="00DD02AB">
        <w:rPr>
          <w:rFonts w:ascii="Times New Roman" w:eastAsia="宋体" w:hAnsi="Times New Roman"/>
          <w:szCs w:val="24"/>
        </w:rPr>
        <w:t>, found: 224.1052.</w:t>
      </w:r>
    </w:p>
    <w:p w14:paraId="34037ACF" w14:textId="77777777" w:rsidR="00BD0E22" w:rsidRPr="00DD02AB" w:rsidRDefault="00BD0E22" w:rsidP="00BD0E22">
      <w:pPr>
        <w:spacing w:line="480" w:lineRule="exact"/>
        <w:rPr>
          <w:rFonts w:ascii="Times New Roman" w:eastAsia="宋体" w:hAnsi="Times New Roman"/>
          <w:szCs w:val="24"/>
        </w:rPr>
      </w:pPr>
    </w:p>
    <w:p w14:paraId="048B2C19" w14:textId="77777777" w:rsidR="00BD0E22" w:rsidRPr="00DD02AB" w:rsidRDefault="00BD0E22" w:rsidP="00BD0E22">
      <w:pPr>
        <w:spacing w:before="200" w:after="200"/>
        <w:rPr>
          <w:rFonts w:ascii="Times New Roman" w:hAnsi="Times New Roman"/>
          <w:szCs w:val="24"/>
        </w:rPr>
      </w:pPr>
      <w:r w:rsidRPr="00DD02AB">
        <w:rPr>
          <w:rFonts w:ascii="Times New Roman" w:hAnsi="Times New Roman"/>
          <w:szCs w:val="24"/>
        </w:rPr>
        <w:object w:dxaOrig="2057" w:dyaOrig="1277" w14:anchorId="462D87A6">
          <v:shape id="_x0000_i2312" type="#_x0000_t75" style="width:102.4pt;height:61.6pt" o:ole="">
            <v:imagedata r:id="rId102" o:title=""/>
          </v:shape>
          <o:OLEObject Type="Embed" ProgID="ChemDraw.Document.6.0" ShapeID="_x0000_i2312" DrawAspect="Content" ObjectID="_1689345877" r:id="rId103"/>
        </w:object>
      </w:r>
    </w:p>
    <w:p w14:paraId="6A2766D7" w14:textId="77777777" w:rsidR="00BD0E22" w:rsidRDefault="00BD0E22" w:rsidP="00BD0E22">
      <w:pPr>
        <w:ind w:left="2"/>
        <w:rPr>
          <w:rFonts w:ascii="Times New Roman" w:eastAsia="宋体" w:hAnsi="Times New Roman"/>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4B111F">
        <w:rPr>
          <w:rFonts w:ascii="Times New Roman" w:eastAsia="宋体" w:hAnsi="Times New Roman"/>
          <w:b/>
          <w:szCs w:val="24"/>
        </w:rPr>
        <w:t>4-((1-</w:t>
      </w:r>
      <w:r>
        <w:rPr>
          <w:rFonts w:ascii="Times New Roman" w:eastAsia="宋体" w:hAnsi="Times New Roman"/>
          <w:b/>
          <w:szCs w:val="24"/>
        </w:rPr>
        <w:t>M</w:t>
      </w:r>
      <w:r w:rsidRPr="004B111F">
        <w:rPr>
          <w:rFonts w:ascii="Times New Roman" w:eastAsia="宋体" w:hAnsi="Times New Roman"/>
          <w:b/>
          <w:szCs w:val="24"/>
        </w:rPr>
        <w:t>ethoxyp</w:t>
      </w:r>
      <w:r>
        <w:rPr>
          <w:rFonts w:ascii="Times New Roman" w:eastAsia="宋体" w:hAnsi="Times New Roman"/>
          <w:b/>
          <w:szCs w:val="24"/>
        </w:rPr>
        <w:t>ropan-2-</w:t>
      </w:r>
      <w:proofErr w:type="gramStart"/>
      <w:r>
        <w:rPr>
          <w:rFonts w:ascii="Times New Roman" w:eastAsia="宋体" w:hAnsi="Times New Roman"/>
          <w:b/>
          <w:szCs w:val="24"/>
        </w:rPr>
        <w:t>yl)oxy</w:t>
      </w:r>
      <w:proofErr w:type="gramEnd"/>
      <w:r>
        <w:rPr>
          <w:rFonts w:ascii="Times New Roman" w:eastAsia="宋体" w:hAnsi="Times New Roman"/>
          <w:b/>
          <w:szCs w:val="24"/>
        </w:rPr>
        <w:t>)benzonitrile 30 [1344062-36-7].</w:t>
      </w:r>
      <w:r>
        <w:rPr>
          <w:rFonts w:ascii="Times New Roman" w:eastAsia="宋体" w:hAnsi="Times New Roman"/>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(6</w:t>
      </w:r>
      <w:r w:rsidRPr="00F140F4">
        <w:rPr>
          <w:rFonts w:ascii="Times New Roman" w:eastAsia="宋体"/>
          <w:szCs w:val="24"/>
        </w:rPr>
        <w:t xml:space="preserve">:1) as eluent. The title compound was obtained </w:t>
      </w:r>
      <w:r w:rsidRPr="00F140F4">
        <w:rPr>
          <w:rFonts w:ascii="Times New Roman" w:eastAsia="宋体"/>
          <w:szCs w:val="24"/>
        </w:rPr>
        <w:lastRenderedPageBreak/>
        <w:t xml:space="preserve">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80</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84</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04A122F2" w14:textId="77777777" w:rsidR="00BD0E22" w:rsidRPr="00DD02AB" w:rsidRDefault="00BD0E22" w:rsidP="00BD0E22">
      <w:pPr>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w:t>
      </w:r>
      <w:r>
        <w:rPr>
          <w:rFonts w:ascii="Times New Roman" w:eastAsia="宋体" w:hAnsi="Times New Roman"/>
          <w:szCs w:val="24"/>
        </w:rPr>
        <w:t xml:space="preserve"> δ 7.58-7.55 (m, 2H), 6.99-6.95 (m, 2H), 4.64-4.60 (m</w:t>
      </w:r>
      <w:r w:rsidRPr="00DD02AB">
        <w:rPr>
          <w:rFonts w:ascii="Times New Roman" w:eastAsia="宋体" w:hAnsi="Times New Roman"/>
          <w:szCs w:val="24"/>
        </w:rPr>
        <w:t xml:space="preserve">, 1H), </w:t>
      </w:r>
      <w:r>
        <w:rPr>
          <w:rFonts w:ascii="Times New Roman" w:eastAsia="宋体" w:hAnsi="Times New Roman"/>
          <w:szCs w:val="24"/>
        </w:rPr>
        <w:t>3.6</w:t>
      </w:r>
      <w:r w:rsidRPr="00DD02AB">
        <w:rPr>
          <w:rFonts w:ascii="Times New Roman" w:eastAsia="宋体" w:hAnsi="Times New Roman"/>
          <w:szCs w:val="24"/>
        </w:rPr>
        <w:t>0</w:t>
      </w:r>
      <w:r>
        <w:rPr>
          <w:rFonts w:ascii="Times New Roman" w:eastAsia="宋体" w:hAnsi="Times New Roman"/>
          <w:szCs w:val="24"/>
        </w:rPr>
        <w:t>-3.49 (m, 2</w:t>
      </w:r>
      <w:r w:rsidRPr="00DD02AB">
        <w:rPr>
          <w:rFonts w:ascii="Times New Roman" w:eastAsia="宋体" w:hAnsi="Times New Roman"/>
          <w:szCs w:val="24"/>
        </w:rPr>
        <w:t xml:space="preserve">H), 3.40 (s, 3H), 1.33 (d, </w:t>
      </w:r>
      <w:r w:rsidRPr="00DD02AB">
        <w:rPr>
          <w:rFonts w:ascii="Times New Roman" w:eastAsia="宋体" w:hAnsi="Times New Roman"/>
          <w:i/>
          <w:szCs w:val="24"/>
        </w:rPr>
        <w:t>J</w:t>
      </w:r>
      <w:r w:rsidRPr="00DD02AB">
        <w:rPr>
          <w:rFonts w:ascii="Times New Roman" w:eastAsia="宋体" w:hAnsi="Times New Roman"/>
          <w:szCs w:val="24"/>
        </w:rPr>
        <w:t xml:space="preserve"> = 6.3 Hz, 3H).</w:t>
      </w:r>
    </w:p>
    <w:p w14:paraId="34C6536A" w14:textId="77777777" w:rsidR="00BD0E22" w:rsidRPr="00DD02AB" w:rsidRDefault="00BD0E22" w:rsidP="00BD0E22">
      <w:pPr>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Pr>
          <w:rFonts w:ascii="Times New Roman" w:eastAsia="宋体" w:hAnsi="Times New Roman"/>
          <w:szCs w:val="24"/>
        </w:rPr>
        <w:t>): δ 161.5, 134.0, 119.3, 116.3, 103.8, 75.6</w:t>
      </w:r>
      <w:r w:rsidRPr="00DD02AB">
        <w:rPr>
          <w:rFonts w:ascii="Times New Roman" w:eastAsia="宋体" w:hAnsi="Times New Roman"/>
          <w:szCs w:val="24"/>
        </w:rPr>
        <w:t>, 7</w:t>
      </w:r>
      <w:r>
        <w:rPr>
          <w:rFonts w:ascii="Times New Roman" w:eastAsia="宋体" w:hAnsi="Times New Roman"/>
          <w:szCs w:val="24"/>
        </w:rPr>
        <w:t>3.5, 59.4, 16.6</w:t>
      </w:r>
      <w:r w:rsidRPr="00DD02AB">
        <w:rPr>
          <w:rFonts w:ascii="Times New Roman" w:eastAsia="宋体" w:hAnsi="Times New Roman"/>
          <w:szCs w:val="24"/>
        </w:rPr>
        <w:t>.</w:t>
      </w:r>
    </w:p>
    <w:p w14:paraId="377AD782" w14:textId="77777777" w:rsidR="00BD0E22" w:rsidRPr="00DD02AB" w:rsidRDefault="00BD0E22" w:rsidP="00BD0E22">
      <w:pPr>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szCs w:val="24"/>
        </w:rPr>
        <w:t xml:space="preserve">m/z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13</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214.0838</w:t>
      </w:r>
      <w:r w:rsidRPr="00DD02AB">
        <w:rPr>
          <w:rFonts w:ascii="Times New Roman" w:eastAsia="宋体" w:hAnsi="Times New Roman"/>
          <w:szCs w:val="24"/>
        </w:rPr>
        <w:t>, found: 214.0838.</w:t>
      </w:r>
    </w:p>
    <w:p w14:paraId="7EAA736F" w14:textId="77777777" w:rsidR="00BD0E22" w:rsidRPr="00DD02AB" w:rsidRDefault="00BD0E22" w:rsidP="00BD0E22">
      <w:pPr>
        <w:spacing w:line="480" w:lineRule="exact"/>
        <w:rPr>
          <w:rFonts w:ascii="Times New Roman" w:eastAsia="宋体" w:hAnsi="Times New Roman"/>
          <w:szCs w:val="24"/>
        </w:rPr>
      </w:pPr>
    </w:p>
    <w:p w14:paraId="6C1B6807" w14:textId="77777777" w:rsidR="00BD0E22" w:rsidRPr="00DD02AB" w:rsidRDefault="00BD0E22" w:rsidP="00BD0E22">
      <w:pPr>
        <w:spacing w:before="200" w:after="200"/>
        <w:rPr>
          <w:rFonts w:ascii="Times New Roman" w:hAnsi="Times New Roman"/>
          <w:szCs w:val="24"/>
        </w:rPr>
      </w:pPr>
      <w:r w:rsidRPr="00DD02AB">
        <w:rPr>
          <w:rFonts w:ascii="Times New Roman" w:hAnsi="Times New Roman"/>
          <w:szCs w:val="24"/>
        </w:rPr>
        <w:object w:dxaOrig="1802" w:dyaOrig="1634" w14:anchorId="5BB9BFD3">
          <v:shape id="_x0000_i2313" type="#_x0000_t75" style="width:87.4pt;height:83.25pt" o:ole="">
            <v:imagedata r:id="rId104" o:title=""/>
          </v:shape>
          <o:OLEObject Type="Embed" ProgID="ChemDraw.Document.6.0" ShapeID="_x0000_i2313" DrawAspect="Content" ObjectID="_1689345878" r:id="rId105"/>
        </w:object>
      </w:r>
    </w:p>
    <w:p w14:paraId="7272B460" w14:textId="77777777" w:rsidR="00BD0E22" w:rsidRPr="002843EF" w:rsidRDefault="00BD0E22" w:rsidP="00BD0E22">
      <w:pPr>
        <w:ind w:left="2"/>
        <w:rPr>
          <w:rFonts w:ascii="Times New Roman" w:eastAsia="宋体" w:hAnsi="Times New Roman"/>
          <w:b/>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95BBD">
        <w:rPr>
          <w:rFonts w:ascii="Times New Roman" w:eastAsia="宋体" w:hAnsi="Times New Roman"/>
          <w:b/>
          <w:szCs w:val="24"/>
        </w:rPr>
        <w:t>4-((3-</w:t>
      </w:r>
      <w:r>
        <w:rPr>
          <w:rFonts w:ascii="Times New Roman" w:eastAsia="宋体" w:hAnsi="Times New Roman"/>
          <w:b/>
          <w:szCs w:val="24"/>
        </w:rPr>
        <w:t>Oxobutan-2-</w:t>
      </w:r>
      <w:proofErr w:type="gramStart"/>
      <w:r>
        <w:rPr>
          <w:rFonts w:ascii="Times New Roman" w:eastAsia="宋体" w:hAnsi="Times New Roman"/>
          <w:b/>
          <w:szCs w:val="24"/>
        </w:rPr>
        <w:t>yl)oxy</w:t>
      </w:r>
      <w:proofErr w:type="gramEnd"/>
      <w:r>
        <w:rPr>
          <w:rFonts w:ascii="Times New Roman" w:eastAsia="宋体" w:hAnsi="Times New Roman"/>
          <w:b/>
          <w:szCs w:val="24"/>
        </w:rPr>
        <w:t xml:space="preserve">)benzonitrile </w:t>
      </w:r>
      <w:r w:rsidRPr="00D95BBD">
        <w:rPr>
          <w:rFonts w:ascii="Times New Roman" w:eastAsia="宋体" w:hAnsi="Times New Roman"/>
          <w:b/>
          <w:szCs w:val="24"/>
        </w:rPr>
        <w:t>31</w:t>
      </w:r>
      <w:r>
        <w:rPr>
          <w:rFonts w:ascii="Times New Roman" w:eastAsia="宋体" w:hAnsi="Times New Roman"/>
          <w:b/>
          <w:szCs w:val="24"/>
        </w:rPr>
        <w:t xml:space="preserve"> [306979-60-2].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78</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83</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357EAD01" w14:textId="77777777" w:rsidR="00BD0E22" w:rsidRPr="00DD02AB" w:rsidRDefault="00BD0E22" w:rsidP="00BD0E22">
      <w:pPr>
        <w:ind w:left="2"/>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w:t>
      </w:r>
      <w:r>
        <w:rPr>
          <w:rFonts w:ascii="Times New Roman" w:eastAsia="宋体" w:hAnsi="Times New Roman"/>
          <w:szCs w:val="24"/>
        </w:rPr>
        <w:t xml:space="preserve">72-73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 xml:space="preserve">. </w:t>
      </w:r>
    </w:p>
    <w:p w14:paraId="57BFC904" w14:textId="77777777" w:rsidR="00BD0E22" w:rsidRPr="00DD02AB" w:rsidRDefault="00BD0E22" w:rsidP="00BD0E22">
      <w:pPr>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7.61-7.57 (m, 2H), 6.91-6.88 (m</w:t>
      </w:r>
      <w:r w:rsidRPr="00DD02AB">
        <w:rPr>
          <w:rFonts w:ascii="Times New Roman" w:eastAsia="宋体" w:hAnsi="Times New Roman"/>
          <w:szCs w:val="24"/>
        </w:rPr>
        <w:t xml:space="preserve">, 2H), 4.68 (q, </w:t>
      </w:r>
      <w:r w:rsidRPr="00DD02AB">
        <w:rPr>
          <w:rFonts w:ascii="Times New Roman" w:eastAsia="宋体" w:hAnsi="Times New Roman"/>
          <w:i/>
          <w:szCs w:val="24"/>
        </w:rPr>
        <w:t xml:space="preserve">J </w:t>
      </w:r>
      <w:r>
        <w:rPr>
          <w:rFonts w:ascii="Times New Roman" w:eastAsia="宋体" w:hAnsi="Times New Roman"/>
          <w:szCs w:val="24"/>
        </w:rPr>
        <w:t>= 20.6</w:t>
      </w:r>
      <w:r w:rsidRPr="00DD02AB">
        <w:rPr>
          <w:rFonts w:ascii="Times New Roman" w:eastAsia="宋体" w:hAnsi="Times New Roman"/>
          <w:szCs w:val="24"/>
        </w:rPr>
        <w:t xml:space="preserve"> Hz, 1H), 2.17 (s, 3H), 1.54 (d, </w:t>
      </w:r>
      <w:r w:rsidRPr="00DD02AB">
        <w:rPr>
          <w:rFonts w:ascii="Times New Roman" w:eastAsia="宋体" w:hAnsi="Times New Roman"/>
          <w:i/>
          <w:szCs w:val="24"/>
        </w:rPr>
        <w:t>J</w:t>
      </w:r>
      <w:r w:rsidRPr="00DD02AB">
        <w:rPr>
          <w:rFonts w:ascii="Times New Roman" w:eastAsia="宋体" w:hAnsi="Times New Roman"/>
          <w:szCs w:val="24"/>
        </w:rPr>
        <w:t xml:space="preserve"> = 6.8 Hz, 3H).</w:t>
      </w:r>
    </w:p>
    <w:p w14:paraId="738F8D7E" w14:textId="77777777" w:rsidR="00BD0E22" w:rsidRPr="00DD02AB" w:rsidRDefault="00BD0E22" w:rsidP="00BD0E22">
      <w:pPr>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Pr>
          <w:rFonts w:ascii="Times New Roman" w:eastAsia="宋体" w:hAnsi="Times New Roman"/>
          <w:szCs w:val="24"/>
        </w:rPr>
        <w:t>): δ 208.1, 160.6, 134.2</w:t>
      </w:r>
      <w:r w:rsidRPr="00DD02AB">
        <w:rPr>
          <w:rFonts w:ascii="Times New Roman" w:eastAsia="宋体" w:hAnsi="Times New Roman"/>
          <w:szCs w:val="24"/>
        </w:rPr>
        <w:t>, 118</w:t>
      </w:r>
      <w:r>
        <w:rPr>
          <w:rFonts w:ascii="Times New Roman" w:eastAsia="宋体" w:hAnsi="Times New Roman"/>
          <w:szCs w:val="24"/>
        </w:rPr>
        <w:t>.8</w:t>
      </w:r>
      <w:r w:rsidRPr="00DD02AB">
        <w:rPr>
          <w:rFonts w:ascii="Times New Roman" w:eastAsia="宋体" w:hAnsi="Times New Roman"/>
          <w:szCs w:val="24"/>
        </w:rPr>
        <w:t xml:space="preserve">, </w:t>
      </w:r>
      <w:r>
        <w:rPr>
          <w:rFonts w:ascii="Times New Roman" w:eastAsia="宋体" w:hAnsi="Times New Roman"/>
          <w:szCs w:val="24"/>
        </w:rPr>
        <w:t>115.6, 104.9, 79.3, 24.8, 17.3</w:t>
      </w:r>
      <w:r w:rsidRPr="00DD02AB">
        <w:rPr>
          <w:rFonts w:ascii="Times New Roman" w:eastAsia="宋体" w:hAnsi="Times New Roman"/>
          <w:szCs w:val="24"/>
        </w:rPr>
        <w:t>.</w:t>
      </w:r>
    </w:p>
    <w:p w14:paraId="65342251" w14:textId="77777777" w:rsidR="00BD0E22" w:rsidRPr="00DD02AB" w:rsidRDefault="00BD0E22" w:rsidP="00BD0E22">
      <w:pPr>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11</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212.0682</w:t>
      </w:r>
      <w:r w:rsidRPr="00DD02AB">
        <w:rPr>
          <w:rFonts w:ascii="Times New Roman" w:eastAsia="宋体" w:hAnsi="Times New Roman"/>
          <w:szCs w:val="24"/>
        </w:rPr>
        <w:t>, found: 212.0682.</w:t>
      </w:r>
    </w:p>
    <w:p w14:paraId="1C156DE5" w14:textId="77777777" w:rsidR="00BD0E22" w:rsidRPr="00DD02AB" w:rsidRDefault="00BD0E22" w:rsidP="00BD0E22">
      <w:pPr>
        <w:spacing w:line="400" w:lineRule="exact"/>
        <w:rPr>
          <w:rFonts w:ascii="Times New Roman" w:eastAsiaTheme="minorEastAsia" w:hAnsi="Times New Roman"/>
          <w:szCs w:val="24"/>
        </w:rPr>
      </w:pPr>
    </w:p>
    <w:p w14:paraId="7D25B651" w14:textId="77777777" w:rsidR="00BD0E22" w:rsidRPr="00DD02AB" w:rsidRDefault="00BD0E22" w:rsidP="00BD0E22">
      <w:pPr>
        <w:spacing w:before="200" w:after="200"/>
        <w:rPr>
          <w:rFonts w:ascii="Times New Roman" w:hAnsi="Times New Roman"/>
          <w:szCs w:val="24"/>
        </w:rPr>
      </w:pPr>
      <w:r w:rsidRPr="00DD02AB">
        <w:rPr>
          <w:rFonts w:ascii="Times New Roman" w:hAnsi="Times New Roman"/>
          <w:szCs w:val="24"/>
        </w:rPr>
        <w:object w:dxaOrig="2064" w:dyaOrig="1617" w14:anchorId="0000D74D">
          <v:shape id="_x0000_i2314" type="#_x0000_t75" style="width:102.4pt;height:83.25pt" o:ole="">
            <v:imagedata r:id="rId106" o:title=""/>
          </v:shape>
          <o:OLEObject Type="Embed" ProgID="ChemDraw.Document.6.0" ShapeID="_x0000_i2314" DrawAspect="Content" ObjectID="_1689345879" r:id="rId107"/>
        </w:object>
      </w:r>
    </w:p>
    <w:p w14:paraId="2AD0303F" w14:textId="152CD238" w:rsidR="00BD0E22" w:rsidRDefault="00BD0E22" w:rsidP="00BD0E22">
      <w:pPr>
        <w:ind w:left="2"/>
        <w:rPr>
          <w:rFonts w:ascii="Times New Roman" w:eastAsiaTheme="minorEastAsia" w:hAnsi="Times New Roman"/>
          <w:szCs w:val="24"/>
        </w:rPr>
      </w:pPr>
      <w:r>
        <w:rPr>
          <w:rFonts w:ascii="Times New Roman" w:eastAsia="宋体" w:hAnsi="Times New Roman"/>
          <w:b/>
          <w:szCs w:val="24"/>
        </w:rPr>
        <w:t>M</w:t>
      </w:r>
      <w:r w:rsidRPr="002843EF">
        <w:rPr>
          <w:rFonts w:ascii="Times New Roman" w:eastAsia="宋体" w:hAnsi="Times New Roman"/>
          <w:b/>
          <w:szCs w:val="24"/>
        </w:rPr>
        <w:t>ethyl (</w:t>
      </w:r>
      <w:r w:rsidRPr="00390E0A">
        <w:rPr>
          <w:rFonts w:ascii="Times New Roman" w:eastAsia="宋体" w:hAnsi="Times New Roman"/>
          <w:b/>
          <w:i/>
          <w:szCs w:val="24"/>
        </w:rPr>
        <w:t>2R</w:t>
      </w:r>
      <w:r w:rsidRPr="002843EF">
        <w:rPr>
          <w:rFonts w:ascii="Times New Roman" w:eastAsia="宋体" w:hAnsi="Times New Roman"/>
          <w:b/>
          <w:szCs w:val="24"/>
        </w:rPr>
        <w:t>)-2-(4-</w:t>
      </w:r>
      <w:proofErr w:type="gramStart"/>
      <w:r w:rsidRPr="002843EF">
        <w:rPr>
          <w:rFonts w:ascii="Times New Roman" w:eastAsia="宋体" w:hAnsi="Times New Roman"/>
          <w:b/>
          <w:szCs w:val="24"/>
        </w:rPr>
        <w:t>cyanophenoxy)propanoate</w:t>
      </w:r>
      <w:proofErr w:type="gramEnd"/>
      <w:r w:rsidRPr="002843EF">
        <w:rPr>
          <w:rFonts w:ascii="Times New Roman" w:eastAsia="宋体" w:hAnsi="Times New Roman"/>
          <w:b/>
          <w:szCs w:val="24"/>
        </w:rPr>
        <w:t xml:space="preserve"> </w:t>
      </w:r>
      <w:r>
        <w:rPr>
          <w:rFonts w:ascii="Times New Roman" w:eastAsia="宋体" w:hAnsi="Times New Roman"/>
          <w:b/>
          <w:szCs w:val="24"/>
        </w:rPr>
        <w:t>32 [165334-00-9].</w:t>
      </w:r>
      <w:r w:rsidRPr="002843EF">
        <w:rPr>
          <w:rFonts w:ascii="Times New Roman" w:eastAsia="宋体" w:hAnsi="Times New Roman"/>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lastRenderedPageBreak/>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89</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87</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hAnsi="Times New Roman"/>
          <w:szCs w:val="24"/>
        </w:rPr>
        <w:t>The s</w:t>
      </w:r>
      <w:r w:rsidRPr="00F140F4">
        <w:rPr>
          <w:rFonts w:ascii="Times New Roman" w:hAnsi="Times New Roman"/>
          <w:szCs w:val="24"/>
        </w:rPr>
        <w:t xml:space="preserve">pectra </w:t>
      </w:r>
      <w:r>
        <w:rPr>
          <w:rFonts w:ascii="Times New Roman" w:hAnsi="Times New Roman"/>
          <w:szCs w:val="24"/>
        </w:rPr>
        <w:t>is</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&lt;EndNote&gt;&lt;Cite&gt;&lt;Author&gt;Szigeti&lt;/Author&gt;&lt;Year&gt;2018&lt;/Year&gt;&lt;RecNum&gt;27&lt;/RecNum&gt;&lt;DisplayText&gt;&lt;style face="superscript"&gt;16&lt;/style&gt;&lt;/DisplayText&gt;&lt;record&gt;&lt;rec-number&gt;27&lt;/rec-number&gt;&lt;foreign-keys&gt;&lt;key app="EN" db-id="vf5vdrx2jdp50hex996vwfxi9909p2zwfddd" timestamp="1617867438"&gt;27&lt;/key&gt;&lt;/foreign-keys&gt;&lt;ref-type name="Journal Article"&gt;17&lt;/ref-type&gt;&lt;contributors&gt;&lt;authors&gt;&lt;author&gt;Szigeti, Mariann&lt;/author&gt;&lt;author&gt;Dobi, Zoltán&lt;/author&gt;&lt;author&gt;Soós, Tibor&lt;/author&gt;&lt;/authors&gt;&lt;/contributors&gt;&lt;titles&gt;&lt;title&gt;The Goldilocks Principle in Phase Labeling. Minimalist and Orthogonal Phase Tagging for Chromatography-Free Mitsunobu Reaction&lt;/title&gt;&lt;secondary-title&gt;The Journal of Organic Chemistry&lt;/secondary-title&gt;&lt;/titles&gt;&lt;periodical&gt;&lt;full-title&gt;The Journal of Organic Chemistry&lt;/full-title&gt;&lt;abbr-1&gt;J. Org. Chem.&lt;/abbr-1&gt;&lt;abbr-2&gt;J Org Chem&lt;/abbr-2&gt;&lt;abbr-3&gt;The Journal of Organic Chemistry&lt;/abbr-3&gt;&lt;/periodical&gt;&lt;pages&gt;2869-2874&lt;/pages&gt;&lt;volume&gt;83&lt;/volume&gt;&lt;number&gt;5&lt;/number&gt;&lt;dates&gt;&lt;year&gt;2018&lt;/year&gt;&lt;pub-dates&gt;&lt;date&gt;2018/03/02&lt;/date&gt;&lt;/pub-dates&gt;&lt;/dates&gt;&lt;publisher&gt;American Chemical Society&lt;/publisher&gt;&lt;isbn&gt;0022-3263&lt;/isbn&gt;&lt;urls&gt;&lt;related-urls&gt;&lt;url&gt;https://doi.org/10.1021/acs.joc.8b00014&lt;/url&gt;&lt;url&gt;https://pubs.acs.org/doi/pdf/10.1021/acs.joc.8b00014&lt;/url&gt;&lt;/related-urls&gt;&lt;/urls&gt;&lt;electronic-resource-num&gt;10.1021/acs.joc.8b00014&lt;/electronic-resource-num&gt;&lt;research-notes&gt;&lt;style face="normal" font="default" size="100%"&gt;32---D-&lt;/style&gt;&lt;style face="normal" font="default" charset="134" size="100%"&gt;</w:instrText>
      </w:r>
      <w:r>
        <w:rPr>
          <w:rFonts w:ascii="宋体" w:eastAsia="宋体" w:hAnsi="宋体" w:cs="宋体" w:hint="eastAsia"/>
          <w:szCs w:val="24"/>
        </w:rPr>
        <w:instrText>乳酸甲酯</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16</w:t>
      </w:r>
      <w:r>
        <w:rPr>
          <w:rFonts w:ascii="Times New Roman" w:hAnsi="Times New Roman"/>
          <w:szCs w:val="24"/>
        </w:rPr>
        <w:fldChar w:fldCharType="end"/>
      </w:r>
      <w:r w:rsidRPr="00F140F4">
        <w:rPr>
          <w:rFonts w:ascii="Times New Roman" w:hAnsi="Times New Roman"/>
          <w:szCs w:val="24"/>
        </w:rPr>
        <w:t>.</w:t>
      </w:r>
      <w:r>
        <w:rPr>
          <w:rFonts w:ascii="Times New Roman" w:eastAsiaTheme="minorEastAsia" w:hAnsi="Times New Roman"/>
          <w:szCs w:val="24"/>
        </w:rPr>
        <w:t xml:space="preserve"> </w:t>
      </w:r>
    </w:p>
    <w:p w14:paraId="0FD7AD3E" w14:textId="77777777" w:rsidR="00BD0E22" w:rsidRPr="00E97C52" w:rsidRDefault="00BD0E22" w:rsidP="00BD0E22">
      <w:pPr>
        <w:ind w:left="2"/>
        <w:rPr>
          <w:rStyle w:val="fontstyle01"/>
          <w:rFonts w:ascii="Times New Roman" w:hAnsi="Times New Roman"/>
          <w:color w:val="auto"/>
          <w:sz w:val="24"/>
          <w:szCs w:val="24"/>
        </w:rPr>
      </w:pPr>
      <w:r>
        <w:rPr>
          <w:rStyle w:val="fontstyle01"/>
          <w:rFonts w:ascii="Times New Roman" w:eastAsia="宋体" w:hAnsi="Times New Roman"/>
          <w:color w:val="auto"/>
          <w:sz w:val="24"/>
          <w:szCs w:val="24"/>
        </w:rPr>
        <w:t>98</w:t>
      </w:r>
      <w:r w:rsidRPr="00CC7B90">
        <w:rPr>
          <w:rStyle w:val="fontstyle01"/>
          <w:rFonts w:ascii="Times New Roman" w:eastAsia="宋体" w:hAnsi="Times New Roman"/>
          <w:color w:val="auto"/>
          <w:sz w:val="24"/>
          <w:szCs w:val="24"/>
        </w:rPr>
        <w:t xml:space="preserve">% </w:t>
      </w:r>
      <w:proofErr w:type="spellStart"/>
      <w:r w:rsidRPr="00CC7B90">
        <w:rPr>
          <w:rStyle w:val="fontstyle01"/>
          <w:rFonts w:ascii="Times New Roman" w:eastAsia="宋体" w:hAnsi="Times New Roman"/>
          <w:color w:val="auto"/>
          <w:sz w:val="24"/>
          <w:szCs w:val="24"/>
        </w:rPr>
        <w:t>ee</w:t>
      </w:r>
      <w:proofErr w:type="spellEnd"/>
      <w:r w:rsidRPr="00CC7B90">
        <w:rPr>
          <w:rStyle w:val="fontstyle01"/>
          <w:rFonts w:ascii="Times New Roman" w:eastAsia="宋体" w:hAnsi="Times New Roman"/>
          <w:color w:val="auto"/>
          <w:sz w:val="24"/>
          <w:szCs w:val="24"/>
        </w:rPr>
        <w:t xml:space="preserve">, HPLC conditions: </w:t>
      </w:r>
      <w:r>
        <w:rPr>
          <w:rStyle w:val="fontstyle01"/>
          <w:rFonts w:ascii="Times New Roman" w:eastAsia="宋体" w:hAnsi="Times New Roman"/>
          <w:color w:val="auto"/>
          <w:sz w:val="24"/>
          <w:szCs w:val="24"/>
        </w:rPr>
        <w:t>Lux 5u Cellulose</w:t>
      </w:r>
      <w:r w:rsidRPr="00054F55">
        <w:rPr>
          <w:rStyle w:val="fontstyle01"/>
          <w:rFonts w:ascii="Times New Roman" w:eastAsia="宋体" w:hAnsi="Times New Roman"/>
          <w:color w:val="auto"/>
          <w:sz w:val="24"/>
          <w:szCs w:val="24"/>
        </w:rPr>
        <w:t xml:space="preserve"> column</w:t>
      </w:r>
      <w:r>
        <w:rPr>
          <w:rStyle w:val="fontstyle01"/>
          <w:rFonts w:ascii="Times New Roman" w:eastAsia="宋体" w:hAnsi="Times New Roman"/>
          <w:color w:val="auto"/>
          <w:sz w:val="24"/>
          <w:szCs w:val="24"/>
        </w:rPr>
        <w:t>, n-hexane/isopropanol 99:1</w:t>
      </w:r>
      <w:r w:rsidRPr="00CC7B90">
        <w:rPr>
          <w:rStyle w:val="fontstyle01"/>
          <w:rFonts w:ascii="Times New Roman" w:eastAsia="宋体" w:hAnsi="Times New Roman"/>
          <w:color w:val="auto"/>
          <w:sz w:val="24"/>
          <w:szCs w:val="24"/>
        </w:rPr>
        <w:t xml:space="preserve"> (v/v); flow rate = 1 mL/min; UV detection at 254 nm; </w:t>
      </w:r>
      <w:proofErr w:type="spellStart"/>
      <w:r w:rsidRPr="00CC7B90">
        <w:rPr>
          <w:rStyle w:val="fontstyle01"/>
          <w:rFonts w:ascii="Times New Roman" w:eastAsia="宋体" w:hAnsi="Times New Roman"/>
          <w:color w:val="auto"/>
          <w:sz w:val="24"/>
          <w:szCs w:val="24"/>
        </w:rPr>
        <w:t>t</w:t>
      </w:r>
      <w:r w:rsidRPr="00CC7B90">
        <w:rPr>
          <w:rStyle w:val="fontstyle01"/>
          <w:rFonts w:ascii="Times New Roman" w:eastAsia="宋体" w:hAnsi="Times New Roman"/>
          <w:color w:val="auto"/>
          <w:sz w:val="24"/>
          <w:szCs w:val="24"/>
          <w:vertAlign w:val="subscript"/>
        </w:rPr>
        <w:t>R</w:t>
      </w:r>
      <w:proofErr w:type="spellEnd"/>
      <w:r>
        <w:rPr>
          <w:rStyle w:val="fontstyle01"/>
          <w:rFonts w:ascii="Times New Roman" w:eastAsia="宋体" w:hAnsi="Times New Roman"/>
          <w:color w:val="auto"/>
          <w:sz w:val="24"/>
          <w:szCs w:val="24"/>
        </w:rPr>
        <w:t xml:space="preserve"> = 14.1</w:t>
      </w:r>
      <w:r w:rsidRPr="00CC7B90">
        <w:rPr>
          <w:rStyle w:val="fontstyle01"/>
          <w:rFonts w:ascii="Times New Roman" w:eastAsia="宋体" w:hAnsi="Times New Roman"/>
          <w:color w:val="auto"/>
          <w:sz w:val="24"/>
          <w:szCs w:val="24"/>
        </w:rPr>
        <w:t xml:space="preserve"> min (minor)</w:t>
      </w:r>
      <w:r>
        <w:rPr>
          <w:rStyle w:val="fontstyle01"/>
          <w:rFonts w:ascii="Times New Roman" w:eastAsia="宋体" w:hAnsi="Times New Roman" w:hint="eastAsia"/>
          <w:color w:val="auto"/>
          <w:sz w:val="24"/>
          <w:szCs w:val="24"/>
        </w:rPr>
        <w:t>,</w:t>
      </w:r>
      <w:r>
        <w:rPr>
          <w:rStyle w:val="fontstyle01"/>
          <w:rFonts w:ascii="Times New Roman" w:eastAsia="宋体" w:hAnsi="Times New Roman"/>
          <w:color w:val="auto"/>
          <w:sz w:val="24"/>
          <w:szCs w:val="24"/>
        </w:rPr>
        <w:t xml:space="preserve"> </w:t>
      </w:r>
      <w:proofErr w:type="spellStart"/>
      <w:r w:rsidRPr="00CC7B90">
        <w:rPr>
          <w:rStyle w:val="fontstyle01"/>
          <w:rFonts w:ascii="Times New Roman" w:eastAsia="宋体" w:hAnsi="Times New Roman"/>
          <w:color w:val="auto"/>
          <w:sz w:val="24"/>
          <w:szCs w:val="24"/>
        </w:rPr>
        <w:t>t</w:t>
      </w:r>
      <w:r w:rsidRPr="00CC7B90">
        <w:rPr>
          <w:rStyle w:val="fontstyle01"/>
          <w:rFonts w:ascii="Times New Roman" w:eastAsia="宋体" w:hAnsi="Times New Roman"/>
          <w:color w:val="auto"/>
          <w:sz w:val="24"/>
          <w:szCs w:val="24"/>
          <w:vertAlign w:val="subscript"/>
        </w:rPr>
        <w:t>R</w:t>
      </w:r>
      <w:proofErr w:type="spellEnd"/>
      <w:r>
        <w:rPr>
          <w:rStyle w:val="fontstyle01"/>
          <w:rFonts w:ascii="Times New Roman" w:eastAsia="宋体" w:hAnsi="Times New Roman"/>
          <w:color w:val="auto"/>
          <w:sz w:val="24"/>
          <w:szCs w:val="24"/>
        </w:rPr>
        <w:t xml:space="preserve"> = 14.7 min (major)</w:t>
      </w:r>
      <w:r w:rsidRPr="00CC7B90">
        <w:rPr>
          <w:rStyle w:val="fontstyle01"/>
          <w:rFonts w:ascii="Times New Roman" w:eastAsia="宋体" w:hAnsi="Times New Roman"/>
          <w:color w:val="auto"/>
          <w:sz w:val="24"/>
          <w:szCs w:val="24"/>
        </w:rPr>
        <w:t xml:space="preserve">. </w:t>
      </w:r>
    </w:p>
    <w:p w14:paraId="601DDA85" w14:textId="77777777" w:rsidR="00BD0E22" w:rsidRDefault="00BD0E22" w:rsidP="00BD0E22">
      <w:pPr>
        <w:ind w:left="2"/>
        <w:jc w:val="center"/>
        <w:rPr>
          <w:rStyle w:val="fontstyle01"/>
          <w:rFonts w:ascii="Times New Roman" w:eastAsia="宋体" w:hAnsi="Times New Roman"/>
          <w:color w:val="auto"/>
          <w:sz w:val="24"/>
          <w:szCs w:val="24"/>
        </w:rPr>
      </w:pPr>
      <w:r>
        <w:rPr>
          <w:rFonts w:ascii="Times New Roman" w:eastAsia="宋体" w:hAnsi="Times New Roman"/>
          <w:noProof/>
          <w:szCs w:val="24"/>
        </w:rPr>
        <w:drawing>
          <wp:inline distT="0" distB="0" distL="0" distR="0" wp14:anchorId="683BAA80" wp14:editId="5408E53D">
            <wp:extent cx="5061600" cy="1627200"/>
            <wp:effectExtent l="0" t="0" r="571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乳酸甲酯.tif"/>
                    <pic:cNvPicPr/>
                  </pic:nvPicPr>
                  <pic:blipFill>
                    <a:blip r:embed="rId108">
                      <a:extLst>
                        <a:ext uri="{28A0092B-C50C-407E-A947-70E740481C1C}">
                          <a14:useLocalDpi xmlns:a14="http://schemas.microsoft.com/office/drawing/2010/main" val="0"/>
                        </a:ext>
                      </a:extLst>
                    </a:blip>
                    <a:stretch>
                      <a:fillRect/>
                    </a:stretch>
                  </pic:blipFill>
                  <pic:spPr>
                    <a:xfrm>
                      <a:off x="0" y="0"/>
                      <a:ext cx="5061600" cy="1627200"/>
                    </a:xfrm>
                    <a:prstGeom prst="rect">
                      <a:avLst/>
                    </a:prstGeom>
                  </pic:spPr>
                </pic:pic>
              </a:graphicData>
            </a:graphic>
          </wp:inline>
        </w:drawing>
      </w:r>
    </w:p>
    <w:p w14:paraId="74550697" w14:textId="77777777" w:rsidR="00BD0E22" w:rsidRPr="000A7CD0" w:rsidRDefault="00BD0E22" w:rsidP="00BD0E22">
      <w:pPr>
        <w:ind w:left="2"/>
        <w:rPr>
          <w:rFonts w:ascii="Times New Roman" w:eastAsia="宋体" w:hAnsi="Times New Roman"/>
          <w:b/>
          <w:szCs w:val="24"/>
        </w:rPr>
      </w:pPr>
      <w:r w:rsidRPr="000A7CD0">
        <w:rPr>
          <w:rStyle w:val="fontstyle01"/>
          <w:rFonts w:ascii="Times New Roman" w:eastAsia="宋体" w:hAnsi="Times New Roman"/>
          <w:color w:val="auto"/>
          <w:sz w:val="24"/>
          <w:szCs w:val="24"/>
        </w:rPr>
        <w:t>[α]</w:t>
      </w:r>
      <w:r w:rsidRPr="000A7CD0">
        <w:rPr>
          <w:rStyle w:val="fontstyle01"/>
          <w:rFonts w:ascii="Times New Roman" w:eastAsia="宋体" w:hAnsi="Times New Roman"/>
          <w:color w:val="auto"/>
          <w:sz w:val="24"/>
          <w:szCs w:val="24"/>
          <w:vertAlign w:val="superscript"/>
        </w:rPr>
        <w:t>20</w:t>
      </w:r>
      <w:r w:rsidRPr="000A7CD0">
        <w:rPr>
          <w:rStyle w:val="fontstyle01"/>
          <w:rFonts w:ascii="Times New Roman" w:eastAsia="宋体" w:hAnsi="Times New Roman"/>
          <w:color w:val="auto"/>
          <w:sz w:val="24"/>
          <w:szCs w:val="24"/>
          <w:vertAlign w:val="subscript"/>
        </w:rPr>
        <w:t>D</w:t>
      </w:r>
      <w:r w:rsidRPr="000A7CD0">
        <w:rPr>
          <w:rStyle w:val="fontstyle01"/>
          <w:rFonts w:ascii="Times New Roman" w:eastAsia="宋体" w:hAnsi="Times New Roman"/>
          <w:color w:val="auto"/>
          <w:sz w:val="24"/>
          <w:szCs w:val="24"/>
        </w:rPr>
        <w:t xml:space="preserve"> = </w:t>
      </w:r>
      <w:r w:rsidRPr="000A7CD0">
        <w:rPr>
          <w:rStyle w:val="fontstyle01"/>
          <w:rFonts w:ascii="Times New Roman" w:eastAsia="宋体" w:hAnsi="Times New Roman" w:hint="eastAsia"/>
          <w:color w:val="auto"/>
          <w:sz w:val="24"/>
          <w:szCs w:val="24"/>
        </w:rPr>
        <w:t>-</w:t>
      </w:r>
      <w:r w:rsidRPr="000A7CD0">
        <w:rPr>
          <w:rStyle w:val="fontstyle01"/>
          <w:rFonts w:ascii="Times New Roman" w:eastAsia="宋体" w:hAnsi="Times New Roman"/>
          <w:color w:val="auto"/>
          <w:sz w:val="24"/>
          <w:szCs w:val="24"/>
        </w:rPr>
        <w:t xml:space="preserve"> 47.2</w:t>
      </w:r>
      <w:r w:rsidRPr="00511269">
        <w:rPr>
          <w:rFonts w:ascii="Times New Roman" w:eastAsia="宋体" w:hAnsi="Times New Roman"/>
          <w:szCs w:val="24"/>
        </w:rPr>
        <w:t>°</w:t>
      </w:r>
      <w:r w:rsidRPr="000A7CD0">
        <w:rPr>
          <w:rStyle w:val="fontstyle01"/>
          <w:rFonts w:ascii="Times New Roman" w:eastAsia="宋体" w:hAnsi="Times New Roman"/>
          <w:color w:val="auto"/>
          <w:sz w:val="24"/>
          <w:szCs w:val="24"/>
        </w:rPr>
        <w:t xml:space="preserve"> (</w:t>
      </w:r>
      <w:r w:rsidRPr="000A7CD0">
        <w:rPr>
          <w:rStyle w:val="fontstyle21"/>
          <w:rFonts w:ascii="Times New Roman" w:eastAsia="宋体" w:hAnsi="Times New Roman"/>
          <w:color w:val="auto"/>
          <w:sz w:val="24"/>
          <w:szCs w:val="24"/>
        </w:rPr>
        <w:t xml:space="preserve">c </w:t>
      </w:r>
      <w:r w:rsidRPr="000A7CD0">
        <w:rPr>
          <w:rStyle w:val="fontstyle01"/>
          <w:rFonts w:ascii="Times New Roman" w:eastAsia="宋体" w:hAnsi="Times New Roman"/>
          <w:color w:val="auto"/>
          <w:sz w:val="24"/>
          <w:szCs w:val="24"/>
        </w:rPr>
        <w:t>= 0.94, CHCl</w:t>
      </w:r>
      <w:r w:rsidRPr="000A7CD0">
        <w:rPr>
          <w:rStyle w:val="fontstyle01"/>
          <w:rFonts w:ascii="Times New Roman" w:eastAsia="宋体" w:hAnsi="Times New Roman"/>
          <w:color w:val="auto"/>
          <w:sz w:val="24"/>
          <w:szCs w:val="24"/>
          <w:vertAlign w:val="subscript"/>
        </w:rPr>
        <w:t>3</w:t>
      </w:r>
      <w:r w:rsidRPr="000A7CD0">
        <w:rPr>
          <w:rStyle w:val="fontstyle01"/>
          <w:rFonts w:ascii="Times New Roman" w:eastAsia="宋体" w:hAnsi="Times New Roman"/>
          <w:color w:val="auto"/>
          <w:sz w:val="24"/>
          <w:szCs w:val="24"/>
        </w:rPr>
        <w:t>).</w:t>
      </w:r>
    </w:p>
    <w:p w14:paraId="7CEACCBB" w14:textId="77777777" w:rsidR="00BD0E22" w:rsidRPr="00DD02AB" w:rsidRDefault="00BD0E22" w:rsidP="00BD0E22">
      <w:pPr>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(300 MHz, CDCl</w:t>
      </w:r>
      <w:r w:rsidRPr="00DD02AB">
        <w:rPr>
          <w:rFonts w:ascii="Times New Roman" w:eastAsia="宋体" w:hAnsi="Times New Roman"/>
          <w:szCs w:val="24"/>
          <w:vertAlign w:val="subscript"/>
        </w:rPr>
        <w:t>3</w:t>
      </w:r>
      <w:r>
        <w:rPr>
          <w:rFonts w:ascii="Times New Roman" w:eastAsia="宋体" w:hAnsi="Times New Roman"/>
          <w:szCs w:val="24"/>
        </w:rPr>
        <w:t>): δ 7.56</w:t>
      </w:r>
      <w:r w:rsidRPr="00DD02AB">
        <w:rPr>
          <w:rFonts w:ascii="Times New Roman" w:eastAsia="宋体" w:hAnsi="Times New Roman"/>
          <w:szCs w:val="24"/>
        </w:rPr>
        <w:t xml:space="preserve"> (d, </w:t>
      </w:r>
      <w:r w:rsidRPr="00DD02AB">
        <w:rPr>
          <w:rFonts w:ascii="Times New Roman" w:eastAsia="宋体" w:hAnsi="Times New Roman"/>
          <w:i/>
          <w:szCs w:val="24"/>
        </w:rPr>
        <w:t>J</w:t>
      </w:r>
      <w:r w:rsidRPr="00DD02AB">
        <w:rPr>
          <w:rFonts w:ascii="Times New Roman" w:eastAsia="宋体" w:hAnsi="Times New Roman"/>
          <w:szCs w:val="24"/>
        </w:rPr>
        <w:t xml:space="preserve"> = 8.8 Hz, 2H), 6.89 (d,</w:t>
      </w:r>
      <w:r w:rsidRPr="00DD02AB">
        <w:rPr>
          <w:rFonts w:ascii="Times New Roman" w:eastAsia="宋体" w:hAnsi="Times New Roman"/>
          <w:i/>
          <w:szCs w:val="24"/>
        </w:rPr>
        <w:t xml:space="preserve"> J</w:t>
      </w:r>
      <w:r w:rsidRPr="00DD02AB">
        <w:rPr>
          <w:rFonts w:ascii="Times New Roman" w:eastAsia="宋体" w:hAnsi="Times New Roman"/>
          <w:szCs w:val="24"/>
        </w:rPr>
        <w:t xml:space="preserve"> = 8.8 Hz, 2H), 4.81 (q, </w:t>
      </w:r>
      <w:r w:rsidRPr="00DD02AB">
        <w:rPr>
          <w:rFonts w:ascii="Times New Roman" w:eastAsia="宋体" w:hAnsi="Times New Roman"/>
          <w:i/>
          <w:szCs w:val="24"/>
        </w:rPr>
        <w:t>J</w:t>
      </w:r>
      <w:r w:rsidRPr="00DD02AB">
        <w:rPr>
          <w:rFonts w:ascii="Times New Roman" w:eastAsia="宋体" w:hAnsi="Times New Roman"/>
          <w:szCs w:val="24"/>
        </w:rPr>
        <w:t xml:space="preserve"> = 6.8 Hz, 1H), 3.75 (s, 3H), 1.63 (d, </w:t>
      </w:r>
      <w:r w:rsidRPr="00DD02AB">
        <w:rPr>
          <w:rFonts w:ascii="Times New Roman" w:eastAsia="宋体" w:hAnsi="Times New Roman"/>
          <w:i/>
          <w:szCs w:val="24"/>
        </w:rPr>
        <w:t>J</w:t>
      </w:r>
      <w:r w:rsidRPr="00DD02AB">
        <w:rPr>
          <w:rFonts w:ascii="Times New Roman" w:eastAsia="宋体" w:hAnsi="Times New Roman"/>
          <w:szCs w:val="24"/>
        </w:rPr>
        <w:t xml:space="preserve"> = 6.8 Hz, 3H); </w:t>
      </w:r>
    </w:p>
    <w:p w14:paraId="56BD2821" w14:textId="77777777" w:rsidR="00BD0E22" w:rsidRPr="00DD02AB" w:rsidRDefault="00BD0E22" w:rsidP="00BD0E22">
      <w:pPr>
        <w:ind w:left="2"/>
        <w:rPr>
          <w:rFonts w:ascii="Times New Roman" w:eastAsia="宋体" w:hAnsi="Times New Roman"/>
          <w:szCs w:val="24"/>
        </w:rPr>
      </w:pPr>
      <w:r w:rsidRPr="00CC7B90">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sidRPr="00DD02AB">
        <w:rPr>
          <w:rFonts w:ascii="Times New Roman" w:eastAsia="宋体" w:hAnsi="Times New Roman"/>
          <w:szCs w:val="24"/>
        </w:rPr>
        <w:t>): δ 171.</w:t>
      </w:r>
      <w:r>
        <w:rPr>
          <w:rFonts w:ascii="Times New Roman" w:eastAsia="宋体" w:hAnsi="Times New Roman"/>
          <w:szCs w:val="24"/>
        </w:rPr>
        <w:t>6, 160.8, 134.1, 119.0</w:t>
      </w:r>
      <w:r w:rsidRPr="00DD02AB">
        <w:rPr>
          <w:rFonts w:ascii="Times New Roman" w:eastAsia="宋体" w:hAnsi="Times New Roman"/>
          <w:szCs w:val="24"/>
        </w:rPr>
        <w:t>,</w:t>
      </w:r>
      <w:r>
        <w:rPr>
          <w:rFonts w:ascii="Times New Roman" w:eastAsia="宋体" w:hAnsi="Times New Roman"/>
          <w:szCs w:val="24"/>
        </w:rPr>
        <w:t xml:space="preserve"> 115.7, 105.0, 72.6, 52.6, 18.4</w:t>
      </w:r>
      <w:r w:rsidRPr="00DD02AB">
        <w:rPr>
          <w:rFonts w:ascii="Times New Roman" w:eastAsia="宋体" w:hAnsi="Times New Roman"/>
          <w:szCs w:val="24"/>
        </w:rPr>
        <w:t>.</w:t>
      </w:r>
    </w:p>
    <w:p w14:paraId="31B9601E" w14:textId="77777777" w:rsidR="00BD0E22" w:rsidRPr="00DD02AB" w:rsidRDefault="00BD0E22" w:rsidP="00BD0E22">
      <w:pPr>
        <w:ind w:left="2"/>
        <w:rPr>
          <w:rFonts w:ascii="Times New Roman" w:eastAsiaTheme="minorEastAsia"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11</w:t>
      </w:r>
      <w:r w:rsidRPr="00DD02AB">
        <w:rPr>
          <w:rFonts w:ascii="Times New Roman" w:eastAsia="宋体" w:hAnsi="Times New Roman"/>
          <w:szCs w:val="24"/>
        </w:rPr>
        <w:t>NNaO</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228.0631</w:t>
      </w:r>
      <w:r w:rsidRPr="00DD02AB">
        <w:rPr>
          <w:rFonts w:ascii="Times New Roman" w:eastAsia="宋体" w:hAnsi="Times New Roman"/>
          <w:szCs w:val="24"/>
        </w:rPr>
        <w:t>, found: 228.0631.</w:t>
      </w:r>
      <w:r w:rsidRPr="00DD02AB">
        <w:rPr>
          <w:rFonts w:ascii="Times New Roman" w:eastAsiaTheme="minorEastAsia" w:hAnsi="Times New Roman"/>
          <w:szCs w:val="24"/>
        </w:rPr>
        <w:t xml:space="preserve"> </w:t>
      </w:r>
    </w:p>
    <w:p w14:paraId="2FA9287B" w14:textId="77777777" w:rsidR="00BD0E22" w:rsidRPr="00DD02AB" w:rsidRDefault="00BD0E22" w:rsidP="00BD0E22">
      <w:pPr>
        <w:ind w:left="2"/>
        <w:rPr>
          <w:rFonts w:ascii="Times New Roman" w:eastAsiaTheme="minorEastAsia" w:hAnsi="Times New Roman"/>
          <w:szCs w:val="24"/>
        </w:rPr>
      </w:pPr>
      <w:r w:rsidRPr="00DD02AB">
        <w:rPr>
          <w:rFonts w:ascii="Times New Roman" w:hAnsi="Times New Roman"/>
          <w:szCs w:val="24"/>
        </w:rPr>
        <w:object w:dxaOrig="2246" w:dyaOrig="1195" w14:anchorId="3B5049B0">
          <v:shape id="_x0000_i2315" type="#_x0000_t75" style="width:112.35pt;height:61.6pt" o:ole="">
            <v:imagedata r:id="rId109" o:title=""/>
          </v:shape>
          <o:OLEObject Type="Embed" ProgID="ChemDraw.Document.6.0" ShapeID="_x0000_i2315" DrawAspect="Content" ObjectID="_1689345880" r:id="rId110"/>
        </w:object>
      </w:r>
    </w:p>
    <w:p w14:paraId="0782B866" w14:textId="77777777" w:rsidR="00BD0E22" w:rsidRDefault="00BD0E22" w:rsidP="00BD0E22">
      <w:pPr>
        <w:ind w:left="2"/>
        <w:rPr>
          <w:rFonts w:ascii="Times New Roman" w:hAnsi="Times New Roman"/>
          <w:szCs w:val="24"/>
        </w:rPr>
      </w:pPr>
      <w:r w:rsidRPr="00860F16">
        <w:rPr>
          <w:rFonts w:ascii="Times New Roman" w:eastAsia="宋体" w:hAnsi="Times New Roman"/>
          <w:b/>
          <w:i/>
          <w:szCs w:val="24"/>
        </w:rPr>
        <w:t>tert</w:t>
      </w:r>
      <w:r w:rsidRPr="002263AC">
        <w:rPr>
          <w:rFonts w:ascii="Times New Roman" w:eastAsia="宋体" w:hAnsi="Times New Roman"/>
          <w:b/>
          <w:szCs w:val="24"/>
        </w:rPr>
        <w:t>-</w:t>
      </w:r>
      <w:r>
        <w:rPr>
          <w:rFonts w:ascii="Times New Roman" w:eastAsia="宋体" w:hAnsi="Times New Roman"/>
          <w:b/>
          <w:szCs w:val="24"/>
        </w:rPr>
        <w:t>B</w:t>
      </w:r>
      <w:r w:rsidRPr="002263AC">
        <w:rPr>
          <w:rFonts w:ascii="Times New Roman" w:eastAsia="宋体" w:hAnsi="Times New Roman"/>
          <w:b/>
          <w:szCs w:val="24"/>
        </w:rPr>
        <w:t>utyl (</w:t>
      </w:r>
      <w:r w:rsidRPr="00390E0A">
        <w:rPr>
          <w:rFonts w:ascii="Times New Roman" w:eastAsia="宋体" w:hAnsi="Times New Roman"/>
          <w:b/>
          <w:i/>
          <w:szCs w:val="24"/>
        </w:rPr>
        <w:t>3</w:t>
      </w:r>
      <w:proofErr w:type="gramStart"/>
      <w:r w:rsidRPr="00390E0A">
        <w:rPr>
          <w:rFonts w:ascii="Times New Roman" w:eastAsia="宋体" w:hAnsi="Times New Roman"/>
          <w:b/>
          <w:i/>
          <w:szCs w:val="24"/>
        </w:rPr>
        <w:t>S</w:t>
      </w:r>
      <w:r w:rsidRPr="002263AC">
        <w:rPr>
          <w:rFonts w:ascii="Times New Roman" w:eastAsia="宋体" w:hAnsi="Times New Roman"/>
          <w:b/>
          <w:szCs w:val="24"/>
        </w:rPr>
        <w:t>)-(</w:t>
      </w:r>
      <w:proofErr w:type="gramEnd"/>
      <w:r w:rsidRPr="002263AC">
        <w:rPr>
          <w:rFonts w:ascii="Times New Roman" w:eastAsia="宋体" w:hAnsi="Times New Roman"/>
          <w:b/>
          <w:szCs w:val="24"/>
        </w:rPr>
        <w:t>1-(4-cyanophenoxy)-3-</w:t>
      </w:r>
      <w:r>
        <w:rPr>
          <w:rFonts w:ascii="Times New Roman" w:eastAsia="宋体" w:hAnsi="Times New Roman"/>
          <w:b/>
          <w:szCs w:val="24"/>
        </w:rPr>
        <w:t>phenylpropan-2-yl)carbamate 33.</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149</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3CE8DFFF" w14:textId="77777777" w:rsidR="00BD0E22" w:rsidRPr="00C57313" w:rsidRDefault="00BD0E22" w:rsidP="00BD0E22">
      <w:pPr>
        <w:ind w:left="2"/>
        <w:rPr>
          <w:rFonts w:ascii="Times New Roman" w:eastAsia="宋体" w:hAnsi="Times New Roman"/>
          <w:b/>
          <w:color w:val="FF0000"/>
          <w:szCs w:val="24"/>
        </w:rPr>
      </w:pPr>
      <w:r w:rsidRPr="000A7CD0">
        <w:rPr>
          <w:rStyle w:val="fontstyle01"/>
          <w:rFonts w:ascii="Times New Roman" w:eastAsia="宋体" w:hAnsi="Times New Roman"/>
          <w:color w:val="auto"/>
          <w:sz w:val="24"/>
          <w:szCs w:val="24"/>
        </w:rPr>
        <w:t>[α]</w:t>
      </w:r>
      <w:r w:rsidRPr="000A7CD0">
        <w:rPr>
          <w:rStyle w:val="fontstyle01"/>
          <w:rFonts w:ascii="Times New Roman" w:eastAsia="宋体" w:hAnsi="Times New Roman"/>
          <w:color w:val="auto"/>
          <w:sz w:val="24"/>
          <w:szCs w:val="24"/>
          <w:vertAlign w:val="superscript"/>
        </w:rPr>
        <w:t>20</w:t>
      </w:r>
      <w:r w:rsidRPr="000A7CD0">
        <w:rPr>
          <w:rStyle w:val="fontstyle01"/>
          <w:rFonts w:ascii="Times New Roman" w:eastAsia="宋体" w:hAnsi="Times New Roman"/>
          <w:color w:val="auto"/>
          <w:sz w:val="24"/>
          <w:szCs w:val="24"/>
          <w:vertAlign w:val="subscript"/>
        </w:rPr>
        <w:t>D</w:t>
      </w:r>
      <w:r w:rsidRPr="000A7CD0">
        <w:rPr>
          <w:rStyle w:val="fontstyle01"/>
          <w:rFonts w:ascii="Times New Roman" w:eastAsia="宋体" w:hAnsi="Times New Roman"/>
          <w:color w:val="auto"/>
          <w:sz w:val="24"/>
          <w:szCs w:val="24"/>
        </w:rPr>
        <w:t xml:space="preserve"> = </w:t>
      </w:r>
      <w:r>
        <w:rPr>
          <w:rStyle w:val="fontstyle01"/>
          <w:rFonts w:ascii="Times New Roman" w:eastAsia="宋体" w:hAnsi="Times New Roman" w:hint="eastAsia"/>
          <w:color w:val="auto"/>
          <w:sz w:val="24"/>
          <w:szCs w:val="24"/>
        </w:rPr>
        <w:t>+</w:t>
      </w:r>
      <w:r>
        <w:rPr>
          <w:rStyle w:val="fontstyle01"/>
          <w:rFonts w:ascii="Times New Roman" w:eastAsia="宋体" w:hAnsi="Times New Roman"/>
          <w:color w:val="auto"/>
          <w:sz w:val="24"/>
          <w:szCs w:val="24"/>
        </w:rPr>
        <w:t xml:space="preserve"> 10.0</w:t>
      </w:r>
      <w:r w:rsidRPr="00511269">
        <w:rPr>
          <w:rFonts w:ascii="Times New Roman" w:eastAsia="宋体" w:hAnsi="Times New Roman"/>
          <w:szCs w:val="24"/>
        </w:rPr>
        <w:t>°</w:t>
      </w:r>
      <w:r w:rsidRPr="000A7CD0">
        <w:rPr>
          <w:rStyle w:val="fontstyle01"/>
          <w:rFonts w:ascii="Times New Roman" w:eastAsia="宋体" w:hAnsi="Times New Roman"/>
          <w:color w:val="auto"/>
          <w:sz w:val="24"/>
          <w:szCs w:val="24"/>
        </w:rPr>
        <w:t xml:space="preserve"> (</w:t>
      </w:r>
      <w:r w:rsidRPr="000A7CD0">
        <w:rPr>
          <w:rStyle w:val="fontstyle21"/>
          <w:rFonts w:ascii="Times New Roman" w:eastAsia="宋体" w:hAnsi="Times New Roman"/>
          <w:color w:val="auto"/>
          <w:sz w:val="24"/>
          <w:szCs w:val="24"/>
        </w:rPr>
        <w:t xml:space="preserve">c </w:t>
      </w:r>
      <w:r w:rsidRPr="000A7CD0">
        <w:rPr>
          <w:rStyle w:val="fontstyle01"/>
          <w:rFonts w:ascii="Times New Roman" w:eastAsia="宋体" w:hAnsi="Times New Roman"/>
          <w:color w:val="auto"/>
          <w:sz w:val="24"/>
          <w:szCs w:val="24"/>
        </w:rPr>
        <w:t>= 0.</w:t>
      </w:r>
      <w:r>
        <w:rPr>
          <w:rStyle w:val="fontstyle01"/>
          <w:rFonts w:ascii="Times New Roman" w:eastAsia="宋体" w:hAnsi="Times New Roman"/>
          <w:color w:val="auto"/>
          <w:sz w:val="24"/>
          <w:szCs w:val="24"/>
        </w:rPr>
        <w:t>5</w:t>
      </w:r>
      <w:r w:rsidRPr="000A7CD0">
        <w:rPr>
          <w:rStyle w:val="fontstyle01"/>
          <w:rFonts w:ascii="Times New Roman" w:eastAsia="宋体" w:hAnsi="Times New Roman"/>
          <w:color w:val="auto"/>
          <w:sz w:val="24"/>
          <w:szCs w:val="24"/>
        </w:rPr>
        <w:t>4, CHCl</w:t>
      </w:r>
      <w:r w:rsidRPr="000A7CD0">
        <w:rPr>
          <w:rStyle w:val="fontstyle01"/>
          <w:rFonts w:ascii="Times New Roman" w:eastAsia="宋体" w:hAnsi="Times New Roman"/>
          <w:color w:val="auto"/>
          <w:sz w:val="24"/>
          <w:szCs w:val="24"/>
          <w:vertAlign w:val="subscript"/>
        </w:rPr>
        <w:t>3</w:t>
      </w:r>
      <w:r w:rsidRPr="000A7CD0">
        <w:rPr>
          <w:rStyle w:val="fontstyle01"/>
          <w:rFonts w:ascii="Times New Roman" w:eastAsia="宋体" w:hAnsi="Times New Roman"/>
          <w:color w:val="auto"/>
          <w:sz w:val="24"/>
          <w:szCs w:val="24"/>
        </w:rPr>
        <w:t>).</w:t>
      </w:r>
    </w:p>
    <w:p w14:paraId="4CE6034A"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104-105</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2F191CEE"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7.59 (d, </w:t>
      </w:r>
      <w:r w:rsidRPr="00DD02AB">
        <w:rPr>
          <w:rFonts w:ascii="Times New Roman" w:eastAsia="宋体" w:hAnsi="Times New Roman"/>
          <w:i/>
          <w:szCs w:val="24"/>
        </w:rPr>
        <w:t xml:space="preserve">J </w:t>
      </w:r>
      <w:r>
        <w:rPr>
          <w:rFonts w:ascii="Times New Roman" w:eastAsia="宋体" w:hAnsi="Times New Roman"/>
          <w:szCs w:val="24"/>
        </w:rPr>
        <w:t>= 8.8 Hz, 2H), 7.29-7.18</w:t>
      </w:r>
      <w:r w:rsidRPr="00DD02AB">
        <w:rPr>
          <w:rFonts w:ascii="Times New Roman" w:eastAsia="宋体" w:hAnsi="Times New Roman"/>
          <w:szCs w:val="24"/>
        </w:rPr>
        <w:t xml:space="preserve"> (m, 5H), 6.94 (d, </w:t>
      </w:r>
      <w:r w:rsidRPr="00DD02AB">
        <w:rPr>
          <w:rFonts w:ascii="Times New Roman" w:eastAsia="宋体" w:hAnsi="Times New Roman"/>
          <w:i/>
          <w:szCs w:val="24"/>
        </w:rPr>
        <w:t xml:space="preserve">J </w:t>
      </w:r>
      <w:r>
        <w:rPr>
          <w:rFonts w:ascii="Times New Roman" w:eastAsia="宋体" w:hAnsi="Times New Roman"/>
          <w:szCs w:val="24"/>
        </w:rPr>
        <w:t>= 8.8 Hz, 2H), 4.86</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8.2 Hz, 1H), 4.20 (s, 1H), 3.95-3.91 (m, 2H), 3.00-2.95</w:t>
      </w:r>
      <w:r w:rsidRPr="00DD02AB">
        <w:rPr>
          <w:rFonts w:ascii="Times New Roman" w:eastAsia="宋体" w:hAnsi="Times New Roman"/>
          <w:szCs w:val="24"/>
        </w:rPr>
        <w:t xml:space="preserve"> (m, 2H), 1.43 (s, 9H). </w:t>
      </w:r>
    </w:p>
    <w:p w14:paraId="71779147"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lastRenderedPageBreak/>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161.9</w:t>
      </w:r>
      <w:r w:rsidRPr="00DD02AB">
        <w:rPr>
          <w:rFonts w:ascii="Times New Roman" w:eastAsia="宋体" w:hAnsi="Times New Roman"/>
          <w:szCs w:val="24"/>
        </w:rPr>
        <w:t>, 155.</w:t>
      </w:r>
      <w:r>
        <w:rPr>
          <w:rFonts w:ascii="Times New Roman" w:eastAsia="宋体" w:hAnsi="Times New Roman"/>
          <w:szCs w:val="24"/>
        </w:rPr>
        <w:t>3, 137.4, 134.2</w:t>
      </w:r>
      <w:r w:rsidRPr="00DD02AB">
        <w:rPr>
          <w:rFonts w:ascii="Times New Roman" w:eastAsia="宋体" w:hAnsi="Times New Roman"/>
          <w:szCs w:val="24"/>
        </w:rPr>
        <w:t>, 129.</w:t>
      </w:r>
      <w:r>
        <w:rPr>
          <w:rFonts w:ascii="Times New Roman" w:eastAsia="宋体" w:hAnsi="Times New Roman"/>
          <w:szCs w:val="24"/>
        </w:rPr>
        <w:t>4, 128.8</w:t>
      </w:r>
      <w:r w:rsidRPr="00DD02AB">
        <w:rPr>
          <w:rFonts w:ascii="Times New Roman" w:eastAsia="宋体" w:hAnsi="Times New Roman"/>
          <w:szCs w:val="24"/>
        </w:rPr>
        <w:t>, 126.</w:t>
      </w:r>
      <w:r>
        <w:rPr>
          <w:rFonts w:ascii="Times New Roman" w:eastAsia="宋体" w:hAnsi="Times New Roman"/>
          <w:szCs w:val="24"/>
        </w:rPr>
        <w:t>9, 119.2, 115.4, 104.6, 80.0, 68.4, 51.0, 37.7, 28.5</w:t>
      </w:r>
      <w:r w:rsidRPr="00DD02AB">
        <w:rPr>
          <w:rFonts w:ascii="Times New Roman" w:eastAsia="宋体" w:hAnsi="Times New Roman"/>
          <w:szCs w:val="24"/>
        </w:rPr>
        <w:t xml:space="preserve">. </w:t>
      </w:r>
    </w:p>
    <w:p w14:paraId="130D4130"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21</w:t>
      </w:r>
      <w:r w:rsidRPr="00DD02AB">
        <w:rPr>
          <w:rFonts w:ascii="Times New Roman" w:eastAsia="宋体" w:hAnsi="Times New Roman"/>
          <w:szCs w:val="24"/>
        </w:rPr>
        <w:t>H</w:t>
      </w:r>
      <w:r w:rsidRPr="00DD02AB">
        <w:rPr>
          <w:rFonts w:ascii="Times New Roman" w:eastAsia="宋体" w:hAnsi="Times New Roman"/>
          <w:szCs w:val="24"/>
          <w:vertAlign w:val="subscript"/>
        </w:rPr>
        <w:t>24</w:t>
      </w:r>
      <w:r w:rsidRPr="00DD02AB">
        <w:rPr>
          <w:rFonts w:ascii="Times New Roman" w:eastAsia="宋体" w:hAnsi="Times New Roman"/>
          <w:szCs w:val="24"/>
        </w:rPr>
        <w:t>N</w:t>
      </w:r>
      <w:r w:rsidRPr="00DD02AB">
        <w:rPr>
          <w:rFonts w:ascii="Times New Roman" w:eastAsia="宋体" w:hAnsi="Times New Roman"/>
          <w:szCs w:val="24"/>
          <w:vertAlign w:val="subscript"/>
        </w:rPr>
        <w:t>2</w:t>
      </w:r>
      <w:r w:rsidRPr="00DD02AB">
        <w:rPr>
          <w:rFonts w:ascii="Times New Roman" w:eastAsia="宋体" w:hAnsi="Times New Roman"/>
          <w:szCs w:val="24"/>
        </w:rPr>
        <w:t>NaO</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375.1679</w:t>
      </w:r>
      <w:r w:rsidRPr="00DD02AB">
        <w:rPr>
          <w:rFonts w:ascii="Times New Roman" w:eastAsia="宋体" w:hAnsi="Times New Roman"/>
          <w:szCs w:val="24"/>
        </w:rPr>
        <w:t>, found: 375.1684.</w:t>
      </w:r>
    </w:p>
    <w:p w14:paraId="7E8A9398" w14:textId="77777777" w:rsidR="00BD0E22" w:rsidRPr="00DD02AB" w:rsidRDefault="00BD0E22" w:rsidP="00BD0E22">
      <w:pPr>
        <w:spacing w:line="480" w:lineRule="exact"/>
        <w:rPr>
          <w:rFonts w:ascii="Times New Roman" w:eastAsia="宋体" w:hAnsi="Times New Roman"/>
          <w:szCs w:val="24"/>
        </w:rPr>
      </w:pPr>
    </w:p>
    <w:p w14:paraId="254D2129"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1752" w:dyaOrig="1348" w14:anchorId="1227BEEE">
          <v:shape id="_x0000_i2316" type="#_x0000_t75" style="width:88.25pt;height:67pt" o:ole="">
            <v:imagedata r:id="rId111" o:title=""/>
          </v:shape>
          <o:OLEObject Type="Embed" ProgID="ChemDraw.Document.6.0" ShapeID="_x0000_i2316" DrawAspect="Content" ObjectID="_1689345881" r:id="rId112"/>
        </w:object>
      </w:r>
    </w:p>
    <w:p w14:paraId="1AFDEDF3" w14:textId="77777777" w:rsidR="00BD0E22" w:rsidRDefault="00BD0E22" w:rsidP="00BD0E22">
      <w:pPr>
        <w:ind w:left="2"/>
        <w:rPr>
          <w:rFonts w:ascii="Times New Roman" w:hAnsi="Times New Roman"/>
          <w:szCs w:val="24"/>
        </w:rPr>
      </w:pPr>
      <w:r w:rsidRPr="002263AC">
        <w:rPr>
          <w:rFonts w:ascii="Times New Roman" w:eastAsia="宋体" w:hAnsi="Times New Roman"/>
          <w:b/>
          <w:szCs w:val="24"/>
        </w:rPr>
        <w:t>(</w:t>
      </w:r>
      <w:r w:rsidRPr="00BE1C32">
        <w:rPr>
          <w:rFonts w:ascii="Times New Roman" w:eastAsia="宋体" w:hAnsi="Times New Roman"/>
          <w:b/>
          <w:i/>
          <w:szCs w:val="24"/>
        </w:rPr>
        <w:t>S</w:t>
      </w:r>
      <w:r w:rsidRPr="002263AC">
        <w:rPr>
          <w:rFonts w:ascii="Times New Roman" w:eastAsia="宋体" w:hAnsi="Times New Roman"/>
          <w:b/>
          <w:szCs w:val="24"/>
        </w:rPr>
        <w:t>)-4-(</w:t>
      </w:r>
      <w:r>
        <w:rPr>
          <w:rFonts w:ascii="Times New Roman" w:eastAsia="宋体" w:hAnsi="Times New Roman"/>
          <w:b/>
          <w:szCs w:val="24"/>
        </w:rPr>
        <w:t>1-</w:t>
      </w:r>
      <w:proofErr w:type="gramStart"/>
      <w:r>
        <w:rPr>
          <w:rFonts w:ascii="Times New Roman" w:eastAsia="宋体" w:hAnsi="Times New Roman"/>
          <w:b/>
          <w:szCs w:val="24"/>
        </w:rPr>
        <w:t>Phenylethoxy)benzonitrile</w:t>
      </w:r>
      <w:proofErr w:type="gramEnd"/>
      <w:r>
        <w:rPr>
          <w:rFonts w:ascii="Times New Roman" w:eastAsia="宋体" w:hAnsi="Times New Roman"/>
          <w:b/>
          <w:szCs w:val="24"/>
        </w:rPr>
        <w:t xml:space="preserve"> 34.</w:t>
      </w:r>
      <w:r>
        <w:rPr>
          <w:rFonts w:ascii="Times New Roman" w:eastAsia="宋体" w:hAnsi="Times New Roman" w:hint="eastAsia"/>
          <w:b/>
          <w:szCs w:val="24"/>
        </w:rPr>
        <w:t xml:space="preserve"> </w:t>
      </w:r>
      <w:r w:rsidRPr="00F140F4">
        <w:rPr>
          <w:rFonts w:ascii="Times New Roman" w:eastAsia="宋体"/>
          <w:szCs w:val="24"/>
        </w:rPr>
        <w:t>This compound was prepared acco</w:t>
      </w:r>
      <w:r>
        <w:rPr>
          <w:rFonts w:ascii="Times New Roman" w:eastAsia="宋体"/>
          <w:szCs w:val="24"/>
        </w:rPr>
        <w:t>rding to the general procedure 5</w:t>
      </w:r>
      <w:r w:rsidRPr="00F140F4">
        <w:rPr>
          <w:rFonts w:ascii="Times New Roman" w:eastAsia="宋体"/>
          <w:szCs w:val="24"/>
        </w:rPr>
        <w:t>.1.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F140F4">
        <w:rPr>
          <w:rFonts w:ascii="Times New Roman" w:eastAsia="宋体"/>
          <w:szCs w:val="24"/>
        </w:rPr>
        <w:t xml:space="preserve"> (10:1)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78</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70</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1A9E44C4" w14:textId="77777777" w:rsidR="00BD0E22" w:rsidRPr="004E5215" w:rsidRDefault="00BD0E22" w:rsidP="00BD0E22">
      <w:pPr>
        <w:rPr>
          <w:rStyle w:val="fontstyle01"/>
          <w:rFonts w:ascii="Times New Roman" w:eastAsia="宋体" w:hAnsi="Times New Roman"/>
          <w:color w:val="auto"/>
          <w:sz w:val="24"/>
          <w:szCs w:val="24"/>
        </w:rPr>
      </w:pPr>
      <w:r w:rsidRPr="004E5215">
        <w:rPr>
          <w:rStyle w:val="fontstyle01"/>
          <w:rFonts w:ascii="Times New Roman" w:eastAsia="宋体" w:hAnsi="Times New Roman"/>
          <w:color w:val="auto"/>
          <w:sz w:val="24"/>
          <w:szCs w:val="24"/>
        </w:rPr>
        <w:t xml:space="preserve">99% </w:t>
      </w:r>
      <w:proofErr w:type="spellStart"/>
      <w:r w:rsidRPr="004E5215">
        <w:rPr>
          <w:rStyle w:val="fontstyle01"/>
          <w:rFonts w:ascii="Times New Roman" w:eastAsia="宋体" w:hAnsi="Times New Roman"/>
          <w:color w:val="auto"/>
          <w:sz w:val="24"/>
          <w:szCs w:val="24"/>
        </w:rPr>
        <w:t>ee</w:t>
      </w:r>
      <w:proofErr w:type="spellEnd"/>
      <w:r w:rsidRPr="004E5215">
        <w:rPr>
          <w:rStyle w:val="fontstyle01"/>
          <w:rFonts w:ascii="Times New Roman" w:eastAsia="宋体" w:hAnsi="Times New Roman"/>
          <w:color w:val="auto"/>
          <w:sz w:val="24"/>
          <w:szCs w:val="24"/>
        </w:rPr>
        <w:t xml:space="preserve">, HPLC conditions: </w:t>
      </w:r>
      <w:r>
        <w:rPr>
          <w:rStyle w:val="fontstyle01"/>
          <w:rFonts w:ascii="Times New Roman" w:eastAsia="宋体" w:hAnsi="Times New Roman"/>
          <w:color w:val="auto"/>
          <w:sz w:val="24"/>
          <w:szCs w:val="24"/>
        </w:rPr>
        <w:t>Lux 5u Cellulose</w:t>
      </w:r>
      <w:r w:rsidRPr="00054F55">
        <w:rPr>
          <w:rStyle w:val="fontstyle01"/>
          <w:rFonts w:ascii="Times New Roman" w:eastAsia="宋体" w:hAnsi="Times New Roman"/>
          <w:color w:val="auto"/>
          <w:sz w:val="24"/>
          <w:szCs w:val="24"/>
        </w:rPr>
        <w:t xml:space="preserve"> column</w:t>
      </w:r>
      <w:r w:rsidRPr="004E5215">
        <w:rPr>
          <w:rStyle w:val="fontstyle01"/>
          <w:rFonts w:ascii="Times New Roman" w:eastAsia="宋体" w:hAnsi="Times New Roman"/>
          <w:color w:val="auto"/>
          <w:sz w:val="24"/>
          <w:szCs w:val="24"/>
        </w:rPr>
        <w:t xml:space="preserve">, n-hexane/isopropanol 90:10 (v/v); flow rate = 1 mL/min; UV detection at 254 nm; </w:t>
      </w:r>
      <w:proofErr w:type="spellStart"/>
      <w:r w:rsidRPr="004E5215">
        <w:rPr>
          <w:rStyle w:val="fontstyle01"/>
          <w:rFonts w:ascii="Times New Roman" w:eastAsia="宋体" w:hAnsi="Times New Roman"/>
          <w:color w:val="auto"/>
          <w:sz w:val="24"/>
          <w:szCs w:val="24"/>
        </w:rPr>
        <w:t>t</w:t>
      </w:r>
      <w:r w:rsidRPr="004E5215">
        <w:rPr>
          <w:rStyle w:val="fontstyle01"/>
          <w:rFonts w:ascii="Times New Roman" w:eastAsia="宋体" w:hAnsi="Times New Roman"/>
          <w:color w:val="auto"/>
          <w:sz w:val="24"/>
          <w:szCs w:val="24"/>
          <w:vertAlign w:val="subscript"/>
        </w:rPr>
        <w:t>R</w:t>
      </w:r>
      <w:proofErr w:type="spellEnd"/>
      <w:r w:rsidRPr="004E5215">
        <w:rPr>
          <w:rStyle w:val="fontstyle01"/>
          <w:rFonts w:ascii="Times New Roman" w:eastAsia="宋体" w:hAnsi="Times New Roman"/>
          <w:color w:val="auto"/>
          <w:sz w:val="24"/>
          <w:szCs w:val="24"/>
        </w:rPr>
        <w:t xml:space="preserve"> = 11.1 min (minor)</w:t>
      </w:r>
      <w:r w:rsidRPr="004E5215">
        <w:rPr>
          <w:rStyle w:val="fontstyle01"/>
          <w:rFonts w:ascii="Times New Roman" w:eastAsia="宋体" w:hAnsi="Times New Roman" w:hint="eastAsia"/>
          <w:color w:val="auto"/>
          <w:sz w:val="24"/>
          <w:szCs w:val="24"/>
        </w:rPr>
        <w:t>,</w:t>
      </w:r>
      <w:r w:rsidRPr="004E5215">
        <w:rPr>
          <w:rStyle w:val="fontstyle01"/>
          <w:rFonts w:ascii="Times New Roman" w:eastAsia="宋体" w:hAnsi="Times New Roman"/>
          <w:color w:val="auto"/>
          <w:sz w:val="24"/>
          <w:szCs w:val="24"/>
        </w:rPr>
        <w:t xml:space="preserve"> </w:t>
      </w:r>
      <w:proofErr w:type="spellStart"/>
      <w:r w:rsidRPr="004E5215">
        <w:rPr>
          <w:rStyle w:val="fontstyle01"/>
          <w:rFonts w:ascii="Times New Roman" w:eastAsia="宋体" w:hAnsi="Times New Roman"/>
          <w:color w:val="auto"/>
          <w:sz w:val="24"/>
          <w:szCs w:val="24"/>
        </w:rPr>
        <w:t>t</w:t>
      </w:r>
      <w:r w:rsidRPr="004E5215">
        <w:rPr>
          <w:rStyle w:val="fontstyle01"/>
          <w:rFonts w:ascii="Times New Roman" w:eastAsia="宋体" w:hAnsi="Times New Roman"/>
          <w:color w:val="auto"/>
          <w:sz w:val="24"/>
          <w:szCs w:val="24"/>
          <w:vertAlign w:val="subscript"/>
        </w:rPr>
        <w:t>R</w:t>
      </w:r>
      <w:proofErr w:type="spellEnd"/>
      <w:r w:rsidRPr="004E5215">
        <w:rPr>
          <w:rStyle w:val="fontstyle01"/>
          <w:rFonts w:ascii="Times New Roman" w:eastAsia="宋体" w:hAnsi="Times New Roman"/>
          <w:color w:val="auto"/>
          <w:sz w:val="24"/>
          <w:szCs w:val="24"/>
        </w:rPr>
        <w:t xml:space="preserve"> = 11.9 min (major).</w:t>
      </w:r>
    </w:p>
    <w:p w14:paraId="44C0E39A" w14:textId="77777777" w:rsidR="00BD0E22" w:rsidRDefault="00BD0E22" w:rsidP="00BD0E22">
      <w:pPr>
        <w:ind w:left="2"/>
        <w:jc w:val="center"/>
        <w:rPr>
          <w:rStyle w:val="fontstyle01"/>
          <w:rFonts w:ascii="Times New Roman" w:eastAsia="宋体" w:hAnsi="Times New Roman"/>
          <w:color w:val="auto"/>
          <w:sz w:val="24"/>
          <w:szCs w:val="24"/>
        </w:rPr>
      </w:pPr>
      <w:r>
        <w:rPr>
          <w:rFonts w:ascii="Times New Roman" w:eastAsia="宋体" w:hAnsi="Times New Roman"/>
          <w:noProof/>
          <w:szCs w:val="24"/>
        </w:rPr>
        <w:drawing>
          <wp:inline distT="0" distB="0" distL="0" distR="0" wp14:anchorId="744F2ED9" wp14:editId="1CC524EF">
            <wp:extent cx="5058000" cy="16236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苯乙醇.tif"/>
                    <pic:cNvPicPr/>
                  </pic:nvPicPr>
                  <pic:blipFill>
                    <a:blip r:embed="rId113">
                      <a:extLst>
                        <a:ext uri="{28A0092B-C50C-407E-A947-70E740481C1C}">
                          <a14:useLocalDpi xmlns:a14="http://schemas.microsoft.com/office/drawing/2010/main" val="0"/>
                        </a:ext>
                      </a:extLst>
                    </a:blip>
                    <a:stretch>
                      <a:fillRect/>
                    </a:stretch>
                  </pic:blipFill>
                  <pic:spPr>
                    <a:xfrm>
                      <a:off x="0" y="0"/>
                      <a:ext cx="5058000" cy="1623600"/>
                    </a:xfrm>
                    <a:prstGeom prst="rect">
                      <a:avLst/>
                    </a:prstGeom>
                  </pic:spPr>
                </pic:pic>
              </a:graphicData>
            </a:graphic>
          </wp:inline>
        </w:drawing>
      </w:r>
    </w:p>
    <w:p w14:paraId="36E860F7" w14:textId="77777777" w:rsidR="00BD0E22" w:rsidRPr="002263AC" w:rsidRDefault="00BD0E22" w:rsidP="00BD0E22">
      <w:pPr>
        <w:ind w:left="2"/>
        <w:rPr>
          <w:rFonts w:ascii="Times New Roman" w:eastAsia="宋体" w:hAnsi="Times New Roman"/>
          <w:b/>
          <w:szCs w:val="24"/>
        </w:rPr>
      </w:pPr>
      <w:r w:rsidRPr="000A7CD0">
        <w:rPr>
          <w:rStyle w:val="fontstyle01"/>
          <w:rFonts w:ascii="Times New Roman" w:eastAsia="宋体" w:hAnsi="Times New Roman"/>
          <w:color w:val="auto"/>
          <w:sz w:val="24"/>
          <w:szCs w:val="24"/>
        </w:rPr>
        <w:t>[α]</w:t>
      </w:r>
      <w:r w:rsidRPr="000A7CD0">
        <w:rPr>
          <w:rStyle w:val="fontstyle01"/>
          <w:rFonts w:ascii="Times New Roman" w:eastAsia="宋体" w:hAnsi="Times New Roman"/>
          <w:color w:val="auto"/>
          <w:sz w:val="24"/>
          <w:szCs w:val="24"/>
          <w:vertAlign w:val="superscript"/>
        </w:rPr>
        <w:t>20</w:t>
      </w:r>
      <w:r w:rsidRPr="000A7CD0">
        <w:rPr>
          <w:rStyle w:val="fontstyle01"/>
          <w:rFonts w:ascii="Times New Roman" w:eastAsia="宋体" w:hAnsi="Times New Roman"/>
          <w:color w:val="auto"/>
          <w:sz w:val="24"/>
          <w:szCs w:val="24"/>
          <w:vertAlign w:val="subscript"/>
        </w:rPr>
        <w:t>D</w:t>
      </w:r>
      <w:r w:rsidRPr="000A7CD0">
        <w:rPr>
          <w:rStyle w:val="fontstyle01"/>
          <w:rFonts w:ascii="Times New Roman" w:eastAsia="宋体" w:hAnsi="Times New Roman"/>
          <w:color w:val="auto"/>
          <w:sz w:val="24"/>
          <w:szCs w:val="24"/>
        </w:rPr>
        <w:t xml:space="preserve"> = </w:t>
      </w:r>
      <w:r w:rsidRPr="000A7CD0">
        <w:rPr>
          <w:rStyle w:val="fontstyle01"/>
          <w:rFonts w:ascii="Times New Roman" w:eastAsia="宋体" w:hAnsi="Times New Roman" w:hint="eastAsia"/>
          <w:color w:val="auto"/>
          <w:sz w:val="24"/>
          <w:szCs w:val="24"/>
        </w:rPr>
        <w:t>-</w:t>
      </w:r>
      <w:r>
        <w:rPr>
          <w:rStyle w:val="fontstyle01"/>
          <w:rFonts w:ascii="Times New Roman" w:eastAsia="宋体" w:hAnsi="Times New Roman"/>
          <w:color w:val="auto"/>
          <w:sz w:val="24"/>
          <w:szCs w:val="24"/>
        </w:rPr>
        <w:t xml:space="preserve"> 22.1</w:t>
      </w:r>
      <w:r w:rsidRPr="00511269">
        <w:rPr>
          <w:rFonts w:ascii="Times New Roman" w:eastAsia="宋体" w:hAnsi="Times New Roman"/>
          <w:szCs w:val="24"/>
        </w:rPr>
        <w:t>°</w:t>
      </w:r>
      <w:r w:rsidRPr="000A7CD0">
        <w:rPr>
          <w:rStyle w:val="fontstyle01"/>
          <w:rFonts w:ascii="Times New Roman" w:eastAsia="宋体" w:hAnsi="Times New Roman"/>
          <w:color w:val="auto"/>
          <w:sz w:val="24"/>
          <w:szCs w:val="24"/>
        </w:rPr>
        <w:t xml:space="preserve"> (</w:t>
      </w:r>
      <w:r w:rsidRPr="000A7CD0">
        <w:rPr>
          <w:rStyle w:val="fontstyle21"/>
          <w:rFonts w:ascii="Times New Roman" w:eastAsia="宋体" w:hAnsi="Times New Roman"/>
          <w:color w:val="auto"/>
          <w:sz w:val="24"/>
          <w:szCs w:val="24"/>
        </w:rPr>
        <w:t xml:space="preserve">c </w:t>
      </w:r>
      <w:r>
        <w:rPr>
          <w:rStyle w:val="fontstyle01"/>
          <w:rFonts w:ascii="Times New Roman" w:eastAsia="宋体" w:hAnsi="Times New Roman"/>
          <w:color w:val="auto"/>
          <w:sz w:val="24"/>
          <w:szCs w:val="24"/>
        </w:rPr>
        <w:t>= 0.77</w:t>
      </w:r>
      <w:r w:rsidRPr="000A7CD0">
        <w:rPr>
          <w:rStyle w:val="fontstyle01"/>
          <w:rFonts w:ascii="Times New Roman" w:eastAsia="宋体" w:hAnsi="Times New Roman"/>
          <w:color w:val="auto"/>
          <w:sz w:val="24"/>
          <w:szCs w:val="24"/>
        </w:rPr>
        <w:t>, CHCl</w:t>
      </w:r>
      <w:r w:rsidRPr="000A7CD0">
        <w:rPr>
          <w:rStyle w:val="fontstyle01"/>
          <w:rFonts w:ascii="Times New Roman" w:eastAsia="宋体" w:hAnsi="Times New Roman"/>
          <w:color w:val="auto"/>
          <w:sz w:val="24"/>
          <w:szCs w:val="24"/>
          <w:vertAlign w:val="subscript"/>
        </w:rPr>
        <w:t>3</w:t>
      </w:r>
      <w:r w:rsidRPr="000A7CD0">
        <w:rPr>
          <w:rStyle w:val="fontstyle01"/>
          <w:rFonts w:ascii="Times New Roman" w:eastAsia="宋体" w:hAnsi="Times New Roman"/>
          <w:color w:val="auto"/>
          <w:sz w:val="24"/>
          <w:szCs w:val="24"/>
        </w:rPr>
        <w:t>).</w:t>
      </w:r>
    </w:p>
    <w:p w14:paraId="0BDCAB4A"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67-68</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p>
    <w:p w14:paraId="2BA3FB45"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7.48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7.37-7.27 (m, 5H), 6.89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5.35 (q, </w:t>
      </w:r>
      <w:r w:rsidRPr="00DD02AB">
        <w:rPr>
          <w:rFonts w:ascii="Times New Roman" w:eastAsia="宋体" w:hAnsi="Times New Roman"/>
          <w:i/>
          <w:szCs w:val="24"/>
        </w:rPr>
        <w:t xml:space="preserve">J </w:t>
      </w:r>
      <w:r w:rsidRPr="00DD02AB">
        <w:rPr>
          <w:rFonts w:ascii="Times New Roman" w:eastAsia="宋体" w:hAnsi="Times New Roman"/>
          <w:szCs w:val="24"/>
        </w:rPr>
        <w:t xml:space="preserve">= 6.4 Hz, 1H), 1.66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6.4 Hz, 3H). </w:t>
      </w:r>
    </w:p>
    <w:p w14:paraId="4CEB412F"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161.4, 142.0, 134.0, 129.0, 128.1</w:t>
      </w:r>
      <w:r w:rsidRPr="00DD02AB">
        <w:rPr>
          <w:rFonts w:ascii="Times New Roman" w:eastAsia="宋体" w:hAnsi="Times New Roman"/>
          <w:szCs w:val="24"/>
        </w:rPr>
        <w:t xml:space="preserve">, </w:t>
      </w:r>
      <w:r>
        <w:rPr>
          <w:rFonts w:ascii="Times New Roman" w:eastAsia="宋体" w:hAnsi="Times New Roman"/>
          <w:szCs w:val="24"/>
        </w:rPr>
        <w:t>125.5, 119.3, 116.6, 104.0, 76.7</w:t>
      </w:r>
      <w:r w:rsidRPr="00DD02AB">
        <w:rPr>
          <w:rFonts w:ascii="Times New Roman" w:eastAsia="宋体" w:hAnsi="Times New Roman"/>
          <w:szCs w:val="24"/>
        </w:rPr>
        <w:t>, 24.</w:t>
      </w:r>
      <w:r>
        <w:rPr>
          <w:rFonts w:ascii="Times New Roman" w:eastAsia="宋体" w:hAnsi="Times New Roman"/>
          <w:szCs w:val="24"/>
        </w:rPr>
        <w:t>5</w:t>
      </w:r>
      <w:r w:rsidRPr="00DD02AB">
        <w:rPr>
          <w:rFonts w:ascii="Times New Roman" w:eastAsia="宋体" w:hAnsi="Times New Roman"/>
          <w:szCs w:val="24"/>
        </w:rPr>
        <w:t xml:space="preserve">. </w:t>
      </w:r>
    </w:p>
    <w:p w14:paraId="78308DF9"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15</w:t>
      </w:r>
      <w:r w:rsidRPr="00DD02AB">
        <w:rPr>
          <w:rFonts w:ascii="Times New Roman" w:eastAsia="宋体" w:hAnsi="Times New Roman"/>
          <w:szCs w:val="24"/>
        </w:rPr>
        <w:t>H</w:t>
      </w:r>
      <w:r w:rsidRPr="00DD02AB">
        <w:rPr>
          <w:rFonts w:ascii="Times New Roman" w:eastAsia="宋体" w:hAnsi="Times New Roman"/>
          <w:szCs w:val="24"/>
          <w:vertAlign w:val="subscript"/>
        </w:rPr>
        <w:t>13</w:t>
      </w:r>
      <w:r w:rsidRPr="00DD02AB">
        <w:rPr>
          <w:rFonts w:ascii="Times New Roman" w:eastAsia="宋体" w:hAnsi="Times New Roman"/>
          <w:szCs w:val="24"/>
        </w:rPr>
        <w:t xml:space="preserve">NNaO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246.0889</w:t>
      </w:r>
      <w:r w:rsidRPr="00DD02AB">
        <w:rPr>
          <w:rFonts w:ascii="Times New Roman" w:eastAsia="宋体" w:hAnsi="Times New Roman"/>
          <w:szCs w:val="24"/>
        </w:rPr>
        <w:t>, found: 246.0899.</w:t>
      </w:r>
    </w:p>
    <w:p w14:paraId="79C38ADB" w14:textId="77777777" w:rsidR="00BD0E22" w:rsidRPr="00DD02AB" w:rsidRDefault="00BD0E22" w:rsidP="00BD0E22">
      <w:pPr>
        <w:spacing w:line="480" w:lineRule="exact"/>
        <w:rPr>
          <w:rFonts w:ascii="Times New Roman" w:eastAsia="宋体" w:hAnsi="Times New Roman"/>
          <w:szCs w:val="24"/>
        </w:rPr>
      </w:pPr>
    </w:p>
    <w:p w14:paraId="5DB2E812"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1565" w:dyaOrig="1651" w14:anchorId="19D4777F">
          <v:shape id="_x0000_i2317" type="#_x0000_t75" style="width:77pt;height:82.8pt" o:ole="">
            <v:imagedata r:id="rId114" o:title=""/>
          </v:shape>
          <o:OLEObject Type="Embed" ProgID="ChemDraw.Document.6.0" ShapeID="_x0000_i2317" DrawAspect="Content" ObjectID="_1689345882" r:id="rId115"/>
        </w:object>
      </w:r>
    </w:p>
    <w:p w14:paraId="337DE5C3" w14:textId="77777777" w:rsidR="00BD0E22" w:rsidRPr="00E02342" w:rsidRDefault="00BD0E22" w:rsidP="00BD0E22">
      <w:pPr>
        <w:rPr>
          <w:rFonts w:ascii="Times New Roman" w:eastAsia="宋体" w:hAnsi="Times New Roman"/>
          <w:b/>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4A6194">
        <w:rPr>
          <w:rFonts w:ascii="Times New Roman" w:eastAsia="宋体" w:hAnsi="Times New Roman" w:hint="eastAsia"/>
          <w:b/>
          <w:i/>
          <w:szCs w:val="24"/>
        </w:rPr>
        <w:t>cis</w:t>
      </w:r>
      <w:r>
        <w:rPr>
          <w:rFonts w:ascii="Times New Roman" w:eastAsia="宋体" w:hAnsi="Times New Roman" w:hint="eastAsia"/>
          <w:b/>
          <w:szCs w:val="24"/>
        </w:rPr>
        <w:t>-</w:t>
      </w:r>
      <w:r w:rsidRPr="008819DD">
        <w:rPr>
          <w:rFonts w:ascii="Times New Roman" w:eastAsia="宋体" w:hAnsi="Times New Roman"/>
          <w:b/>
          <w:szCs w:val="24"/>
        </w:rPr>
        <w:t>4-</w:t>
      </w:r>
      <w:r>
        <w:rPr>
          <w:rFonts w:ascii="Times New Roman" w:eastAsia="宋体" w:hAnsi="Times New Roman"/>
          <w:b/>
          <w:szCs w:val="24"/>
        </w:rPr>
        <w:t>(</w:t>
      </w:r>
      <w:r w:rsidRPr="008819DD">
        <w:rPr>
          <w:rFonts w:ascii="Times New Roman" w:eastAsia="宋体" w:hAnsi="Times New Roman"/>
          <w:b/>
          <w:szCs w:val="24"/>
        </w:rPr>
        <w:t>(4-</w:t>
      </w:r>
      <w:r>
        <w:rPr>
          <w:rFonts w:ascii="Times New Roman" w:eastAsia="宋体" w:hAnsi="Times New Roman"/>
          <w:b/>
          <w:szCs w:val="24"/>
        </w:rPr>
        <w:t>H</w:t>
      </w:r>
      <w:r w:rsidRPr="008819DD">
        <w:rPr>
          <w:rFonts w:ascii="Times New Roman" w:eastAsia="宋体" w:hAnsi="Times New Roman"/>
          <w:b/>
          <w:szCs w:val="24"/>
        </w:rPr>
        <w:t>ydroxytetrahydro</w:t>
      </w:r>
      <w:r>
        <w:rPr>
          <w:rFonts w:ascii="Times New Roman" w:eastAsia="宋体" w:hAnsi="Times New Roman"/>
          <w:b/>
          <w:szCs w:val="24"/>
        </w:rPr>
        <w:t>furan-3-</w:t>
      </w:r>
      <w:proofErr w:type="gramStart"/>
      <w:r>
        <w:rPr>
          <w:rFonts w:ascii="Times New Roman" w:eastAsia="宋体" w:hAnsi="Times New Roman"/>
          <w:b/>
          <w:szCs w:val="24"/>
        </w:rPr>
        <w:t>yl)oxy</w:t>
      </w:r>
      <w:proofErr w:type="gramEnd"/>
      <w:r>
        <w:rPr>
          <w:rFonts w:ascii="Times New Roman" w:eastAsia="宋体" w:hAnsi="Times New Roman"/>
          <w:b/>
          <w:szCs w:val="24"/>
        </w:rPr>
        <w:t>)benzonitrile 35.</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93</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91</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7FE440E7"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123-124</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729AE0AA"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7.62 (d, </w:t>
      </w:r>
      <w:r w:rsidRPr="00DD02AB">
        <w:rPr>
          <w:rFonts w:ascii="Times New Roman" w:eastAsia="宋体" w:hAnsi="Times New Roman"/>
          <w:i/>
          <w:szCs w:val="24"/>
        </w:rPr>
        <w:t xml:space="preserve">J </w:t>
      </w:r>
      <w:r>
        <w:rPr>
          <w:rFonts w:ascii="Times New Roman" w:eastAsia="宋体" w:hAnsi="Times New Roman"/>
          <w:szCs w:val="24"/>
        </w:rPr>
        <w:t>= 8.8 Hz, 2H), 7.00</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8.8 Hz, 2H), 4.83-4.79 (m</w:t>
      </w:r>
      <w:r w:rsidRPr="00DD02AB">
        <w:rPr>
          <w:rFonts w:ascii="Times New Roman" w:eastAsia="宋体" w:hAnsi="Times New Roman"/>
          <w:szCs w:val="24"/>
        </w:rPr>
        <w:t xml:space="preserve">, 1H), 4.55-4.52 (m, 1H), 4.16 (dd, </w:t>
      </w:r>
      <w:r w:rsidRPr="00DD02AB">
        <w:rPr>
          <w:rFonts w:ascii="Times New Roman" w:eastAsia="宋体" w:hAnsi="Times New Roman"/>
          <w:i/>
          <w:szCs w:val="24"/>
        </w:rPr>
        <w:t xml:space="preserve">J </w:t>
      </w:r>
      <w:r>
        <w:rPr>
          <w:rFonts w:ascii="Times New Roman" w:eastAsia="宋体" w:hAnsi="Times New Roman"/>
          <w:szCs w:val="24"/>
        </w:rPr>
        <w:t>= 10.2, 5.6 Hz, 1H), 4.07</w:t>
      </w:r>
      <w:r w:rsidRPr="00DD02AB">
        <w:rPr>
          <w:rFonts w:ascii="Times New Roman" w:eastAsia="宋体" w:hAnsi="Times New Roman"/>
          <w:szCs w:val="24"/>
        </w:rPr>
        <w:t xml:space="preserve"> (dd,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9.5, 5.6 Hz, 1H), 3.93 (dd, </w:t>
      </w:r>
      <w:r w:rsidRPr="00DD02AB">
        <w:rPr>
          <w:rFonts w:ascii="Times New Roman" w:eastAsia="宋体" w:hAnsi="Times New Roman"/>
          <w:i/>
          <w:szCs w:val="24"/>
        </w:rPr>
        <w:t xml:space="preserve">J </w:t>
      </w:r>
      <w:r>
        <w:rPr>
          <w:rFonts w:ascii="Times New Roman" w:eastAsia="宋体" w:hAnsi="Times New Roman"/>
          <w:szCs w:val="24"/>
        </w:rPr>
        <w:t>= 10.2, 4.1 Hz, 1H), 3.82</w:t>
      </w:r>
      <w:r w:rsidRPr="00DD02AB">
        <w:rPr>
          <w:rFonts w:ascii="Times New Roman" w:eastAsia="宋体" w:hAnsi="Times New Roman"/>
          <w:szCs w:val="24"/>
        </w:rPr>
        <w:t xml:space="preserve"> (dd,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9.5, 5.3 Hz, 1H), 2.37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7.4 Hz, 1H). </w:t>
      </w:r>
    </w:p>
    <w:p w14:paraId="3AA9D89D"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160.5, 134.4, 118.8, 116.2, 105.6, 77.3, 72.9</w:t>
      </w:r>
      <w:r w:rsidRPr="00DD02AB">
        <w:rPr>
          <w:rFonts w:ascii="Times New Roman" w:eastAsia="宋体" w:hAnsi="Times New Roman"/>
          <w:szCs w:val="24"/>
        </w:rPr>
        <w:t>, 71.</w:t>
      </w:r>
      <w:r>
        <w:rPr>
          <w:rFonts w:ascii="Times New Roman" w:eastAsia="宋体" w:hAnsi="Times New Roman"/>
          <w:szCs w:val="24"/>
        </w:rPr>
        <w:t>3, 70.6</w:t>
      </w:r>
      <w:r w:rsidRPr="00DD02AB">
        <w:rPr>
          <w:rFonts w:ascii="Times New Roman" w:eastAsia="宋体" w:hAnsi="Times New Roman"/>
          <w:szCs w:val="24"/>
        </w:rPr>
        <w:t xml:space="preserve">. </w:t>
      </w:r>
    </w:p>
    <w:p w14:paraId="20E7C672"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11</w:t>
      </w:r>
      <w:r w:rsidRPr="00DD02AB">
        <w:rPr>
          <w:rFonts w:ascii="Times New Roman" w:eastAsia="宋体" w:hAnsi="Times New Roman"/>
          <w:szCs w:val="24"/>
        </w:rPr>
        <w:t>NNaO</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228.0631</w:t>
      </w:r>
      <w:r w:rsidRPr="00DD02AB">
        <w:rPr>
          <w:rFonts w:ascii="Times New Roman" w:eastAsia="宋体" w:hAnsi="Times New Roman"/>
          <w:szCs w:val="24"/>
        </w:rPr>
        <w:t>, found: 228.0625.</w:t>
      </w:r>
    </w:p>
    <w:p w14:paraId="76B4BADC"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1552" w:dyaOrig="1709" w14:anchorId="06F8FE1C">
          <v:shape id="_x0000_i2318" type="#_x0000_t75" style="width:77pt;height:82.8pt" o:ole="">
            <v:imagedata r:id="rId116" o:title=""/>
          </v:shape>
          <o:OLEObject Type="Embed" ProgID="ChemDraw.Document.6.0" ShapeID="_x0000_i2318" DrawAspect="Content" ObjectID="_1689345883" r:id="rId117"/>
        </w:object>
      </w:r>
    </w:p>
    <w:p w14:paraId="0E7173A6" w14:textId="77777777" w:rsidR="00BD0E22" w:rsidRPr="00CC7C2F" w:rsidRDefault="00BD0E22" w:rsidP="00BD0E22">
      <w:pPr>
        <w:rPr>
          <w:rFonts w:ascii="Times New Roman" w:eastAsia="宋体" w:hAnsi="Times New Roman"/>
          <w:b/>
          <w:szCs w:val="24"/>
        </w:rPr>
      </w:pPr>
      <w:r w:rsidRPr="000B366D">
        <w:rPr>
          <w:rFonts w:ascii="Times New Roman" w:eastAsia="宋体" w:hAnsi="Times New Roman"/>
          <w:b/>
          <w:szCs w:val="24"/>
        </w:rPr>
        <w:t>(±)-</w:t>
      </w:r>
      <w:r w:rsidRPr="000B366D">
        <w:rPr>
          <w:rFonts w:ascii="Times New Roman" w:eastAsia="宋体" w:hAnsi="Times New Roman"/>
          <w:b/>
          <w:i/>
          <w:szCs w:val="24"/>
        </w:rPr>
        <w:t>tran</w:t>
      </w:r>
      <w:r w:rsidRPr="000B366D">
        <w:rPr>
          <w:rFonts w:ascii="Times New Roman" w:eastAsia="宋体" w:hAnsi="Times New Roman" w:hint="eastAsia"/>
          <w:b/>
          <w:i/>
          <w:szCs w:val="24"/>
        </w:rPr>
        <w:t>s</w:t>
      </w:r>
      <w:r w:rsidRPr="000B366D">
        <w:rPr>
          <w:rFonts w:ascii="Times New Roman" w:eastAsia="宋体" w:hAnsi="Times New Roman" w:hint="eastAsia"/>
          <w:b/>
          <w:szCs w:val="24"/>
        </w:rPr>
        <w:t>-</w:t>
      </w:r>
      <w:r w:rsidRPr="000B366D">
        <w:rPr>
          <w:rFonts w:ascii="Times New Roman" w:eastAsia="宋体" w:hAnsi="Times New Roman"/>
          <w:b/>
          <w:szCs w:val="24"/>
        </w:rPr>
        <w:t>4-((2-</w:t>
      </w:r>
      <w:proofErr w:type="gramStart"/>
      <w:r w:rsidRPr="000B366D">
        <w:rPr>
          <w:rFonts w:ascii="Times New Roman" w:eastAsia="宋体" w:hAnsi="Times New Roman"/>
          <w:b/>
          <w:szCs w:val="24"/>
        </w:rPr>
        <w:t>Hydroxycyclohexyl)oxy</w:t>
      </w:r>
      <w:proofErr w:type="gramEnd"/>
      <w:r w:rsidRPr="000B366D">
        <w:rPr>
          <w:rFonts w:ascii="Times New Roman" w:eastAsia="宋体" w:hAnsi="Times New Roman"/>
          <w:b/>
          <w:szCs w:val="24"/>
        </w:rPr>
        <w:t>)benzonitrile 36.</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a </w:t>
      </w:r>
      <w:r w:rsidRPr="00F140F4">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101</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93</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316E662C" w14:textId="77777777" w:rsidR="00BD0E22"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96-97</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735268AB"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7.57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6.99 (d, </w:t>
      </w:r>
      <w:r w:rsidRPr="00DD02AB">
        <w:rPr>
          <w:rFonts w:ascii="Times New Roman" w:eastAsia="宋体" w:hAnsi="Times New Roman"/>
          <w:i/>
          <w:szCs w:val="24"/>
        </w:rPr>
        <w:t xml:space="preserve">J </w:t>
      </w:r>
      <w:r>
        <w:rPr>
          <w:rFonts w:ascii="Times New Roman" w:eastAsia="宋体" w:hAnsi="Times New Roman"/>
          <w:szCs w:val="24"/>
        </w:rPr>
        <w:t>= 8.8 Hz, 2H), 4.13-4.07 (m, 1H), 3.78-3.72 (m, 1H), 2.37</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2.3 Hz, 1H), 2.13</w:t>
      </w:r>
      <w:r w:rsidRPr="00DD02AB">
        <w:rPr>
          <w:rFonts w:ascii="Times New Roman" w:eastAsia="宋体" w:hAnsi="Times New Roman"/>
          <w:szCs w:val="24"/>
        </w:rPr>
        <w:t>-2.09 (m, 2</w:t>
      </w:r>
      <w:r>
        <w:rPr>
          <w:rFonts w:ascii="Times New Roman" w:eastAsia="宋体" w:hAnsi="Times New Roman"/>
          <w:szCs w:val="24"/>
        </w:rPr>
        <w:t>H), 1.79-1.77 (m, 2H), 1.44-1.32</w:t>
      </w:r>
      <w:r w:rsidRPr="00DD02AB">
        <w:rPr>
          <w:rFonts w:ascii="Times New Roman" w:eastAsia="宋体" w:hAnsi="Times New Roman"/>
          <w:szCs w:val="24"/>
        </w:rPr>
        <w:t xml:space="preserve"> (m, 4H). </w:t>
      </w:r>
    </w:p>
    <w:p w14:paraId="3B865B49"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Pr>
          <w:rFonts w:ascii="Times New Roman" w:eastAsia="宋体" w:hAnsi="Times New Roman"/>
          <w:szCs w:val="24"/>
        </w:rPr>
        <w:t>): δ 161.6, 134.2, 119.3</w:t>
      </w:r>
      <w:r w:rsidRPr="00DD02AB">
        <w:rPr>
          <w:rFonts w:ascii="Times New Roman" w:eastAsia="宋体" w:hAnsi="Times New Roman"/>
          <w:szCs w:val="24"/>
        </w:rPr>
        <w:t>, 116.</w:t>
      </w:r>
      <w:r>
        <w:rPr>
          <w:rFonts w:ascii="Times New Roman" w:eastAsia="宋体" w:hAnsi="Times New Roman"/>
          <w:szCs w:val="24"/>
        </w:rPr>
        <w:t>5, 104.3, 82.3, 73.2, 32.4, 29.1, 24.0</w:t>
      </w:r>
      <w:r w:rsidRPr="00DD02AB">
        <w:rPr>
          <w:rFonts w:ascii="Times New Roman" w:eastAsia="宋体" w:hAnsi="Times New Roman"/>
          <w:szCs w:val="24"/>
        </w:rPr>
        <w:t>, 23.</w:t>
      </w:r>
      <w:r>
        <w:rPr>
          <w:rFonts w:ascii="Times New Roman" w:eastAsia="宋体" w:hAnsi="Times New Roman"/>
          <w:szCs w:val="24"/>
        </w:rPr>
        <w:t>9</w:t>
      </w:r>
      <w:r w:rsidRPr="00DD02AB">
        <w:rPr>
          <w:rFonts w:ascii="Times New Roman" w:eastAsia="宋体" w:hAnsi="Times New Roman"/>
          <w:szCs w:val="24"/>
        </w:rPr>
        <w:t xml:space="preserve">. </w:t>
      </w:r>
    </w:p>
    <w:p w14:paraId="2C68E067"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lastRenderedPageBreak/>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15</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240.0995</w:t>
      </w:r>
      <w:r w:rsidRPr="00DD02AB">
        <w:rPr>
          <w:rFonts w:ascii="Times New Roman" w:eastAsia="宋体" w:hAnsi="Times New Roman"/>
          <w:szCs w:val="24"/>
        </w:rPr>
        <w:t>, found: 240.0992.</w:t>
      </w:r>
    </w:p>
    <w:p w14:paraId="4E75A3F0" w14:textId="77777777" w:rsidR="00BD0E22" w:rsidRPr="00DD02AB" w:rsidRDefault="00BD0E22" w:rsidP="00BD0E22">
      <w:pPr>
        <w:spacing w:line="480" w:lineRule="exact"/>
        <w:rPr>
          <w:rFonts w:ascii="Times New Roman" w:eastAsia="宋体" w:hAnsi="Times New Roman"/>
          <w:szCs w:val="24"/>
        </w:rPr>
      </w:pPr>
    </w:p>
    <w:p w14:paraId="121F03D5"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1699" w:dyaOrig="1886" w14:anchorId="193929C7">
          <v:shape id="_x0000_i2319" type="#_x0000_t75" style="width:82.8pt;height:92.4pt" o:ole="">
            <v:imagedata r:id="rId118" o:title=""/>
          </v:shape>
          <o:OLEObject Type="Embed" ProgID="ChemDraw.Document.6.0" ShapeID="_x0000_i2319" DrawAspect="Content" ObjectID="_1689345884" r:id="rId119"/>
        </w:object>
      </w:r>
    </w:p>
    <w:p w14:paraId="4AE2CD75" w14:textId="77777777" w:rsidR="00BD0E22" w:rsidRPr="00CC7C2F" w:rsidRDefault="00BD0E22" w:rsidP="00BD0E22">
      <w:pPr>
        <w:rPr>
          <w:rFonts w:ascii="Times New Roman" w:eastAsia="宋体" w:hAnsi="Times New Roman"/>
          <w:b/>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4A6194">
        <w:rPr>
          <w:rFonts w:ascii="Times New Roman" w:eastAsia="宋体" w:hAnsi="Times New Roman" w:hint="eastAsia"/>
          <w:b/>
          <w:i/>
          <w:szCs w:val="24"/>
        </w:rPr>
        <w:t>cis</w:t>
      </w:r>
      <w:r>
        <w:rPr>
          <w:rFonts w:ascii="Times New Roman" w:eastAsia="宋体" w:hAnsi="Times New Roman" w:hint="eastAsia"/>
          <w:b/>
          <w:szCs w:val="24"/>
        </w:rPr>
        <w:t>-</w:t>
      </w:r>
      <w:r w:rsidRPr="00CC7C2F">
        <w:rPr>
          <w:rFonts w:ascii="Times New Roman" w:eastAsia="宋体" w:hAnsi="Times New Roman"/>
          <w:b/>
          <w:szCs w:val="24"/>
        </w:rPr>
        <w:t>4-(</w:t>
      </w:r>
      <w:r>
        <w:rPr>
          <w:rFonts w:ascii="Times New Roman" w:eastAsia="宋体" w:hAnsi="Times New Roman"/>
          <w:b/>
          <w:szCs w:val="24"/>
        </w:rPr>
        <w:t>(</w:t>
      </w:r>
      <w:r w:rsidRPr="00CC7C2F">
        <w:rPr>
          <w:rFonts w:ascii="Times New Roman" w:eastAsia="宋体" w:hAnsi="Times New Roman"/>
          <w:b/>
          <w:szCs w:val="24"/>
        </w:rPr>
        <w:t>2-</w:t>
      </w:r>
      <w:proofErr w:type="gramStart"/>
      <w:r>
        <w:rPr>
          <w:rFonts w:ascii="Times New Roman" w:eastAsia="宋体" w:hAnsi="Times New Roman"/>
          <w:b/>
          <w:szCs w:val="24"/>
        </w:rPr>
        <w:t>H</w:t>
      </w:r>
      <w:r w:rsidRPr="00CC7C2F">
        <w:rPr>
          <w:rFonts w:ascii="Times New Roman" w:eastAsia="宋体" w:hAnsi="Times New Roman"/>
          <w:b/>
          <w:szCs w:val="24"/>
        </w:rPr>
        <w:t>ydroxycyclooctyl)oxy</w:t>
      </w:r>
      <w:proofErr w:type="gramEnd"/>
      <w:r w:rsidRPr="00CC7C2F">
        <w:rPr>
          <w:rFonts w:ascii="Times New Roman" w:eastAsia="宋体" w:hAnsi="Times New Roman"/>
          <w:b/>
          <w:szCs w:val="24"/>
        </w:rPr>
        <w:t>)benzonitrile 37</w:t>
      </w:r>
      <w:r>
        <w:rPr>
          <w:rFonts w:ascii="Times New Roman" w:eastAsia="宋体" w:hAnsi="Times New Roman" w:hint="eastAsia"/>
          <w:b/>
          <w:szCs w:val="24"/>
        </w:rPr>
        <w:t>.</w:t>
      </w:r>
      <w:r>
        <w:rPr>
          <w:rFonts w:ascii="Times New Roman" w:eastAsia="宋体" w:hAnsi="Times New Roman"/>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 xml:space="preserve">. The reaction was conducted </w:t>
      </w:r>
      <w:r>
        <w:rPr>
          <w:rFonts w:ascii="Times New Roman" w:eastAsia="宋体"/>
          <w:szCs w:val="24"/>
        </w:rPr>
        <w:t>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w:t>
      </w:r>
      <w:r>
        <w:rPr>
          <w:rFonts w:ascii="Times New Roman" w:eastAsia="宋体"/>
          <w:szCs w:val="24"/>
        </w:rPr>
        <w:t>ay from the light source) for 12</w:t>
      </w:r>
      <w:r w:rsidRPr="00F140F4">
        <w:rPr>
          <w:rFonts w:ascii="Times New Roman" w:eastAsia="宋体"/>
          <w:szCs w:val="24"/>
        </w:rPr>
        <w:t xml:space="preserve">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a </w:t>
      </w:r>
      <w:r>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113</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92</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79F0DB7D"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7.61-7.57 (m, 2H), 6.95-6.91 (m, 2H), 4.53 (dt, </w:t>
      </w:r>
      <w:r w:rsidRPr="00DD02AB">
        <w:rPr>
          <w:rFonts w:ascii="Times New Roman" w:eastAsia="宋体" w:hAnsi="Times New Roman"/>
          <w:i/>
          <w:iCs/>
          <w:szCs w:val="24"/>
        </w:rPr>
        <w:t>J</w:t>
      </w:r>
      <w:r w:rsidRPr="00DD02AB">
        <w:rPr>
          <w:rFonts w:ascii="Times New Roman" w:eastAsia="宋体" w:hAnsi="Times New Roman"/>
          <w:szCs w:val="24"/>
        </w:rPr>
        <w:t xml:space="preserve"> = 9.0, 2.1 Hz, 1H), 4.09 (dt, 8.8, 2.7 Hz, 1H), 2.31 (s, 1H), 2.23-2.13 (m, 1H), 1.99-1.89 (m, 1H), 1.86-1.74 (m, 3H) ,1.73-1.43 (m, 7H). </w:t>
      </w:r>
    </w:p>
    <w:p w14:paraId="28215062"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160.9, 134.2, 119.2, 116.4, 104.1, 80.4, 71.7, 29.6, 27.0, 26.1, 25.2, 25.2, 21.7</w:t>
      </w:r>
      <w:r w:rsidRPr="00DD02AB">
        <w:rPr>
          <w:rFonts w:ascii="Times New Roman" w:eastAsia="宋体" w:hAnsi="Times New Roman"/>
          <w:szCs w:val="24"/>
        </w:rPr>
        <w:t>.</w:t>
      </w:r>
    </w:p>
    <w:p w14:paraId="211590C0"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15</w:t>
      </w:r>
      <w:r w:rsidRPr="00DD02AB">
        <w:rPr>
          <w:rFonts w:ascii="Times New Roman" w:eastAsia="宋体" w:hAnsi="Times New Roman"/>
          <w:szCs w:val="24"/>
        </w:rPr>
        <w:t>H</w:t>
      </w:r>
      <w:r w:rsidRPr="00DD02AB">
        <w:rPr>
          <w:rFonts w:ascii="Times New Roman" w:eastAsia="宋体" w:hAnsi="Times New Roman"/>
          <w:szCs w:val="24"/>
          <w:vertAlign w:val="subscript"/>
        </w:rPr>
        <w:t>19</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268.1308, found: 268.1301.</w:t>
      </w:r>
    </w:p>
    <w:p w14:paraId="535EE4B9" w14:textId="77777777" w:rsidR="00BD0E22" w:rsidRPr="00DD02AB" w:rsidRDefault="00BD0E22" w:rsidP="00BD0E22">
      <w:pPr>
        <w:spacing w:line="480" w:lineRule="exact"/>
        <w:rPr>
          <w:rFonts w:ascii="Times New Roman" w:eastAsia="宋体" w:hAnsi="Times New Roman"/>
          <w:szCs w:val="24"/>
        </w:rPr>
      </w:pPr>
    </w:p>
    <w:p w14:paraId="7A797847"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1581" w:dyaOrig="1624" w14:anchorId="41047436">
          <v:shape id="_x0000_i2320" type="#_x0000_t75" style="width:83.25pt;height:82.4pt" o:ole="">
            <v:imagedata r:id="rId120" o:title=""/>
          </v:shape>
          <o:OLEObject Type="Embed" ProgID="ChemDraw.Document.6.0" ShapeID="_x0000_i2320" DrawAspect="Content" ObjectID="_1689345885" r:id="rId121"/>
        </w:object>
      </w:r>
    </w:p>
    <w:p w14:paraId="21082B4A" w14:textId="77777777" w:rsidR="00BD0E22" w:rsidRPr="00CC7C2F" w:rsidRDefault="00BD0E22" w:rsidP="00BD0E22">
      <w:pPr>
        <w:rPr>
          <w:rFonts w:ascii="Times New Roman" w:eastAsia="宋体" w:hAnsi="Times New Roman"/>
          <w:b/>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CC7C2F">
        <w:rPr>
          <w:rFonts w:ascii="Times New Roman" w:eastAsia="宋体" w:hAnsi="Times New Roman"/>
          <w:b/>
          <w:szCs w:val="24"/>
        </w:rPr>
        <w:t>4-((3-</w:t>
      </w:r>
      <w:r>
        <w:rPr>
          <w:rFonts w:ascii="Times New Roman" w:eastAsia="宋体" w:hAnsi="Times New Roman"/>
          <w:b/>
          <w:szCs w:val="24"/>
        </w:rPr>
        <w:t>H</w:t>
      </w:r>
      <w:r w:rsidRPr="00CC7C2F">
        <w:rPr>
          <w:rFonts w:ascii="Times New Roman" w:eastAsia="宋体" w:hAnsi="Times New Roman"/>
          <w:b/>
          <w:szCs w:val="24"/>
        </w:rPr>
        <w:t>ydroxy</w:t>
      </w:r>
      <w:r>
        <w:rPr>
          <w:rFonts w:ascii="Times New Roman" w:eastAsia="宋体" w:hAnsi="Times New Roman"/>
          <w:b/>
          <w:szCs w:val="24"/>
        </w:rPr>
        <w:t>butan-2-</w:t>
      </w:r>
      <w:proofErr w:type="gramStart"/>
      <w:r>
        <w:rPr>
          <w:rFonts w:ascii="Times New Roman" w:eastAsia="宋体" w:hAnsi="Times New Roman"/>
          <w:b/>
          <w:szCs w:val="24"/>
        </w:rPr>
        <w:t>yl)oxy</w:t>
      </w:r>
      <w:proofErr w:type="gramEnd"/>
      <w:r>
        <w:rPr>
          <w:rFonts w:ascii="Times New Roman" w:eastAsia="宋体" w:hAnsi="Times New Roman"/>
          <w:b/>
          <w:szCs w:val="24"/>
        </w:rPr>
        <w:t xml:space="preserve">)benzonitrile 38 [1527764-97-1].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86</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90</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51717426"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7.60-7.57 (m, 2H), 6.98-6.94 (m</w:t>
      </w:r>
      <w:r w:rsidRPr="00DD02AB">
        <w:rPr>
          <w:rFonts w:ascii="Times New Roman" w:eastAsia="宋体" w:hAnsi="Times New Roman"/>
          <w:szCs w:val="24"/>
        </w:rPr>
        <w:t>, 2H), 4.44-4.38 (m, 0.5H)</w:t>
      </w:r>
      <w:r>
        <w:rPr>
          <w:rFonts w:ascii="Times New Roman" w:eastAsia="宋体" w:hAnsi="Times New Roman"/>
          <w:szCs w:val="24"/>
        </w:rPr>
        <w:t xml:space="preserve">, 4.28-4.21 </w:t>
      </w:r>
      <w:r>
        <w:rPr>
          <w:rFonts w:ascii="Times New Roman" w:eastAsia="宋体" w:hAnsi="Times New Roman"/>
          <w:szCs w:val="24"/>
        </w:rPr>
        <w:lastRenderedPageBreak/>
        <w:t>(m, 0.5H), 4.07-4.00</w:t>
      </w:r>
      <w:r w:rsidRPr="00DD02AB">
        <w:rPr>
          <w:rFonts w:ascii="Times New Roman" w:eastAsia="宋体" w:hAnsi="Times New Roman"/>
          <w:szCs w:val="24"/>
        </w:rPr>
        <w:t xml:space="preserve"> (m, </w:t>
      </w:r>
      <w:r>
        <w:rPr>
          <w:rFonts w:ascii="Times New Roman" w:eastAsia="宋体" w:hAnsi="Times New Roman"/>
          <w:szCs w:val="24"/>
        </w:rPr>
        <w:t>0.5H), 3.92-3.86 (m, 0.5H), 2.34</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3.7 Hz, 0.5H), 1.94 (d, </w:t>
      </w:r>
      <w:r w:rsidRPr="00DD02AB">
        <w:rPr>
          <w:rFonts w:ascii="Times New Roman" w:eastAsia="宋体" w:hAnsi="Times New Roman"/>
          <w:i/>
          <w:szCs w:val="24"/>
        </w:rPr>
        <w:t xml:space="preserve">J </w:t>
      </w:r>
      <w:r>
        <w:rPr>
          <w:rFonts w:ascii="Times New Roman" w:eastAsia="宋体" w:hAnsi="Times New Roman"/>
          <w:szCs w:val="24"/>
        </w:rPr>
        <w:t>= 5.0 Hz, 0.5H), 1.31-1.27 (m</w:t>
      </w:r>
      <w:r w:rsidRPr="00DD02AB">
        <w:rPr>
          <w:rFonts w:ascii="Times New Roman" w:eastAsia="宋体" w:hAnsi="Times New Roman"/>
          <w:szCs w:val="24"/>
        </w:rPr>
        <w:t xml:space="preserve">, 3H), 1.26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6.5 Hz, 3H). </w:t>
      </w:r>
    </w:p>
    <w:p w14:paraId="0881AD79"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161.3, 161.2, 134.2, 134.1, 119.2, 119.2, 116.4, 116.3</w:t>
      </w:r>
      <w:r w:rsidRPr="00DD02AB">
        <w:rPr>
          <w:rFonts w:ascii="Times New Roman" w:eastAsia="宋体" w:hAnsi="Times New Roman"/>
          <w:szCs w:val="24"/>
        </w:rPr>
        <w:t>, 104.</w:t>
      </w:r>
      <w:r>
        <w:rPr>
          <w:rFonts w:ascii="Times New Roman" w:eastAsia="宋体" w:hAnsi="Times New Roman"/>
          <w:szCs w:val="24"/>
        </w:rPr>
        <w:t>2, 104.0, 79.1, 77.8, 70.6, 69.5, 18.6, 18.1, 15.5, 13.7</w:t>
      </w:r>
      <w:r w:rsidRPr="00DD02AB">
        <w:rPr>
          <w:rFonts w:ascii="Times New Roman" w:eastAsia="宋体" w:hAnsi="Times New Roman"/>
          <w:szCs w:val="24"/>
        </w:rPr>
        <w:t>.</w:t>
      </w:r>
    </w:p>
    <w:p w14:paraId="71E8C25C"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13</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214.0838</w:t>
      </w:r>
      <w:r w:rsidRPr="00DD02AB">
        <w:rPr>
          <w:rFonts w:ascii="Times New Roman" w:eastAsia="宋体" w:hAnsi="Times New Roman"/>
          <w:szCs w:val="24"/>
        </w:rPr>
        <w:t>, found: 214.0835.</w:t>
      </w:r>
    </w:p>
    <w:p w14:paraId="09754799" w14:textId="77777777" w:rsidR="00BD0E22" w:rsidRPr="00DD02AB" w:rsidRDefault="00BD0E22" w:rsidP="00BD0E22">
      <w:pPr>
        <w:spacing w:line="480" w:lineRule="exact"/>
        <w:rPr>
          <w:rFonts w:ascii="Times New Roman" w:eastAsia="宋体" w:hAnsi="Times New Roman"/>
          <w:szCs w:val="24"/>
        </w:rPr>
      </w:pPr>
    </w:p>
    <w:p w14:paraId="73487BF1"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1771" w:dyaOrig="1627" w14:anchorId="62EB08F1">
          <v:shape id="_x0000_i2321" type="#_x0000_t75" style="width:87.4pt;height:82.8pt" o:ole="">
            <v:imagedata r:id="rId122" o:title=""/>
          </v:shape>
          <o:OLEObject Type="Embed" ProgID="ChemDraw.Document.6.0" ShapeID="_x0000_i2321" DrawAspect="Content" ObjectID="_1689345886" r:id="rId123"/>
        </w:object>
      </w:r>
    </w:p>
    <w:p w14:paraId="3EC7B1B4" w14:textId="77777777" w:rsidR="00BD0E22" w:rsidRPr="00C238F7" w:rsidRDefault="00BD0E22" w:rsidP="00BD0E22">
      <w:pPr>
        <w:rPr>
          <w:rFonts w:ascii="Times New Roman" w:eastAsia="宋体" w:hAnsi="Times New Roman"/>
          <w:b/>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4A6194">
        <w:rPr>
          <w:rFonts w:ascii="Times New Roman" w:eastAsia="宋体" w:hAnsi="Times New Roman" w:hint="eastAsia"/>
          <w:b/>
          <w:i/>
          <w:szCs w:val="24"/>
        </w:rPr>
        <w:t>cis</w:t>
      </w:r>
      <w:r>
        <w:rPr>
          <w:rFonts w:ascii="Times New Roman" w:eastAsia="宋体" w:hAnsi="Times New Roman" w:hint="eastAsia"/>
          <w:b/>
          <w:szCs w:val="24"/>
        </w:rPr>
        <w:t>-</w:t>
      </w:r>
      <w:r w:rsidRPr="00CC7C2F">
        <w:rPr>
          <w:rFonts w:ascii="Times New Roman" w:eastAsia="宋体" w:hAnsi="Times New Roman"/>
          <w:b/>
          <w:szCs w:val="24"/>
        </w:rPr>
        <w:t>4-(2-</w:t>
      </w:r>
      <w:r>
        <w:rPr>
          <w:rFonts w:ascii="Times New Roman" w:eastAsia="宋体" w:hAnsi="Times New Roman"/>
          <w:b/>
          <w:szCs w:val="24"/>
        </w:rPr>
        <w:t>H</w:t>
      </w:r>
      <w:r w:rsidRPr="00CC7C2F">
        <w:rPr>
          <w:rFonts w:ascii="Times New Roman" w:eastAsia="宋体" w:hAnsi="Times New Roman"/>
          <w:b/>
          <w:szCs w:val="24"/>
        </w:rPr>
        <w:t>ydroxy-1,2-</w:t>
      </w:r>
      <w:proofErr w:type="gramStart"/>
      <w:r w:rsidRPr="00CC7C2F">
        <w:rPr>
          <w:rFonts w:ascii="Times New Roman" w:eastAsia="宋体" w:hAnsi="Times New Roman"/>
          <w:b/>
          <w:szCs w:val="24"/>
        </w:rPr>
        <w:t>diphenylethoxy)benzonitrile</w:t>
      </w:r>
      <w:proofErr w:type="gramEnd"/>
      <w:r w:rsidRPr="00CC7C2F">
        <w:rPr>
          <w:rFonts w:ascii="Times New Roman" w:eastAsia="宋体" w:hAnsi="Times New Roman"/>
          <w:b/>
          <w:szCs w:val="24"/>
        </w:rPr>
        <w:t xml:space="preserve"> 39</w:t>
      </w:r>
      <w:r>
        <w:rPr>
          <w:rFonts w:ascii="Times New Roman" w:eastAsia="宋体" w:hAnsi="Times New Roman"/>
          <w:b/>
          <w:szCs w:val="24"/>
        </w:rPr>
        <w:t xml:space="preserve"> [2247038-13-5]</w:t>
      </w:r>
      <w:r w:rsidRPr="00CC7C2F">
        <w:rPr>
          <w:rFonts w:ascii="Times New Roman" w:eastAsia="宋体" w:hAnsi="Times New Roman"/>
          <w:b/>
          <w:szCs w:val="24"/>
        </w:rPr>
        <w:t>.</w:t>
      </w:r>
      <w:r>
        <w:rPr>
          <w:rFonts w:ascii="Times New Roman" w:eastAsia="宋体" w:hAnsi="Times New Roman"/>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(4</w:t>
      </w:r>
      <w:r w:rsidRPr="00F140F4">
        <w:rPr>
          <w:rFonts w:ascii="Times New Roman" w:eastAsia="宋体"/>
          <w:szCs w:val="24"/>
        </w:rPr>
        <w:t xml:space="preserve">:1)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143</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91</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0DF928A0"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7.48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8.9 </w:t>
      </w:r>
      <w:r>
        <w:rPr>
          <w:rFonts w:ascii="Times New Roman" w:eastAsia="宋体" w:hAnsi="Times New Roman"/>
          <w:szCs w:val="24"/>
        </w:rPr>
        <w:t>Hz, 2H), 7.25-7.19 (m, 6H), 7.11-7.09 (m, 2H), 7.03-7.00 (m</w:t>
      </w:r>
      <w:r w:rsidRPr="00DD02AB">
        <w:rPr>
          <w:rFonts w:ascii="Times New Roman" w:eastAsia="宋体" w:hAnsi="Times New Roman"/>
          <w:szCs w:val="24"/>
        </w:rPr>
        <w:t xml:space="preserve">, 2H), 6.93 (d, </w:t>
      </w:r>
      <w:r w:rsidRPr="00DD02AB">
        <w:rPr>
          <w:rFonts w:ascii="Times New Roman" w:eastAsia="宋体" w:hAnsi="Times New Roman"/>
          <w:i/>
          <w:szCs w:val="24"/>
        </w:rPr>
        <w:t xml:space="preserve">J </w:t>
      </w:r>
      <w:r>
        <w:rPr>
          <w:rFonts w:ascii="Times New Roman" w:eastAsia="宋体" w:hAnsi="Times New Roman"/>
          <w:szCs w:val="24"/>
        </w:rPr>
        <w:t>= 8.8 Hz, 2H), 5.17 (</w:t>
      </w:r>
      <w:r>
        <w:rPr>
          <w:rFonts w:ascii="Times New Roman" w:eastAsia="宋体" w:hAnsi="Times New Roman" w:hint="eastAsia"/>
          <w:szCs w:val="24"/>
        </w:rPr>
        <w:t>d</w:t>
      </w:r>
      <w:r w:rsidRPr="00DD02AB">
        <w:rPr>
          <w:rFonts w:ascii="Times New Roman" w:eastAsia="宋体" w:hAnsi="Times New Roman"/>
          <w:szCs w:val="24"/>
        </w:rPr>
        <w:t xml:space="preserve">, </w:t>
      </w:r>
      <w:r w:rsidRPr="00DD02AB">
        <w:rPr>
          <w:rFonts w:ascii="Times New Roman" w:eastAsia="宋体" w:hAnsi="Times New Roman"/>
          <w:i/>
          <w:szCs w:val="24"/>
        </w:rPr>
        <w:t xml:space="preserve">J </w:t>
      </w:r>
      <w:r>
        <w:rPr>
          <w:rFonts w:ascii="Times New Roman" w:eastAsia="宋体" w:hAnsi="Times New Roman"/>
          <w:szCs w:val="24"/>
        </w:rPr>
        <w:t>= 7.6 Hz, 1H), 4.98-4.96 (m</w:t>
      </w:r>
      <w:r w:rsidRPr="00DD02AB">
        <w:rPr>
          <w:rFonts w:ascii="Times New Roman" w:eastAsia="宋体" w:hAnsi="Times New Roman"/>
          <w:szCs w:val="24"/>
        </w:rPr>
        <w:t xml:space="preserve">, 1H), 3.05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2.2 Hz, 1H). </w:t>
      </w:r>
    </w:p>
    <w:p w14:paraId="2A983A9F" w14:textId="77777777" w:rsidR="00BD0E22"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sidRPr="00DD02AB">
        <w:rPr>
          <w:rFonts w:ascii="Times New Roman" w:eastAsia="宋体" w:hAnsi="Times New Roman"/>
          <w:szCs w:val="24"/>
        </w:rPr>
        <w:t>): δ</w:t>
      </w:r>
      <w:r>
        <w:rPr>
          <w:rFonts w:ascii="Times New Roman" w:eastAsia="宋体" w:hAnsi="Times New Roman"/>
          <w:szCs w:val="24"/>
        </w:rPr>
        <w:t xml:space="preserve"> 161.0, 138.3, 136.1, 134.0, 128.6, 128.5, 128.3, 128.2</w:t>
      </w:r>
      <w:r>
        <w:rPr>
          <w:rFonts w:ascii="Times New Roman" w:eastAsia="宋体" w:hAnsi="Times New Roman" w:hint="eastAsia"/>
          <w:szCs w:val="24"/>
        </w:rPr>
        <w:t>,</w:t>
      </w:r>
      <w:r>
        <w:rPr>
          <w:rFonts w:ascii="Times New Roman" w:eastAsia="宋体" w:hAnsi="Times New Roman"/>
          <w:szCs w:val="24"/>
        </w:rPr>
        <w:t xml:space="preserve"> 127.4, 127.2, 119.0, 116.8, 104.6, 85.7, 78.4</w:t>
      </w:r>
      <w:r w:rsidRPr="00DD02AB">
        <w:rPr>
          <w:rFonts w:ascii="Times New Roman" w:eastAsia="宋体" w:hAnsi="Times New Roman"/>
          <w:szCs w:val="24"/>
        </w:rPr>
        <w:t xml:space="preserve">. </w:t>
      </w:r>
    </w:p>
    <w:p w14:paraId="2D0DBDF4"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21</w:t>
      </w:r>
      <w:r w:rsidRPr="00DD02AB">
        <w:rPr>
          <w:rFonts w:ascii="Times New Roman" w:eastAsia="宋体" w:hAnsi="Times New Roman"/>
          <w:szCs w:val="24"/>
        </w:rPr>
        <w:t>H</w:t>
      </w:r>
      <w:r w:rsidRPr="00DD02AB">
        <w:rPr>
          <w:rFonts w:ascii="Times New Roman" w:eastAsia="宋体" w:hAnsi="Times New Roman"/>
          <w:szCs w:val="24"/>
          <w:vertAlign w:val="subscript"/>
        </w:rPr>
        <w:t>17</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338.1151</w:t>
      </w:r>
      <w:r w:rsidRPr="00DD02AB">
        <w:rPr>
          <w:rFonts w:ascii="Times New Roman" w:eastAsia="宋体" w:hAnsi="Times New Roman"/>
          <w:szCs w:val="24"/>
        </w:rPr>
        <w:t>, found: 338.1149.</w:t>
      </w:r>
    </w:p>
    <w:p w14:paraId="033D0B77" w14:textId="77777777" w:rsidR="00BD0E22" w:rsidRPr="00DD02AB" w:rsidRDefault="00BD0E22" w:rsidP="00BD0E22">
      <w:pPr>
        <w:spacing w:line="480" w:lineRule="exact"/>
        <w:rPr>
          <w:rFonts w:ascii="Times New Roman" w:eastAsia="宋体" w:hAnsi="Times New Roman"/>
          <w:szCs w:val="24"/>
        </w:rPr>
      </w:pPr>
    </w:p>
    <w:p w14:paraId="57ED9531"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532" w:dyaOrig="907" w14:anchorId="6DC2F0C5">
          <v:shape id="_x0000_i2322" type="#_x0000_t75" style="width:127.75pt;height:45.35pt" o:ole="">
            <v:imagedata r:id="rId124" o:title=""/>
          </v:shape>
          <o:OLEObject Type="Embed" ProgID="ChemDraw.Document.6.0" ShapeID="_x0000_i2322" DrawAspect="Content" ObjectID="_1689345887" r:id="rId125"/>
        </w:object>
      </w:r>
    </w:p>
    <w:p w14:paraId="50816526" w14:textId="5B9625AF" w:rsidR="00BD0E22" w:rsidRPr="00315124" w:rsidRDefault="00BD0E22" w:rsidP="00BD0E22">
      <w:pPr>
        <w:rPr>
          <w:rFonts w:ascii="Times New Roman" w:eastAsia="宋体" w:hAnsi="Times New Roman"/>
          <w:b/>
          <w:szCs w:val="24"/>
        </w:rPr>
      </w:pPr>
      <w:r w:rsidRPr="00315124">
        <w:rPr>
          <w:rFonts w:ascii="Times New Roman" w:eastAsia="宋体" w:hAnsi="Times New Roman"/>
          <w:b/>
          <w:szCs w:val="24"/>
        </w:rPr>
        <w:t>4-(3-</w:t>
      </w:r>
      <w:proofErr w:type="gramStart"/>
      <w:r>
        <w:rPr>
          <w:rFonts w:ascii="Times New Roman" w:eastAsia="宋体" w:hAnsi="Times New Roman"/>
          <w:b/>
          <w:szCs w:val="24"/>
        </w:rPr>
        <w:t>Hydroxypropoxy)benzonitrile</w:t>
      </w:r>
      <w:proofErr w:type="gramEnd"/>
      <w:r>
        <w:rPr>
          <w:rFonts w:ascii="Times New Roman" w:eastAsia="宋体" w:hAnsi="Times New Roman"/>
          <w:b/>
          <w:szCs w:val="24"/>
        </w:rPr>
        <w:t xml:space="preserve"> 40 [147749-97-1].</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(4</w:t>
      </w:r>
      <w:r w:rsidRPr="00F140F4">
        <w:rPr>
          <w:rFonts w:ascii="Times New Roman" w:eastAsia="宋体"/>
          <w:szCs w:val="24"/>
        </w:rPr>
        <w:t xml:space="preserve">:1)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75</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&lt;EndNote&gt;&lt;Cite&gt;&lt;Author&gt;Ercole&lt;/Author&gt;&lt;Year&gt;2016&lt;/Year&gt;&lt;RecNum&gt;28&lt;/RecNum&gt;&lt;DisplayText&gt;&lt;style face="superscript"&gt;17&lt;/style&gt;&lt;/DisplayText&gt;&lt;record&gt;&lt;rec-number&gt;28&lt;/rec-number&gt;&lt;foreign-keys&gt;&lt;key app="EN" db-id="vf5vdrx2jdp50hex996vwfxi9909p2zwfddd" timestamp="1617867792"&gt;28&lt;/key&gt;&lt;/foreign-keys&gt;&lt;ref-type name="Journal Article"&gt;17&lt;/ref-type&gt;&lt;contributors&gt;&lt;authors&gt;&lt;author&gt;Ercole, Francesca&lt;/author&gt;&lt;author&gt;Mansfeld, Friederike M.&lt;/author&gt;&lt;author&gt;Kavallaris, Maria&lt;/author&gt;&lt;author&gt;Whittaker, Michael R.&lt;/author&gt;&lt;author&gt;Quinn, John F.&lt;/author&gt;&lt;author&gt;Halls, Michelle L.&lt;/author&gt;&lt;author&gt;Davis, Thomas P.&lt;/author&gt;&lt;/authors&gt;&lt;/contributors&gt;&lt;titles&gt;&lt;title&gt;Macromolecular Hydrogen Sulfide Donors Trigger Spatiotemporally Confined Changes in Cell Signaling&lt;/title&gt;&lt;secondary-title&gt;Biomacromolecules&lt;/secondary-title&gt;&lt;/titles&gt;&lt;pages&gt;371-383&lt;/pages&gt;&lt;volume&gt;17&lt;/volume&gt;&lt;number&gt;1&lt;/number&gt;&lt;dates&gt;&lt;year&gt;2016&lt;/year&gt;&lt;pub-dates&gt;&lt;date&gt;2016/01/11&lt;/date&gt;&lt;/pub-dates&gt;&lt;/dates&gt;&lt;publisher&gt;American Chemical Society&lt;/publisher&gt;&lt;isbn&gt;1525-7797&lt;/isbn&gt;&lt;urls&gt;&lt;related-urls&gt;&lt;url&gt;https://doi.org/10.1021/acs.biomac.5b01469&lt;/url&gt;&lt;url&gt;https://pubs.acs.org/doi/pdf/10.1021/acs.biomac.5b01469&lt;/url&gt;&lt;/related-urls&gt;&lt;/urls&gt;&lt;electronic-resource-num&gt;10.1021/acs.biomac.5b01469&lt;/electronic-resource-num&gt;&lt;research-notes&gt;&lt;style face="normal" font="default" size="100%"&gt;40---1,3-&lt;/style&gt;&lt;style face="normal" font="default" charset="134" size="100%"&gt;</w:instrText>
      </w:r>
      <w:r>
        <w:rPr>
          <w:rFonts w:ascii="宋体" w:eastAsia="宋体" w:hAnsi="宋体" w:cs="宋体" w:hint="eastAsia"/>
          <w:szCs w:val="24"/>
        </w:rPr>
        <w:instrText>丙二醇</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17</w:t>
      </w:r>
      <w:r>
        <w:rPr>
          <w:rFonts w:ascii="Times New Roman" w:hAnsi="Times New Roman"/>
          <w:szCs w:val="24"/>
        </w:rPr>
        <w:fldChar w:fldCharType="end"/>
      </w:r>
      <w:r w:rsidRPr="00F140F4">
        <w:rPr>
          <w:rFonts w:ascii="Times New Roman" w:hAnsi="Times New Roman"/>
          <w:szCs w:val="24"/>
        </w:rPr>
        <w:t>.</w:t>
      </w:r>
    </w:p>
    <w:p w14:paraId="0F124650"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lastRenderedPageBreak/>
        <w:t>m</w:t>
      </w:r>
      <w:r>
        <w:rPr>
          <w:rFonts w:ascii="Times New Roman" w:eastAsia="宋体" w:hAnsi="Times New Roman"/>
          <w:szCs w:val="24"/>
        </w:rPr>
        <w:t>.p.</w:t>
      </w:r>
      <w:proofErr w:type="spellEnd"/>
      <w:r w:rsidRPr="00DD02AB">
        <w:rPr>
          <w:rFonts w:ascii="Times New Roman" w:eastAsia="宋体" w:hAnsi="Times New Roman"/>
          <w:szCs w:val="24"/>
        </w:rPr>
        <w:t xml:space="preserve"> 34-35</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4B2026EE"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7.53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6.93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4.14 (t, </w:t>
      </w:r>
      <w:r w:rsidRPr="00DD02AB">
        <w:rPr>
          <w:rFonts w:ascii="Times New Roman" w:eastAsia="宋体" w:hAnsi="Times New Roman"/>
          <w:i/>
          <w:szCs w:val="24"/>
        </w:rPr>
        <w:t xml:space="preserve">J </w:t>
      </w:r>
      <w:r w:rsidRPr="00DD02AB">
        <w:rPr>
          <w:rFonts w:ascii="Times New Roman" w:eastAsia="宋体" w:hAnsi="Times New Roman"/>
          <w:szCs w:val="24"/>
        </w:rPr>
        <w:t xml:space="preserve">= 6.4 Hz, 2H), 3.82 (t, </w:t>
      </w:r>
      <w:r w:rsidRPr="00DD02AB">
        <w:rPr>
          <w:rFonts w:ascii="Times New Roman" w:eastAsia="宋体" w:hAnsi="Times New Roman"/>
          <w:i/>
          <w:szCs w:val="24"/>
        </w:rPr>
        <w:t xml:space="preserve">J </w:t>
      </w:r>
      <w:r>
        <w:rPr>
          <w:rFonts w:ascii="Times New Roman" w:eastAsia="宋体" w:hAnsi="Times New Roman"/>
          <w:szCs w:val="24"/>
        </w:rPr>
        <w:t>= 5.6 Hz, 2H), 2.06</w:t>
      </w:r>
      <w:r w:rsidRPr="00DD02AB">
        <w:rPr>
          <w:rFonts w:ascii="Times New Roman" w:eastAsia="宋体" w:hAnsi="Times New Roman"/>
          <w:szCs w:val="24"/>
        </w:rPr>
        <w:t xml:space="preserve">-2.00 (m, 3H). </w:t>
      </w:r>
    </w:p>
    <w:p w14:paraId="2B825752"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162.3, 134.0, 119.3, 115.3, 103.8, 65.5, 59.4, 31.8</w:t>
      </w:r>
      <w:r w:rsidRPr="00DD02AB">
        <w:rPr>
          <w:rFonts w:ascii="Times New Roman" w:eastAsia="宋体" w:hAnsi="Times New Roman"/>
          <w:szCs w:val="24"/>
        </w:rPr>
        <w:t xml:space="preserve">. </w:t>
      </w:r>
    </w:p>
    <w:p w14:paraId="425CBCFB" w14:textId="77777777" w:rsidR="00BD0E22" w:rsidRPr="00DD02AB" w:rsidRDefault="00BD0E22" w:rsidP="00BD0E22">
      <w:pPr>
        <w:spacing w:line="480" w:lineRule="exact"/>
        <w:rPr>
          <w:rFonts w:ascii="Times New Roman" w:eastAsia="宋体" w:hAnsi="Times New Roman"/>
          <w:szCs w:val="24"/>
        </w:rPr>
      </w:pPr>
    </w:p>
    <w:p w14:paraId="7ACABB01"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2072" w:dyaOrig="914" w14:anchorId="6A9BB2FE">
          <v:shape id="_x0000_i2323" type="#_x0000_t75" style="width:102.4pt;height:46.6pt" o:ole="">
            <v:imagedata r:id="rId126" o:title=""/>
          </v:shape>
          <o:OLEObject Type="Embed" ProgID="ChemDraw.Document.6.0" ShapeID="_x0000_i2323" DrawAspect="Content" ObjectID="_1689345888" r:id="rId127"/>
        </w:object>
      </w:r>
    </w:p>
    <w:p w14:paraId="4E74FCB0" w14:textId="66149DC3" w:rsidR="00BD0E22" w:rsidRPr="005D3487" w:rsidRDefault="00BD0E22" w:rsidP="00BD0E22">
      <w:pPr>
        <w:rPr>
          <w:rFonts w:ascii="Times New Roman" w:eastAsia="宋体" w:hAnsi="Times New Roman"/>
          <w:b/>
          <w:szCs w:val="24"/>
        </w:rPr>
      </w:pPr>
      <w:r w:rsidRPr="00315124">
        <w:rPr>
          <w:rFonts w:ascii="Times New Roman" w:eastAsia="宋体" w:hAnsi="Times New Roman"/>
          <w:b/>
          <w:szCs w:val="24"/>
        </w:rPr>
        <w:t>4-(4</w:t>
      </w:r>
      <w:r>
        <w:rPr>
          <w:rFonts w:ascii="Times New Roman" w:eastAsia="宋体" w:hAnsi="Times New Roman"/>
          <w:b/>
          <w:szCs w:val="24"/>
        </w:rPr>
        <w:t>-</w:t>
      </w:r>
      <w:proofErr w:type="gramStart"/>
      <w:r>
        <w:rPr>
          <w:rFonts w:ascii="Times New Roman" w:eastAsia="宋体" w:hAnsi="Times New Roman"/>
          <w:b/>
          <w:szCs w:val="24"/>
        </w:rPr>
        <w:t>Hydroxybutoxy)benzonitrile</w:t>
      </w:r>
      <w:proofErr w:type="gramEnd"/>
      <w:r>
        <w:rPr>
          <w:rFonts w:ascii="Times New Roman" w:eastAsia="宋体" w:hAnsi="Times New Roman"/>
          <w:b/>
          <w:szCs w:val="24"/>
        </w:rPr>
        <w:t xml:space="preserve"> 41 [97844-76-3].</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hint="eastAsia"/>
          <w:szCs w:val="24"/>
        </w:rPr>
        <w:t>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(4</w:t>
      </w:r>
      <w:r w:rsidRPr="00F140F4">
        <w:rPr>
          <w:rFonts w:ascii="Times New Roman" w:eastAsia="宋体"/>
          <w:szCs w:val="24"/>
        </w:rPr>
        <w:t xml:space="preserve">:1)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79</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83</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&lt;EndNote&gt;&lt;Cite&gt;&lt;Author&gt;Zheng&lt;/Author&gt;&lt;Year&gt;2015&lt;/Year&gt;&lt;RecNum&gt;29&lt;/RecNum&gt;&lt;DisplayText&gt;&lt;style face="superscript"&gt;18&lt;/style&gt;&lt;/DisplayText&gt;&lt;record&gt;&lt;rec-number&gt;29&lt;/rec-number&gt;&lt;foreign-keys&gt;&lt;key app="EN" db-id="vf5vdrx2jdp50hex996vwfxi9909p2zwfddd" timestamp="1617867869"&gt;29&lt;/key&gt;&lt;/foreign-keys&gt;&lt;ref-type name="Journal Article"&gt;17&lt;/ref-type&gt;&lt;contributors&gt;&lt;authors&gt;&lt;author&gt;Zheng, Yufen&lt;/author&gt;&lt;author&gt;Zou, Wenxing&lt;/author&gt;&lt;author&gt;Luo, Laichun&lt;/author&gt;&lt;author&gt;Chen, Jiabei&lt;/author&gt;&lt;author&gt;Lin, Songwen&lt;/author&gt;&lt;author&gt;Sun, Qi&lt;/author&gt;&lt;/authors&gt;&lt;/contributors&gt;&lt;titles&gt;&lt;title&gt;Ligand-free Cu-catalyzed O-arylation of aliphatic diols&lt;/title&gt;&lt;secondary-title&gt;RSC Advances&lt;/secondary-title&gt;&lt;/titles&gt;&lt;periodical&gt;&lt;full-title&gt;RSC Advances&lt;/full-title&gt;&lt;abbr-1&gt;RSC Adv.&lt;/abbr-1&gt;&lt;abbr-2&gt;RSC Adv&lt;/abbr-2&gt;&lt;abbr-3&gt;RSC Advances&lt;/abbr-3&gt;&lt;/periodical&gt;&lt;pages&gt;66104-66108&lt;/pages&gt;&lt;volume&gt;5&lt;/volume&gt;&lt;number&gt;81&lt;/number&gt;&lt;dates&gt;&lt;year&gt;2015&lt;/year&gt;&lt;/dates&gt;&lt;publisher&gt;The Royal Society of Chemistry&lt;/publisher&gt;&lt;work-type&gt;10.1039/C5RA12529D&lt;/work-type&gt;&lt;urls&gt;&lt;related-urls&gt;&lt;url&gt;http://dx.doi.org/10.1039/C5RA12529D&lt;/url&gt;&lt;url&gt;https://pubs.rsc.org/en/content/articlepdf/2015/ra/c5ra12529d&lt;/url&gt;&lt;/related-urls&gt;&lt;/urls&gt;&lt;electronic-resource-num&gt;10.1039/C5RA12529D&lt;/electronic-resource-num&gt;&lt;research-notes&gt;&lt;style face="normal" font="default" size="100%"&gt;41---1,4-&lt;/style&gt;&lt;style face="normal" font="default" charset="134" size="100%"&gt;</w:instrText>
      </w:r>
      <w:r>
        <w:rPr>
          <w:rFonts w:ascii="宋体" w:eastAsia="宋体" w:hAnsi="宋体" w:cs="宋体" w:hint="eastAsia"/>
          <w:szCs w:val="24"/>
        </w:rPr>
        <w:instrText>丁二醇</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18</w:t>
      </w:r>
      <w:r>
        <w:rPr>
          <w:rFonts w:ascii="Times New Roman" w:hAnsi="Times New Roman"/>
          <w:szCs w:val="24"/>
        </w:rPr>
        <w:fldChar w:fldCharType="end"/>
      </w:r>
      <w:r w:rsidRPr="00F140F4">
        <w:rPr>
          <w:rFonts w:ascii="Times New Roman" w:hAnsi="Times New Roman"/>
          <w:szCs w:val="24"/>
        </w:rPr>
        <w:t>.</w:t>
      </w:r>
    </w:p>
    <w:p w14:paraId="790ED85B"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62-63</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498F14E4"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7.57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6.93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4.05 (t, </w:t>
      </w:r>
      <w:r w:rsidRPr="00DD02AB">
        <w:rPr>
          <w:rFonts w:ascii="Times New Roman" w:eastAsia="宋体" w:hAnsi="Times New Roman"/>
          <w:i/>
          <w:szCs w:val="24"/>
        </w:rPr>
        <w:t xml:space="preserve">J </w:t>
      </w:r>
      <w:r w:rsidRPr="00DD02AB">
        <w:rPr>
          <w:rFonts w:ascii="Times New Roman" w:eastAsia="宋体" w:hAnsi="Times New Roman"/>
          <w:szCs w:val="24"/>
        </w:rPr>
        <w:t xml:space="preserve">= 6.4 Hz, 2H), 3.73 (t, </w:t>
      </w:r>
      <w:r w:rsidRPr="00DD02AB">
        <w:rPr>
          <w:rFonts w:ascii="Times New Roman" w:eastAsia="宋体" w:hAnsi="Times New Roman"/>
          <w:i/>
          <w:szCs w:val="24"/>
        </w:rPr>
        <w:t xml:space="preserve">J </w:t>
      </w:r>
      <w:r w:rsidRPr="00DD02AB">
        <w:rPr>
          <w:rFonts w:ascii="Times New Roman" w:eastAsia="宋体" w:hAnsi="Times New Roman"/>
          <w:szCs w:val="24"/>
        </w:rPr>
        <w:t>= 6.4 Hz, 2H), 1.95-1.88 (m, 2H), 1.79-1.72 (m, 2H), 1.60 (</w:t>
      </w:r>
      <w:proofErr w:type="spellStart"/>
      <w:r w:rsidRPr="00DD02AB">
        <w:rPr>
          <w:rFonts w:ascii="Times New Roman" w:eastAsia="宋体" w:hAnsi="Times New Roman"/>
          <w:szCs w:val="24"/>
        </w:rPr>
        <w:t>br</w:t>
      </w:r>
      <w:proofErr w:type="spellEnd"/>
      <w:r w:rsidRPr="00DD02AB">
        <w:rPr>
          <w:rFonts w:ascii="Times New Roman" w:eastAsia="宋体" w:hAnsi="Times New Roman"/>
          <w:szCs w:val="24"/>
        </w:rPr>
        <w:t xml:space="preserve">, 1H). </w:t>
      </w:r>
    </w:p>
    <w:p w14:paraId="11215628"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162.3</w:t>
      </w:r>
      <w:r w:rsidRPr="00DD02AB">
        <w:rPr>
          <w:rFonts w:ascii="Times New Roman" w:eastAsia="宋体" w:hAnsi="Times New Roman"/>
          <w:szCs w:val="24"/>
        </w:rPr>
        <w:t>, 13</w:t>
      </w:r>
      <w:r>
        <w:rPr>
          <w:rFonts w:ascii="Times New Roman" w:eastAsia="宋体" w:hAnsi="Times New Roman"/>
          <w:szCs w:val="24"/>
        </w:rPr>
        <w:t>4.0, 119.3, 115.2, 103.6, 68.2</w:t>
      </w:r>
      <w:r w:rsidRPr="00DD02AB">
        <w:rPr>
          <w:rFonts w:ascii="Times New Roman" w:eastAsia="宋体" w:hAnsi="Times New Roman"/>
          <w:szCs w:val="24"/>
        </w:rPr>
        <w:t>, 62.</w:t>
      </w:r>
      <w:r>
        <w:rPr>
          <w:rFonts w:ascii="Times New Roman" w:eastAsia="宋体" w:hAnsi="Times New Roman"/>
          <w:szCs w:val="24"/>
        </w:rPr>
        <w:t>2, 29.1, 25.6</w:t>
      </w:r>
      <w:r w:rsidRPr="00DD02AB">
        <w:rPr>
          <w:rFonts w:ascii="Times New Roman" w:eastAsia="宋体" w:hAnsi="Times New Roman"/>
          <w:szCs w:val="24"/>
        </w:rPr>
        <w:t xml:space="preserve">. </w:t>
      </w:r>
    </w:p>
    <w:p w14:paraId="46F30284"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13</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214.0844, found: 214.0835.</w:t>
      </w:r>
    </w:p>
    <w:p w14:paraId="73B44E74" w14:textId="77777777" w:rsidR="00BD0E22" w:rsidRPr="00DD02AB" w:rsidRDefault="00BD0E22" w:rsidP="00BD0E22">
      <w:pPr>
        <w:spacing w:line="480" w:lineRule="exact"/>
        <w:ind w:left="2"/>
        <w:rPr>
          <w:rFonts w:ascii="Times New Roman" w:eastAsia="宋体" w:hAnsi="Times New Roman"/>
          <w:szCs w:val="24"/>
        </w:rPr>
      </w:pPr>
    </w:p>
    <w:p w14:paraId="6732A370"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097" w:dyaOrig="1742" w14:anchorId="722EBD2C">
          <v:shape id="_x0000_i2324" type="#_x0000_t75" style="width:102.4pt;height:87.4pt" o:ole="">
            <v:imagedata r:id="rId128" o:title=""/>
          </v:shape>
          <o:OLEObject Type="Embed" ProgID="ChemDraw.Document.6.0" ShapeID="_x0000_i2324" DrawAspect="Content" ObjectID="_1689345889" r:id="rId129"/>
        </w:object>
      </w:r>
    </w:p>
    <w:p w14:paraId="1CB4DDBA" w14:textId="77777777" w:rsidR="00BD0E22" w:rsidRPr="00992A64" w:rsidRDefault="00BD0E22" w:rsidP="00BD0E22">
      <w:pPr>
        <w:rPr>
          <w:rFonts w:ascii="Times New Roman" w:eastAsia="宋体" w:hAnsi="Times New Roman"/>
          <w:b/>
          <w:szCs w:val="24"/>
        </w:rPr>
      </w:pPr>
      <w:r w:rsidRPr="00860F16">
        <w:rPr>
          <w:rFonts w:ascii="Times New Roman" w:eastAsia="宋体" w:hAnsi="Times New Roman"/>
          <w:b/>
          <w:i/>
          <w:szCs w:val="24"/>
        </w:rPr>
        <w:t>tert</w:t>
      </w:r>
      <w:r w:rsidRPr="005D3487">
        <w:rPr>
          <w:rFonts w:ascii="Times New Roman" w:eastAsia="宋体" w:hAnsi="Times New Roman"/>
          <w:b/>
          <w:szCs w:val="24"/>
        </w:rPr>
        <w:t>-</w:t>
      </w:r>
      <w:r>
        <w:rPr>
          <w:rFonts w:ascii="Times New Roman" w:eastAsia="宋体" w:hAnsi="Times New Roman"/>
          <w:b/>
          <w:szCs w:val="24"/>
        </w:rPr>
        <w:t>B</w:t>
      </w:r>
      <w:r w:rsidRPr="005D3487">
        <w:rPr>
          <w:rFonts w:ascii="Times New Roman" w:eastAsia="宋体" w:hAnsi="Times New Roman"/>
          <w:b/>
          <w:szCs w:val="24"/>
        </w:rPr>
        <w:t>utyl</w:t>
      </w:r>
      <w:r>
        <w:rPr>
          <w:rFonts w:ascii="Times New Roman" w:eastAsia="宋体" w:hAnsi="Times New Roman"/>
          <w:b/>
          <w:szCs w:val="24"/>
        </w:rPr>
        <w:t>-</w:t>
      </w:r>
      <w:r w:rsidRPr="005D3487">
        <w:rPr>
          <w:rFonts w:ascii="Times New Roman" w:eastAsia="宋体" w:hAnsi="Times New Roman"/>
          <w:b/>
          <w:szCs w:val="24"/>
        </w:rPr>
        <w:t>(2-(4-</w:t>
      </w:r>
      <w:proofErr w:type="gramStart"/>
      <w:r w:rsidRPr="005D3487">
        <w:rPr>
          <w:rFonts w:ascii="Times New Roman" w:eastAsia="宋体" w:hAnsi="Times New Roman"/>
          <w:b/>
          <w:szCs w:val="24"/>
        </w:rPr>
        <w:t>cyanophenoxy)ethyl</w:t>
      </w:r>
      <w:proofErr w:type="gramEnd"/>
      <w:r w:rsidRPr="005D3487">
        <w:rPr>
          <w:rFonts w:ascii="Times New Roman" w:eastAsia="宋体" w:hAnsi="Times New Roman"/>
          <w:b/>
          <w:szCs w:val="24"/>
        </w:rPr>
        <w:t>)(2-hydroxyethyl)ca</w:t>
      </w:r>
      <w:r>
        <w:rPr>
          <w:rFonts w:ascii="Times New Roman" w:eastAsia="宋体" w:hAnsi="Times New Roman"/>
          <w:b/>
          <w:szCs w:val="24"/>
        </w:rPr>
        <w:t xml:space="preserve">rbamate 42 [2247038-16-8].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szCs w:val="24"/>
        </w:rPr>
        <w:t>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126</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82</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61AADA79"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7.57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8.4 Hz, 2H), 6.94 (d, </w:t>
      </w:r>
      <w:r w:rsidRPr="00DD02AB">
        <w:rPr>
          <w:rFonts w:ascii="Times New Roman" w:eastAsia="宋体" w:hAnsi="Times New Roman"/>
          <w:i/>
          <w:szCs w:val="24"/>
        </w:rPr>
        <w:t xml:space="preserve">J </w:t>
      </w:r>
      <w:r w:rsidRPr="00DD02AB">
        <w:rPr>
          <w:rFonts w:ascii="Times New Roman" w:eastAsia="宋体" w:hAnsi="Times New Roman"/>
          <w:szCs w:val="24"/>
        </w:rPr>
        <w:t>= 8.4 Hz, 2H), 4.</w:t>
      </w:r>
      <w:r>
        <w:rPr>
          <w:rFonts w:ascii="Times New Roman" w:eastAsia="宋体" w:hAnsi="Times New Roman"/>
          <w:szCs w:val="24"/>
        </w:rPr>
        <w:t xml:space="preserve">20-4.14 (m, </w:t>
      </w:r>
      <w:r w:rsidRPr="00DD02AB">
        <w:rPr>
          <w:rFonts w:ascii="Times New Roman" w:eastAsia="宋体" w:hAnsi="Times New Roman"/>
          <w:szCs w:val="24"/>
        </w:rPr>
        <w:t xml:space="preserve">2H), </w:t>
      </w:r>
      <w:r w:rsidRPr="00DD02AB">
        <w:rPr>
          <w:rFonts w:ascii="Times New Roman" w:eastAsia="宋体" w:hAnsi="Times New Roman"/>
          <w:szCs w:val="24"/>
        </w:rPr>
        <w:lastRenderedPageBreak/>
        <w:t>3.77 (</w:t>
      </w:r>
      <w:proofErr w:type="spellStart"/>
      <w:r w:rsidRPr="00DD02AB">
        <w:rPr>
          <w:rFonts w:ascii="Times New Roman" w:eastAsia="宋体" w:hAnsi="Times New Roman"/>
          <w:szCs w:val="24"/>
        </w:rPr>
        <w:t>br</w:t>
      </w:r>
      <w:proofErr w:type="spellEnd"/>
      <w:r w:rsidRPr="00DD02AB">
        <w:rPr>
          <w:rFonts w:ascii="Times New Roman" w:eastAsia="宋体" w:hAnsi="Times New Roman"/>
          <w:szCs w:val="24"/>
        </w:rPr>
        <w:t>, 2H), 3.66 (</w:t>
      </w:r>
      <w:proofErr w:type="spellStart"/>
      <w:r w:rsidRPr="00DD02AB">
        <w:rPr>
          <w:rFonts w:ascii="Times New Roman" w:eastAsia="宋体" w:hAnsi="Times New Roman"/>
          <w:szCs w:val="24"/>
        </w:rPr>
        <w:t>br</w:t>
      </w:r>
      <w:proofErr w:type="spellEnd"/>
      <w:r w:rsidRPr="00DD02AB">
        <w:rPr>
          <w:rFonts w:ascii="Times New Roman" w:eastAsia="宋体" w:hAnsi="Times New Roman"/>
          <w:szCs w:val="24"/>
        </w:rPr>
        <w:t>, 2H), 3.50 (</w:t>
      </w:r>
      <w:proofErr w:type="spellStart"/>
      <w:r w:rsidRPr="00DD02AB">
        <w:rPr>
          <w:rFonts w:ascii="Times New Roman" w:eastAsia="宋体" w:hAnsi="Times New Roman"/>
          <w:szCs w:val="24"/>
        </w:rPr>
        <w:t>br</w:t>
      </w:r>
      <w:proofErr w:type="spellEnd"/>
      <w:r w:rsidRPr="00DD02AB">
        <w:rPr>
          <w:rFonts w:ascii="Times New Roman" w:eastAsia="宋体" w:hAnsi="Times New Roman"/>
          <w:szCs w:val="24"/>
        </w:rPr>
        <w:t xml:space="preserve">, 2H), </w:t>
      </w:r>
      <w:r>
        <w:rPr>
          <w:rFonts w:ascii="Times New Roman" w:eastAsia="宋体" w:hAnsi="Times New Roman"/>
          <w:szCs w:val="24"/>
        </w:rPr>
        <w:t>3.01 (s, 0.5H), 2.25 (s, 0.5H)</w:t>
      </w:r>
      <w:r w:rsidRPr="00DD02AB">
        <w:rPr>
          <w:rFonts w:ascii="Times New Roman" w:eastAsia="宋体" w:hAnsi="Times New Roman"/>
          <w:szCs w:val="24"/>
        </w:rPr>
        <w:t xml:space="preserve">, 1.45 (s, 9H). </w:t>
      </w:r>
    </w:p>
    <w:p w14:paraId="728C2CBF"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161.9, 134.2, 119.1, 115.3, 104.5</w:t>
      </w:r>
      <w:r w:rsidRPr="00DD02AB">
        <w:rPr>
          <w:rFonts w:ascii="Times New Roman" w:eastAsia="宋体" w:hAnsi="Times New Roman"/>
          <w:szCs w:val="24"/>
        </w:rPr>
        <w:t>, 80.</w:t>
      </w:r>
      <w:r>
        <w:rPr>
          <w:rFonts w:ascii="Times New Roman" w:eastAsia="宋体" w:hAnsi="Times New Roman"/>
          <w:szCs w:val="24"/>
        </w:rPr>
        <w:t>7, 67.0, 62.5, 61.9, 51.9, 48.3, 28.5</w:t>
      </w:r>
      <w:r w:rsidRPr="00DD02AB">
        <w:rPr>
          <w:rFonts w:ascii="Times New Roman" w:eastAsia="宋体" w:hAnsi="Times New Roman"/>
          <w:szCs w:val="24"/>
        </w:rPr>
        <w:t xml:space="preserve">. </w:t>
      </w:r>
    </w:p>
    <w:p w14:paraId="069D7E98"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16</w:t>
      </w:r>
      <w:r w:rsidRPr="00DD02AB">
        <w:rPr>
          <w:rFonts w:ascii="Times New Roman" w:eastAsia="宋体" w:hAnsi="Times New Roman"/>
          <w:szCs w:val="24"/>
        </w:rPr>
        <w:t>H</w:t>
      </w:r>
      <w:r w:rsidRPr="00DD02AB">
        <w:rPr>
          <w:rFonts w:ascii="Times New Roman" w:eastAsia="宋体" w:hAnsi="Times New Roman"/>
          <w:szCs w:val="24"/>
          <w:vertAlign w:val="subscript"/>
        </w:rPr>
        <w:t>22</w:t>
      </w:r>
      <w:r w:rsidRPr="00DD02AB">
        <w:rPr>
          <w:rFonts w:ascii="Times New Roman" w:eastAsia="宋体" w:hAnsi="Times New Roman"/>
          <w:szCs w:val="24"/>
        </w:rPr>
        <w:t>N</w:t>
      </w:r>
      <w:r w:rsidRPr="00DD02AB">
        <w:rPr>
          <w:rFonts w:ascii="Times New Roman" w:eastAsia="宋体" w:hAnsi="Times New Roman"/>
          <w:szCs w:val="24"/>
          <w:vertAlign w:val="subscript"/>
        </w:rPr>
        <w:t>2</w:t>
      </w:r>
      <w:r w:rsidRPr="00DD02AB">
        <w:rPr>
          <w:rFonts w:ascii="Times New Roman" w:eastAsia="宋体" w:hAnsi="Times New Roman"/>
          <w:szCs w:val="24"/>
        </w:rPr>
        <w:t>NaO</w:t>
      </w:r>
      <w:r w:rsidRPr="00DD02AB">
        <w:rPr>
          <w:rFonts w:ascii="Times New Roman" w:eastAsia="宋体" w:hAnsi="Times New Roman"/>
          <w:szCs w:val="24"/>
          <w:vertAlign w:val="subscript"/>
        </w:rPr>
        <w:t>4</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329.1472</w:t>
      </w:r>
      <w:r w:rsidRPr="00DD02AB">
        <w:rPr>
          <w:rFonts w:ascii="Times New Roman" w:eastAsia="宋体" w:hAnsi="Times New Roman"/>
          <w:szCs w:val="24"/>
        </w:rPr>
        <w:t>, found: 329.1471.</w:t>
      </w:r>
    </w:p>
    <w:p w14:paraId="630E5393" w14:textId="77777777" w:rsidR="00BD0E22" w:rsidRPr="00DD02AB" w:rsidRDefault="00BD0E22" w:rsidP="00BD0E22">
      <w:pPr>
        <w:spacing w:line="480" w:lineRule="exact"/>
        <w:ind w:left="2"/>
        <w:rPr>
          <w:rFonts w:ascii="Times New Roman" w:eastAsia="宋体" w:hAnsi="Times New Roman"/>
          <w:szCs w:val="24"/>
        </w:rPr>
      </w:pPr>
    </w:p>
    <w:p w14:paraId="37A91DBF" w14:textId="77777777" w:rsidR="00BD0E22" w:rsidRPr="00DD02AB" w:rsidRDefault="00BD0E22" w:rsidP="00BD0E22">
      <w:pPr>
        <w:rPr>
          <w:rFonts w:ascii="Times New Roman" w:eastAsia="宋体" w:hAnsi="Times New Roman"/>
          <w:szCs w:val="24"/>
        </w:rPr>
      </w:pPr>
      <w:r w:rsidRPr="00DD02AB">
        <w:rPr>
          <w:rFonts w:ascii="Times New Roman" w:hAnsi="Times New Roman"/>
          <w:szCs w:val="24"/>
        </w:rPr>
        <w:object w:dxaOrig="1404" w:dyaOrig="1541" w14:anchorId="061C2757">
          <v:shape id="_x0000_i2325" type="#_x0000_t75" style="width:1in;height:77pt" o:ole="">
            <v:imagedata r:id="rId130" o:title=""/>
          </v:shape>
          <o:OLEObject Type="Embed" ProgID="ChemDraw.Document.6.0" ShapeID="_x0000_i2325" DrawAspect="Content" ObjectID="_1689345890" r:id="rId131"/>
        </w:object>
      </w:r>
    </w:p>
    <w:p w14:paraId="6DE6FF14" w14:textId="77777777" w:rsidR="00BD0E22" w:rsidRDefault="00BD0E22" w:rsidP="00BD0E22">
      <w:pPr>
        <w:ind w:left="2"/>
        <w:rPr>
          <w:rFonts w:ascii="Times New Roman" w:hAnsi="Times New Roman"/>
          <w:szCs w:val="24"/>
        </w:rPr>
      </w:pPr>
      <w:r w:rsidRPr="00992A64">
        <w:rPr>
          <w:rFonts w:ascii="Times New Roman" w:eastAsia="宋体" w:hAnsi="Times New Roman"/>
          <w:b/>
          <w:szCs w:val="24"/>
        </w:rPr>
        <w:t>(</w:t>
      </w:r>
      <w:r w:rsidRPr="00520E16">
        <w:rPr>
          <w:rFonts w:ascii="Times New Roman" w:eastAsia="宋体" w:hAnsi="Times New Roman"/>
          <w:b/>
          <w:i/>
          <w:szCs w:val="24"/>
        </w:rPr>
        <w:t>S</w:t>
      </w:r>
      <w:r w:rsidRPr="00992A64">
        <w:rPr>
          <w:rFonts w:ascii="Times New Roman" w:eastAsia="宋体" w:hAnsi="Times New Roman"/>
          <w:b/>
          <w:szCs w:val="24"/>
        </w:rPr>
        <w:t>)-4-((1-(tert-butylamino)-3-hydroxypropan-2-</w:t>
      </w:r>
      <w:proofErr w:type="gramStart"/>
      <w:r w:rsidRPr="00992A64">
        <w:rPr>
          <w:rFonts w:ascii="Times New Roman" w:eastAsia="宋体" w:hAnsi="Times New Roman"/>
          <w:b/>
          <w:szCs w:val="24"/>
        </w:rPr>
        <w:t>yl)oxy</w:t>
      </w:r>
      <w:proofErr w:type="gramEnd"/>
      <w:r w:rsidRPr="00992A64">
        <w:rPr>
          <w:rFonts w:ascii="Times New Roman" w:eastAsia="宋体" w:hAnsi="Times New Roman"/>
          <w:b/>
          <w:szCs w:val="24"/>
        </w:rPr>
        <w:t>)benzonitrile</w:t>
      </w:r>
      <w:r>
        <w:rPr>
          <w:rFonts w:ascii="Times New Roman" w:eastAsia="宋体" w:hAnsi="Times New Roman"/>
          <w:b/>
          <w:szCs w:val="24"/>
        </w:rPr>
        <w:t xml:space="preserve"> </w:t>
      </w:r>
      <w:r w:rsidRPr="00992A64">
        <w:rPr>
          <w:rFonts w:ascii="Times New Roman" w:eastAsia="宋体" w:hAnsi="Times New Roman"/>
          <w:b/>
          <w:szCs w:val="24"/>
        </w:rPr>
        <w:t>43</w:t>
      </w:r>
      <w:r>
        <w:rPr>
          <w:rFonts w:ascii="Times New Roman" w:eastAsia="宋体" w:hAnsi="Times New Roman"/>
          <w:b/>
          <w:szCs w:val="24"/>
        </w:rPr>
        <w:t xml:space="preserve">-1.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F140F4">
        <w:rPr>
          <w:rFonts w:ascii="Times New Roman" w:eastAsia="宋体"/>
          <w:szCs w:val="24"/>
        </w:rPr>
        <w:t xml:space="preserve"> and irradiated with </w:t>
      </w:r>
      <w:r>
        <w:rPr>
          <w:rFonts w:ascii="Times New Roman" w:eastAsia="宋体"/>
          <w:szCs w:val="24"/>
        </w:rPr>
        <w:t>2</w:t>
      </w:r>
      <w:r w:rsidRPr="00F140F4">
        <w:rPr>
          <w:rFonts w:ascii="Times New Roman" w:eastAsia="宋体"/>
          <w:szCs w:val="24"/>
        </w:rPr>
        <w:t xml:space="preserve"> w </w:t>
      </w:r>
      <w:r>
        <w:rPr>
          <w:rFonts w:ascii="Times New Roman" w:eastAsia="宋体"/>
          <w:szCs w:val="24"/>
        </w:rPr>
        <w:t>white</w:t>
      </w:r>
      <w:r w:rsidRPr="00F140F4">
        <w:rPr>
          <w:rFonts w:ascii="Times New Roman" w:eastAsia="宋体"/>
          <w:szCs w:val="24"/>
        </w:rPr>
        <w:t xml:space="preserve"> LED (at approximately 1 cm aw</w:t>
      </w:r>
      <w:r>
        <w:rPr>
          <w:rFonts w:ascii="Times New Roman" w:eastAsia="宋体"/>
          <w:szCs w:val="24"/>
        </w:rPr>
        <w:t>ay from the light source) for 12</w:t>
      </w:r>
      <w:r w:rsidRPr="00F140F4">
        <w:rPr>
          <w:rFonts w:ascii="Times New Roman" w:eastAsia="宋体"/>
          <w:szCs w:val="24"/>
        </w:rPr>
        <w:t xml:space="preserve"> hours. The resulting residue was purified by column chrom</w:t>
      </w:r>
      <w:r>
        <w:rPr>
          <w:rFonts w:ascii="Times New Roman" w:eastAsia="宋体"/>
          <w:szCs w:val="24"/>
        </w:rPr>
        <w:t>atography using DCM/MeOH (15</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34</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27</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51D4822C" w14:textId="77777777" w:rsidR="00BD0E22" w:rsidRPr="00133692" w:rsidRDefault="00BD0E22" w:rsidP="00BD0E22">
      <w:pPr>
        <w:ind w:left="2"/>
        <w:rPr>
          <w:rFonts w:ascii="Times New Roman" w:eastAsia="宋体" w:hAnsi="Times New Roman"/>
          <w:b/>
          <w:szCs w:val="24"/>
        </w:rPr>
      </w:pPr>
      <w:r w:rsidRPr="000A7CD0">
        <w:rPr>
          <w:rStyle w:val="fontstyle01"/>
          <w:rFonts w:ascii="Times New Roman" w:eastAsia="宋体" w:hAnsi="Times New Roman"/>
          <w:color w:val="auto"/>
          <w:sz w:val="24"/>
          <w:szCs w:val="24"/>
        </w:rPr>
        <w:t>[α]</w:t>
      </w:r>
      <w:r w:rsidRPr="000A7CD0">
        <w:rPr>
          <w:rStyle w:val="fontstyle01"/>
          <w:rFonts w:ascii="Times New Roman" w:eastAsia="宋体" w:hAnsi="Times New Roman"/>
          <w:color w:val="auto"/>
          <w:sz w:val="24"/>
          <w:szCs w:val="24"/>
          <w:vertAlign w:val="superscript"/>
        </w:rPr>
        <w:t>20</w:t>
      </w:r>
      <w:r w:rsidRPr="000A7CD0">
        <w:rPr>
          <w:rStyle w:val="fontstyle01"/>
          <w:rFonts w:ascii="Times New Roman" w:eastAsia="宋体" w:hAnsi="Times New Roman"/>
          <w:color w:val="auto"/>
          <w:sz w:val="24"/>
          <w:szCs w:val="24"/>
          <w:vertAlign w:val="subscript"/>
        </w:rPr>
        <w:t>D</w:t>
      </w:r>
      <w:r w:rsidRPr="000A7CD0">
        <w:rPr>
          <w:rStyle w:val="fontstyle01"/>
          <w:rFonts w:ascii="Times New Roman" w:eastAsia="宋体" w:hAnsi="Times New Roman"/>
          <w:color w:val="auto"/>
          <w:sz w:val="24"/>
          <w:szCs w:val="24"/>
        </w:rPr>
        <w:t xml:space="preserve"> = </w:t>
      </w:r>
      <w:r w:rsidRPr="000A7CD0">
        <w:rPr>
          <w:rStyle w:val="fontstyle01"/>
          <w:rFonts w:ascii="Times New Roman" w:eastAsia="宋体" w:hAnsi="Times New Roman" w:hint="eastAsia"/>
          <w:color w:val="auto"/>
          <w:sz w:val="24"/>
          <w:szCs w:val="24"/>
        </w:rPr>
        <w:t>-</w:t>
      </w:r>
      <w:r w:rsidRPr="000A7CD0">
        <w:rPr>
          <w:rStyle w:val="fontstyle01"/>
          <w:rFonts w:ascii="Times New Roman" w:eastAsia="宋体" w:hAnsi="Times New Roman"/>
          <w:color w:val="auto"/>
          <w:sz w:val="24"/>
          <w:szCs w:val="24"/>
        </w:rPr>
        <w:t xml:space="preserve"> </w:t>
      </w:r>
      <w:r>
        <w:rPr>
          <w:rStyle w:val="fontstyle01"/>
          <w:rFonts w:ascii="Times New Roman" w:eastAsia="宋体" w:hAnsi="Times New Roman"/>
          <w:color w:val="auto"/>
          <w:sz w:val="24"/>
          <w:szCs w:val="24"/>
        </w:rPr>
        <w:t>8.6</w:t>
      </w:r>
      <w:r w:rsidRPr="00511269">
        <w:rPr>
          <w:rFonts w:ascii="Times New Roman" w:eastAsia="宋体" w:hAnsi="Times New Roman"/>
          <w:szCs w:val="24"/>
        </w:rPr>
        <w:t>°</w:t>
      </w:r>
      <w:r w:rsidRPr="000A7CD0">
        <w:rPr>
          <w:rStyle w:val="fontstyle01"/>
          <w:rFonts w:ascii="Times New Roman" w:eastAsia="宋体" w:hAnsi="Times New Roman"/>
          <w:color w:val="auto"/>
          <w:sz w:val="24"/>
          <w:szCs w:val="24"/>
        </w:rPr>
        <w:t xml:space="preserve"> (</w:t>
      </w:r>
      <w:r w:rsidRPr="000A7CD0">
        <w:rPr>
          <w:rStyle w:val="fontstyle21"/>
          <w:rFonts w:ascii="Times New Roman" w:eastAsia="宋体" w:hAnsi="Times New Roman"/>
          <w:color w:val="auto"/>
          <w:sz w:val="24"/>
          <w:szCs w:val="24"/>
        </w:rPr>
        <w:t xml:space="preserve">c </w:t>
      </w:r>
      <w:r w:rsidRPr="000A7CD0">
        <w:rPr>
          <w:rStyle w:val="fontstyle01"/>
          <w:rFonts w:ascii="Times New Roman" w:eastAsia="宋体" w:hAnsi="Times New Roman"/>
          <w:color w:val="auto"/>
          <w:sz w:val="24"/>
          <w:szCs w:val="24"/>
        </w:rPr>
        <w:t>= 0.</w:t>
      </w:r>
      <w:r>
        <w:rPr>
          <w:rStyle w:val="fontstyle01"/>
          <w:rFonts w:ascii="Times New Roman" w:eastAsia="宋体" w:hAnsi="Times New Roman"/>
          <w:color w:val="auto"/>
          <w:sz w:val="24"/>
          <w:szCs w:val="24"/>
        </w:rPr>
        <w:t>28</w:t>
      </w:r>
      <w:r w:rsidRPr="000A7CD0">
        <w:rPr>
          <w:rStyle w:val="fontstyle01"/>
          <w:rFonts w:ascii="Times New Roman" w:eastAsia="宋体" w:hAnsi="Times New Roman"/>
          <w:color w:val="auto"/>
          <w:sz w:val="24"/>
          <w:szCs w:val="24"/>
        </w:rPr>
        <w:t>, CHCl</w:t>
      </w:r>
      <w:r w:rsidRPr="000A7CD0">
        <w:rPr>
          <w:rStyle w:val="fontstyle01"/>
          <w:rFonts w:ascii="Times New Roman" w:eastAsia="宋体" w:hAnsi="Times New Roman"/>
          <w:color w:val="auto"/>
          <w:sz w:val="24"/>
          <w:szCs w:val="24"/>
          <w:vertAlign w:val="subscript"/>
        </w:rPr>
        <w:t>3</w:t>
      </w:r>
      <w:r w:rsidRPr="000A7CD0">
        <w:rPr>
          <w:rStyle w:val="fontstyle01"/>
          <w:rFonts w:ascii="Times New Roman" w:eastAsia="宋体" w:hAnsi="Times New Roman"/>
          <w:color w:val="auto"/>
          <w:sz w:val="24"/>
          <w:szCs w:val="24"/>
        </w:rPr>
        <w:t>).</w:t>
      </w:r>
    </w:p>
    <w:p w14:paraId="6092BF01"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w:t>
      </w:r>
      <w:r>
        <w:rPr>
          <w:rFonts w:ascii="Times New Roman" w:eastAsia="宋体" w:hAnsi="Times New Roman"/>
          <w:szCs w:val="24"/>
        </w:rPr>
        <w:t>73</w:t>
      </w:r>
      <w:r w:rsidRPr="007D481D">
        <w:rPr>
          <w:rFonts w:ascii="Times New Roman" w:eastAsia="宋体" w:hAnsi="Times New Roman"/>
          <w:szCs w:val="24"/>
        </w:rPr>
        <w:t>-</w:t>
      </w:r>
      <w:r>
        <w:rPr>
          <w:rFonts w:ascii="Times New Roman" w:eastAsia="宋体" w:hAnsi="Times New Roman"/>
          <w:szCs w:val="24"/>
        </w:rPr>
        <w:t xml:space="preserve">74 </w:t>
      </w:r>
      <w:r w:rsidRPr="00511269">
        <w:rPr>
          <w:rFonts w:ascii="Times New Roman" w:eastAsia="宋体" w:hAnsi="Times New Roman"/>
          <w:szCs w:val="24"/>
        </w:rPr>
        <w:t>°</w:t>
      </w:r>
      <w:r>
        <w:rPr>
          <w:rFonts w:ascii="Times New Roman" w:eastAsia="宋体" w:hAnsi="Times New Roman"/>
          <w:szCs w:val="24"/>
        </w:rPr>
        <w:t>C</w:t>
      </w:r>
      <w:r w:rsidRPr="007D481D">
        <w:rPr>
          <w:rFonts w:ascii="Times New Roman" w:eastAsia="宋体" w:hAnsi="Times New Roman"/>
          <w:szCs w:val="24"/>
        </w:rPr>
        <w:t>.</w:t>
      </w:r>
    </w:p>
    <w:p w14:paraId="78B66E37"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(600 MHz, CDCl</w:t>
      </w:r>
      <w:r w:rsidRPr="00DD02AB">
        <w:rPr>
          <w:rFonts w:ascii="Times New Roman" w:eastAsia="宋体" w:hAnsi="Times New Roman"/>
          <w:szCs w:val="24"/>
          <w:vertAlign w:val="subscript"/>
        </w:rPr>
        <w:t>3</w:t>
      </w:r>
      <w:r w:rsidRPr="00DD02AB">
        <w:rPr>
          <w:rFonts w:ascii="Times New Roman" w:eastAsia="宋体" w:hAnsi="Times New Roman"/>
          <w:szCs w:val="24"/>
        </w:rPr>
        <w:t>): δ 7.58 (d,</w:t>
      </w:r>
      <w:r w:rsidRPr="00DD02AB">
        <w:rPr>
          <w:rFonts w:ascii="Times New Roman" w:eastAsia="宋体" w:hAnsi="Times New Roman"/>
          <w:i/>
          <w:iCs/>
          <w:szCs w:val="24"/>
        </w:rPr>
        <w:t xml:space="preserve"> J</w:t>
      </w:r>
      <w:r w:rsidRPr="00DD02AB">
        <w:rPr>
          <w:rFonts w:ascii="Times New Roman" w:eastAsia="宋体" w:hAnsi="Times New Roman"/>
          <w:szCs w:val="24"/>
        </w:rPr>
        <w:t xml:space="preserve"> = 8.9 Hz, 2H), 6.98 (d, </w:t>
      </w:r>
      <w:r w:rsidRPr="00DD02AB">
        <w:rPr>
          <w:rFonts w:ascii="Times New Roman" w:eastAsia="宋体" w:hAnsi="Times New Roman"/>
          <w:i/>
          <w:iCs/>
          <w:szCs w:val="24"/>
        </w:rPr>
        <w:t>J</w:t>
      </w:r>
      <w:r w:rsidRPr="00DD02AB">
        <w:rPr>
          <w:rFonts w:ascii="Times New Roman" w:eastAsia="宋体" w:hAnsi="Times New Roman"/>
          <w:szCs w:val="24"/>
        </w:rPr>
        <w:t xml:space="preserve"> = 8.9 Hz, 2H), 4.05-4.00 (m, 2H), 3.96-3.92 (m, 1H), 2.88-2.86 (m, 1H), 2.68-2.64 (m, 1H), 1.12 (s, 9H).</w:t>
      </w:r>
    </w:p>
    <w:p w14:paraId="09AF208E"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w:t>
      </w:r>
      <w:r>
        <w:rPr>
          <w:rFonts w:ascii="Times New Roman" w:eastAsia="宋体" w:hAnsi="Times New Roman"/>
          <w:szCs w:val="24"/>
        </w:rPr>
        <w:t xml:space="preserve"> </w:t>
      </w:r>
      <w:r w:rsidRPr="00DD02AB">
        <w:rPr>
          <w:rFonts w:ascii="Times New Roman" w:eastAsia="宋体" w:hAnsi="Times New Roman"/>
          <w:szCs w:val="24"/>
        </w:rPr>
        <w:t>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w:t>
      </w:r>
      <w:r>
        <w:rPr>
          <w:rFonts w:ascii="Times New Roman" w:eastAsia="宋体" w:hAnsi="Times New Roman"/>
          <w:szCs w:val="24"/>
        </w:rPr>
        <w:t>162.2, 134.1, 119.3, 115.4, 104.4, 70.9, 68.4, 50.7, 44.5, 29.3</w:t>
      </w:r>
      <w:r w:rsidRPr="00DD02AB">
        <w:rPr>
          <w:rFonts w:ascii="Times New Roman" w:eastAsia="宋体" w:hAnsi="Times New Roman"/>
          <w:szCs w:val="24"/>
        </w:rPr>
        <w:t>.</w:t>
      </w:r>
    </w:p>
    <w:p w14:paraId="1E80A2B5"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14</w:t>
      </w:r>
      <w:r w:rsidRPr="00DD02AB">
        <w:rPr>
          <w:rFonts w:ascii="Times New Roman" w:eastAsia="宋体" w:hAnsi="Times New Roman"/>
          <w:szCs w:val="24"/>
        </w:rPr>
        <w:t>H</w:t>
      </w:r>
      <w:r w:rsidRPr="00DD02AB">
        <w:rPr>
          <w:rFonts w:ascii="Times New Roman" w:eastAsia="宋体" w:hAnsi="Times New Roman"/>
          <w:szCs w:val="24"/>
          <w:vertAlign w:val="subscript"/>
        </w:rPr>
        <w:t>21</w:t>
      </w:r>
      <w:r w:rsidRPr="00DD02AB">
        <w:rPr>
          <w:rFonts w:ascii="Times New Roman" w:eastAsia="宋体" w:hAnsi="Times New Roman"/>
          <w:szCs w:val="24"/>
        </w:rPr>
        <w:t>N</w:t>
      </w:r>
      <w:r w:rsidRPr="00DD02AB">
        <w:rPr>
          <w:rFonts w:ascii="Times New Roman" w:eastAsia="宋体" w:hAnsi="Times New Roman"/>
          <w:szCs w:val="24"/>
          <w:vertAlign w:val="subscript"/>
        </w:rPr>
        <w:t>2</w:t>
      </w:r>
      <w:r w:rsidRPr="00DD02AB">
        <w:rPr>
          <w:rFonts w:ascii="Times New Roman" w:eastAsia="宋体" w:hAnsi="Times New Roman"/>
          <w:szCs w:val="24"/>
        </w:rPr>
        <w:t>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(M+</w:t>
      </w:r>
      <w:proofErr w:type="gramStart"/>
      <w:r w:rsidRPr="00DD02AB">
        <w:rPr>
          <w:rFonts w:ascii="Times New Roman" w:eastAsia="宋体" w:hAnsi="Times New Roman"/>
          <w:szCs w:val="24"/>
        </w:rPr>
        <w:t>H)</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249.1598, found: 249.1591.</w:t>
      </w:r>
    </w:p>
    <w:p w14:paraId="47EEB94B" w14:textId="77777777" w:rsidR="00BD0E22" w:rsidRPr="00DD02AB" w:rsidRDefault="00BD0E22" w:rsidP="00BD0E22">
      <w:pPr>
        <w:spacing w:line="480" w:lineRule="exact"/>
        <w:rPr>
          <w:rFonts w:ascii="Times New Roman" w:eastAsia="宋体" w:hAnsi="Times New Roman"/>
          <w:szCs w:val="24"/>
        </w:rPr>
      </w:pPr>
    </w:p>
    <w:p w14:paraId="2C474D49" w14:textId="77777777" w:rsidR="00BD0E22" w:rsidRPr="00DD02AB" w:rsidRDefault="00BD0E22" w:rsidP="00BD0E22">
      <w:pPr>
        <w:rPr>
          <w:rFonts w:ascii="Times New Roman" w:eastAsia="宋体" w:hAnsi="Times New Roman"/>
          <w:szCs w:val="24"/>
        </w:rPr>
      </w:pPr>
      <w:r w:rsidRPr="00DD02AB">
        <w:rPr>
          <w:rFonts w:ascii="Times New Roman" w:hAnsi="Times New Roman"/>
          <w:szCs w:val="24"/>
        </w:rPr>
        <w:object w:dxaOrig="2282" w:dyaOrig="1531" w14:anchorId="011DECE1">
          <v:shape id="_x0000_i2326" type="#_x0000_t75" style="width:112.35pt;height:77pt" o:ole="">
            <v:imagedata r:id="rId132" o:title=""/>
          </v:shape>
          <o:OLEObject Type="Embed" ProgID="ChemDraw.Document.6.0" ShapeID="_x0000_i2326" DrawAspect="Content" ObjectID="_1689345891" r:id="rId133"/>
        </w:object>
      </w:r>
    </w:p>
    <w:p w14:paraId="466CB798" w14:textId="77777777" w:rsidR="00BD0E22" w:rsidRDefault="00BD0E22" w:rsidP="00BD0E22">
      <w:pPr>
        <w:ind w:left="2"/>
        <w:rPr>
          <w:rFonts w:ascii="Times New Roman" w:hAnsi="Times New Roman"/>
          <w:szCs w:val="24"/>
        </w:rPr>
      </w:pPr>
      <w:r w:rsidRPr="00750854">
        <w:rPr>
          <w:rFonts w:ascii="Times New Roman" w:eastAsia="宋体" w:hAnsi="Times New Roman"/>
          <w:b/>
          <w:szCs w:val="24"/>
        </w:rPr>
        <w:t>(</w:t>
      </w:r>
      <w:r w:rsidRPr="00520E16">
        <w:rPr>
          <w:rFonts w:ascii="Times New Roman" w:eastAsia="宋体" w:hAnsi="Times New Roman"/>
          <w:b/>
          <w:i/>
          <w:szCs w:val="24"/>
        </w:rPr>
        <w:t>S</w:t>
      </w:r>
      <w:r w:rsidRPr="00750854">
        <w:rPr>
          <w:rFonts w:ascii="Times New Roman" w:eastAsia="宋体" w:hAnsi="Times New Roman"/>
          <w:b/>
          <w:szCs w:val="24"/>
        </w:rPr>
        <w:t>)-4-((1-(tert-butylamino)-3-hydroxypr</w:t>
      </w:r>
      <w:r>
        <w:rPr>
          <w:rFonts w:ascii="Times New Roman" w:eastAsia="宋体" w:hAnsi="Times New Roman"/>
          <w:b/>
          <w:szCs w:val="24"/>
        </w:rPr>
        <w:t>opan-2-</w:t>
      </w:r>
      <w:proofErr w:type="gramStart"/>
      <w:r>
        <w:rPr>
          <w:rFonts w:ascii="Times New Roman" w:eastAsia="宋体" w:hAnsi="Times New Roman"/>
          <w:b/>
          <w:szCs w:val="24"/>
        </w:rPr>
        <w:t>yl)oxy</w:t>
      </w:r>
      <w:proofErr w:type="gramEnd"/>
      <w:r>
        <w:rPr>
          <w:rFonts w:ascii="Times New Roman" w:eastAsia="宋体" w:hAnsi="Times New Roman"/>
          <w:b/>
          <w:szCs w:val="24"/>
        </w:rPr>
        <w:t>)benzonitrile 43-2.</w:t>
      </w:r>
      <w:r>
        <w:rPr>
          <w:rFonts w:ascii="Times New Roman" w:eastAsia="宋体" w:hAnsi="Times New Roman"/>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w:t>
      </w:r>
      <w:r w:rsidRPr="00F140F4">
        <w:rPr>
          <w:rFonts w:ascii="Times New Roman" w:eastAsia="宋体"/>
          <w:szCs w:val="24"/>
        </w:rPr>
        <w:t xml:space="preserve"> w </w:t>
      </w:r>
      <w:r>
        <w:rPr>
          <w:rFonts w:ascii="Times New Roman" w:eastAsia="宋体"/>
          <w:szCs w:val="24"/>
        </w:rPr>
        <w:t>white</w:t>
      </w:r>
      <w:r w:rsidRPr="00F140F4">
        <w:rPr>
          <w:rFonts w:ascii="Times New Roman" w:eastAsia="宋体"/>
          <w:szCs w:val="24"/>
        </w:rPr>
        <w:t xml:space="preserve"> LED (at approximately 1 cm aw</w:t>
      </w:r>
      <w:r>
        <w:rPr>
          <w:rFonts w:ascii="Times New Roman" w:eastAsia="宋体"/>
          <w:szCs w:val="24"/>
        </w:rPr>
        <w:t>ay from the light source) for 12</w:t>
      </w:r>
      <w:r w:rsidRPr="00F140F4">
        <w:rPr>
          <w:rFonts w:ascii="Times New Roman" w:eastAsia="宋体"/>
          <w:szCs w:val="24"/>
        </w:rPr>
        <w:t xml:space="preserve"> hours. The resulting residue was purified by column chrom</w:t>
      </w:r>
      <w:r>
        <w:rPr>
          <w:rFonts w:ascii="Times New Roman" w:eastAsia="宋体"/>
          <w:szCs w:val="24"/>
        </w:rPr>
        <w:t>atography using DCM/MeOH (15</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84</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68</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53CC2666" w14:textId="77777777" w:rsidR="00BD0E22" w:rsidRPr="00133692" w:rsidRDefault="00BD0E22" w:rsidP="00BD0E22">
      <w:pPr>
        <w:ind w:left="2"/>
        <w:rPr>
          <w:rFonts w:ascii="Times New Roman" w:eastAsia="宋体" w:hAnsi="Times New Roman"/>
          <w:b/>
          <w:szCs w:val="24"/>
        </w:rPr>
      </w:pPr>
      <w:r w:rsidRPr="000A7CD0">
        <w:rPr>
          <w:rStyle w:val="fontstyle01"/>
          <w:rFonts w:ascii="Times New Roman" w:eastAsia="宋体" w:hAnsi="Times New Roman"/>
          <w:color w:val="auto"/>
          <w:sz w:val="24"/>
          <w:szCs w:val="24"/>
        </w:rPr>
        <w:lastRenderedPageBreak/>
        <w:t>[α]</w:t>
      </w:r>
      <w:r w:rsidRPr="000A7CD0">
        <w:rPr>
          <w:rStyle w:val="fontstyle01"/>
          <w:rFonts w:ascii="Times New Roman" w:eastAsia="宋体" w:hAnsi="Times New Roman"/>
          <w:color w:val="auto"/>
          <w:sz w:val="24"/>
          <w:szCs w:val="24"/>
          <w:vertAlign w:val="superscript"/>
        </w:rPr>
        <w:t>20</w:t>
      </w:r>
      <w:r w:rsidRPr="000A7CD0">
        <w:rPr>
          <w:rStyle w:val="fontstyle01"/>
          <w:rFonts w:ascii="Times New Roman" w:eastAsia="宋体" w:hAnsi="Times New Roman"/>
          <w:color w:val="auto"/>
          <w:sz w:val="24"/>
          <w:szCs w:val="24"/>
          <w:vertAlign w:val="subscript"/>
        </w:rPr>
        <w:t>D</w:t>
      </w:r>
      <w:r>
        <w:rPr>
          <w:rStyle w:val="fontstyle01"/>
          <w:rFonts w:ascii="Times New Roman" w:eastAsia="宋体" w:hAnsi="Times New Roman"/>
          <w:color w:val="auto"/>
          <w:sz w:val="24"/>
          <w:szCs w:val="24"/>
        </w:rPr>
        <w:t xml:space="preserve"> </w:t>
      </w:r>
      <w:r>
        <w:rPr>
          <w:rStyle w:val="fontstyle01"/>
          <w:rFonts w:ascii="Times New Roman" w:eastAsia="宋体" w:hAnsi="Times New Roman" w:hint="eastAsia"/>
          <w:color w:val="auto"/>
          <w:sz w:val="24"/>
          <w:szCs w:val="24"/>
        </w:rPr>
        <w:t>=</w:t>
      </w:r>
      <w:r>
        <w:rPr>
          <w:rStyle w:val="fontstyle01"/>
          <w:rFonts w:ascii="Times New Roman" w:eastAsia="宋体" w:hAnsi="Times New Roman"/>
          <w:color w:val="auto"/>
          <w:sz w:val="24"/>
          <w:szCs w:val="24"/>
        </w:rPr>
        <w:t xml:space="preserve"> </w:t>
      </w:r>
      <w:r>
        <w:rPr>
          <w:rStyle w:val="fontstyle01"/>
          <w:rFonts w:ascii="Times New Roman" w:eastAsia="宋体" w:hAnsi="Times New Roman" w:hint="eastAsia"/>
          <w:color w:val="auto"/>
          <w:sz w:val="24"/>
          <w:szCs w:val="24"/>
        </w:rPr>
        <w:t>+</w:t>
      </w:r>
      <w:r w:rsidRPr="000A7CD0">
        <w:rPr>
          <w:rStyle w:val="fontstyle01"/>
          <w:rFonts w:ascii="Times New Roman" w:eastAsia="宋体" w:hAnsi="Times New Roman"/>
          <w:color w:val="auto"/>
          <w:sz w:val="24"/>
          <w:szCs w:val="24"/>
        </w:rPr>
        <w:t xml:space="preserve"> </w:t>
      </w:r>
      <w:r>
        <w:rPr>
          <w:rStyle w:val="fontstyle01"/>
          <w:rFonts w:ascii="Times New Roman" w:eastAsia="宋体" w:hAnsi="Times New Roman"/>
          <w:color w:val="auto"/>
          <w:sz w:val="24"/>
          <w:szCs w:val="24"/>
        </w:rPr>
        <w:t>2.6</w:t>
      </w:r>
      <w:r w:rsidRPr="00511269">
        <w:rPr>
          <w:rFonts w:ascii="Times New Roman" w:eastAsia="宋体" w:hAnsi="Times New Roman"/>
          <w:szCs w:val="24"/>
        </w:rPr>
        <w:t>°</w:t>
      </w:r>
      <w:r w:rsidRPr="000A7CD0">
        <w:rPr>
          <w:rStyle w:val="fontstyle01"/>
          <w:rFonts w:ascii="Times New Roman" w:eastAsia="宋体" w:hAnsi="Times New Roman"/>
          <w:color w:val="auto"/>
          <w:sz w:val="24"/>
          <w:szCs w:val="24"/>
        </w:rPr>
        <w:t xml:space="preserve"> (</w:t>
      </w:r>
      <w:r w:rsidRPr="000A7CD0">
        <w:rPr>
          <w:rStyle w:val="fontstyle21"/>
          <w:rFonts w:ascii="Times New Roman" w:eastAsia="宋体" w:hAnsi="Times New Roman"/>
          <w:color w:val="auto"/>
          <w:sz w:val="24"/>
          <w:szCs w:val="24"/>
        </w:rPr>
        <w:t xml:space="preserve">c </w:t>
      </w:r>
      <w:r w:rsidRPr="000A7CD0">
        <w:rPr>
          <w:rStyle w:val="fontstyle01"/>
          <w:rFonts w:ascii="Times New Roman" w:eastAsia="宋体" w:hAnsi="Times New Roman"/>
          <w:color w:val="auto"/>
          <w:sz w:val="24"/>
          <w:szCs w:val="24"/>
        </w:rPr>
        <w:t>= 0.</w:t>
      </w:r>
      <w:r>
        <w:rPr>
          <w:rStyle w:val="fontstyle01"/>
          <w:rFonts w:ascii="Times New Roman" w:eastAsia="宋体" w:hAnsi="Times New Roman"/>
          <w:color w:val="auto"/>
          <w:sz w:val="24"/>
          <w:szCs w:val="24"/>
        </w:rPr>
        <w:t>78</w:t>
      </w:r>
      <w:r w:rsidRPr="000A7CD0">
        <w:rPr>
          <w:rStyle w:val="fontstyle01"/>
          <w:rFonts w:ascii="Times New Roman" w:eastAsia="宋体" w:hAnsi="Times New Roman"/>
          <w:color w:val="auto"/>
          <w:sz w:val="24"/>
          <w:szCs w:val="24"/>
        </w:rPr>
        <w:t>, CHCl</w:t>
      </w:r>
      <w:r w:rsidRPr="000A7CD0">
        <w:rPr>
          <w:rStyle w:val="fontstyle01"/>
          <w:rFonts w:ascii="Times New Roman" w:eastAsia="宋体" w:hAnsi="Times New Roman"/>
          <w:color w:val="auto"/>
          <w:sz w:val="24"/>
          <w:szCs w:val="24"/>
          <w:vertAlign w:val="subscript"/>
        </w:rPr>
        <w:t>3</w:t>
      </w:r>
      <w:r w:rsidRPr="000A7CD0">
        <w:rPr>
          <w:rStyle w:val="fontstyle01"/>
          <w:rFonts w:ascii="Times New Roman" w:eastAsia="宋体" w:hAnsi="Times New Roman"/>
          <w:color w:val="auto"/>
          <w:sz w:val="24"/>
          <w:szCs w:val="24"/>
        </w:rPr>
        <w:t>).</w:t>
      </w:r>
    </w:p>
    <w:p w14:paraId="59E9EB46" w14:textId="77777777" w:rsidR="00BD0E22" w:rsidRPr="007D481D" w:rsidRDefault="00BD0E22" w:rsidP="00BD0E22">
      <w:pPr>
        <w:ind w:left="2"/>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w:t>
      </w:r>
      <w:r w:rsidRPr="007D481D">
        <w:rPr>
          <w:rFonts w:ascii="Times New Roman" w:eastAsia="宋体" w:hAnsi="Times New Roman"/>
          <w:szCs w:val="24"/>
        </w:rPr>
        <w:t>84-85</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7D481D">
        <w:rPr>
          <w:rFonts w:ascii="Times New Roman" w:eastAsia="宋体" w:hAnsi="Times New Roman"/>
          <w:szCs w:val="24"/>
        </w:rPr>
        <w:t>.</w:t>
      </w:r>
    </w:p>
    <w:p w14:paraId="7DF3BC8F"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Pr>
          <w:rFonts w:ascii="Times New Roman" w:eastAsia="宋体" w:hAnsi="Times New Roman"/>
          <w:szCs w:val="24"/>
        </w:rPr>
        <w:t>H NMR (6</w:t>
      </w:r>
      <w:r w:rsidRPr="00DD02AB">
        <w:rPr>
          <w:rFonts w:ascii="Times New Roman" w:eastAsia="宋体" w:hAnsi="Times New Roman"/>
          <w:szCs w:val="24"/>
        </w:rPr>
        <w:t>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7.58 (d, </w:t>
      </w:r>
      <w:r w:rsidRPr="00DD02AB">
        <w:rPr>
          <w:rFonts w:ascii="Times New Roman" w:eastAsia="宋体" w:hAnsi="Times New Roman"/>
          <w:i/>
          <w:iCs/>
          <w:szCs w:val="24"/>
        </w:rPr>
        <w:t xml:space="preserve">J </w:t>
      </w:r>
      <w:r>
        <w:rPr>
          <w:rFonts w:ascii="Times New Roman" w:eastAsia="宋体" w:hAnsi="Times New Roman"/>
          <w:szCs w:val="24"/>
        </w:rPr>
        <w:t>= 8.8</w:t>
      </w:r>
      <w:r w:rsidRPr="00DD02AB">
        <w:rPr>
          <w:rFonts w:ascii="Times New Roman" w:eastAsia="宋体" w:hAnsi="Times New Roman"/>
          <w:szCs w:val="24"/>
        </w:rPr>
        <w:t xml:space="preserve"> Hz, 2H), 7.02 (d, </w:t>
      </w:r>
      <w:r w:rsidRPr="00DD02AB">
        <w:rPr>
          <w:rFonts w:ascii="Times New Roman" w:eastAsia="宋体" w:hAnsi="Times New Roman"/>
          <w:i/>
          <w:iCs/>
          <w:szCs w:val="24"/>
        </w:rPr>
        <w:t>J</w:t>
      </w:r>
      <w:r>
        <w:rPr>
          <w:rFonts w:ascii="Times New Roman" w:eastAsia="宋体" w:hAnsi="Times New Roman"/>
          <w:szCs w:val="24"/>
        </w:rPr>
        <w:t xml:space="preserve"> = 8</w:t>
      </w:r>
      <w:r w:rsidRPr="00DD02AB">
        <w:rPr>
          <w:rFonts w:ascii="Times New Roman" w:eastAsia="宋体" w:hAnsi="Times New Roman"/>
          <w:szCs w:val="24"/>
        </w:rPr>
        <w:t xml:space="preserve">.8 Hz, 2H), 4.54 (s, 1H), 3.99-3.91 (m, 3H), 3.14-3.09 (m, 2H), 1.18 (s, 9H). </w:t>
      </w:r>
    </w:p>
    <w:p w14:paraId="0A95BBE1"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w:t>
      </w:r>
      <w:r>
        <w:rPr>
          <w:rFonts w:ascii="Times New Roman" w:eastAsia="宋体" w:hAnsi="Times New Roman"/>
          <w:szCs w:val="24"/>
        </w:rPr>
        <w:t>160.8, 134.3, 119.1, 116.4, 104.7, 75.4, 64.5, 51.9, 45.0, 28.4</w:t>
      </w:r>
      <w:r w:rsidRPr="00DD02AB">
        <w:rPr>
          <w:rFonts w:ascii="Times New Roman" w:eastAsia="宋体" w:hAnsi="Times New Roman"/>
          <w:szCs w:val="24"/>
        </w:rPr>
        <w:t xml:space="preserve">. </w:t>
      </w:r>
    </w:p>
    <w:p w14:paraId="2D555904"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14</w:t>
      </w:r>
      <w:r w:rsidRPr="00DD02AB">
        <w:rPr>
          <w:rFonts w:ascii="Times New Roman" w:eastAsia="宋体" w:hAnsi="Times New Roman"/>
          <w:szCs w:val="24"/>
        </w:rPr>
        <w:t>H</w:t>
      </w:r>
      <w:r w:rsidRPr="00DD02AB">
        <w:rPr>
          <w:rFonts w:ascii="Times New Roman" w:eastAsia="宋体" w:hAnsi="Times New Roman"/>
          <w:szCs w:val="24"/>
          <w:vertAlign w:val="subscript"/>
        </w:rPr>
        <w:t>21</w:t>
      </w:r>
      <w:r w:rsidRPr="00DD02AB">
        <w:rPr>
          <w:rFonts w:ascii="Times New Roman" w:eastAsia="宋体" w:hAnsi="Times New Roman"/>
          <w:szCs w:val="24"/>
        </w:rPr>
        <w:t>N</w:t>
      </w:r>
      <w:r w:rsidRPr="00DD02AB">
        <w:rPr>
          <w:rFonts w:ascii="Times New Roman" w:eastAsia="宋体" w:hAnsi="Times New Roman"/>
          <w:szCs w:val="24"/>
          <w:vertAlign w:val="subscript"/>
        </w:rPr>
        <w:t>2</w:t>
      </w:r>
      <w:r w:rsidRPr="00DD02AB">
        <w:rPr>
          <w:rFonts w:ascii="Times New Roman" w:eastAsia="宋体" w:hAnsi="Times New Roman"/>
          <w:szCs w:val="24"/>
        </w:rPr>
        <w:t>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(M+</w:t>
      </w:r>
      <w:proofErr w:type="gramStart"/>
      <w:r w:rsidRPr="00DD02AB">
        <w:rPr>
          <w:rFonts w:ascii="Times New Roman" w:eastAsia="宋体" w:hAnsi="Times New Roman"/>
          <w:szCs w:val="24"/>
        </w:rPr>
        <w:t>H)</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249.1598, found: 249.1591.</w:t>
      </w:r>
    </w:p>
    <w:p w14:paraId="3E44C3B9" w14:textId="77777777" w:rsidR="00BD0E22" w:rsidRPr="00DD02AB" w:rsidRDefault="00BD0E22" w:rsidP="00BD0E22">
      <w:pPr>
        <w:spacing w:line="480" w:lineRule="exact"/>
        <w:rPr>
          <w:rFonts w:ascii="Times New Roman" w:eastAsia="宋体" w:hAnsi="Times New Roman"/>
          <w:szCs w:val="24"/>
        </w:rPr>
      </w:pPr>
    </w:p>
    <w:p w14:paraId="6F155ECE" w14:textId="77777777" w:rsidR="00BD0E22" w:rsidRPr="00DD02AB" w:rsidRDefault="00BD0E22" w:rsidP="00BD0E22">
      <w:pPr>
        <w:rPr>
          <w:rFonts w:ascii="Times New Roman" w:eastAsia="宋体" w:hAnsi="Times New Roman"/>
          <w:szCs w:val="24"/>
        </w:rPr>
      </w:pPr>
      <w:r w:rsidRPr="00DD02AB">
        <w:rPr>
          <w:rFonts w:ascii="Times New Roman" w:hAnsi="Times New Roman"/>
          <w:szCs w:val="24"/>
        </w:rPr>
        <w:object w:dxaOrig="2095" w:dyaOrig="1197" w14:anchorId="74153705">
          <v:shape id="_x0000_i2327" type="#_x0000_t75" style="width:102.4pt;height:60.75pt" o:ole="">
            <v:imagedata r:id="rId134" o:title=""/>
          </v:shape>
          <o:OLEObject Type="Embed" ProgID="ChemDraw.Document.6.0" ShapeID="_x0000_i2327" DrawAspect="Content" ObjectID="_1689345892" r:id="rId135"/>
        </w:object>
      </w:r>
    </w:p>
    <w:p w14:paraId="21E2F36F" w14:textId="77777777" w:rsidR="00BD0E22" w:rsidRPr="003563C0" w:rsidRDefault="00BD0E22" w:rsidP="00BD0E22">
      <w:pPr>
        <w:ind w:left="2"/>
        <w:rPr>
          <w:rFonts w:ascii="Times New Roman" w:eastAsia="宋体" w:hAnsi="Times New Roman"/>
          <w:b/>
          <w:szCs w:val="24"/>
        </w:rPr>
      </w:pPr>
      <w:r w:rsidRPr="00750854">
        <w:rPr>
          <w:rFonts w:ascii="Times New Roman" w:eastAsia="宋体" w:hAnsi="Times New Roman"/>
          <w:b/>
          <w:szCs w:val="24"/>
        </w:rPr>
        <w:t>4-(2-</w:t>
      </w:r>
      <w:r>
        <w:rPr>
          <w:rFonts w:ascii="Times New Roman" w:eastAsia="宋体" w:hAnsi="Times New Roman"/>
          <w:b/>
          <w:szCs w:val="24"/>
        </w:rPr>
        <w:t>H</w:t>
      </w:r>
      <w:r w:rsidRPr="00750854">
        <w:rPr>
          <w:rFonts w:ascii="Times New Roman" w:eastAsia="宋体" w:hAnsi="Times New Roman"/>
          <w:b/>
          <w:szCs w:val="24"/>
        </w:rPr>
        <w:t>ydroxy-2</w:t>
      </w:r>
      <w:r>
        <w:rPr>
          <w:rFonts w:ascii="Times New Roman" w:eastAsia="宋体" w:hAnsi="Times New Roman"/>
          <w:b/>
          <w:szCs w:val="24"/>
        </w:rPr>
        <w:t>-</w:t>
      </w:r>
      <w:proofErr w:type="gramStart"/>
      <w:r>
        <w:rPr>
          <w:rFonts w:ascii="Times New Roman" w:eastAsia="宋体" w:hAnsi="Times New Roman"/>
          <w:b/>
          <w:szCs w:val="24"/>
        </w:rPr>
        <w:t>methylpropoxy)benzonitrile</w:t>
      </w:r>
      <w:proofErr w:type="gramEnd"/>
      <w:r>
        <w:rPr>
          <w:rFonts w:ascii="Times New Roman" w:eastAsia="宋体" w:hAnsi="Times New Roman"/>
          <w:b/>
          <w:szCs w:val="24"/>
        </w:rPr>
        <w:t xml:space="preserve"> 44 [1182426-00-1].</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81</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1AA1A0B3"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89-90</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459EAF6B"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7.56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8.6 Hz, 2H), 6.96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8.7 Hz, 2H), 3.82 (s, 2H), 2.31 (s, 1H), 1.34 (s, 6H). </w:t>
      </w:r>
    </w:p>
    <w:p w14:paraId="73BC8524"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162.1, 134.1, 119.2, 115.4, 104.3, 76.2, 70.0, 26.2</w:t>
      </w:r>
      <w:r w:rsidRPr="00DD02AB">
        <w:rPr>
          <w:rFonts w:ascii="Times New Roman" w:eastAsia="宋体" w:hAnsi="Times New Roman"/>
          <w:szCs w:val="24"/>
        </w:rPr>
        <w:t xml:space="preserve">. </w:t>
      </w:r>
    </w:p>
    <w:p w14:paraId="224CBE26"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13</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214.0838</w:t>
      </w:r>
      <w:r w:rsidRPr="00DD02AB">
        <w:rPr>
          <w:rFonts w:ascii="Times New Roman" w:eastAsia="宋体" w:hAnsi="Times New Roman"/>
          <w:szCs w:val="24"/>
        </w:rPr>
        <w:t>, found: 214.0841.</w:t>
      </w:r>
    </w:p>
    <w:p w14:paraId="75278C3F" w14:textId="77777777" w:rsidR="00BD0E22" w:rsidRPr="00DD02AB" w:rsidRDefault="00BD0E22" w:rsidP="00BD0E22">
      <w:pPr>
        <w:spacing w:line="480" w:lineRule="exact"/>
        <w:rPr>
          <w:rFonts w:ascii="Times New Roman" w:eastAsia="宋体" w:hAnsi="Times New Roman"/>
          <w:szCs w:val="24"/>
        </w:rPr>
      </w:pPr>
    </w:p>
    <w:p w14:paraId="093C41EE" w14:textId="77777777" w:rsidR="00BD0E22" w:rsidRPr="00DD02AB" w:rsidRDefault="00BD0E22" w:rsidP="00BD0E22">
      <w:pPr>
        <w:rPr>
          <w:rFonts w:ascii="Times New Roman" w:eastAsia="宋体" w:hAnsi="Times New Roman"/>
          <w:szCs w:val="24"/>
        </w:rPr>
      </w:pPr>
      <w:r w:rsidRPr="00DD02AB">
        <w:rPr>
          <w:rFonts w:ascii="Times New Roman" w:hAnsi="Times New Roman"/>
          <w:szCs w:val="24"/>
        </w:rPr>
        <w:object w:dxaOrig="2093" w:dyaOrig="1377" w14:anchorId="6CECBF5D">
          <v:shape id="_x0000_i2328" type="#_x0000_t75" style="width:102.4pt;height:67pt" o:ole="">
            <v:imagedata r:id="rId136" o:title=""/>
          </v:shape>
          <o:OLEObject Type="Embed" ProgID="ChemDraw.Document.6.0" ShapeID="_x0000_i2328" DrawAspect="Content" ObjectID="_1689345893" r:id="rId137"/>
        </w:object>
      </w:r>
    </w:p>
    <w:p w14:paraId="67B9F072" w14:textId="77777777" w:rsidR="00BD0E22" w:rsidRPr="00E938DF" w:rsidRDefault="00BD0E22" w:rsidP="00BD0E22">
      <w:pPr>
        <w:ind w:left="2"/>
        <w:rPr>
          <w:rFonts w:ascii="Times New Roman" w:eastAsia="宋体" w:hAnsi="Times New Roman"/>
          <w:b/>
          <w:color w:val="000000" w:themeColor="text1"/>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FC688E">
        <w:rPr>
          <w:rFonts w:ascii="Times New Roman" w:eastAsia="宋体" w:hAnsi="Times New Roman"/>
          <w:b/>
          <w:color w:val="000000" w:themeColor="text1"/>
          <w:szCs w:val="24"/>
        </w:rPr>
        <w:t>4-((4-</w:t>
      </w:r>
      <w:r>
        <w:rPr>
          <w:rFonts w:ascii="Times New Roman" w:eastAsia="宋体" w:hAnsi="Times New Roman"/>
          <w:b/>
          <w:color w:val="000000" w:themeColor="text1"/>
          <w:szCs w:val="24"/>
        </w:rPr>
        <w:t>H</w:t>
      </w:r>
      <w:r w:rsidRPr="00FC688E">
        <w:rPr>
          <w:rFonts w:ascii="Times New Roman" w:eastAsia="宋体" w:hAnsi="Times New Roman"/>
          <w:b/>
          <w:color w:val="000000" w:themeColor="text1"/>
          <w:szCs w:val="24"/>
        </w:rPr>
        <w:t>ydroxy-4-methylpentan-2-</w:t>
      </w:r>
      <w:proofErr w:type="gramStart"/>
      <w:r w:rsidRPr="00FC688E">
        <w:rPr>
          <w:rFonts w:ascii="Times New Roman" w:eastAsia="宋体" w:hAnsi="Times New Roman"/>
          <w:b/>
          <w:color w:val="000000" w:themeColor="text1"/>
          <w:szCs w:val="24"/>
        </w:rPr>
        <w:t>yl)oxy</w:t>
      </w:r>
      <w:proofErr w:type="gramEnd"/>
      <w:r w:rsidRPr="00FC688E">
        <w:rPr>
          <w:rFonts w:ascii="Times New Roman" w:eastAsia="宋体" w:hAnsi="Times New Roman"/>
          <w:b/>
          <w:color w:val="000000" w:themeColor="text1"/>
          <w:szCs w:val="24"/>
        </w:rPr>
        <w:t>)benzonitrile</w:t>
      </w:r>
      <w:r>
        <w:rPr>
          <w:rFonts w:ascii="Times New Roman" w:eastAsia="宋体" w:hAnsi="Times New Roman"/>
          <w:b/>
          <w:color w:val="000000" w:themeColor="text1"/>
          <w:szCs w:val="24"/>
        </w:rPr>
        <w:t xml:space="preserve"> </w:t>
      </w:r>
      <w:r w:rsidRPr="00FC688E">
        <w:rPr>
          <w:rFonts w:ascii="Times New Roman" w:eastAsia="宋体" w:hAnsi="Times New Roman"/>
          <w:b/>
          <w:color w:val="000000" w:themeColor="text1"/>
          <w:szCs w:val="24"/>
        </w:rPr>
        <w:t>45</w:t>
      </w:r>
      <w:r>
        <w:rPr>
          <w:rFonts w:ascii="Times New Roman" w:eastAsia="宋体" w:hAnsi="Times New Roman"/>
          <w:b/>
          <w:color w:val="000000" w:themeColor="text1"/>
          <w:szCs w:val="24"/>
        </w:rPr>
        <w:t>.</w:t>
      </w:r>
      <w:r>
        <w:rPr>
          <w:rFonts w:ascii="Times New Roman" w:eastAsia="宋体" w:hAnsi="Times New Roman" w:hint="eastAsia"/>
          <w:b/>
          <w:color w:val="000000" w:themeColor="text1"/>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w:t>
      </w:r>
      <w:r>
        <w:rPr>
          <w:rFonts w:ascii="Times New Roman" w:eastAsia="宋体"/>
          <w:szCs w:val="24"/>
        </w:rPr>
        <w:t>ay from the light source) for 12</w:t>
      </w:r>
      <w:r w:rsidRPr="00F140F4">
        <w:rPr>
          <w:rFonts w:ascii="Times New Roman" w:eastAsia="宋体"/>
          <w:szCs w:val="24"/>
        </w:rPr>
        <w:t xml:space="preserve">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w:t>
      </w:r>
      <w:r w:rsidRPr="00F140F4">
        <w:rPr>
          <w:rFonts w:ascii="Times New Roman" w:eastAsia="宋体"/>
          <w:szCs w:val="24"/>
        </w:rPr>
        <w:lastRenderedPageBreak/>
        <w:t xml:space="preserve">as </w:t>
      </w:r>
      <w:r>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109</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90</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634A2CF7" w14:textId="77777777" w:rsidR="00BD0E22" w:rsidRPr="00DD02AB" w:rsidRDefault="00BD0E22" w:rsidP="00BD0E22">
      <w:pPr>
        <w:spacing w:line="480" w:lineRule="exact"/>
        <w:ind w:left="2"/>
        <w:rPr>
          <w:rFonts w:ascii="Times New Roman" w:eastAsia="宋体" w:hAnsi="Times New Roman"/>
          <w:color w:val="000000" w:themeColor="text1"/>
          <w:szCs w:val="24"/>
        </w:rPr>
      </w:pPr>
      <w:r w:rsidRPr="00DD02AB">
        <w:rPr>
          <w:rFonts w:ascii="Times New Roman" w:eastAsia="宋体" w:hAnsi="Times New Roman"/>
          <w:color w:val="000000" w:themeColor="text1"/>
          <w:szCs w:val="24"/>
          <w:vertAlign w:val="superscript"/>
        </w:rPr>
        <w:t>1</w:t>
      </w:r>
      <w:r w:rsidRPr="00DD02AB">
        <w:rPr>
          <w:rFonts w:ascii="Times New Roman" w:eastAsia="宋体" w:hAnsi="Times New Roman"/>
          <w:color w:val="000000" w:themeColor="text1"/>
          <w:szCs w:val="24"/>
        </w:rPr>
        <w:t>H NMR (400 MHz, CDCl</w:t>
      </w:r>
      <w:r w:rsidRPr="00DD02AB">
        <w:rPr>
          <w:rFonts w:ascii="Times New Roman" w:eastAsia="宋体" w:hAnsi="Times New Roman"/>
          <w:color w:val="000000" w:themeColor="text1"/>
          <w:szCs w:val="24"/>
          <w:vertAlign w:val="subscript"/>
        </w:rPr>
        <w:t>3</w:t>
      </w:r>
      <w:r w:rsidRPr="00DD02AB">
        <w:rPr>
          <w:rFonts w:ascii="Times New Roman" w:eastAsia="宋体" w:hAnsi="Times New Roman"/>
          <w:color w:val="000000" w:themeColor="text1"/>
          <w:szCs w:val="24"/>
        </w:rPr>
        <w:t xml:space="preserve">): δ 7.58-7.55 (m, 2H), 6.97-6.94 (m, 2H), 4.82-4.74 (m, 1H), 2.22 (s, 1H), 2.07-2.01 (m, 1H), 1.76-1.71 (m, 1H), 1.32 (d, </w:t>
      </w:r>
      <w:r w:rsidRPr="00DD02AB">
        <w:rPr>
          <w:rFonts w:ascii="Times New Roman" w:eastAsia="宋体" w:hAnsi="Times New Roman"/>
          <w:i/>
          <w:iCs/>
          <w:color w:val="000000" w:themeColor="text1"/>
          <w:szCs w:val="24"/>
        </w:rPr>
        <w:t xml:space="preserve">J </w:t>
      </w:r>
      <w:r w:rsidRPr="00DD02AB">
        <w:rPr>
          <w:rFonts w:ascii="Times New Roman" w:eastAsia="宋体" w:hAnsi="Times New Roman"/>
          <w:color w:val="000000" w:themeColor="text1"/>
          <w:szCs w:val="24"/>
        </w:rPr>
        <w:t>= 6.0 Hz, 3H), 1.25 (s, 3H), 1.23 (s, 3H).</w:t>
      </w:r>
    </w:p>
    <w:p w14:paraId="2FABDA9F" w14:textId="77777777" w:rsidR="00BD0E22" w:rsidRPr="00DD02AB" w:rsidRDefault="00BD0E22" w:rsidP="00BD0E22">
      <w:pPr>
        <w:spacing w:line="480" w:lineRule="exact"/>
        <w:ind w:left="2"/>
        <w:rPr>
          <w:rFonts w:ascii="Times New Roman" w:eastAsia="宋体" w:hAnsi="Times New Roman"/>
          <w:color w:val="000000" w:themeColor="text1"/>
          <w:szCs w:val="24"/>
        </w:rPr>
      </w:pPr>
      <w:r w:rsidRPr="00DD02AB">
        <w:rPr>
          <w:rFonts w:ascii="Times New Roman" w:eastAsia="宋体" w:hAnsi="Times New Roman"/>
          <w:color w:val="000000" w:themeColor="text1"/>
          <w:szCs w:val="24"/>
          <w:vertAlign w:val="superscript"/>
        </w:rPr>
        <w:t>13</w:t>
      </w:r>
      <w:r>
        <w:rPr>
          <w:rFonts w:ascii="Times New Roman" w:eastAsia="宋体" w:hAnsi="Times New Roman"/>
          <w:color w:val="000000" w:themeColor="text1"/>
          <w:szCs w:val="24"/>
        </w:rPr>
        <w:t>C NMR (10</w:t>
      </w:r>
      <w:r w:rsidRPr="00DD02AB">
        <w:rPr>
          <w:rFonts w:ascii="Times New Roman" w:eastAsia="宋体" w:hAnsi="Times New Roman"/>
          <w:color w:val="000000" w:themeColor="text1"/>
          <w:szCs w:val="24"/>
        </w:rPr>
        <w:t>0 MHz, CDCl</w:t>
      </w:r>
      <w:r w:rsidRPr="00DD02AB">
        <w:rPr>
          <w:rFonts w:ascii="Times New Roman" w:eastAsia="宋体" w:hAnsi="Times New Roman"/>
          <w:color w:val="000000" w:themeColor="text1"/>
          <w:szCs w:val="24"/>
          <w:vertAlign w:val="subscript"/>
        </w:rPr>
        <w:t>3</w:t>
      </w:r>
      <w:r>
        <w:rPr>
          <w:rFonts w:ascii="Times New Roman" w:eastAsia="宋体" w:hAnsi="Times New Roman"/>
          <w:color w:val="000000" w:themeColor="text1"/>
          <w:szCs w:val="24"/>
        </w:rPr>
        <w:t>): δ 160.7, 134.2, 119.3, 116.3, 104.1, 72.1, 70.3, 49.2</w:t>
      </w:r>
      <w:r w:rsidRPr="00DD02AB">
        <w:rPr>
          <w:rFonts w:ascii="Times New Roman" w:eastAsia="宋体" w:hAnsi="Times New Roman"/>
          <w:color w:val="000000" w:themeColor="text1"/>
          <w:szCs w:val="24"/>
        </w:rPr>
        <w:t>,</w:t>
      </w:r>
      <w:r>
        <w:rPr>
          <w:rFonts w:ascii="Times New Roman" w:eastAsia="宋体" w:hAnsi="Times New Roman"/>
          <w:color w:val="000000" w:themeColor="text1"/>
          <w:szCs w:val="24"/>
        </w:rPr>
        <w:t xml:space="preserve"> 30.1, 30.0, 20.6</w:t>
      </w:r>
      <w:r w:rsidRPr="00DD02AB">
        <w:rPr>
          <w:rFonts w:ascii="Times New Roman" w:eastAsia="宋体" w:hAnsi="Times New Roman"/>
          <w:color w:val="000000" w:themeColor="text1"/>
          <w:szCs w:val="24"/>
        </w:rPr>
        <w:t>.</w:t>
      </w:r>
    </w:p>
    <w:p w14:paraId="6EEEC5E6" w14:textId="77777777" w:rsidR="00BD0E22" w:rsidRPr="00DD02AB" w:rsidRDefault="00BD0E22" w:rsidP="00BD0E22">
      <w:pPr>
        <w:spacing w:line="480" w:lineRule="exact"/>
        <w:rPr>
          <w:rFonts w:ascii="Times New Roman" w:eastAsia="宋体" w:hAnsi="Times New Roman"/>
          <w:color w:val="000000" w:themeColor="text1"/>
          <w:szCs w:val="24"/>
        </w:rPr>
      </w:pPr>
      <w:r w:rsidRPr="00DD02AB">
        <w:rPr>
          <w:rFonts w:ascii="Times New Roman" w:eastAsia="宋体" w:hAnsi="Times New Roman"/>
          <w:color w:val="000000" w:themeColor="text1"/>
          <w:szCs w:val="24"/>
        </w:rPr>
        <w:t xml:space="preserve">HRMS (ESI) </w:t>
      </w:r>
      <w:r w:rsidRPr="00DD02AB">
        <w:rPr>
          <w:rFonts w:ascii="Times New Roman" w:eastAsia="宋体" w:hAnsi="Times New Roman"/>
          <w:i/>
          <w:iCs/>
          <w:color w:val="000000" w:themeColor="text1"/>
          <w:szCs w:val="24"/>
        </w:rPr>
        <w:t>m/z</w:t>
      </w:r>
      <w:r w:rsidRPr="00DD02AB">
        <w:rPr>
          <w:rFonts w:ascii="Times New Roman" w:eastAsia="宋体" w:hAnsi="Times New Roman"/>
          <w:color w:val="000000" w:themeColor="text1"/>
          <w:szCs w:val="24"/>
        </w:rPr>
        <w:t xml:space="preserve"> </w:t>
      </w:r>
      <w:proofErr w:type="spellStart"/>
      <w:r w:rsidRPr="00DD02AB">
        <w:rPr>
          <w:rFonts w:ascii="Times New Roman" w:eastAsia="宋体" w:hAnsi="Times New Roman"/>
          <w:color w:val="000000" w:themeColor="text1"/>
          <w:szCs w:val="24"/>
        </w:rPr>
        <w:t>calcd</w:t>
      </w:r>
      <w:proofErr w:type="spellEnd"/>
      <w:r w:rsidRPr="00DD02AB">
        <w:rPr>
          <w:rFonts w:ascii="Times New Roman" w:eastAsia="宋体" w:hAnsi="Times New Roman"/>
          <w:color w:val="000000" w:themeColor="text1"/>
          <w:szCs w:val="24"/>
        </w:rPr>
        <w:t>. for C</w:t>
      </w:r>
      <w:r w:rsidRPr="00DD02AB">
        <w:rPr>
          <w:rFonts w:ascii="Times New Roman" w:eastAsia="宋体" w:hAnsi="Times New Roman"/>
          <w:color w:val="000000" w:themeColor="text1"/>
          <w:szCs w:val="24"/>
          <w:vertAlign w:val="subscript"/>
        </w:rPr>
        <w:t>13</w:t>
      </w:r>
      <w:r w:rsidRPr="00DD02AB">
        <w:rPr>
          <w:rFonts w:ascii="Times New Roman" w:eastAsia="宋体" w:hAnsi="Times New Roman"/>
          <w:color w:val="000000" w:themeColor="text1"/>
          <w:szCs w:val="24"/>
        </w:rPr>
        <w:t>H</w:t>
      </w:r>
      <w:r w:rsidRPr="00DD02AB">
        <w:rPr>
          <w:rFonts w:ascii="Times New Roman" w:eastAsia="宋体" w:hAnsi="Times New Roman"/>
          <w:color w:val="000000" w:themeColor="text1"/>
          <w:szCs w:val="24"/>
          <w:vertAlign w:val="subscript"/>
        </w:rPr>
        <w:t>17</w:t>
      </w:r>
      <w:r w:rsidRPr="00DD02AB">
        <w:rPr>
          <w:rFonts w:ascii="Times New Roman" w:eastAsia="宋体" w:hAnsi="Times New Roman"/>
          <w:color w:val="000000" w:themeColor="text1"/>
          <w:szCs w:val="24"/>
        </w:rPr>
        <w:t>NNaO</w:t>
      </w:r>
      <w:r w:rsidRPr="00DD02AB">
        <w:rPr>
          <w:rFonts w:ascii="Times New Roman" w:eastAsia="宋体" w:hAnsi="Times New Roman"/>
          <w:color w:val="000000" w:themeColor="text1"/>
          <w:szCs w:val="24"/>
          <w:vertAlign w:val="subscript"/>
        </w:rPr>
        <w:t>2</w:t>
      </w:r>
      <w:r w:rsidRPr="00DD02AB">
        <w:rPr>
          <w:rFonts w:ascii="Times New Roman" w:eastAsia="宋体" w:hAnsi="Times New Roman"/>
          <w:color w:val="000000" w:themeColor="text1"/>
          <w:szCs w:val="24"/>
        </w:rPr>
        <w:t xml:space="preserve"> </w:t>
      </w:r>
      <w:r>
        <w:rPr>
          <w:rFonts w:ascii="Times New Roman" w:eastAsia="宋体" w:hAnsi="Times New Roman"/>
          <w:color w:val="000000" w:themeColor="text1"/>
          <w:szCs w:val="24"/>
        </w:rPr>
        <w:t xml:space="preserve">[M + </w:t>
      </w:r>
      <w:proofErr w:type="gramStart"/>
      <w:r>
        <w:rPr>
          <w:rFonts w:ascii="Times New Roman" w:eastAsia="宋体" w:hAnsi="Times New Roman"/>
          <w:color w:val="000000" w:themeColor="text1"/>
          <w:szCs w:val="24"/>
        </w:rPr>
        <w:t>Na]</w:t>
      </w:r>
      <w:r w:rsidRPr="00DD02AB">
        <w:rPr>
          <w:rFonts w:ascii="Times New Roman" w:eastAsia="宋体" w:hAnsi="Times New Roman"/>
          <w:color w:val="000000" w:themeColor="text1"/>
          <w:szCs w:val="24"/>
          <w:vertAlign w:val="superscript"/>
        </w:rPr>
        <w:t>+</w:t>
      </w:r>
      <w:proofErr w:type="gramEnd"/>
      <w:r w:rsidRPr="00DD02AB">
        <w:rPr>
          <w:rFonts w:ascii="Times New Roman" w:eastAsia="宋体" w:hAnsi="Times New Roman"/>
          <w:color w:val="000000" w:themeColor="text1"/>
          <w:szCs w:val="24"/>
        </w:rPr>
        <w:t>: 242.1151, found: 242.1145.</w:t>
      </w:r>
    </w:p>
    <w:p w14:paraId="592AF4FA" w14:textId="77777777" w:rsidR="00BD0E22" w:rsidRPr="00DD02AB" w:rsidRDefault="00BD0E22" w:rsidP="00BD0E22">
      <w:pPr>
        <w:spacing w:line="480" w:lineRule="exact"/>
        <w:rPr>
          <w:rFonts w:ascii="Times New Roman" w:eastAsia="宋体" w:hAnsi="Times New Roman"/>
          <w:color w:val="FF0000"/>
          <w:szCs w:val="24"/>
        </w:rPr>
      </w:pPr>
    </w:p>
    <w:p w14:paraId="6004EE5D"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2611" w:dyaOrig="1723" w14:anchorId="5176449A">
          <v:shape id="_x0000_i2329" type="#_x0000_t75" style="width:133.6pt;height:87.4pt" o:ole="">
            <v:imagedata r:id="rId138" o:title=""/>
          </v:shape>
          <o:OLEObject Type="Embed" ProgID="ChemDraw.Document.6.0" ShapeID="_x0000_i2329" DrawAspect="Content" ObjectID="_1689345894" r:id="rId139"/>
        </w:object>
      </w:r>
    </w:p>
    <w:p w14:paraId="383953EE" w14:textId="77777777" w:rsidR="00BD0E22" w:rsidRDefault="00BD0E22" w:rsidP="00BD0E22">
      <w:pPr>
        <w:rPr>
          <w:rFonts w:ascii="Times New Roman" w:hAnsi="Times New Roman"/>
          <w:szCs w:val="24"/>
        </w:rPr>
      </w:pPr>
      <w:r w:rsidRPr="00E938DF">
        <w:rPr>
          <w:rFonts w:ascii="Times New Roman" w:eastAsia="宋体" w:hAnsi="Times New Roman"/>
          <w:b/>
          <w:color w:val="000000" w:themeColor="text1"/>
          <w:szCs w:val="24"/>
        </w:rPr>
        <w:t>4-(((</w:t>
      </w:r>
      <w:r w:rsidRPr="00BE1C32">
        <w:rPr>
          <w:rFonts w:ascii="Times New Roman" w:eastAsia="宋体" w:hAnsi="Times New Roman"/>
          <w:b/>
          <w:i/>
          <w:color w:val="000000" w:themeColor="text1"/>
          <w:szCs w:val="24"/>
        </w:rPr>
        <w:t>1R,2R,3S,5R</w:t>
      </w:r>
      <w:r w:rsidRPr="00E938DF">
        <w:rPr>
          <w:rFonts w:ascii="Times New Roman" w:eastAsia="宋体" w:hAnsi="Times New Roman"/>
          <w:b/>
          <w:color w:val="000000" w:themeColor="text1"/>
          <w:szCs w:val="24"/>
        </w:rPr>
        <w:t>)-2-</w:t>
      </w:r>
      <w:r>
        <w:rPr>
          <w:rFonts w:ascii="Times New Roman" w:eastAsia="宋体" w:hAnsi="Times New Roman"/>
          <w:b/>
          <w:color w:val="000000" w:themeColor="text1"/>
          <w:szCs w:val="24"/>
        </w:rPr>
        <w:t>H</w:t>
      </w:r>
      <w:r w:rsidRPr="00E938DF">
        <w:rPr>
          <w:rFonts w:ascii="Times New Roman" w:eastAsia="宋体" w:hAnsi="Times New Roman"/>
          <w:b/>
          <w:color w:val="000000" w:themeColor="text1"/>
          <w:szCs w:val="24"/>
        </w:rPr>
        <w:t>ydroxy-2,6,6-</w:t>
      </w:r>
      <w:proofErr w:type="gramStart"/>
      <w:r w:rsidRPr="00E938DF">
        <w:rPr>
          <w:rFonts w:ascii="Times New Roman" w:eastAsia="宋体" w:hAnsi="Times New Roman"/>
          <w:b/>
          <w:color w:val="000000" w:themeColor="text1"/>
          <w:szCs w:val="24"/>
        </w:rPr>
        <w:t>trimethylbicyclo[</w:t>
      </w:r>
      <w:proofErr w:type="gramEnd"/>
      <w:r w:rsidRPr="00E938DF">
        <w:rPr>
          <w:rFonts w:ascii="Times New Roman" w:eastAsia="宋体" w:hAnsi="Times New Roman"/>
          <w:b/>
          <w:color w:val="000000" w:themeColor="text1"/>
          <w:szCs w:val="24"/>
        </w:rPr>
        <w:t>3.1.1]h</w:t>
      </w:r>
      <w:r>
        <w:rPr>
          <w:rFonts w:ascii="Times New Roman" w:eastAsia="宋体" w:hAnsi="Times New Roman"/>
          <w:b/>
          <w:color w:val="000000" w:themeColor="text1"/>
          <w:szCs w:val="24"/>
        </w:rPr>
        <w:t>eptan-3-yl)oxy)benzonitrile 46.</w:t>
      </w:r>
      <w:r>
        <w:rPr>
          <w:rFonts w:ascii="Times New Roman" w:eastAsia="宋体" w:hAnsi="Times New Roman" w:hint="eastAsia"/>
          <w:b/>
          <w:color w:val="000000" w:themeColor="text1"/>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w:t>
      </w:r>
      <w:r>
        <w:rPr>
          <w:rFonts w:ascii="Times New Roman" w:eastAsia="宋体"/>
          <w:szCs w:val="24"/>
        </w:rPr>
        <w:t>ay from the light source) for 12</w:t>
      </w:r>
      <w:r w:rsidRPr="00F140F4">
        <w:rPr>
          <w:rFonts w:ascii="Times New Roman" w:eastAsia="宋体"/>
          <w:szCs w:val="24"/>
        </w:rPr>
        <w:t xml:space="preserve">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129</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0A55ABC1" w14:textId="77777777" w:rsidR="00BD0E22" w:rsidRPr="00E938DF" w:rsidRDefault="00BD0E22" w:rsidP="00BD0E22">
      <w:pPr>
        <w:rPr>
          <w:rFonts w:ascii="Times New Roman" w:eastAsia="宋体" w:hAnsi="Times New Roman"/>
          <w:b/>
          <w:color w:val="000000" w:themeColor="text1"/>
          <w:szCs w:val="24"/>
        </w:rPr>
      </w:pPr>
      <w:r w:rsidRPr="000A7CD0">
        <w:rPr>
          <w:rStyle w:val="fontstyle01"/>
          <w:rFonts w:ascii="Times New Roman" w:eastAsia="宋体" w:hAnsi="Times New Roman"/>
          <w:color w:val="auto"/>
          <w:sz w:val="24"/>
          <w:szCs w:val="24"/>
        </w:rPr>
        <w:t>[α]</w:t>
      </w:r>
      <w:r w:rsidRPr="000A7CD0">
        <w:rPr>
          <w:rStyle w:val="fontstyle01"/>
          <w:rFonts w:ascii="Times New Roman" w:eastAsia="宋体" w:hAnsi="Times New Roman"/>
          <w:color w:val="auto"/>
          <w:sz w:val="24"/>
          <w:szCs w:val="24"/>
          <w:vertAlign w:val="superscript"/>
        </w:rPr>
        <w:t>20</w:t>
      </w:r>
      <w:r w:rsidRPr="000A7CD0">
        <w:rPr>
          <w:rStyle w:val="fontstyle01"/>
          <w:rFonts w:ascii="Times New Roman" w:eastAsia="宋体" w:hAnsi="Times New Roman"/>
          <w:color w:val="auto"/>
          <w:sz w:val="24"/>
          <w:szCs w:val="24"/>
          <w:vertAlign w:val="subscript"/>
        </w:rPr>
        <w:t>D</w:t>
      </w:r>
      <w:r w:rsidRPr="000A7CD0">
        <w:rPr>
          <w:rStyle w:val="fontstyle01"/>
          <w:rFonts w:ascii="Times New Roman" w:eastAsia="宋体" w:hAnsi="Times New Roman"/>
          <w:color w:val="auto"/>
          <w:sz w:val="24"/>
          <w:szCs w:val="24"/>
        </w:rPr>
        <w:t xml:space="preserve"> = </w:t>
      </w:r>
      <w:r w:rsidRPr="000A7CD0">
        <w:rPr>
          <w:rStyle w:val="fontstyle01"/>
          <w:rFonts w:ascii="Times New Roman" w:eastAsia="宋体" w:hAnsi="Times New Roman" w:hint="eastAsia"/>
          <w:color w:val="auto"/>
          <w:sz w:val="24"/>
          <w:szCs w:val="24"/>
        </w:rPr>
        <w:t>-</w:t>
      </w:r>
      <w:r w:rsidRPr="000A7CD0">
        <w:rPr>
          <w:rStyle w:val="fontstyle01"/>
          <w:rFonts w:ascii="Times New Roman" w:eastAsia="宋体" w:hAnsi="Times New Roman"/>
          <w:color w:val="auto"/>
          <w:sz w:val="24"/>
          <w:szCs w:val="24"/>
        </w:rPr>
        <w:t xml:space="preserve"> </w:t>
      </w:r>
      <w:r>
        <w:rPr>
          <w:rStyle w:val="fontstyle01"/>
          <w:rFonts w:ascii="Times New Roman" w:eastAsia="宋体" w:hAnsi="Times New Roman"/>
          <w:color w:val="auto"/>
          <w:sz w:val="24"/>
          <w:szCs w:val="24"/>
        </w:rPr>
        <w:t>58.7</w:t>
      </w:r>
      <w:r w:rsidRPr="00511269">
        <w:rPr>
          <w:rFonts w:ascii="Times New Roman" w:eastAsia="宋体" w:hAnsi="Times New Roman"/>
          <w:szCs w:val="24"/>
        </w:rPr>
        <w:t>°</w:t>
      </w:r>
      <w:r w:rsidRPr="000A7CD0">
        <w:rPr>
          <w:rStyle w:val="fontstyle01"/>
          <w:rFonts w:ascii="Times New Roman" w:eastAsia="宋体" w:hAnsi="Times New Roman"/>
          <w:color w:val="auto"/>
          <w:sz w:val="24"/>
          <w:szCs w:val="24"/>
        </w:rPr>
        <w:t xml:space="preserve"> (</w:t>
      </w:r>
      <w:r w:rsidRPr="000A7CD0">
        <w:rPr>
          <w:rStyle w:val="fontstyle21"/>
          <w:rFonts w:ascii="Times New Roman" w:eastAsia="宋体" w:hAnsi="Times New Roman"/>
          <w:color w:val="auto"/>
          <w:sz w:val="24"/>
          <w:szCs w:val="24"/>
        </w:rPr>
        <w:t xml:space="preserve">c </w:t>
      </w:r>
      <w:r w:rsidRPr="000A7CD0">
        <w:rPr>
          <w:rStyle w:val="fontstyle01"/>
          <w:rFonts w:ascii="Times New Roman" w:eastAsia="宋体" w:hAnsi="Times New Roman"/>
          <w:color w:val="auto"/>
          <w:sz w:val="24"/>
          <w:szCs w:val="24"/>
        </w:rPr>
        <w:t>= 0.</w:t>
      </w:r>
      <w:r>
        <w:rPr>
          <w:rStyle w:val="fontstyle01"/>
          <w:rFonts w:ascii="Times New Roman" w:eastAsia="宋体" w:hAnsi="Times New Roman"/>
          <w:color w:val="auto"/>
          <w:sz w:val="24"/>
          <w:szCs w:val="24"/>
        </w:rPr>
        <w:t>31</w:t>
      </w:r>
      <w:r w:rsidRPr="000A7CD0">
        <w:rPr>
          <w:rStyle w:val="fontstyle01"/>
          <w:rFonts w:ascii="Times New Roman" w:eastAsia="宋体" w:hAnsi="Times New Roman"/>
          <w:color w:val="auto"/>
          <w:sz w:val="24"/>
          <w:szCs w:val="24"/>
        </w:rPr>
        <w:t>, CHCl</w:t>
      </w:r>
      <w:r w:rsidRPr="000A7CD0">
        <w:rPr>
          <w:rStyle w:val="fontstyle01"/>
          <w:rFonts w:ascii="Times New Roman" w:eastAsia="宋体" w:hAnsi="Times New Roman"/>
          <w:color w:val="auto"/>
          <w:sz w:val="24"/>
          <w:szCs w:val="24"/>
          <w:vertAlign w:val="subscript"/>
        </w:rPr>
        <w:t>3</w:t>
      </w:r>
      <w:r w:rsidRPr="000A7CD0">
        <w:rPr>
          <w:rStyle w:val="fontstyle01"/>
          <w:rFonts w:ascii="Times New Roman" w:eastAsia="宋体" w:hAnsi="Times New Roman"/>
          <w:color w:val="auto"/>
          <w:sz w:val="24"/>
          <w:szCs w:val="24"/>
        </w:rPr>
        <w:t>).</w:t>
      </w:r>
    </w:p>
    <w:p w14:paraId="13AAB9DF" w14:textId="77777777" w:rsidR="00BD0E22" w:rsidRPr="00DD02AB" w:rsidRDefault="00BD0E22" w:rsidP="00BD0E22">
      <w:pPr>
        <w:spacing w:line="480" w:lineRule="exact"/>
        <w:rPr>
          <w:rFonts w:ascii="Times New Roman" w:eastAsia="宋体" w:hAnsi="Times New Roman"/>
          <w:color w:val="FF0000"/>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w:t>
      </w:r>
      <w:r>
        <w:rPr>
          <w:rFonts w:ascii="Times New Roman" w:eastAsia="宋体" w:hAnsi="Times New Roman"/>
          <w:szCs w:val="24"/>
        </w:rPr>
        <w:t>79</w:t>
      </w:r>
      <w:r w:rsidRPr="007D481D">
        <w:rPr>
          <w:rFonts w:ascii="Times New Roman" w:eastAsia="宋体" w:hAnsi="Times New Roman"/>
          <w:szCs w:val="24"/>
        </w:rPr>
        <w:t>-8</w:t>
      </w:r>
      <w:r>
        <w:rPr>
          <w:rFonts w:ascii="Times New Roman" w:eastAsia="宋体" w:hAnsi="Times New Roman"/>
          <w:szCs w:val="24"/>
        </w:rPr>
        <w:t xml:space="preserve">0 </w:t>
      </w:r>
      <w:r w:rsidRPr="00511269">
        <w:rPr>
          <w:rFonts w:ascii="Times New Roman" w:eastAsia="宋体" w:hAnsi="Times New Roman"/>
          <w:szCs w:val="24"/>
        </w:rPr>
        <w:t>°</w:t>
      </w:r>
      <w:r>
        <w:rPr>
          <w:rFonts w:ascii="Times New Roman" w:eastAsia="宋体" w:hAnsi="Times New Roman"/>
          <w:szCs w:val="24"/>
        </w:rPr>
        <w:t>C</w:t>
      </w:r>
      <w:r w:rsidRPr="007D481D">
        <w:rPr>
          <w:rFonts w:ascii="Times New Roman" w:eastAsia="宋体" w:hAnsi="Times New Roman"/>
          <w:szCs w:val="24"/>
        </w:rPr>
        <w:t>.</w:t>
      </w:r>
    </w:p>
    <w:p w14:paraId="17A960AD"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7.63-7.59 </w:t>
      </w:r>
      <w:r>
        <w:rPr>
          <w:rFonts w:ascii="Times New Roman" w:eastAsia="宋体" w:hAnsi="Times New Roman"/>
          <w:szCs w:val="24"/>
        </w:rPr>
        <w:t>(m, 2H), 7.02-6.99 (m, 2H), 4.63-4.59 (m</w:t>
      </w:r>
      <w:r w:rsidRPr="00DD02AB">
        <w:rPr>
          <w:rFonts w:ascii="Times New Roman" w:eastAsia="宋体" w:hAnsi="Times New Roman"/>
          <w:szCs w:val="24"/>
        </w:rPr>
        <w:t xml:space="preserve">, 1H), 3.24 (s, 1H), 2.62-2.55 (m, 1H), 2.31-2.25 (m, 1H), 2.08 (t, </w:t>
      </w:r>
      <w:r w:rsidRPr="00DD02AB">
        <w:rPr>
          <w:rFonts w:ascii="Times New Roman" w:eastAsia="宋体" w:hAnsi="Times New Roman"/>
          <w:i/>
          <w:iCs/>
          <w:szCs w:val="24"/>
        </w:rPr>
        <w:t>J</w:t>
      </w:r>
      <w:r w:rsidRPr="00DD02AB">
        <w:rPr>
          <w:rFonts w:ascii="Times New Roman" w:eastAsia="宋体" w:hAnsi="Times New Roman"/>
          <w:szCs w:val="24"/>
        </w:rPr>
        <w:t xml:space="preserve"> = 5.8 Hz, 1H), 2.03-1.98 (m, 1H), 1.78-1.73 (m, 1H), 1.61-1.59 (m, 1H), 1.35 (s, 3H), 1.32 (s, 3H), 1.03 (s, 3H). </w:t>
      </w:r>
    </w:p>
    <w:p w14:paraId="57EE9D52"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Pr>
          <w:rFonts w:ascii="Times New Roman" w:eastAsia="宋体" w:hAnsi="Times New Roman"/>
          <w:szCs w:val="24"/>
        </w:rPr>
        <w:t>C NMR (10</w:t>
      </w:r>
      <w:r w:rsidRPr="00DD02AB">
        <w:rPr>
          <w:rFonts w:ascii="Times New Roman" w:eastAsia="宋体" w:hAnsi="Times New Roman"/>
          <w:szCs w:val="24"/>
        </w:rPr>
        <w:t>0 MHz, CDCl</w:t>
      </w:r>
      <w:r w:rsidRPr="00DD02AB">
        <w:rPr>
          <w:rFonts w:ascii="Times New Roman" w:eastAsia="宋体" w:hAnsi="Times New Roman"/>
          <w:szCs w:val="24"/>
          <w:vertAlign w:val="subscript"/>
        </w:rPr>
        <w:t>3</w:t>
      </w:r>
      <w:r>
        <w:rPr>
          <w:rFonts w:ascii="Times New Roman" w:eastAsia="宋体" w:hAnsi="Times New Roman"/>
          <w:szCs w:val="24"/>
        </w:rPr>
        <w:t>): δ 160.8, 134.2, 119.0</w:t>
      </w:r>
      <w:r w:rsidRPr="00DD02AB">
        <w:rPr>
          <w:rFonts w:ascii="Times New Roman" w:eastAsia="宋体" w:hAnsi="Times New Roman"/>
          <w:szCs w:val="24"/>
        </w:rPr>
        <w:t>, 116.</w:t>
      </w:r>
      <w:r>
        <w:rPr>
          <w:rFonts w:ascii="Times New Roman" w:eastAsia="宋体" w:hAnsi="Times New Roman"/>
          <w:szCs w:val="24"/>
        </w:rPr>
        <w:t>7</w:t>
      </w:r>
      <w:r w:rsidRPr="00DD02AB">
        <w:rPr>
          <w:rFonts w:ascii="Times New Roman" w:eastAsia="宋体" w:hAnsi="Times New Roman"/>
          <w:szCs w:val="24"/>
        </w:rPr>
        <w:t>, 104.</w:t>
      </w:r>
      <w:r>
        <w:rPr>
          <w:rFonts w:ascii="Times New Roman" w:eastAsia="宋体" w:hAnsi="Times New Roman"/>
          <w:szCs w:val="24"/>
        </w:rPr>
        <w:t>8, 76.2</w:t>
      </w:r>
      <w:r w:rsidRPr="00DD02AB">
        <w:rPr>
          <w:rFonts w:ascii="Times New Roman" w:eastAsia="宋体" w:hAnsi="Times New Roman"/>
          <w:szCs w:val="24"/>
        </w:rPr>
        <w:t>, 73.</w:t>
      </w:r>
      <w:r>
        <w:rPr>
          <w:rFonts w:ascii="Times New Roman" w:eastAsia="宋体" w:hAnsi="Times New Roman"/>
          <w:szCs w:val="24"/>
        </w:rPr>
        <w:t>9</w:t>
      </w:r>
      <w:r w:rsidRPr="00DD02AB">
        <w:rPr>
          <w:rFonts w:ascii="Times New Roman" w:eastAsia="宋体" w:hAnsi="Times New Roman"/>
          <w:szCs w:val="24"/>
        </w:rPr>
        <w:t>, 53.</w:t>
      </w:r>
      <w:r>
        <w:rPr>
          <w:rFonts w:ascii="Times New Roman" w:eastAsia="宋体" w:hAnsi="Times New Roman"/>
          <w:szCs w:val="24"/>
        </w:rPr>
        <w:t>9, 40.4, 38.6</w:t>
      </w:r>
      <w:r w:rsidRPr="00DD02AB">
        <w:rPr>
          <w:rFonts w:ascii="Times New Roman" w:eastAsia="宋体" w:hAnsi="Times New Roman"/>
          <w:szCs w:val="24"/>
        </w:rPr>
        <w:t>, 35.</w:t>
      </w:r>
      <w:r>
        <w:rPr>
          <w:rFonts w:ascii="Times New Roman" w:eastAsia="宋体" w:hAnsi="Times New Roman"/>
          <w:szCs w:val="24"/>
        </w:rPr>
        <w:t>2, 30.6</w:t>
      </w:r>
      <w:r w:rsidRPr="00DD02AB">
        <w:rPr>
          <w:rFonts w:ascii="Times New Roman" w:eastAsia="宋体" w:hAnsi="Times New Roman"/>
          <w:szCs w:val="24"/>
        </w:rPr>
        <w:t>, 28.</w:t>
      </w:r>
      <w:r>
        <w:rPr>
          <w:rFonts w:ascii="Times New Roman" w:eastAsia="宋体" w:hAnsi="Times New Roman"/>
          <w:szCs w:val="24"/>
        </w:rPr>
        <w:t>3, 27.9, 24.5</w:t>
      </w:r>
      <w:r w:rsidRPr="00DD02AB">
        <w:rPr>
          <w:rFonts w:ascii="Times New Roman" w:eastAsia="宋体" w:hAnsi="Times New Roman"/>
          <w:szCs w:val="24"/>
        </w:rPr>
        <w:t>.</w:t>
      </w:r>
    </w:p>
    <w:p w14:paraId="78162FC6"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17</w:t>
      </w:r>
      <w:r w:rsidRPr="00DD02AB">
        <w:rPr>
          <w:rFonts w:ascii="Times New Roman" w:eastAsia="宋体" w:hAnsi="Times New Roman"/>
          <w:szCs w:val="24"/>
        </w:rPr>
        <w:t>H</w:t>
      </w:r>
      <w:r w:rsidRPr="00DD02AB">
        <w:rPr>
          <w:rFonts w:ascii="Times New Roman" w:eastAsia="宋体" w:hAnsi="Times New Roman"/>
          <w:szCs w:val="24"/>
          <w:vertAlign w:val="subscript"/>
        </w:rPr>
        <w:t>21</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294.1465, found: 294.1458.</w:t>
      </w:r>
    </w:p>
    <w:p w14:paraId="0633A8BB" w14:textId="77777777" w:rsidR="00BD0E22" w:rsidRPr="00DD02AB" w:rsidRDefault="00BD0E22" w:rsidP="00BD0E22">
      <w:pPr>
        <w:spacing w:line="480" w:lineRule="exact"/>
        <w:ind w:left="2"/>
        <w:rPr>
          <w:rFonts w:ascii="Times New Roman" w:eastAsia="宋体" w:hAnsi="Times New Roman"/>
          <w:color w:val="FF0000"/>
          <w:szCs w:val="24"/>
        </w:rPr>
      </w:pPr>
    </w:p>
    <w:p w14:paraId="06DCD3B2"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2215" w:dyaOrig="2201" w14:anchorId="41329E7D">
          <v:shape id="_x0000_i2330" type="#_x0000_t75" style="width:112.35pt;height:107.4pt" o:ole="">
            <v:imagedata r:id="rId140" o:title=""/>
          </v:shape>
          <o:OLEObject Type="Embed" ProgID="ChemDraw.Document.6.0" ShapeID="_x0000_i2330" DrawAspect="Content" ObjectID="_1689345895" r:id="rId141"/>
        </w:object>
      </w:r>
    </w:p>
    <w:p w14:paraId="60B20B42" w14:textId="77777777" w:rsidR="00BD0E22" w:rsidRDefault="00BD0E22" w:rsidP="00BD0E22">
      <w:pPr>
        <w:rPr>
          <w:rFonts w:ascii="Times New Roman" w:hAnsi="Times New Roman"/>
          <w:szCs w:val="24"/>
        </w:rPr>
      </w:pPr>
      <w:r w:rsidRPr="00E938DF">
        <w:rPr>
          <w:rFonts w:ascii="Times New Roman" w:eastAsia="宋体" w:hAnsi="Times New Roman"/>
          <w:b/>
          <w:szCs w:val="24"/>
        </w:rPr>
        <w:lastRenderedPageBreak/>
        <w:t>4-(((</w:t>
      </w:r>
      <w:r w:rsidRPr="00BE1C32">
        <w:rPr>
          <w:rFonts w:ascii="Times New Roman" w:eastAsia="宋体" w:hAnsi="Times New Roman"/>
          <w:b/>
          <w:i/>
          <w:szCs w:val="24"/>
        </w:rPr>
        <w:t>1S,3R,5S</w:t>
      </w:r>
      <w:r w:rsidRPr="00E938DF">
        <w:rPr>
          <w:rFonts w:ascii="Times New Roman" w:eastAsia="宋体" w:hAnsi="Times New Roman"/>
          <w:b/>
          <w:szCs w:val="24"/>
        </w:rPr>
        <w:t>)-2-</w:t>
      </w:r>
      <w:r>
        <w:rPr>
          <w:rFonts w:ascii="Times New Roman" w:eastAsia="宋体" w:hAnsi="Times New Roman"/>
          <w:b/>
          <w:szCs w:val="24"/>
        </w:rPr>
        <w:t>H</w:t>
      </w:r>
      <w:r w:rsidRPr="00E938DF">
        <w:rPr>
          <w:rFonts w:ascii="Times New Roman" w:eastAsia="宋体" w:hAnsi="Times New Roman"/>
          <w:b/>
          <w:szCs w:val="24"/>
        </w:rPr>
        <w:t>ydroxy-2,6,6-</w:t>
      </w:r>
      <w:proofErr w:type="gramStart"/>
      <w:r w:rsidRPr="00E938DF">
        <w:rPr>
          <w:rFonts w:ascii="Times New Roman" w:eastAsia="宋体" w:hAnsi="Times New Roman"/>
          <w:b/>
          <w:szCs w:val="24"/>
        </w:rPr>
        <w:t>trimethylbicyclo[</w:t>
      </w:r>
      <w:proofErr w:type="gramEnd"/>
      <w:r w:rsidRPr="00E938DF">
        <w:rPr>
          <w:rFonts w:ascii="Times New Roman" w:eastAsia="宋体" w:hAnsi="Times New Roman"/>
          <w:b/>
          <w:szCs w:val="24"/>
        </w:rPr>
        <w:t>3.1.1]heptan-3-yl)oxy)benzonitrile</w:t>
      </w:r>
      <w:r>
        <w:rPr>
          <w:rFonts w:ascii="Times New Roman" w:eastAsia="宋体" w:hAnsi="Times New Roman"/>
          <w:b/>
          <w:szCs w:val="24"/>
        </w:rPr>
        <w:t xml:space="preserve"> </w:t>
      </w:r>
      <w:r w:rsidRPr="00E938DF">
        <w:rPr>
          <w:rFonts w:ascii="Times New Roman" w:eastAsia="宋体" w:hAnsi="Times New Roman"/>
          <w:b/>
          <w:szCs w:val="24"/>
        </w:rPr>
        <w:t>47</w:t>
      </w:r>
      <w:r>
        <w:rPr>
          <w:rFonts w:ascii="Times New Roman" w:eastAsia="宋体" w:hAnsi="Times New Roman"/>
          <w:b/>
          <w:szCs w:val="24"/>
        </w:rPr>
        <w:t>.</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w:t>
      </w:r>
      <w:r>
        <w:rPr>
          <w:rFonts w:ascii="Times New Roman" w:eastAsia="宋体"/>
          <w:szCs w:val="24"/>
        </w:rPr>
        <w:t>ay from the light source) for 12</w:t>
      </w:r>
      <w:r w:rsidRPr="00F140F4">
        <w:rPr>
          <w:rFonts w:ascii="Times New Roman" w:eastAsia="宋体"/>
          <w:szCs w:val="24"/>
        </w:rPr>
        <w:t xml:space="preserve">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122</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90</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2966DAA4" w14:textId="77777777" w:rsidR="00BD0E22" w:rsidRPr="0079324C" w:rsidRDefault="00BD0E22" w:rsidP="00BD0E22">
      <w:pPr>
        <w:rPr>
          <w:rFonts w:ascii="Times New Roman" w:eastAsia="宋体" w:hAnsi="Times New Roman"/>
          <w:b/>
          <w:szCs w:val="24"/>
        </w:rPr>
      </w:pPr>
      <w:r w:rsidRPr="000A7CD0">
        <w:rPr>
          <w:rStyle w:val="fontstyle01"/>
          <w:rFonts w:ascii="Times New Roman" w:eastAsia="宋体" w:hAnsi="Times New Roman"/>
          <w:color w:val="auto"/>
          <w:sz w:val="24"/>
          <w:szCs w:val="24"/>
        </w:rPr>
        <w:t>[α]</w:t>
      </w:r>
      <w:r w:rsidRPr="000A7CD0">
        <w:rPr>
          <w:rStyle w:val="fontstyle01"/>
          <w:rFonts w:ascii="Times New Roman" w:eastAsia="宋体" w:hAnsi="Times New Roman"/>
          <w:color w:val="auto"/>
          <w:sz w:val="24"/>
          <w:szCs w:val="24"/>
          <w:vertAlign w:val="superscript"/>
        </w:rPr>
        <w:t>20</w:t>
      </w:r>
      <w:r w:rsidRPr="000A7CD0">
        <w:rPr>
          <w:rStyle w:val="fontstyle01"/>
          <w:rFonts w:ascii="Times New Roman" w:eastAsia="宋体" w:hAnsi="Times New Roman"/>
          <w:color w:val="auto"/>
          <w:sz w:val="24"/>
          <w:szCs w:val="24"/>
          <w:vertAlign w:val="subscript"/>
        </w:rPr>
        <w:t>D</w:t>
      </w:r>
      <w:r w:rsidRPr="000A7CD0">
        <w:rPr>
          <w:rStyle w:val="fontstyle01"/>
          <w:rFonts w:ascii="Times New Roman" w:eastAsia="宋体" w:hAnsi="Times New Roman"/>
          <w:color w:val="auto"/>
          <w:sz w:val="24"/>
          <w:szCs w:val="24"/>
        </w:rPr>
        <w:t xml:space="preserve"> = </w:t>
      </w:r>
      <w:r>
        <w:rPr>
          <w:rStyle w:val="fontstyle01"/>
          <w:rFonts w:ascii="Times New Roman" w:eastAsia="宋体" w:hAnsi="Times New Roman" w:hint="eastAsia"/>
          <w:color w:val="auto"/>
          <w:sz w:val="24"/>
          <w:szCs w:val="24"/>
        </w:rPr>
        <w:t>+</w:t>
      </w:r>
      <w:r w:rsidRPr="000A7CD0">
        <w:rPr>
          <w:rStyle w:val="fontstyle01"/>
          <w:rFonts w:ascii="Times New Roman" w:eastAsia="宋体" w:hAnsi="Times New Roman"/>
          <w:color w:val="auto"/>
          <w:sz w:val="24"/>
          <w:szCs w:val="24"/>
        </w:rPr>
        <w:t xml:space="preserve"> </w:t>
      </w:r>
      <w:r>
        <w:rPr>
          <w:rStyle w:val="fontstyle01"/>
          <w:rFonts w:ascii="Times New Roman" w:eastAsia="宋体" w:hAnsi="Times New Roman"/>
          <w:color w:val="auto"/>
          <w:sz w:val="24"/>
          <w:szCs w:val="24"/>
        </w:rPr>
        <w:t>66.8</w:t>
      </w:r>
      <w:r w:rsidRPr="00511269">
        <w:rPr>
          <w:rFonts w:ascii="Times New Roman" w:eastAsia="宋体" w:hAnsi="Times New Roman"/>
          <w:szCs w:val="24"/>
        </w:rPr>
        <w:t>°</w:t>
      </w:r>
      <w:r w:rsidRPr="000A7CD0">
        <w:rPr>
          <w:rStyle w:val="fontstyle01"/>
          <w:rFonts w:ascii="Times New Roman" w:eastAsia="宋体" w:hAnsi="Times New Roman"/>
          <w:color w:val="auto"/>
          <w:sz w:val="24"/>
          <w:szCs w:val="24"/>
        </w:rPr>
        <w:t xml:space="preserve"> (</w:t>
      </w:r>
      <w:r w:rsidRPr="000A7CD0">
        <w:rPr>
          <w:rStyle w:val="fontstyle21"/>
          <w:rFonts w:ascii="Times New Roman" w:eastAsia="宋体" w:hAnsi="Times New Roman"/>
          <w:color w:val="auto"/>
          <w:sz w:val="24"/>
          <w:szCs w:val="24"/>
        </w:rPr>
        <w:t xml:space="preserve">c </w:t>
      </w:r>
      <w:r w:rsidRPr="000A7CD0">
        <w:rPr>
          <w:rStyle w:val="fontstyle01"/>
          <w:rFonts w:ascii="Times New Roman" w:eastAsia="宋体" w:hAnsi="Times New Roman"/>
          <w:color w:val="auto"/>
          <w:sz w:val="24"/>
          <w:szCs w:val="24"/>
        </w:rPr>
        <w:t>= 0.</w:t>
      </w:r>
      <w:r>
        <w:rPr>
          <w:rStyle w:val="fontstyle01"/>
          <w:rFonts w:ascii="Times New Roman" w:eastAsia="宋体" w:hAnsi="Times New Roman"/>
          <w:color w:val="auto"/>
          <w:sz w:val="24"/>
          <w:szCs w:val="24"/>
        </w:rPr>
        <w:t>68</w:t>
      </w:r>
      <w:r w:rsidRPr="000A7CD0">
        <w:rPr>
          <w:rStyle w:val="fontstyle01"/>
          <w:rFonts w:ascii="Times New Roman" w:eastAsia="宋体" w:hAnsi="Times New Roman"/>
          <w:color w:val="auto"/>
          <w:sz w:val="24"/>
          <w:szCs w:val="24"/>
        </w:rPr>
        <w:t>, CHCl</w:t>
      </w:r>
      <w:r w:rsidRPr="000A7CD0">
        <w:rPr>
          <w:rStyle w:val="fontstyle01"/>
          <w:rFonts w:ascii="Times New Roman" w:eastAsia="宋体" w:hAnsi="Times New Roman"/>
          <w:color w:val="auto"/>
          <w:sz w:val="24"/>
          <w:szCs w:val="24"/>
          <w:vertAlign w:val="subscript"/>
        </w:rPr>
        <w:t>3</w:t>
      </w:r>
      <w:r w:rsidRPr="000A7CD0">
        <w:rPr>
          <w:rStyle w:val="fontstyle01"/>
          <w:rFonts w:ascii="Times New Roman" w:eastAsia="宋体" w:hAnsi="Times New Roman"/>
          <w:color w:val="auto"/>
          <w:sz w:val="24"/>
          <w:szCs w:val="24"/>
        </w:rPr>
        <w:t>).</w:t>
      </w:r>
    </w:p>
    <w:p w14:paraId="69DE7C20" w14:textId="77777777" w:rsidR="00BD0E22" w:rsidRPr="00DD02AB" w:rsidRDefault="00BD0E22" w:rsidP="00BD0E22">
      <w:pPr>
        <w:spacing w:line="480" w:lineRule="exact"/>
        <w:rPr>
          <w:rFonts w:ascii="Times New Roman" w:eastAsia="宋体" w:hAnsi="Times New Roman"/>
          <w:color w:val="FF0000"/>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w:t>
      </w:r>
      <w:r w:rsidRPr="007D481D">
        <w:rPr>
          <w:rFonts w:ascii="Times New Roman" w:eastAsia="宋体" w:hAnsi="Times New Roman"/>
          <w:szCs w:val="24"/>
        </w:rPr>
        <w:t>8</w:t>
      </w:r>
      <w:r>
        <w:rPr>
          <w:rFonts w:ascii="Times New Roman" w:eastAsia="宋体" w:hAnsi="Times New Roman"/>
          <w:szCs w:val="24"/>
        </w:rPr>
        <w:t>2</w:t>
      </w:r>
      <w:r w:rsidRPr="007D481D">
        <w:rPr>
          <w:rFonts w:ascii="Times New Roman" w:eastAsia="宋体" w:hAnsi="Times New Roman"/>
          <w:szCs w:val="24"/>
        </w:rPr>
        <w:t>-8</w:t>
      </w:r>
      <w:r>
        <w:rPr>
          <w:rFonts w:ascii="Times New Roman" w:eastAsia="宋体" w:hAnsi="Times New Roman"/>
          <w:szCs w:val="24"/>
        </w:rPr>
        <w:t xml:space="preserve">3 </w:t>
      </w:r>
      <w:r w:rsidRPr="00511269">
        <w:rPr>
          <w:rFonts w:ascii="Times New Roman" w:eastAsia="宋体" w:hAnsi="Times New Roman"/>
          <w:szCs w:val="24"/>
        </w:rPr>
        <w:t>°</w:t>
      </w:r>
      <w:r>
        <w:rPr>
          <w:rFonts w:ascii="Times New Roman" w:eastAsia="宋体" w:hAnsi="Times New Roman"/>
          <w:szCs w:val="24"/>
        </w:rPr>
        <w:t>C</w:t>
      </w:r>
      <w:r w:rsidRPr="007D481D">
        <w:rPr>
          <w:rFonts w:ascii="Times New Roman" w:eastAsia="宋体" w:hAnsi="Times New Roman"/>
          <w:szCs w:val="24"/>
        </w:rPr>
        <w:t>.</w:t>
      </w:r>
    </w:p>
    <w:p w14:paraId="174CBA75"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7.62-7.59 </w:t>
      </w:r>
      <w:r>
        <w:rPr>
          <w:rFonts w:ascii="Times New Roman" w:eastAsia="宋体" w:hAnsi="Times New Roman"/>
          <w:szCs w:val="24"/>
        </w:rPr>
        <w:t>(m, 2H), 7.02-6.99 (m, 2H), 4.63-4.59 (m</w:t>
      </w:r>
      <w:r w:rsidRPr="00DD02AB">
        <w:rPr>
          <w:rFonts w:ascii="Times New Roman" w:eastAsia="宋体" w:hAnsi="Times New Roman"/>
          <w:szCs w:val="24"/>
        </w:rPr>
        <w:t xml:space="preserve">, 1H), 3.24 (s, 1H), 2.62-2.55 (m, 1H), 2.31-2.25 (m, 1H), 2.08 (t, </w:t>
      </w:r>
      <w:r w:rsidRPr="00DD02AB">
        <w:rPr>
          <w:rFonts w:ascii="Times New Roman" w:eastAsia="宋体" w:hAnsi="Times New Roman"/>
          <w:i/>
          <w:iCs/>
          <w:szCs w:val="24"/>
        </w:rPr>
        <w:t>J</w:t>
      </w:r>
      <w:r w:rsidRPr="00DD02AB">
        <w:rPr>
          <w:rFonts w:ascii="Times New Roman" w:eastAsia="宋体" w:hAnsi="Times New Roman"/>
          <w:szCs w:val="24"/>
        </w:rPr>
        <w:t xml:space="preserve"> = 1.8 </w:t>
      </w:r>
      <w:r>
        <w:rPr>
          <w:rFonts w:ascii="Times New Roman" w:eastAsia="宋体" w:hAnsi="Times New Roman"/>
          <w:szCs w:val="24"/>
        </w:rPr>
        <w:t>Hz, 1H), 2.03-1.98 (m, 1H), 1.78-1.73 (m</w:t>
      </w:r>
      <w:r w:rsidRPr="00DD02AB">
        <w:rPr>
          <w:rFonts w:ascii="Times New Roman" w:eastAsia="宋体" w:hAnsi="Times New Roman"/>
          <w:szCs w:val="24"/>
        </w:rPr>
        <w:t xml:space="preserve">, 1H), 1.60 (d, </w:t>
      </w:r>
      <w:r w:rsidRPr="00DD02AB">
        <w:rPr>
          <w:rFonts w:ascii="Times New Roman" w:eastAsia="宋体" w:hAnsi="Times New Roman"/>
          <w:i/>
          <w:iCs/>
          <w:szCs w:val="24"/>
        </w:rPr>
        <w:t>J</w:t>
      </w:r>
      <w:r w:rsidRPr="00DD02AB">
        <w:rPr>
          <w:rFonts w:ascii="Times New Roman" w:eastAsia="宋体" w:hAnsi="Times New Roman"/>
          <w:szCs w:val="24"/>
        </w:rPr>
        <w:t xml:space="preserve"> = 10.6 Hz, 1H), 1.35 (s, 3H), 1.32 (s, 3H), 1.03 (s, 3H). </w:t>
      </w:r>
    </w:p>
    <w:p w14:paraId="7599E461" w14:textId="77777777" w:rsidR="00BD0E22" w:rsidRPr="00DD02AB" w:rsidRDefault="00BD0E22" w:rsidP="00BD0E22">
      <w:pPr>
        <w:spacing w:line="480" w:lineRule="exact"/>
        <w:rPr>
          <w:rFonts w:ascii="Times New Roman" w:eastAsia="宋体" w:hAnsi="Times New Roman"/>
          <w:szCs w:val="24"/>
          <w:vertAlign w:val="superscript"/>
        </w:rPr>
      </w:pPr>
      <w:r w:rsidRPr="00DD02AB">
        <w:rPr>
          <w:rFonts w:ascii="Times New Roman" w:eastAsia="宋体" w:hAnsi="Times New Roman"/>
          <w:szCs w:val="24"/>
          <w:vertAlign w:val="superscript"/>
        </w:rPr>
        <w:t>13</w:t>
      </w:r>
      <w:r>
        <w:rPr>
          <w:rFonts w:ascii="Times New Roman" w:eastAsia="宋体" w:hAnsi="Times New Roman"/>
          <w:szCs w:val="24"/>
        </w:rPr>
        <w:t>C NMR (10</w:t>
      </w:r>
      <w:r w:rsidRPr="00DD02AB">
        <w:rPr>
          <w:rFonts w:ascii="Times New Roman" w:eastAsia="宋体" w:hAnsi="Times New Roman"/>
          <w:szCs w:val="24"/>
        </w:rPr>
        <w:t>0 MHz, CDCl</w:t>
      </w:r>
      <w:r w:rsidRPr="00DD02AB">
        <w:rPr>
          <w:rFonts w:ascii="Times New Roman" w:eastAsia="宋体" w:hAnsi="Times New Roman"/>
          <w:szCs w:val="24"/>
          <w:vertAlign w:val="subscript"/>
        </w:rPr>
        <w:t>3</w:t>
      </w:r>
      <w:r>
        <w:rPr>
          <w:rFonts w:ascii="Times New Roman" w:eastAsia="宋体" w:hAnsi="Times New Roman"/>
          <w:szCs w:val="24"/>
        </w:rPr>
        <w:t>): δ 160.9, 134.3, 119.1, 116.7, 104.8, 76.2, 73.9</w:t>
      </w:r>
      <w:r w:rsidRPr="00DD02AB">
        <w:rPr>
          <w:rFonts w:ascii="Times New Roman" w:eastAsia="宋体" w:hAnsi="Times New Roman"/>
          <w:szCs w:val="24"/>
        </w:rPr>
        <w:t xml:space="preserve">, </w:t>
      </w:r>
      <w:r>
        <w:rPr>
          <w:rFonts w:ascii="Times New Roman" w:eastAsia="宋体" w:hAnsi="Times New Roman"/>
          <w:szCs w:val="24"/>
        </w:rPr>
        <w:t>53.9, 40.5, 38.6, 35.2, 30.7, 28.3, 27.9, 24.6</w:t>
      </w:r>
      <w:r w:rsidRPr="00DD02AB">
        <w:rPr>
          <w:rFonts w:ascii="Times New Roman" w:eastAsia="宋体" w:hAnsi="Times New Roman"/>
          <w:szCs w:val="24"/>
        </w:rPr>
        <w:t>.</w:t>
      </w:r>
    </w:p>
    <w:p w14:paraId="2BDB6130"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17</w:t>
      </w:r>
      <w:r w:rsidRPr="00DD02AB">
        <w:rPr>
          <w:rFonts w:ascii="Times New Roman" w:eastAsia="宋体" w:hAnsi="Times New Roman"/>
          <w:szCs w:val="24"/>
        </w:rPr>
        <w:t>H</w:t>
      </w:r>
      <w:r w:rsidRPr="00DD02AB">
        <w:rPr>
          <w:rFonts w:ascii="Times New Roman" w:eastAsia="宋体" w:hAnsi="Times New Roman"/>
          <w:szCs w:val="24"/>
          <w:vertAlign w:val="subscript"/>
        </w:rPr>
        <w:t>21</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294.1465, found: 294.1458.</w:t>
      </w:r>
    </w:p>
    <w:p w14:paraId="1A2C4355" w14:textId="77777777" w:rsidR="00BD0E22" w:rsidRPr="00DD02AB" w:rsidRDefault="00BD0E22" w:rsidP="00BD0E22">
      <w:pPr>
        <w:spacing w:line="480" w:lineRule="exact"/>
        <w:rPr>
          <w:rFonts w:ascii="Times New Roman" w:eastAsia="宋体" w:hAnsi="Times New Roman"/>
          <w:szCs w:val="24"/>
        </w:rPr>
      </w:pPr>
    </w:p>
    <w:p w14:paraId="2F1FE600"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1668" w:dyaOrig="857" w14:anchorId="4DF6F362">
          <v:shape id="_x0000_i2331" type="#_x0000_t75" style="width:82.8pt;height:41.6pt" o:ole="">
            <v:imagedata r:id="rId142" o:title=""/>
          </v:shape>
          <o:OLEObject Type="Embed" ProgID="ChemDraw.Document.6.0" ShapeID="_x0000_i2331" DrawAspect="Content" ObjectID="_1689345896" r:id="rId143"/>
        </w:object>
      </w:r>
    </w:p>
    <w:p w14:paraId="75C76AD5" w14:textId="3D0E1BF8" w:rsidR="00BD0E22" w:rsidRPr="008F5A22" w:rsidRDefault="00BD0E22" w:rsidP="00BD0E22">
      <w:pPr>
        <w:rPr>
          <w:rFonts w:ascii="Times New Roman" w:eastAsia="宋体" w:hAnsi="Times New Roman"/>
          <w:b/>
          <w:szCs w:val="24"/>
        </w:rPr>
      </w:pPr>
      <w:r w:rsidRPr="0079324C">
        <w:rPr>
          <w:rFonts w:ascii="Times New Roman" w:eastAsia="宋体" w:hAnsi="Times New Roman"/>
          <w:b/>
          <w:szCs w:val="24"/>
        </w:rPr>
        <w:t>1-(</w:t>
      </w:r>
      <w:r>
        <w:rPr>
          <w:rFonts w:ascii="Times New Roman" w:eastAsia="宋体" w:hAnsi="Times New Roman"/>
          <w:b/>
          <w:szCs w:val="24"/>
        </w:rPr>
        <w:t>B</w:t>
      </w:r>
      <w:r w:rsidRPr="0079324C">
        <w:rPr>
          <w:rFonts w:ascii="Times New Roman" w:eastAsia="宋体" w:hAnsi="Times New Roman"/>
          <w:b/>
          <w:szCs w:val="24"/>
        </w:rPr>
        <w:t>enzyloxy)</w:t>
      </w:r>
      <w:r>
        <w:rPr>
          <w:rFonts w:ascii="Times New Roman" w:eastAsia="宋体" w:hAnsi="Times New Roman"/>
          <w:b/>
          <w:szCs w:val="24"/>
        </w:rPr>
        <w:t>-4-(</w:t>
      </w:r>
      <w:proofErr w:type="gramStart"/>
      <w:r>
        <w:rPr>
          <w:rFonts w:ascii="Times New Roman" w:eastAsia="宋体" w:hAnsi="Times New Roman"/>
          <w:b/>
          <w:szCs w:val="24"/>
        </w:rPr>
        <w:t>trifluoromethyl)benzene</w:t>
      </w:r>
      <w:proofErr w:type="gramEnd"/>
      <w:r>
        <w:rPr>
          <w:rFonts w:ascii="Times New Roman" w:eastAsia="宋体" w:hAnsi="Times New Roman"/>
          <w:b/>
          <w:szCs w:val="24"/>
        </w:rPr>
        <w:t xml:space="preserve"> 48 [70097-65-3].</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(100</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102</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81</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&lt;EndNote&gt;&lt;Cite&gt;&lt;Author&gt;Escobar&lt;/Author&gt;&lt;Year&gt;2020&lt;/Year&gt;&lt;RecNum&gt;30&lt;/RecNum&gt;&lt;DisplayText&gt;&lt;style face="superscript"&gt;19&lt;/style&gt;&lt;/DisplayText&gt;&lt;record&gt;&lt;rec-number&gt;30&lt;/rec-number&gt;&lt;foreign-keys&gt;&lt;key app="EN" db-id="vf5vdrx2jdp50hex996vwfxi9909p2zwfddd" timestamp="1617867955"&gt;30&lt;/key&gt;&lt;/foreign-keys&gt;&lt;ref-type name="Journal Article"&gt;17&lt;/ref-type&gt;&lt;contributors&gt;&lt;authors&gt;&lt;author&gt;Escobar, Randolph A.&lt;/author&gt;&lt;author&gt;Johannes, Jeffrey W.&lt;/author&gt;&lt;/authors&gt;&lt;/contributors&gt;&lt;titles&gt;&lt;title&gt;A Unified and Practical Method for Carbon–Heteroatom Cross-Coupling using Nickel/Photo Dual Catalysis&lt;/title&gt;&lt;secondary-title&gt;Chemistry – A European Journal&lt;/secondary-title&gt;&lt;/titles&gt;&lt;periodical&gt;&lt;full-title&gt;Chemistry – A European Journal&lt;/full-title&gt;&lt;abbr-1&gt;Chem. Eur. J.&lt;/abbr-1&gt;&lt;abbr-2&gt;Chem. Eur. J.&lt;/abbr-2&gt;&lt;abbr-3&gt;Chem. Eur. J.&lt;/abbr-3&gt;&lt;/periodical&gt;&lt;pages&gt;5168-5173&lt;/pages&gt;&lt;volume&gt;26&lt;/volume&gt;&lt;number&gt;23&lt;/number&gt;&lt;keywords&gt;&lt;keyword&gt;cross-coupling&lt;/keyword&gt;&lt;keyword&gt;dual catalysis&lt;/keyword&gt;&lt;keyword&gt;nickel catalysis&lt;/keyword&gt;&lt;keyword&gt;photocatalysis&lt;/keyword&gt;&lt;keyword&gt;synthetic methods&lt;/keyword&gt;&lt;/keywords&gt;&lt;dates&gt;&lt;year&gt;2020&lt;/year&gt;&lt;pub-dates&gt;&lt;date&gt;2020/04/21&lt;/date&gt;&lt;/pub-dates&gt;&lt;/dates&gt;&lt;publisher&gt;John Wiley &amp;amp; Sons, Ltd&lt;/publisher&gt;&lt;isbn&gt;0947-6539&lt;/isbn&gt;&lt;work-type&gt;https://doi.org/10.1002/chem.202000052&lt;/work-type&gt;&lt;urls&gt;&lt;related-urls&gt;&lt;url&gt;https://doi.org/10.1002/chem.202000052&lt;/url&gt;&lt;url&gt;https://chemistry-europe.onlinelibrary.wiley.com/doi/pdfdirect/10.1002/chem.202000052?download=true&lt;/url&gt;&lt;/related-urls&gt;&lt;/urls&gt;&lt;electronic-resource-num&gt;https://doi.org/10.1002/chem.202000052&lt;/electronic-resource-num&gt;&lt;research-notes&gt;&lt;style face="normal" font="default" size="100%"&gt;48---&lt;/style&gt;&lt;style face="normal" font="default" charset="134" size="100%"&gt;</w:instrText>
      </w:r>
      <w:r>
        <w:rPr>
          <w:rFonts w:ascii="宋体" w:eastAsia="宋体" w:hAnsi="宋体" w:cs="宋体" w:hint="eastAsia"/>
          <w:szCs w:val="24"/>
        </w:rPr>
        <w:instrText>对溴三氟甲苯</w:instrText>
      </w:r>
      <w:r>
        <w:rPr>
          <w:rFonts w:ascii="Times New Roman" w:hAnsi="Times New Roman"/>
          <w:szCs w:val="24"/>
        </w:rPr>
        <w:instrText>&lt;/style&gt;&lt;/research-notes&gt;&lt;access-date&gt;2021/02/27&lt;/access-date&gt;&lt;/record&gt;&lt;/Cite&gt;&lt;/EndNote&gt;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19</w:t>
      </w:r>
      <w:r>
        <w:rPr>
          <w:rFonts w:ascii="Times New Roman" w:hAnsi="Times New Roman"/>
          <w:szCs w:val="24"/>
        </w:rPr>
        <w:fldChar w:fldCharType="end"/>
      </w:r>
      <w:r w:rsidRPr="00F140F4">
        <w:rPr>
          <w:rFonts w:ascii="Times New Roman" w:hAnsi="Times New Roman"/>
          <w:szCs w:val="24"/>
        </w:rPr>
        <w:t>.</w:t>
      </w:r>
    </w:p>
    <w:p w14:paraId="7E5A6F9A"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83-84</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6E785B75"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7.55 (d, </w:t>
      </w:r>
      <w:r w:rsidRPr="00DD02AB">
        <w:rPr>
          <w:rFonts w:ascii="Times New Roman" w:eastAsia="宋体" w:hAnsi="Times New Roman"/>
          <w:i/>
          <w:szCs w:val="24"/>
        </w:rPr>
        <w:t xml:space="preserve">J </w:t>
      </w:r>
      <w:r>
        <w:rPr>
          <w:rFonts w:ascii="Times New Roman" w:eastAsia="宋体" w:hAnsi="Times New Roman"/>
          <w:szCs w:val="24"/>
        </w:rPr>
        <w:t>= 8.8 Hz, 2H), 7.45-7.33</w:t>
      </w:r>
      <w:r w:rsidRPr="00DD02AB">
        <w:rPr>
          <w:rFonts w:ascii="Times New Roman" w:eastAsia="宋体" w:hAnsi="Times New Roman"/>
          <w:szCs w:val="24"/>
        </w:rPr>
        <w:t xml:space="preserve"> (m, 5H), 7.04 (d, </w:t>
      </w:r>
      <w:r w:rsidRPr="00DD02AB">
        <w:rPr>
          <w:rFonts w:ascii="Times New Roman" w:eastAsia="宋体" w:hAnsi="Times New Roman"/>
          <w:i/>
          <w:szCs w:val="24"/>
        </w:rPr>
        <w:t xml:space="preserve">J </w:t>
      </w:r>
      <w:r>
        <w:rPr>
          <w:rFonts w:ascii="Times New Roman" w:eastAsia="宋体" w:hAnsi="Times New Roman"/>
          <w:szCs w:val="24"/>
        </w:rPr>
        <w:t>= 8.8 Hz, 2H), 5.11</w:t>
      </w:r>
      <w:r w:rsidRPr="00DD02AB">
        <w:rPr>
          <w:rFonts w:ascii="Times New Roman" w:eastAsia="宋体" w:hAnsi="Times New Roman"/>
          <w:szCs w:val="24"/>
        </w:rPr>
        <w:t xml:space="preserve"> (s, 2H). </w:t>
      </w:r>
    </w:p>
    <w:p w14:paraId="1A5982BB"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161.3, 136.4, 128.8, 128.6, 128.4, 127.1</w:t>
      </w:r>
      <w:r w:rsidRPr="00DD02AB">
        <w:rPr>
          <w:rFonts w:ascii="Times New Roman" w:eastAsia="宋体" w:hAnsi="Times New Roman"/>
          <w:szCs w:val="24"/>
        </w:rPr>
        <w:t xml:space="preserve"> (q, </w:t>
      </w:r>
      <w:r w:rsidRPr="00DD02AB">
        <w:rPr>
          <w:rFonts w:ascii="Times New Roman" w:eastAsia="宋体" w:hAnsi="Times New Roman"/>
          <w:i/>
          <w:szCs w:val="24"/>
        </w:rPr>
        <w:t xml:space="preserve">J </w:t>
      </w:r>
      <w:r>
        <w:rPr>
          <w:rFonts w:ascii="Times New Roman" w:eastAsia="宋体" w:hAnsi="Times New Roman"/>
          <w:szCs w:val="24"/>
        </w:rPr>
        <w:t>= 3.7 Hz), 124.6</w:t>
      </w:r>
      <w:r w:rsidRPr="00DD02AB">
        <w:rPr>
          <w:rFonts w:ascii="Times New Roman" w:eastAsia="宋体" w:hAnsi="Times New Roman"/>
          <w:szCs w:val="24"/>
        </w:rPr>
        <w:t xml:space="preserve"> (q, </w:t>
      </w:r>
      <w:r w:rsidRPr="00DD02AB">
        <w:rPr>
          <w:rFonts w:ascii="Times New Roman" w:eastAsia="宋体" w:hAnsi="Times New Roman"/>
          <w:i/>
          <w:szCs w:val="24"/>
        </w:rPr>
        <w:t xml:space="preserve">J </w:t>
      </w:r>
      <w:r>
        <w:rPr>
          <w:rFonts w:ascii="Times New Roman" w:eastAsia="宋体" w:hAnsi="Times New Roman"/>
          <w:szCs w:val="24"/>
        </w:rPr>
        <w:t>= 269.3 Hz), 123.3</w:t>
      </w:r>
      <w:r w:rsidRPr="00DD02AB">
        <w:rPr>
          <w:rFonts w:ascii="Times New Roman" w:eastAsia="宋体" w:hAnsi="Times New Roman"/>
          <w:szCs w:val="24"/>
        </w:rPr>
        <w:t xml:space="preserve"> (q, </w:t>
      </w:r>
      <w:r w:rsidRPr="00DD02AB">
        <w:rPr>
          <w:rFonts w:ascii="Times New Roman" w:eastAsia="宋体" w:hAnsi="Times New Roman"/>
          <w:i/>
          <w:szCs w:val="24"/>
        </w:rPr>
        <w:t xml:space="preserve">J </w:t>
      </w:r>
      <w:r>
        <w:rPr>
          <w:rFonts w:ascii="Times New Roman" w:eastAsia="宋体" w:hAnsi="Times New Roman"/>
          <w:szCs w:val="24"/>
        </w:rPr>
        <w:t>= 32.5 Hz), 115.0, 70.3</w:t>
      </w:r>
      <w:r w:rsidRPr="00DD02AB">
        <w:rPr>
          <w:rFonts w:ascii="Times New Roman" w:eastAsia="宋体" w:hAnsi="Times New Roman"/>
          <w:szCs w:val="24"/>
        </w:rPr>
        <w:t>.</w:t>
      </w:r>
    </w:p>
    <w:p w14:paraId="76F8F0B5"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19</w:t>
      </w:r>
      <w:r w:rsidRPr="00DD02AB">
        <w:rPr>
          <w:rFonts w:ascii="Times New Roman" w:eastAsia="宋体" w:hAnsi="Times New Roman"/>
          <w:szCs w:val="24"/>
        </w:rPr>
        <w:t>F NMR (376 MHz, CDCl</w:t>
      </w:r>
      <w:r w:rsidRPr="00DD02AB">
        <w:rPr>
          <w:rFonts w:ascii="Times New Roman" w:eastAsia="宋体" w:hAnsi="Times New Roman"/>
          <w:szCs w:val="24"/>
          <w:vertAlign w:val="subscript"/>
        </w:rPr>
        <w:t>3</w:t>
      </w:r>
      <w:r w:rsidRPr="00DD02AB">
        <w:rPr>
          <w:rFonts w:ascii="Times New Roman" w:eastAsia="宋体" w:hAnsi="Times New Roman"/>
          <w:szCs w:val="24"/>
        </w:rPr>
        <w:t>): δ -61.4</w:t>
      </w:r>
      <w:r>
        <w:rPr>
          <w:rFonts w:ascii="Times New Roman" w:eastAsia="宋体" w:hAnsi="Times New Roman"/>
          <w:szCs w:val="24"/>
        </w:rPr>
        <w:t>1</w:t>
      </w:r>
      <w:r w:rsidRPr="00DD02AB">
        <w:rPr>
          <w:rFonts w:ascii="Times New Roman" w:eastAsia="宋体" w:hAnsi="Times New Roman"/>
          <w:szCs w:val="24"/>
        </w:rPr>
        <w:t xml:space="preserve"> (s, 3F). </w:t>
      </w:r>
    </w:p>
    <w:p w14:paraId="47375979" w14:textId="77777777" w:rsidR="00BD0E22" w:rsidRPr="00DD02AB" w:rsidRDefault="00BD0E22" w:rsidP="00BD0E22">
      <w:pPr>
        <w:spacing w:line="480" w:lineRule="exact"/>
        <w:ind w:left="2"/>
        <w:rPr>
          <w:rFonts w:ascii="Times New Roman" w:eastAsia="宋体" w:hAnsi="Times New Roman"/>
          <w:szCs w:val="24"/>
        </w:rPr>
      </w:pPr>
    </w:p>
    <w:p w14:paraId="31704B67" w14:textId="77777777" w:rsidR="00BD0E22" w:rsidRPr="00DD02AB" w:rsidRDefault="00BD0E22" w:rsidP="00BD0E22">
      <w:pPr>
        <w:rPr>
          <w:rFonts w:ascii="Times New Roman" w:eastAsiaTheme="minorEastAsia" w:hAnsi="Times New Roman"/>
          <w:szCs w:val="24"/>
        </w:rPr>
      </w:pPr>
      <w:r w:rsidRPr="00DD02AB">
        <w:rPr>
          <w:rFonts w:ascii="Times New Roman" w:eastAsiaTheme="minorEastAsia" w:hAnsi="Times New Roman"/>
          <w:szCs w:val="24"/>
        </w:rPr>
        <w:object w:dxaOrig="2055" w:dyaOrig="825" w14:anchorId="15E3C581">
          <v:shape id="_x0000_i2332" type="#_x0000_t75" style="width:102.4pt;height:40.35pt" o:ole="">
            <v:imagedata r:id="rId144" o:title=""/>
          </v:shape>
          <o:OLEObject Type="Embed" ProgID="ChemDraw.Document.6.0" ShapeID="_x0000_i2332" DrawAspect="Content" ObjectID="_1689345897" r:id="rId145"/>
        </w:object>
      </w:r>
    </w:p>
    <w:p w14:paraId="3C097D18" w14:textId="3803CB75" w:rsidR="00BD0E22" w:rsidRPr="0079324C" w:rsidRDefault="00BD0E22" w:rsidP="00BD0E22">
      <w:pPr>
        <w:rPr>
          <w:rFonts w:ascii="Times New Roman" w:eastAsia="宋体" w:hAnsi="Times New Roman"/>
          <w:b/>
          <w:szCs w:val="24"/>
        </w:rPr>
      </w:pPr>
      <w:r>
        <w:rPr>
          <w:rFonts w:ascii="Times New Roman" w:eastAsia="宋体" w:hAnsi="Times New Roman"/>
          <w:b/>
          <w:szCs w:val="24"/>
        </w:rPr>
        <w:t>Methyl 4-(</w:t>
      </w:r>
      <w:proofErr w:type="gramStart"/>
      <w:r>
        <w:rPr>
          <w:rFonts w:ascii="Times New Roman" w:eastAsia="宋体" w:hAnsi="Times New Roman"/>
          <w:b/>
          <w:szCs w:val="24"/>
        </w:rPr>
        <w:t>benzyloxy)benzoate</w:t>
      </w:r>
      <w:proofErr w:type="gramEnd"/>
      <w:r>
        <w:rPr>
          <w:rFonts w:ascii="Times New Roman" w:eastAsia="宋体" w:hAnsi="Times New Roman"/>
          <w:b/>
          <w:szCs w:val="24"/>
        </w:rPr>
        <w:t xml:space="preserve"> 49 [32122-11-5].</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(10</w:t>
      </w:r>
      <w:r w:rsidRPr="00F140F4">
        <w:rPr>
          <w:rFonts w:ascii="Times New Roman" w:eastAsia="宋体"/>
          <w:szCs w:val="24"/>
        </w:rPr>
        <w:t xml:space="preserve">:1) as eluent. The title compound was obtained as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103</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&lt;EndNote&gt;&lt;Cite&gt;&lt;Author&gt;Cavedon&lt;/Author&gt;&lt;Year&gt;2019&lt;/Year&gt;&lt;RecNum&gt;31&lt;/RecNum&gt;&lt;DisplayText&gt;&lt;style face="superscript"&gt;20&lt;/style&gt;&lt;/DisplayText&gt;&lt;record&gt;&lt;rec-number&gt;31&lt;/rec-number&gt;&lt;foreign-keys&gt;&lt;key app="EN" db-id="vf5vdrx2jdp50hex996vwfxi9909p2zwfddd" timestamp="1617868001"&gt;31&lt;/key&gt;&lt;/foreign-keys&gt;&lt;ref-type name="Journal Article"&gt;17&lt;/ref-type&gt;&lt;contributors&gt;&lt;authors&gt;&lt;author&gt;Cavedon, Cristian&lt;/author&gt;&lt;author&gt;Madani, Amiera&lt;/author&gt;&lt;author&gt;Seeberger, Peter H.&lt;/author&gt;&lt;author&gt;Pieber, Bartholomäus&lt;/author&gt;&lt;/authors&gt;&lt;/contributors&gt;&lt;titles&gt;&lt;title&gt;Semiheterogeneous Dual Nickel/Photocatalytic (Thio)etherification Using Carbon Nitrides&lt;/title&gt;&lt;secondary-title&gt;Organic Letters&lt;/secondary-title&gt;&lt;/titles&gt;&lt;periodical&gt;&lt;full-title&gt;Organic Letters&lt;/full-title&gt;&lt;abbr-1&gt;Org. Lett.&lt;/abbr-1&gt;&lt;abbr-2&gt;Org Lett&lt;/abbr-2&gt;&lt;/periodical&gt;&lt;pages&gt;5331-5334&lt;/pages&gt;&lt;volume&gt;21&lt;/volume&gt;&lt;number&gt;13&lt;/number&gt;&lt;dates&gt;&lt;year&gt;2019&lt;/year&gt;&lt;pub-dates&gt;&lt;date&gt;2019/07/05&lt;/date&gt;&lt;/pub-dates&gt;&lt;/dates&gt;&lt;publisher&gt;American Chemical Society&lt;/publisher&gt;&lt;isbn&gt;1523-7060&lt;/isbn&gt;&lt;urls&gt;&lt;related-urls&gt;&lt;url&gt;https://doi.org/10.1021/acs.orglett.9b01957&lt;/url&gt;&lt;url&gt;https://pubs.acs.org/doi/pdf/10.1021/acs.orglett.9b01957&lt;/url&gt;&lt;/related-urls&gt;&lt;/urls&gt;&lt;electronic-resource-num&gt;10.1021/acs.orglett.9b01957&lt;/electronic-resource-num&gt;&lt;research-notes&gt;&lt;style face="normal" font="default" size="100%"&gt;49---&lt;/style&gt;&lt;style face="normal" font="default" charset="134" size="100%"&gt;</w:instrText>
      </w:r>
      <w:r>
        <w:rPr>
          <w:rFonts w:ascii="宋体" w:eastAsia="宋体" w:hAnsi="宋体" w:cs="宋体" w:hint="eastAsia"/>
          <w:szCs w:val="24"/>
        </w:rPr>
        <w:instrText>对溴苯甲酸甲酯</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20</w:t>
      </w:r>
      <w:r>
        <w:rPr>
          <w:rFonts w:ascii="Times New Roman" w:hAnsi="Times New Roman"/>
          <w:szCs w:val="24"/>
        </w:rPr>
        <w:fldChar w:fldCharType="end"/>
      </w:r>
      <w:r w:rsidRPr="00F140F4">
        <w:rPr>
          <w:rFonts w:ascii="Times New Roman" w:hAnsi="Times New Roman"/>
          <w:szCs w:val="24"/>
        </w:rPr>
        <w:t>.</w:t>
      </w:r>
    </w:p>
    <w:p w14:paraId="5310D0EB"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96-97</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472BA0FC"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8.00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7.45-7.34 (m, 5H), 7.00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5.12 (s, 2H), 3.89 (s, 3H). </w:t>
      </w:r>
    </w:p>
    <w:p w14:paraId="6FCBC6AD" w14:textId="77777777" w:rsidR="00BD0E22" w:rsidRPr="00DD02AB" w:rsidRDefault="00BD0E22" w:rsidP="00BD0E22">
      <w:pPr>
        <w:spacing w:line="480" w:lineRule="exact"/>
        <w:ind w:left="2"/>
        <w:rPr>
          <w:rFonts w:ascii="Times New Roman" w:eastAsia="宋体" w:hAnsi="Times New Roman"/>
          <w:szCs w:val="24"/>
          <w:vertAlign w:val="superscript"/>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166.9, 162.6</w:t>
      </w:r>
      <w:r w:rsidRPr="00DD02AB">
        <w:rPr>
          <w:rFonts w:ascii="Times New Roman" w:eastAsia="宋体" w:hAnsi="Times New Roman"/>
          <w:szCs w:val="24"/>
        </w:rPr>
        <w:t>, 136.</w:t>
      </w:r>
      <w:r>
        <w:rPr>
          <w:rFonts w:ascii="Times New Roman" w:eastAsia="宋体" w:hAnsi="Times New Roman"/>
          <w:szCs w:val="24"/>
        </w:rPr>
        <w:t>4, 131.7, 128.8, 128.3, 127.6</w:t>
      </w:r>
      <w:r w:rsidRPr="00DD02AB">
        <w:rPr>
          <w:rFonts w:ascii="Times New Roman" w:eastAsia="宋体" w:hAnsi="Times New Roman"/>
          <w:szCs w:val="24"/>
        </w:rPr>
        <w:t>, 12</w:t>
      </w:r>
      <w:r>
        <w:rPr>
          <w:rFonts w:ascii="Times New Roman" w:eastAsia="宋体" w:hAnsi="Times New Roman"/>
          <w:szCs w:val="24"/>
        </w:rPr>
        <w:t>3.0, 114.6, 70.2, 52.0</w:t>
      </w:r>
      <w:r w:rsidRPr="00DD02AB">
        <w:rPr>
          <w:rFonts w:ascii="Times New Roman" w:eastAsia="宋体" w:hAnsi="Times New Roman"/>
          <w:szCs w:val="24"/>
        </w:rPr>
        <w:t xml:space="preserve">. </w:t>
      </w:r>
    </w:p>
    <w:p w14:paraId="7791C099" w14:textId="77777777" w:rsidR="00BD0E22" w:rsidRPr="00DD02AB" w:rsidRDefault="00BD0E22" w:rsidP="00BD0E22">
      <w:pPr>
        <w:spacing w:line="480" w:lineRule="exact"/>
        <w:ind w:left="2"/>
        <w:rPr>
          <w:rFonts w:ascii="Times New Roman" w:eastAsia="宋体" w:hAnsi="Times New Roman"/>
          <w:szCs w:val="24"/>
        </w:rPr>
      </w:pPr>
    </w:p>
    <w:p w14:paraId="2D96A133"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1642" w:dyaOrig="1102" w14:anchorId="5E1CA39A">
          <v:shape id="_x0000_i2333" type="#_x0000_t75" style="width:83.25pt;height:56.6pt" o:ole="">
            <v:imagedata r:id="rId146" o:title=""/>
          </v:shape>
          <o:OLEObject Type="Embed" ProgID="ChemDraw.Document.6.0" ShapeID="_x0000_i2333" DrawAspect="Content" ObjectID="_1689345898" r:id="rId147"/>
        </w:object>
      </w:r>
    </w:p>
    <w:p w14:paraId="06B2DF7F" w14:textId="17BE0A1B" w:rsidR="00BD0E22" w:rsidRPr="00441E5D" w:rsidRDefault="00BD0E22" w:rsidP="00BD0E22">
      <w:pPr>
        <w:rPr>
          <w:rFonts w:ascii="Times New Roman" w:eastAsia="宋体" w:hAnsi="Times New Roman"/>
          <w:b/>
          <w:szCs w:val="24"/>
        </w:rPr>
      </w:pPr>
      <w:r w:rsidRPr="0079324C">
        <w:rPr>
          <w:rFonts w:ascii="Times New Roman" w:eastAsia="宋体" w:hAnsi="Times New Roman"/>
          <w:b/>
          <w:szCs w:val="24"/>
        </w:rPr>
        <w:t>1-(4-(</w:t>
      </w:r>
      <w:proofErr w:type="gramStart"/>
      <w:r>
        <w:rPr>
          <w:rFonts w:ascii="Times New Roman" w:eastAsia="宋体" w:hAnsi="Times New Roman"/>
          <w:b/>
          <w:szCs w:val="24"/>
        </w:rPr>
        <w:t>Benzyloxy)phenyl</w:t>
      </w:r>
      <w:proofErr w:type="gramEnd"/>
      <w:r>
        <w:rPr>
          <w:rFonts w:ascii="Times New Roman" w:eastAsia="宋体" w:hAnsi="Times New Roman"/>
          <w:b/>
          <w:szCs w:val="24"/>
        </w:rPr>
        <w:t>)ethan-1-one 50 [54696-05-8].</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(10</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90</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80</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&lt;EndNote&gt;&lt;Cite&gt;&lt;Author&gt;Yang&lt;/Author&gt;&lt;Year&gt;2020&lt;/Year&gt;&lt;RecNum&gt;44&lt;/RecNum&gt;&lt;DisplayText&gt;&lt;style face="superscript"&gt;13&lt;/style&gt;&lt;/DisplayText&gt;&lt;record&gt;&lt;rec-number&gt;44&lt;/rec-number&gt;&lt;foreign-keys&gt;&lt;key app="EN" db-id="ava2zdxekx0ppvewxd7ve2vypv0dwr2e0az0" timestamp="1612097934"&gt;44&lt;/key&gt;&lt;/foreign-keys&gt;&lt;ref-type name="Journal Article"&gt;17&lt;/ref-type&gt;&lt;contributors&gt;&lt;authors&gt;&lt;author&gt;Yang, Liu&lt;/author&gt;&lt;author&gt;Lu, Huan-Huan&lt;/author&gt;&lt;author&gt;Lai, Chu-Hui&lt;/author&gt;&lt;author&gt;Li, Gang&lt;/author&gt;&lt;author&gt;Zhang, Wei&lt;/author&gt;&lt;author&gt;Cao, Rui&lt;/author&gt;&lt;author&gt;Liu, Fengyi&lt;/author&gt;&lt;author&gt;Wang, Chao&lt;/author&gt;&lt;author&gt;Xiao, Jianliang&lt;/author&gt;&lt;author&gt;Xue, Dong&lt;/author&gt;&lt;/authors&gt;&lt;/contributors&gt;&lt;titles&gt;&lt;title&gt;Light-Promoted Nickel Catalysis: Etherification of Aryl Electrophiles with Alcohols Catalyzed by a NiII-Aryl Complex&lt;/title&gt;&lt;secondary-title&gt;Angewandte Chemie International Edition&lt;/secondary-title&gt;&lt;/titles&gt;&lt;periodical&gt;&lt;full-title&gt;Angewandte Chemie International Edition&lt;/full-title&gt;&lt;abbr-1&gt;Angew. Chem. Int. Ed.&lt;/abbr-1&gt;&lt;abbr-2&gt;Angew Chem Int Ed&lt;/abbr-2&gt;&lt;/periodical&gt;&lt;pages&gt;12714-12719&lt;/pages&gt;&lt;volume&gt;59&lt;/volume&gt;&lt;number&gt;31&lt;/number&gt;&lt;dates&gt;&lt;year&gt;2020&lt;/year&gt;&lt;/dates&gt;&lt;isbn&gt;1433-7851&lt;/isbn&gt;&lt;urls&gt;&lt;related-urls&gt;&lt;url&gt;https://onlinelibrary.wiley.com/doi/abs/10.1002/anie.202003359&lt;/url&gt;&lt;/related-urls&gt;&lt;/urls&gt;&lt;electronic-resource-num&gt;https://doi.org/10.1002/anie.202003359&lt;/electronic-resource-num&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13</w:t>
      </w:r>
      <w:r>
        <w:rPr>
          <w:rFonts w:ascii="Times New Roman" w:hAnsi="Times New Roman"/>
          <w:szCs w:val="24"/>
        </w:rPr>
        <w:fldChar w:fldCharType="end"/>
      </w:r>
      <w:r w:rsidRPr="00F140F4">
        <w:rPr>
          <w:rFonts w:ascii="Times New Roman" w:hAnsi="Times New Roman"/>
          <w:szCs w:val="24"/>
        </w:rPr>
        <w:t>.</w:t>
      </w:r>
    </w:p>
    <w:p w14:paraId="1734C6EF"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91-92</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5EC0705A"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7.94 (d, </w:t>
      </w:r>
      <w:r w:rsidRPr="00DD02AB">
        <w:rPr>
          <w:rFonts w:ascii="Times New Roman" w:eastAsia="宋体" w:hAnsi="Times New Roman"/>
          <w:i/>
          <w:szCs w:val="24"/>
        </w:rPr>
        <w:t xml:space="preserve">J </w:t>
      </w:r>
      <w:r>
        <w:rPr>
          <w:rFonts w:ascii="Times New Roman" w:eastAsia="宋体" w:hAnsi="Times New Roman"/>
          <w:szCs w:val="24"/>
        </w:rPr>
        <w:t>= 8.8 Hz, 2H), 7.45</w:t>
      </w:r>
      <w:r w:rsidRPr="00DD02AB">
        <w:rPr>
          <w:rFonts w:ascii="Times New Roman" w:eastAsia="宋体" w:hAnsi="Times New Roman"/>
          <w:szCs w:val="24"/>
        </w:rPr>
        <w:t xml:space="preserve">-7.35 (m, 5H), 7.01 (d, </w:t>
      </w:r>
      <w:r w:rsidRPr="00DD02AB">
        <w:rPr>
          <w:rFonts w:ascii="Times New Roman" w:eastAsia="宋体" w:hAnsi="Times New Roman"/>
          <w:i/>
          <w:szCs w:val="24"/>
        </w:rPr>
        <w:t xml:space="preserve">J </w:t>
      </w:r>
      <w:r w:rsidRPr="00DD02AB">
        <w:rPr>
          <w:rFonts w:ascii="Times New Roman" w:eastAsia="宋体" w:hAnsi="Times New Roman"/>
          <w:szCs w:val="24"/>
        </w:rPr>
        <w:t>= 8.8 Hz, 2H), 5.14 (s, 2H), 2.56 (s, 3H).</w:t>
      </w:r>
    </w:p>
    <w:p w14:paraId="17A30902"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196.8</w:t>
      </w:r>
      <w:r w:rsidRPr="00DD02AB">
        <w:rPr>
          <w:rFonts w:ascii="Times New Roman" w:eastAsia="宋体" w:hAnsi="Times New Roman"/>
          <w:szCs w:val="24"/>
        </w:rPr>
        <w:t>, 162.</w:t>
      </w:r>
      <w:r>
        <w:rPr>
          <w:rFonts w:ascii="Times New Roman" w:eastAsia="宋体" w:hAnsi="Times New Roman"/>
          <w:szCs w:val="24"/>
        </w:rPr>
        <w:t>8, 136.3, 130.7</w:t>
      </w:r>
      <w:r w:rsidRPr="00DD02AB">
        <w:rPr>
          <w:rFonts w:ascii="Times New Roman" w:eastAsia="宋体" w:hAnsi="Times New Roman"/>
          <w:szCs w:val="24"/>
        </w:rPr>
        <w:t xml:space="preserve">, </w:t>
      </w:r>
      <w:r>
        <w:rPr>
          <w:rFonts w:ascii="Times New Roman" w:eastAsia="宋体" w:hAnsi="Times New Roman"/>
          <w:szCs w:val="24"/>
        </w:rPr>
        <w:t xml:space="preserve">130.7, </w:t>
      </w:r>
      <w:r w:rsidRPr="00DD02AB">
        <w:rPr>
          <w:rFonts w:ascii="Times New Roman" w:eastAsia="宋体" w:hAnsi="Times New Roman"/>
          <w:szCs w:val="24"/>
        </w:rPr>
        <w:t>12</w:t>
      </w:r>
      <w:r>
        <w:rPr>
          <w:rFonts w:ascii="Times New Roman" w:eastAsia="宋体" w:hAnsi="Times New Roman"/>
          <w:szCs w:val="24"/>
        </w:rPr>
        <w:t>8.8, 128.4, 127.6, 114.7, 70.3, 26.5</w:t>
      </w:r>
      <w:r w:rsidRPr="00DD02AB">
        <w:rPr>
          <w:rFonts w:ascii="Times New Roman" w:eastAsia="宋体" w:hAnsi="Times New Roman"/>
          <w:szCs w:val="24"/>
        </w:rPr>
        <w:t xml:space="preserve">. </w:t>
      </w:r>
    </w:p>
    <w:p w14:paraId="649D632C" w14:textId="77777777" w:rsidR="00BD0E22" w:rsidRPr="00DD02AB" w:rsidRDefault="00BD0E22" w:rsidP="00BD0E22">
      <w:pPr>
        <w:spacing w:line="480" w:lineRule="exact"/>
        <w:ind w:left="2"/>
        <w:rPr>
          <w:rFonts w:ascii="Times New Roman" w:eastAsia="宋体" w:hAnsi="Times New Roman"/>
          <w:szCs w:val="24"/>
        </w:rPr>
      </w:pPr>
    </w:p>
    <w:p w14:paraId="04F279D6" w14:textId="77777777" w:rsidR="00BD0E22" w:rsidRPr="00DD02AB" w:rsidRDefault="00BD0E22" w:rsidP="00BD0E22">
      <w:pPr>
        <w:rPr>
          <w:rFonts w:ascii="Times New Roman" w:eastAsiaTheme="minorEastAsia" w:hAnsi="Times New Roman"/>
          <w:szCs w:val="24"/>
        </w:rPr>
      </w:pPr>
      <w:r w:rsidRPr="00DD02AB">
        <w:rPr>
          <w:rFonts w:ascii="Times New Roman" w:eastAsiaTheme="minorEastAsia" w:hAnsi="Times New Roman"/>
          <w:szCs w:val="24"/>
        </w:rPr>
        <w:object w:dxaOrig="1770" w:dyaOrig="825" w14:anchorId="0BBD3E90">
          <v:shape id="_x0000_i2334" type="#_x0000_t75" style="width:87.4pt;height:40.35pt" o:ole="">
            <v:imagedata r:id="rId148" o:title=""/>
          </v:shape>
          <o:OLEObject Type="Embed" ProgID="ChemDraw.Document.6.0" ShapeID="_x0000_i2334" DrawAspect="Content" ObjectID="_1689345899" r:id="rId149"/>
        </w:object>
      </w:r>
    </w:p>
    <w:p w14:paraId="6538BAF7" w14:textId="7AB3F8A3" w:rsidR="00BD0E22" w:rsidRPr="00441E5D" w:rsidRDefault="00BD0E22" w:rsidP="00BD0E22">
      <w:pPr>
        <w:rPr>
          <w:rFonts w:ascii="Times New Roman" w:eastAsia="宋体" w:hAnsi="Times New Roman"/>
          <w:b/>
          <w:szCs w:val="24"/>
        </w:rPr>
      </w:pPr>
      <w:r>
        <w:rPr>
          <w:rFonts w:ascii="Times New Roman" w:eastAsia="宋体" w:hAnsi="Times New Roman"/>
          <w:b/>
          <w:szCs w:val="24"/>
        </w:rPr>
        <w:t>4-(</w:t>
      </w:r>
      <w:proofErr w:type="gramStart"/>
      <w:r>
        <w:rPr>
          <w:rFonts w:ascii="Times New Roman" w:eastAsia="宋体" w:hAnsi="Times New Roman"/>
          <w:b/>
          <w:szCs w:val="24"/>
        </w:rPr>
        <w:t>Benzyloxy)benzaldehyde</w:t>
      </w:r>
      <w:proofErr w:type="gramEnd"/>
      <w:r>
        <w:rPr>
          <w:rFonts w:ascii="Times New Roman" w:eastAsia="宋体" w:hAnsi="Times New Roman"/>
          <w:b/>
          <w:szCs w:val="24"/>
        </w:rPr>
        <w:t xml:space="preserve"> 51 [4397-53-9].</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(20</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101</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&lt;EndNote&gt;&lt;Cite&gt;&lt;Author&gt;Lombardi&lt;/Author&gt;&lt;Year&gt;2020&lt;/Year&gt;&lt;RecNum&gt;33&lt;/RecNum&gt;&lt;DisplayText&gt;&lt;style face="superscript"&gt;21&lt;/style&gt;&lt;/DisplayText&gt;&lt;record&gt;&lt;rec-number&gt;33&lt;/rec-number&gt;&lt;foreign-keys&gt;&lt;key app="EN" db-id="vf5vdrx2jdp50hex996vwfxi9909p2zwfddd" timestamp="1617868077"&gt;33&lt;/key&gt;&lt;/foreign-keys&gt;&lt;ref-type name="Journal Article"&gt;17&lt;/ref-type&gt;&lt;contributors&gt;&lt;authors&gt;&lt;author&gt;Lombardi, Lorenzo&lt;/author&gt;&lt;author&gt;Bellini, Daniele&lt;/author&gt;&lt;author&gt;Bottoni, Andrea&lt;/author&gt;&lt;author&gt;Calvaresi, Matteo&lt;/author&gt;&lt;author&gt;Monari, Magda&lt;/author&gt;&lt;author&gt;Kovtun, Alessandro&lt;/author&gt;&lt;author&gt;Palermo, Vincenzo&lt;/author&gt;&lt;author&gt;Melucci, Manuela&lt;/author&gt;&lt;author&gt;Bandini, Marco&lt;/author&gt;&lt;/authors&gt;&lt;/contributors&gt;&lt;titles&gt;&lt;title&gt;Allylic and Allenylic Dearomatization of Indoles Promoted by Graphene Oxide by Covalent Grafting Activation Mode&lt;/title&gt;&lt;secondary-title&gt;Chemistry – A European Journal&lt;/secondary-title&gt;&lt;/titles&gt;&lt;periodical&gt;&lt;full-title&gt;Chemistry – A European Journal&lt;/full-title&gt;&lt;abbr-1&gt;Chem. Eur. J.&lt;/abbr-1&gt;&lt;abbr-2&gt;Chem. Eur. J.&lt;/abbr-2&gt;&lt;abbr-3&gt;Chem. Eur. J.&lt;/abbr-3&gt;&lt;/periodical&gt;&lt;pages&gt;10427-10432&lt;/pages&gt;&lt;volume&gt;26&lt;/volume&gt;&lt;number&gt;46&lt;/number&gt;&lt;keywords&gt;&lt;keyword&gt;alcohols&lt;/keyword&gt;&lt;keyword&gt;carbocatalysis&lt;/keyword&gt;&lt;keyword&gt;dearomatization&lt;/keyword&gt;&lt;keyword&gt;graphene oxide&lt;/keyword&gt;&lt;keyword&gt;indole&lt;/keyword&gt;&lt;/keywords&gt;&lt;dates&gt;&lt;year&gt;2020&lt;/year&gt;&lt;pub-dates&gt;&lt;date&gt;2020/08/17&lt;/date&gt;&lt;/pub-dates&gt;&lt;/dates&gt;&lt;publisher&gt;John Wiley &amp;amp; Sons, Ltd&lt;/publisher&gt;&lt;isbn&gt;0947-6539&lt;/isbn&gt;&lt;work-type&gt;https://doi.org/10.1002/chem.202001373&lt;/work-type&gt;&lt;urls&gt;&lt;related-urls&gt;&lt;url&gt;https://doi.org/10.1002/chem.202001373&lt;/url&gt;&lt;url&gt;https://chemistry-europe.onlinelibrary.wiley.com/doi/pdfdirect/10.1002/chem.202001373?download=true&lt;/url&gt;&lt;/related-urls&gt;&lt;/urls&gt;&lt;electronic-resource-num&gt;https://doi.org/10.1002/chem.202001373&lt;/electronic-resource-num&gt;&lt;research-notes&gt;&lt;style face="normal" font="default" size="100%"&gt;51---&lt;/style&gt;&lt;style face="normal" font="default" charset="134" size="100%"&gt;</w:instrText>
      </w:r>
      <w:r>
        <w:rPr>
          <w:rFonts w:ascii="宋体" w:eastAsia="宋体" w:hAnsi="宋体" w:cs="宋体" w:hint="eastAsia"/>
          <w:szCs w:val="24"/>
        </w:rPr>
        <w:instrText>对溴苯甲醛</w:instrText>
      </w:r>
      <w:r>
        <w:rPr>
          <w:rFonts w:ascii="Times New Roman" w:hAnsi="Times New Roman"/>
          <w:szCs w:val="24"/>
        </w:rPr>
        <w:instrText>&lt;/style&gt;&lt;/research-notes&gt;&lt;access-date&gt;2021/02/27&lt;/access-date&gt;&lt;/record&gt;&lt;/Cite&gt;&lt;/EndNote&gt;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21</w:t>
      </w:r>
      <w:r>
        <w:rPr>
          <w:rFonts w:ascii="Times New Roman" w:hAnsi="Times New Roman"/>
          <w:szCs w:val="24"/>
        </w:rPr>
        <w:fldChar w:fldCharType="end"/>
      </w:r>
      <w:r w:rsidRPr="00F140F4">
        <w:rPr>
          <w:rFonts w:ascii="Times New Roman" w:hAnsi="Times New Roman"/>
          <w:szCs w:val="24"/>
        </w:rPr>
        <w:t>.</w:t>
      </w:r>
    </w:p>
    <w:p w14:paraId="4C6986B9"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69-70</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07623DC1"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9.89 (s, 1H), 7.84 (d, </w:t>
      </w:r>
      <w:r w:rsidRPr="00DD02AB">
        <w:rPr>
          <w:rFonts w:ascii="Times New Roman" w:eastAsia="宋体" w:hAnsi="Times New Roman"/>
          <w:i/>
          <w:szCs w:val="24"/>
        </w:rPr>
        <w:t xml:space="preserve">J </w:t>
      </w:r>
      <w:r>
        <w:rPr>
          <w:rFonts w:ascii="Times New Roman" w:eastAsia="宋体" w:hAnsi="Times New Roman"/>
          <w:szCs w:val="24"/>
        </w:rPr>
        <w:t>= 8.8 Hz, 2H), 7.45-7.34</w:t>
      </w:r>
      <w:r w:rsidRPr="00DD02AB">
        <w:rPr>
          <w:rFonts w:ascii="Times New Roman" w:eastAsia="宋体" w:hAnsi="Times New Roman"/>
          <w:szCs w:val="24"/>
        </w:rPr>
        <w:t xml:space="preserve"> (m, 5H), 7.08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5.16 (s, 2H). </w:t>
      </w:r>
    </w:p>
    <w:p w14:paraId="5EE7C0B8"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190.8, 163.8, 136.0, 132.1, 130.2, 128.8, 128.4, 127.6, 115.2, 70.4</w:t>
      </w:r>
      <w:r w:rsidRPr="00DD02AB">
        <w:rPr>
          <w:rFonts w:ascii="Times New Roman" w:eastAsia="宋体" w:hAnsi="Times New Roman"/>
          <w:szCs w:val="24"/>
        </w:rPr>
        <w:t xml:space="preserve">. </w:t>
      </w:r>
    </w:p>
    <w:p w14:paraId="7BD9481A" w14:textId="77777777" w:rsidR="00BD0E22" w:rsidRPr="00DD02AB" w:rsidRDefault="00BD0E22" w:rsidP="00BD0E22">
      <w:pPr>
        <w:spacing w:line="480" w:lineRule="exact"/>
        <w:rPr>
          <w:rFonts w:ascii="Times New Roman" w:eastAsia="宋体" w:hAnsi="Times New Roman"/>
          <w:szCs w:val="24"/>
        </w:rPr>
      </w:pPr>
    </w:p>
    <w:p w14:paraId="59B017E9" w14:textId="77777777" w:rsidR="00BD0E22" w:rsidRPr="00DD02AB" w:rsidRDefault="00BD0E22" w:rsidP="00BD0E22">
      <w:pPr>
        <w:rPr>
          <w:rFonts w:ascii="Times New Roman" w:eastAsiaTheme="minorEastAsia" w:hAnsi="Times New Roman"/>
          <w:szCs w:val="24"/>
        </w:rPr>
      </w:pPr>
      <w:r w:rsidRPr="00DD02AB">
        <w:rPr>
          <w:rFonts w:ascii="Times New Roman" w:eastAsiaTheme="minorEastAsia" w:hAnsi="Times New Roman"/>
          <w:szCs w:val="24"/>
        </w:rPr>
        <w:object w:dxaOrig="1556" w:dyaOrig="821" w14:anchorId="7615D833">
          <v:shape id="_x0000_i2335" type="#_x0000_t75" style="width:77pt;height:41.6pt" o:ole="">
            <v:imagedata r:id="rId150" o:title=""/>
          </v:shape>
          <o:OLEObject Type="Embed" ProgID="ChemDraw.Document.6.0" ShapeID="_x0000_i2335" DrawAspect="Content" ObjectID="_1689345900" r:id="rId151"/>
        </w:object>
      </w:r>
    </w:p>
    <w:p w14:paraId="53923942" w14:textId="02D37B39" w:rsidR="00BD0E22" w:rsidRPr="00530D9E" w:rsidRDefault="00BD0E22" w:rsidP="00BD0E22">
      <w:pPr>
        <w:rPr>
          <w:rFonts w:ascii="Times New Roman" w:eastAsia="宋体" w:hAnsi="Times New Roman"/>
          <w:b/>
          <w:szCs w:val="24"/>
        </w:rPr>
      </w:pPr>
      <w:r w:rsidRPr="00441E5D">
        <w:rPr>
          <w:rFonts w:ascii="Times New Roman" w:eastAsia="宋体" w:hAnsi="Times New Roman"/>
          <w:b/>
          <w:szCs w:val="24"/>
        </w:rPr>
        <w:t>1-</w:t>
      </w:r>
      <w:r>
        <w:rPr>
          <w:rFonts w:ascii="Times New Roman" w:eastAsia="宋体" w:hAnsi="Times New Roman"/>
          <w:b/>
          <w:szCs w:val="24"/>
        </w:rPr>
        <w:t>(Benzyloxy)-4-chlorobenzene 52 [7700-27-8].</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(30</w:t>
      </w:r>
      <w:r w:rsidRPr="00F140F4">
        <w:rPr>
          <w:rFonts w:ascii="Times New Roman" w:eastAsia="宋体"/>
          <w:szCs w:val="24"/>
        </w:rPr>
        <w:t xml:space="preserve">:1) as eluent. The title compound was obtained as </w:t>
      </w:r>
      <w:r w:rsidRPr="00DD02AB">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89</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82</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&lt;EndNote&gt;&lt;Cite&gt;&lt;Author&gt;Sedano&lt;/Author&gt;&lt;Year&gt;2020&lt;/Year&gt;&lt;RecNum&gt;34&lt;/RecNum&gt;&lt;DisplayText&gt;&lt;style face="superscript"&gt;22&lt;/style&gt;&lt;/DisplayText&gt;&lt;record&gt;&lt;rec-number&gt;34&lt;/rec-number&gt;&lt;foreign-keys&gt;&lt;key app="EN" db-id="vf5vdrx2jdp50hex996vwfxi9909p2zwfddd" timestamp="1617868114"&gt;34&lt;/key&gt;&lt;/foreign-keys&gt;&lt;ref-type name="Journal Article"&gt;17&lt;/ref-type&gt;&lt;contributors&gt;&lt;authors&gt;&lt;author&gt;Sedano, Carlos&lt;/author&gt;&lt;author&gt;Velasco, Rocío&lt;/author&gt;&lt;author&gt;Feberero, Claudia&lt;/author&gt;&lt;author&gt;Suárez-Pantiga, Samuel&lt;/author&gt;&lt;author&gt;Sanz, Roberto&lt;/author&gt;&lt;/authors&gt;&lt;/contributors&gt;&lt;titles&gt;&lt;title&gt;α-Lithiobenzyloxy as a Directed Metalation Group in ortho-Lithiation Reactions&lt;/title&gt;&lt;secondary-title&gt;Organic Letters&lt;/secondary-title&gt;&lt;/titles&gt;&lt;periodical&gt;&lt;full-title&gt;Organic Letters&lt;/full-title&gt;&lt;abbr-1&gt;Org. Lett.&lt;/abbr-1&gt;&lt;abbr-2&gt;Org Lett&lt;/abbr-2&gt;&lt;/periodical&gt;&lt;pages&gt;6365-6369&lt;/pages&gt;&lt;volume&gt;22&lt;/volume&gt;&lt;number&gt;16&lt;/number&gt;&lt;dates&gt;&lt;year&gt;2020&lt;/year&gt;&lt;pub-dates&gt;&lt;date&gt;2020/08/21&lt;/date&gt;&lt;/pub-dates&gt;&lt;/dates&gt;&lt;publisher&gt;American Chemical Society&lt;/publisher&gt;&lt;isbn&gt;1523-7060&lt;/isbn&gt;&lt;urls&gt;&lt;related-urls&gt;&lt;url&gt;https://doi.org/10.1021/acs.orglett.0c02199&lt;/url&gt;&lt;url&gt;https://pubs.acs.org/doi/pdf/10.1021/acs.orglett.0c02199&lt;/url&gt;&lt;/related-urls&gt;&lt;/urls&gt;&lt;electronic-resource-num&gt;10.1021/acs.orglett.0c02199&lt;/electronic-resource-num&gt;&lt;research-notes&gt;&lt;style face="normal" font="default" size="100%"&gt;52---&lt;/style&gt;&lt;style face="normal" font="default" charset="134" size="100%"&gt;</w:instrText>
      </w:r>
      <w:r>
        <w:rPr>
          <w:rFonts w:ascii="宋体" w:eastAsia="宋体" w:hAnsi="宋体" w:cs="宋体" w:hint="eastAsia"/>
          <w:szCs w:val="24"/>
        </w:rPr>
        <w:instrText>对氯溴苯</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22</w:t>
      </w:r>
      <w:r>
        <w:rPr>
          <w:rFonts w:ascii="Times New Roman" w:hAnsi="Times New Roman"/>
          <w:szCs w:val="24"/>
        </w:rPr>
        <w:fldChar w:fldCharType="end"/>
      </w:r>
      <w:r w:rsidRPr="00F140F4">
        <w:rPr>
          <w:rFonts w:ascii="Times New Roman" w:hAnsi="Times New Roman"/>
          <w:szCs w:val="24"/>
        </w:rPr>
        <w:t>.</w:t>
      </w:r>
    </w:p>
    <w:p w14:paraId="2BAB7D3B"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7.43-7.33 (m, 5H), 7.23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6.90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5.04 (s, 2H). </w:t>
      </w:r>
    </w:p>
    <w:p w14:paraId="6CF01B9E" w14:textId="77777777" w:rsidR="00BD0E22" w:rsidRPr="00DD02AB" w:rsidRDefault="00BD0E22" w:rsidP="00BD0E22">
      <w:pPr>
        <w:spacing w:line="480" w:lineRule="exact"/>
        <w:rPr>
          <w:rFonts w:ascii="Times New Roman" w:eastAsia="宋体" w:hAnsi="Times New Roman"/>
          <w:szCs w:val="24"/>
          <w:vertAlign w:val="superscript"/>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157.5, 136.8, 129.5, 128.8, 128.2, 127.6, 126.0, 116.4, 70.5</w:t>
      </w:r>
      <w:r w:rsidRPr="00DD02AB">
        <w:rPr>
          <w:rFonts w:ascii="Times New Roman" w:eastAsia="宋体" w:hAnsi="Times New Roman"/>
          <w:szCs w:val="24"/>
        </w:rPr>
        <w:t xml:space="preserve">. </w:t>
      </w:r>
    </w:p>
    <w:p w14:paraId="52607EC6" w14:textId="77777777" w:rsidR="00BD0E22" w:rsidRPr="00DD02AB" w:rsidRDefault="00BD0E22" w:rsidP="00BD0E22">
      <w:pPr>
        <w:spacing w:line="480" w:lineRule="exact"/>
        <w:rPr>
          <w:rFonts w:ascii="Times New Roman" w:eastAsia="宋体" w:hAnsi="Times New Roman"/>
          <w:szCs w:val="24"/>
        </w:rPr>
      </w:pPr>
    </w:p>
    <w:p w14:paraId="5AEC4DDE" w14:textId="77777777" w:rsidR="00BD0E22" w:rsidRPr="00DD02AB" w:rsidRDefault="00BD0E22" w:rsidP="00BD0E22">
      <w:pPr>
        <w:rPr>
          <w:rFonts w:ascii="Times New Roman" w:eastAsiaTheme="minorEastAsia" w:hAnsi="Times New Roman"/>
          <w:szCs w:val="24"/>
        </w:rPr>
      </w:pPr>
      <w:r w:rsidRPr="00DD02AB">
        <w:rPr>
          <w:rFonts w:ascii="Times New Roman" w:eastAsiaTheme="minorEastAsia" w:hAnsi="Times New Roman"/>
          <w:szCs w:val="24"/>
        </w:rPr>
        <w:object w:dxaOrig="1455" w:dyaOrig="825" w14:anchorId="3F141E14">
          <v:shape id="_x0000_i2336" type="#_x0000_t75" style="width:1in;height:40.35pt" o:ole="">
            <v:imagedata r:id="rId152" o:title=""/>
          </v:shape>
          <o:OLEObject Type="Embed" ProgID="ChemDraw.Document.6.0" ShapeID="_x0000_i2336" DrawAspect="Content" ObjectID="_1689345901" r:id="rId153"/>
        </w:object>
      </w:r>
    </w:p>
    <w:p w14:paraId="3674129E" w14:textId="13CF1B85" w:rsidR="00BD0E22" w:rsidRPr="008F62A3" w:rsidRDefault="00BD0E22" w:rsidP="00BD0E22">
      <w:pPr>
        <w:rPr>
          <w:rFonts w:ascii="Times New Roman" w:eastAsia="宋体" w:hAnsi="Times New Roman"/>
          <w:b/>
          <w:szCs w:val="24"/>
        </w:rPr>
      </w:pPr>
      <w:r w:rsidRPr="002620CB">
        <w:rPr>
          <w:rFonts w:ascii="Times New Roman" w:eastAsia="宋体" w:hAnsi="Times New Roman"/>
          <w:b/>
          <w:szCs w:val="24"/>
        </w:rPr>
        <w:t>1-(</w:t>
      </w:r>
      <w:r>
        <w:rPr>
          <w:rFonts w:ascii="Times New Roman" w:eastAsia="宋体" w:hAnsi="Times New Roman"/>
          <w:b/>
          <w:szCs w:val="24"/>
        </w:rPr>
        <w:t>B</w:t>
      </w:r>
      <w:r w:rsidRPr="002620CB">
        <w:rPr>
          <w:rFonts w:ascii="Times New Roman" w:eastAsia="宋体" w:hAnsi="Times New Roman"/>
          <w:b/>
          <w:szCs w:val="24"/>
        </w:rPr>
        <w:t>enzyloxy)-4-f</w:t>
      </w:r>
      <w:r>
        <w:rPr>
          <w:rFonts w:ascii="Times New Roman" w:eastAsia="宋体" w:hAnsi="Times New Roman"/>
          <w:b/>
          <w:szCs w:val="24"/>
        </w:rPr>
        <w:t>luorobenzene 53 [370-78-5].</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w:t>
      </w:r>
      <w:r w:rsidRPr="00F140F4">
        <w:rPr>
          <w:rFonts w:ascii="Times New Roman" w:eastAsia="宋体"/>
          <w:szCs w:val="24"/>
        </w:rPr>
        <w:lastRenderedPageBreak/>
        <w:t>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(30</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82</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81</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&lt;EndNote&gt;&lt;Cite&gt;&lt;Author&gt;Li&lt;/Author&gt;&lt;Year&gt;2020&lt;/Year&gt;&lt;RecNum&gt;35&lt;/RecNum&gt;&lt;DisplayText&gt;&lt;style face="superscript"&gt;23&lt;/style&gt;&lt;/DisplayText&gt;&lt;record&gt;&lt;rec-number&gt;35&lt;/rec-number&gt;&lt;foreign-keys&gt;&lt;key app="EN" db-id="vf5vdrx2jdp50hex996vwfxi9909p2zwfddd" timestamp="1617868151"&gt;35&lt;/key&gt;&lt;/foreign-keys&gt;&lt;ref-type name="Journal Article"&gt;17&lt;/ref-type&gt;&lt;contributors&gt;&lt;authors&gt;&lt;author&gt;Li, Jiakun&lt;/author&gt;&lt;author&gt;Chen, Junting&lt;/author&gt;&lt;author&gt;Sang, Ruocheng&lt;/author&gt;&lt;author&gt;Ham, Won-Seok&lt;/author&gt;&lt;author&gt;Plutschack, Matthew B.&lt;/author&gt;&lt;author&gt;Berger, Florian&lt;/author&gt;&lt;author&gt;Chabbra, Sonia&lt;/author&gt;&lt;author&gt;Schnegg, Alexander&lt;/author&gt;&lt;author&gt;Genicot, Christophe&lt;/author&gt;&lt;author&gt;Ritter, Tobias&lt;/author&gt;&lt;/authors&gt;&lt;/contributors&gt;&lt;titles&gt;&lt;title&gt;Photoredox catalysis with aryl sulfonium salts enables site-selective late-stage fluorination&lt;/title&gt;&lt;secondary-title&gt;Nature Chemistry&lt;/secondary-title&gt;&lt;/titles&gt;&lt;periodical&gt;&lt;full-title&gt;Nature Chemistry&lt;/full-title&gt;&lt;abbr-1&gt;Nat. Chem.&lt;/abbr-1&gt;&lt;abbr-2&gt;Nat Chem&lt;/abbr-2&gt;&lt;abbr-3&gt;Nature Chemistry&lt;/abbr-3&gt;&lt;/periodical&gt;&lt;pages&gt;56-62&lt;/pages&gt;&lt;volume&gt;12&lt;/volume&gt;&lt;number&gt;1&lt;/number&gt;&lt;dates&gt;&lt;year&gt;2020&lt;/year&gt;&lt;pub-dates&gt;&lt;date&gt;2020/01/01&lt;/date&gt;&lt;/pub-dates&gt;&lt;/dates&gt;&lt;isbn&gt;1755-4349&lt;/isbn&gt;&lt;urls&gt;&lt;related-urls&gt;&lt;url&gt;https://doi.org/10.1038/s41557-019-0353-3&lt;/url&gt;&lt;url&gt;https://www.nature.com/articles/s41557-019-0353-3.pdf&lt;/url&gt;&lt;/related-urls&gt;&lt;/urls&gt;&lt;electronic-resource-num&gt;10.1038/s41557-019-0353-3&lt;/electronic-resource-num&gt;&lt;research-notes&gt;&lt;style face="normal" font="default" size="100%"&gt;53---&lt;/style&gt;&lt;style face="normal" font="default" charset="134" size="100%"&gt;</w:instrText>
      </w:r>
      <w:r>
        <w:rPr>
          <w:rFonts w:ascii="宋体" w:eastAsia="宋体" w:hAnsi="宋体" w:cs="宋体" w:hint="eastAsia"/>
          <w:szCs w:val="24"/>
        </w:rPr>
        <w:instrText>对氟溴苯</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23</w:t>
      </w:r>
      <w:r>
        <w:rPr>
          <w:rFonts w:ascii="Times New Roman" w:hAnsi="Times New Roman"/>
          <w:szCs w:val="24"/>
        </w:rPr>
        <w:fldChar w:fldCharType="end"/>
      </w:r>
      <w:r w:rsidRPr="00F140F4">
        <w:rPr>
          <w:rFonts w:ascii="Times New Roman" w:hAnsi="Times New Roman"/>
          <w:szCs w:val="24"/>
        </w:rPr>
        <w:t>.</w:t>
      </w:r>
    </w:p>
    <w:p w14:paraId="1DFB107E"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51-52</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43B46420"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7.44-7.32 (m, 5H), 7.00-6.90 (m, 2H)</w:t>
      </w:r>
      <w:r w:rsidRPr="00DD02AB">
        <w:rPr>
          <w:rFonts w:ascii="Times New Roman" w:eastAsia="宋体" w:hAnsi="Times New Roman"/>
          <w:szCs w:val="24"/>
        </w:rPr>
        <w:t xml:space="preserve">, 5.03 (s, 2H). </w:t>
      </w:r>
    </w:p>
    <w:p w14:paraId="7A71FBDC"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157.5</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sidRPr="00DD02AB">
        <w:rPr>
          <w:rFonts w:ascii="Times New Roman" w:eastAsia="宋体" w:hAnsi="Times New Roman"/>
          <w:szCs w:val="24"/>
        </w:rPr>
        <w:t>= 237</w:t>
      </w:r>
      <w:r>
        <w:rPr>
          <w:rFonts w:ascii="Times New Roman" w:eastAsia="宋体" w:hAnsi="Times New Roman" w:hint="eastAsia"/>
          <w:szCs w:val="24"/>
        </w:rPr>
        <w:t>.</w:t>
      </w:r>
      <w:r>
        <w:rPr>
          <w:rFonts w:ascii="Times New Roman" w:eastAsia="宋体" w:hAnsi="Times New Roman"/>
          <w:szCs w:val="24"/>
        </w:rPr>
        <w:t>0 Hz), 155.1</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2.1 Hz), 137.0, 128.8, 128.2, 127.6, 116.1 (d</w:t>
      </w:r>
      <w:r w:rsidRPr="00DD02AB">
        <w:rPr>
          <w:rFonts w:ascii="Times New Roman" w:eastAsia="宋体" w:hAnsi="Times New Roman"/>
          <w:szCs w:val="24"/>
        </w:rPr>
        <w:t xml:space="preserve">, </w:t>
      </w:r>
      <w:r w:rsidRPr="00DD02AB">
        <w:rPr>
          <w:rFonts w:ascii="Times New Roman" w:eastAsia="宋体" w:hAnsi="Times New Roman"/>
          <w:i/>
          <w:szCs w:val="24"/>
        </w:rPr>
        <w:t xml:space="preserve">J </w:t>
      </w:r>
      <w:r>
        <w:rPr>
          <w:rFonts w:ascii="Times New Roman" w:eastAsia="宋体" w:hAnsi="Times New Roman"/>
          <w:szCs w:val="24"/>
        </w:rPr>
        <w:t>= 3.9</w:t>
      </w:r>
      <w:r w:rsidRPr="00DD02AB">
        <w:rPr>
          <w:rFonts w:ascii="Times New Roman" w:eastAsia="宋体" w:hAnsi="Times New Roman"/>
          <w:szCs w:val="24"/>
        </w:rPr>
        <w:t xml:space="preserve"> Hz), </w:t>
      </w:r>
      <w:r>
        <w:rPr>
          <w:rFonts w:ascii="Times New Roman" w:eastAsia="宋体" w:hAnsi="Times New Roman"/>
          <w:szCs w:val="24"/>
        </w:rPr>
        <w:t>116.0 (d</w:t>
      </w:r>
      <w:r w:rsidRPr="00DD02AB">
        <w:rPr>
          <w:rFonts w:ascii="Times New Roman" w:eastAsia="宋体" w:hAnsi="Times New Roman"/>
          <w:szCs w:val="24"/>
        </w:rPr>
        <w:t xml:space="preserve">, </w:t>
      </w:r>
      <w:r w:rsidRPr="00DD02AB">
        <w:rPr>
          <w:rFonts w:ascii="Times New Roman" w:eastAsia="宋体" w:hAnsi="Times New Roman"/>
          <w:i/>
          <w:szCs w:val="24"/>
        </w:rPr>
        <w:t xml:space="preserve">J </w:t>
      </w:r>
      <w:r>
        <w:rPr>
          <w:rFonts w:ascii="Times New Roman" w:eastAsia="宋体" w:hAnsi="Times New Roman"/>
          <w:szCs w:val="24"/>
        </w:rPr>
        <w:t>= 22.9</w:t>
      </w:r>
      <w:r w:rsidRPr="00DD02AB">
        <w:rPr>
          <w:rFonts w:ascii="Times New Roman" w:eastAsia="宋体" w:hAnsi="Times New Roman"/>
          <w:szCs w:val="24"/>
        </w:rPr>
        <w:t xml:space="preserve"> Hz), </w:t>
      </w:r>
      <w:r>
        <w:rPr>
          <w:rFonts w:ascii="Times New Roman" w:eastAsia="宋体" w:hAnsi="Times New Roman"/>
          <w:szCs w:val="24"/>
        </w:rPr>
        <w:t>70.9</w:t>
      </w:r>
      <w:r w:rsidRPr="00DD02AB">
        <w:rPr>
          <w:rFonts w:ascii="Times New Roman" w:eastAsia="宋体" w:hAnsi="Times New Roman"/>
          <w:szCs w:val="24"/>
        </w:rPr>
        <w:t xml:space="preserve">. </w:t>
      </w:r>
    </w:p>
    <w:p w14:paraId="01D817C5"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19</w:t>
      </w:r>
      <w:r w:rsidRPr="00DD02AB">
        <w:rPr>
          <w:rFonts w:ascii="Times New Roman" w:eastAsia="宋体" w:hAnsi="Times New Roman"/>
          <w:szCs w:val="24"/>
        </w:rPr>
        <w:t>F NMR (376 MHz, CDCl</w:t>
      </w:r>
      <w:r w:rsidRPr="00DD02AB">
        <w:rPr>
          <w:rFonts w:ascii="Times New Roman" w:eastAsia="宋体" w:hAnsi="Times New Roman"/>
          <w:szCs w:val="24"/>
          <w:vertAlign w:val="subscript"/>
        </w:rPr>
        <w:t>3</w:t>
      </w:r>
      <w:r w:rsidRPr="00DD02AB">
        <w:rPr>
          <w:rFonts w:ascii="Times New Roman" w:eastAsia="宋体" w:hAnsi="Times New Roman"/>
          <w:szCs w:val="24"/>
        </w:rPr>
        <w:t>): δ -123.6</w:t>
      </w:r>
      <w:r>
        <w:rPr>
          <w:rFonts w:ascii="Times New Roman" w:eastAsia="宋体" w:hAnsi="Times New Roman"/>
          <w:szCs w:val="24"/>
        </w:rPr>
        <w:t>0</w:t>
      </w:r>
      <w:r>
        <w:rPr>
          <w:rFonts w:ascii="Times New Roman" w:eastAsia="宋体" w:hAnsi="Times New Roman" w:hint="eastAsia"/>
          <w:szCs w:val="24"/>
        </w:rPr>
        <w:t>-</w:t>
      </w:r>
      <w:r>
        <w:rPr>
          <w:rFonts w:ascii="Times New Roman" w:eastAsia="宋体" w:hAnsi="Times New Roman"/>
          <w:szCs w:val="24"/>
        </w:rPr>
        <w:t xml:space="preserve"> </w:t>
      </w:r>
      <w:r>
        <w:rPr>
          <w:rFonts w:ascii="Times New Roman" w:eastAsia="宋体" w:hAnsi="Times New Roman" w:hint="eastAsia"/>
          <w:szCs w:val="24"/>
        </w:rPr>
        <w:t>-</w:t>
      </w:r>
      <w:r>
        <w:rPr>
          <w:rFonts w:ascii="Times New Roman" w:eastAsia="宋体" w:hAnsi="Times New Roman"/>
          <w:szCs w:val="24"/>
        </w:rPr>
        <w:t>123.67 (</w:t>
      </w:r>
      <w:r>
        <w:rPr>
          <w:rFonts w:ascii="Times New Roman" w:eastAsia="宋体" w:hAnsi="Times New Roman" w:hint="eastAsia"/>
          <w:szCs w:val="24"/>
        </w:rPr>
        <w:t>m</w:t>
      </w:r>
      <w:r w:rsidRPr="00DD02AB">
        <w:rPr>
          <w:rFonts w:ascii="Times New Roman" w:eastAsia="宋体" w:hAnsi="Times New Roman"/>
          <w:szCs w:val="24"/>
        </w:rPr>
        <w:t xml:space="preserve">, </w:t>
      </w:r>
      <w:r>
        <w:rPr>
          <w:rFonts w:ascii="Times New Roman" w:eastAsia="宋体" w:hAnsi="Times New Roman"/>
          <w:szCs w:val="24"/>
        </w:rPr>
        <w:t>1</w:t>
      </w:r>
      <w:r w:rsidRPr="00DD02AB">
        <w:rPr>
          <w:rFonts w:ascii="Times New Roman" w:eastAsia="宋体" w:hAnsi="Times New Roman"/>
          <w:szCs w:val="24"/>
        </w:rPr>
        <w:t>F).</w:t>
      </w:r>
    </w:p>
    <w:p w14:paraId="5A1482F5"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13</w:t>
      </w:r>
      <w:r w:rsidRPr="00DD02AB">
        <w:rPr>
          <w:rFonts w:ascii="Times New Roman" w:eastAsia="宋体" w:hAnsi="Times New Roman"/>
          <w:szCs w:val="24"/>
        </w:rPr>
        <w:t>H</w:t>
      </w:r>
      <w:r w:rsidRPr="00DD02AB">
        <w:rPr>
          <w:rFonts w:ascii="Times New Roman" w:eastAsia="宋体" w:hAnsi="Times New Roman"/>
          <w:szCs w:val="24"/>
          <w:vertAlign w:val="subscript"/>
        </w:rPr>
        <w:t>17</w:t>
      </w:r>
      <w:r w:rsidRPr="00DD02AB">
        <w:rPr>
          <w:rFonts w:ascii="Times New Roman" w:eastAsia="宋体" w:hAnsi="Times New Roman"/>
          <w:szCs w:val="24"/>
        </w:rPr>
        <w:t>NNaO</w:t>
      </w:r>
      <w:r w:rsidRPr="00DD02AB">
        <w:rPr>
          <w:rFonts w:ascii="Times New Roman" w:eastAsia="宋体" w:hAnsi="Times New Roman"/>
          <w:szCs w:val="24"/>
          <w:vertAlign w:val="subscript"/>
        </w:rPr>
        <w:t>4</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274.1055, found: 274.1050.</w:t>
      </w:r>
    </w:p>
    <w:p w14:paraId="5FF0D928" w14:textId="77777777" w:rsidR="00BD0E22" w:rsidRPr="00DD02AB" w:rsidRDefault="00BD0E22" w:rsidP="00BD0E22">
      <w:pPr>
        <w:spacing w:line="480" w:lineRule="exact"/>
        <w:rPr>
          <w:rFonts w:ascii="Times New Roman" w:eastAsia="宋体" w:hAnsi="Times New Roman"/>
          <w:szCs w:val="24"/>
          <w:vertAlign w:val="superscript"/>
        </w:rPr>
      </w:pPr>
    </w:p>
    <w:p w14:paraId="35C7B071" w14:textId="77777777" w:rsidR="00BD0E22" w:rsidRPr="00DD02AB" w:rsidRDefault="00BD0E22" w:rsidP="00BD0E22">
      <w:pPr>
        <w:rPr>
          <w:rFonts w:ascii="Times New Roman" w:eastAsiaTheme="minorEastAsia" w:hAnsi="Times New Roman"/>
          <w:szCs w:val="24"/>
        </w:rPr>
      </w:pPr>
      <w:r w:rsidRPr="00DD02AB">
        <w:rPr>
          <w:rFonts w:ascii="Times New Roman" w:eastAsiaTheme="minorEastAsia" w:hAnsi="Times New Roman"/>
          <w:szCs w:val="24"/>
        </w:rPr>
        <w:object w:dxaOrig="1140" w:dyaOrig="735" w14:anchorId="01D2C15B">
          <v:shape id="_x0000_i2337" type="#_x0000_t75" style="width:55.75pt;height:36.6pt" o:ole="">
            <v:imagedata r:id="rId154" o:title=""/>
          </v:shape>
          <o:OLEObject Type="Embed" ProgID="ChemDraw.Document.6.0" ShapeID="_x0000_i2337" DrawAspect="Content" ObjectID="_1689345902" r:id="rId155"/>
        </w:object>
      </w:r>
    </w:p>
    <w:p w14:paraId="48C8C1E2" w14:textId="6CB0E3B6" w:rsidR="00BD0E22" w:rsidRPr="008F62A3" w:rsidRDefault="00BD0E22" w:rsidP="00BD0E22">
      <w:pPr>
        <w:spacing w:line="480" w:lineRule="exact"/>
        <w:rPr>
          <w:rFonts w:ascii="Times New Roman" w:eastAsia="宋体" w:hAnsi="Times New Roman"/>
          <w:b/>
          <w:szCs w:val="24"/>
        </w:rPr>
      </w:pPr>
      <w:proofErr w:type="spellStart"/>
      <w:r>
        <w:rPr>
          <w:rFonts w:ascii="Times New Roman" w:eastAsia="宋体" w:hAnsi="Times New Roman"/>
          <w:b/>
          <w:szCs w:val="24"/>
        </w:rPr>
        <w:t>Benzyloxybenzene</w:t>
      </w:r>
      <w:proofErr w:type="spellEnd"/>
      <w:r>
        <w:rPr>
          <w:rFonts w:ascii="Times New Roman" w:eastAsia="宋体" w:hAnsi="Times New Roman"/>
          <w:b/>
          <w:szCs w:val="24"/>
        </w:rPr>
        <w:t xml:space="preserve"> 54 [946-80-5].</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(30</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72</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78</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&lt;EndNote&gt;&lt;Cite&gt;&lt;Author&gt;Radfar&lt;/Author&gt;&lt;Year&gt;2019&lt;/Year&gt;&lt;RecNum&gt;36&lt;/RecNum&gt;&lt;DisplayText&gt;&lt;style face="superscript"&gt;24&lt;/style&gt;&lt;/DisplayText&gt;&lt;record&gt;&lt;rec-number&gt;36&lt;/rec-number&gt;&lt;foreign-keys&gt;&lt;key app="EN" db-id="vf5vdrx2jdp50hex996vwfxi9909p2zwfddd" timestamp="1617868192"&gt;36&lt;/key&gt;&lt;/foreign-keys&gt;&lt;ref-type name="Journal Article"&gt;17&lt;/ref-type&gt;&lt;contributors&gt;&lt;authors&gt;&lt;author&gt;Radfar, Iman&lt;/author&gt;&lt;author&gt;Kazemi Miraki, Maryam&lt;/author&gt;&lt;author&gt;Esfandiary, Naghmeh&lt;/author&gt;&lt;author&gt;Ghandi, Leila&lt;/author&gt;&lt;author&gt;Heydari, Akbar&lt;/author&gt;&lt;/authors&gt;&lt;/contributors&gt;&lt;titles&gt;&lt;title&gt;Fe3O4@SiO2-copper sucrose xanthate as a green nanocatalyst for N-, O- and S-arylation&lt;/title&gt;&lt;secondary-title&gt;Applied Organometallic Chemistry&lt;/secondary-title&gt;&lt;/titles&gt;&lt;periodical&gt;&lt;full-title&gt;Applied Organometallic Chemistry&lt;/full-title&gt;&lt;abbr-1&gt;Appl. Organomet. Chem.&lt;/abbr-1&gt;&lt;abbr-2&gt;Appl Organomet Chem&lt;/abbr-2&gt;&lt;/periodical&gt;&lt;pages&gt;e4619&lt;/pages&gt;&lt;volume&gt;33&lt;/volume&gt;&lt;number&gt;1&lt;/number&gt;&lt;keywords&gt;&lt;keyword&gt;carbon–heteroatom coupling&lt;/keyword&gt;&lt;keyword&gt;copper&lt;/keyword&gt;&lt;keyword&gt;sucrose&lt;/keyword&gt;&lt;keyword&gt;Ullmann coupling&lt;/keyword&gt;&lt;keyword&gt;xanthate&lt;/keyword&gt;&lt;/keywords&gt;&lt;dates&gt;&lt;year&gt;2019&lt;/year&gt;&lt;pub-dates&gt;&lt;date&gt;2019/01/01&lt;/date&gt;&lt;/pub-dates&gt;&lt;/dates&gt;&lt;publisher&gt;John Wiley &amp;amp; Sons, Ltd&lt;/publisher&gt;&lt;isbn&gt;0268-2605&lt;/isbn&gt;&lt;work-type&gt;https://doi.org/10.1002/aoc.4619&lt;/work-type&gt;&lt;urls&gt;&lt;related-urls&gt;&lt;url&gt;https://doi.org/10.1002/aoc.4619&lt;/url&gt;&lt;url&gt;https://onlinelibrary.wiley.com/doi/pdfdirect/10.1002/aoc.4619?download=true&lt;/url&gt;&lt;/related-urls&gt;&lt;/urls&gt;&lt;electronic-resource-num&gt;https://doi.org/10.1002/aoc.4619&lt;/electronic-resource-num&gt;&lt;research-notes&gt;&lt;style face="normal" font="default" size="100%"&gt;54---&lt;/style&gt;&lt;style face="normal" font="default" charset="134" size="100%"&gt;</w:instrText>
      </w:r>
      <w:r>
        <w:rPr>
          <w:rFonts w:ascii="宋体" w:eastAsia="宋体" w:hAnsi="宋体" w:cs="宋体" w:hint="eastAsia"/>
          <w:szCs w:val="24"/>
        </w:rPr>
        <w:instrText>溴苯</w:instrText>
      </w:r>
      <w:r>
        <w:rPr>
          <w:rFonts w:ascii="Times New Roman" w:hAnsi="Times New Roman"/>
          <w:szCs w:val="24"/>
        </w:rPr>
        <w:instrText>&lt;/style&gt;&lt;/research-notes&gt;&lt;access-date&gt;2021/02/27&lt;/access-date&gt;&lt;/record&gt;&lt;/Cite&gt;&lt;/EndNote&gt;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24</w:t>
      </w:r>
      <w:r>
        <w:rPr>
          <w:rFonts w:ascii="Times New Roman" w:hAnsi="Times New Roman"/>
          <w:szCs w:val="24"/>
        </w:rPr>
        <w:fldChar w:fldCharType="end"/>
      </w:r>
      <w:r w:rsidRPr="00F140F4">
        <w:rPr>
          <w:rFonts w:ascii="Times New Roman" w:hAnsi="Times New Roman"/>
          <w:szCs w:val="24"/>
        </w:rPr>
        <w:t>.</w:t>
      </w:r>
    </w:p>
    <w:p w14:paraId="58C2C4FB"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35-36</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430BAEC5"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Pr>
          <w:rFonts w:ascii="Times New Roman" w:eastAsia="宋体" w:hAnsi="Times New Roman"/>
          <w:szCs w:val="24"/>
        </w:rPr>
        <w:t>): δ 7.47-7.28</w:t>
      </w:r>
      <w:r w:rsidRPr="00DD02AB">
        <w:rPr>
          <w:rFonts w:ascii="Times New Roman" w:eastAsia="宋体" w:hAnsi="Times New Roman"/>
          <w:szCs w:val="24"/>
        </w:rPr>
        <w:t xml:space="preserve"> (m, 7H), 7.01-6.96 (m, 3H), 5.08 (s, 2H). </w:t>
      </w:r>
    </w:p>
    <w:p w14:paraId="323C9063"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158.9, 137.2, 129.6, 128.7, 128.0, 127.6, 121.1, 115.0, 70.0</w:t>
      </w:r>
      <w:r w:rsidRPr="00DD02AB">
        <w:rPr>
          <w:rFonts w:ascii="Times New Roman" w:eastAsia="宋体" w:hAnsi="Times New Roman"/>
          <w:szCs w:val="24"/>
        </w:rPr>
        <w:t xml:space="preserve">. </w:t>
      </w:r>
    </w:p>
    <w:p w14:paraId="587BF11E" w14:textId="77777777" w:rsidR="00BD0E22" w:rsidRPr="00DD02AB" w:rsidRDefault="00BD0E22" w:rsidP="00BD0E22">
      <w:pPr>
        <w:spacing w:line="480" w:lineRule="exact"/>
        <w:rPr>
          <w:rFonts w:ascii="Times New Roman" w:eastAsia="宋体" w:hAnsi="Times New Roman"/>
          <w:szCs w:val="24"/>
        </w:rPr>
      </w:pPr>
    </w:p>
    <w:p w14:paraId="25DDECDC" w14:textId="77777777" w:rsidR="00BD0E22" w:rsidRPr="00DD02AB" w:rsidRDefault="00BD0E22" w:rsidP="00BD0E22">
      <w:pPr>
        <w:rPr>
          <w:rFonts w:ascii="Times New Roman" w:eastAsiaTheme="minorEastAsia" w:hAnsi="Times New Roman"/>
          <w:szCs w:val="24"/>
        </w:rPr>
      </w:pPr>
      <w:r w:rsidRPr="00DD02AB">
        <w:rPr>
          <w:rFonts w:ascii="Times New Roman" w:eastAsiaTheme="minorEastAsia" w:hAnsi="Times New Roman"/>
          <w:szCs w:val="24"/>
        </w:rPr>
        <w:object w:dxaOrig="1740" w:dyaOrig="825" w14:anchorId="0D507C9B">
          <v:shape id="_x0000_i2338" type="#_x0000_t75" style="width:87.4pt;height:40.5pt" o:ole="">
            <v:imagedata r:id="rId156" o:title=""/>
          </v:shape>
          <o:OLEObject Type="Embed" ProgID="ChemDraw.Document.6.0" ShapeID="_x0000_i2338" DrawAspect="Content" ObjectID="_1689345903" r:id="rId157"/>
        </w:object>
      </w:r>
    </w:p>
    <w:p w14:paraId="4DD4690C" w14:textId="5983716A" w:rsidR="00BD0E22" w:rsidRPr="008F62A3" w:rsidRDefault="00BD0E22" w:rsidP="00BD0E22">
      <w:pPr>
        <w:adjustRightInd w:val="0"/>
        <w:rPr>
          <w:rFonts w:ascii="Times New Roman" w:eastAsia="宋体" w:hAnsi="Times New Roman"/>
          <w:b/>
          <w:szCs w:val="24"/>
        </w:rPr>
      </w:pPr>
      <w:r w:rsidRPr="008F62A3">
        <w:rPr>
          <w:rFonts w:ascii="Times New Roman" w:eastAsia="宋体" w:hAnsi="Times New Roman"/>
          <w:b/>
          <w:szCs w:val="24"/>
        </w:rPr>
        <w:t>1-(</w:t>
      </w:r>
      <w:r>
        <w:rPr>
          <w:rFonts w:ascii="Times New Roman" w:eastAsia="宋体" w:hAnsi="Times New Roman"/>
          <w:b/>
          <w:szCs w:val="24"/>
        </w:rPr>
        <w:t>B</w:t>
      </w:r>
      <w:r w:rsidRPr="008F62A3">
        <w:rPr>
          <w:rFonts w:ascii="Times New Roman" w:eastAsia="宋体" w:hAnsi="Times New Roman"/>
          <w:b/>
          <w:szCs w:val="24"/>
        </w:rPr>
        <w:t>enzyloxy)-4-me</w:t>
      </w:r>
      <w:r>
        <w:rPr>
          <w:rFonts w:ascii="Times New Roman" w:eastAsia="宋体" w:hAnsi="Times New Roman"/>
          <w:b/>
          <w:szCs w:val="24"/>
        </w:rPr>
        <w:t xml:space="preserve">thoxybenzene 55 [6630-18-8].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(20</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64</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60</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&lt;EndNote&gt;&lt;Cite&gt;&lt;Author&gt;Chen&lt;/Author&gt;&lt;Year&gt;2019&lt;/Year&gt;&lt;RecNum&gt;37&lt;/RecNum&gt;&lt;DisplayText&gt;&lt;style face="superscript"&gt;25&lt;/style&gt;&lt;/DisplayText&gt;&lt;record&gt;&lt;rec-number&gt;37&lt;/rec-number&gt;&lt;foreign-keys&gt;&lt;key app="EN" db-id="vf5vdrx2jdp50hex996vwfxi9909p2zwfddd" timestamp="1617868219"&gt;37&lt;/key&gt;&lt;/foreign-keys&gt;&lt;ref-type name="Journal Article"&gt;17&lt;/ref-type&gt;&lt;contributors&gt;&lt;authors&gt;&lt;author&gt;Chen, Zhixiang&lt;/author&gt;&lt;author&gt;Jiang, Yongwen&lt;/author&gt;&lt;author&gt;Zhang, Li&lt;/author&gt;&lt;author&gt;Guo, Yinlong&lt;/author&gt;&lt;author&gt;Ma, Dawei&lt;/author&gt;&lt;/authors&gt;&lt;/contributors&gt;&lt;titles&gt;&lt;title&gt;Oxalic Diamides and tert-Butoxide: Two Types of Ligands Enabling Practical Access to Alkyl Aryl Ethers via Cu-Catalyzed Coupling Reaction&lt;/title&gt;&lt;secondary-title&gt;Journal of the American Chemical Society&lt;/secondary-title&gt;&lt;/titles&gt;&lt;periodical&gt;&lt;full-title&gt;Journal of the American Chemical Society&lt;/full-title&gt;&lt;abbr-1&gt;J. Am. Chem. Soc.&lt;/abbr-1&gt;&lt;abbr-2&gt;J Am Chem Soc&lt;/abbr-2&gt;&lt;/periodical&gt;&lt;pages&gt;3541-3549&lt;/pages&gt;&lt;volume&gt;141&lt;/volume&gt;&lt;number&gt;8&lt;/number&gt;&lt;dates&gt;&lt;year&gt;2019&lt;/year&gt;&lt;pub-dates&gt;&lt;date&gt;2019/02/27&lt;/date&gt;&lt;/pub-dates&gt;&lt;/dates&gt;&lt;publisher&gt;American Chemical Society&lt;/publisher&gt;&lt;isbn&gt;0002-7863&lt;/isbn&gt;&lt;urls&gt;&lt;related-urls&gt;&lt;url&gt;https://doi.org/10.1021/jacs.8b12142&lt;/url&gt;&lt;url&gt;https://pubs.acs.org/doi/pdf/10.1021/jacs.8b12142&lt;/url&gt;&lt;/related-urls&gt;&lt;/urls&gt;&lt;electronic-resource-num&gt;10.1021/jacs.8b12142&lt;/electronic-resource-num&gt;&lt;research-notes&gt;&lt;style face="normal" font="default" size="100%"&gt;55---&lt;/style&gt;&lt;style face="normal" font="default" charset="134" size="100%"&gt;</w:instrText>
      </w:r>
      <w:r>
        <w:rPr>
          <w:rFonts w:ascii="宋体" w:eastAsia="宋体" w:hAnsi="宋体" w:cs="宋体" w:hint="eastAsia"/>
          <w:szCs w:val="24"/>
        </w:rPr>
        <w:instrText>对溴苯甲醚</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25</w:t>
      </w:r>
      <w:r>
        <w:rPr>
          <w:rFonts w:ascii="Times New Roman" w:hAnsi="Times New Roman"/>
          <w:szCs w:val="24"/>
        </w:rPr>
        <w:fldChar w:fldCharType="end"/>
      </w:r>
      <w:r w:rsidRPr="00F140F4">
        <w:rPr>
          <w:rFonts w:ascii="Times New Roman" w:hAnsi="Times New Roman"/>
          <w:szCs w:val="24"/>
        </w:rPr>
        <w:t>.</w:t>
      </w:r>
    </w:p>
    <w:p w14:paraId="68CEC2E1" w14:textId="77777777" w:rsidR="00BD0E22" w:rsidRPr="00DD02AB" w:rsidRDefault="00BD0E22" w:rsidP="00BD0E22">
      <w:pPr>
        <w:spacing w:line="480" w:lineRule="exact"/>
        <w:ind w:left="2"/>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68-69</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5F17238E"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lastRenderedPageBreak/>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7.44-7.32 (m, 5H), 6.92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9.1 Hz, 2H), 6.83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9.2 Hz, 2H), 5.02 (s, 2H), 3.77 (s, 3H). </w:t>
      </w:r>
    </w:p>
    <w:p w14:paraId="15BBD50E"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154.1, 153.1</w:t>
      </w:r>
      <w:r w:rsidRPr="00DD02AB">
        <w:rPr>
          <w:rFonts w:ascii="Times New Roman" w:eastAsia="宋体" w:hAnsi="Times New Roman"/>
          <w:szCs w:val="24"/>
        </w:rPr>
        <w:t xml:space="preserve">, </w:t>
      </w:r>
      <w:r>
        <w:rPr>
          <w:rFonts w:ascii="Times New Roman" w:eastAsia="宋体" w:hAnsi="Times New Roman"/>
          <w:szCs w:val="24"/>
        </w:rPr>
        <w:t>137.4, 128.7, 128.0, 127.6</w:t>
      </w:r>
      <w:r w:rsidRPr="00DD02AB">
        <w:rPr>
          <w:rFonts w:ascii="Times New Roman" w:eastAsia="宋体" w:hAnsi="Times New Roman"/>
          <w:szCs w:val="24"/>
        </w:rPr>
        <w:t>, 11</w:t>
      </w:r>
      <w:r>
        <w:rPr>
          <w:rFonts w:ascii="Times New Roman" w:eastAsia="宋体" w:hAnsi="Times New Roman"/>
          <w:szCs w:val="24"/>
        </w:rPr>
        <w:t>6.0, 114.8, 70.8, 55.8</w:t>
      </w:r>
      <w:r w:rsidRPr="00DD02AB">
        <w:rPr>
          <w:rFonts w:ascii="Times New Roman" w:eastAsia="宋体" w:hAnsi="Times New Roman"/>
          <w:szCs w:val="24"/>
        </w:rPr>
        <w:t xml:space="preserve">. </w:t>
      </w:r>
    </w:p>
    <w:p w14:paraId="61E94516" w14:textId="77777777" w:rsidR="00BD0E22" w:rsidRPr="00DD02AB" w:rsidRDefault="00BD0E22" w:rsidP="00BD0E22">
      <w:pPr>
        <w:spacing w:line="480" w:lineRule="exact"/>
        <w:ind w:left="2"/>
        <w:rPr>
          <w:rFonts w:ascii="Times New Roman" w:eastAsia="宋体" w:hAnsi="Times New Roman"/>
          <w:szCs w:val="24"/>
        </w:rPr>
      </w:pPr>
    </w:p>
    <w:p w14:paraId="4D0C5660"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1644" w:dyaOrig="742" w14:anchorId="63C8F0CB">
          <v:shape id="_x0000_i2339" type="#_x0000_t75" style="width:83.25pt;height:35.65pt" o:ole="">
            <v:imagedata r:id="rId158" o:title=""/>
          </v:shape>
          <o:OLEObject Type="Embed" ProgID="ChemDraw.Document.6.0" ShapeID="_x0000_i2339" DrawAspect="Content" ObjectID="_1689345904" r:id="rId159"/>
        </w:object>
      </w:r>
    </w:p>
    <w:p w14:paraId="6D5A849A" w14:textId="1724DE3A" w:rsidR="00BD0E22" w:rsidRPr="00293E5F" w:rsidRDefault="00BD0E22" w:rsidP="00BD0E22">
      <w:pPr>
        <w:rPr>
          <w:rFonts w:ascii="Times New Roman" w:eastAsia="宋体" w:hAnsi="Times New Roman"/>
          <w:b/>
          <w:szCs w:val="24"/>
        </w:rPr>
      </w:pPr>
      <w:r>
        <w:rPr>
          <w:rFonts w:ascii="Times New Roman" w:eastAsia="宋体" w:hAnsi="Times New Roman"/>
          <w:b/>
          <w:szCs w:val="24"/>
        </w:rPr>
        <w:t>2-(</w:t>
      </w:r>
      <w:proofErr w:type="gramStart"/>
      <w:r>
        <w:rPr>
          <w:rFonts w:ascii="Times New Roman" w:eastAsia="宋体" w:hAnsi="Times New Roman"/>
          <w:b/>
          <w:szCs w:val="24"/>
        </w:rPr>
        <w:t>Benzyloxy)naphthalene</w:t>
      </w:r>
      <w:proofErr w:type="gramEnd"/>
      <w:r>
        <w:rPr>
          <w:rFonts w:ascii="Times New Roman" w:eastAsia="宋体" w:hAnsi="Times New Roman"/>
          <w:b/>
          <w:szCs w:val="24"/>
        </w:rPr>
        <w:t xml:space="preserve"> 56 [613-62-7].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(20</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96</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82</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&lt;EndNote&gt;&lt;Cite&gt;&lt;Author&gt;Li&lt;/Author&gt;&lt;Year&gt;2020&lt;/Year&gt;&lt;RecNum&gt;38&lt;/RecNum&gt;&lt;DisplayText&gt;&lt;style face="superscript"&gt;26&lt;/style&gt;&lt;/DisplayText&gt;&lt;record&gt;&lt;rec-number&gt;38&lt;/rec-number&gt;&lt;foreign-keys&gt;&lt;key app="EN" db-id="vf5vdrx2jdp50hex996vwfxi9909p2zwfddd" timestamp="1617868253"&gt;38&lt;/key&gt;&lt;/foreign-keys&gt;&lt;ref-type name="Journal Article"&gt;17&lt;/ref-type&gt;&lt;contributors&gt;&lt;authors&gt;&lt;author&gt;Li, Guolin&lt;/author&gt;&lt;author&gt;Nieves-Quinones, Yexenia&lt;/author&gt;&lt;author&gt;Zhang, Hui&lt;/author&gt;&lt;author&gt;Liang, Qingjin&lt;/author&gt;&lt;author&gt;Su, Shuaisong&lt;/author&gt;&lt;author&gt;Liu, Qingchao&lt;/author&gt;&lt;author&gt;Kozlowski, Marisa C.&lt;/author&gt;&lt;author&gt;Jia, Tiezheng&lt;/author&gt;&lt;/authors&gt;&lt;/contributors&gt;&lt;titles&gt;&lt;title&gt;Transition-metal-free formal cross-coupling of aryl methyl sulfoxides and alcohols via nucleophilic activation of C-S bond&lt;/title&gt;&lt;secondary-title&gt;Nature Communications&lt;/secondary-title&gt;&lt;/titles&gt;&lt;periodical&gt;&lt;full-title&gt;Nature Communications&lt;/full-title&gt;&lt;abbr-1&gt;Nat. Commun.&lt;/abbr-1&gt;&lt;abbr-2&gt;Nat Commun&lt;/abbr-2&gt;&lt;abbr-3&gt;Nature Communications&lt;/abbr-3&gt;&lt;/periodical&gt;&lt;pages&gt;2890&lt;/pages&gt;&lt;volume&gt;11&lt;/volume&gt;&lt;number&gt;1&lt;/number&gt;&lt;dates&gt;&lt;year&gt;2020&lt;/year&gt;&lt;pub-dates&gt;&lt;date&gt;2020/06/08&lt;/date&gt;&lt;/pub-dates&gt;&lt;/dates&gt;&lt;isbn&gt;2041-1723&lt;/isbn&gt;&lt;urls&gt;&lt;related-urls&gt;&lt;url&gt;https://doi.org/10.1038/s41467-020-16713-8&lt;/url&gt;&lt;url&gt;https://www.ncbi.nlm.nih.gov/pmc/articles/PMC7280189/pdf/41467_2020_Article_16713.pdf&lt;/url&gt;&lt;/related-urls&gt;&lt;/urls&gt;&lt;electronic-resource-num&gt;10.1038/s41467-020-16713-8&lt;/electronic-resource-num&gt;&lt;research-notes&gt;&lt;style face="normal" font="default" size="100%"&gt;56---2-&lt;/style&gt;&lt;style face="normal" font="default" charset="134" size="100%"&gt;</w:instrText>
      </w:r>
      <w:r>
        <w:rPr>
          <w:rFonts w:ascii="宋体" w:eastAsia="宋体" w:hAnsi="宋体" w:cs="宋体" w:hint="eastAsia"/>
          <w:szCs w:val="24"/>
        </w:rPr>
        <w:instrText>溴萘</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26</w:t>
      </w:r>
      <w:r>
        <w:rPr>
          <w:rFonts w:ascii="Times New Roman" w:hAnsi="Times New Roman"/>
          <w:szCs w:val="24"/>
        </w:rPr>
        <w:fldChar w:fldCharType="end"/>
      </w:r>
      <w:r w:rsidRPr="00F140F4">
        <w:rPr>
          <w:rFonts w:ascii="Times New Roman" w:hAnsi="Times New Roman"/>
          <w:szCs w:val="24"/>
        </w:rPr>
        <w:t>.</w:t>
      </w:r>
    </w:p>
    <w:p w14:paraId="449DFF15" w14:textId="77777777" w:rsidR="00BD0E22" w:rsidRPr="00DD02AB" w:rsidRDefault="00BD0E22" w:rsidP="00BD0E22">
      <w:pPr>
        <w:spacing w:line="480" w:lineRule="exact"/>
        <w:ind w:left="2"/>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98-99</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7C4F9B45" w14:textId="77777777" w:rsidR="00BD0E22"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7.79-7.72 (m, 3H), 7.51-7.49 (m, 2H), 7.46-7.40 (m, 3H), 7.37-7.33 (m, 2H), 7.25-7.23 (m, 2H), 5.19 (s, 2H). </w:t>
      </w:r>
    </w:p>
    <w:p w14:paraId="1504B3AF"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156.9, 137.1, 134.7, 129.6, 129.2</w:t>
      </w:r>
      <w:r w:rsidRPr="00DD02AB">
        <w:rPr>
          <w:rFonts w:ascii="Times New Roman" w:eastAsia="宋体" w:hAnsi="Times New Roman"/>
          <w:szCs w:val="24"/>
        </w:rPr>
        <w:t xml:space="preserve">, </w:t>
      </w:r>
      <w:r>
        <w:rPr>
          <w:rFonts w:ascii="Times New Roman" w:eastAsia="宋体" w:hAnsi="Times New Roman"/>
          <w:szCs w:val="24"/>
        </w:rPr>
        <w:t>128.7, 128.1, 127.8, 127.7, 126.9, 126.5, 123.8, 119.2, 107.3, 70.2</w:t>
      </w:r>
      <w:r w:rsidRPr="00DD02AB">
        <w:rPr>
          <w:rFonts w:ascii="Times New Roman" w:eastAsia="宋体" w:hAnsi="Times New Roman"/>
          <w:szCs w:val="24"/>
        </w:rPr>
        <w:t xml:space="preserve">. </w:t>
      </w:r>
    </w:p>
    <w:p w14:paraId="706DFFBC" w14:textId="77777777" w:rsidR="00BD0E22" w:rsidRPr="00DD02AB" w:rsidRDefault="00BD0E22" w:rsidP="00BD0E22">
      <w:pPr>
        <w:spacing w:line="480" w:lineRule="exact"/>
        <w:rPr>
          <w:rFonts w:ascii="Times New Roman" w:eastAsia="宋体" w:hAnsi="Times New Roman"/>
          <w:szCs w:val="24"/>
        </w:rPr>
      </w:pPr>
    </w:p>
    <w:p w14:paraId="46F8D438"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1648" w:dyaOrig="818" w14:anchorId="2ECA8C35">
          <v:shape id="_x0000_i2340" type="#_x0000_t75" style="width:82.9pt;height:40.5pt" o:ole="">
            <v:imagedata r:id="rId160" o:title=""/>
          </v:shape>
          <o:OLEObject Type="Embed" ProgID="ChemDraw.Document.6.0" ShapeID="_x0000_i2340" DrawAspect="Content" ObjectID="_1689345905" r:id="rId161"/>
        </w:object>
      </w:r>
    </w:p>
    <w:p w14:paraId="52F24B2C" w14:textId="58EA29F8" w:rsidR="00BD0E22" w:rsidRPr="00330D09" w:rsidRDefault="00BD0E22" w:rsidP="00BD0E22">
      <w:pPr>
        <w:rPr>
          <w:rFonts w:ascii="Times New Roman" w:eastAsia="宋体" w:hAnsi="Times New Roman"/>
          <w:b/>
          <w:szCs w:val="24"/>
        </w:rPr>
      </w:pPr>
      <w:r w:rsidRPr="00293E5F">
        <w:rPr>
          <w:rFonts w:ascii="Times New Roman" w:eastAsia="宋体" w:hAnsi="Times New Roman"/>
          <w:b/>
          <w:szCs w:val="24"/>
        </w:rPr>
        <w:t>3-(</w:t>
      </w:r>
      <w:proofErr w:type="gramStart"/>
      <w:r>
        <w:rPr>
          <w:rFonts w:ascii="Times New Roman" w:eastAsia="宋体" w:hAnsi="Times New Roman"/>
          <w:b/>
          <w:szCs w:val="24"/>
        </w:rPr>
        <w:t>B</w:t>
      </w:r>
      <w:r w:rsidRPr="00293E5F">
        <w:rPr>
          <w:rFonts w:ascii="Times New Roman" w:eastAsia="宋体" w:hAnsi="Times New Roman"/>
          <w:b/>
          <w:szCs w:val="24"/>
        </w:rPr>
        <w:t>enz</w:t>
      </w:r>
      <w:r>
        <w:rPr>
          <w:rFonts w:ascii="Times New Roman" w:eastAsia="宋体" w:hAnsi="Times New Roman"/>
          <w:b/>
          <w:szCs w:val="24"/>
        </w:rPr>
        <w:t>yloxy)quinoline</w:t>
      </w:r>
      <w:proofErr w:type="gramEnd"/>
      <w:r>
        <w:rPr>
          <w:rFonts w:ascii="Times New Roman" w:eastAsia="宋体" w:hAnsi="Times New Roman"/>
          <w:b/>
          <w:szCs w:val="24"/>
        </w:rPr>
        <w:t xml:space="preserve"> 57 [162976-62-7].</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(20</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94</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80</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&lt;EndNote&gt;&lt;Cite&gt;&lt;Author&gt;Schwenninger&lt;/Author&gt;&lt;Year&gt;1995&lt;/Year&gt;&lt;RecNum&gt;98&lt;/RecNum&gt;&lt;DisplayText&gt;&lt;style face="superscript"&gt;27&lt;/style&gt;&lt;/DisplayText&gt;&lt;record&gt;&lt;rec-number&gt;98&lt;/rec-number&gt;&lt;foreign-keys&gt;&lt;key app="EN" db-id="vf5vdrx2jdp50hex996vwfxi9909p2zwfddd" timestamp="1618312415"&gt;98&lt;/key&gt;&lt;/foreign-keys&gt;&lt;ref-type name="Journal Article"&gt;17&lt;/ref-type&gt;&lt;contributors&gt;&lt;authors&gt;&lt;author&gt;Schwenninger, R.&lt;/author&gt;&lt;author&gt;Ongania, K. H.&lt;/author&gt;&lt;/authors&gt;&lt;/contributors&gt;&lt;titles&gt;&lt;title&gt;Synthesis of benzanellated carbacephams. II&lt;/title&gt;&lt;secondary-title&gt;Monatsh. Chem.&lt;/secondary-title&gt;&lt;/titles&gt;&lt;periodical&gt;&lt;full-title&gt;Monatshefte fuer Chemie&lt;/full-title&gt;&lt;abbr-1&gt;Monatsh. Chem.&lt;/abbr-1&gt;&lt;abbr-2&gt;Monatsh Chem&lt;/abbr-2&gt;&lt;abbr-3&gt;Monatshefte fur Chemie&lt;/abbr-3&gt;&lt;/periodical&gt;&lt;pages&gt;187-99&lt;/pages&gt;&lt;volume&gt;126&lt;/volume&gt;&lt;number&gt;2&lt;/number&gt;&lt;keywords&gt;&lt;keyword&gt;carbacepham benzo&lt;/keyword&gt;&lt;keyword&gt;benzocarbacepham&lt;/keyword&gt;&lt;/keywords&gt;&lt;dates&gt;&lt;year&gt;1995&lt;/year&gt;&lt;pub-dates&gt;&lt;date&gt;//&lt;/date&gt;&lt;/pub-dates&gt;&lt;/dates&gt;&lt;publisher&gt;Springer&lt;/publisher&gt;&lt;isbn&gt;0026-9247&lt;/isbn&gt;&lt;urls&gt;&lt;/urls&gt;&lt;research-notes&gt;57-&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27</w:t>
      </w:r>
      <w:r>
        <w:rPr>
          <w:rFonts w:ascii="Times New Roman" w:hAnsi="Times New Roman"/>
          <w:szCs w:val="24"/>
        </w:rPr>
        <w:fldChar w:fldCharType="end"/>
      </w:r>
      <w:r w:rsidRPr="00F140F4">
        <w:rPr>
          <w:rFonts w:ascii="Times New Roman" w:hAnsi="Times New Roman"/>
          <w:szCs w:val="24"/>
        </w:rPr>
        <w:t>.</w:t>
      </w:r>
    </w:p>
    <w:p w14:paraId="343AC73A"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61-62</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4DF9D9A8"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8.76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2.9 Hz, 1H), 8.05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8.3 Hz, 1H), 7.72 (d, </w:t>
      </w:r>
      <w:r w:rsidRPr="00DD02AB">
        <w:rPr>
          <w:rFonts w:ascii="Times New Roman" w:eastAsia="宋体" w:hAnsi="Times New Roman"/>
          <w:i/>
          <w:szCs w:val="24"/>
        </w:rPr>
        <w:t xml:space="preserve">J </w:t>
      </w:r>
      <w:r w:rsidRPr="00DD02AB">
        <w:rPr>
          <w:rFonts w:ascii="Times New Roman" w:eastAsia="宋体" w:hAnsi="Times New Roman"/>
          <w:szCs w:val="24"/>
        </w:rPr>
        <w:t>= 8.1 Hz, 1H), 7.59-7.35 (m, 8H), 5.20 (s, 2H).</w:t>
      </w:r>
    </w:p>
    <w:p w14:paraId="051FD6DB"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152.3, 144.9</w:t>
      </w:r>
      <w:r w:rsidRPr="00DD02AB">
        <w:rPr>
          <w:rFonts w:ascii="Times New Roman" w:eastAsia="宋体" w:hAnsi="Times New Roman"/>
          <w:szCs w:val="24"/>
        </w:rPr>
        <w:t>, 143</w:t>
      </w:r>
      <w:r>
        <w:rPr>
          <w:rFonts w:ascii="Times New Roman" w:eastAsia="宋体" w:hAnsi="Times New Roman"/>
          <w:szCs w:val="24"/>
        </w:rPr>
        <w:t xml:space="preserve">.8, 136.1, 129.3, 128.9, 128.5, 127.7, 127.2, 126.9, </w:t>
      </w:r>
      <w:r>
        <w:rPr>
          <w:rFonts w:ascii="Times New Roman" w:eastAsia="宋体" w:hAnsi="Times New Roman"/>
          <w:szCs w:val="24"/>
        </w:rPr>
        <w:lastRenderedPageBreak/>
        <w:t>126.9, 113.8, 70.5</w:t>
      </w:r>
      <w:r w:rsidRPr="00DD02AB">
        <w:rPr>
          <w:rFonts w:ascii="Times New Roman" w:eastAsia="宋体" w:hAnsi="Times New Roman"/>
          <w:szCs w:val="24"/>
        </w:rPr>
        <w:t>.</w:t>
      </w:r>
    </w:p>
    <w:p w14:paraId="31823459"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16</w:t>
      </w:r>
      <w:r w:rsidRPr="00DD02AB">
        <w:rPr>
          <w:rFonts w:ascii="Times New Roman" w:eastAsia="宋体" w:hAnsi="Times New Roman"/>
          <w:szCs w:val="24"/>
        </w:rPr>
        <w:t>H</w:t>
      </w:r>
      <w:r w:rsidRPr="00DD02AB">
        <w:rPr>
          <w:rFonts w:ascii="Times New Roman" w:eastAsia="宋体" w:hAnsi="Times New Roman"/>
          <w:szCs w:val="24"/>
          <w:vertAlign w:val="subscript"/>
        </w:rPr>
        <w:t>14</w:t>
      </w:r>
      <w:r w:rsidRPr="00DD02AB">
        <w:rPr>
          <w:rFonts w:ascii="Times New Roman" w:eastAsia="宋体" w:hAnsi="Times New Roman"/>
          <w:szCs w:val="24"/>
        </w:rPr>
        <w:t>NO</w:t>
      </w:r>
      <w:r w:rsidRPr="00DD02AB">
        <w:rPr>
          <w:rFonts w:ascii="Times New Roman" w:eastAsia="宋体" w:hAnsi="Times New Roman"/>
          <w:szCs w:val="24"/>
          <w:vertAlign w:val="subscript"/>
        </w:rPr>
        <w:t>5</w:t>
      </w:r>
      <w:r w:rsidRPr="00DD02AB">
        <w:rPr>
          <w:rFonts w:ascii="Times New Roman" w:eastAsia="宋体" w:hAnsi="Times New Roman"/>
          <w:szCs w:val="24"/>
        </w:rPr>
        <w:t xml:space="preserve"> (M+</w:t>
      </w:r>
      <w:proofErr w:type="gramStart"/>
      <w:r w:rsidRPr="00DD02AB">
        <w:rPr>
          <w:rFonts w:ascii="Times New Roman" w:eastAsia="宋体" w:hAnsi="Times New Roman"/>
          <w:szCs w:val="24"/>
        </w:rPr>
        <w:t>H)</w:t>
      </w:r>
      <w:r w:rsidRPr="00DD02AB">
        <w:rPr>
          <w:rFonts w:ascii="Times New Roman" w:eastAsia="宋体" w:hAnsi="Times New Roman"/>
          <w:szCs w:val="24"/>
          <w:vertAlign w:val="superscript"/>
        </w:rPr>
        <w:t>+</w:t>
      </w:r>
      <w:proofErr w:type="gramEnd"/>
      <w:r>
        <w:rPr>
          <w:rFonts w:ascii="Times New Roman" w:eastAsia="宋体" w:hAnsi="Times New Roman"/>
          <w:szCs w:val="24"/>
        </w:rPr>
        <w:t>: 236.1070</w:t>
      </w:r>
      <w:r w:rsidRPr="00DD02AB">
        <w:rPr>
          <w:rFonts w:ascii="Times New Roman" w:eastAsia="宋体" w:hAnsi="Times New Roman"/>
          <w:szCs w:val="24"/>
        </w:rPr>
        <w:t>, found: 236.1072.</w:t>
      </w:r>
    </w:p>
    <w:p w14:paraId="6B1F1B49" w14:textId="77777777" w:rsidR="00BD0E22" w:rsidRPr="00DD02AB" w:rsidRDefault="00BD0E22" w:rsidP="00BD0E22">
      <w:pPr>
        <w:spacing w:line="480" w:lineRule="exact"/>
        <w:rPr>
          <w:rFonts w:ascii="Times New Roman" w:eastAsia="宋体" w:hAnsi="Times New Roman"/>
          <w:szCs w:val="24"/>
        </w:rPr>
      </w:pPr>
    </w:p>
    <w:p w14:paraId="2366C15F"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1643" w:dyaOrig="820" w14:anchorId="2B718A19">
          <v:shape id="_x0000_i2341" type="#_x0000_t75" style="width:82.9pt;height:40.5pt" o:ole="">
            <v:imagedata r:id="rId162" o:title=""/>
          </v:shape>
          <o:OLEObject Type="Embed" ProgID="ChemDraw.Document.6.0" ShapeID="_x0000_i2341" DrawAspect="Content" ObjectID="_1689345906" r:id="rId163"/>
        </w:object>
      </w:r>
    </w:p>
    <w:p w14:paraId="38152B1C" w14:textId="6E076707" w:rsidR="00BD0E22" w:rsidRPr="00330D09" w:rsidRDefault="00BD0E22" w:rsidP="00BD0E22">
      <w:pPr>
        <w:rPr>
          <w:rFonts w:ascii="Times New Roman" w:eastAsia="宋体" w:hAnsi="Times New Roman"/>
          <w:b/>
          <w:szCs w:val="24"/>
        </w:rPr>
      </w:pPr>
      <w:r w:rsidRPr="00330D09">
        <w:rPr>
          <w:rFonts w:ascii="Times New Roman" w:eastAsia="宋体" w:hAnsi="Times New Roman"/>
          <w:b/>
          <w:szCs w:val="24"/>
        </w:rPr>
        <w:t>5-</w:t>
      </w:r>
      <w:r>
        <w:rPr>
          <w:rFonts w:ascii="Times New Roman" w:eastAsia="宋体" w:hAnsi="Times New Roman"/>
          <w:b/>
          <w:szCs w:val="24"/>
        </w:rPr>
        <w:t>M</w:t>
      </w:r>
      <w:r w:rsidRPr="00330D09">
        <w:rPr>
          <w:rFonts w:ascii="Times New Roman" w:eastAsia="宋体" w:hAnsi="Times New Roman"/>
          <w:b/>
          <w:szCs w:val="24"/>
        </w:rPr>
        <w:t>etho</w:t>
      </w:r>
      <w:r>
        <w:rPr>
          <w:rFonts w:ascii="Times New Roman" w:eastAsia="宋体" w:hAnsi="Times New Roman"/>
          <w:b/>
          <w:szCs w:val="24"/>
        </w:rPr>
        <w:t>xypicolinonitrile 58 [89809-63-2].</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5.1</w:t>
      </w:r>
      <w:r w:rsidRPr="003A4E02">
        <w:rPr>
          <w:rFonts w:ascii="Times New Roman" w:hAnsi="Times New Roman"/>
          <w:szCs w:val="24"/>
        </w:rPr>
        <w:t xml:space="preserve"> </w:t>
      </w:r>
      <w:r>
        <w:rPr>
          <w:rFonts w:ascii="Times New Roman" w:hAnsi="Times New Roman"/>
          <w:szCs w:val="24"/>
        </w:rPr>
        <w:t>using</w:t>
      </w:r>
      <w:r w:rsidRPr="00817C7F">
        <w:t xml:space="preserve"> </w:t>
      </w:r>
      <w:r>
        <w:rPr>
          <w:rFonts w:ascii="Times New Roman" w:hAnsi="Times New Roman"/>
          <w:szCs w:val="24"/>
        </w:rPr>
        <w:t>5-Bromo</w:t>
      </w:r>
      <w:r w:rsidRPr="003A4E02">
        <w:rPr>
          <w:rFonts w:ascii="Times New Roman" w:hAnsi="Times New Roman"/>
          <w:szCs w:val="24"/>
        </w:rPr>
        <w:t>-2-cyanopyridine</w:t>
      </w:r>
      <w:r w:rsidRPr="006B3C11">
        <w:rPr>
          <w:rFonts w:ascii="Times New Roman" w:hAnsi="Times New Roman"/>
          <w:szCs w:val="24"/>
        </w:rPr>
        <w:t xml:space="preserve"> or </w:t>
      </w:r>
      <w:r w:rsidRPr="003A4E02">
        <w:rPr>
          <w:rFonts w:ascii="Times New Roman" w:hAnsi="Times New Roman"/>
          <w:szCs w:val="24"/>
        </w:rPr>
        <w:t>5-Chloro-2-cyanopyridine</w:t>
      </w:r>
      <w:r w:rsidRPr="006757D2">
        <w:rPr>
          <w:rFonts w:ascii="Times New Roman" w:hAnsi="Times New Roman"/>
          <w:szCs w:val="24"/>
        </w:rPr>
        <w:t xml:space="preserve"> as the starting material</w:t>
      </w:r>
      <w:r>
        <w:rPr>
          <w:rFonts w:ascii="Times New Roman" w:hAnsi="Times New Roman"/>
          <w:szCs w:val="24"/>
        </w:rPr>
        <w:t>.</w:t>
      </w:r>
      <w:r w:rsidRPr="00F140F4">
        <w:rPr>
          <w:rFonts w:ascii="Times New Roman" w:eastAsia="宋体"/>
          <w:szCs w:val="24"/>
        </w:rPr>
        <w:t xml:space="preserve">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w:t>
      </w:r>
      <w:r>
        <w:rPr>
          <w:rFonts w:ascii="Times New Roman" w:eastAsia="宋体"/>
          <w:szCs w:val="24"/>
        </w:rPr>
        <w:t xml:space="preserve"> or 36</w:t>
      </w:r>
      <w:r w:rsidRPr="00F140F4">
        <w:rPr>
          <w:rFonts w:ascii="Times New Roman" w:eastAsia="宋体"/>
          <w:szCs w:val="24"/>
        </w:rPr>
        <w:t xml:space="preserve">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(10</w:t>
      </w:r>
      <w:r w:rsidRPr="00F140F4">
        <w:rPr>
          <w:rFonts w:ascii="Times New Roman" w:eastAsia="宋体"/>
          <w:szCs w:val="24"/>
        </w:rPr>
        <w:t xml:space="preserve">:1) as eluent. </w:t>
      </w:r>
      <w:r w:rsidRPr="0039385D">
        <w:rPr>
          <w:rFonts w:ascii="Times New Roman" w:hAnsi="Times New Roman"/>
          <w:bCs/>
          <w:szCs w:val="24"/>
        </w:rPr>
        <w:t xml:space="preserve">The title compound was obtained as </w:t>
      </w:r>
      <w:r>
        <w:rPr>
          <w:rFonts w:ascii="Times New Roman" w:hAnsi="Times New Roman"/>
          <w:bCs/>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60</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90</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39385D">
        <w:rPr>
          <w:rFonts w:ascii="Times New Roman" w:eastAsia="宋体" w:hAnsi="Times New Roman"/>
          <w:szCs w:val="24"/>
        </w:rPr>
        <w:t xml:space="preserve"> </w:t>
      </w:r>
      <w:r w:rsidRPr="0039385D">
        <w:rPr>
          <w:rFonts w:ascii="Times New Roman" w:hAnsi="Times New Roman"/>
          <w:bCs/>
          <w:szCs w:val="24"/>
        </w:rPr>
        <w:t xml:space="preserve">from </w:t>
      </w:r>
      <w:r>
        <w:rPr>
          <w:rFonts w:ascii="Times New Roman" w:hAnsi="Times New Roman"/>
          <w:szCs w:val="24"/>
        </w:rPr>
        <w:t>5-Bromo</w:t>
      </w:r>
      <w:r w:rsidRPr="003A4E02">
        <w:rPr>
          <w:rFonts w:ascii="Times New Roman" w:hAnsi="Times New Roman"/>
          <w:szCs w:val="24"/>
        </w:rPr>
        <w:t>-2-cyanopyridine</w:t>
      </w:r>
      <w:r w:rsidRPr="0039385D">
        <w:rPr>
          <w:rFonts w:ascii="Times New Roman" w:hAnsi="Times New Roman"/>
          <w:bCs/>
          <w:szCs w:val="24"/>
        </w:rPr>
        <w:t xml:space="preserve"> and </w:t>
      </w:r>
      <w:r w:rsidRPr="0039385D">
        <w:rPr>
          <w:rFonts w:ascii="Times New Roman" w:eastAsia="宋体" w:hAnsi="Times New Roman" w:hint="eastAsia"/>
          <w:szCs w:val="24"/>
        </w:rPr>
        <w:t>(</w:t>
      </w:r>
      <w:r>
        <w:rPr>
          <w:rFonts w:ascii="Times New Roman" w:eastAsia="宋体" w:hAnsi="Times New Roman"/>
          <w:szCs w:val="24"/>
        </w:rPr>
        <w:t>58</w:t>
      </w:r>
      <w:r w:rsidRPr="0039385D">
        <w:rPr>
          <w:rFonts w:ascii="Times New Roman" w:eastAsia="宋体" w:hAnsi="Times New Roman"/>
          <w:szCs w:val="24"/>
        </w:rPr>
        <w:t xml:space="preserve"> mg,</w:t>
      </w:r>
      <w:r w:rsidRPr="0039385D">
        <w:rPr>
          <w:rFonts w:ascii="Times New Roman" w:eastAsia="宋体" w:hAnsi="Times New Roman" w:hint="eastAsia"/>
          <w:szCs w:val="24"/>
        </w:rPr>
        <w:t xml:space="preserve"> </w:t>
      </w:r>
      <w:r>
        <w:rPr>
          <w:rFonts w:ascii="Times New Roman" w:eastAsia="宋体" w:hAnsi="Times New Roman"/>
          <w:szCs w:val="24"/>
        </w:rPr>
        <w:t>88</w:t>
      </w:r>
      <w:r w:rsidRPr="0039385D">
        <w:rPr>
          <w:rFonts w:ascii="Times New Roman" w:eastAsia="宋体" w:hAnsi="Times New Roman" w:hint="eastAsia"/>
          <w:szCs w:val="24"/>
        </w:rPr>
        <w:t>%</w:t>
      </w:r>
      <w:r w:rsidRPr="0039385D">
        <w:rPr>
          <w:rFonts w:ascii="Times New Roman" w:eastAsia="宋体" w:hAnsi="Times New Roman"/>
          <w:szCs w:val="24"/>
        </w:rPr>
        <w:t xml:space="preserve"> yield</w:t>
      </w:r>
      <w:r w:rsidRPr="0039385D">
        <w:rPr>
          <w:rFonts w:ascii="Times New Roman" w:eastAsia="宋体" w:hAnsi="Times New Roman" w:hint="eastAsia"/>
          <w:szCs w:val="24"/>
        </w:rPr>
        <w:t>)</w:t>
      </w:r>
      <w:r w:rsidRPr="0039385D">
        <w:rPr>
          <w:rFonts w:ascii="Times New Roman" w:hAnsi="Times New Roman"/>
          <w:bCs/>
          <w:szCs w:val="24"/>
        </w:rPr>
        <w:t xml:space="preserve"> from </w:t>
      </w:r>
      <w:r w:rsidRPr="003A4E02">
        <w:rPr>
          <w:rFonts w:ascii="Times New Roman" w:hAnsi="Times New Roman"/>
          <w:szCs w:val="24"/>
        </w:rPr>
        <w:t>5-Chloro-2-cyanopyridine</w:t>
      </w:r>
      <w:r w:rsidRPr="0039385D">
        <w:rPr>
          <w:rFonts w:ascii="Times New Roman" w:hAnsi="Times New Roman"/>
          <w:bCs/>
          <w:szCs w:val="24"/>
        </w:rPr>
        <w:t>.</w:t>
      </w:r>
      <w:r w:rsidRPr="00EC3989">
        <w:rPr>
          <w:rFonts w:ascii="Times New Roman"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&lt;EndNote&gt;&lt;Cite&gt;&lt;Author&gt;Qin&lt;/Author&gt;&lt;Year&gt;2020&lt;/Year&gt;&lt;RecNum&gt;40&lt;/RecNum&gt;&lt;DisplayText&gt;&lt;style face="superscript"&gt;28&lt;/style&gt;&lt;/DisplayText&gt;&lt;record&gt;&lt;rec-number&gt;40&lt;/rec-number&gt;&lt;foreign-keys&gt;&lt;key app="EN" db-id="vf5vdrx2jdp50hex996vwfxi9909p2zwfddd" timestamp="1617868332"&gt;40&lt;/key&gt;&lt;/foreign-keys&gt;&lt;ref-type name="Journal Article"&gt;17&lt;/ref-type&gt;&lt;contributors&gt;&lt;authors&gt;&lt;author&gt;Qin, Yangzhong&lt;/author&gt;&lt;author&gt;Martindale, Benjamin C.  M&lt;/author&gt;&lt;author&gt;Sun, Rui&lt;/author&gt;&lt;author&gt;Rieth, Adam J.&lt;/author&gt;&lt;author&gt;Nocera, Daniel G.&lt;/author&gt;&lt;/authors&gt;&lt;/contributors&gt;&lt;titles&gt;&lt;title&gt;Solar-driven tandem photoredox nickel-catalysed cross-coupling using modified carbon nitride&lt;/title&gt;&lt;secondary-title&gt;Chemical Science&lt;/secondary-title&gt;&lt;/titles&gt;&lt;periodical&gt;&lt;full-title&gt;Chemical Science&lt;/full-title&gt;&lt;abbr-1&gt;Chem. Sci.&lt;/abbr-1&gt;&lt;abbr-2&gt;Chem Sci&lt;/abbr-2&gt;&lt;abbr-3&gt;Chemical Science&lt;/abbr-3&gt;&lt;/periodical&gt;&lt;pages&gt;7456-7461&lt;/pages&gt;&lt;volume&gt;11&lt;/volume&gt;&lt;number&gt;28&lt;/number&gt;&lt;dates&gt;&lt;year&gt;2020&lt;/year&gt;&lt;/dates&gt;&lt;publisher&gt;The Royal Society of Chemistry&lt;/publisher&gt;&lt;isbn&gt;2041-6520&lt;/isbn&gt;&lt;work-type&gt;10.1039/D0SC02131H&lt;/work-type&gt;&lt;urls&gt;&lt;related-urls&gt;&lt;url&gt;http://dx.doi.org/10.1039/D0SC02131H&lt;/url&gt;&lt;url&gt;https://pubs.rsc.org/en/content/articlepdf/2020/sc/d0sc02131h&lt;/url&gt;&lt;/related-urls&gt;&lt;/urls&gt;&lt;electronic-resource-num&gt;10.1039/D0SC02131H&lt;/electronic-resource-num&gt;&lt;research-notes&gt;&lt;style face="normal" font="default" size="100%"&gt;58---5-&lt;/style&gt;&lt;style face="normal" font="default" charset="134" size="100%"&gt;</w:instrText>
      </w:r>
      <w:r>
        <w:rPr>
          <w:rFonts w:ascii="宋体" w:eastAsia="宋体" w:hAnsi="宋体" w:cs="宋体" w:hint="eastAsia"/>
          <w:szCs w:val="24"/>
        </w:rPr>
        <w:instrText>溴</w:instrText>
      </w:r>
      <w:r>
        <w:rPr>
          <w:rFonts w:ascii="Times New Roman" w:hAnsi="Times New Roman"/>
          <w:szCs w:val="24"/>
        </w:rPr>
        <w:instrText>&lt;/style&gt;&lt;style face="normal" font="default" size="100%"&gt;2-CN-&lt;/style&gt;&lt;style face="normal" font="default" charset="134" size="100%"&gt;</w:instrText>
      </w:r>
      <w:r>
        <w:rPr>
          <w:rFonts w:ascii="宋体" w:eastAsia="宋体" w:hAnsi="宋体" w:cs="宋体" w:hint="eastAsia"/>
          <w:szCs w:val="24"/>
        </w:rPr>
        <w:instrText>吡啶</w:instrText>
      </w:r>
      <w:r>
        <w:rPr>
          <w:rFonts w:ascii="Times New Roman" w:hAnsi="Times New Roman"/>
          <w:szCs w:val="24"/>
        </w:rPr>
        <w:instrText>&lt;/style&gt;&lt;/research-notes&gt;&lt;/record&gt;&lt;/Cite&gt;&lt;/EndNote&gt;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28</w:t>
      </w:r>
      <w:r>
        <w:rPr>
          <w:rFonts w:ascii="Times New Roman" w:hAnsi="Times New Roman"/>
          <w:szCs w:val="24"/>
        </w:rPr>
        <w:fldChar w:fldCharType="end"/>
      </w:r>
      <w:r w:rsidRPr="00F140F4">
        <w:rPr>
          <w:rFonts w:ascii="Times New Roman" w:hAnsi="Times New Roman"/>
          <w:szCs w:val="24"/>
        </w:rPr>
        <w:t>.</w:t>
      </w:r>
    </w:p>
    <w:p w14:paraId="1F23A398"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88-89</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3547D091"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8.37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2.9 Hz, 1H), 7.65 (d, </w:t>
      </w:r>
      <w:r w:rsidRPr="00DD02AB">
        <w:rPr>
          <w:rFonts w:ascii="Times New Roman" w:eastAsia="宋体" w:hAnsi="Times New Roman"/>
          <w:i/>
          <w:szCs w:val="24"/>
        </w:rPr>
        <w:t xml:space="preserve">J </w:t>
      </w:r>
      <w:r>
        <w:rPr>
          <w:rFonts w:ascii="Times New Roman" w:eastAsia="宋体" w:hAnsi="Times New Roman"/>
          <w:szCs w:val="24"/>
        </w:rPr>
        <w:t>= 8.6 Hz, 1H), 7.25-7.23 (m</w:t>
      </w:r>
      <w:r w:rsidRPr="00DD02AB">
        <w:rPr>
          <w:rFonts w:ascii="Times New Roman" w:eastAsia="宋体" w:hAnsi="Times New Roman"/>
          <w:szCs w:val="24"/>
        </w:rPr>
        <w:t xml:space="preserve">, 1H), 3.93 (s, 3H). </w:t>
      </w:r>
    </w:p>
    <w:p w14:paraId="1F19160E"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Pr>
          <w:rFonts w:ascii="Times New Roman" w:eastAsia="宋体" w:hAnsi="Times New Roman"/>
          <w:szCs w:val="24"/>
        </w:rPr>
        <w:t>): δ 158.0, 140.3, 129.7, 125.5, 119.9</w:t>
      </w:r>
      <w:r w:rsidRPr="00DD02AB">
        <w:rPr>
          <w:rFonts w:ascii="Times New Roman" w:eastAsia="宋体" w:hAnsi="Times New Roman"/>
          <w:szCs w:val="24"/>
        </w:rPr>
        <w:t>, 117.</w:t>
      </w:r>
      <w:r>
        <w:rPr>
          <w:rFonts w:ascii="Times New Roman" w:eastAsia="宋体" w:hAnsi="Times New Roman"/>
          <w:szCs w:val="24"/>
        </w:rPr>
        <w:t>6, 56.1</w:t>
      </w:r>
      <w:r w:rsidRPr="00DD02AB">
        <w:rPr>
          <w:rFonts w:ascii="Times New Roman" w:eastAsia="宋体" w:hAnsi="Times New Roman"/>
          <w:szCs w:val="24"/>
        </w:rPr>
        <w:t>.</w:t>
      </w:r>
    </w:p>
    <w:p w14:paraId="206FE696"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7</w:t>
      </w:r>
      <w:r w:rsidRPr="00DD02AB">
        <w:rPr>
          <w:rFonts w:ascii="Times New Roman" w:eastAsia="宋体" w:hAnsi="Times New Roman"/>
          <w:szCs w:val="24"/>
        </w:rPr>
        <w:t>H</w:t>
      </w:r>
      <w:r w:rsidRPr="00DD02AB">
        <w:rPr>
          <w:rFonts w:ascii="Times New Roman" w:eastAsia="宋体" w:hAnsi="Times New Roman"/>
          <w:szCs w:val="24"/>
          <w:vertAlign w:val="subscript"/>
        </w:rPr>
        <w:t>7</w:t>
      </w:r>
      <w:r w:rsidRPr="00DD02AB">
        <w:rPr>
          <w:rFonts w:ascii="Times New Roman" w:eastAsia="宋体" w:hAnsi="Times New Roman"/>
          <w:szCs w:val="24"/>
        </w:rPr>
        <w:t>N</w:t>
      </w:r>
      <w:r w:rsidRPr="00DD02AB">
        <w:rPr>
          <w:rFonts w:ascii="Times New Roman" w:eastAsia="宋体" w:hAnsi="Times New Roman"/>
          <w:szCs w:val="24"/>
          <w:vertAlign w:val="subscript"/>
        </w:rPr>
        <w:t>2</w:t>
      </w:r>
      <w:r w:rsidRPr="00DD02AB">
        <w:rPr>
          <w:rFonts w:ascii="Times New Roman" w:eastAsia="宋体" w:hAnsi="Times New Roman"/>
          <w:szCs w:val="24"/>
        </w:rPr>
        <w:t>O (M+</w:t>
      </w:r>
      <w:proofErr w:type="gramStart"/>
      <w:r w:rsidRPr="00DD02AB">
        <w:rPr>
          <w:rFonts w:ascii="Times New Roman" w:eastAsia="宋体" w:hAnsi="Times New Roman"/>
          <w:szCs w:val="24"/>
        </w:rPr>
        <w:t>H)</w:t>
      </w:r>
      <w:r w:rsidRPr="00DD02AB">
        <w:rPr>
          <w:rFonts w:ascii="Times New Roman" w:eastAsia="宋体" w:hAnsi="Times New Roman"/>
          <w:szCs w:val="24"/>
          <w:vertAlign w:val="superscript"/>
        </w:rPr>
        <w:t>+</w:t>
      </w:r>
      <w:proofErr w:type="gramEnd"/>
      <w:r>
        <w:rPr>
          <w:rFonts w:ascii="Times New Roman" w:eastAsia="宋体" w:hAnsi="Times New Roman"/>
          <w:szCs w:val="24"/>
        </w:rPr>
        <w:t>: 135.0553</w:t>
      </w:r>
      <w:r w:rsidRPr="00DD02AB">
        <w:rPr>
          <w:rFonts w:ascii="Times New Roman" w:eastAsia="宋体" w:hAnsi="Times New Roman"/>
          <w:szCs w:val="24"/>
        </w:rPr>
        <w:t>, found: 135.0548.</w:t>
      </w:r>
    </w:p>
    <w:p w14:paraId="7FEDD79D" w14:textId="77777777" w:rsidR="00BD0E22" w:rsidRPr="00DD02AB" w:rsidRDefault="00BD0E22" w:rsidP="00BD0E22">
      <w:pPr>
        <w:spacing w:line="480" w:lineRule="exact"/>
        <w:rPr>
          <w:rFonts w:ascii="Times New Roman" w:eastAsia="宋体" w:hAnsi="Times New Roman"/>
          <w:szCs w:val="24"/>
        </w:rPr>
      </w:pPr>
    </w:p>
    <w:p w14:paraId="62759B0B" w14:textId="77777777" w:rsidR="00BD0E22" w:rsidRPr="00DD02AB" w:rsidRDefault="00BD0E22" w:rsidP="00BD0E22">
      <w:pPr>
        <w:rPr>
          <w:rFonts w:ascii="Times New Roman" w:eastAsiaTheme="minorEastAsia" w:hAnsi="Times New Roman"/>
          <w:szCs w:val="24"/>
        </w:rPr>
      </w:pPr>
      <w:r w:rsidRPr="00DD02AB">
        <w:rPr>
          <w:rFonts w:ascii="Times New Roman" w:hAnsi="Times New Roman"/>
          <w:szCs w:val="24"/>
        </w:rPr>
        <w:object w:dxaOrig="3138" w:dyaOrig="820" w14:anchorId="3DCBA771">
          <v:shape id="_x0000_i2342" type="#_x0000_t75" style="width:154.5pt;height:40.5pt" o:ole="">
            <v:imagedata r:id="rId164" o:title=""/>
          </v:shape>
          <o:OLEObject Type="Embed" ProgID="ChemDraw.Document.6.0" ShapeID="_x0000_i2342" DrawAspect="Content" ObjectID="_1689345907" r:id="rId165"/>
        </w:object>
      </w:r>
    </w:p>
    <w:p w14:paraId="54C9DC52" w14:textId="77777777" w:rsidR="00BD0E22" w:rsidRPr="006C415C" w:rsidRDefault="00BD0E22" w:rsidP="00BD0E22">
      <w:pPr>
        <w:jc w:val="left"/>
        <w:rPr>
          <w:rFonts w:ascii="Times New Roman" w:eastAsia="宋体" w:hAnsi="Times New Roman"/>
          <w:b/>
          <w:szCs w:val="24"/>
        </w:rPr>
      </w:pPr>
      <w:r w:rsidRPr="006C415C">
        <w:rPr>
          <w:rFonts w:ascii="Times New Roman" w:eastAsia="宋体" w:hAnsi="Times New Roman"/>
          <w:b/>
          <w:szCs w:val="24"/>
        </w:rPr>
        <w:t>5-(2-(2-</w:t>
      </w:r>
      <w:proofErr w:type="gramStart"/>
      <w:r>
        <w:rPr>
          <w:rFonts w:ascii="Times New Roman" w:eastAsia="宋体" w:hAnsi="Times New Roman"/>
          <w:b/>
          <w:szCs w:val="24"/>
        </w:rPr>
        <w:t>M</w:t>
      </w:r>
      <w:r w:rsidRPr="006C415C">
        <w:rPr>
          <w:rFonts w:ascii="Times New Roman" w:eastAsia="宋体" w:hAnsi="Times New Roman"/>
          <w:b/>
          <w:szCs w:val="24"/>
        </w:rPr>
        <w:t>ethoxyet</w:t>
      </w:r>
      <w:r>
        <w:rPr>
          <w:rFonts w:ascii="Times New Roman" w:eastAsia="宋体" w:hAnsi="Times New Roman"/>
          <w:b/>
          <w:szCs w:val="24"/>
        </w:rPr>
        <w:t>hoxy)ethoxy</w:t>
      </w:r>
      <w:proofErr w:type="gramEnd"/>
      <w:r>
        <w:rPr>
          <w:rFonts w:ascii="Times New Roman" w:eastAsia="宋体" w:hAnsi="Times New Roman"/>
          <w:b/>
          <w:szCs w:val="24"/>
        </w:rPr>
        <w:t>)</w:t>
      </w:r>
      <w:proofErr w:type="spellStart"/>
      <w:r>
        <w:rPr>
          <w:rFonts w:ascii="Times New Roman" w:eastAsia="宋体" w:hAnsi="Times New Roman"/>
          <w:b/>
          <w:szCs w:val="24"/>
        </w:rPr>
        <w:t>picolinonitrile</w:t>
      </w:r>
      <w:proofErr w:type="spellEnd"/>
      <w:r>
        <w:rPr>
          <w:rFonts w:ascii="Times New Roman" w:eastAsia="宋体" w:hAnsi="Times New Roman"/>
          <w:b/>
          <w:szCs w:val="24"/>
        </w:rPr>
        <w:t xml:space="preserve"> 59 [1880584-64-4].</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5.1</w:t>
      </w:r>
      <w:r w:rsidRPr="00F140F4">
        <w:rPr>
          <w:rFonts w:ascii="Times New Roman" w:eastAsia="宋体"/>
          <w:szCs w:val="24"/>
        </w:rPr>
        <w:t>. The reaction was conducted at 60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24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(5</w:t>
      </w:r>
      <w:r w:rsidRPr="00F140F4">
        <w:rPr>
          <w:rFonts w:ascii="Times New Roman" w:eastAsia="宋体"/>
          <w:szCs w:val="24"/>
        </w:rPr>
        <w:t xml:space="preserve">:1) as eluent. The title compound was obtained as </w:t>
      </w:r>
      <w:r>
        <w:rPr>
          <w:rFonts w:ascii="Times New Roman" w:eastAsia="宋体"/>
          <w:szCs w:val="24"/>
        </w:rPr>
        <w:t xml:space="preserve">a </w:t>
      </w:r>
      <w:r w:rsidRPr="00DD02AB">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100</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90</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p>
    <w:p w14:paraId="5F162222" w14:textId="77777777" w:rsidR="00BD0E22" w:rsidRPr="00DD02AB" w:rsidRDefault="00BD0E22" w:rsidP="00BD0E22">
      <w:pPr>
        <w:spacing w:line="480" w:lineRule="exact"/>
        <w:rPr>
          <w:rFonts w:ascii="Times New Roman" w:eastAsia="宋体" w:hAnsi="Times New Roman"/>
          <w:szCs w:val="24"/>
        </w:rPr>
      </w:pPr>
      <w:proofErr w:type="spellStart"/>
      <w:r w:rsidRPr="00DD02AB">
        <w:rPr>
          <w:rFonts w:ascii="Times New Roman" w:eastAsia="宋体" w:hAnsi="Times New Roman"/>
          <w:szCs w:val="24"/>
        </w:rPr>
        <w:t>m</w:t>
      </w:r>
      <w:r>
        <w:rPr>
          <w:rFonts w:ascii="Times New Roman" w:eastAsia="宋体" w:hAnsi="Times New Roman"/>
          <w:szCs w:val="24"/>
        </w:rPr>
        <w:t>.p.</w:t>
      </w:r>
      <w:proofErr w:type="spellEnd"/>
      <w:r w:rsidRPr="00DD02AB">
        <w:rPr>
          <w:rFonts w:ascii="Times New Roman" w:eastAsia="宋体" w:hAnsi="Times New Roman"/>
          <w:szCs w:val="24"/>
        </w:rPr>
        <w:t xml:space="preserve"> 41-42</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DD02AB">
        <w:rPr>
          <w:rFonts w:ascii="Times New Roman" w:eastAsia="宋体" w:hAnsi="Times New Roman"/>
          <w:szCs w:val="24"/>
        </w:rPr>
        <w:t>.</w:t>
      </w:r>
    </w:p>
    <w:p w14:paraId="6F286537"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8.36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2.8 Hz, 1H), 7.61 (d, </w:t>
      </w:r>
      <w:r w:rsidRPr="00DD02AB">
        <w:rPr>
          <w:rFonts w:ascii="Times New Roman" w:eastAsia="宋体" w:hAnsi="Times New Roman"/>
          <w:i/>
          <w:szCs w:val="24"/>
        </w:rPr>
        <w:t xml:space="preserve">J </w:t>
      </w:r>
      <w:r>
        <w:rPr>
          <w:rFonts w:ascii="Times New Roman" w:eastAsia="宋体" w:hAnsi="Times New Roman"/>
          <w:szCs w:val="24"/>
        </w:rPr>
        <w:t>= 8.6 Hz, 1H), 7.27-7.24 (m</w:t>
      </w:r>
      <w:r w:rsidRPr="00DD02AB">
        <w:rPr>
          <w:rFonts w:ascii="Times New Roman" w:eastAsia="宋体" w:hAnsi="Times New Roman"/>
          <w:szCs w:val="24"/>
        </w:rPr>
        <w:t xml:space="preserve">, 1H), 4.22 (t, </w:t>
      </w:r>
      <w:r w:rsidRPr="00DD02AB">
        <w:rPr>
          <w:rFonts w:ascii="Times New Roman" w:eastAsia="宋体" w:hAnsi="Times New Roman"/>
          <w:i/>
          <w:szCs w:val="24"/>
        </w:rPr>
        <w:t xml:space="preserve">J </w:t>
      </w:r>
      <w:r w:rsidRPr="00DD02AB">
        <w:rPr>
          <w:rFonts w:ascii="Times New Roman" w:eastAsia="宋体" w:hAnsi="Times New Roman"/>
          <w:szCs w:val="24"/>
        </w:rPr>
        <w:t xml:space="preserve">= 4.4 Hz, 2H), 3.87 (t, </w:t>
      </w:r>
      <w:r w:rsidRPr="00DD02AB">
        <w:rPr>
          <w:rFonts w:ascii="Times New Roman" w:eastAsia="宋体" w:hAnsi="Times New Roman"/>
          <w:i/>
          <w:szCs w:val="24"/>
        </w:rPr>
        <w:t xml:space="preserve">J </w:t>
      </w:r>
      <w:r w:rsidRPr="00DD02AB">
        <w:rPr>
          <w:rFonts w:ascii="Times New Roman" w:eastAsia="宋体" w:hAnsi="Times New Roman"/>
          <w:szCs w:val="24"/>
        </w:rPr>
        <w:t xml:space="preserve">= 4.7 Hz, 2H), 3.68 (t, </w:t>
      </w:r>
      <w:r w:rsidRPr="00DD02AB">
        <w:rPr>
          <w:rFonts w:ascii="Times New Roman" w:eastAsia="宋体" w:hAnsi="Times New Roman"/>
          <w:i/>
          <w:szCs w:val="24"/>
        </w:rPr>
        <w:t xml:space="preserve">J </w:t>
      </w:r>
      <w:r w:rsidRPr="00DD02AB">
        <w:rPr>
          <w:rFonts w:ascii="Times New Roman" w:eastAsia="宋体" w:hAnsi="Times New Roman"/>
          <w:szCs w:val="24"/>
        </w:rPr>
        <w:t xml:space="preserve">= 4.3 Hz, 2H), 3.53 (t, </w:t>
      </w:r>
      <w:r w:rsidRPr="00DD02AB">
        <w:rPr>
          <w:rFonts w:ascii="Times New Roman" w:eastAsia="宋体" w:hAnsi="Times New Roman"/>
          <w:i/>
          <w:szCs w:val="24"/>
        </w:rPr>
        <w:t xml:space="preserve">J </w:t>
      </w:r>
      <w:r w:rsidRPr="00DD02AB">
        <w:rPr>
          <w:rFonts w:ascii="Times New Roman" w:eastAsia="宋体" w:hAnsi="Times New Roman"/>
          <w:szCs w:val="24"/>
        </w:rPr>
        <w:t xml:space="preserve">= 4.8 Hz, 2H), 3.35 </w:t>
      </w:r>
      <w:r w:rsidRPr="00DD02AB">
        <w:rPr>
          <w:rFonts w:ascii="Times New Roman" w:eastAsia="宋体" w:hAnsi="Times New Roman"/>
          <w:szCs w:val="24"/>
        </w:rPr>
        <w:lastRenderedPageBreak/>
        <w:t xml:space="preserve">(s, 3H). </w:t>
      </w:r>
    </w:p>
    <w:p w14:paraId="7BBFDA46"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sidRPr="00DD02AB">
        <w:rPr>
          <w:rFonts w:ascii="Times New Roman" w:eastAsia="宋体" w:hAnsi="Times New Roman"/>
          <w:szCs w:val="24"/>
        </w:rPr>
        <w:t>): δ 157.</w:t>
      </w:r>
      <w:r>
        <w:rPr>
          <w:rFonts w:ascii="Times New Roman" w:eastAsia="宋体" w:hAnsi="Times New Roman"/>
          <w:szCs w:val="24"/>
        </w:rPr>
        <w:t>3, 140.6</w:t>
      </w:r>
      <w:r w:rsidRPr="00DD02AB">
        <w:rPr>
          <w:rFonts w:ascii="Times New Roman" w:eastAsia="宋体" w:hAnsi="Times New Roman"/>
          <w:szCs w:val="24"/>
        </w:rPr>
        <w:t>, 129.</w:t>
      </w:r>
      <w:r>
        <w:rPr>
          <w:rFonts w:ascii="Times New Roman" w:eastAsia="宋体" w:hAnsi="Times New Roman"/>
          <w:szCs w:val="24"/>
        </w:rPr>
        <w:t>5</w:t>
      </w:r>
      <w:r w:rsidRPr="00DD02AB">
        <w:rPr>
          <w:rFonts w:ascii="Times New Roman" w:eastAsia="宋体" w:hAnsi="Times New Roman"/>
          <w:szCs w:val="24"/>
        </w:rPr>
        <w:t>, 125.</w:t>
      </w:r>
      <w:r>
        <w:rPr>
          <w:rFonts w:ascii="Times New Roman" w:eastAsia="宋体" w:hAnsi="Times New Roman"/>
          <w:szCs w:val="24"/>
        </w:rPr>
        <w:t>3, 120.6, 117.5, 71.9, 70.9</w:t>
      </w:r>
      <w:r w:rsidRPr="00DD02AB">
        <w:rPr>
          <w:rFonts w:ascii="Times New Roman" w:eastAsia="宋体" w:hAnsi="Times New Roman"/>
          <w:szCs w:val="24"/>
        </w:rPr>
        <w:t>, 69.</w:t>
      </w:r>
      <w:r>
        <w:rPr>
          <w:rFonts w:ascii="Times New Roman" w:eastAsia="宋体" w:hAnsi="Times New Roman"/>
          <w:szCs w:val="24"/>
        </w:rPr>
        <w:t>3, 68.4, 59.1</w:t>
      </w:r>
      <w:r w:rsidRPr="00DD02AB">
        <w:rPr>
          <w:rFonts w:ascii="Times New Roman" w:eastAsia="宋体" w:hAnsi="Times New Roman"/>
          <w:szCs w:val="24"/>
        </w:rPr>
        <w:t xml:space="preserve">. </w:t>
      </w:r>
    </w:p>
    <w:p w14:paraId="0A25B3D5"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11</w:t>
      </w:r>
      <w:r w:rsidRPr="00DD02AB">
        <w:rPr>
          <w:rFonts w:ascii="Times New Roman" w:eastAsia="宋体" w:hAnsi="Times New Roman"/>
          <w:szCs w:val="24"/>
        </w:rPr>
        <w:t>H</w:t>
      </w:r>
      <w:r w:rsidRPr="00DD02AB">
        <w:rPr>
          <w:rFonts w:ascii="Times New Roman" w:eastAsia="宋体" w:hAnsi="Times New Roman"/>
          <w:szCs w:val="24"/>
          <w:vertAlign w:val="subscript"/>
        </w:rPr>
        <w:t>14</w:t>
      </w:r>
      <w:r w:rsidRPr="00DD02AB">
        <w:rPr>
          <w:rFonts w:ascii="Times New Roman" w:eastAsia="宋体" w:hAnsi="Times New Roman"/>
          <w:szCs w:val="24"/>
        </w:rPr>
        <w:t>N</w:t>
      </w:r>
      <w:r w:rsidRPr="00DD02AB">
        <w:rPr>
          <w:rFonts w:ascii="Times New Roman" w:eastAsia="宋体" w:hAnsi="Times New Roman"/>
          <w:szCs w:val="24"/>
          <w:vertAlign w:val="subscript"/>
        </w:rPr>
        <w:t>2</w:t>
      </w:r>
      <w:r w:rsidRPr="00DD02AB">
        <w:rPr>
          <w:rFonts w:ascii="Times New Roman" w:eastAsia="宋体" w:hAnsi="Times New Roman"/>
          <w:szCs w:val="24"/>
        </w:rPr>
        <w:t>NaO</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245.0897</w:t>
      </w:r>
      <w:r w:rsidRPr="00DD02AB">
        <w:rPr>
          <w:rFonts w:ascii="Times New Roman" w:eastAsia="宋体" w:hAnsi="Times New Roman"/>
          <w:szCs w:val="24"/>
        </w:rPr>
        <w:t>, found: 245.0906.</w:t>
      </w:r>
    </w:p>
    <w:p w14:paraId="6370A45B" w14:textId="77777777" w:rsidR="00BD0E22" w:rsidRDefault="00BD0E22" w:rsidP="00BD0E22">
      <w:pPr>
        <w:spacing w:line="480" w:lineRule="exact"/>
        <w:ind w:left="2"/>
        <w:rPr>
          <w:rFonts w:ascii="Times New Roman" w:eastAsia="宋体" w:hAnsi="Times New Roman"/>
          <w:szCs w:val="24"/>
        </w:rPr>
      </w:pPr>
    </w:p>
    <w:p w14:paraId="735E16D0"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049" w:dyaOrig="1111" w14:anchorId="48E36308">
          <v:shape id="_x0000_i2343" type="#_x0000_t75" style="width:102.4pt;height:55.5pt" o:ole="">
            <v:imagedata r:id="rId166" o:title=""/>
          </v:shape>
          <o:OLEObject Type="Embed" ProgID="ChemDraw.Document.6.0" ShapeID="_x0000_i2343" DrawAspect="Content" ObjectID="_1689345908" r:id="rId167"/>
        </w:object>
      </w:r>
    </w:p>
    <w:p w14:paraId="7B9E2F02" w14:textId="27C4EE85" w:rsidR="00BD0E22" w:rsidRDefault="00BD0E22" w:rsidP="00BD0E22">
      <w:pPr>
        <w:rPr>
          <w:rFonts w:ascii="Times New Roman" w:hAnsi="Times New Roman"/>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65F35">
        <w:rPr>
          <w:rFonts w:ascii="Times New Roman" w:eastAsia="宋体" w:hAnsi="Times New Roman" w:hint="eastAsia"/>
          <w:b/>
          <w:i/>
          <w:szCs w:val="24"/>
        </w:rPr>
        <w:t>cis</w:t>
      </w:r>
      <w:r>
        <w:rPr>
          <w:rFonts w:ascii="Times New Roman" w:eastAsia="宋体" w:hAnsi="Times New Roman" w:hint="eastAsia"/>
          <w:b/>
          <w:szCs w:val="24"/>
        </w:rPr>
        <w:t>-</w:t>
      </w:r>
      <w:r w:rsidRPr="00403150">
        <w:rPr>
          <w:rFonts w:ascii="Times New Roman" w:eastAsia="宋体" w:hAnsi="Times New Roman"/>
          <w:b/>
          <w:szCs w:val="24"/>
        </w:rPr>
        <w:t>2-(</w:t>
      </w:r>
      <w:r w:rsidRPr="00D65F35">
        <w:rPr>
          <w:rFonts w:ascii="Times New Roman" w:eastAsia="宋体" w:hAnsi="Times New Roman"/>
          <w:b/>
          <w:i/>
          <w:szCs w:val="24"/>
        </w:rPr>
        <w:t>p</w:t>
      </w:r>
      <w:r w:rsidRPr="00403150">
        <w:rPr>
          <w:rFonts w:ascii="Times New Roman" w:eastAsia="宋体" w:hAnsi="Times New Roman"/>
          <w:b/>
          <w:szCs w:val="24"/>
        </w:rPr>
        <w:t>-</w:t>
      </w:r>
      <w:proofErr w:type="spellStart"/>
      <w:proofErr w:type="gramStart"/>
      <w:r>
        <w:rPr>
          <w:rFonts w:ascii="Times New Roman" w:eastAsia="宋体" w:hAnsi="Times New Roman"/>
          <w:b/>
          <w:szCs w:val="24"/>
        </w:rPr>
        <w:t>T</w:t>
      </w:r>
      <w:r w:rsidRPr="00403150">
        <w:rPr>
          <w:rFonts w:ascii="Times New Roman" w:eastAsia="宋体" w:hAnsi="Times New Roman"/>
          <w:b/>
          <w:szCs w:val="24"/>
        </w:rPr>
        <w:t>olyloxy</w:t>
      </w:r>
      <w:proofErr w:type="spellEnd"/>
      <w:r w:rsidRPr="00403150">
        <w:rPr>
          <w:rFonts w:ascii="Times New Roman" w:eastAsia="宋体" w:hAnsi="Times New Roman"/>
          <w:b/>
          <w:szCs w:val="24"/>
        </w:rPr>
        <w:t>)cyclohexan</w:t>
      </w:r>
      <w:proofErr w:type="gramEnd"/>
      <w:r w:rsidRPr="00403150">
        <w:rPr>
          <w:rFonts w:ascii="Times New Roman" w:eastAsia="宋体" w:hAnsi="Times New Roman"/>
          <w:b/>
          <w:szCs w:val="24"/>
        </w:rPr>
        <w:t xml:space="preserve">-1-ol 60. </w:t>
      </w:r>
      <w:r w:rsidRPr="00403150">
        <w:rPr>
          <w:rFonts w:ascii="Times New Roman" w:eastAsia="宋体"/>
          <w:szCs w:val="24"/>
        </w:rPr>
        <w:t>This compound was prepared acco</w:t>
      </w:r>
      <w:r>
        <w:rPr>
          <w:rFonts w:ascii="Times New Roman" w:eastAsia="宋体"/>
          <w:szCs w:val="24"/>
        </w:rPr>
        <w:t>rding to the general procedure 5</w:t>
      </w:r>
      <w:r w:rsidRPr="00403150">
        <w:rPr>
          <w:rFonts w:ascii="Times New Roman" w:eastAsia="宋体"/>
          <w:szCs w:val="24"/>
        </w:rPr>
        <w:t xml:space="preserve">.2 </w:t>
      </w:r>
      <w:r w:rsidRPr="00403150">
        <w:rPr>
          <w:rFonts w:ascii="Times New Roman" w:hAnsi="Times New Roman"/>
          <w:szCs w:val="24"/>
        </w:rPr>
        <w:t>using</w:t>
      </w:r>
      <w:r w:rsidRPr="00403150">
        <w:rPr>
          <w:rFonts w:ascii="Times New Roman" w:eastAsia="宋体"/>
          <w:szCs w:val="24"/>
        </w:rPr>
        <w:t xml:space="preserve"> </w:t>
      </w:r>
      <w:r w:rsidRPr="00B76B8D">
        <w:rPr>
          <w:rFonts w:ascii="Times New Roman" w:eastAsia="宋体"/>
          <w:i/>
          <w:szCs w:val="24"/>
        </w:rPr>
        <w:t>p</w:t>
      </w:r>
      <w:r w:rsidRPr="00403150">
        <w:rPr>
          <w:rFonts w:ascii="Times New Roman" w:eastAsia="宋体"/>
          <w:szCs w:val="24"/>
        </w:rPr>
        <w:t>-</w:t>
      </w:r>
      <w:proofErr w:type="spellStart"/>
      <w:r w:rsidRPr="00403150">
        <w:rPr>
          <w:rFonts w:ascii="Times New Roman" w:eastAsia="宋体"/>
          <w:szCs w:val="24"/>
        </w:rPr>
        <w:t>Iodotoluene</w:t>
      </w:r>
      <w:proofErr w:type="spellEnd"/>
      <w:r w:rsidRPr="00403150">
        <w:rPr>
          <w:rFonts w:ascii="Times New Roman" w:eastAsia="宋体"/>
          <w:szCs w:val="24"/>
        </w:rPr>
        <w:t xml:space="preserve"> </w:t>
      </w:r>
      <w:r w:rsidRPr="00403150">
        <w:rPr>
          <w:rFonts w:ascii="Times New Roman" w:hAnsi="Times New Roman"/>
          <w:szCs w:val="24"/>
        </w:rPr>
        <w:t>as the starting material.</w:t>
      </w:r>
      <w:r w:rsidRPr="00403150">
        <w:rPr>
          <w:rFonts w:ascii="Times New Roman" w:eastAsia="宋体"/>
          <w:szCs w:val="24"/>
        </w:rPr>
        <w:t xml:space="preserve"> The reaction was conducted at 80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403150">
        <w:rPr>
          <w:rFonts w:ascii="Times New Roman" w:eastAsia="宋体"/>
          <w:szCs w:val="24"/>
        </w:rPr>
        <w:t xml:space="preserve"> and irradiated with 2 w white LED (at approximately 1 cm away from the light source) for 24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403150">
        <w:rPr>
          <w:rFonts w:ascii="Times New Roman" w:eastAsia="宋体"/>
          <w:szCs w:val="24"/>
        </w:rPr>
        <w:t xml:space="preserve"> (10:1) as eluent. </w:t>
      </w:r>
      <w:r w:rsidRPr="00403150">
        <w:rPr>
          <w:rFonts w:ascii="Times New Roman" w:hAnsi="Times New Roman"/>
          <w:bCs/>
          <w:szCs w:val="24"/>
        </w:rPr>
        <w:t xml:space="preserve">The title compound was obtained as </w:t>
      </w:r>
      <w:r w:rsidRPr="00403150">
        <w:rPr>
          <w:rFonts w:ascii="Times New Roman" w:eastAsia="宋体" w:hAnsi="Times New Roman"/>
          <w:szCs w:val="24"/>
        </w:rPr>
        <w:t xml:space="preserve">colorless oil </w:t>
      </w:r>
      <w:r w:rsidRPr="00403150">
        <w:rPr>
          <w:rFonts w:ascii="Times New Roman" w:eastAsia="宋体" w:hAnsi="Times New Roman" w:hint="eastAsia"/>
          <w:szCs w:val="24"/>
        </w:rPr>
        <w:t>(</w:t>
      </w:r>
      <w:r w:rsidRPr="00403150">
        <w:rPr>
          <w:rFonts w:ascii="Times New Roman" w:eastAsia="宋体" w:hAnsi="Times New Roman"/>
          <w:szCs w:val="24"/>
        </w:rPr>
        <w:t>84 mg,</w:t>
      </w:r>
      <w:r w:rsidRPr="00403150">
        <w:rPr>
          <w:rFonts w:ascii="Times New Roman" w:eastAsia="宋体" w:hAnsi="Times New Roman" w:hint="eastAsia"/>
          <w:szCs w:val="24"/>
        </w:rPr>
        <w:t xml:space="preserve"> </w:t>
      </w:r>
      <w:r w:rsidRPr="00403150">
        <w:rPr>
          <w:rFonts w:ascii="Times New Roman" w:eastAsia="宋体" w:hAnsi="Times New Roman"/>
          <w:szCs w:val="24"/>
        </w:rPr>
        <w:t>82</w:t>
      </w:r>
      <w:r w:rsidRPr="00403150">
        <w:rPr>
          <w:rFonts w:ascii="Times New Roman" w:eastAsia="宋体" w:hAnsi="Times New Roman" w:hint="eastAsia"/>
          <w:szCs w:val="24"/>
        </w:rPr>
        <w:t>%</w:t>
      </w:r>
      <w:r w:rsidRPr="00403150">
        <w:rPr>
          <w:rFonts w:ascii="Times New Roman" w:eastAsia="宋体" w:hAnsi="Times New Roman"/>
          <w:szCs w:val="24"/>
        </w:rPr>
        <w:t xml:space="preserve"> yield</w:t>
      </w:r>
      <w:r w:rsidRPr="00403150">
        <w:rPr>
          <w:rFonts w:ascii="Times New Roman" w:eastAsia="宋体" w:hAnsi="Times New Roman" w:hint="eastAsia"/>
          <w:szCs w:val="24"/>
        </w:rPr>
        <w:t>)</w:t>
      </w:r>
      <w:r w:rsidRPr="00403150">
        <w:rPr>
          <w:rFonts w:ascii="Times New Roman" w:hAnsi="Times New Roman"/>
          <w:bCs/>
          <w:szCs w:val="24"/>
        </w:rPr>
        <w:t>.</w:t>
      </w:r>
      <w:r w:rsidRPr="00403150">
        <w:rPr>
          <w:rFonts w:ascii="Times New Roman" w:hAnsi="Times New Roman"/>
          <w:szCs w:val="24"/>
        </w:rPr>
        <w:t xml:space="preserve"> </w:t>
      </w:r>
      <w:r>
        <w:rPr>
          <w:rFonts w:ascii="Times New Roman" w:eastAsia="宋体" w:hAnsi="Times New Roman"/>
          <w:szCs w:val="24"/>
        </w:rPr>
        <w:t>Data are</w:t>
      </w:r>
      <w:r w:rsidRPr="00F140F4">
        <w:rPr>
          <w:rFonts w:ascii="Times New Roman" w:hAnsi="Times New Roman"/>
          <w:szCs w:val="24"/>
        </w:rPr>
        <w:t xml:space="preserve"> as follows and matching with the previous literature</w:t>
      </w:r>
      <w:r>
        <w:rPr>
          <w:rFonts w:ascii="Times New Roman" w:hAnsi="Times New Roman"/>
          <w:szCs w:val="24"/>
        </w:rPr>
        <w:fldChar w:fldCharType="begin"/>
      </w:r>
      <w:r>
        <w:rPr>
          <w:rFonts w:ascii="Times New Roman" w:hAnsi="Times New Roman"/>
          <w:szCs w:val="24"/>
        </w:rPr>
        <w:instrText xml:space="preserve"> ADDIN EN.CITE &lt;EndNote&gt;&lt;Cite&gt;&lt;Author&gt;Bai&lt;/Author&gt;&lt;Year&gt;2010&lt;/Year&gt;&lt;RecNum&gt;41&lt;/RecNum&gt;&lt;DisplayText&gt;&lt;style face="superscript"&gt;29&lt;/style&gt;&lt;/DisplayText&gt;&lt;record&gt;&lt;rec-number&gt;41&lt;/rec-number&gt;&lt;foreign-keys&gt;&lt;key app="EN" db-id="vf5vdrx2jdp50hex996vwfxi9909p2zwfddd" timestamp="1617868454"&gt;41&lt;/key&gt;&lt;/foreign-keys&gt;&lt;ref-type name="Journal Article"&gt;17&lt;/ref-type&gt;&lt;contributors&gt;&lt;authors&gt;&lt;author&gt;Bai, Wen-Ju&lt;/author&gt;&lt;author&gt;Xie, Jian-Hua&lt;/author&gt;&lt;author&gt;Li, Ya-Li&lt;/author&gt;&lt;author&gt;Liu, Sheng&lt;/author&gt;&lt;author&gt;Zhou, Qi-Lin&lt;/author&gt;&lt;/authors&gt;&lt;/contributors&gt;&lt;titles&gt;&lt;title&gt;Enantioselective Synthesis of Chiral β-Aryloxy Alcohols by Ruthenium-Catalyzed Ketone Hydrogenation via Dynamic Kinetic Resolution (DKR)&lt;/title&gt;&lt;secondary-title&gt;Advanced Synthesis &amp;amp; Catalysis&lt;/secondary-title&gt;&lt;/titles&gt;&lt;periodical&gt;&lt;full-title&gt;Advanced Synthesis &amp;amp; Catalysis&lt;/full-title&gt;&lt;abbr-1&gt;Adv. Synth. Catal.&lt;/abbr-1&gt;&lt;abbr-2&gt;Adv Synth Catal&lt;/abbr-2&gt;&lt;/periodical&gt;&lt;pages&gt;81-84&lt;/pages&gt;&lt;volume&gt;352&lt;/volume&gt;&lt;number&gt;1&lt;/number&gt;&lt;keywords&gt;&lt;keyword&gt;β-aryloxy alcohols&lt;/keyword&gt;&lt;keyword&gt;asymmetric hydrogenation&lt;/keyword&gt;&lt;keyword&gt;dynamic kinetic resolution&lt;/keyword&gt;&lt;keyword&gt;ketones&lt;/keyword&gt;&lt;keyword&gt;ruthenium&lt;/keyword&gt;&lt;/keywords&gt;&lt;dates&gt;&lt;year&gt;2010&lt;/year&gt;&lt;pub-dates&gt;&lt;date&gt;2010/01/04&lt;/date&gt;&lt;/pub-dates&gt;&lt;/dates&gt;&lt;publisher&gt;John Wiley &amp;amp; Sons, Ltd&lt;/publisher&gt;&lt;isbn&gt;1615-4150&lt;/isbn&gt;&lt;work-type&gt;https://doi.org/10.1002/adsc.200900675&lt;/work-type&gt;&lt;urls&gt;&lt;related-urls&gt;&lt;url&gt;https://doi.org/10.1002/adsc.200900675&lt;/url&gt;&lt;url&gt;https://onlinelibrary.wiley.com/doi/pdfdirect/10.1002/adsc.200900675?download=true&lt;/url&gt;&lt;/related-urls&gt;&lt;/urls&gt;&lt;electronic-resource-num&gt;https://doi.org/10.1002/adsc.200900675&lt;/electronic-resource-num&gt;&lt;research-notes&gt;&lt;style face="normal" font="default" size="100%"&gt;60---&lt;/style&gt;&lt;style face="normal" font="default" charset="134" size="100%"&gt;</w:instrText>
      </w:r>
      <w:r>
        <w:rPr>
          <w:rFonts w:ascii="宋体" w:eastAsia="宋体" w:hAnsi="宋体" w:cs="宋体" w:hint="eastAsia"/>
          <w:szCs w:val="24"/>
        </w:rPr>
        <w:instrText>对甲基溴苯</w:instrText>
      </w:r>
      <w:r>
        <w:rPr>
          <w:rFonts w:ascii="Times New Roman" w:hAnsi="Times New Roman"/>
          <w:szCs w:val="24"/>
        </w:rPr>
        <w:instrText>&lt;/style&gt;&lt;style face="normal" font="default" size="100%"&gt;-diol&lt;/style&gt;&lt;/research-notes&gt;&lt;access-date&gt;2021/03/11&lt;/access-date&gt;&lt;/record&gt;&lt;/Cite&gt;&lt;/EndNote&gt;</w:instrText>
      </w:r>
      <w:r>
        <w:rPr>
          <w:rFonts w:ascii="Times New Roman" w:hAnsi="Times New Roman"/>
          <w:szCs w:val="24"/>
        </w:rPr>
        <w:fldChar w:fldCharType="separate"/>
      </w:r>
      <w:r w:rsidRPr="00BD0E22">
        <w:rPr>
          <w:rFonts w:ascii="Times New Roman" w:hAnsi="Times New Roman"/>
          <w:noProof/>
          <w:szCs w:val="24"/>
          <w:vertAlign w:val="superscript"/>
        </w:rPr>
        <w:t>29</w:t>
      </w:r>
      <w:r>
        <w:rPr>
          <w:rFonts w:ascii="Times New Roman" w:hAnsi="Times New Roman"/>
          <w:szCs w:val="24"/>
        </w:rPr>
        <w:fldChar w:fldCharType="end"/>
      </w:r>
      <w:r>
        <w:rPr>
          <w:rFonts w:ascii="Times New Roman" w:hAnsi="Times New Roman"/>
          <w:szCs w:val="24"/>
        </w:rPr>
        <w:t>.</w:t>
      </w:r>
    </w:p>
    <w:p w14:paraId="7E7E4CE5" w14:textId="77777777" w:rsidR="00BD0E22" w:rsidRPr="007D7BDB" w:rsidRDefault="00BD0E22" w:rsidP="00BD0E22">
      <w:pPr>
        <w:spacing w:line="480" w:lineRule="exact"/>
        <w:ind w:left="2"/>
        <w:rPr>
          <w:rFonts w:ascii="Times New Roman" w:eastAsia="宋体" w:hAnsi="Times New Roman"/>
          <w:szCs w:val="24"/>
        </w:rPr>
      </w:pPr>
      <w:r w:rsidRPr="007D7BDB">
        <w:rPr>
          <w:rFonts w:ascii="Times New Roman" w:eastAsia="宋体" w:hAnsi="Times New Roman"/>
          <w:szCs w:val="24"/>
          <w:vertAlign w:val="superscript"/>
        </w:rPr>
        <w:t>1</w:t>
      </w:r>
      <w:r w:rsidRPr="007D7BDB">
        <w:rPr>
          <w:rFonts w:ascii="Times New Roman" w:eastAsia="宋体" w:hAnsi="Times New Roman"/>
          <w:szCs w:val="24"/>
        </w:rPr>
        <w:t>H NMR (600 MHz, CDCl</w:t>
      </w:r>
      <w:r w:rsidRPr="007D7BDB">
        <w:rPr>
          <w:rFonts w:ascii="Times New Roman" w:eastAsia="宋体" w:hAnsi="Times New Roman"/>
          <w:szCs w:val="24"/>
          <w:vertAlign w:val="subscript"/>
        </w:rPr>
        <w:t>3</w:t>
      </w:r>
      <w:r w:rsidRPr="007D7BDB">
        <w:rPr>
          <w:rFonts w:ascii="Times New Roman" w:eastAsia="宋体" w:hAnsi="Times New Roman"/>
          <w:szCs w:val="24"/>
        </w:rPr>
        <w:t xml:space="preserve">): δ 7.09 (d, </w:t>
      </w:r>
      <w:r w:rsidRPr="007D7BDB">
        <w:rPr>
          <w:rFonts w:ascii="Times New Roman" w:eastAsia="宋体" w:hAnsi="Times New Roman"/>
          <w:i/>
          <w:szCs w:val="24"/>
        </w:rPr>
        <w:t xml:space="preserve">J </w:t>
      </w:r>
      <w:r w:rsidRPr="007D7BDB">
        <w:rPr>
          <w:rFonts w:ascii="Times New Roman" w:eastAsia="宋体" w:hAnsi="Times New Roman"/>
          <w:szCs w:val="24"/>
        </w:rPr>
        <w:t xml:space="preserve">= 8.5 Hz, 2H), 6.86 (d, </w:t>
      </w:r>
      <w:r w:rsidRPr="007D7BDB">
        <w:rPr>
          <w:rFonts w:ascii="Times New Roman" w:eastAsia="宋体" w:hAnsi="Times New Roman"/>
          <w:i/>
          <w:szCs w:val="24"/>
        </w:rPr>
        <w:t xml:space="preserve">J </w:t>
      </w:r>
      <w:r w:rsidRPr="007D7BDB">
        <w:rPr>
          <w:rFonts w:ascii="Times New Roman" w:eastAsia="宋体" w:hAnsi="Times New Roman"/>
          <w:szCs w:val="24"/>
        </w:rPr>
        <w:t xml:space="preserve">= 8.5 Hz, 2H), 4.33-4.32 (m, 1H), 3.94 (s, 1H), 2.41-2.39 (m, 1H), 2.30 (s, 3H), 1.99-1.88 (m, 2H), 1.75-1.59 (m, 4H), 1.39-1.31 (m, 2H). </w:t>
      </w:r>
    </w:p>
    <w:p w14:paraId="4E58E00E" w14:textId="77777777" w:rsidR="00BD0E22" w:rsidRPr="007D7BDB" w:rsidRDefault="00BD0E22" w:rsidP="00BD0E22">
      <w:pPr>
        <w:spacing w:line="480" w:lineRule="exact"/>
        <w:ind w:left="2"/>
        <w:rPr>
          <w:rFonts w:ascii="Times New Roman" w:eastAsia="宋体" w:hAnsi="Times New Roman"/>
          <w:szCs w:val="24"/>
        </w:rPr>
      </w:pPr>
      <w:r w:rsidRPr="007D7BDB">
        <w:rPr>
          <w:rFonts w:ascii="Times New Roman" w:eastAsia="宋体" w:hAnsi="Times New Roman"/>
          <w:szCs w:val="24"/>
          <w:vertAlign w:val="superscript"/>
        </w:rPr>
        <w:t>13</w:t>
      </w:r>
      <w:r w:rsidRPr="007D7BDB">
        <w:rPr>
          <w:rFonts w:ascii="Times New Roman" w:eastAsia="宋体" w:hAnsi="Times New Roman"/>
          <w:szCs w:val="24"/>
        </w:rPr>
        <w:t>C NMR (150 MHz, CDCl</w:t>
      </w:r>
      <w:r w:rsidRPr="007D7BDB">
        <w:rPr>
          <w:rFonts w:ascii="Times New Roman" w:eastAsia="宋体" w:hAnsi="Times New Roman"/>
          <w:szCs w:val="24"/>
          <w:vertAlign w:val="subscript"/>
        </w:rPr>
        <w:t>3</w:t>
      </w:r>
      <w:r w:rsidRPr="007D7BDB">
        <w:rPr>
          <w:rFonts w:ascii="Times New Roman" w:eastAsia="宋体" w:hAnsi="Times New Roman"/>
          <w:szCs w:val="24"/>
        </w:rPr>
        <w:t xml:space="preserve">): δ </w:t>
      </w:r>
      <w:r>
        <w:rPr>
          <w:rFonts w:ascii="Times New Roman" w:eastAsia="宋体" w:hAnsi="Times New Roman"/>
          <w:szCs w:val="24"/>
        </w:rPr>
        <w:t>155.3</w:t>
      </w:r>
      <w:r w:rsidRPr="007D7BDB">
        <w:rPr>
          <w:rFonts w:ascii="Times New Roman" w:eastAsia="宋体" w:hAnsi="Times New Roman"/>
          <w:szCs w:val="24"/>
        </w:rPr>
        <w:t>, 130.</w:t>
      </w:r>
      <w:r>
        <w:rPr>
          <w:rFonts w:ascii="Times New Roman" w:eastAsia="宋体" w:hAnsi="Times New Roman"/>
          <w:szCs w:val="24"/>
        </w:rPr>
        <w:t>7, 130.0</w:t>
      </w:r>
      <w:r w:rsidRPr="007D7BDB">
        <w:rPr>
          <w:rFonts w:ascii="Times New Roman" w:eastAsia="宋体" w:hAnsi="Times New Roman"/>
          <w:szCs w:val="24"/>
        </w:rPr>
        <w:t>, 116.</w:t>
      </w:r>
      <w:r>
        <w:rPr>
          <w:rFonts w:ascii="Times New Roman" w:eastAsia="宋体" w:hAnsi="Times New Roman"/>
          <w:szCs w:val="24"/>
        </w:rPr>
        <w:t>6</w:t>
      </w:r>
      <w:r w:rsidRPr="007D7BDB">
        <w:rPr>
          <w:rFonts w:ascii="Times New Roman" w:eastAsia="宋体" w:hAnsi="Times New Roman"/>
          <w:szCs w:val="24"/>
        </w:rPr>
        <w:t>, 77.</w:t>
      </w:r>
      <w:r>
        <w:rPr>
          <w:rFonts w:ascii="Times New Roman" w:eastAsia="宋体" w:hAnsi="Times New Roman"/>
          <w:szCs w:val="24"/>
        </w:rPr>
        <w:t>8</w:t>
      </w:r>
      <w:r w:rsidRPr="007D7BDB">
        <w:rPr>
          <w:rFonts w:ascii="Times New Roman" w:eastAsia="宋体" w:hAnsi="Times New Roman"/>
          <w:szCs w:val="24"/>
        </w:rPr>
        <w:t>, 69.</w:t>
      </w:r>
      <w:r>
        <w:rPr>
          <w:rFonts w:ascii="Times New Roman" w:eastAsia="宋体" w:hAnsi="Times New Roman"/>
          <w:szCs w:val="24"/>
        </w:rPr>
        <w:t>3, 30.5</w:t>
      </w:r>
      <w:r w:rsidRPr="007D7BDB">
        <w:rPr>
          <w:rFonts w:ascii="Times New Roman" w:eastAsia="宋体" w:hAnsi="Times New Roman"/>
          <w:szCs w:val="24"/>
        </w:rPr>
        <w:t>, 26.</w:t>
      </w:r>
      <w:r>
        <w:rPr>
          <w:rFonts w:ascii="Times New Roman" w:eastAsia="宋体" w:hAnsi="Times New Roman"/>
          <w:szCs w:val="24"/>
        </w:rPr>
        <w:t>6, 21.8, 21.5, 20.</w:t>
      </w:r>
      <w:r w:rsidRPr="007D7BDB">
        <w:rPr>
          <w:rFonts w:ascii="Times New Roman" w:eastAsia="宋体" w:hAnsi="Times New Roman"/>
          <w:szCs w:val="24"/>
        </w:rPr>
        <w:t xml:space="preserve">6. </w:t>
      </w:r>
    </w:p>
    <w:p w14:paraId="42986475" w14:textId="77777777" w:rsidR="00BD0E22" w:rsidRPr="00B039C2" w:rsidRDefault="00BD0E22" w:rsidP="00BD0E22">
      <w:pPr>
        <w:spacing w:line="480" w:lineRule="exact"/>
        <w:ind w:left="2"/>
        <w:rPr>
          <w:rFonts w:ascii="Times New Roman" w:eastAsia="宋体" w:hAnsi="Times New Roman"/>
          <w:szCs w:val="24"/>
        </w:rPr>
      </w:pPr>
      <w:r w:rsidRPr="00B039C2">
        <w:rPr>
          <w:rFonts w:ascii="Times New Roman" w:eastAsia="宋体" w:hAnsi="Times New Roman"/>
          <w:szCs w:val="24"/>
        </w:rPr>
        <w:t xml:space="preserve">HRMS (ESI) </w:t>
      </w:r>
      <w:r w:rsidRPr="00B039C2">
        <w:rPr>
          <w:rFonts w:ascii="Times New Roman" w:eastAsia="宋体" w:hAnsi="Times New Roman"/>
          <w:i/>
          <w:iCs/>
          <w:szCs w:val="24"/>
        </w:rPr>
        <w:t>m/z</w:t>
      </w:r>
      <w:r w:rsidRPr="00B039C2">
        <w:rPr>
          <w:rFonts w:ascii="Times New Roman" w:eastAsia="宋体" w:hAnsi="Times New Roman"/>
          <w:szCs w:val="24"/>
        </w:rPr>
        <w:t xml:space="preserve"> </w:t>
      </w:r>
      <w:proofErr w:type="spellStart"/>
      <w:r w:rsidRPr="00B039C2">
        <w:rPr>
          <w:rFonts w:ascii="Times New Roman" w:eastAsia="宋体" w:hAnsi="Times New Roman"/>
          <w:szCs w:val="24"/>
        </w:rPr>
        <w:t>calcd</w:t>
      </w:r>
      <w:proofErr w:type="spellEnd"/>
      <w:r w:rsidRPr="00B039C2">
        <w:rPr>
          <w:rFonts w:ascii="Times New Roman" w:eastAsia="宋体" w:hAnsi="Times New Roman"/>
          <w:szCs w:val="24"/>
        </w:rPr>
        <w:t>. for C</w:t>
      </w:r>
      <w:r w:rsidRPr="00B039C2">
        <w:rPr>
          <w:rFonts w:ascii="Times New Roman" w:eastAsia="宋体" w:hAnsi="Times New Roman"/>
          <w:szCs w:val="24"/>
          <w:vertAlign w:val="subscript"/>
        </w:rPr>
        <w:t>13</w:t>
      </w:r>
      <w:r w:rsidRPr="00B039C2">
        <w:rPr>
          <w:rFonts w:ascii="Times New Roman" w:eastAsia="宋体" w:hAnsi="Times New Roman"/>
          <w:szCs w:val="24"/>
        </w:rPr>
        <w:t>H</w:t>
      </w:r>
      <w:r w:rsidRPr="00B039C2">
        <w:rPr>
          <w:rFonts w:ascii="Times New Roman" w:eastAsia="宋体" w:hAnsi="Times New Roman"/>
          <w:szCs w:val="24"/>
          <w:vertAlign w:val="subscript"/>
        </w:rPr>
        <w:t>18</w:t>
      </w:r>
      <w:r w:rsidRPr="00B039C2">
        <w:rPr>
          <w:rFonts w:ascii="Times New Roman" w:eastAsia="宋体" w:hAnsi="Times New Roman"/>
          <w:szCs w:val="24"/>
        </w:rPr>
        <w:t>NaO</w:t>
      </w:r>
      <w:r w:rsidRPr="00B039C2">
        <w:rPr>
          <w:rFonts w:ascii="Times New Roman" w:eastAsia="宋体" w:hAnsi="Times New Roman"/>
          <w:szCs w:val="24"/>
          <w:vertAlign w:val="subscript"/>
        </w:rPr>
        <w:t>2</w:t>
      </w:r>
      <w:r w:rsidRPr="00B039C2">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B039C2">
        <w:rPr>
          <w:rFonts w:ascii="Times New Roman" w:eastAsia="宋体" w:hAnsi="Times New Roman"/>
          <w:szCs w:val="24"/>
          <w:vertAlign w:val="superscript"/>
        </w:rPr>
        <w:t>+</w:t>
      </w:r>
      <w:proofErr w:type="gramEnd"/>
      <w:r w:rsidRPr="00B039C2">
        <w:rPr>
          <w:rFonts w:ascii="Times New Roman" w:eastAsia="宋体" w:hAnsi="Times New Roman"/>
          <w:szCs w:val="24"/>
        </w:rPr>
        <w:t>: 229.1199, found: 229.1197.</w:t>
      </w:r>
    </w:p>
    <w:p w14:paraId="6B52C181" w14:textId="77777777" w:rsidR="00BD0E22" w:rsidRPr="00EE03CC" w:rsidRDefault="00BD0E22" w:rsidP="00BD0E22">
      <w:pPr>
        <w:spacing w:line="480" w:lineRule="exact"/>
        <w:ind w:left="2"/>
        <w:rPr>
          <w:rFonts w:ascii="Times New Roman" w:eastAsia="宋体" w:hAnsi="Times New Roman"/>
          <w:color w:val="FF0000"/>
          <w:szCs w:val="24"/>
        </w:rPr>
      </w:pPr>
    </w:p>
    <w:p w14:paraId="60D66C5F"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182" w:dyaOrig="1111" w14:anchorId="565B0099">
          <v:shape id="_x0000_i2344" type="#_x0000_t75" style="width:108.4pt;height:55.5pt" o:ole="">
            <v:imagedata r:id="rId168" o:title=""/>
          </v:shape>
          <o:OLEObject Type="Embed" ProgID="ChemDraw.Document.6.0" ShapeID="_x0000_i2344" DrawAspect="Content" ObjectID="_1689345909" r:id="rId169"/>
        </w:object>
      </w:r>
    </w:p>
    <w:p w14:paraId="1D0851C1" w14:textId="77777777" w:rsidR="00BD0E22" w:rsidRDefault="00BD0E22" w:rsidP="00BD0E22">
      <w:pPr>
        <w:rPr>
          <w:rFonts w:ascii="Times New Roman" w:hAnsi="Times New Roman"/>
          <w:bCs/>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65F35">
        <w:rPr>
          <w:rFonts w:ascii="Times New Roman" w:eastAsia="宋体" w:hAnsi="Times New Roman" w:hint="eastAsia"/>
          <w:b/>
          <w:i/>
          <w:szCs w:val="24"/>
        </w:rPr>
        <w:t>cis</w:t>
      </w:r>
      <w:r>
        <w:rPr>
          <w:rFonts w:ascii="Times New Roman" w:eastAsia="宋体" w:hAnsi="Times New Roman"/>
          <w:b/>
          <w:szCs w:val="24"/>
        </w:rPr>
        <w:t>-</w:t>
      </w:r>
      <w:r w:rsidRPr="00403150">
        <w:rPr>
          <w:rFonts w:ascii="Times New Roman" w:eastAsia="宋体" w:hAnsi="Times New Roman"/>
          <w:b/>
          <w:szCs w:val="24"/>
        </w:rPr>
        <w:t>2-(4-</w:t>
      </w:r>
      <w:proofErr w:type="gramStart"/>
      <w:r>
        <w:rPr>
          <w:rFonts w:ascii="Times New Roman" w:eastAsia="宋体" w:hAnsi="Times New Roman"/>
          <w:b/>
          <w:szCs w:val="24"/>
        </w:rPr>
        <w:t>M</w:t>
      </w:r>
      <w:r w:rsidRPr="00403150">
        <w:rPr>
          <w:rFonts w:ascii="Times New Roman" w:eastAsia="宋体" w:hAnsi="Times New Roman"/>
          <w:b/>
          <w:szCs w:val="24"/>
        </w:rPr>
        <w:t>ethoxyphenoxy)cyclohexan</w:t>
      </w:r>
      <w:proofErr w:type="gramEnd"/>
      <w:r w:rsidRPr="00403150">
        <w:rPr>
          <w:rFonts w:ascii="Times New Roman" w:eastAsia="宋体" w:hAnsi="Times New Roman"/>
          <w:b/>
          <w:szCs w:val="24"/>
        </w:rPr>
        <w:t xml:space="preserve">-1-ol 61. </w:t>
      </w:r>
      <w:r w:rsidRPr="00403150">
        <w:rPr>
          <w:rFonts w:ascii="Times New Roman" w:eastAsia="宋体"/>
          <w:szCs w:val="24"/>
        </w:rPr>
        <w:t>This compound was prepared acco</w:t>
      </w:r>
      <w:r>
        <w:rPr>
          <w:rFonts w:ascii="Times New Roman" w:eastAsia="宋体"/>
          <w:szCs w:val="24"/>
        </w:rPr>
        <w:t>rding to the general procedure 5</w:t>
      </w:r>
      <w:r w:rsidRPr="00403150">
        <w:rPr>
          <w:rFonts w:ascii="Times New Roman" w:eastAsia="宋体"/>
          <w:szCs w:val="24"/>
        </w:rPr>
        <w:t xml:space="preserve">.2 </w:t>
      </w:r>
      <w:r w:rsidRPr="00403150">
        <w:rPr>
          <w:rFonts w:ascii="Times New Roman" w:hAnsi="Times New Roman"/>
          <w:szCs w:val="24"/>
        </w:rPr>
        <w:t>usin</w:t>
      </w:r>
      <w:r w:rsidRPr="00403150">
        <w:rPr>
          <w:rFonts w:ascii="Times New Roman" w:eastAsia="宋体"/>
          <w:szCs w:val="24"/>
        </w:rPr>
        <w:t xml:space="preserve">g 4-Iodoanisole as </w:t>
      </w:r>
      <w:r w:rsidRPr="00403150">
        <w:rPr>
          <w:rFonts w:ascii="Times New Roman" w:hAnsi="Times New Roman"/>
          <w:szCs w:val="24"/>
        </w:rPr>
        <w:t>the starting material.</w:t>
      </w:r>
      <w:r w:rsidRPr="00403150">
        <w:rPr>
          <w:rFonts w:ascii="Times New Roman" w:eastAsia="宋体"/>
          <w:szCs w:val="24"/>
        </w:rPr>
        <w:t xml:space="preserve"> The reaction was conducted at 80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403150">
        <w:rPr>
          <w:rFonts w:ascii="Times New Roman" w:eastAsia="宋体"/>
          <w:szCs w:val="24"/>
        </w:rPr>
        <w:t xml:space="preserve"> and irradiated with 2 w white LED (at approximately 1 cm away from the light source) for 36 hours. The resulting residue was purified by column chromatography using </w:t>
      </w:r>
      <w:r>
        <w:rPr>
          <w:rFonts w:ascii="Times New Roman" w:eastAsia="宋体"/>
          <w:szCs w:val="24"/>
        </w:rPr>
        <w:t>PE</w:t>
      </w:r>
      <w:r w:rsidRPr="00F140F4">
        <w:rPr>
          <w:rFonts w:ascii="Times New Roman" w:eastAsia="宋体"/>
          <w:szCs w:val="24"/>
        </w:rPr>
        <w:t>/</w:t>
      </w:r>
      <w:proofErr w:type="spellStart"/>
      <w:r w:rsidRPr="00F140F4">
        <w:rPr>
          <w:rFonts w:ascii="Times New Roman" w:eastAsia="宋体"/>
          <w:szCs w:val="24"/>
        </w:rPr>
        <w:t>EtOAc</w:t>
      </w:r>
      <w:proofErr w:type="spellEnd"/>
      <w:r w:rsidRPr="00403150">
        <w:rPr>
          <w:rFonts w:ascii="Times New Roman" w:eastAsia="宋体"/>
          <w:szCs w:val="24"/>
        </w:rPr>
        <w:t xml:space="preserve"> (8:1) as eluent. </w:t>
      </w:r>
      <w:r w:rsidRPr="00403150">
        <w:rPr>
          <w:rFonts w:ascii="Times New Roman" w:hAnsi="Times New Roman"/>
          <w:bCs/>
          <w:szCs w:val="24"/>
        </w:rPr>
        <w:t xml:space="preserve">The title compound was obtained as </w:t>
      </w:r>
      <w:r>
        <w:rPr>
          <w:rFonts w:ascii="Times New Roman" w:hAnsi="Times New Roman"/>
          <w:bCs/>
          <w:szCs w:val="24"/>
        </w:rPr>
        <w:t xml:space="preserve">a </w:t>
      </w:r>
      <w:r w:rsidRPr="00403150">
        <w:rPr>
          <w:rFonts w:ascii="Times New Roman" w:eastAsia="宋体" w:hAnsi="Times New Roman"/>
          <w:szCs w:val="24"/>
        </w:rPr>
        <w:t xml:space="preserve">white solid </w:t>
      </w:r>
      <w:r w:rsidRPr="00403150">
        <w:rPr>
          <w:rFonts w:ascii="Times New Roman" w:eastAsia="宋体" w:hAnsi="Times New Roman" w:hint="eastAsia"/>
          <w:szCs w:val="24"/>
        </w:rPr>
        <w:t>(</w:t>
      </w:r>
      <w:r w:rsidRPr="00403150">
        <w:rPr>
          <w:rFonts w:ascii="Times New Roman" w:eastAsia="宋体" w:hAnsi="Times New Roman"/>
          <w:szCs w:val="24"/>
        </w:rPr>
        <w:t>83 mg,</w:t>
      </w:r>
      <w:r w:rsidRPr="00403150">
        <w:rPr>
          <w:rFonts w:ascii="Times New Roman" w:eastAsia="宋体" w:hAnsi="Times New Roman" w:hint="eastAsia"/>
          <w:szCs w:val="24"/>
        </w:rPr>
        <w:t xml:space="preserve"> </w:t>
      </w:r>
      <w:r w:rsidRPr="00403150">
        <w:rPr>
          <w:rFonts w:ascii="Times New Roman" w:eastAsia="宋体" w:hAnsi="Times New Roman"/>
          <w:szCs w:val="24"/>
        </w:rPr>
        <w:t>75</w:t>
      </w:r>
      <w:r w:rsidRPr="00403150">
        <w:rPr>
          <w:rFonts w:ascii="Times New Roman" w:eastAsia="宋体" w:hAnsi="Times New Roman" w:hint="eastAsia"/>
          <w:szCs w:val="24"/>
        </w:rPr>
        <w:t>%</w:t>
      </w:r>
      <w:r w:rsidRPr="00403150">
        <w:rPr>
          <w:rFonts w:ascii="Times New Roman" w:eastAsia="宋体" w:hAnsi="Times New Roman"/>
          <w:szCs w:val="24"/>
        </w:rPr>
        <w:t xml:space="preserve"> yield</w:t>
      </w:r>
      <w:r w:rsidRPr="00403150">
        <w:rPr>
          <w:rFonts w:ascii="Times New Roman" w:eastAsia="宋体" w:hAnsi="Times New Roman" w:hint="eastAsia"/>
          <w:szCs w:val="24"/>
        </w:rPr>
        <w:t>)</w:t>
      </w:r>
      <w:r w:rsidRPr="00403150">
        <w:rPr>
          <w:rFonts w:ascii="Times New Roman" w:hAnsi="Times New Roman"/>
          <w:bCs/>
          <w:szCs w:val="24"/>
        </w:rPr>
        <w:t>.</w:t>
      </w:r>
    </w:p>
    <w:p w14:paraId="63351966" w14:textId="77777777" w:rsidR="00BD0E22" w:rsidRPr="00403150" w:rsidRDefault="00BD0E22" w:rsidP="00BD0E22">
      <w:pPr>
        <w:rPr>
          <w:rFonts w:ascii="Times New Roman" w:eastAsia="宋体" w:hAnsi="Times New Roman"/>
          <w:b/>
          <w:szCs w:val="24"/>
        </w:rPr>
      </w:pPr>
      <w:proofErr w:type="spellStart"/>
      <w:r w:rsidRPr="007D481D">
        <w:rPr>
          <w:rFonts w:ascii="Times New Roman" w:eastAsia="宋体" w:hAnsi="Times New Roman"/>
          <w:szCs w:val="24"/>
        </w:rPr>
        <w:t>m</w:t>
      </w:r>
      <w:r>
        <w:rPr>
          <w:rFonts w:ascii="Times New Roman" w:eastAsia="宋体" w:hAnsi="Times New Roman"/>
          <w:szCs w:val="24"/>
        </w:rPr>
        <w:t>.</w:t>
      </w:r>
      <w:r w:rsidRPr="007D481D">
        <w:rPr>
          <w:rFonts w:ascii="Times New Roman" w:eastAsia="宋体" w:hAnsi="Times New Roman"/>
          <w:szCs w:val="24"/>
        </w:rPr>
        <w:t>p</w:t>
      </w:r>
      <w:r>
        <w:rPr>
          <w:rFonts w:ascii="Times New Roman" w:eastAsia="宋体" w:hAnsi="Times New Roman"/>
          <w:szCs w:val="24"/>
        </w:rPr>
        <w:t>.</w:t>
      </w:r>
      <w:proofErr w:type="spellEnd"/>
      <w:r w:rsidRPr="007D481D">
        <w:rPr>
          <w:rFonts w:ascii="Times New Roman" w:eastAsia="宋体" w:hAnsi="Times New Roman"/>
          <w:szCs w:val="24"/>
        </w:rPr>
        <w:t xml:space="preserve"> </w:t>
      </w:r>
      <w:r>
        <w:rPr>
          <w:rFonts w:ascii="Times New Roman" w:eastAsia="宋体" w:hAnsi="Times New Roman"/>
          <w:szCs w:val="24"/>
        </w:rPr>
        <w:t>39</w:t>
      </w:r>
      <w:r w:rsidRPr="007D481D">
        <w:rPr>
          <w:rFonts w:ascii="Times New Roman" w:eastAsia="宋体" w:hAnsi="Times New Roman"/>
          <w:szCs w:val="24"/>
        </w:rPr>
        <w:t>-</w:t>
      </w:r>
      <w:r>
        <w:rPr>
          <w:rFonts w:ascii="Times New Roman" w:eastAsia="宋体" w:hAnsi="Times New Roman"/>
          <w:szCs w:val="24"/>
        </w:rPr>
        <w:t>40</w:t>
      </w:r>
      <w:r w:rsidRPr="00511269">
        <w:rPr>
          <w:rFonts w:ascii="Times New Roman" w:eastAsia="宋体" w:hAnsi="Times New Roman"/>
          <w:szCs w:val="24"/>
        </w:rPr>
        <w:t>°</w:t>
      </w:r>
      <w:r>
        <w:rPr>
          <w:rFonts w:ascii="Times New Roman" w:eastAsia="宋体" w:hAnsi="Times New Roman"/>
          <w:szCs w:val="24"/>
        </w:rPr>
        <w:t>C</w:t>
      </w:r>
      <w:r w:rsidRPr="007D481D">
        <w:rPr>
          <w:rFonts w:ascii="Times New Roman" w:eastAsia="宋体" w:hAnsi="Times New Roman"/>
          <w:szCs w:val="24"/>
        </w:rPr>
        <w:t>.</w:t>
      </w:r>
    </w:p>
    <w:p w14:paraId="071C586B" w14:textId="77777777" w:rsidR="00BD0E22" w:rsidRPr="007D7BDB" w:rsidRDefault="00BD0E22" w:rsidP="00BD0E22">
      <w:pPr>
        <w:spacing w:line="480" w:lineRule="exact"/>
        <w:ind w:left="2"/>
        <w:rPr>
          <w:rFonts w:ascii="Times New Roman" w:eastAsia="宋体" w:hAnsi="Times New Roman"/>
          <w:szCs w:val="24"/>
        </w:rPr>
      </w:pPr>
      <w:r w:rsidRPr="007D7BDB">
        <w:rPr>
          <w:rFonts w:ascii="Times New Roman" w:eastAsia="宋体" w:hAnsi="Times New Roman"/>
          <w:szCs w:val="24"/>
          <w:vertAlign w:val="superscript"/>
        </w:rPr>
        <w:t>1</w:t>
      </w:r>
      <w:r w:rsidRPr="007D7BDB">
        <w:rPr>
          <w:rFonts w:ascii="Times New Roman" w:eastAsia="宋体" w:hAnsi="Times New Roman"/>
          <w:szCs w:val="24"/>
        </w:rPr>
        <w:t>H NMR (600 MHz, CDCl</w:t>
      </w:r>
      <w:r w:rsidRPr="007D7BDB">
        <w:rPr>
          <w:rFonts w:ascii="Times New Roman" w:eastAsia="宋体" w:hAnsi="Times New Roman"/>
          <w:szCs w:val="24"/>
          <w:vertAlign w:val="subscript"/>
        </w:rPr>
        <w:t>3</w:t>
      </w:r>
      <w:r>
        <w:rPr>
          <w:rFonts w:ascii="Times New Roman" w:eastAsia="宋体" w:hAnsi="Times New Roman"/>
          <w:szCs w:val="24"/>
        </w:rPr>
        <w:t>): δ 6.89-6.88 (m</w:t>
      </w:r>
      <w:r w:rsidRPr="007D7BDB">
        <w:rPr>
          <w:rFonts w:ascii="Times New Roman" w:eastAsia="宋体" w:hAnsi="Times New Roman"/>
          <w:szCs w:val="24"/>
        </w:rPr>
        <w:t xml:space="preserve">, 2H), </w:t>
      </w:r>
      <w:r>
        <w:rPr>
          <w:rFonts w:ascii="Times New Roman" w:eastAsia="宋体" w:hAnsi="Times New Roman"/>
          <w:szCs w:val="24"/>
        </w:rPr>
        <w:t>6.82-6.81 (m</w:t>
      </w:r>
      <w:r w:rsidRPr="007D7BDB">
        <w:rPr>
          <w:rFonts w:ascii="Times New Roman" w:eastAsia="宋体" w:hAnsi="Times New Roman"/>
          <w:szCs w:val="24"/>
        </w:rPr>
        <w:t>, 2H), 4.</w:t>
      </w:r>
      <w:r>
        <w:rPr>
          <w:rFonts w:ascii="Times New Roman" w:eastAsia="宋体" w:hAnsi="Times New Roman"/>
          <w:szCs w:val="24"/>
        </w:rPr>
        <w:t>22</w:t>
      </w:r>
      <w:r w:rsidRPr="007D7BDB">
        <w:rPr>
          <w:rFonts w:ascii="Times New Roman" w:eastAsia="宋体" w:hAnsi="Times New Roman"/>
          <w:szCs w:val="24"/>
        </w:rPr>
        <w:t>-4.</w:t>
      </w:r>
      <w:r>
        <w:rPr>
          <w:rFonts w:ascii="Times New Roman" w:eastAsia="宋体" w:hAnsi="Times New Roman"/>
          <w:szCs w:val="24"/>
        </w:rPr>
        <w:t>21</w:t>
      </w:r>
      <w:r w:rsidRPr="007D7BDB">
        <w:rPr>
          <w:rFonts w:ascii="Times New Roman" w:eastAsia="宋体" w:hAnsi="Times New Roman"/>
          <w:szCs w:val="24"/>
        </w:rPr>
        <w:t xml:space="preserve"> (m, 1H), </w:t>
      </w:r>
      <w:r>
        <w:rPr>
          <w:rFonts w:ascii="Times New Roman" w:eastAsia="宋体" w:hAnsi="Times New Roman"/>
          <w:szCs w:val="24"/>
        </w:rPr>
        <w:t>3.91</w:t>
      </w:r>
      <w:r w:rsidRPr="007D7BDB">
        <w:rPr>
          <w:rFonts w:ascii="Times New Roman" w:eastAsia="宋体" w:hAnsi="Times New Roman"/>
          <w:szCs w:val="24"/>
        </w:rPr>
        <w:t xml:space="preserve"> (s, 1H), </w:t>
      </w:r>
      <w:r>
        <w:rPr>
          <w:rFonts w:ascii="Times New Roman" w:eastAsia="宋体" w:hAnsi="Times New Roman"/>
          <w:szCs w:val="24"/>
        </w:rPr>
        <w:t>3.76</w:t>
      </w:r>
      <w:r w:rsidRPr="007D7BDB">
        <w:rPr>
          <w:rFonts w:ascii="Times New Roman" w:eastAsia="宋体" w:hAnsi="Times New Roman"/>
          <w:szCs w:val="24"/>
        </w:rPr>
        <w:t xml:space="preserve"> (s, 3H),</w:t>
      </w:r>
      <w:r>
        <w:rPr>
          <w:rFonts w:ascii="Times New Roman" w:eastAsia="宋体" w:hAnsi="Times New Roman"/>
          <w:szCs w:val="24"/>
        </w:rPr>
        <w:t xml:space="preserve"> 2.36</w:t>
      </w:r>
      <w:r w:rsidRPr="007D7BDB">
        <w:rPr>
          <w:rFonts w:ascii="Times New Roman" w:eastAsia="宋体" w:hAnsi="Times New Roman"/>
          <w:szCs w:val="24"/>
        </w:rPr>
        <w:t xml:space="preserve"> (s, </w:t>
      </w:r>
      <w:r>
        <w:rPr>
          <w:rFonts w:ascii="Times New Roman" w:eastAsia="宋体" w:hAnsi="Times New Roman"/>
          <w:szCs w:val="24"/>
        </w:rPr>
        <w:t>1</w:t>
      </w:r>
      <w:r w:rsidRPr="007D7BDB">
        <w:rPr>
          <w:rFonts w:ascii="Times New Roman" w:eastAsia="宋体" w:hAnsi="Times New Roman"/>
          <w:szCs w:val="24"/>
        </w:rPr>
        <w:t>H),</w:t>
      </w:r>
      <w:r>
        <w:rPr>
          <w:rFonts w:ascii="Times New Roman" w:eastAsia="宋体" w:hAnsi="Times New Roman"/>
          <w:szCs w:val="24"/>
        </w:rPr>
        <w:t xml:space="preserve"> 1.94</w:t>
      </w:r>
      <w:r w:rsidRPr="007D7BDB">
        <w:rPr>
          <w:rFonts w:ascii="Times New Roman" w:eastAsia="宋体" w:hAnsi="Times New Roman"/>
          <w:szCs w:val="24"/>
        </w:rPr>
        <w:t>-</w:t>
      </w:r>
      <w:r>
        <w:rPr>
          <w:rFonts w:ascii="Times New Roman" w:eastAsia="宋体" w:hAnsi="Times New Roman"/>
          <w:szCs w:val="24"/>
        </w:rPr>
        <w:t>1.85</w:t>
      </w:r>
      <w:r w:rsidRPr="007D7BDB">
        <w:rPr>
          <w:rFonts w:ascii="Times New Roman" w:eastAsia="宋体" w:hAnsi="Times New Roman"/>
          <w:szCs w:val="24"/>
        </w:rPr>
        <w:t xml:space="preserve"> (m, </w:t>
      </w:r>
      <w:r>
        <w:rPr>
          <w:rFonts w:ascii="Times New Roman" w:eastAsia="宋体" w:hAnsi="Times New Roman"/>
          <w:szCs w:val="24"/>
        </w:rPr>
        <w:t>2</w:t>
      </w:r>
      <w:r w:rsidRPr="007D7BDB">
        <w:rPr>
          <w:rFonts w:ascii="Times New Roman" w:eastAsia="宋体" w:hAnsi="Times New Roman"/>
          <w:szCs w:val="24"/>
        </w:rPr>
        <w:t>H), 1.</w:t>
      </w:r>
      <w:r>
        <w:rPr>
          <w:rFonts w:ascii="Times New Roman" w:eastAsia="宋体" w:hAnsi="Times New Roman"/>
          <w:szCs w:val="24"/>
        </w:rPr>
        <w:t>73</w:t>
      </w:r>
      <w:r w:rsidRPr="007D7BDB">
        <w:rPr>
          <w:rFonts w:ascii="Times New Roman" w:eastAsia="宋体" w:hAnsi="Times New Roman"/>
          <w:szCs w:val="24"/>
        </w:rPr>
        <w:t>-1.</w:t>
      </w:r>
      <w:r>
        <w:rPr>
          <w:rFonts w:ascii="Times New Roman" w:eastAsia="宋体" w:hAnsi="Times New Roman"/>
          <w:szCs w:val="24"/>
        </w:rPr>
        <w:t>55 (m, 4</w:t>
      </w:r>
      <w:r w:rsidRPr="007D7BDB">
        <w:rPr>
          <w:rFonts w:ascii="Times New Roman" w:eastAsia="宋体" w:hAnsi="Times New Roman"/>
          <w:szCs w:val="24"/>
        </w:rPr>
        <w:t>H), 1.</w:t>
      </w:r>
      <w:r>
        <w:rPr>
          <w:rFonts w:ascii="Times New Roman" w:eastAsia="宋体" w:hAnsi="Times New Roman"/>
          <w:szCs w:val="24"/>
        </w:rPr>
        <w:t>38</w:t>
      </w:r>
      <w:r w:rsidRPr="007D7BDB">
        <w:rPr>
          <w:rFonts w:ascii="Times New Roman" w:eastAsia="宋体" w:hAnsi="Times New Roman"/>
          <w:szCs w:val="24"/>
        </w:rPr>
        <w:t>-1.</w:t>
      </w:r>
      <w:r>
        <w:rPr>
          <w:rFonts w:ascii="Times New Roman" w:eastAsia="宋体" w:hAnsi="Times New Roman"/>
          <w:szCs w:val="24"/>
        </w:rPr>
        <w:t>28</w:t>
      </w:r>
      <w:r w:rsidRPr="007D7BDB">
        <w:rPr>
          <w:rFonts w:ascii="Times New Roman" w:eastAsia="宋体" w:hAnsi="Times New Roman"/>
          <w:szCs w:val="24"/>
        </w:rPr>
        <w:t xml:space="preserve"> (m, </w:t>
      </w:r>
      <w:r>
        <w:rPr>
          <w:rFonts w:ascii="Times New Roman" w:eastAsia="宋体" w:hAnsi="Times New Roman"/>
          <w:szCs w:val="24"/>
        </w:rPr>
        <w:t>2</w:t>
      </w:r>
      <w:r w:rsidRPr="007D7BDB">
        <w:rPr>
          <w:rFonts w:ascii="Times New Roman" w:eastAsia="宋体" w:hAnsi="Times New Roman"/>
          <w:szCs w:val="24"/>
        </w:rPr>
        <w:t xml:space="preserve">H). </w:t>
      </w:r>
    </w:p>
    <w:p w14:paraId="6578A5BC" w14:textId="77777777" w:rsidR="00BD0E22" w:rsidRPr="00EE03CC" w:rsidRDefault="00BD0E22" w:rsidP="00BD0E22">
      <w:pPr>
        <w:spacing w:line="480" w:lineRule="exact"/>
        <w:ind w:left="2"/>
        <w:rPr>
          <w:rFonts w:ascii="Times New Roman" w:eastAsia="宋体" w:hAnsi="Times New Roman"/>
          <w:color w:val="FF0000"/>
          <w:szCs w:val="24"/>
        </w:rPr>
      </w:pPr>
      <w:r w:rsidRPr="007D7BDB">
        <w:rPr>
          <w:rFonts w:ascii="Times New Roman" w:eastAsia="宋体" w:hAnsi="Times New Roman"/>
          <w:szCs w:val="24"/>
          <w:vertAlign w:val="superscript"/>
        </w:rPr>
        <w:lastRenderedPageBreak/>
        <w:t>13</w:t>
      </w:r>
      <w:r w:rsidRPr="007D7BDB">
        <w:rPr>
          <w:rFonts w:ascii="Times New Roman" w:eastAsia="宋体" w:hAnsi="Times New Roman"/>
          <w:szCs w:val="24"/>
        </w:rPr>
        <w:t>C NMR (150 MHz, CDCl</w:t>
      </w:r>
      <w:r w:rsidRPr="007D7BDB">
        <w:rPr>
          <w:rFonts w:ascii="Times New Roman" w:eastAsia="宋体" w:hAnsi="Times New Roman"/>
          <w:szCs w:val="24"/>
          <w:vertAlign w:val="subscript"/>
        </w:rPr>
        <w:t>3</w:t>
      </w:r>
      <w:r w:rsidRPr="007D7BDB">
        <w:rPr>
          <w:rFonts w:ascii="Times New Roman" w:eastAsia="宋体" w:hAnsi="Times New Roman"/>
          <w:szCs w:val="24"/>
        </w:rPr>
        <w:t xml:space="preserve">): δ </w:t>
      </w:r>
      <w:r>
        <w:rPr>
          <w:rFonts w:ascii="Times New Roman" w:eastAsia="宋体" w:hAnsi="Times New Roman"/>
          <w:szCs w:val="24"/>
        </w:rPr>
        <w:t>154.4, 151.4, 118.2, 114.7, 78.8, 69.3, 55.7, 30.5, 26.7, 21.8, 21.6.</w:t>
      </w:r>
    </w:p>
    <w:p w14:paraId="607B0539" w14:textId="77777777" w:rsidR="00BD0E22" w:rsidRPr="00B039C2" w:rsidRDefault="00BD0E22" w:rsidP="00BD0E22">
      <w:pPr>
        <w:spacing w:line="480" w:lineRule="exact"/>
        <w:ind w:left="2"/>
        <w:rPr>
          <w:rFonts w:ascii="Times New Roman" w:eastAsia="宋体" w:hAnsi="Times New Roman"/>
          <w:szCs w:val="24"/>
        </w:rPr>
      </w:pPr>
      <w:r w:rsidRPr="00B039C2">
        <w:rPr>
          <w:rFonts w:ascii="Times New Roman" w:eastAsia="宋体" w:hAnsi="Times New Roman"/>
          <w:szCs w:val="24"/>
        </w:rPr>
        <w:t xml:space="preserve">HRMS (ESI) </w:t>
      </w:r>
      <w:r w:rsidRPr="00B039C2">
        <w:rPr>
          <w:rFonts w:ascii="Times New Roman" w:eastAsia="宋体" w:hAnsi="Times New Roman"/>
          <w:i/>
          <w:iCs/>
          <w:szCs w:val="24"/>
        </w:rPr>
        <w:t>m/z</w:t>
      </w:r>
      <w:r w:rsidRPr="00B039C2">
        <w:rPr>
          <w:rFonts w:ascii="Times New Roman" w:eastAsia="宋体" w:hAnsi="Times New Roman"/>
          <w:szCs w:val="24"/>
        </w:rPr>
        <w:t xml:space="preserve"> </w:t>
      </w:r>
      <w:proofErr w:type="spellStart"/>
      <w:r w:rsidRPr="00B039C2">
        <w:rPr>
          <w:rFonts w:ascii="Times New Roman" w:eastAsia="宋体" w:hAnsi="Times New Roman"/>
          <w:szCs w:val="24"/>
        </w:rPr>
        <w:t>calcd</w:t>
      </w:r>
      <w:proofErr w:type="spellEnd"/>
      <w:r w:rsidRPr="00B039C2">
        <w:rPr>
          <w:rFonts w:ascii="Times New Roman" w:eastAsia="宋体" w:hAnsi="Times New Roman"/>
          <w:szCs w:val="24"/>
        </w:rPr>
        <w:t>. for C</w:t>
      </w:r>
      <w:r w:rsidRPr="00B039C2">
        <w:rPr>
          <w:rFonts w:ascii="Times New Roman" w:eastAsia="宋体" w:hAnsi="Times New Roman"/>
          <w:szCs w:val="24"/>
          <w:vertAlign w:val="subscript"/>
        </w:rPr>
        <w:t>13</w:t>
      </w:r>
      <w:r w:rsidRPr="00B039C2">
        <w:rPr>
          <w:rFonts w:ascii="Times New Roman" w:eastAsia="宋体" w:hAnsi="Times New Roman"/>
          <w:szCs w:val="24"/>
        </w:rPr>
        <w:t>H</w:t>
      </w:r>
      <w:r w:rsidRPr="00B039C2">
        <w:rPr>
          <w:rFonts w:ascii="Times New Roman" w:eastAsia="宋体" w:hAnsi="Times New Roman"/>
          <w:szCs w:val="24"/>
          <w:vertAlign w:val="subscript"/>
        </w:rPr>
        <w:t>18</w:t>
      </w:r>
      <w:r w:rsidRPr="00B039C2">
        <w:rPr>
          <w:rFonts w:ascii="Times New Roman" w:eastAsia="宋体" w:hAnsi="Times New Roman"/>
          <w:szCs w:val="24"/>
        </w:rPr>
        <w:t>NaO</w:t>
      </w:r>
      <w:r w:rsidRPr="00B039C2">
        <w:rPr>
          <w:rFonts w:ascii="Times New Roman" w:eastAsia="宋体" w:hAnsi="Times New Roman"/>
          <w:szCs w:val="24"/>
          <w:vertAlign w:val="subscript"/>
        </w:rPr>
        <w:t>3</w:t>
      </w:r>
      <w:r w:rsidRPr="00B039C2">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B039C2">
        <w:rPr>
          <w:rFonts w:ascii="Times New Roman" w:eastAsia="宋体" w:hAnsi="Times New Roman"/>
          <w:szCs w:val="24"/>
          <w:vertAlign w:val="superscript"/>
        </w:rPr>
        <w:t>+</w:t>
      </w:r>
      <w:proofErr w:type="gramEnd"/>
      <w:r w:rsidRPr="00B039C2">
        <w:rPr>
          <w:rFonts w:ascii="Times New Roman" w:eastAsia="宋体" w:hAnsi="Times New Roman"/>
          <w:szCs w:val="24"/>
        </w:rPr>
        <w:t>: 245.1148, found: 245.1148.</w:t>
      </w:r>
    </w:p>
    <w:p w14:paraId="6A843312" w14:textId="77777777" w:rsidR="00BD0E22" w:rsidRPr="00DD02AB" w:rsidRDefault="00BD0E22" w:rsidP="00BD0E22">
      <w:pPr>
        <w:spacing w:line="480" w:lineRule="exact"/>
        <w:rPr>
          <w:rFonts w:ascii="Times New Roman" w:eastAsia="宋体" w:hAnsi="Times New Roman"/>
          <w:szCs w:val="24"/>
        </w:rPr>
      </w:pPr>
    </w:p>
    <w:p w14:paraId="6CA831CC"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042" w:dyaOrig="1111" w14:anchorId="7C32CD7D">
          <v:shape id="_x0000_i2345" type="#_x0000_t75" style="width:102.4pt;height:56.65pt" o:ole="">
            <v:imagedata r:id="rId170" o:title=""/>
          </v:shape>
          <o:OLEObject Type="Embed" ProgID="ChemDraw.Document.6.0" ShapeID="_x0000_i2345" DrawAspect="Content" ObjectID="_1689345910" r:id="rId171"/>
        </w:object>
      </w:r>
    </w:p>
    <w:p w14:paraId="0B8B4D68" w14:textId="77777777" w:rsidR="00BD0E22" w:rsidRPr="0039385D" w:rsidRDefault="00BD0E22" w:rsidP="00BD0E22">
      <w:pPr>
        <w:rPr>
          <w:rFonts w:ascii="Times New Roman" w:eastAsia="宋体" w:hAnsi="Times New Roman"/>
          <w:b/>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65F35">
        <w:rPr>
          <w:rFonts w:ascii="Times New Roman" w:eastAsia="宋体" w:hAnsi="Times New Roman" w:hint="eastAsia"/>
          <w:b/>
          <w:i/>
          <w:szCs w:val="24"/>
        </w:rPr>
        <w:t>cis</w:t>
      </w:r>
      <w:r>
        <w:rPr>
          <w:rFonts w:ascii="Times New Roman" w:eastAsia="宋体" w:hAnsi="Times New Roman"/>
          <w:b/>
          <w:szCs w:val="24"/>
        </w:rPr>
        <w:t>-</w:t>
      </w:r>
      <w:r w:rsidRPr="001F50B0">
        <w:rPr>
          <w:rFonts w:ascii="Times New Roman" w:eastAsia="宋体" w:hAnsi="Times New Roman"/>
          <w:b/>
          <w:szCs w:val="24"/>
        </w:rPr>
        <w:t>4-((-2-</w:t>
      </w:r>
      <w:proofErr w:type="gramStart"/>
      <w:r>
        <w:rPr>
          <w:rFonts w:ascii="Times New Roman" w:eastAsia="宋体" w:hAnsi="Times New Roman"/>
          <w:b/>
          <w:szCs w:val="24"/>
        </w:rPr>
        <w:t>H</w:t>
      </w:r>
      <w:r w:rsidRPr="001F50B0">
        <w:rPr>
          <w:rFonts w:ascii="Times New Roman" w:eastAsia="宋体" w:hAnsi="Times New Roman"/>
          <w:b/>
          <w:szCs w:val="24"/>
        </w:rPr>
        <w:t>ydroxy</w:t>
      </w:r>
      <w:r>
        <w:rPr>
          <w:rFonts w:ascii="Times New Roman" w:eastAsia="宋体" w:hAnsi="Times New Roman"/>
          <w:b/>
          <w:szCs w:val="24"/>
        </w:rPr>
        <w:t>cyclohexyl)oxy</w:t>
      </w:r>
      <w:proofErr w:type="gramEnd"/>
      <w:r>
        <w:rPr>
          <w:rFonts w:ascii="Times New Roman" w:eastAsia="宋体" w:hAnsi="Times New Roman"/>
          <w:b/>
          <w:szCs w:val="24"/>
        </w:rPr>
        <w:t xml:space="preserve">)benzonitrile 62. </w:t>
      </w:r>
      <w:r w:rsidRPr="00F140F4">
        <w:rPr>
          <w:rFonts w:ascii="Times New Roman" w:eastAsia="宋体"/>
          <w:szCs w:val="24"/>
        </w:rPr>
        <w:t>This compound was prepared accord</w:t>
      </w:r>
      <w:r>
        <w:rPr>
          <w:rFonts w:ascii="Times New Roman" w:eastAsia="宋体"/>
          <w:szCs w:val="24"/>
        </w:rPr>
        <w:t xml:space="preserve">ing to the general procedure 5.2 </w:t>
      </w:r>
      <w:r>
        <w:rPr>
          <w:rFonts w:ascii="Times New Roman" w:hAnsi="Times New Roman"/>
          <w:szCs w:val="24"/>
        </w:rPr>
        <w:t>using</w:t>
      </w:r>
      <w:r w:rsidRPr="00817C7F">
        <w:t xml:space="preserve"> </w:t>
      </w:r>
      <w:r w:rsidRPr="006B3C11">
        <w:rPr>
          <w:rFonts w:ascii="Times New Roman" w:hAnsi="Times New Roman"/>
          <w:szCs w:val="24"/>
        </w:rPr>
        <w:t>4-Bromobenzonitrile or 4-Chlorobenzonitrile</w:t>
      </w:r>
      <w:r w:rsidRPr="006757D2">
        <w:rPr>
          <w:rFonts w:ascii="Times New Roman" w:hAnsi="Times New Roman"/>
          <w:szCs w:val="24"/>
        </w:rPr>
        <w:t xml:space="preserve"> as the starting material</w:t>
      </w:r>
      <w:r>
        <w:rPr>
          <w:rFonts w:ascii="Times New Roman" w:hAnsi="Times New Roman"/>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or 60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 light source) for </w:t>
      </w:r>
      <w:r>
        <w:rPr>
          <w:rFonts w:ascii="Times New Roman" w:eastAsia="宋体"/>
          <w:szCs w:val="24"/>
        </w:rPr>
        <w:t>12</w:t>
      </w:r>
      <w:r w:rsidRPr="00F140F4">
        <w:rPr>
          <w:rFonts w:ascii="Times New Roman" w:eastAsia="宋体"/>
          <w:szCs w:val="24"/>
        </w:rPr>
        <w:t xml:space="preserve">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w:t>
      </w:r>
      <w:r w:rsidRPr="0039385D">
        <w:rPr>
          <w:rFonts w:ascii="Times New Roman" w:hAnsi="Times New Roman"/>
          <w:bCs/>
          <w:szCs w:val="24"/>
        </w:rPr>
        <w:t xml:space="preserve">The title compound was obtained as </w:t>
      </w:r>
      <w:r w:rsidRPr="0039385D">
        <w:rPr>
          <w:rFonts w:ascii="Times New Roman" w:eastAsia="宋体" w:hAnsi="Times New Roman"/>
          <w:szCs w:val="24"/>
        </w:rPr>
        <w:t xml:space="preserve">colorless oil </w:t>
      </w:r>
      <w:r w:rsidRPr="0039385D">
        <w:rPr>
          <w:rFonts w:ascii="Times New Roman" w:eastAsia="宋体" w:hAnsi="Times New Roman" w:hint="eastAsia"/>
          <w:szCs w:val="24"/>
        </w:rPr>
        <w:t>(</w:t>
      </w:r>
      <w:r w:rsidRPr="0039385D">
        <w:rPr>
          <w:rFonts w:ascii="Times New Roman" w:eastAsia="宋体" w:hAnsi="Times New Roman"/>
          <w:szCs w:val="24"/>
        </w:rPr>
        <w:t>99 mg,</w:t>
      </w:r>
      <w:r w:rsidRPr="0039385D">
        <w:rPr>
          <w:rFonts w:ascii="Times New Roman" w:eastAsia="宋体" w:hAnsi="Times New Roman" w:hint="eastAsia"/>
          <w:szCs w:val="24"/>
        </w:rPr>
        <w:t xml:space="preserve"> </w:t>
      </w:r>
      <w:r w:rsidRPr="0039385D">
        <w:rPr>
          <w:rFonts w:ascii="Times New Roman" w:eastAsia="宋体" w:hAnsi="Times New Roman"/>
          <w:szCs w:val="24"/>
        </w:rPr>
        <w:t>91</w:t>
      </w:r>
      <w:r w:rsidRPr="0039385D">
        <w:rPr>
          <w:rFonts w:ascii="Times New Roman" w:eastAsia="宋体" w:hAnsi="Times New Roman" w:hint="eastAsia"/>
          <w:szCs w:val="24"/>
        </w:rPr>
        <w:t>%</w:t>
      </w:r>
      <w:r w:rsidRPr="0039385D">
        <w:rPr>
          <w:rFonts w:ascii="Times New Roman" w:eastAsia="宋体" w:hAnsi="Times New Roman"/>
          <w:szCs w:val="24"/>
        </w:rPr>
        <w:t xml:space="preserve"> yield</w:t>
      </w:r>
      <w:r w:rsidRPr="0039385D">
        <w:rPr>
          <w:rFonts w:ascii="Times New Roman" w:eastAsia="宋体" w:hAnsi="Times New Roman" w:hint="eastAsia"/>
          <w:szCs w:val="24"/>
        </w:rPr>
        <w:t>)</w:t>
      </w:r>
      <w:r w:rsidRPr="0039385D">
        <w:rPr>
          <w:rFonts w:ascii="Times New Roman" w:eastAsia="宋体" w:hAnsi="Times New Roman"/>
          <w:szCs w:val="24"/>
        </w:rPr>
        <w:t xml:space="preserve"> </w:t>
      </w:r>
      <w:r w:rsidRPr="0039385D">
        <w:rPr>
          <w:rFonts w:ascii="Times New Roman" w:hAnsi="Times New Roman"/>
          <w:bCs/>
          <w:szCs w:val="24"/>
        </w:rPr>
        <w:t xml:space="preserve">from </w:t>
      </w:r>
      <w:r w:rsidRPr="0039385D">
        <w:rPr>
          <w:rFonts w:ascii="Times New Roman" w:hAnsi="Times New Roman"/>
          <w:szCs w:val="24"/>
        </w:rPr>
        <w:t>4-Bromobenzonitrile</w:t>
      </w:r>
      <w:r w:rsidRPr="0039385D">
        <w:rPr>
          <w:rFonts w:ascii="Times New Roman" w:hAnsi="Times New Roman"/>
          <w:bCs/>
          <w:szCs w:val="24"/>
        </w:rPr>
        <w:t xml:space="preserve"> and </w:t>
      </w:r>
      <w:r w:rsidRPr="0039385D">
        <w:rPr>
          <w:rFonts w:ascii="Times New Roman" w:eastAsia="宋体" w:hAnsi="Times New Roman" w:hint="eastAsia"/>
          <w:szCs w:val="24"/>
        </w:rPr>
        <w:t>(</w:t>
      </w:r>
      <w:r w:rsidRPr="0039385D">
        <w:rPr>
          <w:rFonts w:ascii="Times New Roman" w:eastAsia="宋体" w:hAnsi="Times New Roman"/>
          <w:szCs w:val="24"/>
        </w:rPr>
        <w:t>101 mg,</w:t>
      </w:r>
      <w:r w:rsidRPr="0039385D">
        <w:rPr>
          <w:rFonts w:ascii="Times New Roman" w:eastAsia="宋体" w:hAnsi="Times New Roman" w:hint="eastAsia"/>
          <w:szCs w:val="24"/>
        </w:rPr>
        <w:t xml:space="preserve"> </w:t>
      </w:r>
      <w:r w:rsidRPr="0039385D">
        <w:rPr>
          <w:rFonts w:ascii="Times New Roman" w:eastAsia="宋体" w:hAnsi="Times New Roman"/>
          <w:szCs w:val="24"/>
        </w:rPr>
        <w:t>93</w:t>
      </w:r>
      <w:r w:rsidRPr="0039385D">
        <w:rPr>
          <w:rFonts w:ascii="Times New Roman" w:eastAsia="宋体" w:hAnsi="Times New Roman" w:hint="eastAsia"/>
          <w:szCs w:val="24"/>
        </w:rPr>
        <w:t>%</w:t>
      </w:r>
      <w:r w:rsidRPr="0039385D">
        <w:rPr>
          <w:rFonts w:ascii="Times New Roman" w:eastAsia="宋体" w:hAnsi="Times New Roman"/>
          <w:szCs w:val="24"/>
        </w:rPr>
        <w:t xml:space="preserve"> yield</w:t>
      </w:r>
      <w:r w:rsidRPr="0039385D">
        <w:rPr>
          <w:rFonts w:ascii="Times New Roman" w:eastAsia="宋体" w:hAnsi="Times New Roman" w:hint="eastAsia"/>
          <w:szCs w:val="24"/>
        </w:rPr>
        <w:t>)</w:t>
      </w:r>
      <w:r w:rsidRPr="0039385D">
        <w:rPr>
          <w:rFonts w:ascii="Times New Roman" w:hAnsi="Times New Roman"/>
          <w:bCs/>
          <w:szCs w:val="24"/>
        </w:rPr>
        <w:t xml:space="preserve"> from </w:t>
      </w:r>
      <w:r w:rsidRPr="0039385D">
        <w:rPr>
          <w:rFonts w:ascii="Times New Roman" w:hAnsi="Times New Roman"/>
          <w:szCs w:val="24"/>
        </w:rPr>
        <w:t>4-Chlorobenzonitrile</w:t>
      </w:r>
      <w:r w:rsidRPr="0039385D">
        <w:rPr>
          <w:rFonts w:ascii="Times New Roman" w:hAnsi="Times New Roman"/>
          <w:bCs/>
          <w:szCs w:val="24"/>
        </w:rPr>
        <w:t>.</w:t>
      </w:r>
      <w:r w:rsidRPr="00EC3989">
        <w:rPr>
          <w:rFonts w:ascii="Times New Roman" w:hAnsi="Times New Roman"/>
          <w:szCs w:val="24"/>
        </w:rPr>
        <w:t xml:space="preserve"> </w:t>
      </w:r>
    </w:p>
    <w:p w14:paraId="7A2550A4"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(600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7.58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6.99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8.8 Hz, 2H), 4.49-4.46 (m, 1H), 3.97-3.94 (m, 1H), 2.00-1.89 (m, 3H), 1.76-1.60 (m, 4H), 1.44-1.34 (m, 2H). </w:t>
      </w:r>
    </w:p>
    <w:p w14:paraId="049396D2"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w:t>
      </w:r>
      <w:r>
        <w:rPr>
          <w:rFonts w:ascii="Times New Roman" w:eastAsia="宋体" w:hAnsi="Times New Roman"/>
          <w:szCs w:val="24"/>
        </w:rPr>
        <w:t>161.1</w:t>
      </w:r>
      <w:r w:rsidRPr="00DD02AB">
        <w:rPr>
          <w:rFonts w:ascii="Times New Roman" w:eastAsia="宋体" w:hAnsi="Times New Roman"/>
          <w:szCs w:val="24"/>
        </w:rPr>
        <w:t>, 134.</w:t>
      </w:r>
      <w:r>
        <w:rPr>
          <w:rFonts w:ascii="Times New Roman" w:eastAsia="宋体" w:hAnsi="Times New Roman"/>
          <w:szCs w:val="24"/>
        </w:rPr>
        <w:t>2, 119.2, 116.6, 104.4</w:t>
      </w:r>
      <w:r w:rsidRPr="00DD02AB">
        <w:rPr>
          <w:rFonts w:ascii="Times New Roman" w:eastAsia="宋体" w:hAnsi="Times New Roman"/>
          <w:szCs w:val="24"/>
        </w:rPr>
        <w:t>, 7</w:t>
      </w:r>
      <w:r>
        <w:rPr>
          <w:rFonts w:ascii="Times New Roman" w:eastAsia="宋体" w:hAnsi="Times New Roman"/>
          <w:szCs w:val="24"/>
        </w:rPr>
        <w:t>7.8, 69.4</w:t>
      </w:r>
      <w:r w:rsidRPr="00DD02AB">
        <w:rPr>
          <w:rFonts w:ascii="Times New Roman" w:eastAsia="宋体" w:hAnsi="Times New Roman"/>
          <w:szCs w:val="24"/>
        </w:rPr>
        <w:t xml:space="preserve">, </w:t>
      </w:r>
      <w:r>
        <w:rPr>
          <w:rFonts w:ascii="Times New Roman" w:eastAsia="宋体" w:hAnsi="Times New Roman"/>
          <w:szCs w:val="24"/>
        </w:rPr>
        <w:t>30.6, 26.5, 21.6</w:t>
      </w:r>
      <w:r w:rsidRPr="00DD02AB">
        <w:rPr>
          <w:rFonts w:ascii="Times New Roman" w:eastAsia="宋体" w:hAnsi="Times New Roman"/>
          <w:szCs w:val="24"/>
        </w:rPr>
        <w:t xml:space="preserve">. </w:t>
      </w:r>
    </w:p>
    <w:p w14:paraId="2D0DB7DA"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13</w:t>
      </w:r>
      <w:r w:rsidRPr="00DD02AB">
        <w:rPr>
          <w:rFonts w:ascii="Times New Roman" w:eastAsia="宋体" w:hAnsi="Times New Roman"/>
          <w:szCs w:val="24"/>
        </w:rPr>
        <w:t>H</w:t>
      </w:r>
      <w:r w:rsidRPr="00DD02AB">
        <w:rPr>
          <w:rFonts w:ascii="Times New Roman" w:eastAsia="宋体" w:hAnsi="Times New Roman"/>
          <w:szCs w:val="24"/>
          <w:vertAlign w:val="subscript"/>
        </w:rPr>
        <w:t>15</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Pr>
          <w:rFonts w:ascii="Times New Roman" w:eastAsia="宋体" w:hAnsi="Times New Roman"/>
          <w:szCs w:val="24"/>
        </w:rPr>
        <w:t>: 240.0995</w:t>
      </w:r>
      <w:r w:rsidRPr="00DD02AB">
        <w:rPr>
          <w:rFonts w:ascii="Times New Roman" w:eastAsia="宋体" w:hAnsi="Times New Roman"/>
          <w:szCs w:val="24"/>
        </w:rPr>
        <w:t>, found: 240.0993.</w:t>
      </w:r>
    </w:p>
    <w:p w14:paraId="0252FD91" w14:textId="77777777" w:rsidR="00BD0E22" w:rsidRPr="00DD02AB" w:rsidRDefault="00BD0E22" w:rsidP="00BD0E22">
      <w:pPr>
        <w:spacing w:line="480" w:lineRule="exact"/>
        <w:ind w:left="2"/>
        <w:rPr>
          <w:rFonts w:ascii="Times New Roman" w:eastAsia="宋体" w:hAnsi="Times New Roman"/>
          <w:szCs w:val="24"/>
        </w:rPr>
      </w:pPr>
    </w:p>
    <w:p w14:paraId="44D64F36"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042" w:dyaOrig="1111" w14:anchorId="4402216E">
          <v:shape id="_x0000_i2346" type="#_x0000_t75" style="width:102.4pt;height:56.65pt" o:ole="">
            <v:imagedata r:id="rId172" o:title=""/>
          </v:shape>
          <o:OLEObject Type="Embed" ProgID="ChemDraw.Document.6.0" ShapeID="_x0000_i2346" DrawAspect="Content" ObjectID="_1689345911" r:id="rId173"/>
        </w:object>
      </w:r>
    </w:p>
    <w:p w14:paraId="6CA9928C" w14:textId="77777777" w:rsidR="00BD0E22" w:rsidRPr="00E64F27" w:rsidRDefault="00BD0E22" w:rsidP="00BD0E22">
      <w:pPr>
        <w:rPr>
          <w:rFonts w:ascii="Times New Roman" w:eastAsia="宋体" w:hAnsi="Times New Roman"/>
          <w:b/>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65F35">
        <w:rPr>
          <w:rFonts w:ascii="Times New Roman" w:eastAsia="宋体" w:hAnsi="Times New Roman" w:hint="eastAsia"/>
          <w:b/>
          <w:i/>
          <w:szCs w:val="24"/>
        </w:rPr>
        <w:t>cis</w:t>
      </w:r>
      <w:r>
        <w:rPr>
          <w:rFonts w:ascii="Times New Roman" w:eastAsia="宋体" w:hAnsi="Times New Roman"/>
          <w:b/>
          <w:szCs w:val="24"/>
        </w:rPr>
        <w:t>-</w:t>
      </w:r>
      <w:r w:rsidRPr="00BD0C01">
        <w:rPr>
          <w:rFonts w:ascii="Times New Roman" w:eastAsia="宋体" w:hAnsi="Times New Roman"/>
          <w:b/>
          <w:szCs w:val="24"/>
        </w:rPr>
        <w:t>4-((2-</w:t>
      </w:r>
      <w:proofErr w:type="gramStart"/>
      <w:r>
        <w:rPr>
          <w:rFonts w:ascii="Times New Roman" w:eastAsia="宋体" w:hAnsi="Times New Roman"/>
          <w:b/>
          <w:szCs w:val="24"/>
        </w:rPr>
        <w:t>H</w:t>
      </w:r>
      <w:r w:rsidRPr="00BD0C01">
        <w:rPr>
          <w:rFonts w:ascii="Times New Roman" w:eastAsia="宋体" w:hAnsi="Times New Roman"/>
          <w:b/>
          <w:szCs w:val="24"/>
        </w:rPr>
        <w:t>ydroxycyclohexyl)oxy</w:t>
      </w:r>
      <w:proofErr w:type="gramEnd"/>
      <w:r w:rsidRPr="00BD0C01">
        <w:rPr>
          <w:rFonts w:ascii="Times New Roman" w:eastAsia="宋体" w:hAnsi="Times New Roman"/>
          <w:b/>
          <w:szCs w:val="24"/>
        </w:rPr>
        <w:t>)-3-methylbenzonitrile</w:t>
      </w:r>
      <w:r>
        <w:rPr>
          <w:rFonts w:ascii="Times New Roman" w:eastAsia="宋体" w:hAnsi="Times New Roman" w:hint="eastAsia"/>
          <w:b/>
          <w:szCs w:val="24"/>
        </w:rPr>
        <w:t xml:space="preserve"> </w:t>
      </w:r>
      <w:r>
        <w:rPr>
          <w:rFonts w:ascii="Times New Roman" w:eastAsia="宋体" w:hAnsi="Times New Roman"/>
          <w:b/>
          <w:szCs w:val="24"/>
        </w:rPr>
        <w:t>63</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away from the</w:t>
      </w:r>
      <w:r>
        <w:rPr>
          <w:rFonts w:ascii="Times New Roman" w:eastAsia="宋体"/>
          <w:szCs w:val="24"/>
        </w:rPr>
        <w:t xml:space="preserve"> light source) for 12</w:t>
      </w:r>
      <w:r w:rsidRPr="00F140F4">
        <w:rPr>
          <w:rFonts w:ascii="Times New Roman" w:eastAsia="宋体"/>
          <w:szCs w:val="24"/>
        </w:rPr>
        <w:t xml:space="preserve">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w:t>
      </w:r>
      <w:r w:rsidRPr="002F2DC3">
        <w:rPr>
          <w:rFonts w:ascii="Times New Roman" w:eastAsia="宋体" w:hAnsi="Times New Roman"/>
          <w:szCs w:val="24"/>
        </w:rPr>
        <w:t>white solid</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103</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89</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p>
    <w:p w14:paraId="40680417" w14:textId="77777777" w:rsidR="00BD0E22" w:rsidRPr="002F2DC3" w:rsidRDefault="00BD0E22" w:rsidP="00BD0E22">
      <w:pPr>
        <w:spacing w:line="480" w:lineRule="exact"/>
        <w:rPr>
          <w:rFonts w:ascii="Times New Roman" w:eastAsia="宋体" w:hAnsi="Times New Roman"/>
          <w:color w:val="FF0000"/>
          <w:szCs w:val="24"/>
        </w:rPr>
      </w:pPr>
      <w:proofErr w:type="spellStart"/>
      <w:r w:rsidRPr="007D481D">
        <w:rPr>
          <w:rFonts w:ascii="Times New Roman" w:eastAsia="宋体" w:hAnsi="Times New Roman"/>
          <w:szCs w:val="24"/>
        </w:rPr>
        <w:t>m</w:t>
      </w:r>
      <w:r>
        <w:rPr>
          <w:rFonts w:ascii="Times New Roman" w:eastAsia="宋体" w:hAnsi="Times New Roman"/>
          <w:szCs w:val="24"/>
        </w:rPr>
        <w:t>.</w:t>
      </w:r>
      <w:r w:rsidRPr="007D481D">
        <w:rPr>
          <w:rFonts w:ascii="Times New Roman" w:eastAsia="宋体" w:hAnsi="Times New Roman"/>
          <w:szCs w:val="24"/>
        </w:rPr>
        <w:t>p</w:t>
      </w:r>
      <w:r>
        <w:rPr>
          <w:rFonts w:ascii="Times New Roman" w:eastAsia="宋体" w:hAnsi="Times New Roman"/>
          <w:szCs w:val="24"/>
        </w:rPr>
        <w:t>.</w:t>
      </w:r>
      <w:proofErr w:type="spellEnd"/>
      <w:r w:rsidRPr="007D481D">
        <w:rPr>
          <w:rFonts w:ascii="Times New Roman" w:eastAsia="宋体" w:hAnsi="Times New Roman"/>
          <w:szCs w:val="24"/>
        </w:rPr>
        <w:t xml:space="preserve"> </w:t>
      </w:r>
      <w:r>
        <w:rPr>
          <w:rFonts w:ascii="Times New Roman" w:eastAsia="宋体" w:hAnsi="Times New Roman"/>
          <w:szCs w:val="24"/>
        </w:rPr>
        <w:t>74</w:t>
      </w:r>
      <w:r w:rsidRPr="007D481D">
        <w:rPr>
          <w:rFonts w:ascii="Times New Roman" w:eastAsia="宋体" w:hAnsi="Times New Roman"/>
          <w:szCs w:val="24"/>
        </w:rPr>
        <w:t>-</w:t>
      </w:r>
      <w:r>
        <w:rPr>
          <w:rFonts w:ascii="Times New Roman" w:eastAsia="宋体" w:hAnsi="Times New Roman"/>
          <w:szCs w:val="24"/>
        </w:rPr>
        <w:t>7</w:t>
      </w:r>
      <w:r w:rsidRPr="007D481D">
        <w:rPr>
          <w:rFonts w:ascii="Times New Roman" w:eastAsia="宋体" w:hAnsi="Times New Roman"/>
          <w:szCs w:val="24"/>
        </w:rPr>
        <w:t>5</w:t>
      </w:r>
      <w:r>
        <w:rPr>
          <w:rFonts w:ascii="Times New Roman" w:eastAsia="宋体" w:hAnsi="Times New Roman"/>
          <w:szCs w:val="24"/>
        </w:rPr>
        <w:t xml:space="preserve"> </w:t>
      </w:r>
      <w:r w:rsidRPr="00511269">
        <w:rPr>
          <w:rFonts w:ascii="Times New Roman" w:eastAsia="宋体" w:hAnsi="Times New Roman"/>
          <w:szCs w:val="24"/>
        </w:rPr>
        <w:t>°</w:t>
      </w:r>
      <w:r>
        <w:rPr>
          <w:rFonts w:ascii="Times New Roman" w:eastAsia="宋体" w:hAnsi="Times New Roman"/>
          <w:szCs w:val="24"/>
        </w:rPr>
        <w:t>C</w:t>
      </w:r>
      <w:r w:rsidRPr="007D481D">
        <w:rPr>
          <w:rFonts w:ascii="Times New Roman" w:eastAsia="宋体" w:hAnsi="Times New Roman"/>
          <w:szCs w:val="24"/>
        </w:rPr>
        <w:t>.</w:t>
      </w:r>
    </w:p>
    <w:p w14:paraId="7171AA50"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(600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7.45 (d, </w:t>
      </w:r>
      <w:r w:rsidRPr="00DD02AB">
        <w:rPr>
          <w:rFonts w:ascii="Times New Roman" w:eastAsia="宋体" w:hAnsi="Times New Roman"/>
          <w:i/>
          <w:iCs/>
          <w:szCs w:val="24"/>
        </w:rPr>
        <w:t>J</w:t>
      </w:r>
      <w:r w:rsidRPr="00DD02AB">
        <w:rPr>
          <w:rFonts w:ascii="Times New Roman" w:eastAsia="宋体" w:hAnsi="Times New Roman"/>
          <w:szCs w:val="24"/>
        </w:rPr>
        <w:t xml:space="preserve"> = 2.12, 1H), 7.43 (s, 1H), 6.90 (d, </w:t>
      </w:r>
      <w:r w:rsidRPr="00DD02AB">
        <w:rPr>
          <w:rFonts w:ascii="Times New Roman" w:eastAsia="宋体" w:hAnsi="Times New Roman"/>
          <w:i/>
          <w:iCs/>
          <w:szCs w:val="24"/>
        </w:rPr>
        <w:t>J</w:t>
      </w:r>
      <w:r w:rsidRPr="00DD02AB">
        <w:rPr>
          <w:rFonts w:ascii="Times New Roman" w:eastAsia="宋体" w:hAnsi="Times New Roman"/>
          <w:szCs w:val="24"/>
        </w:rPr>
        <w:t xml:space="preserve"> = 2.12, 1H), 4.55-4.54 (m, 1H), 3.93 (s, 1H), 2.26 (s, 3H), 2.02-1.97 (m, 2H), 1.91-1.86 (m, 1H), 1.76-1.74 (m, 2H), 1.64-1.55 (m, 2H), 1.41-1.39 (m, 2H).</w:t>
      </w:r>
    </w:p>
    <w:p w14:paraId="309FB59A"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vertAlign w:val="superscript"/>
        </w:rPr>
        <w:lastRenderedPageBreak/>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Pr>
          <w:rFonts w:ascii="Times New Roman" w:eastAsia="宋体" w:hAnsi="Times New Roman"/>
          <w:szCs w:val="24"/>
        </w:rPr>
        <w:t>): δ 159.2, 134.6, 131.9, 129.1, 119.5, 112.7, 103.8, 70.0, 30.7</w:t>
      </w:r>
      <w:r w:rsidRPr="00DD02AB">
        <w:rPr>
          <w:rFonts w:ascii="Times New Roman" w:eastAsia="宋体" w:hAnsi="Times New Roman"/>
          <w:szCs w:val="24"/>
        </w:rPr>
        <w:t>, 2</w:t>
      </w:r>
      <w:r>
        <w:rPr>
          <w:rFonts w:ascii="Times New Roman" w:eastAsia="宋体" w:hAnsi="Times New Roman"/>
          <w:szCs w:val="24"/>
        </w:rPr>
        <w:t>6.8, 22.</w:t>
      </w:r>
      <w:r>
        <w:rPr>
          <w:rFonts w:ascii="Times New Roman" w:eastAsia="宋体" w:hAnsi="Times New Roman" w:hint="eastAsia"/>
          <w:szCs w:val="24"/>
        </w:rPr>
        <w:t>0</w:t>
      </w:r>
      <w:r>
        <w:rPr>
          <w:rFonts w:ascii="Times New Roman" w:eastAsia="宋体" w:hAnsi="Times New Roman"/>
          <w:szCs w:val="24"/>
        </w:rPr>
        <w:t>, 21.4, 16.5</w:t>
      </w:r>
      <w:r w:rsidRPr="00DD02AB">
        <w:rPr>
          <w:rFonts w:ascii="Times New Roman" w:eastAsia="宋体" w:hAnsi="Times New Roman"/>
          <w:szCs w:val="24"/>
        </w:rPr>
        <w:t>.</w:t>
      </w:r>
    </w:p>
    <w:p w14:paraId="7A069634"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14</w:t>
      </w:r>
      <w:r w:rsidRPr="00DD02AB">
        <w:rPr>
          <w:rFonts w:ascii="Times New Roman" w:eastAsia="宋体" w:hAnsi="Times New Roman"/>
          <w:szCs w:val="24"/>
        </w:rPr>
        <w:t>H</w:t>
      </w:r>
      <w:r w:rsidRPr="00DD02AB">
        <w:rPr>
          <w:rFonts w:ascii="Times New Roman" w:eastAsia="宋体" w:hAnsi="Times New Roman"/>
          <w:szCs w:val="24"/>
          <w:vertAlign w:val="subscript"/>
        </w:rPr>
        <w:t>17</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254.1151, found: 254.1143.</w:t>
      </w:r>
    </w:p>
    <w:p w14:paraId="69BD511C" w14:textId="77777777" w:rsidR="00BD0E22" w:rsidRPr="00DD02AB" w:rsidRDefault="00BD0E22" w:rsidP="00BD0E22">
      <w:pPr>
        <w:spacing w:line="480" w:lineRule="exact"/>
        <w:rPr>
          <w:rFonts w:ascii="Times New Roman" w:eastAsia="宋体" w:hAnsi="Times New Roman"/>
          <w:szCs w:val="24"/>
        </w:rPr>
      </w:pPr>
    </w:p>
    <w:p w14:paraId="1EDD81B4"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183" w:dyaOrig="1109" w14:anchorId="20C95DE4">
          <v:shape id="_x0000_i2347" type="#_x0000_t75" style="width:107.65pt;height:57pt" o:ole="">
            <v:imagedata r:id="rId174" o:title=""/>
          </v:shape>
          <o:OLEObject Type="Embed" ProgID="ChemDraw.Document.6.0" ShapeID="_x0000_i2347" DrawAspect="Content" ObjectID="_1689345912" r:id="rId175"/>
        </w:object>
      </w:r>
    </w:p>
    <w:p w14:paraId="32C5AAC3" w14:textId="77777777" w:rsidR="00BD0E22" w:rsidRPr="00E64F27" w:rsidRDefault="00BD0E22" w:rsidP="00BD0E22">
      <w:pPr>
        <w:rPr>
          <w:rFonts w:ascii="Times New Roman" w:eastAsia="宋体" w:hAnsi="Times New Roman"/>
          <w:b/>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65F35">
        <w:rPr>
          <w:rFonts w:ascii="Times New Roman" w:eastAsia="宋体" w:hAnsi="Times New Roman" w:hint="eastAsia"/>
          <w:b/>
          <w:i/>
          <w:szCs w:val="24"/>
        </w:rPr>
        <w:t>cis</w:t>
      </w:r>
      <w:r>
        <w:rPr>
          <w:rFonts w:ascii="Times New Roman" w:eastAsia="宋体" w:hAnsi="Times New Roman"/>
          <w:b/>
          <w:szCs w:val="24"/>
        </w:rPr>
        <w:t>-</w:t>
      </w:r>
      <w:r w:rsidRPr="00E64F27">
        <w:rPr>
          <w:rFonts w:ascii="Times New Roman" w:eastAsia="宋体" w:hAnsi="Times New Roman"/>
          <w:b/>
          <w:szCs w:val="24"/>
        </w:rPr>
        <w:t>4-((2-</w:t>
      </w:r>
      <w:proofErr w:type="gramStart"/>
      <w:r>
        <w:rPr>
          <w:rFonts w:ascii="Times New Roman" w:eastAsia="宋体" w:hAnsi="Times New Roman"/>
          <w:b/>
          <w:szCs w:val="24"/>
        </w:rPr>
        <w:t>H</w:t>
      </w:r>
      <w:r w:rsidRPr="00E64F27">
        <w:rPr>
          <w:rFonts w:ascii="Times New Roman" w:eastAsia="宋体" w:hAnsi="Times New Roman"/>
          <w:b/>
          <w:szCs w:val="24"/>
        </w:rPr>
        <w:t>ydroxycyclohexyl)oxy</w:t>
      </w:r>
      <w:proofErr w:type="gramEnd"/>
      <w:r w:rsidRPr="00E64F27">
        <w:rPr>
          <w:rFonts w:ascii="Times New Roman" w:eastAsia="宋体" w:hAnsi="Times New Roman"/>
          <w:b/>
          <w:szCs w:val="24"/>
        </w:rPr>
        <w:t>)-2-methoxybenzonitrile</w:t>
      </w:r>
      <w:r>
        <w:rPr>
          <w:rFonts w:ascii="Times New Roman" w:eastAsia="宋体" w:hAnsi="Times New Roman" w:hint="eastAsia"/>
          <w:b/>
          <w:szCs w:val="24"/>
        </w:rPr>
        <w:t xml:space="preserve"> </w:t>
      </w:r>
      <w:r>
        <w:rPr>
          <w:rFonts w:ascii="Times New Roman" w:eastAsia="宋体" w:hAnsi="Times New Roman"/>
          <w:b/>
          <w:szCs w:val="24"/>
        </w:rPr>
        <w:t>64</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w:t>
      </w:r>
      <w:r>
        <w:rPr>
          <w:rFonts w:ascii="Times New Roman" w:eastAsia="宋体"/>
          <w:szCs w:val="24"/>
        </w:rPr>
        <w:t>ay from the light source) for 12</w:t>
      </w:r>
      <w:r w:rsidRPr="00F140F4">
        <w:rPr>
          <w:rFonts w:ascii="Times New Roman" w:eastAsia="宋体"/>
          <w:szCs w:val="24"/>
        </w:rPr>
        <w:t xml:space="preserve">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(2</w:t>
      </w:r>
      <w:r w:rsidRPr="00F140F4">
        <w:rPr>
          <w:rFonts w:ascii="Times New Roman" w:eastAsia="宋体"/>
          <w:szCs w:val="24"/>
        </w:rPr>
        <w:t xml:space="preserve">:1) as eluent. The title compound was obtained as </w:t>
      </w:r>
      <w:r w:rsidRPr="002F2DC3">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116</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94</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6434C28B"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(600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7.41 (d, </w:t>
      </w:r>
      <w:r w:rsidRPr="00DD02AB">
        <w:rPr>
          <w:rFonts w:ascii="Times New Roman" w:eastAsia="宋体" w:hAnsi="Times New Roman"/>
          <w:i/>
          <w:iCs/>
          <w:szCs w:val="24"/>
        </w:rPr>
        <w:t>J</w:t>
      </w:r>
      <w:r w:rsidRPr="00DD02AB">
        <w:rPr>
          <w:rFonts w:ascii="Times New Roman" w:eastAsia="宋体" w:hAnsi="Times New Roman"/>
          <w:szCs w:val="24"/>
        </w:rPr>
        <w:t xml:space="preserve"> = 2.13, 1H), 6.52-6.50 (m, 2H), 4.46-4.44 (m, 1H), 3.9 (s, 1H), 3.86 (s, 3H), 2.18 (s, 1H), 1.98-1.94 (m, 1H), 1.86-1.84 (m, 1H), 1.71-1.68 (m, 2H), 1.63-1.59 (m, 2H), 1.39-1.37 (m, 2H).</w:t>
      </w:r>
    </w:p>
    <w:p w14:paraId="5718482E"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Pr>
          <w:rFonts w:ascii="Times New Roman" w:eastAsia="宋体" w:hAnsi="Times New Roman"/>
          <w:szCs w:val="24"/>
        </w:rPr>
        <w:t>): δ 162.9, 162.8, 134.9, 116.9, 107.3, 100.4, 94.0, 77.8, 69.3, 56.1, 30.4, 26.6, 21.5</w:t>
      </w:r>
      <w:r w:rsidRPr="00DD02AB">
        <w:rPr>
          <w:rFonts w:ascii="Times New Roman" w:eastAsia="宋体" w:hAnsi="Times New Roman"/>
          <w:szCs w:val="24"/>
        </w:rPr>
        <w:t>.</w:t>
      </w:r>
    </w:p>
    <w:p w14:paraId="5995E5F3"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14</w:t>
      </w:r>
      <w:r w:rsidRPr="00DD02AB">
        <w:rPr>
          <w:rFonts w:ascii="Times New Roman" w:eastAsia="宋体" w:hAnsi="Times New Roman"/>
          <w:szCs w:val="24"/>
        </w:rPr>
        <w:t>H</w:t>
      </w:r>
      <w:r w:rsidRPr="00DD02AB">
        <w:rPr>
          <w:rFonts w:ascii="Times New Roman" w:eastAsia="宋体" w:hAnsi="Times New Roman"/>
          <w:szCs w:val="24"/>
          <w:vertAlign w:val="subscript"/>
        </w:rPr>
        <w:t>17</w:t>
      </w:r>
      <w:r w:rsidRPr="00DD02AB">
        <w:rPr>
          <w:rFonts w:ascii="Times New Roman" w:eastAsia="宋体" w:hAnsi="Times New Roman"/>
          <w:szCs w:val="24"/>
        </w:rPr>
        <w:t>NNaO</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270.1101, found: 270.1092.</w:t>
      </w:r>
    </w:p>
    <w:p w14:paraId="66A381ED" w14:textId="77777777" w:rsidR="00BD0E22" w:rsidRPr="00DD02AB" w:rsidRDefault="00BD0E22" w:rsidP="00BD0E22">
      <w:pPr>
        <w:rPr>
          <w:rFonts w:ascii="Times New Roman" w:eastAsia="宋体" w:hAnsi="Times New Roman"/>
          <w:szCs w:val="24"/>
        </w:rPr>
      </w:pPr>
    </w:p>
    <w:p w14:paraId="29BC5B75"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256" w:dyaOrig="1109" w14:anchorId="6823C101">
          <v:shape id="_x0000_i2348" type="#_x0000_t75" style="width:113.65pt;height:57pt" o:ole="">
            <v:imagedata r:id="rId176" o:title=""/>
          </v:shape>
          <o:OLEObject Type="Embed" ProgID="ChemDraw.Document.6.0" ShapeID="_x0000_i2348" DrawAspect="Content" ObjectID="_1689345913" r:id="rId177"/>
        </w:object>
      </w:r>
    </w:p>
    <w:p w14:paraId="3A0D62BC" w14:textId="77777777" w:rsidR="00BD0E22" w:rsidRDefault="00BD0E22" w:rsidP="00BD0E22">
      <w:pPr>
        <w:rPr>
          <w:rFonts w:ascii="Times New Roman" w:hAnsi="Times New Roman"/>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65F35">
        <w:rPr>
          <w:rFonts w:ascii="Times New Roman" w:eastAsia="宋体" w:hAnsi="Times New Roman" w:hint="eastAsia"/>
          <w:b/>
          <w:i/>
          <w:szCs w:val="24"/>
        </w:rPr>
        <w:t>cis</w:t>
      </w:r>
      <w:r>
        <w:rPr>
          <w:rFonts w:ascii="Times New Roman" w:eastAsia="宋体" w:hAnsi="Times New Roman"/>
          <w:b/>
          <w:szCs w:val="24"/>
        </w:rPr>
        <w:t>-</w:t>
      </w:r>
      <w:r w:rsidRPr="00E64F27">
        <w:rPr>
          <w:rFonts w:ascii="Times New Roman" w:eastAsia="宋体" w:hAnsi="Times New Roman"/>
          <w:b/>
          <w:szCs w:val="24"/>
        </w:rPr>
        <w:t>4-((2-</w:t>
      </w:r>
      <w:proofErr w:type="gramStart"/>
      <w:r>
        <w:rPr>
          <w:rFonts w:ascii="Times New Roman" w:eastAsia="宋体" w:hAnsi="Times New Roman"/>
          <w:b/>
          <w:szCs w:val="24"/>
        </w:rPr>
        <w:t>H</w:t>
      </w:r>
      <w:r w:rsidRPr="00E64F27">
        <w:rPr>
          <w:rFonts w:ascii="Times New Roman" w:eastAsia="宋体" w:hAnsi="Times New Roman"/>
          <w:b/>
          <w:szCs w:val="24"/>
        </w:rPr>
        <w:t>ydroxycyclohexyl)oxy</w:t>
      </w:r>
      <w:proofErr w:type="gramEnd"/>
      <w:r w:rsidRPr="00E64F27">
        <w:rPr>
          <w:rFonts w:ascii="Times New Roman" w:eastAsia="宋体" w:hAnsi="Times New Roman"/>
          <w:b/>
          <w:szCs w:val="24"/>
        </w:rPr>
        <w:t>)-2-(trifluoromethoxy)benzonitrile</w:t>
      </w:r>
      <w:r>
        <w:rPr>
          <w:rFonts w:ascii="Times New Roman" w:eastAsia="宋体" w:hAnsi="Times New Roman"/>
          <w:b/>
          <w:szCs w:val="24"/>
        </w:rPr>
        <w:t xml:space="preserve"> </w:t>
      </w:r>
      <w:r w:rsidRPr="00E64F27">
        <w:rPr>
          <w:rFonts w:ascii="Times New Roman" w:eastAsia="宋体" w:hAnsi="Times New Roman"/>
          <w:b/>
          <w:szCs w:val="24"/>
        </w:rPr>
        <w:t>6</w:t>
      </w:r>
      <w:r>
        <w:rPr>
          <w:rFonts w:ascii="Times New Roman" w:eastAsia="宋体" w:hAnsi="Times New Roman"/>
          <w:b/>
          <w:szCs w:val="24"/>
        </w:rPr>
        <w:t>5</w:t>
      </w:r>
      <w:r>
        <w:rPr>
          <w:rFonts w:ascii="Times New Roman" w:eastAsia="宋体" w:hAnsi="Times New Roman" w:hint="eastAsia"/>
          <w:b/>
          <w:szCs w:val="24"/>
        </w:rPr>
        <w:t>.</w:t>
      </w:r>
      <w:r>
        <w:rPr>
          <w:rFonts w:ascii="Times New Roman" w:eastAsia="宋体" w:hAnsi="Times New Roman"/>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w:t>
      </w:r>
      <w:r>
        <w:rPr>
          <w:rFonts w:ascii="Times New Roman" w:eastAsia="宋体"/>
          <w:szCs w:val="24"/>
        </w:rPr>
        <w:t>ay from the light source) for 12</w:t>
      </w:r>
      <w:r w:rsidRPr="00F140F4">
        <w:rPr>
          <w:rFonts w:ascii="Times New Roman" w:eastAsia="宋体"/>
          <w:szCs w:val="24"/>
        </w:rPr>
        <w:t xml:space="preserve">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w:t>
      </w:r>
      <w:r>
        <w:rPr>
          <w:rFonts w:ascii="Times New Roman" w:eastAsia="宋体"/>
          <w:szCs w:val="24"/>
        </w:rPr>
        <w:t xml:space="preserve">a </w:t>
      </w:r>
      <w:r w:rsidRPr="002F2DC3">
        <w:rPr>
          <w:rFonts w:ascii="Times New Roman" w:eastAsia="宋体" w:hAnsi="Times New Roman"/>
          <w:szCs w:val="24"/>
        </w:rPr>
        <w:t xml:space="preserve">white solid </w:t>
      </w:r>
      <w:r w:rsidRPr="00F140F4">
        <w:rPr>
          <w:rFonts w:ascii="Times New Roman" w:eastAsia="宋体" w:hAnsi="Times New Roman" w:hint="eastAsia"/>
          <w:szCs w:val="24"/>
        </w:rPr>
        <w:t>(</w:t>
      </w:r>
      <w:r>
        <w:rPr>
          <w:rFonts w:ascii="Times New Roman" w:eastAsia="宋体" w:hAnsi="Times New Roman"/>
          <w:szCs w:val="24"/>
        </w:rPr>
        <w:t>143</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95</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2E9187DC" w14:textId="77777777" w:rsidR="00BD0E22" w:rsidRPr="002F2DC3" w:rsidRDefault="00BD0E22" w:rsidP="00BD0E22">
      <w:pPr>
        <w:spacing w:line="480" w:lineRule="exact"/>
        <w:rPr>
          <w:rFonts w:ascii="Times New Roman" w:eastAsia="宋体" w:hAnsi="Times New Roman"/>
          <w:color w:val="FF0000"/>
          <w:szCs w:val="24"/>
        </w:rPr>
      </w:pPr>
      <w:proofErr w:type="spellStart"/>
      <w:r w:rsidRPr="007D481D">
        <w:rPr>
          <w:rFonts w:ascii="Times New Roman" w:eastAsia="宋体" w:hAnsi="Times New Roman"/>
          <w:szCs w:val="24"/>
        </w:rPr>
        <w:t>m</w:t>
      </w:r>
      <w:r>
        <w:rPr>
          <w:rFonts w:ascii="Times New Roman" w:eastAsia="宋体" w:hAnsi="Times New Roman"/>
          <w:szCs w:val="24"/>
        </w:rPr>
        <w:t>.</w:t>
      </w:r>
      <w:r w:rsidRPr="007D481D">
        <w:rPr>
          <w:rFonts w:ascii="Times New Roman" w:eastAsia="宋体" w:hAnsi="Times New Roman"/>
          <w:szCs w:val="24"/>
        </w:rPr>
        <w:t>p</w:t>
      </w:r>
      <w:r>
        <w:rPr>
          <w:rFonts w:ascii="Times New Roman" w:eastAsia="宋体" w:hAnsi="Times New Roman"/>
          <w:szCs w:val="24"/>
        </w:rPr>
        <w:t>.</w:t>
      </w:r>
      <w:proofErr w:type="spellEnd"/>
      <w:r w:rsidRPr="007D481D">
        <w:rPr>
          <w:rFonts w:ascii="Times New Roman" w:eastAsia="宋体" w:hAnsi="Times New Roman"/>
          <w:szCs w:val="24"/>
        </w:rPr>
        <w:t xml:space="preserve"> </w:t>
      </w:r>
      <w:r>
        <w:rPr>
          <w:rFonts w:ascii="Times New Roman" w:eastAsia="宋体" w:hAnsi="Times New Roman"/>
          <w:szCs w:val="24"/>
        </w:rPr>
        <w:t>102</w:t>
      </w:r>
      <w:r w:rsidRPr="007D481D">
        <w:rPr>
          <w:rFonts w:ascii="Times New Roman" w:eastAsia="宋体" w:hAnsi="Times New Roman"/>
          <w:szCs w:val="24"/>
        </w:rPr>
        <w:t>-</w:t>
      </w:r>
      <w:r>
        <w:rPr>
          <w:rFonts w:ascii="Times New Roman" w:eastAsia="宋体" w:hAnsi="Times New Roman"/>
          <w:szCs w:val="24"/>
        </w:rPr>
        <w:t xml:space="preserve">103 </w:t>
      </w:r>
      <w:r w:rsidRPr="00511269">
        <w:rPr>
          <w:rFonts w:ascii="Times New Roman" w:eastAsia="宋体" w:hAnsi="Times New Roman"/>
          <w:szCs w:val="24"/>
        </w:rPr>
        <w:t>°</w:t>
      </w:r>
      <w:r>
        <w:rPr>
          <w:rFonts w:ascii="Times New Roman" w:eastAsia="宋体" w:hAnsi="Times New Roman"/>
          <w:szCs w:val="24"/>
        </w:rPr>
        <w:t>C</w:t>
      </w:r>
      <w:r w:rsidRPr="007D481D">
        <w:rPr>
          <w:rFonts w:ascii="Times New Roman" w:eastAsia="宋体" w:hAnsi="Times New Roman"/>
          <w:szCs w:val="24"/>
        </w:rPr>
        <w:t>.</w:t>
      </w:r>
    </w:p>
    <w:p w14:paraId="2015DA4A"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(600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7.73 (d, </w:t>
      </w:r>
      <w:r w:rsidRPr="00DD02AB">
        <w:rPr>
          <w:rFonts w:ascii="Times New Roman" w:eastAsia="宋体" w:hAnsi="Times New Roman"/>
          <w:i/>
          <w:szCs w:val="24"/>
        </w:rPr>
        <w:t xml:space="preserve">J </w:t>
      </w:r>
      <w:r w:rsidRPr="00DD02AB">
        <w:rPr>
          <w:rFonts w:ascii="Times New Roman" w:eastAsia="宋体" w:hAnsi="Times New Roman"/>
          <w:szCs w:val="24"/>
        </w:rPr>
        <w:t xml:space="preserve">= 8.5 Hz, 1H), 7.31 (s, 1H), 7.16 (d, </w:t>
      </w:r>
      <w:r w:rsidRPr="00DD02AB">
        <w:rPr>
          <w:rFonts w:ascii="Times New Roman" w:eastAsia="宋体" w:hAnsi="Times New Roman"/>
          <w:i/>
          <w:szCs w:val="24"/>
        </w:rPr>
        <w:t xml:space="preserve">J </w:t>
      </w:r>
      <w:r w:rsidRPr="00DD02AB">
        <w:rPr>
          <w:rFonts w:ascii="Times New Roman" w:eastAsia="宋体" w:hAnsi="Times New Roman"/>
          <w:iCs/>
          <w:szCs w:val="24"/>
        </w:rPr>
        <w:t>= 7.1 Hz, 1H</w:t>
      </w:r>
      <w:r w:rsidRPr="00DD02AB">
        <w:rPr>
          <w:rFonts w:ascii="Times New Roman" w:eastAsia="宋体" w:hAnsi="Times New Roman"/>
          <w:szCs w:val="24"/>
        </w:rPr>
        <w:t>), 4.56-</w:t>
      </w:r>
      <w:r w:rsidRPr="00DD02AB">
        <w:rPr>
          <w:rFonts w:ascii="Times New Roman" w:eastAsia="宋体" w:hAnsi="Times New Roman"/>
          <w:szCs w:val="24"/>
        </w:rPr>
        <w:lastRenderedPageBreak/>
        <w:t xml:space="preserve">4.55 (m, 1H), 3.95 (s, 1H), 2.04 (s, 1H), 2.00-1.98 (m, 1H), 1.89-1.86 (m, 1H), 1.73-1.59 (m, 4H), 1.41-1.40 (m, 2H). </w:t>
      </w:r>
    </w:p>
    <w:p w14:paraId="01641AC9"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Pr>
          <w:rFonts w:ascii="Times New Roman" w:eastAsia="宋体" w:hAnsi="Times New Roman"/>
          <w:szCs w:val="24"/>
        </w:rPr>
        <w:t>): δ 161.1, 136.7, 134.9</w:t>
      </w:r>
      <w:r w:rsidRPr="00DD02AB">
        <w:rPr>
          <w:rFonts w:ascii="Times New Roman" w:eastAsia="宋体" w:hAnsi="Times New Roman"/>
          <w:szCs w:val="24"/>
        </w:rPr>
        <w:t xml:space="preserve"> (q, </w:t>
      </w:r>
      <w:r w:rsidRPr="00DD02AB">
        <w:rPr>
          <w:rFonts w:ascii="Times New Roman" w:eastAsia="宋体" w:hAnsi="Times New Roman"/>
          <w:i/>
          <w:iCs/>
          <w:szCs w:val="24"/>
        </w:rPr>
        <w:t xml:space="preserve">J </w:t>
      </w:r>
      <w:r>
        <w:rPr>
          <w:rFonts w:ascii="Times New Roman" w:eastAsia="宋体" w:hAnsi="Times New Roman"/>
          <w:szCs w:val="24"/>
        </w:rPr>
        <w:t>= 32.3 H</w:t>
      </w:r>
      <w:r>
        <w:rPr>
          <w:rFonts w:ascii="Times New Roman" w:eastAsia="宋体" w:hAnsi="Times New Roman" w:hint="eastAsia"/>
          <w:szCs w:val="24"/>
        </w:rPr>
        <w:t>z</w:t>
      </w:r>
      <w:r>
        <w:rPr>
          <w:rFonts w:ascii="Times New Roman" w:eastAsia="宋体" w:hAnsi="Times New Roman"/>
          <w:szCs w:val="24"/>
        </w:rPr>
        <w:t>), 122.3</w:t>
      </w:r>
      <w:r w:rsidRPr="00DD02AB">
        <w:rPr>
          <w:rFonts w:ascii="Times New Roman" w:eastAsia="宋体" w:hAnsi="Times New Roman"/>
          <w:szCs w:val="24"/>
        </w:rPr>
        <w:t xml:space="preserve"> (q, </w:t>
      </w:r>
      <w:r w:rsidRPr="00DD02AB">
        <w:rPr>
          <w:rFonts w:ascii="Times New Roman" w:eastAsia="宋体" w:hAnsi="Times New Roman"/>
          <w:i/>
          <w:iCs/>
          <w:szCs w:val="24"/>
        </w:rPr>
        <w:t xml:space="preserve">J </w:t>
      </w:r>
      <w:r w:rsidRPr="00DD02AB">
        <w:rPr>
          <w:rFonts w:ascii="Times New Roman" w:eastAsia="宋体" w:hAnsi="Times New Roman"/>
          <w:szCs w:val="24"/>
        </w:rPr>
        <w:t>= 272.</w:t>
      </w:r>
      <w:r>
        <w:rPr>
          <w:rFonts w:ascii="Times New Roman" w:eastAsia="宋体" w:hAnsi="Times New Roman"/>
          <w:szCs w:val="24"/>
        </w:rPr>
        <w:t>4 H</w:t>
      </w:r>
      <w:r>
        <w:rPr>
          <w:rFonts w:ascii="Times New Roman" w:eastAsia="宋体" w:hAnsi="Times New Roman" w:hint="eastAsia"/>
          <w:szCs w:val="24"/>
        </w:rPr>
        <w:t>z</w:t>
      </w:r>
      <w:r>
        <w:rPr>
          <w:rFonts w:ascii="Times New Roman" w:eastAsia="宋体" w:hAnsi="Times New Roman"/>
          <w:szCs w:val="24"/>
        </w:rPr>
        <w:t>), 118.3, 115.9, 115.3</w:t>
      </w:r>
      <w:r w:rsidRPr="00DD02AB">
        <w:rPr>
          <w:rFonts w:ascii="Times New Roman" w:eastAsia="宋体" w:hAnsi="Times New Roman"/>
          <w:szCs w:val="24"/>
        </w:rPr>
        <w:t xml:space="preserve"> (q, </w:t>
      </w:r>
      <w:r w:rsidRPr="00DD02AB">
        <w:rPr>
          <w:rFonts w:ascii="Times New Roman" w:eastAsia="宋体" w:hAnsi="Times New Roman"/>
          <w:i/>
          <w:iCs/>
          <w:szCs w:val="24"/>
        </w:rPr>
        <w:t xml:space="preserve">J </w:t>
      </w:r>
      <w:r w:rsidRPr="00DD02AB">
        <w:rPr>
          <w:rFonts w:ascii="Times New Roman" w:eastAsia="宋体" w:hAnsi="Times New Roman"/>
          <w:szCs w:val="24"/>
        </w:rPr>
        <w:t>= 4.</w:t>
      </w:r>
      <w:r>
        <w:rPr>
          <w:rFonts w:ascii="Times New Roman" w:eastAsia="宋体" w:hAnsi="Times New Roman"/>
          <w:szCs w:val="24"/>
        </w:rPr>
        <w:t>8 H</w:t>
      </w:r>
      <w:r>
        <w:rPr>
          <w:rFonts w:ascii="Times New Roman" w:eastAsia="宋体" w:hAnsi="Times New Roman" w:hint="eastAsia"/>
          <w:szCs w:val="24"/>
        </w:rPr>
        <w:t>z</w:t>
      </w:r>
      <w:r>
        <w:rPr>
          <w:rFonts w:ascii="Times New Roman" w:eastAsia="宋体" w:hAnsi="Times New Roman"/>
          <w:szCs w:val="24"/>
        </w:rPr>
        <w:t>), 101.4, 78.5, 69.5, 30.5, 26.5, 21.7, 21.3</w:t>
      </w:r>
      <w:r w:rsidRPr="00DD02AB">
        <w:rPr>
          <w:rFonts w:ascii="Times New Roman" w:eastAsia="宋体" w:hAnsi="Times New Roman"/>
          <w:szCs w:val="24"/>
        </w:rPr>
        <w:t>.</w:t>
      </w:r>
    </w:p>
    <w:p w14:paraId="78643296"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19</w:t>
      </w:r>
      <w:r w:rsidRPr="00DD02AB">
        <w:rPr>
          <w:rFonts w:ascii="Times New Roman" w:eastAsia="宋体" w:hAnsi="Times New Roman"/>
          <w:szCs w:val="24"/>
        </w:rPr>
        <w:t>F NMR (376 MHz, CDCl</w:t>
      </w:r>
      <w:r w:rsidRPr="00DD02AB">
        <w:rPr>
          <w:rFonts w:ascii="Times New Roman" w:eastAsia="宋体" w:hAnsi="Times New Roman"/>
          <w:szCs w:val="24"/>
          <w:vertAlign w:val="subscript"/>
        </w:rPr>
        <w:t>3</w:t>
      </w:r>
      <w:r w:rsidRPr="00DD02AB">
        <w:rPr>
          <w:rFonts w:ascii="Times New Roman" w:eastAsia="宋体" w:hAnsi="Times New Roman"/>
          <w:szCs w:val="24"/>
        </w:rPr>
        <w:t>): δ - 62.18</w:t>
      </w:r>
      <w:r>
        <w:rPr>
          <w:rFonts w:ascii="Times New Roman" w:eastAsia="宋体" w:hAnsi="Times New Roman"/>
          <w:szCs w:val="24"/>
        </w:rPr>
        <w:t xml:space="preserve"> (s, 3F)</w:t>
      </w:r>
      <w:r w:rsidRPr="00DD02AB">
        <w:rPr>
          <w:rFonts w:ascii="Times New Roman" w:eastAsia="宋体" w:hAnsi="Times New Roman"/>
          <w:szCs w:val="24"/>
        </w:rPr>
        <w:t>.</w:t>
      </w:r>
    </w:p>
    <w:p w14:paraId="36F58CB8"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14</w:t>
      </w:r>
      <w:r w:rsidRPr="00DD02AB">
        <w:rPr>
          <w:rFonts w:ascii="Times New Roman" w:eastAsia="宋体" w:hAnsi="Times New Roman"/>
          <w:szCs w:val="24"/>
        </w:rPr>
        <w:t>H</w:t>
      </w:r>
      <w:r w:rsidRPr="00DD02AB">
        <w:rPr>
          <w:rFonts w:ascii="Times New Roman" w:eastAsia="宋体" w:hAnsi="Times New Roman"/>
          <w:szCs w:val="24"/>
          <w:vertAlign w:val="subscript"/>
        </w:rPr>
        <w:t>14</w:t>
      </w:r>
      <w:r w:rsidRPr="00DD02AB">
        <w:rPr>
          <w:rFonts w:ascii="Times New Roman" w:eastAsia="宋体" w:hAnsi="Times New Roman"/>
          <w:szCs w:val="24"/>
        </w:rPr>
        <w:t>F</w:t>
      </w:r>
      <w:r w:rsidRPr="00DD02AB">
        <w:rPr>
          <w:rFonts w:ascii="Times New Roman" w:eastAsia="宋体" w:hAnsi="Times New Roman"/>
          <w:szCs w:val="24"/>
          <w:vertAlign w:val="subscript"/>
        </w:rPr>
        <w:t>3</w:t>
      </w:r>
      <w:r w:rsidRPr="00DD02AB">
        <w:rPr>
          <w:rFonts w:ascii="Times New Roman" w:eastAsia="宋体" w:hAnsi="Times New Roman"/>
          <w:szCs w:val="24"/>
        </w:rPr>
        <w:t>NNaO</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324.0818, found: 324.0812.</w:t>
      </w:r>
    </w:p>
    <w:p w14:paraId="05244757" w14:textId="77777777" w:rsidR="00BD0E22" w:rsidRPr="00DD02AB" w:rsidRDefault="00BD0E22" w:rsidP="00BD0E22">
      <w:pPr>
        <w:spacing w:line="480" w:lineRule="exact"/>
        <w:rPr>
          <w:rFonts w:ascii="Times New Roman" w:eastAsia="宋体" w:hAnsi="Times New Roman"/>
          <w:szCs w:val="24"/>
        </w:rPr>
      </w:pPr>
    </w:p>
    <w:p w14:paraId="5BD17593"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107" w:dyaOrig="1109" w14:anchorId="3EB020A6">
          <v:shape id="_x0000_i2349" type="#_x0000_t75" style="width:108.4pt;height:57pt" o:ole="">
            <v:imagedata r:id="rId178" o:title=""/>
          </v:shape>
          <o:OLEObject Type="Embed" ProgID="ChemDraw.Document.6.0" ShapeID="_x0000_i2349" DrawAspect="Content" ObjectID="_1689345914" r:id="rId179"/>
        </w:object>
      </w:r>
    </w:p>
    <w:p w14:paraId="0D985F3F" w14:textId="77777777" w:rsidR="00BD0E22" w:rsidRPr="009853A5" w:rsidRDefault="00BD0E22" w:rsidP="00BD0E22">
      <w:pPr>
        <w:rPr>
          <w:rFonts w:ascii="Times New Roman" w:eastAsia="宋体" w:hAnsi="Times New Roman"/>
          <w:b/>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65F35">
        <w:rPr>
          <w:rFonts w:ascii="Times New Roman" w:eastAsia="宋体" w:hAnsi="Times New Roman" w:hint="eastAsia"/>
          <w:b/>
          <w:i/>
          <w:szCs w:val="24"/>
        </w:rPr>
        <w:t>cis</w:t>
      </w:r>
      <w:r>
        <w:rPr>
          <w:rFonts w:ascii="Times New Roman" w:eastAsia="宋体" w:hAnsi="Times New Roman"/>
          <w:b/>
          <w:szCs w:val="24"/>
        </w:rPr>
        <w:t>-</w:t>
      </w:r>
      <w:r w:rsidRPr="00E64F27">
        <w:rPr>
          <w:rFonts w:ascii="Times New Roman" w:eastAsia="宋体" w:hAnsi="Times New Roman"/>
          <w:b/>
          <w:szCs w:val="24"/>
        </w:rPr>
        <w:t>4-((2-</w:t>
      </w:r>
      <w:proofErr w:type="gramStart"/>
      <w:r>
        <w:rPr>
          <w:rFonts w:ascii="Times New Roman" w:eastAsia="宋体" w:hAnsi="Times New Roman"/>
          <w:b/>
          <w:szCs w:val="24"/>
        </w:rPr>
        <w:t>H</w:t>
      </w:r>
      <w:r w:rsidRPr="00E64F27">
        <w:rPr>
          <w:rFonts w:ascii="Times New Roman" w:eastAsia="宋体" w:hAnsi="Times New Roman"/>
          <w:b/>
          <w:szCs w:val="24"/>
        </w:rPr>
        <w:t>ydroxycyclohexyl)oxy</w:t>
      </w:r>
      <w:proofErr w:type="gramEnd"/>
      <w:r w:rsidRPr="00E64F27">
        <w:rPr>
          <w:rFonts w:ascii="Times New Roman" w:eastAsia="宋体" w:hAnsi="Times New Roman"/>
          <w:b/>
          <w:szCs w:val="24"/>
        </w:rPr>
        <w:t>)-2-(trifluoromethyl)benzonitrile</w:t>
      </w:r>
      <w:r>
        <w:rPr>
          <w:rFonts w:ascii="Times New Roman" w:eastAsia="宋体" w:hAnsi="Times New Roman"/>
          <w:b/>
          <w:szCs w:val="24"/>
        </w:rPr>
        <w:t xml:space="preserve"> </w:t>
      </w:r>
      <w:r w:rsidRPr="00E64F27">
        <w:rPr>
          <w:rFonts w:ascii="Times New Roman" w:eastAsia="宋体" w:hAnsi="Times New Roman"/>
          <w:b/>
          <w:szCs w:val="24"/>
        </w:rPr>
        <w:t>6</w:t>
      </w:r>
      <w:r>
        <w:rPr>
          <w:rFonts w:ascii="Times New Roman" w:eastAsia="宋体" w:hAnsi="Times New Roman"/>
          <w:b/>
          <w:szCs w:val="24"/>
        </w:rPr>
        <w:t>6</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w:t>
      </w:r>
      <w:r>
        <w:rPr>
          <w:rFonts w:ascii="Times New Roman" w:eastAsia="宋体"/>
          <w:szCs w:val="24"/>
        </w:rPr>
        <w:t>ay from the light source) for 12</w:t>
      </w:r>
      <w:r w:rsidRPr="00F140F4">
        <w:rPr>
          <w:rFonts w:ascii="Times New Roman" w:eastAsia="宋体"/>
          <w:szCs w:val="24"/>
        </w:rPr>
        <w:t xml:space="preserve"> hours. The resulting residue was 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w:t>
      </w:r>
      <w:r w:rsidRPr="002F2DC3">
        <w:rPr>
          <w:rFonts w:ascii="Times New Roman" w:eastAsia="宋体" w:hAnsi="Times New Roman"/>
          <w:szCs w:val="24"/>
        </w:rPr>
        <w:t>colorless oil</w:t>
      </w:r>
      <w:r w:rsidRPr="00F140F4">
        <w:rPr>
          <w:rFonts w:ascii="Times New Roman" w:eastAsia="宋体" w:hAnsi="Times New Roman"/>
          <w:szCs w:val="24"/>
        </w:rPr>
        <w:t xml:space="preserve"> </w:t>
      </w:r>
      <w:r w:rsidRPr="00F140F4">
        <w:rPr>
          <w:rFonts w:ascii="Times New Roman" w:eastAsia="宋体" w:hAnsi="Times New Roman" w:hint="eastAsia"/>
          <w:szCs w:val="24"/>
        </w:rPr>
        <w:t>(</w:t>
      </w:r>
      <w:r>
        <w:rPr>
          <w:rFonts w:ascii="Times New Roman" w:eastAsia="宋体" w:hAnsi="Times New Roman"/>
          <w:szCs w:val="24"/>
        </w:rPr>
        <w:t>140</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98</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298ABB5F"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(600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7.58 (d, </w:t>
      </w:r>
      <w:r w:rsidRPr="00DD02AB">
        <w:rPr>
          <w:rFonts w:ascii="Times New Roman" w:eastAsia="宋体" w:hAnsi="Times New Roman"/>
          <w:i/>
          <w:iCs/>
          <w:szCs w:val="24"/>
        </w:rPr>
        <w:t>J</w:t>
      </w:r>
      <w:r w:rsidRPr="00DD02AB">
        <w:rPr>
          <w:rFonts w:ascii="Times New Roman" w:eastAsia="宋体" w:hAnsi="Times New Roman"/>
          <w:szCs w:val="24"/>
        </w:rPr>
        <w:t xml:space="preserve"> = 8.46, 1H), 7.26 (s, 1H), 6.93-6.92 (m, 2H), 4.49 (m, 1H), 3.39 (s, 1H), 2.11-2.08 (m, 1H), 1.99-1.97 (m, 1H), 1.88-1.85 (m, 1H), 1.72 (s, 1H), 1.65-1.59 (m, 2H), 1.39-1.38 (m, 2H).</w:t>
      </w:r>
    </w:p>
    <w:p w14:paraId="4A42E9ED"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(150 MHz, CDCl</w:t>
      </w:r>
      <w:r w:rsidRPr="00DD02AB">
        <w:rPr>
          <w:rFonts w:ascii="Times New Roman" w:eastAsia="宋体" w:hAnsi="Times New Roman"/>
          <w:szCs w:val="24"/>
          <w:vertAlign w:val="subscript"/>
        </w:rPr>
        <w:t>3</w:t>
      </w:r>
      <w:r>
        <w:rPr>
          <w:rFonts w:ascii="Times New Roman" w:eastAsia="宋体" w:hAnsi="Times New Roman"/>
          <w:szCs w:val="24"/>
        </w:rPr>
        <w:t>): δ 162.5, 151.5, 135.1, 120.3</w:t>
      </w:r>
      <w:r w:rsidRPr="00DD02AB">
        <w:rPr>
          <w:rFonts w:ascii="Times New Roman" w:eastAsia="宋体" w:hAnsi="Times New Roman"/>
          <w:szCs w:val="24"/>
        </w:rPr>
        <w:t xml:space="preserve"> (q,</w:t>
      </w:r>
      <w:r w:rsidRPr="00DD02AB">
        <w:rPr>
          <w:rFonts w:ascii="Times New Roman" w:eastAsia="宋体" w:hAnsi="Times New Roman"/>
          <w:i/>
          <w:iCs/>
          <w:szCs w:val="24"/>
        </w:rPr>
        <w:t xml:space="preserve"> J</w:t>
      </w:r>
      <w:r>
        <w:rPr>
          <w:rFonts w:ascii="Times New Roman" w:eastAsia="宋体" w:hAnsi="Times New Roman"/>
          <w:szCs w:val="24"/>
        </w:rPr>
        <w:t xml:space="preserve"> = 259.3 Hz), 114.7, 114.2, 109.5, 98.8, 78.6, 69.4, 30.5, 26.5, 21.5 </w:t>
      </w:r>
      <w:r w:rsidRPr="00DD02AB">
        <w:rPr>
          <w:rFonts w:ascii="Times New Roman" w:eastAsia="宋体" w:hAnsi="Times New Roman"/>
          <w:szCs w:val="24"/>
        </w:rPr>
        <w:t>(</w:t>
      </w:r>
      <w:r>
        <w:rPr>
          <w:rFonts w:ascii="Times New Roman" w:eastAsia="宋体" w:hAnsi="Times New Roman"/>
          <w:szCs w:val="24"/>
        </w:rPr>
        <w:t>d</w:t>
      </w:r>
      <w:r w:rsidRPr="00DD02AB">
        <w:rPr>
          <w:rFonts w:ascii="Times New Roman" w:eastAsia="宋体" w:hAnsi="Times New Roman"/>
          <w:szCs w:val="24"/>
        </w:rPr>
        <w:t>,</w:t>
      </w:r>
      <w:r w:rsidRPr="00DD02AB">
        <w:rPr>
          <w:rFonts w:ascii="Times New Roman" w:eastAsia="宋体" w:hAnsi="Times New Roman"/>
          <w:i/>
          <w:iCs/>
          <w:szCs w:val="24"/>
        </w:rPr>
        <w:t xml:space="preserve"> J</w:t>
      </w:r>
      <w:r>
        <w:rPr>
          <w:rFonts w:ascii="Times New Roman" w:eastAsia="宋体" w:hAnsi="Times New Roman"/>
          <w:szCs w:val="24"/>
        </w:rPr>
        <w:t xml:space="preserve"> = 38.9 Hz)</w:t>
      </w:r>
      <w:r w:rsidRPr="00DD02AB">
        <w:rPr>
          <w:rFonts w:ascii="Times New Roman" w:eastAsia="宋体" w:hAnsi="Times New Roman"/>
          <w:szCs w:val="24"/>
        </w:rPr>
        <w:t>.</w:t>
      </w:r>
    </w:p>
    <w:p w14:paraId="04150EB4"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19</w:t>
      </w:r>
      <w:r w:rsidRPr="00DD02AB">
        <w:rPr>
          <w:rFonts w:ascii="Times New Roman" w:eastAsia="宋体" w:hAnsi="Times New Roman"/>
          <w:szCs w:val="24"/>
        </w:rPr>
        <w:t>F NMR (376 MHz, CDCl</w:t>
      </w:r>
      <w:r w:rsidRPr="00DD02AB">
        <w:rPr>
          <w:rFonts w:ascii="Times New Roman" w:eastAsia="宋体" w:hAnsi="Times New Roman"/>
          <w:szCs w:val="24"/>
          <w:vertAlign w:val="subscript"/>
        </w:rPr>
        <w:t>3</w:t>
      </w:r>
      <w:r w:rsidRPr="00DD02AB">
        <w:rPr>
          <w:rFonts w:ascii="Times New Roman" w:eastAsia="宋体" w:hAnsi="Times New Roman"/>
          <w:szCs w:val="24"/>
        </w:rPr>
        <w:t>): δ -57.63.</w:t>
      </w:r>
    </w:p>
    <w:p w14:paraId="36E1CE8E" w14:textId="77777777" w:rsidR="00BD0E22" w:rsidRPr="00DD02AB"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14</w:t>
      </w:r>
      <w:r w:rsidRPr="00DD02AB">
        <w:rPr>
          <w:rFonts w:ascii="Times New Roman" w:eastAsia="宋体" w:hAnsi="Times New Roman"/>
          <w:szCs w:val="24"/>
        </w:rPr>
        <w:t>H</w:t>
      </w:r>
      <w:r w:rsidRPr="00DD02AB">
        <w:rPr>
          <w:rFonts w:ascii="Times New Roman" w:eastAsia="宋体" w:hAnsi="Times New Roman"/>
          <w:szCs w:val="24"/>
          <w:vertAlign w:val="subscript"/>
        </w:rPr>
        <w:t>14</w:t>
      </w:r>
      <w:r w:rsidRPr="00DD02AB">
        <w:rPr>
          <w:rFonts w:ascii="Times New Roman" w:eastAsia="宋体" w:hAnsi="Times New Roman"/>
          <w:szCs w:val="24"/>
        </w:rPr>
        <w:t>F</w:t>
      </w:r>
      <w:r w:rsidRPr="00DD02AB">
        <w:rPr>
          <w:rFonts w:ascii="Times New Roman" w:eastAsia="宋体" w:hAnsi="Times New Roman"/>
          <w:szCs w:val="24"/>
          <w:vertAlign w:val="subscript"/>
        </w:rPr>
        <w:t>3</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308.0869, found: 308.0860.</w:t>
      </w:r>
    </w:p>
    <w:p w14:paraId="0FBDFC26" w14:textId="77777777" w:rsidR="00BD0E22" w:rsidRPr="00DD02AB" w:rsidRDefault="00BD0E22" w:rsidP="00BD0E22">
      <w:pPr>
        <w:spacing w:line="480" w:lineRule="exact"/>
        <w:ind w:left="2"/>
        <w:rPr>
          <w:rFonts w:ascii="Times New Roman" w:eastAsia="宋体" w:hAnsi="Times New Roman"/>
          <w:szCs w:val="24"/>
        </w:rPr>
      </w:pPr>
    </w:p>
    <w:p w14:paraId="067EFA20" w14:textId="77777777" w:rsidR="00BD0E22" w:rsidRPr="00DD02AB" w:rsidRDefault="00BD0E22" w:rsidP="00BD0E22">
      <w:pPr>
        <w:rPr>
          <w:rFonts w:ascii="Times New Roman" w:hAnsi="Times New Roman"/>
          <w:szCs w:val="24"/>
        </w:rPr>
      </w:pPr>
      <w:r w:rsidRPr="00DD02AB">
        <w:rPr>
          <w:rFonts w:ascii="Times New Roman" w:hAnsi="Times New Roman"/>
          <w:szCs w:val="24"/>
        </w:rPr>
        <w:object w:dxaOrig="2042" w:dyaOrig="1394" w14:anchorId="05E15F9E">
          <v:shape id="_x0000_i2350" type="#_x0000_t75" style="width:103.5pt;height:67.9pt" o:ole="">
            <v:imagedata r:id="rId180" o:title=""/>
          </v:shape>
          <o:OLEObject Type="Embed" ProgID="ChemDraw.Document.6.0" ShapeID="_x0000_i2350" DrawAspect="Content" ObjectID="_1689345915" r:id="rId181"/>
        </w:object>
      </w:r>
    </w:p>
    <w:p w14:paraId="504E5991" w14:textId="77777777" w:rsidR="00BD0E22" w:rsidRPr="00BA5091" w:rsidRDefault="00BD0E22" w:rsidP="00BD0E22">
      <w:pPr>
        <w:rPr>
          <w:rFonts w:ascii="Times New Roman" w:eastAsia="宋体" w:hAnsi="Times New Roman"/>
          <w:b/>
          <w:szCs w:val="24"/>
        </w:rPr>
      </w:pPr>
      <w:r>
        <w:rPr>
          <w:rFonts w:ascii="Times New Roman" w:eastAsia="宋体" w:hAnsi="Times New Roman"/>
          <w:b/>
          <w:szCs w:val="24"/>
        </w:rPr>
        <w:t>(</w:t>
      </w:r>
      <w:r w:rsidRPr="00AC7FA3">
        <w:rPr>
          <w:rFonts w:ascii="Times New Roman" w:eastAsia="宋体" w:hAnsi="Times New Roman"/>
          <w:b/>
          <w:szCs w:val="24"/>
        </w:rPr>
        <w:t>±</w:t>
      </w:r>
      <w:r>
        <w:rPr>
          <w:rFonts w:ascii="Times New Roman" w:eastAsia="宋体" w:hAnsi="Times New Roman"/>
          <w:b/>
          <w:szCs w:val="24"/>
        </w:rPr>
        <w:t>)-</w:t>
      </w:r>
      <w:r w:rsidRPr="00D65F35">
        <w:rPr>
          <w:rFonts w:ascii="Times New Roman" w:eastAsia="宋体" w:hAnsi="Times New Roman" w:hint="eastAsia"/>
          <w:b/>
          <w:i/>
          <w:szCs w:val="24"/>
        </w:rPr>
        <w:t>cis</w:t>
      </w:r>
      <w:r>
        <w:rPr>
          <w:rFonts w:ascii="Times New Roman" w:eastAsia="宋体" w:hAnsi="Times New Roman"/>
          <w:b/>
          <w:szCs w:val="24"/>
        </w:rPr>
        <w:t>-</w:t>
      </w:r>
      <w:r w:rsidRPr="009853A5">
        <w:rPr>
          <w:rFonts w:ascii="Times New Roman" w:eastAsia="宋体" w:hAnsi="Times New Roman"/>
          <w:b/>
          <w:szCs w:val="24"/>
        </w:rPr>
        <w:t>2,6-</w:t>
      </w:r>
      <w:r>
        <w:rPr>
          <w:rFonts w:ascii="Times New Roman" w:eastAsia="宋体" w:hAnsi="Times New Roman"/>
          <w:b/>
          <w:szCs w:val="24"/>
        </w:rPr>
        <w:t>D</w:t>
      </w:r>
      <w:r w:rsidRPr="009853A5">
        <w:rPr>
          <w:rFonts w:ascii="Times New Roman" w:eastAsia="宋体" w:hAnsi="Times New Roman"/>
          <w:b/>
          <w:szCs w:val="24"/>
        </w:rPr>
        <w:t>ifluoro-4-((2-</w:t>
      </w:r>
      <w:proofErr w:type="gramStart"/>
      <w:r w:rsidRPr="009853A5">
        <w:rPr>
          <w:rFonts w:ascii="Times New Roman" w:eastAsia="宋体" w:hAnsi="Times New Roman"/>
          <w:b/>
          <w:szCs w:val="24"/>
        </w:rPr>
        <w:t>hydroxycyclohexyl)oxy</w:t>
      </w:r>
      <w:proofErr w:type="gramEnd"/>
      <w:r w:rsidRPr="009853A5">
        <w:rPr>
          <w:rFonts w:ascii="Times New Roman" w:eastAsia="宋体" w:hAnsi="Times New Roman"/>
          <w:b/>
          <w:szCs w:val="24"/>
        </w:rPr>
        <w:t>)benzonitrile</w:t>
      </w:r>
      <w:r>
        <w:rPr>
          <w:rFonts w:ascii="Times New Roman" w:eastAsia="宋体" w:hAnsi="Times New Roman" w:hint="eastAsia"/>
          <w:b/>
          <w:szCs w:val="24"/>
        </w:rPr>
        <w:t xml:space="preserve"> </w:t>
      </w:r>
      <w:r w:rsidRPr="009853A5">
        <w:rPr>
          <w:rFonts w:ascii="Times New Roman" w:eastAsia="宋体" w:hAnsi="Times New Roman"/>
          <w:b/>
          <w:szCs w:val="24"/>
        </w:rPr>
        <w:t>6</w:t>
      </w:r>
      <w:r>
        <w:rPr>
          <w:rFonts w:ascii="Times New Roman" w:eastAsia="宋体" w:hAnsi="Times New Roman"/>
          <w:b/>
          <w:szCs w:val="24"/>
        </w:rPr>
        <w:t>7</w:t>
      </w:r>
      <w:r>
        <w:rPr>
          <w:rFonts w:ascii="Times New Roman" w:eastAsia="宋体" w:hAnsi="Times New Roman" w:hint="eastAsia"/>
          <w:b/>
          <w:szCs w:val="24"/>
        </w:rPr>
        <w:t xml:space="preserve">. </w:t>
      </w:r>
      <w:r w:rsidRPr="00F140F4">
        <w:rPr>
          <w:rFonts w:ascii="Times New Roman" w:eastAsia="宋体"/>
          <w:szCs w:val="24"/>
        </w:rPr>
        <w:t>This compound was prepared accord</w:t>
      </w:r>
      <w:r>
        <w:rPr>
          <w:rFonts w:ascii="Times New Roman" w:eastAsia="宋体"/>
          <w:szCs w:val="24"/>
        </w:rPr>
        <w:t>ing to the general procedure 5.2</w:t>
      </w:r>
      <w:r w:rsidRPr="00F140F4">
        <w:rPr>
          <w:rFonts w:ascii="Times New Roman" w:eastAsia="宋体"/>
          <w:szCs w:val="24"/>
        </w:rPr>
        <w:t>.</w:t>
      </w:r>
      <w:r>
        <w:rPr>
          <w:rFonts w:ascii="Times New Roman" w:eastAsia="宋体"/>
          <w:szCs w:val="24"/>
        </w:rPr>
        <w:t xml:space="preserve"> The reaction was conducted at 4</w:t>
      </w:r>
      <w:r w:rsidRPr="00F140F4">
        <w:rPr>
          <w:rFonts w:ascii="Times New Roman" w:eastAsia="宋体"/>
          <w:szCs w:val="24"/>
        </w:rPr>
        <w:t>0</w:t>
      </w:r>
      <w:r>
        <w:rPr>
          <w:rFonts w:ascii="Times New Roman" w:eastAsia="宋体"/>
          <w:szCs w:val="24"/>
        </w:rPr>
        <w:t xml:space="preserve"> </w:t>
      </w:r>
      <w:r w:rsidRPr="00511269">
        <w:rPr>
          <w:rFonts w:ascii="Times New Roman" w:eastAsia="宋体" w:hAnsi="Times New Roman"/>
          <w:szCs w:val="24"/>
        </w:rPr>
        <w:t>°</w:t>
      </w:r>
      <w:r>
        <w:rPr>
          <w:rFonts w:ascii="Times New Roman" w:eastAsia="宋体" w:hAnsi="Times New Roman"/>
          <w:szCs w:val="24"/>
        </w:rPr>
        <w:t>C</w:t>
      </w:r>
      <w:r>
        <w:rPr>
          <w:rFonts w:ascii="Times New Roman" w:eastAsia="宋体"/>
          <w:szCs w:val="24"/>
        </w:rPr>
        <w:t xml:space="preserve"> and irradiated with 2 w white</w:t>
      </w:r>
      <w:r w:rsidRPr="00F140F4">
        <w:rPr>
          <w:rFonts w:ascii="Times New Roman" w:eastAsia="宋体"/>
          <w:szCs w:val="24"/>
        </w:rPr>
        <w:t xml:space="preserve"> LED (at approximately 1 cm aw</w:t>
      </w:r>
      <w:r>
        <w:rPr>
          <w:rFonts w:ascii="Times New Roman" w:eastAsia="宋体"/>
          <w:szCs w:val="24"/>
        </w:rPr>
        <w:t>ay from the light source) for 12</w:t>
      </w:r>
      <w:r w:rsidRPr="00F140F4">
        <w:rPr>
          <w:rFonts w:ascii="Times New Roman" w:eastAsia="宋体"/>
          <w:szCs w:val="24"/>
        </w:rPr>
        <w:t xml:space="preserve"> hours. The resulting residue was </w:t>
      </w:r>
      <w:r w:rsidRPr="00F140F4">
        <w:rPr>
          <w:rFonts w:ascii="Times New Roman" w:eastAsia="宋体"/>
          <w:szCs w:val="24"/>
        </w:rPr>
        <w:lastRenderedPageBreak/>
        <w:t>purified by column chrom</w:t>
      </w:r>
      <w:r>
        <w:rPr>
          <w:rFonts w:ascii="Times New Roman" w:eastAsia="宋体"/>
          <w:szCs w:val="24"/>
        </w:rPr>
        <w:t>atography using PE</w:t>
      </w:r>
      <w:r w:rsidRPr="00F140F4">
        <w:rPr>
          <w:rFonts w:ascii="Times New Roman" w:eastAsia="宋体"/>
          <w:szCs w:val="24"/>
        </w:rPr>
        <w:t>/</w:t>
      </w:r>
      <w:proofErr w:type="spellStart"/>
      <w:r w:rsidRPr="00F140F4">
        <w:rPr>
          <w:rFonts w:ascii="Times New Roman" w:eastAsia="宋体"/>
          <w:szCs w:val="24"/>
        </w:rPr>
        <w:t>EtOAc</w:t>
      </w:r>
      <w:proofErr w:type="spellEnd"/>
      <w:r>
        <w:rPr>
          <w:rFonts w:ascii="Times New Roman" w:eastAsia="宋体"/>
          <w:szCs w:val="24"/>
        </w:rPr>
        <w:t xml:space="preserve"> (3</w:t>
      </w:r>
      <w:r w:rsidRPr="00F140F4">
        <w:rPr>
          <w:rFonts w:ascii="Times New Roman" w:eastAsia="宋体"/>
          <w:szCs w:val="24"/>
        </w:rPr>
        <w:t xml:space="preserve">:1) as eluent. The title compound was obtained as </w:t>
      </w:r>
      <w:r w:rsidRPr="002F2DC3">
        <w:rPr>
          <w:rFonts w:ascii="Times New Roman" w:eastAsia="宋体" w:hAnsi="Times New Roman"/>
          <w:szCs w:val="24"/>
        </w:rPr>
        <w:t xml:space="preserve">colorless oil </w:t>
      </w:r>
      <w:r w:rsidRPr="00F140F4">
        <w:rPr>
          <w:rFonts w:ascii="Times New Roman" w:eastAsia="宋体" w:hAnsi="Times New Roman" w:hint="eastAsia"/>
          <w:szCs w:val="24"/>
        </w:rPr>
        <w:t>(</w:t>
      </w:r>
      <w:r>
        <w:rPr>
          <w:rFonts w:ascii="Times New Roman" w:eastAsia="宋体" w:hAnsi="Times New Roman"/>
          <w:szCs w:val="24"/>
        </w:rPr>
        <w:t>123</w:t>
      </w:r>
      <w:r w:rsidRPr="00F140F4">
        <w:rPr>
          <w:rFonts w:ascii="Times New Roman" w:eastAsia="宋体" w:hAnsi="Times New Roman"/>
          <w:szCs w:val="24"/>
        </w:rPr>
        <w:t xml:space="preserve"> mg,</w:t>
      </w:r>
      <w:r w:rsidRPr="00F140F4">
        <w:rPr>
          <w:rFonts w:ascii="Times New Roman" w:eastAsia="宋体" w:hAnsi="Times New Roman" w:hint="eastAsia"/>
          <w:szCs w:val="24"/>
        </w:rPr>
        <w:t xml:space="preserve"> </w:t>
      </w:r>
      <w:r>
        <w:rPr>
          <w:rFonts w:ascii="Times New Roman" w:eastAsia="宋体" w:hAnsi="Times New Roman"/>
          <w:szCs w:val="24"/>
        </w:rPr>
        <w:t>97</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p>
    <w:p w14:paraId="68CEF580"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(300 MHz, CDCl</w:t>
      </w:r>
      <w:r w:rsidRPr="00DD02AB">
        <w:rPr>
          <w:rFonts w:ascii="Times New Roman" w:eastAsia="宋体" w:hAnsi="Times New Roman"/>
          <w:szCs w:val="24"/>
          <w:vertAlign w:val="subscript"/>
        </w:rPr>
        <w:t>3</w:t>
      </w:r>
      <w:r w:rsidRPr="00DD02AB">
        <w:rPr>
          <w:rFonts w:ascii="Times New Roman" w:eastAsia="宋体" w:hAnsi="Times New Roman"/>
          <w:szCs w:val="24"/>
        </w:rPr>
        <w:t>): δ 7.26 (s, 1H), 6.61 (s, 1H), 6.58 (s, 1H), 4.45-4.43 (m, 1H), 3.39 (s, 1H), 2.13 (s, 1H), 2.01-1.99 (m, 1H), 1.89-1.86(m, 1H), 1.71-1.53 (m, 4H), 1.40-1.37 (m, 2H).</w:t>
      </w:r>
    </w:p>
    <w:p w14:paraId="66AD29EE"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sidRPr="00DD02AB">
        <w:rPr>
          <w:rFonts w:ascii="Times New Roman" w:eastAsia="宋体" w:hAnsi="Times New Roman"/>
          <w:szCs w:val="24"/>
        </w:rPr>
        <w:t>): δ 165.</w:t>
      </w:r>
      <w:r>
        <w:rPr>
          <w:rFonts w:ascii="Times New Roman" w:eastAsia="宋体" w:hAnsi="Times New Roman"/>
          <w:szCs w:val="24"/>
        </w:rPr>
        <w:t>3 (</w:t>
      </w:r>
      <w:r w:rsidRPr="00DD02AB">
        <w:rPr>
          <w:rFonts w:ascii="Times New Roman" w:eastAsia="宋体" w:hAnsi="Times New Roman"/>
          <w:szCs w:val="24"/>
        </w:rPr>
        <w:t xml:space="preserve">d, </w:t>
      </w:r>
      <w:r w:rsidRPr="00DD02AB">
        <w:rPr>
          <w:rFonts w:ascii="Times New Roman" w:eastAsia="宋体" w:hAnsi="Times New Roman"/>
          <w:i/>
          <w:iCs/>
          <w:szCs w:val="24"/>
        </w:rPr>
        <w:t xml:space="preserve">J </w:t>
      </w:r>
      <w:r>
        <w:rPr>
          <w:rFonts w:ascii="Times New Roman" w:eastAsia="宋体" w:hAnsi="Times New Roman"/>
          <w:szCs w:val="24"/>
        </w:rPr>
        <w:t>= 7.7 Hz</w:t>
      </w:r>
      <w:r w:rsidRPr="00DD02AB">
        <w:rPr>
          <w:rFonts w:ascii="Times New Roman" w:eastAsia="宋体" w:hAnsi="Times New Roman"/>
          <w:szCs w:val="24"/>
        </w:rPr>
        <w:t>)</w:t>
      </w:r>
      <w:r>
        <w:rPr>
          <w:rFonts w:ascii="Times New Roman" w:eastAsia="宋体" w:hAnsi="Times New Roman"/>
          <w:szCs w:val="24"/>
        </w:rPr>
        <w:t>, 163.8</w:t>
      </w:r>
      <w:r w:rsidRPr="00DD02AB">
        <w:rPr>
          <w:rFonts w:ascii="Times New Roman" w:eastAsia="宋体" w:hAnsi="Times New Roman"/>
          <w:szCs w:val="24"/>
        </w:rPr>
        <w:t xml:space="preserve"> (td, </w:t>
      </w:r>
      <w:r w:rsidRPr="00DD02AB">
        <w:rPr>
          <w:rFonts w:ascii="Times New Roman" w:eastAsia="宋体" w:hAnsi="Times New Roman"/>
          <w:i/>
          <w:iCs/>
          <w:szCs w:val="24"/>
        </w:rPr>
        <w:t xml:space="preserve">J </w:t>
      </w:r>
      <w:r>
        <w:rPr>
          <w:rFonts w:ascii="Times New Roman" w:eastAsia="宋体" w:hAnsi="Times New Roman"/>
          <w:szCs w:val="24"/>
        </w:rPr>
        <w:t>= 12.5, 1.7</w:t>
      </w:r>
      <w:r w:rsidRPr="00DD02AB">
        <w:rPr>
          <w:rFonts w:ascii="Times New Roman" w:eastAsia="宋体" w:hAnsi="Times New Roman"/>
          <w:szCs w:val="24"/>
        </w:rPr>
        <w:t>), 163.</w:t>
      </w:r>
      <w:r>
        <w:rPr>
          <w:rFonts w:ascii="Times New Roman" w:eastAsia="宋体" w:hAnsi="Times New Roman"/>
          <w:szCs w:val="24"/>
        </w:rPr>
        <w:t>6 (</w:t>
      </w:r>
      <w:r w:rsidRPr="00DD02AB">
        <w:rPr>
          <w:rFonts w:ascii="Times New Roman" w:eastAsia="宋体" w:hAnsi="Times New Roman"/>
          <w:szCs w:val="24"/>
        </w:rPr>
        <w:t xml:space="preserve">d, </w:t>
      </w:r>
      <w:r w:rsidRPr="00DD02AB">
        <w:rPr>
          <w:rFonts w:ascii="Times New Roman" w:eastAsia="宋体" w:hAnsi="Times New Roman"/>
          <w:i/>
          <w:iCs/>
          <w:szCs w:val="24"/>
        </w:rPr>
        <w:t xml:space="preserve">J </w:t>
      </w:r>
      <w:r>
        <w:rPr>
          <w:rFonts w:ascii="Times New Roman" w:eastAsia="宋体" w:hAnsi="Times New Roman"/>
          <w:szCs w:val="24"/>
        </w:rPr>
        <w:t>= 7.8 Hz</w:t>
      </w:r>
      <w:r w:rsidRPr="00DD02AB">
        <w:rPr>
          <w:rFonts w:ascii="Times New Roman" w:eastAsia="宋体" w:hAnsi="Times New Roman"/>
          <w:szCs w:val="24"/>
        </w:rPr>
        <w:t>)</w:t>
      </w:r>
      <w:r>
        <w:rPr>
          <w:rFonts w:ascii="Times New Roman" w:eastAsia="宋体" w:hAnsi="Times New Roman"/>
          <w:szCs w:val="24"/>
        </w:rPr>
        <w:t>, 109.7, 100.3</w:t>
      </w:r>
      <w:r w:rsidRPr="00DD02AB">
        <w:rPr>
          <w:rFonts w:ascii="Times New Roman" w:eastAsia="宋体" w:hAnsi="Times New Roman"/>
          <w:szCs w:val="24"/>
        </w:rPr>
        <w:t xml:space="preserve"> (dd, </w:t>
      </w:r>
      <w:r w:rsidRPr="00DD02AB">
        <w:rPr>
          <w:rFonts w:ascii="Times New Roman" w:eastAsia="宋体" w:hAnsi="Times New Roman"/>
          <w:i/>
          <w:iCs/>
          <w:szCs w:val="24"/>
        </w:rPr>
        <w:t xml:space="preserve">J </w:t>
      </w:r>
      <w:r>
        <w:rPr>
          <w:rFonts w:ascii="Times New Roman" w:eastAsia="宋体" w:hAnsi="Times New Roman"/>
          <w:szCs w:val="24"/>
        </w:rPr>
        <w:t xml:space="preserve">= 22.86, 3.05), 84.4 </w:t>
      </w:r>
      <w:r w:rsidRPr="00DD02AB">
        <w:rPr>
          <w:rFonts w:ascii="Times New Roman" w:eastAsia="宋体" w:hAnsi="Times New Roman"/>
          <w:szCs w:val="24"/>
        </w:rPr>
        <w:t>(t,</w:t>
      </w:r>
      <w:r w:rsidRPr="00DD02AB">
        <w:rPr>
          <w:rFonts w:ascii="Times New Roman" w:eastAsia="宋体" w:hAnsi="Times New Roman"/>
          <w:i/>
          <w:iCs/>
          <w:szCs w:val="24"/>
        </w:rPr>
        <w:t xml:space="preserve"> J</w:t>
      </w:r>
      <w:r>
        <w:rPr>
          <w:rFonts w:ascii="Times New Roman" w:eastAsia="宋体" w:hAnsi="Times New Roman"/>
          <w:szCs w:val="24"/>
        </w:rPr>
        <w:t xml:space="preserve"> =19.43), 79.2, 69.3, 30.4, 26.5</w:t>
      </w:r>
      <w:r w:rsidRPr="00DD02AB">
        <w:rPr>
          <w:rFonts w:ascii="Times New Roman" w:eastAsia="宋体" w:hAnsi="Times New Roman"/>
          <w:szCs w:val="24"/>
        </w:rPr>
        <w:t>, 21.</w:t>
      </w:r>
      <w:r>
        <w:rPr>
          <w:rFonts w:ascii="Times New Roman" w:eastAsia="宋体" w:hAnsi="Times New Roman"/>
          <w:szCs w:val="24"/>
        </w:rPr>
        <w:t>4 (</w:t>
      </w:r>
      <w:r w:rsidRPr="00DD02AB">
        <w:rPr>
          <w:rFonts w:ascii="Times New Roman" w:eastAsia="宋体" w:hAnsi="Times New Roman"/>
          <w:szCs w:val="24"/>
        </w:rPr>
        <w:t xml:space="preserve">d, </w:t>
      </w:r>
      <w:r w:rsidRPr="00DD02AB">
        <w:rPr>
          <w:rFonts w:ascii="Times New Roman" w:eastAsia="宋体" w:hAnsi="Times New Roman"/>
          <w:i/>
          <w:iCs/>
          <w:szCs w:val="24"/>
        </w:rPr>
        <w:t xml:space="preserve">J </w:t>
      </w:r>
      <w:r>
        <w:rPr>
          <w:rFonts w:ascii="Times New Roman" w:eastAsia="宋体" w:hAnsi="Times New Roman"/>
          <w:szCs w:val="24"/>
        </w:rPr>
        <w:t>= 37.8 Hz</w:t>
      </w:r>
      <w:r w:rsidRPr="00DD02AB">
        <w:rPr>
          <w:rFonts w:ascii="Times New Roman" w:eastAsia="宋体" w:hAnsi="Times New Roman"/>
          <w:szCs w:val="24"/>
        </w:rPr>
        <w:t>).</w:t>
      </w:r>
    </w:p>
    <w:p w14:paraId="1C2E8806" w14:textId="77777777" w:rsidR="00BD0E22" w:rsidRPr="00DD02AB" w:rsidRDefault="00BD0E22" w:rsidP="00BD0E22">
      <w:pPr>
        <w:spacing w:line="480" w:lineRule="exact"/>
        <w:ind w:left="2"/>
        <w:rPr>
          <w:rFonts w:ascii="Times New Roman" w:eastAsia="宋体" w:hAnsi="Times New Roman"/>
          <w:szCs w:val="24"/>
        </w:rPr>
      </w:pPr>
      <w:r w:rsidRPr="00DD02AB">
        <w:rPr>
          <w:rFonts w:ascii="Times New Roman" w:eastAsia="宋体" w:hAnsi="Times New Roman"/>
          <w:szCs w:val="24"/>
          <w:vertAlign w:val="superscript"/>
        </w:rPr>
        <w:t>19</w:t>
      </w:r>
      <w:r w:rsidRPr="00DD02AB">
        <w:rPr>
          <w:rFonts w:ascii="Times New Roman" w:eastAsia="宋体" w:hAnsi="Times New Roman"/>
          <w:szCs w:val="24"/>
        </w:rPr>
        <w:t>F NMR (376 MHz, CDCl</w:t>
      </w:r>
      <w:r w:rsidRPr="00DD02AB">
        <w:rPr>
          <w:rFonts w:ascii="Times New Roman" w:eastAsia="宋体" w:hAnsi="Times New Roman"/>
          <w:szCs w:val="24"/>
          <w:vertAlign w:val="subscript"/>
        </w:rPr>
        <w:t>3</w:t>
      </w:r>
      <w:r w:rsidRPr="00DD02AB">
        <w:rPr>
          <w:rFonts w:ascii="Times New Roman" w:eastAsia="宋体" w:hAnsi="Times New Roman"/>
          <w:szCs w:val="24"/>
        </w:rPr>
        <w:t>): δ -102.92, -102.94</w:t>
      </w:r>
      <w:r>
        <w:rPr>
          <w:rFonts w:ascii="Times New Roman" w:eastAsia="宋体" w:hAnsi="Times New Roman"/>
          <w:szCs w:val="24"/>
        </w:rPr>
        <w:t xml:space="preserve"> (m, 2F)</w:t>
      </w:r>
      <w:r w:rsidRPr="00DD02AB">
        <w:rPr>
          <w:rFonts w:ascii="Times New Roman" w:eastAsia="宋体" w:hAnsi="Times New Roman"/>
          <w:szCs w:val="24"/>
        </w:rPr>
        <w:t>.</w:t>
      </w:r>
    </w:p>
    <w:p w14:paraId="40250B9F" w14:textId="77777777" w:rsidR="00BD0E22" w:rsidRDefault="00BD0E22" w:rsidP="00BD0E22">
      <w:pPr>
        <w:spacing w:line="480" w:lineRule="exact"/>
        <w:rPr>
          <w:rFonts w:ascii="Times New Roman" w:eastAsia="宋体" w:hAnsi="Times New Roman"/>
          <w:szCs w:val="24"/>
        </w:rPr>
      </w:pPr>
      <w:r w:rsidRPr="00DD02AB">
        <w:rPr>
          <w:rFonts w:ascii="Times New Roman" w:eastAsia="宋体" w:hAnsi="Times New Roman"/>
          <w:szCs w:val="24"/>
        </w:rPr>
        <w:t xml:space="preserve">HRMS (ESI) </w:t>
      </w:r>
      <w:r w:rsidRPr="00DD02AB">
        <w:rPr>
          <w:rFonts w:ascii="Times New Roman" w:eastAsia="宋体" w:hAnsi="Times New Roman"/>
          <w:i/>
          <w:iCs/>
          <w:szCs w:val="24"/>
        </w:rPr>
        <w:t>m/z</w:t>
      </w:r>
      <w:r w:rsidRPr="00DD02AB">
        <w:rPr>
          <w:rFonts w:ascii="Times New Roman" w:eastAsia="宋体" w:hAnsi="Times New Roman"/>
          <w:szCs w:val="24"/>
        </w:rPr>
        <w:t xml:space="preserve">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13</w:t>
      </w:r>
      <w:r w:rsidRPr="00DD02AB">
        <w:rPr>
          <w:rFonts w:ascii="Times New Roman" w:eastAsia="宋体" w:hAnsi="Times New Roman"/>
          <w:szCs w:val="24"/>
        </w:rPr>
        <w:t>H</w:t>
      </w:r>
      <w:r w:rsidRPr="00DD02AB">
        <w:rPr>
          <w:rFonts w:ascii="Times New Roman" w:eastAsia="宋体" w:hAnsi="Times New Roman"/>
          <w:szCs w:val="24"/>
          <w:vertAlign w:val="subscript"/>
        </w:rPr>
        <w:t>13</w:t>
      </w:r>
      <w:r w:rsidRPr="00DD02AB">
        <w:rPr>
          <w:rFonts w:ascii="Times New Roman" w:eastAsia="宋体" w:hAnsi="Times New Roman"/>
          <w:szCs w:val="24"/>
        </w:rPr>
        <w:t>F</w:t>
      </w:r>
      <w:r w:rsidRPr="00DD02AB">
        <w:rPr>
          <w:rFonts w:ascii="Times New Roman" w:eastAsia="宋体" w:hAnsi="Times New Roman"/>
          <w:szCs w:val="24"/>
          <w:vertAlign w:val="subscript"/>
        </w:rPr>
        <w:t>2</w:t>
      </w:r>
      <w:r w:rsidRPr="00DD02AB">
        <w:rPr>
          <w:rFonts w:ascii="Times New Roman" w:eastAsia="宋体" w:hAnsi="Times New Roman"/>
          <w:szCs w:val="24"/>
        </w:rPr>
        <w:t>NNaO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Pr>
          <w:rFonts w:ascii="Times New Roman" w:eastAsia="宋体" w:hAnsi="Times New Roman"/>
          <w:szCs w:val="24"/>
        </w:rPr>
        <w:t xml:space="preserve">[M + </w:t>
      </w:r>
      <w:proofErr w:type="gramStart"/>
      <w:r>
        <w:rPr>
          <w:rFonts w:ascii="Times New Roman" w:eastAsia="宋体" w:hAnsi="Times New Roman"/>
          <w:szCs w:val="24"/>
        </w:rPr>
        <w:t>Na]</w:t>
      </w:r>
      <w:r w:rsidRPr="00DD02AB">
        <w:rPr>
          <w:rFonts w:ascii="Times New Roman" w:eastAsia="宋体" w:hAnsi="Times New Roman"/>
          <w:szCs w:val="24"/>
          <w:vertAlign w:val="superscript"/>
        </w:rPr>
        <w:t>+</w:t>
      </w:r>
      <w:proofErr w:type="gramEnd"/>
      <w:r w:rsidRPr="00DD02AB">
        <w:rPr>
          <w:rFonts w:ascii="Times New Roman" w:eastAsia="宋体" w:hAnsi="Times New Roman"/>
          <w:szCs w:val="24"/>
        </w:rPr>
        <w:t>: 276.0807, found: 276.0797.</w:t>
      </w:r>
    </w:p>
    <w:p w14:paraId="3167BB6C" w14:textId="0C695EF4" w:rsidR="00C910EC" w:rsidRPr="006B2F96" w:rsidRDefault="00BD0E22" w:rsidP="00FB4622">
      <w:pPr>
        <w:pStyle w:val="1"/>
        <w:keepNext w:val="0"/>
        <w:keepLines w:val="0"/>
        <w:spacing w:after="0"/>
        <w:rPr>
          <w:sz w:val="28"/>
        </w:rPr>
      </w:pPr>
      <w:bookmarkStart w:id="41" w:name="_Toc78728126"/>
      <w:r>
        <w:rPr>
          <w:sz w:val="28"/>
        </w:rPr>
        <w:t>7</w:t>
      </w:r>
      <w:r w:rsidR="00C910EC" w:rsidRPr="006B2F96">
        <w:rPr>
          <w:sz w:val="28"/>
        </w:rPr>
        <w:t>. Synthetic Applications</w:t>
      </w:r>
      <w:bookmarkEnd w:id="35"/>
      <w:bookmarkEnd w:id="36"/>
      <w:bookmarkEnd w:id="37"/>
      <w:bookmarkEnd w:id="41"/>
    </w:p>
    <w:bookmarkEnd w:id="38"/>
    <w:bookmarkEnd w:id="39"/>
    <w:p w14:paraId="673762F7" w14:textId="784F45A2" w:rsidR="00B45E20" w:rsidRPr="006B2F96" w:rsidRDefault="00BD0E22" w:rsidP="00B45E20">
      <w:pPr>
        <w:spacing w:line="480" w:lineRule="exact"/>
        <w:ind w:left="2"/>
        <w:jc w:val="left"/>
        <w:rPr>
          <w:rFonts w:ascii="Times New Roman" w:eastAsia="宋体" w:hAnsi="Times New Roman"/>
          <w:b/>
          <w:szCs w:val="28"/>
        </w:rPr>
      </w:pPr>
      <w:r>
        <w:rPr>
          <w:rFonts w:ascii="Times New Roman" w:hAnsi="Times New Roman"/>
          <w:b/>
          <w:szCs w:val="28"/>
        </w:rPr>
        <w:t>7</w:t>
      </w:r>
      <w:r w:rsidR="00B45E20" w:rsidRPr="006B2F96">
        <w:rPr>
          <w:rFonts w:ascii="Times New Roman" w:hAnsi="Times New Roman"/>
          <w:b/>
          <w:szCs w:val="28"/>
        </w:rPr>
        <w:t xml:space="preserve">.1 Preparation of key intermediate of </w:t>
      </w:r>
      <w:r w:rsidR="00B45E20" w:rsidRPr="006B2F96">
        <w:rPr>
          <w:rFonts w:ascii="Times New Roman" w:hAnsi="Times New Roman"/>
          <w:b/>
          <w:bCs/>
          <w:szCs w:val="28"/>
        </w:rPr>
        <w:t>drugs</w:t>
      </w:r>
    </w:p>
    <w:p w14:paraId="65B3A3CB" w14:textId="78BC1289" w:rsidR="00925A97" w:rsidRPr="00B215BA" w:rsidRDefault="00BD0E22" w:rsidP="00925A97">
      <w:pPr>
        <w:spacing w:line="480" w:lineRule="exact"/>
        <w:ind w:left="2"/>
        <w:jc w:val="left"/>
        <w:rPr>
          <w:rFonts w:ascii="Times New Roman" w:eastAsia="宋体" w:hAnsi="Times New Roman"/>
          <w:b/>
          <w:szCs w:val="24"/>
        </w:rPr>
      </w:pPr>
      <w:r>
        <w:rPr>
          <w:rFonts w:ascii="Times New Roman" w:hAnsi="Times New Roman"/>
          <w:b/>
        </w:rPr>
        <w:t>7</w:t>
      </w:r>
      <w:r w:rsidR="00BE4A04">
        <w:rPr>
          <w:rFonts w:ascii="Times New Roman" w:hAnsi="Times New Roman"/>
          <w:b/>
        </w:rPr>
        <w:t>.1</w:t>
      </w:r>
      <w:r w:rsidR="00DD29D3" w:rsidRPr="00937A89">
        <w:rPr>
          <w:rFonts w:ascii="Times New Roman" w:hAnsi="Times New Roman"/>
          <w:b/>
        </w:rPr>
        <w:t>.</w:t>
      </w:r>
      <w:r w:rsidR="00BE4A04">
        <w:rPr>
          <w:rFonts w:ascii="Times New Roman" w:hAnsi="Times New Roman"/>
          <w:b/>
        </w:rPr>
        <w:t>1</w:t>
      </w:r>
      <w:r w:rsidR="00DD29D3" w:rsidRPr="00937A89">
        <w:rPr>
          <w:rFonts w:ascii="Times New Roman" w:hAnsi="Times New Roman"/>
          <w:b/>
        </w:rPr>
        <w:t xml:space="preserve"> </w:t>
      </w:r>
      <w:r w:rsidR="00DD29D3">
        <w:rPr>
          <w:rFonts w:ascii="Times New Roman" w:hAnsi="Times New Roman"/>
          <w:b/>
        </w:rPr>
        <w:t xml:space="preserve">Preparation of key intermediate of </w:t>
      </w:r>
      <w:r w:rsidR="00925A97">
        <w:rPr>
          <w:rFonts w:ascii="Times New Roman" w:hAnsi="Times New Roman" w:hint="eastAsia"/>
          <w:b/>
          <w:bCs/>
          <w:szCs w:val="24"/>
        </w:rPr>
        <w:t>P</w:t>
      </w:r>
      <w:r w:rsidR="00925A97" w:rsidRPr="00756832">
        <w:rPr>
          <w:rFonts w:ascii="Times New Roman" w:hAnsi="Times New Roman"/>
          <w:b/>
          <w:bCs/>
          <w:szCs w:val="24"/>
        </w:rPr>
        <w:t>ioglitazone</w:t>
      </w:r>
    </w:p>
    <w:p w14:paraId="7D810365" w14:textId="13E20064" w:rsidR="00925A97" w:rsidRDefault="004C4B63" w:rsidP="00247DFF">
      <w:pPr>
        <w:ind w:left="2"/>
        <w:jc w:val="center"/>
      </w:pPr>
      <w:r>
        <w:object w:dxaOrig="9741" w:dyaOrig="3297" w14:anchorId="31CF8048">
          <v:shape id="_x0000_i1044" type="#_x0000_t75" style="width:486pt;height:165.4pt" o:ole="">
            <v:imagedata r:id="rId182" o:title=""/>
          </v:shape>
          <o:OLEObject Type="Embed" ProgID="ChemDraw.Document.6.0" ShapeID="_x0000_i1044" DrawAspect="Content" ObjectID="_1689345916" r:id="rId183"/>
        </w:object>
      </w:r>
    </w:p>
    <w:p w14:paraId="15D93BB9" w14:textId="03A8DA6D" w:rsidR="00C83D48" w:rsidRDefault="00110B5B" w:rsidP="00A25D92">
      <w:pPr>
        <w:ind w:firstLineChars="100" w:firstLine="240"/>
        <w:rPr>
          <w:rFonts w:ascii="Times New Roman" w:eastAsia="宋体" w:hAnsi="Times New Roman"/>
          <w:b/>
          <w:szCs w:val="24"/>
        </w:rPr>
      </w:pPr>
      <w:r>
        <w:rPr>
          <w:rFonts w:ascii="Times New Roman" w:hAnsi="Times New Roman"/>
          <w:szCs w:val="24"/>
        </w:rPr>
        <w:t>A</w:t>
      </w:r>
      <w:r>
        <w:rPr>
          <w:rFonts w:ascii="Times New Roman" w:hAnsi="Times New Roman" w:hint="eastAsia"/>
          <w:szCs w:val="24"/>
        </w:rPr>
        <w:t xml:space="preserve">ccording to the general </w:t>
      </w:r>
      <w:r>
        <w:rPr>
          <w:rFonts w:ascii="Times New Roman" w:hAnsi="Times New Roman"/>
          <w:szCs w:val="24"/>
        </w:rPr>
        <w:t>procedure</w:t>
      </w:r>
      <w:r>
        <w:rPr>
          <w:rFonts w:ascii="Times New Roman" w:hAnsi="Times New Roman" w:hint="eastAsia"/>
          <w:szCs w:val="24"/>
        </w:rPr>
        <w:t xml:space="preserve"> </w:t>
      </w:r>
      <w:r w:rsidR="0041739E" w:rsidRPr="00063B9C">
        <w:rPr>
          <w:rFonts w:ascii="Times New Roman" w:hAnsi="Times New Roman"/>
          <w:b/>
          <w:szCs w:val="24"/>
        </w:rPr>
        <w:t>5</w:t>
      </w:r>
      <w:r w:rsidR="00B1115F" w:rsidRPr="00063B9C">
        <w:rPr>
          <w:rFonts w:ascii="Times New Roman" w:hAnsi="Times New Roman"/>
          <w:b/>
          <w:szCs w:val="24"/>
        </w:rPr>
        <w:t>.1</w:t>
      </w:r>
      <w:r>
        <w:rPr>
          <w:rFonts w:ascii="Times New Roman" w:hAnsi="Times New Roman" w:hint="eastAsia"/>
          <w:szCs w:val="24"/>
        </w:rPr>
        <w:t>.</w:t>
      </w:r>
      <w:r>
        <w:rPr>
          <w:rFonts w:ascii="Times New Roman" w:hAnsi="Times New Roman"/>
          <w:szCs w:val="24"/>
        </w:rPr>
        <w:t xml:space="preserve"> </w:t>
      </w:r>
      <w:r w:rsidR="00925A97" w:rsidRPr="00BE5A7F">
        <w:rPr>
          <w:rFonts w:ascii="Times New Roman" w:eastAsia="宋体" w:hAnsi="Times New Roman"/>
          <w:szCs w:val="24"/>
        </w:rPr>
        <w:t>In a glove</w:t>
      </w:r>
      <w:r w:rsidR="004D075E">
        <w:rPr>
          <w:rFonts w:ascii="Times New Roman" w:eastAsia="宋体" w:hAnsi="Times New Roman"/>
          <w:szCs w:val="24"/>
        </w:rPr>
        <w:t xml:space="preserve"> </w:t>
      </w:r>
      <w:r w:rsidR="00925A97" w:rsidRPr="00BE5A7F">
        <w:rPr>
          <w:rFonts w:ascii="Times New Roman" w:eastAsia="宋体" w:hAnsi="Times New Roman"/>
          <w:szCs w:val="24"/>
        </w:rPr>
        <w:t>box, NiBr</w:t>
      </w:r>
      <w:r w:rsidR="00925A97" w:rsidRPr="00BE5A7F">
        <w:rPr>
          <w:rFonts w:ascii="Times New Roman" w:eastAsia="宋体" w:hAnsi="Times New Roman"/>
          <w:szCs w:val="24"/>
          <w:vertAlign w:val="subscript"/>
        </w:rPr>
        <w:t>2</w:t>
      </w:r>
      <w:r w:rsidR="00925A97" w:rsidRPr="00BE5A7F">
        <w:rPr>
          <w:rFonts w:ascii="Times New Roman" w:eastAsia="宋体" w:hAnsi="Times New Roman"/>
          <w:szCs w:val="24"/>
        </w:rPr>
        <w:t xml:space="preserve"> (8.7 mg, 0.04 mmol, 0.08 eq</w:t>
      </w:r>
      <w:r w:rsidR="00063B9C">
        <w:rPr>
          <w:rFonts w:ascii="Times New Roman" w:eastAsia="宋体" w:hAnsi="Times New Roman"/>
          <w:szCs w:val="24"/>
        </w:rPr>
        <w:t>.</w:t>
      </w:r>
      <w:r w:rsidR="00925A97" w:rsidRPr="00BE5A7F">
        <w:rPr>
          <w:rFonts w:ascii="Times New Roman" w:eastAsia="宋体" w:hAnsi="Times New Roman"/>
          <w:szCs w:val="24"/>
        </w:rPr>
        <w:t>) Na</w:t>
      </w:r>
      <w:r w:rsidR="00925A97" w:rsidRPr="00BE5A7F">
        <w:rPr>
          <w:rFonts w:ascii="Times New Roman" w:eastAsia="宋体" w:hAnsi="Times New Roman"/>
          <w:szCs w:val="24"/>
          <w:vertAlign w:val="subscript"/>
        </w:rPr>
        <w:t>2</w:t>
      </w:r>
      <w:r w:rsidR="00925A97" w:rsidRPr="00BE5A7F">
        <w:rPr>
          <w:rFonts w:ascii="Times New Roman" w:eastAsia="宋体" w:hAnsi="Times New Roman"/>
          <w:szCs w:val="24"/>
        </w:rPr>
        <w:t>CO</w:t>
      </w:r>
      <w:r w:rsidR="00925A97" w:rsidRPr="00BE5A7F">
        <w:rPr>
          <w:rFonts w:ascii="Times New Roman" w:eastAsia="宋体" w:hAnsi="Times New Roman"/>
          <w:szCs w:val="24"/>
          <w:vertAlign w:val="subscript"/>
        </w:rPr>
        <w:t>3</w:t>
      </w:r>
      <w:r w:rsidR="00925A97" w:rsidRPr="00BE5A7F">
        <w:rPr>
          <w:rFonts w:ascii="Times New Roman" w:eastAsia="宋体" w:hAnsi="Times New Roman"/>
          <w:szCs w:val="24"/>
        </w:rPr>
        <w:t xml:space="preserve"> (10.6 mg, 0.1 mmol, 0.20 eq</w:t>
      </w:r>
      <w:r w:rsidR="00063B9C">
        <w:rPr>
          <w:rFonts w:ascii="Times New Roman" w:eastAsia="宋体" w:hAnsi="Times New Roman"/>
          <w:szCs w:val="24"/>
        </w:rPr>
        <w:t>.</w:t>
      </w:r>
      <w:r w:rsidR="00925A97" w:rsidRPr="00BE5A7F">
        <w:rPr>
          <w:rFonts w:ascii="Times New Roman" w:eastAsia="宋体" w:hAnsi="Times New Roman"/>
          <w:szCs w:val="24"/>
        </w:rPr>
        <w:t>) and DMF (0.5 mL) were added to a 10-mL Schlenk tube with a stir bar. And then 4-</w:t>
      </w:r>
      <w:r w:rsidR="00063B9C">
        <w:rPr>
          <w:rFonts w:ascii="Times New Roman" w:eastAsia="宋体" w:hAnsi="Times New Roman"/>
          <w:szCs w:val="24"/>
        </w:rPr>
        <w:t>b</w:t>
      </w:r>
      <w:r w:rsidR="00925A97" w:rsidRPr="00BE5A7F">
        <w:rPr>
          <w:rFonts w:ascii="Times New Roman" w:eastAsia="宋体" w:hAnsi="Times New Roman"/>
          <w:szCs w:val="24"/>
        </w:rPr>
        <w:t>romobenzaldehyde</w:t>
      </w:r>
      <w:r w:rsidR="00925A97" w:rsidRPr="00BE5A7F">
        <w:rPr>
          <w:rFonts w:ascii="Times New Roman" w:hAnsi="Times New Roman"/>
          <w:szCs w:val="24"/>
        </w:rPr>
        <w:t xml:space="preserve"> </w:t>
      </w:r>
      <w:r w:rsidR="00484BCA">
        <w:rPr>
          <w:rFonts w:ascii="Times New Roman" w:eastAsia="宋体" w:hAnsi="Times New Roman"/>
          <w:szCs w:val="24"/>
        </w:rPr>
        <w:t>(</w:t>
      </w:r>
      <w:r w:rsidR="00CD6218">
        <w:rPr>
          <w:rFonts w:ascii="Times New Roman" w:eastAsia="宋体" w:hAnsi="Times New Roman"/>
          <w:szCs w:val="24"/>
        </w:rPr>
        <w:t xml:space="preserve">92.3 mg, </w:t>
      </w:r>
      <w:r w:rsidR="00484BCA">
        <w:rPr>
          <w:rFonts w:ascii="Times New Roman" w:eastAsia="宋体" w:hAnsi="Times New Roman"/>
          <w:szCs w:val="24"/>
        </w:rPr>
        <w:t>0.5 mmol</w:t>
      </w:r>
      <w:r w:rsidR="00063B9C">
        <w:rPr>
          <w:rFonts w:ascii="Times New Roman" w:eastAsia="宋体" w:hAnsi="Times New Roman"/>
          <w:szCs w:val="24"/>
        </w:rPr>
        <w:t>, 1.0 eq.</w:t>
      </w:r>
      <w:r w:rsidR="00484BCA">
        <w:rPr>
          <w:rFonts w:ascii="Times New Roman" w:eastAsia="宋体" w:hAnsi="Times New Roman"/>
          <w:szCs w:val="24"/>
        </w:rPr>
        <w:t>)</w:t>
      </w:r>
      <w:r w:rsidR="00925A97" w:rsidRPr="00BE5A7F">
        <w:rPr>
          <w:rFonts w:ascii="Times New Roman" w:eastAsia="宋体" w:hAnsi="Times New Roman"/>
          <w:szCs w:val="24"/>
        </w:rPr>
        <w:t xml:space="preserve">, </w:t>
      </w:r>
      <w:r w:rsidR="00E46A75" w:rsidRPr="00E46A75">
        <w:rPr>
          <w:rFonts w:ascii="Times New Roman" w:eastAsia="宋体" w:hAnsi="Times New Roman"/>
          <w:szCs w:val="24"/>
        </w:rPr>
        <w:t>2-(5-ethylpyridin-2-</w:t>
      </w:r>
      <w:proofErr w:type="gramStart"/>
      <w:r w:rsidR="00E46A75" w:rsidRPr="00E46A75">
        <w:rPr>
          <w:rFonts w:ascii="Times New Roman" w:eastAsia="宋体" w:hAnsi="Times New Roman"/>
          <w:szCs w:val="24"/>
        </w:rPr>
        <w:t>yl)ethan</w:t>
      </w:r>
      <w:proofErr w:type="gramEnd"/>
      <w:r w:rsidR="00E46A75" w:rsidRPr="00E46A75">
        <w:rPr>
          <w:rFonts w:ascii="Times New Roman" w:eastAsia="宋体" w:hAnsi="Times New Roman"/>
          <w:szCs w:val="24"/>
        </w:rPr>
        <w:t>-1-ol</w:t>
      </w:r>
      <w:r w:rsidR="00B1115F">
        <w:rPr>
          <w:rFonts w:ascii="Times New Roman" w:eastAsia="宋体" w:hAnsi="Times New Roman"/>
          <w:szCs w:val="24"/>
        </w:rPr>
        <w:t xml:space="preserve"> (</w:t>
      </w:r>
      <w:r w:rsidR="0034652B">
        <w:rPr>
          <w:rFonts w:ascii="Times New Roman" w:eastAsia="宋体" w:hAnsi="Times New Roman"/>
          <w:szCs w:val="24"/>
        </w:rPr>
        <w:t xml:space="preserve">151.1 mg, </w:t>
      </w:r>
      <w:r w:rsidR="00B1115F">
        <w:rPr>
          <w:rFonts w:ascii="Times New Roman" w:eastAsia="宋体" w:hAnsi="Times New Roman"/>
          <w:szCs w:val="24"/>
        </w:rPr>
        <w:t>1.0 mmol, 2.</w:t>
      </w:r>
      <w:r w:rsidR="00063B9C">
        <w:rPr>
          <w:rFonts w:ascii="Times New Roman" w:eastAsia="宋体" w:hAnsi="Times New Roman"/>
          <w:szCs w:val="24"/>
        </w:rPr>
        <w:t>0</w:t>
      </w:r>
      <w:r w:rsidR="00B1115F">
        <w:rPr>
          <w:rFonts w:ascii="Times New Roman" w:eastAsia="宋体" w:hAnsi="Times New Roman"/>
          <w:szCs w:val="24"/>
        </w:rPr>
        <w:t xml:space="preserve"> eq</w:t>
      </w:r>
      <w:r w:rsidR="00063B9C">
        <w:rPr>
          <w:rFonts w:ascii="Times New Roman" w:eastAsia="宋体" w:hAnsi="Times New Roman"/>
          <w:szCs w:val="24"/>
        </w:rPr>
        <w:t>.</w:t>
      </w:r>
      <w:r w:rsidR="00B1115F">
        <w:rPr>
          <w:rFonts w:ascii="Times New Roman" w:eastAsia="宋体" w:hAnsi="Times New Roman"/>
          <w:szCs w:val="24"/>
        </w:rPr>
        <w:t>)</w:t>
      </w:r>
      <w:r w:rsidR="00925A97" w:rsidRPr="00BE5A7F">
        <w:rPr>
          <w:rFonts w:ascii="Times New Roman" w:eastAsia="宋体" w:hAnsi="Times New Roman"/>
          <w:szCs w:val="24"/>
        </w:rPr>
        <w:t xml:space="preserve">, </w:t>
      </w:r>
      <w:proofErr w:type="spellStart"/>
      <w:r w:rsidR="00432448">
        <w:rPr>
          <w:rFonts w:ascii="Times New Roman" w:eastAsia="宋体" w:hAnsi="Times New Roman"/>
          <w:szCs w:val="24"/>
        </w:rPr>
        <w:t>DCyMA</w:t>
      </w:r>
      <w:proofErr w:type="spellEnd"/>
      <w:r w:rsidR="00925A97" w:rsidRPr="00BE5A7F">
        <w:rPr>
          <w:rFonts w:ascii="Times New Roman" w:eastAsia="宋体" w:hAnsi="Times New Roman"/>
          <w:szCs w:val="24"/>
        </w:rPr>
        <w:t xml:space="preserve"> (175.8 mg, 0.9 mmol, 1.8 eq</w:t>
      </w:r>
      <w:r w:rsidR="00E04FAC">
        <w:rPr>
          <w:rFonts w:ascii="Times New Roman" w:eastAsia="宋体" w:hAnsi="Times New Roman"/>
          <w:szCs w:val="24"/>
        </w:rPr>
        <w:t>.</w:t>
      </w:r>
      <w:r w:rsidR="002B4F9A">
        <w:rPr>
          <w:rFonts w:ascii="Times New Roman" w:eastAsia="宋体" w:hAnsi="Times New Roman"/>
          <w:szCs w:val="24"/>
        </w:rPr>
        <w:t>) and</w:t>
      </w:r>
      <w:r w:rsidR="002B4F9A" w:rsidRPr="00F02E65">
        <w:rPr>
          <w:rFonts w:ascii="Times New Roman" w:eastAsia="宋体" w:hAnsi="Times New Roman"/>
          <w:szCs w:val="24"/>
        </w:rPr>
        <w:t xml:space="preserve"> </w:t>
      </w:r>
      <w:r w:rsidR="002B4F9A">
        <w:rPr>
          <w:rFonts w:ascii="Times New Roman" w:eastAsia="宋体" w:hAnsi="Times New Roman"/>
          <w:szCs w:val="24"/>
        </w:rPr>
        <w:t xml:space="preserve">a DMF solution of </w:t>
      </w:r>
      <w:r w:rsidR="002B4F9A" w:rsidRPr="002B4F9A">
        <w:rPr>
          <w:rFonts w:ascii="Times New Roman" w:eastAsia="宋体" w:hAnsi="Times New Roman"/>
          <w:b/>
          <w:color w:val="000000" w:themeColor="text1"/>
          <w:szCs w:val="24"/>
        </w:rPr>
        <w:t>E</w:t>
      </w:r>
      <w:r w:rsidR="002B4F9A" w:rsidRPr="002B4F9A">
        <w:rPr>
          <w:rFonts w:ascii="Times New Roman" w:eastAsia="宋体" w:hAnsi="Times New Roman" w:hint="eastAsia"/>
          <w:b/>
          <w:color w:val="000000" w:themeColor="text1"/>
          <w:szCs w:val="24"/>
        </w:rPr>
        <w:t>t-</w:t>
      </w:r>
      <w:r w:rsidR="002B4F9A" w:rsidRPr="002B4F9A">
        <w:rPr>
          <w:rFonts w:ascii="Times New Roman" w:eastAsia="宋体" w:hAnsi="Times New Roman"/>
          <w:b/>
          <w:color w:val="000000" w:themeColor="text1"/>
          <w:szCs w:val="24"/>
        </w:rPr>
        <w:t>DABDP</w:t>
      </w:r>
      <w:r w:rsidR="002B4F9A" w:rsidRPr="002B4F9A">
        <w:rPr>
          <w:rFonts w:ascii="Times New Roman" w:eastAsia="宋体" w:hAnsi="Times New Roman"/>
          <w:color w:val="000000" w:themeColor="text1"/>
          <w:szCs w:val="24"/>
        </w:rPr>
        <w:t xml:space="preserve"> (</w:t>
      </w:r>
      <w:r w:rsidR="002B4F9A">
        <w:rPr>
          <w:rFonts w:ascii="Times New Roman" w:hAnsi="Times New Roman"/>
          <w:bCs/>
          <w:color w:val="000000" w:themeColor="text1"/>
          <w:szCs w:val="24"/>
        </w:rPr>
        <w:t>10</w:t>
      </w:r>
      <w:r w:rsidR="002B4F9A" w:rsidRPr="00EA2381">
        <w:rPr>
          <w:rFonts w:ascii="Times New Roman" w:hAnsi="Times New Roman"/>
          <w:bCs/>
          <w:color w:val="000000" w:themeColor="text1"/>
          <w:szCs w:val="24"/>
        </w:rPr>
        <w:t xml:space="preserve">0 </w:t>
      </w:r>
      <w:proofErr w:type="spellStart"/>
      <w:r w:rsidR="002B4F9A" w:rsidRPr="00EA2381">
        <w:rPr>
          <w:rFonts w:ascii="Times New Roman" w:hAnsi="Times New Roman"/>
          <w:bCs/>
          <w:color w:val="000000" w:themeColor="text1"/>
          <w:szCs w:val="24"/>
        </w:rPr>
        <w:t>μL</w:t>
      </w:r>
      <w:proofErr w:type="spellEnd"/>
      <w:r w:rsidR="002B4F9A" w:rsidRPr="00EA2381">
        <w:rPr>
          <w:rFonts w:ascii="Times New Roman" w:hAnsi="Times New Roman"/>
          <w:bCs/>
          <w:color w:val="000000" w:themeColor="text1"/>
          <w:szCs w:val="24"/>
        </w:rPr>
        <w:t xml:space="preserve">, 0.0025 M/L, </w:t>
      </w:r>
      <w:r w:rsidR="002B4F9A">
        <w:rPr>
          <w:rFonts w:ascii="Times New Roman" w:hAnsi="Times New Roman"/>
          <w:bCs/>
          <w:color w:val="000000" w:themeColor="text1"/>
          <w:szCs w:val="24"/>
        </w:rPr>
        <w:t>2.</w:t>
      </w:r>
      <w:r w:rsidR="002B4F9A" w:rsidRPr="00EA2381">
        <w:rPr>
          <w:rFonts w:ascii="Times New Roman" w:hAnsi="Times New Roman"/>
          <w:bCs/>
          <w:color w:val="000000" w:themeColor="text1"/>
          <w:szCs w:val="24"/>
        </w:rPr>
        <w:t xml:space="preserve">5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Pr>
          <w:rFonts w:ascii="Times New Roman" w:hAnsi="Times New Roman"/>
          <w:bCs/>
          <w:color w:val="000000" w:themeColor="text1"/>
          <w:szCs w:val="24"/>
          <w:vertAlign w:val="superscript"/>
        </w:rPr>
        <w:t>4</w:t>
      </w:r>
      <w:r w:rsidR="002B4F9A" w:rsidRPr="00EA2381">
        <w:rPr>
          <w:rFonts w:ascii="Times New Roman" w:hAnsi="Times New Roman"/>
          <w:bCs/>
          <w:color w:val="000000" w:themeColor="text1"/>
          <w:szCs w:val="24"/>
        </w:rPr>
        <w:t xml:space="preserve"> mmol, </w:t>
      </w:r>
      <w:r w:rsidR="002B4F9A" w:rsidRPr="00EA2381">
        <w:rPr>
          <w:rFonts w:ascii="Times New Roman" w:hAnsi="Times New Roman"/>
          <w:color w:val="000000" w:themeColor="text1"/>
          <w:szCs w:val="24"/>
        </w:rPr>
        <w:t>5</w:t>
      </w:r>
      <w:r w:rsidR="002B4F9A" w:rsidRPr="00EA2381">
        <w:rPr>
          <w:rFonts w:ascii="Times New Roman" w:hAnsi="Times New Roman"/>
          <w:bCs/>
          <w:color w:val="000000" w:themeColor="text1"/>
          <w:szCs w:val="24"/>
        </w:rPr>
        <w:t xml:space="preserve">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sidRPr="00EA2381">
        <w:rPr>
          <w:rFonts w:ascii="Times New Roman" w:hAnsi="Times New Roman"/>
          <w:bCs/>
          <w:color w:val="000000" w:themeColor="text1"/>
          <w:szCs w:val="24"/>
          <w:vertAlign w:val="superscript"/>
        </w:rPr>
        <w:t>4</w:t>
      </w:r>
      <w:r w:rsidR="002B4F9A" w:rsidRPr="00EA2381">
        <w:rPr>
          <w:rFonts w:ascii="Times New Roman" w:hAnsi="Times New Roman"/>
          <w:color w:val="000000" w:themeColor="text1"/>
          <w:szCs w:val="24"/>
        </w:rPr>
        <w:t xml:space="preserve"> eq</w:t>
      </w:r>
      <w:r w:rsidR="002B4F9A" w:rsidRPr="002B4F9A">
        <w:rPr>
          <w:rFonts w:ascii="Times New Roman" w:eastAsia="宋体" w:hAnsi="Times New Roman"/>
          <w:color w:val="000000" w:themeColor="text1"/>
          <w:szCs w:val="24"/>
        </w:rPr>
        <w:t>)</w:t>
      </w:r>
      <w:r w:rsidR="00925A97" w:rsidRPr="00BE5A7F">
        <w:rPr>
          <w:rFonts w:ascii="Times New Roman" w:eastAsia="宋体" w:hAnsi="Times New Roman"/>
          <w:szCs w:val="24"/>
        </w:rPr>
        <w:t xml:space="preserve"> were added to the reaction mixture</w:t>
      </w:r>
      <w:r w:rsidR="00DA2DF8">
        <w:rPr>
          <w:rFonts w:ascii="Times New Roman" w:eastAsia="宋体" w:hAnsi="Times New Roman"/>
          <w:szCs w:val="24"/>
        </w:rPr>
        <w:t xml:space="preserve"> successively</w:t>
      </w:r>
      <w:r w:rsidR="00925A97" w:rsidRPr="00BE5A7F">
        <w:rPr>
          <w:rFonts w:ascii="Times New Roman" w:eastAsia="宋体" w:hAnsi="Times New Roman"/>
          <w:szCs w:val="24"/>
        </w:rPr>
        <w:t>. The reaction was then heated to 80</w:t>
      </w:r>
      <w:r w:rsidR="00E04FAC">
        <w:rPr>
          <w:rFonts w:ascii="Times New Roman" w:eastAsia="宋体" w:hAnsi="Times New Roman"/>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sidR="00CC2AB8">
        <w:rPr>
          <w:rFonts w:ascii="Times New Roman" w:hAnsi="Times New Roman"/>
        </w:rPr>
        <w:t xml:space="preserve"> </w:t>
      </w:r>
      <w:r w:rsidR="00925A97" w:rsidRPr="00BE5A7F">
        <w:rPr>
          <w:rFonts w:ascii="Times New Roman" w:eastAsia="宋体" w:hAnsi="Times New Roman"/>
          <w:szCs w:val="24"/>
        </w:rPr>
        <w:t>and irradiated on white LEDs</w:t>
      </w:r>
      <w:r w:rsidR="0050075C">
        <w:rPr>
          <w:rFonts w:ascii="Times New Roman" w:eastAsia="宋体" w:hAnsi="Times New Roman"/>
          <w:szCs w:val="24"/>
        </w:rPr>
        <w:t xml:space="preserve"> </w:t>
      </w:r>
      <w:r w:rsidR="0050075C" w:rsidRPr="00F140F4">
        <w:rPr>
          <w:rFonts w:ascii="Times New Roman" w:eastAsia="宋体" w:hAnsi="Times New Roman"/>
          <w:szCs w:val="24"/>
        </w:rPr>
        <w:t>(</w:t>
      </w:r>
      <w:r w:rsidR="0050075C">
        <w:rPr>
          <w:rFonts w:ascii="Times New Roman" w:eastAsia="宋体" w:hAnsi="Times New Roman"/>
          <w:szCs w:val="24"/>
        </w:rPr>
        <w:t xml:space="preserve">2 w, </w:t>
      </w:r>
      <w:r w:rsidR="0050075C" w:rsidRPr="00F140F4">
        <w:rPr>
          <w:rFonts w:ascii="Times New Roman" w:eastAsia="宋体" w:hAnsi="Times New Roman"/>
          <w:szCs w:val="24"/>
        </w:rPr>
        <w:t>at approximately 1 cm away from the light source)</w:t>
      </w:r>
      <w:r w:rsidR="001A1BA5" w:rsidRPr="001A1BA5">
        <w:rPr>
          <w:rFonts w:ascii="Times New Roman" w:eastAsia="宋体" w:hAnsi="Times New Roman"/>
          <w:szCs w:val="24"/>
        </w:rPr>
        <w:t xml:space="preserve"> </w:t>
      </w:r>
      <w:r w:rsidR="001A1BA5" w:rsidRPr="00BE5A7F">
        <w:rPr>
          <w:rFonts w:ascii="Times New Roman" w:eastAsia="宋体" w:hAnsi="Times New Roman"/>
          <w:szCs w:val="24"/>
        </w:rPr>
        <w:t>for 24 h</w:t>
      </w:r>
      <w:r w:rsidR="00925A97" w:rsidRPr="00BE5A7F">
        <w:rPr>
          <w:rFonts w:ascii="Times New Roman" w:eastAsia="宋体" w:hAnsi="Times New Roman"/>
          <w:szCs w:val="24"/>
        </w:rPr>
        <w:t xml:space="preserve">. </w:t>
      </w:r>
      <w:r w:rsidR="001A1BA5">
        <w:rPr>
          <w:rFonts w:ascii="Times New Roman" w:eastAsia="宋体" w:hAnsi="Times New Roman"/>
          <w:szCs w:val="24"/>
        </w:rPr>
        <w:t>After work-up, t</w:t>
      </w:r>
      <w:r w:rsidR="001A1BA5" w:rsidRPr="00674939">
        <w:rPr>
          <w:rFonts w:ascii="Times New Roman" w:eastAsia="宋体" w:hAnsi="Times New Roman"/>
          <w:szCs w:val="24"/>
        </w:rPr>
        <w:t>he residue</w:t>
      </w:r>
      <w:r w:rsidR="00925A97" w:rsidRPr="00BE5A7F">
        <w:rPr>
          <w:rFonts w:ascii="Times New Roman" w:eastAsia="宋体" w:hAnsi="Times New Roman"/>
          <w:szCs w:val="24"/>
        </w:rPr>
        <w:t xml:space="preserve"> was purified by silica gel chromatography </w:t>
      </w:r>
      <w:r w:rsidR="0086607C">
        <w:rPr>
          <w:rFonts w:ascii="Times New Roman" w:hAnsi="Times New Roman"/>
          <w:szCs w:val="24"/>
        </w:rPr>
        <w:t>PE</w:t>
      </w:r>
      <w:r w:rsidR="0086607C" w:rsidRPr="00F140F4">
        <w:rPr>
          <w:rFonts w:ascii="Times New Roman" w:hAnsi="Times New Roman"/>
          <w:szCs w:val="24"/>
        </w:rPr>
        <w:t>/</w:t>
      </w:r>
      <w:proofErr w:type="spellStart"/>
      <w:r w:rsidR="0086607C" w:rsidRPr="00F140F4">
        <w:rPr>
          <w:rFonts w:ascii="Times New Roman" w:hAnsi="Times New Roman"/>
          <w:szCs w:val="24"/>
        </w:rPr>
        <w:t>EtOAc</w:t>
      </w:r>
      <w:proofErr w:type="spellEnd"/>
      <w:r w:rsidR="00925A97" w:rsidRPr="00BE5A7F">
        <w:rPr>
          <w:rFonts w:ascii="Times New Roman" w:eastAsia="宋体" w:hAnsi="Times New Roman"/>
          <w:szCs w:val="24"/>
        </w:rPr>
        <w:t xml:space="preserve"> (1</w:t>
      </w:r>
      <w:r w:rsidR="0086607C">
        <w:rPr>
          <w:rFonts w:ascii="Times New Roman" w:eastAsia="宋体" w:hAnsi="Times New Roman"/>
          <w:szCs w:val="24"/>
        </w:rPr>
        <w:t>0:1</w:t>
      </w:r>
      <w:r w:rsidR="00925A97" w:rsidRPr="00BE5A7F">
        <w:rPr>
          <w:rFonts w:ascii="Times New Roman" w:eastAsia="宋体" w:hAnsi="Times New Roman"/>
          <w:szCs w:val="24"/>
        </w:rPr>
        <w:t xml:space="preserve">) to give the desired compound </w:t>
      </w:r>
      <w:r w:rsidR="00412DB3">
        <w:rPr>
          <w:rFonts w:ascii="Times New Roman" w:eastAsia="宋体" w:hAnsi="Times New Roman"/>
          <w:b/>
          <w:szCs w:val="24"/>
        </w:rPr>
        <w:t>70</w:t>
      </w:r>
      <w:r w:rsidR="008F2B3C">
        <w:rPr>
          <w:rFonts w:ascii="Times New Roman" w:eastAsia="宋体" w:hAnsi="Times New Roman"/>
          <w:szCs w:val="24"/>
        </w:rPr>
        <w:t xml:space="preserve"> </w:t>
      </w:r>
      <w:r w:rsidR="00925A97" w:rsidRPr="00BE5A7F">
        <w:rPr>
          <w:rFonts w:ascii="Times New Roman" w:eastAsia="宋体" w:hAnsi="Times New Roman"/>
          <w:szCs w:val="24"/>
        </w:rPr>
        <w:t>as a colorless oil</w:t>
      </w:r>
      <w:r w:rsidR="00BE5A7F" w:rsidRPr="00BE5A7F">
        <w:rPr>
          <w:rFonts w:ascii="Times New Roman" w:eastAsia="宋体" w:hAnsi="Times New Roman"/>
          <w:szCs w:val="24"/>
        </w:rPr>
        <w:t xml:space="preserve"> (115 mg, </w:t>
      </w:r>
      <w:r w:rsidR="00925A97" w:rsidRPr="00BE5A7F">
        <w:rPr>
          <w:rFonts w:ascii="Times New Roman" w:eastAsia="宋体" w:hAnsi="Times New Roman"/>
          <w:szCs w:val="24"/>
        </w:rPr>
        <w:t xml:space="preserve">yield: </w:t>
      </w:r>
      <w:r w:rsidR="00213B99" w:rsidRPr="00BE5A7F">
        <w:rPr>
          <w:rFonts w:ascii="Times New Roman" w:eastAsia="宋体" w:hAnsi="Times New Roman"/>
          <w:szCs w:val="24"/>
        </w:rPr>
        <w:t>90</w:t>
      </w:r>
      <w:r w:rsidR="00DB0281">
        <w:rPr>
          <w:rFonts w:ascii="Times New Roman" w:eastAsia="宋体" w:hAnsi="Times New Roman"/>
          <w:szCs w:val="24"/>
        </w:rPr>
        <w:t>%).</w:t>
      </w:r>
      <w:r w:rsidR="00925A97" w:rsidRPr="00BE5A7F">
        <w:rPr>
          <w:rFonts w:ascii="Times New Roman" w:eastAsia="宋体" w:hAnsi="Times New Roman"/>
          <w:szCs w:val="24"/>
        </w:rPr>
        <w:t xml:space="preserve"> </w:t>
      </w:r>
      <w:r w:rsidR="004E4567">
        <w:rPr>
          <w:rFonts w:ascii="Times New Roman" w:eastAsia="宋体" w:hAnsi="Times New Roman"/>
          <w:szCs w:val="24"/>
        </w:rPr>
        <w:t>Data are</w:t>
      </w:r>
      <w:r w:rsidR="004E4567" w:rsidRPr="00F140F4">
        <w:rPr>
          <w:rFonts w:ascii="Times New Roman" w:hAnsi="Times New Roman"/>
          <w:szCs w:val="24"/>
        </w:rPr>
        <w:t xml:space="preserve"> as follows and matching with the previous literature</w:t>
      </w:r>
      <w:r w:rsidR="00BA66FF">
        <w:rPr>
          <w:rFonts w:ascii="Times New Roman" w:hAnsi="Times New Roman"/>
          <w:szCs w:val="24"/>
        </w:rPr>
        <w:fldChar w:fldCharType="begin">
          <w:fldData xml:space="preserve">PEVuZE5vdGU+PENpdGU+PEF1dGhvcj5NYWRpdmFkYTwvQXV0aG9yPjxZZWFyPjIwMDk8L1llYXI+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</w:fldData>
        </w:fldChar>
      </w:r>
      <w:r w:rsidR="00BD0E22">
        <w:rPr>
          <w:rFonts w:ascii="Times New Roman" w:hAnsi="Times New Roman"/>
          <w:szCs w:val="24"/>
        </w:rPr>
        <w:instrText xml:space="preserve"> ADDIN EN.CITE </w:instrText>
      </w:r>
      <w:r w:rsidR="00BD0E22">
        <w:rPr>
          <w:rFonts w:ascii="Times New Roman" w:hAnsi="Times New Roman"/>
          <w:szCs w:val="24"/>
        </w:rPr>
        <w:fldChar w:fldCharType="begin">
          <w:fldData xml:space="preserve">PEVuZE5vdGU+PENpdGU+PEF1dGhvcj5NYWRpdmFkYTwvQXV0aG9yPjxZZWFyPjIwMDk8L1llYXI+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</w:fldData>
        </w:fldChar>
      </w:r>
      <w:r w:rsidR="00BD0E22">
        <w:rPr>
          <w:rFonts w:ascii="Times New Roman" w:hAnsi="Times New Roman"/>
          <w:szCs w:val="24"/>
        </w:rPr>
        <w:instrText xml:space="preserve"> ADDIN EN.CITE.DATA </w:instrText>
      </w:r>
      <w:r w:rsidR="00BD0E22">
        <w:rPr>
          <w:rFonts w:ascii="Times New Roman" w:hAnsi="Times New Roman"/>
          <w:szCs w:val="24"/>
        </w:rPr>
      </w:r>
      <w:r w:rsidR="00BD0E22">
        <w:rPr>
          <w:rFonts w:ascii="Times New Roman" w:hAnsi="Times New Roman"/>
          <w:szCs w:val="24"/>
        </w:rPr>
        <w:fldChar w:fldCharType="end"/>
      </w:r>
      <w:r w:rsidR="00BA66FF">
        <w:rPr>
          <w:rFonts w:ascii="Times New Roman" w:hAnsi="Times New Roman"/>
          <w:szCs w:val="24"/>
        </w:rPr>
        <w:fldChar w:fldCharType="separate"/>
      </w:r>
      <w:r w:rsidR="00BD0E22" w:rsidRPr="00BD0E22">
        <w:rPr>
          <w:rFonts w:ascii="Times New Roman" w:hAnsi="Times New Roman"/>
          <w:noProof/>
          <w:szCs w:val="24"/>
          <w:vertAlign w:val="superscript"/>
        </w:rPr>
        <w:t>30</w:t>
      </w:r>
      <w:r w:rsidR="00BA66FF">
        <w:rPr>
          <w:rFonts w:ascii="Times New Roman" w:hAnsi="Times New Roman"/>
          <w:szCs w:val="24"/>
        </w:rPr>
        <w:fldChar w:fldCharType="end"/>
      </w:r>
      <w:r w:rsidR="003A5571" w:rsidRPr="00F140F4">
        <w:rPr>
          <w:rFonts w:ascii="Times New Roman" w:hAnsi="Times New Roman"/>
          <w:szCs w:val="24"/>
        </w:rPr>
        <w:t>.</w:t>
      </w:r>
      <w:r w:rsidR="003A5571">
        <w:rPr>
          <w:rFonts w:ascii="Times New Roman" w:eastAsia="宋体" w:hAnsi="Times New Roman" w:hint="eastAsia"/>
          <w:b/>
          <w:szCs w:val="24"/>
        </w:rPr>
        <w:t xml:space="preserve"> </w:t>
      </w:r>
    </w:p>
    <w:p w14:paraId="7A0AEB29" w14:textId="4D55EC66" w:rsidR="00C83D48" w:rsidRDefault="003A5571" w:rsidP="00644BA0">
      <w:pPr>
        <w:rPr>
          <w:rFonts w:ascii="Times New Roman" w:eastAsia="宋体" w:hAnsi="Times New Roman"/>
          <w:b/>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(400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9.87 (s, 1H), 8.40 (d, </w:t>
      </w:r>
      <w:r w:rsidRPr="00DD02AB">
        <w:rPr>
          <w:rFonts w:ascii="Times New Roman" w:eastAsia="宋体" w:hAnsi="Times New Roman"/>
          <w:i/>
          <w:szCs w:val="24"/>
        </w:rPr>
        <w:t>J</w:t>
      </w:r>
      <w:r w:rsidRPr="00DD02AB">
        <w:rPr>
          <w:rFonts w:ascii="Times New Roman" w:eastAsia="宋体" w:hAnsi="Times New Roman"/>
          <w:szCs w:val="24"/>
        </w:rPr>
        <w:t xml:space="preserve"> = 2.3 Hz, 1H), 7.81 (d, </w:t>
      </w:r>
      <w:r w:rsidRPr="00DD02AB">
        <w:rPr>
          <w:rFonts w:ascii="Times New Roman" w:eastAsia="宋体" w:hAnsi="Times New Roman"/>
          <w:i/>
          <w:szCs w:val="24"/>
        </w:rPr>
        <w:t>J</w:t>
      </w:r>
      <w:r w:rsidR="000C49EB">
        <w:rPr>
          <w:rFonts w:ascii="Times New Roman" w:eastAsia="宋体" w:hAnsi="Times New Roman"/>
          <w:szCs w:val="24"/>
        </w:rPr>
        <w:t xml:space="preserve"> = 8.7 Hz, 2H), 7.47-</w:t>
      </w:r>
      <w:r w:rsidR="000C49EB">
        <w:rPr>
          <w:rFonts w:ascii="Times New Roman" w:eastAsia="宋体" w:hAnsi="Times New Roman"/>
          <w:szCs w:val="24"/>
        </w:rPr>
        <w:lastRenderedPageBreak/>
        <w:t xml:space="preserve">7.45 (m, </w:t>
      </w:r>
      <w:r w:rsidRPr="00DD02AB">
        <w:rPr>
          <w:rFonts w:ascii="Times New Roman" w:eastAsia="宋体" w:hAnsi="Times New Roman"/>
          <w:szCs w:val="24"/>
        </w:rPr>
        <w:t xml:space="preserve">1H), 7.18 (d, </w:t>
      </w:r>
      <w:r w:rsidRPr="00DD02AB">
        <w:rPr>
          <w:rFonts w:ascii="Times New Roman" w:eastAsia="宋体" w:hAnsi="Times New Roman"/>
          <w:i/>
          <w:szCs w:val="24"/>
        </w:rPr>
        <w:t>J</w:t>
      </w:r>
      <w:r w:rsidRPr="00DD02AB">
        <w:rPr>
          <w:rFonts w:ascii="Times New Roman" w:eastAsia="宋体" w:hAnsi="Times New Roman"/>
          <w:szCs w:val="24"/>
        </w:rPr>
        <w:t xml:space="preserve"> = 7.9 Hz, 1H), 7.00 (d, </w:t>
      </w:r>
      <w:r w:rsidRPr="00DD02AB">
        <w:rPr>
          <w:rFonts w:ascii="Times New Roman" w:eastAsia="宋体" w:hAnsi="Times New Roman"/>
          <w:i/>
          <w:szCs w:val="24"/>
        </w:rPr>
        <w:t>J</w:t>
      </w:r>
      <w:r w:rsidRPr="00DD02AB">
        <w:rPr>
          <w:rFonts w:ascii="Times New Roman" w:eastAsia="宋体" w:hAnsi="Times New Roman"/>
          <w:szCs w:val="24"/>
        </w:rPr>
        <w:t xml:space="preserve"> = 8.7 Hz, 2H), 4.44 (t, </w:t>
      </w:r>
      <w:r w:rsidRPr="00DD02AB">
        <w:rPr>
          <w:rFonts w:ascii="Times New Roman" w:eastAsia="宋体" w:hAnsi="Times New Roman"/>
          <w:i/>
          <w:szCs w:val="24"/>
        </w:rPr>
        <w:t>J</w:t>
      </w:r>
      <w:r w:rsidRPr="00DD02AB">
        <w:rPr>
          <w:rFonts w:ascii="Times New Roman" w:eastAsia="宋体" w:hAnsi="Times New Roman"/>
          <w:szCs w:val="24"/>
        </w:rPr>
        <w:t xml:space="preserve"> = 6.7 Hz, 2H), 3.26 (t, </w:t>
      </w:r>
      <w:r w:rsidRPr="00DD02AB">
        <w:rPr>
          <w:rFonts w:ascii="Times New Roman" w:eastAsia="宋体" w:hAnsi="Times New Roman"/>
          <w:i/>
          <w:szCs w:val="24"/>
        </w:rPr>
        <w:t>J</w:t>
      </w:r>
      <w:r w:rsidRPr="00DD02AB">
        <w:rPr>
          <w:rFonts w:ascii="Times New Roman" w:eastAsia="宋体" w:hAnsi="Times New Roman"/>
          <w:szCs w:val="24"/>
        </w:rPr>
        <w:t xml:space="preserve"> = 6.7 Hz, 2H), 2.63 (q, </w:t>
      </w:r>
      <w:r w:rsidRPr="00DD02AB">
        <w:rPr>
          <w:rFonts w:ascii="Times New Roman" w:eastAsia="宋体" w:hAnsi="Times New Roman"/>
          <w:i/>
          <w:szCs w:val="24"/>
        </w:rPr>
        <w:t>J</w:t>
      </w:r>
      <w:r w:rsidRPr="00DD02AB">
        <w:rPr>
          <w:rFonts w:ascii="Times New Roman" w:eastAsia="宋体" w:hAnsi="Times New Roman"/>
          <w:szCs w:val="24"/>
        </w:rPr>
        <w:t xml:space="preserve"> = 7.6 Hz, 2H), 1.24 (t, </w:t>
      </w:r>
      <w:r w:rsidRPr="00DD02AB">
        <w:rPr>
          <w:rFonts w:ascii="Times New Roman" w:eastAsia="宋体" w:hAnsi="Times New Roman"/>
          <w:i/>
          <w:szCs w:val="24"/>
        </w:rPr>
        <w:t>J</w:t>
      </w:r>
      <w:r w:rsidRPr="00DD02AB">
        <w:rPr>
          <w:rFonts w:ascii="Times New Roman" w:eastAsia="宋体" w:hAnsi="Times New Roman"/>
          <w:szCs w:val="24"/>
        </w:rPr>
        <w:t xml:space="preserve"> = 7.6 Hz, 3H).</w:t>
      </w:r>
      <w:r>
        <w:rPr>
          <w:rFonts w:ascii="Times New Roman" w:eastAsia="宋体" w:hAnsi="Times New Roman" w:hint="eastAsia"/>
          <w:b/>
          <w:szCs w:val="24"/>
        </w:rPr>
        <w:t xml:space="preserve"> </w:t>
      </w:r>
    </w:p>
    <w:p w14:paraId="1EC2F60B" w14:textId="482C7876" w:rsidR="00C83D48" w:rsidRDefault="003A5571" w:rsidP="00644BA0">
      <w:pPr>
        <w:rPr>
          <w:rFonts w:ascii="Times New Roman" w:eastAsia="宋体" w:hAnsi="Times New Roman"/>
          <w:b/>
          <w:szCs w:val="24"/>
        </w:rPr>
      </w:pPr>
      <w:r w:rsidRPr="00DD02AB">
        <w:rPr>
          <w:rFonts w:ascii="Times New Roman" w:eastAsia="宋体" w:hAnsi="Times New Roman"/>
          <w:szCs w:val="24"/>
          <w:vertAlign w:val="superscript"/>
        </w:rPr>
        <w:t>13</w:t>
      </w:r>
      <w:r w:rsidRPr="00DD02AB">
        <w:rPr>
          <w:rFonts w:ascii="Times New Roman" w:eastAsia="宋体" w:hAnsi="Times New Roman"/>
          <w:szCs w:val="24"/>
        </w:rPr>
        <w:t>C NMR (100 MHz, CDCl</w:t>
      </w:r>
      <w:r w:rsidRPr="00DD02AB">
        <w:rPr>
          <w:rFonts w:ascii="Times New Roman" w:eastAsia="宋体" w:hAnsi="Times New Roman"/>
          <w:szCs w:val="24"/>
          <w:vertAlign w:val="subscript"/>
        </w:rPr>
        <w:t>3</w:t>
      </w:r>
      <w:r w:rsidR="008B04B1">
        <w:rPr>
          <w:rFonts w:ascii="Times New Roman" w:eastAsia="宋体" w:hAnsi="Times New Roman"/>
          <w:szCs w:val="24"/>
        </w:rPr>
        <w:t>): δ 190.9</w:t>
      </w:r>
      <w:r w:rsidR="002C3805">
        <w:rPr>
          <w:rFonts w:ascii="Times New Roman" w:eastAsia="宋体" w:hAnsi="Times New Roman"/>
          <w:szCs w:val="24"/>
        </w:rPr>
        <w:t>, 164.</w:t>
      </w:r>
      <w:r w:rsidR="008B04B1">
        <w:rPr>
          <w:rFonts w:ascii="Times New Roman" w:eastAsia="宋体" w:hAnsi="Times New Roman"/>
          <w:szCs w:val="24"/>
        </w:rPr>
        <w:t>1, 155.2</w:t>
      </w:r>
      <w:r w:rsidRPr="00DD02AB">
        <w:rPr>
          <w:rFonts w:ascii="Times New Roman" w:eastAsia="宋体" w:hAnsi="Times New Roman"/>
          <w:szCs w:val="24"/>
        </w:rPr>
        <w:t>, 149</w:t>
      </w:r>
      <w:r w:rsidR="008B04B1">
        <w:rPr>
          <w:rFonts w:ascii="Times New Roman" w:eastAsia="宋体" w:hAnsi="Times New Roman"/>
          <w:szCs w:val="24"/>
        </w:rPr>
        <w:t>.</w:t>
      </w:r>
      <w:r w:rsidR="002C3805">
        <w:rPr>
          <w:rFonts w:ascii="Times New Roman" w:eastAsia="宋体" w:hAnsi="Times New Roman"/>
          <w:szCs w:val="24"/>
        </w:rPr>
        <w:t>3, 137.</w:t>
      </w:r>
      <w:r w:rsidR="008B04B1">
        <w:rPr>
          <w:rFonts w:ascii="Times New Roman" w:eastAsia="宋体" w:hAnsi="Times New Roman"/>
          <w:szCs w:val="24"/>
        </w:rPr>
        <w:t>4</w:t>
      </w:r>
      <w:r w:rsidRPr="00DD02AB">
        <w:rPr>
          <w:rFonts w:ascii="Times New Roman" w:eastAsia="宋体" w:hAnsi="Times New Roman"/>
          <w:szCs w:val="24"/>
        </w:rPr>
        <w:t>, 13</w:t>
      </w:r>
      <w:r w:rsidR="008B04B1">
        <w:rPr>
          <w:rFonts w:ascii="Times New Roman" w:eastAsia="宋体" w:hAnsi="Times New Roman"/>
          <w:szCs w:val="24"/>
        </w:rPr>
        <w:t>6.0</w:t>
      </w:r>
      <w:r w:rsidR="002C3805">
        <w:rPr>
          <w:rFonts w:ascii="Times New Roman" w:eastAsia="宋体" w:hAnsi="Times New Roman"/>
          <w:szCs w:val="24"/>
        </w:rPr>
        <w:t>, 132.</w:t>
      </w:r>
      <w:r w:rsidR="008B04B1">
        <w:rPr>
          <w:rFonts w:ascii="Times New Roman" w:eastAsia="宋体" w:hAnsi="Times New Roman"/>
          <w:szCs w:val="24"/>
        </w:rPr>
        <w:t>1</w:t>
      </w:r>
      <w:r w:rsidR="002C3805">
        <w:rPr>
          <w:rFonts w:ascii="Times New Roman" w:eastAsia="宋体" w:hAnsi="Times New Roman"/>
          <w:szCs w:val="24"/>
        </w:rPr>
        <w:t>, 130.</w:t>
      </w:r>
      <w:r w:rsidR="008B04B1">
        <w:rPr>
          <w:rFonts w:ascii="Times New Roman" w:eastAsia="宋体" w:hAnsi="Times New Roman"/>
          <w:szCs w:val="24"/>
        </w:rPr>
        <w:t>1, 123.4</w:t>
      </w:r>
      <w:r w:rsidR="002C3805">
        <w:rPr>
          <w:rFonts w:ascii="Times New Roman" w:eastAsia="宋体" w:hAnsi="Times New Roman"/>
          <w:szCs w:val="24"/>
        </w:rPr>
        <w:t>, 11</w:t>
      </w:r>
      <w:r w:rsidR="008B04B1">
        <w:rPr>
          <w:rFonts w:ascii="Times New Roman" w:eastAsia="宋体" w:hAnsi="Times New Roman"/>
          <w:szCs w:val="24"/>
        </w:rPr>
        <w:t>5.0</w:t>
      </w:r>
      <w:r w:rsidR="002C3805">
        <w:rPr>
          <w:rFonts w:ascii="Times New Roman" w:eastAsia="宋体" w:hAnsi="Times New Roman"/>
          <w:szCs w:val="24"/>
        </w:rPr>
        <w:t>, 67.</w:t>
      </w:r>
      <w:r w:rsidR="008B04B1">
        <w:rPr>
          <w:rFonts w:ascii="Times New Roman" w:eastAsia="宋体" w:hAnsi="Times New Roman"/>
          <w:szCs w:val="24"/>
        </w:rPr>
        <w:t>8, 37.5</w:t>
      </w:r>
      <w:r w:rsidR="002C3805">
        <w:rPr>
          <w:rFonts w:ascii="Times New Roman" w:eastAsia="宋体" w:hAnsi="Times New Roman"/>
          <w:szCs w:val="24"/>
        </w:rPr>
        <w:t>, 25.</w:t>
      </w:r>
      <w:r w:rsidR="008B04B1">
        <w:rPr>
          <w:rFonts w:ascii="Times New Roman" w:eastAsia="宋体" w:hAnsi="Times New Roman"/>
          <w:szCs w:val="24"/>
        </w:rPr>
        <w:t>9</w:t>
      </w:r>
      <w:r w:rsidR="002C3805">
        <w:rPr>
          <w:rFonts w:ascii="Times New Roman" w:eastAsia="宋体" w:hAnsi="Times New Roman"/>
          <w:szCs w:val="24"/>
        </w:rPr>
        <w:t>, 15.</w:t>
      </w:r>
      <w:r w:rsidR="008B04B1">
        <w:rPr>
          <w:rFonts w:ascii="Times New Roman" w:eastAsia="宋体" w:hAnsi="Times New Roman"/>
          <w:szCs w:val="24"/>
        </w:rPr>
        <w:t>5</w:t>
      </w:r>
      <w:r w:rsidRPr="00DD02AB">
        <w:rPr>
          <w:rFonts w:ascii="Times New Roman" w:eastAsia="宋体" w:hAnsi="Times New Roman"/>
          <w:szCs w:val="24"/>
        </w:rPr>
        <w:t>.</w:t>
      </w:r>
      <w:r w:rsidR="00644BA0">
        <w:rPr>
          <w:rFonts w:ascii="Times New Roman" w:eastAsia="宋体" w:hAnsi="Times New Roman" w:hint="eastAsia"/>
          <w:b/>
          <w:szCs w:val="24"/>
        </w:rPr>
        <w:t xml:space="preserve"> </w:t>
      </w:r>
    </w:p>
    <w:p w14:paraId="3E33D0DC" w14:textId="79D302C2" w:rsidR="003A5571" w:rsidRPr="00644BA0" w:rsidRDefault="00BE5A7F" w:rsidP="00644BA0">
      <w:pPr>
        <w:rPr>
          <w:rFonts w:ascii="Times New Roman" w:eastAsia="宋体" w:hAnsi="Times New Roman"/>
          <w:b/>
          <w:szCs w:val="24"/>
        </w:rPr>
      </w:pPr>
      <w:r w:rsidRPr="00DD02AB">
        <w:rPr>
          <w:rFonts w:ascii="Times New Roman" w:eastAsia="宋体" w:hAnsi="Times New Roman"/>
          <w:szCs w:val="24"/>
        </w:rPr>
        <w:t xml:space="preserve">HRMS (ESI) m/z </w:t>
      </w:r>
      <w:proofErr w:type="spellStart"/>
      <w:r w:rsidRPr="00DD02AB">
        <w:rPr>
          <w:rFonts w:ascii="Times New Roman" w:eastAsia="宋体" w:hAnsi="Times New Roman"/>
          <w:szCs w:val="24"/>
        </w:rPr>
        <w:t>calcd</w:t>
      </w:r>
      <w:proofErr w:type="spellEnd"/>
      <w:r w:rsidRPr="00DD02AB">
        <w:rPr>
          <w:rFonts w:ascii="Times New Roman" w:eastAsia="宋体" w:hAnsi="Times New Roman"/>
          <w:szCs w:val="24"/>
        </w:rPr>
        <w:t>. for C</w:t>
      </w:r>
      <w:r w:rsidRPr="00DD02AB">
        <w:rPr>
          <w:rFonts w:ascii="Times New Roman" w:eastAsia="宋体" w:hAnsi="Times New Roman"/>
          <w:szCs w:val="24"/>
          <w:vertAlign w:val="subscript"/>
        </w:rPr>
        <w:t>16</w:t>
      </w:r>
      <w:r w:rsidRPr="00DD02AB">
        <w:rPr>
          <w:rFonts w:ascii="Times New Roman" w:eastAsia="宋体" w:hAnsi="Times New Roman"/>
          <w:szCs w:val="24"/>
        </w:rPr>
        <w:t>H</w:t>
      </w:r>
      <w:r w:rsidRPr="00DD02AB">
        <w:rPr>
          <w:rFonts w:ascii="Times New Roman" w:eastAsia="宋体" w:hAnsi="Times New Roman"/>
          <w:szCs w:val="24"/>
          <w:vertAlign w:val="subscript"/>
        </w:rPr>
        <w:t>18</w:t>
      </w:r>
      <w:r w:rsidRPr="00DD02AB">
        <w:rPr>
          <w:rFonts w:ascii="Times New Roman" w:eastAsia="宋体" w:hAnsi="Times New Roman"/>
          <w:szCs w:val="24"/>
        </w:rPr>
        <w:t>NO</w:t>
      </w:r>
      <w:r w:rsidRPr="00DD02AB">
        <w:rPr>
          <w:rFonts w:ascii="Times New Roman" w:eastAsia="宋体" w:hAnsi="Times New Roman"/>
          <w:szCs w:val="24"/>
          <w:vertAlign w:val="subscript"/>
        </w:rPr>
        <w:t>2</w:t>
      </w:r>
      <w:r w:rsidRPr="00DD02AB">
        <w:rPr>
          <w:rFonts w:ascii="Times New Roman" w:eastAsia="宋体" w:hAnsi="Times New Roman"/>
          <w:szCs w:val="24"/>
        </w:rPr>
        <w:t xml:space="preserve"> </w:t>
      </w:r>
      <w:r w:rsidR="00E63164">
        <w:rPr>
          <w:rFonts w:ascii="Times New Roman" w:eastAsia="宋体" w:hAnsi="Times New Roman"/>
          <w:szCs w:val="24"/>
        </w:rPr>
        <w:t>[</w:t>
      </w:r>
      <w:r w:rsidRPr="00DD02AB">
        <w:rPr>
          <w:rFonts w:ascii="Times New Roman" w:eastAsia="宋体" w:hAnsi="Times New Roman"/>
          <w:szCs w:val="24"/>
        </w:rPr>
        <w:t>M</w:t>
      </w:r>
      <w:r w:rsidR="00E63164">
        <w:rPr>
          <w:rFonts w:ascii="Times New Roman" w:eastAsia="宋体" w:hAnsi="Times New Roman"/>
          <w:szCs w:val="24"/>
        </w:rPr>
        <w:t xml:space="preserve"> </w:t>
      </w:r>
      <w:r w:rsidRPr="00DD02AB">
        <w:rPr>
          <w:rFonts w:ascii="Times New Roman" w:eastAsia="宋体" w:hAnsi="Times New Roman"/>
          <w:szCs w:val="24"/>
        </w:rPr>
        <w:t>+</w:t>
      </w:r>
      <w:r w:rsidR="00E63164">
        <w:rPr>
          <w:rFonts w:ascii="Times New Roman" w:eastAsia="宋体" w:hAnsi="Times New Roman"/>
          <w:szCs w:val="24"/>
        </w:rPr>
        <w:t xml:space="preserve"> </w:t>
      </w:r>
      <w:proofErr w:type="gramStart"/>
      <w:r w:rsidRPr="00DD02AB">
        <w:rPr>
          <w:rFonts w:ascii="Times New Roman" w:eastAsia="宋体" w:hAnsi="Times New Roman"/>
          <w:szCs w:val="24"/>
        </w:rPr>
        <w:t>H</w:t>
      </w:r>
      <w:r w:rsidR="00E63164">
        <w:rPr>
          <w:rFonts w:ascii="Times New Roman" w:eastAsia="宋体" w:hAnsi="Times New Roman"/>
          <w:szCs w:val="24"/>
        </w:rPr>
        <w:t>]</w:t>
      </w:r>
      <w:r w:rsidRPr="00DD02AB">
        <w:rPr>
          <w:rFonts w:ascii="Times New Roman" w:eastAsia="宋体" w:hAnsi="Times New Roman"/>
          <w:szCs w:val="24"/>
          <w:vertAlign w:val="superscript"/>
        </w:rPr>
        <w:t>+</w:t>
      </w:r>
      <w:proofErr w:type="gramEnd"/>
      <w:r>
        <w:rPr>
          <w:rFonts w:ascii="Times New Roman" w:eastAsia="宋体" w:hAnsi="Times New Roman"/>
          <w:szCs w:val="24"/>
        </w:rPr>
        <w:t>: 256.1332</w:t>
      </w:r>
      <w:r w:rsidRPr="00DD02AB">
        <w:rPr>
          <w:rFonts w:ascii="Times New Roman" w:eastAsia="宋体" w:hAnsi="Times New Roman"/>
          <w:szCs w:val="24"/>
        </w:rPr>
        <w:t>, found: 256.1332.</w:t>
      </w:r>
    </w:p>
    <w:p w14:paraId="1CE6EF77" w14:textId="0144C751" w:rsidR="00DD29D3" w:rsidRDefault="00BD0E22" w:rsidP="00DD29D3">
      <w:pPr>
        <w:spacing w:line="480" w:lineRule="exact"/>
        <w:ind w:left="2"/>
        <w:jc w:val="left"/>
        <w:rPr>
          <w:rFonts w:ascii="Times New Roman" w:eastAsia="宋体" w:hAnsi="Times New Roman"/>
          <w:b/>
          <w:szCs w:val="24"/>
        </w:rPr>
      </w:pPr>
      <w:bookmarkStart w:id="42" w:name="_Toc27834449"/>
      <w:bookmarkStart w:id="43" w:name="_Toc27834447"/>
      <w:bookmarkStart w:id="44" w:name="_Toc49779929"/>
      <w:bookmarkEnd w:id="2"/>
      <w:bookmarkEnd w:id="22"/>
      <w:bookmarkEnd w:id="23"/>
      <w:r>
        <w:rPr>
          <w:rFonts w:ascii="Times New Roman" w:hAnsi="Times New Roman"/>
          <w:b/>
        </w:rPr>
        <w:t>7</w:t>
      </w:r>
      <w:r w:rsidR="00BE4A04">
        <w:rPr>
          <w:rFonts w:ascii="Times New Roman" w:hAnsi="Times New Roman"/>
          <w:b/>
        </w:rPr>
        <w:t>.1</w:t>
      </w:r>
      <w:r w:rsidR="00BE4A04" w:rsidRPr="00937A89">
        <w:rPr>
          <w:rFonts w:ascii="Times New Roman" w:hAnsi="Times New Roman"/>
          <w:b/>
        </w:rPr>
        <w:t>.</w:t>
      </w:r>
      <w:r w:rsidR="00BE4A04">
        <w:rPr>
          <w:rFonts w:ascii="Times New Roman" w:hAnsi="Times New Roman"/>
          <w:b/>
        </w:rPr>
        <w:t>2</w:t>
      </w:r>
      <w:r w:rsidR="00DD29D3" w:rsidRPr="00937A89">
        <w:rPr>
          <w:rFonts w:ascii="Times New Roman" w:hAnsi="Times New Roman"/>
          <w:b/>
        </w:rPr>
        <w:t xml:space="preserve"> </w:t>
      </w:r>
      <w:r w:rsidR="00DD29D3">
        <w:rPr>
          <w:rFonts w:ascii="Times New Roman" w:hAnsi="Times New Roman"/>
          <w:b/>
        </w:rPr>
        <w:t xml:space="preserve">Preparation of key intermediate of </w:t>
      </w:r>
      <w:bookmarkEnd w:id="42"/>
      <w:proofErr w:type="spellStart"/>
      <w:r w:rsidR="00DD29D3">
        <w:rPr>
          <w:rFonts w:ascii="Times New Roman" w:hAnsi="Times New Roman"/>
          <w:b/>
        </w:rPr>
        <w:t>Pimavanserin</w:t>
      </w:r>
      <w:proofErr w:type="spellEnd"/>
    </w:p>
    <w:p w14:paraId="627D752E" w14:textId="5B82A3A1" w:rsidR="00DD29D3" w:rsidRDefault="004C4B63" w:rsidP="00DD29D3">
      <w:pPr>
        <w:ind w:left="2"/>
        <w:jc w:val="center"/>
      </w:pPr>
      <w:r>
        <w:object w:dxaOrig="9383" w:dyaOrig="3597" w14:anchorId="7E5BA572">
          <v:shape id="_x0000_i1045" type="#_x0000_t75" style="width:466.5pt;height:179.25pt" o:ole="">
            <v:imagedata r:id="rId184" o:title=""/>
          </v:shape>
          <o:OLEObject Type="Embed" ProgID="ChemDraw.Document.6.0" ShapeID="_x0000_i1045" DrawAspect="Content" ObjectID="_1689345917" r:id="rId185"/>
        </w:object>
      </w:r>
    </w:p>
    <w:p w14:paraId="3703F639" w14:textId="4DE4E0F2" w:rsidR="00C83D48" w:rsidRDefault="00DD29D3" w:rsidP="00AA488A">
      <w:pPr>
        <w:spacing w:line="480" w:lineRule="exact"/>
        <w:ind w:firstLineChars="100" w:firstLine="240"/>
        <w:rPr>
          <w:rFonts w:ascii="Times New Roman" w:eastAsia="宋体" w:hAnsi="Times New Roman"/>
          <w:szCs w:val="24"/>
        </w:rPr>
      </w:pPr>
      <w:r>
        <w:rPr>
          <w:rFonts w:ascii="Times New Roman" w:hAnsi="Times New Roman"/>
          <w:szCs w:val="24"/>
        </w:rPr>
        <w:t>A</w:t>
      </w:r>
      <w:r>
        <w:rPr>
          <w:rFonts w:ascii="Times New Roman" w:hAnsi="Times New Roman" w:hint="eastAsia"/>
          <w:szCs w:val="24"/>
        </w:rPr>
        <w:t xml:space="preserve">ccording to the general </w:t>
      </w:r>
      <w:r>
        <w:rPr>
          <w:rFonts w:ascii="Times New Roman" w:hAnsi="Times New Roman"/>
          <w:szCs w:val="24"/>
        </w:rPr>
        <w:t>procedure</w:t>
      </w:r>
      <w:r>
        <w:rPr>
          <w:rFonts w:ascii="Times New Roman" w:hAnsi="Times New Roman" w:hint="eastAsia"/>
          <w:szCs w:val="24"/>
        </w:rPr>
        <w:t xml:space="preserve"> </w:t>
      </w:r>
      <w:r w:rsidR="0041739E" w:rsidRPr="00AA488A">
        <w:rPr>
          <w:rFonts w:ascii="Times New Roman" w:hAnsi="Times New Roman"/>
          <w:b/>
          <w:szCs w:val="24"/>
        </w:rPr>
        <w:t>5</w:t>
      </w:r>
      <w:r w:rsidRPr="00AA488A">
        <w:rPr>
          <w:rFonts w:ascii="Times New Roman" w:hAnsi="Times New Roman"/>
          <w:b/>
          <w:szCs w:val="24"/>
        </w:rPr>
        <w:t>.1</w:t>
      </w:r>
      <w:r>
        <w:rPr>
          <w:rFonts w:ascii="Times New Roman" w:hAnsi="Times New Roman" w:hint="eastAsia"/>
          <w:szCs w:val="24"/>
        </w:rPr>
        <w:t>.</w:t>
      </w:r>
      <w:r>
        <w:rPr>
          <w:rFonts w:ascii="Times New Roman" w:hAnsi="Times New Roman"/>
          <w:szCs w:val="24"/>
        </w:rPr>
        <w:t xml:space="preserve"> </w:t>
      </w:r>
      <w:r w:rsidRPr="00D47236">
        <w:rPr>
          <w:rFonts w:ascii="Times New Roman" w:eastAsia="宋体" w:hAnsi="Times New Roman"/>
          <w:szCs w:val="24"/>
        </w:rPr>
        <w:t>In a glove</w:t>
      </w:r>
      <w:r w:rsidR="00E46A75">
        <w:rPr>
          <w:rFonts w:ascii="Times New Roman" w:eastAsia="宋体" w:hAnsi="Times New Roman"/>
          <w:szCs w:val="24"/>
        </w:rPr>
        <w:t xml:space="preserve"> </w:t>
      </w:r>
      <w:r w:rsidRPr="00D47236">
        <w:rPr>
          <w:rFonts w:ascii="Times New Roman" w:eastAsia="宋体" w:hAnsi="Times New Roman"/>
          <w:szCs w:val="24"/>
        </w:rPr>
        <w:t>box, NiBr</w:t>
      </w:r>
      <w:r w:rsidRPr="00D47236">
        <w:rPr>
          <w:rFonts w:ascii="Times New Roman" w:eastAsia="宋体" w:hAnsi="Times New Roman"/>
          <w:szCs w:val="24"/>
          <w:vertAlign w:val="subscript"/>
        </w:rPr>
        <w:t>2</w:t>
      </w:r>
      <w:r w:rsidRPr="00D47236">
        <w:rPr>
          <w:rFonts w:ascii="Times New Roman" w:eastAsia="宋体" w:hAnsi="Times New Roman"/>
          <w:szCs w:val="24"/>
        </w:rPr>
        <w:t xml:space="preserve"> (8.7 mg, 0.04 mmol, 0.08 eq</w:t>
      </w:r>
      <w:r w:rsidR="00AA488A">
        <w:rPr>
          <w:rFonts w:ascii="Times New Roman" w:eastAsia="宋体" w:hAnsi="Times New Roman"/>
          <w:szCs w:val="24"/>
        </w:rPr>
        <w:t>.</w:t>
      </w:r>
      <w:r w:rsidRPr="00D47236">
        <w:rPr>
          <w:rFonts w:ascii="Times New Roman" w:eastAsia="宋体" w:hAnsi="Times New Roman"/>
          <w:szCs w:val="24"/>
        </w:rPr>
        <w:t>) Na</w:t>
      </w:r>
      <w:r w:rsidRPr="00D47236">
        <w:rPr>
          <w:rFonts w:ascii="Times New Roman" w:eastAsia="宋体" w:hAnsi="Times New Roman"/>
          <w:szCs w:val="24"/>
          <w:vertAlign w:val="subscript"/>
        </w:rPr>
        <w:t>2</w:t>
      </w:r>
      <w:r w:rsidRPr="00D47236">
        <w:rPr>
          <w:rFonts w:ascii="Times New Roman" w:eastAsia="宋体" w:hAnsi="Times New Roman"/>
          <w:szCs w:val="24"/>
        </w:rPr>
        <w:t>CO</w:t>
      </w:r>
      <w:r w:rsidRPr="00D47236">
        <w:rPr>
          <w:rFonts w:ascii="Times New Roman" w:eastAsia="宋体" w:hAnsi="Times New Roman"/>
          <w:szCs w:val="24"/>
          <w:vertAlign w:val="subscript"/>
        </w:rPr>
        <w:t>3</w:t>
      </w:r>
      <w:r w:rsidRPr="00D47236">
        <w:rPr>
          <w:rFonts w:ascii="Times New Roman" w:eastAsia="宋体" w:hAnsi="Times New Roman"/>
          <w:szCs w:val="24"/>
        </w:rPr>
        <w:t xml:space="preserve"> (10.6 mg, </w:t>
      </w:r>
      <w:r>
        <w:rPr>
          <w:rFonts w:ascii="Times New Roman" w:eastAsia="宋体" w:hAnsi="Times New Roman"/>
          <w:szCs w:val="24"/>
        </w:rPr>
        <w:t>0.1 mmol, 0.20 eq</w:t>
      </w:r>
      <w:r w:rsidR="00AA488A">
        <w:rPr>
          <w:rFonts w:ascii="Times New Roman" w:eastAsia="宋体" w:hAnsi="Times New Roman"/>
          <w:szCs w:val="24"/>
        </w:rPr>
        <w:t>.</w:t>
      </w:r>
      <w:r>
        <w:rPr>
          <w:rFonts w:ascii="Times New Roman" w:eastAsia="宋体" w:hAnsi="Times New Roman"/>
          <w:szCs w:val="24"/>
        </w:rPr>
        <w:t>) and DMF (2</w:t>
      </w:r>
      <w:r w:rsidRPr="00D47236">
        <w:rPr>
          <w:rFonts w:ascii="Times New Roman" w:eastAsia="宋体" w:hAnsi="Times New Roman"/>
          <w:szCs w:val="24"/>
        </w:rPr>
        <w:t>.5 mL) were added to a 10-mL Schlenk tube with a stir bar. And then 4-</w:t>
      </w:r>
      <w:r w:rsidR="00AA488A">
        <w:rPr>
          <w:rFonts w:ascii="Times New Roman" w:eastAsia="宋体" w:hAnsi="Times New Roman"/>
          <w:szCs w:val="24"/>
        </w:rPr>
        <w:t>b</w:t>
      </w:r>
      <w:r w:rsidRPr="00D47236">
        <w:rPr>
          <w:rFonts w:ascii="Times New Roman" w:eastAsia="宋体" w:hAnsi="Times New Roman"/>
          <w:szCs w:val="24"/>
        </w:rPr>
        <w:t>romobenzaldehyde</w:t>
      </w:r>
      <w:r w:rsidRPr="00D47236">
        <w:rPr>
          <w:rFonts w:ascii="Times New Roman" w:hAnsi="Times New Roman"/>
          <w:szCs w:val="24"/>
        </w:rPr>
        <w:t xml:space="preserve"> </w:t>
      </w:r>
      <w:r>
        <w:rPr>
          <w:rFonts w:ascii="Times New Roman" w:eastAsia="宋体" w:hAnsi="Times New Roman"/>
          <w:szCs w:val="24"/>
        </w:rPr>
        <w:t>(</w:t>
      </w:r>
      <w:r w:rsidR="00CD6218">
        <w:rPr>
          <w:rFonts w:ascii="Times New Roman" w:eastAsia="宋体" w:hAnsi="Times New Roman"/>
          <w:szCs w:val="24"/>
        </w:rPr>
        <w:t xml:space="preserve">92.3 mg, </w:t>
      </w:r>
      <w:r>
        <w:rPr>
          <w:rFonts w:ascii="Times New Roman" w:eastAsia="宋体" w:hAnsi="Times New Roman"/>
          <w:szCs w:val="24"/>
        </w:rPr>
        <w:t>0.5 mmol</w:t>
      </w:r>
      <w:r w:rsidR="003C3BC7">
        <w:rPr>
          <w:rFonts w:ascii="Times New Roman" w:eastAsia="宋体" w:hAnsi="Times New Roman"/>
          <w:szCs w:val="24"/>
        </w:rPr>
        <w:t>, 1.0 eq.</w:t>
      </w:r>
      <w:r>
        <w:rPr>
          <w:rFonts w:ascii="Times New Roman" w:eastAsia="宋体" w:hAnsi="Times New Roman"/>
          <w:szCs w:val="24"/>
        </w:rPr>
        <w:t>)</w:t>
      </w:r>
      <w:r w:rsidRPr="00D47236">
        <w:rPr>
          <w:rFonts w:ascii="Times New Roman" w:eastAsia="宋体" w:hAnsi="Times New Roman"/>
          <w:szCs w:val="24"/>
        </w:rPr>
        <w:t xml:space="preserve">, </w:t>
      </w:r>
      <w:r w:rsidRPr="00DA2DF8">
        <w:rPr>
          <w:rFonts w:ascii="Times New Roman" w:eastAsia="宋体" w:hAnsi="Times New Roman"/>
          <w:i/>
          <w:szCs w:val="24"/>
        </w:rPr>
        <w:t>iso</w:t>
      </w:r>
      <w:r w:rsidR="00DA2DF8">
        <w:rPr>
          <w:rFonts w:ascii="Times New Roman" w:eastAsia="宋体" w:hAnsi="Times New Roman"/>
          <w:szCs w:val="24"/>
        </w:rPr>
        <w:t>-</w:t>
      </w:r>
      <w:r>
        <w:rPr>
          <w:rFonts w:ascii="Times New Roman" w:eastAsia="宋体" w:hAnsi="Times New Roman"/>
          <w:szCs w:val="24"/>
        </w:rPr>
        <w:t>butanol (</w:t>
      </w:r>
      <w:r w:rsidR="008225B3">
        <w:rPr>
          <w:rFonts w:ascii="Times New Roman" w:eastAsia="宋体" w:hAnsi="Times New Roman"/>
          <w:szCs w:val="24"/>
        </w:rPr>
        <w:t xml:space="preserve">74 mg, </w:t>
      </w:r>
      <w:r>
        <w:rPr>
          <w:rFonts w:ascii="Times New Roman" w:eastAsia="宋体" w:hAnsi="Times New Roman"/>
          <w:szCs w:val="24"/>
        </w:rPr>
        <w:t>1.0 mmol, 2.</w:t>
      </w:r>
      <w:r w:rsidR="00DA2DF8">
        <w:rPr>
          <w:rFonts w:ascii="Times New Roman" w:eastAsia="宋体" w:hAnsi="Times New Roman"/>
          <w:szCs w:val="24"/>
        </w:rPr>
        <w:t>0</w:t>
      </w:r>
      <w:r>
        <w:rPr>
          <w:rFonts w:ascii="Times New Roman" w:eastAsia="宋体" w:hAnsi="Times New Roman"/>
          <w:szCs w:val="24"/>
        </w:rPr>
        <w:t xml:space="preserve"> eq</w:t>
      </w:r>
      <w:r w:rsidR="00DA2DF8">
        <w:rPr>
          <w:rFonts w:ascii="Times New Roman" w:eastAsia="宋体" w:hAnsi="Times New Roman"/>
          <w:szCs w:val="24"/>
        </w:rPr>
        <w:t>.</w:t>
      </w:r>
      <w:r>
        <w:rPr>
          <w:rFonts w:ascii="Times New Roman" w:eastAsia="宋体" w:hAnsi="Times New Roman"/>
          <w:szCs w:val="24"/>
        </w:rPr>
        <w:t>)</w:t>
      </w:r>
      <w:r w:rsidRPr="00D47236">
        <w:rPr>
          <w:rFonts w:ascii="Times New Roman" w:eastAsia="宋体" w:hAnsi="Times New Roman"/>
          <w:szCs w:val="24"/>
        </w:rPr>
        <w:t xml:space="preserve">, </w:t>
      </w:r>
      <w:proofErr w:type="spellStart"/>
      <w:r w:rsidR="00432448">
        <w:rPr>
          <w:rFonts w:ascii="Times New Roman" w:eastAsia="宋体" w:hAnsi="Times New Roman"/>
          <w:szCs w:val="24"/>
        </w:rPr>
        <w:t>DCyMA</w:t>
      </w:r>
      <w:proofErr w:type="spellEnd"/>
      <w:r w:rsidRPr="00D47236">
        <w:rPr>
          <w:rFonts w:ascii="Times New Roman" w:eastAsia="宋体" w:hAnsi="Times New Roman"/>
          <w:szCs w:val="24"/>
        </w:rPr>
        <w:t xml:space="preserve"> (175.8 mg, 0.9 mmol, 1.8 e</w:t>
      </w:r>
      <w:r w:rsidR="00DA2DF8">
        <w:rPr>
          <w:rFonts w:ascii="Times New Roman" w:eastAsia="宋体" w:hAnsi="Times New Roman"/>
          <w:szCs w:val="24"/>
        </w:rPr>
        <w:t>q.</w:t>
      </w:r>
      <w:r w:rsidRPr="00D47236">
        <w:rPr>
          <w:rFonts w:ascii="Times New Roman" w:eastAsia="宋体" w:hAnsi="Times New Roman"/>
          <w:szCs w:val="24"/>
        </w:rPr>
        <w:t xml:space="preserve">) </w:t>
      </w:r>
      <w:r w:rsidR="002B4F9A" w:rsidRPr="00F02E65">
        <w:rPr>
          <w:rFonts w:ascii="Times New Roman" w:eastAsia="宋体" w:hAnsi="Times New Roman"/>
          <w:szCs w:val="24"/>
        </w:rPr>
        <w:t xml:space="preserve">and </w:t>
      </w:r>
      <w:r w:rsidR="002B4F9A">
        <w:rPr>
          <w:rFonts w:ascii="Times New Roman" w:eastAsia="宋体" w:hAnsi="Times New Roman"/>
          <w:szCs w:val="24"/>
        </w:rPr>
        <w:t xml:space="preserve">a DMF solution of </w:t>
      </w:r>
      <w:r w:rsidR="002B4F9A" w:rsidRPr="002B4F9A">
        <w:rPr>
          <w:rFonts w:ascii="Times New Roman" w:eastAsia="宋体" w:hAnsi="Times New Roman"/>
          <w:b/>
          <w:color w:val="000000" w:themeColor="text1"/>
          <w:szCs w:val="24"/>
        </w:rPr>
        <w:t>E</w:t>
      </w:r>
      <w:r w:rsidR="002B4F9A" w:rsidRPr="002B4F9A">
        <w:rPr>
          <w:rFonts w:ascii="Times New Roman" w:eastAsia="宋体" w:hAnsi="Times New Roman" w:hint="eastAsia"/>
          <w:b/>
          <w:color w:val="000000" w:themeColor="text1"/>
          <w:szCs w:val="24"/>
        </w:rPr>
        <w:t>t-</w:t>
      </w:r>
      <w:r w:rsidR="002B4F9A" w:rsidRPr="002B4F9A">
        <w:rPr>
          <w:rFonts w:ascii="Times New Roman" w:eastAsia="宋体" w:hAnsi="Times New Roman"/>
          <w:b/>
          <w:color w:val="000000" w:themeColor="text1"/>
          <w:szCs w:val="24"/>
        </w:rPr>
        <w:t>DABDP</w:t>
      </w:r>
      <w:r w:rsidR="002B4F9A" w:rsidRPr="002B4F9A">
        <w:rPr>
          <w:rFonts w:ascii="Times New Roman" w:eastAsia="宋体" w:hAnsi="Times New Roman"/>
          <w:color w:val="000000" w:themeColor="text1"/>
          <w:szCs w:val="24"/>
        </w:rPr>
        <w:t xml:space="preserve"> (</w:t>
      </w:r>
      <w:r w:rsidR="002B4F9A">
        <w:rPr>
          <w:rFonts w:ascii="Times New Roman" w:hAnsi="Times New Roman"/>
          <w:bCs/>
          <w:color w:val="000000" w:themeColor="text1"/>
          <w:szCs w:val="24"/>
        </w:rPr>
        <w:t>10</w:t>
      </w:r>
      <w:r w:rsidR="002B4F9A" w:rsidRPr="00EA2381">
        <w:rPr>
          <w:rFonts w:ascii="Times New Roman" w:hAnsi="Times New Roman"/>
          <w:bCs/>
          <w:color w:val="000000" w:themeColor="text1"/>
          <w:szCs w:val="24"/>
        </w:rPr>
        <w:t xml:space="preserve">0 </w:t>
      </w:r>
      <w:proofErr w:type="spellStart"/>
      <w:r w:rsidR="002B4F9A" w:rsidRPr="00EA2381">
        <w:rPr>
          <w:rFonts w:ascii="Times New Roman" w:hAnsi="Times New Roman"/>
          <w:bCs/>
          <w:color w:val="000000" w:themeColor="text1"/>
          <w:szCs w:val="24"/>
        </w:rPr>
        <w:t>μL</w:t>
      </w:r>
      <w:proofErr w:type="spellEnd"/>
      <w:r w:rsidR="002B4F9A" w:rsidRPr="00EA2381">
        <w:rPr>
          <w:rFonts w:ascii="Times New Roman" w:hAnsi="Times New Roman"/>
          <w:bCs/>
          <w:color w:val="000000" w:themeColor="text1"/>
          <w:szCs w:val="24"/>
        </w:rPr>
        <w:t xml:space="preserve">, 0.0025 M/L, </w:t>
      </w:r>
      <w:r w:rsidR="002B4F9A">
        <w:rPr>
          <w:rFonts w:ascii="Times New Roman" w:hAnsi="Times New Roman"/>
          <w:bCs/>
          <w:color w:val="000000" w:themeColor="text1"/>
          <w:szCs w:val="24"/>
        </w:rPr>
        <w:t>2.</w:t>
      </w:r>
      <w:r w:rsidR="002B4F9A" w:rsidRPr="00EA2381">
        <w:rPr>
          <w:rFonts w:ascii="Times New Roman" w:hAnsi="Times New Roman"/>
          <w:bCs/>
          <w:color w:val="000000" w:themeColor="text1"/>
          <w:szCs w:val="24"/>
        </w:rPr>
        <w:t xml:space="preserve">5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Pr>
          <w:rFonts w:ascii="Times New Roman" w:hAnsi="Times New Roman"/>
          <w:bCs/>
          <w:color w:val="000000" w:themeColor="text1"/>
          <w:szCs w:val="24"/>
          <w:vertAlign w:val="superscript"/>
        </w:rPr>
        <w:t>4</w:t>
      </w:r>
      <w:r w:rsidR="002B4F9A" w:rsidRPr="00EA2381">
        <w:rPr>
          <w:rFonts w:ascii="Times New Roman" w:hAnsi="Times New Roman"/>
          <w:bCs/>
          <w:color w:val="000000" w:themeColor="text1"/>
          <w:szCs w:val="24"/>
        </w:rPr>
        <w:t xml:space="preserve"> mmol, </w:t>
      </w:r>
      <w:r w:rsidR="002B4F9A" w:rsidRPr="00EA2381">
        <w:rPr>
          <w:rFonts w:ascii="Times New Roman" w:hAnsi="Times New Roman"/>
          <w:color w:val="000000" w:themeColor="text1"/>
          <w:szCs w:val="24"/>
        </w:rPr>
        <w:t>5</w:t>
      </w:r>
      <w:r w:rsidR="002B4F9A" w:rsidRPr="00EA2381">
        <w:rPr>
          <w:rFonts w:ascii="Times New Roman" w:hAnsi="Times New Roman"/>
          <w:bCs/>
          <w:color w:val="000000" w:themeColor="text1"/>
          <w:szCs w:val="24"/>
        </w:rPr>
        <w:t xml:space="preserve">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sidRPr="00EA2381">
        <w:rPr>
          <w:rFonts w:ascii="Times New Roman" w:hAnsi="Times New Roman"/>
          <w:bCs/>
          <w:color w:val="000000" w:themeColor="text1"/>
          <w:szCs w:val="24"/>
          <w:vertAlign w:val="superscript"/>
        </w:rPr>
        <w:t>4</w:t>
      </w:r>
      <w:r w:rsidR="002B4F9A" w:rsidRPr="00EA2381">
        <w:rPr>
          <w:rFonts w:ascii="Times New Roman" w:hAnsi="Times New Roman"/>
          <w:color w:val="000000" w:themeColor="text1"/>
          <w:szCs w:val="24"/>
        </w:rPr>
        <w:t xml:space="preserve"> eq</w:t>
      </w:r>
      <w:r w:rsidR="002B4F9A" w:rsidRPr="002B4F9A">
        <w:rPr>
          <w:rFonts w:ascii="Times New Roman" w:eastAsia="宋体" w:hAnsi="Times New Roman"/>
          <w:color w:val="000000" w:themeColor="text1"/>
          <w:szCs w:val="24"/>
        </w:rPr>
        <w:t>)</w:t>
      </w:r>
      <w:r w:rsidRPr="00D47236">
        <w:rPr>
          <w:rFonts w:ascii="Times New Roman" w:eastAsia="宋体" w:hAnsi="Times New Roman"/>
          <w:szCs w:val="24"/>
        </w:rPr>
        <w:t xml:space="preserve"> were added to the reaction mixture</w:t>
      </w:r>
      <w:r w:rsidR="00DA2DF8">
        <w:rPr>
          <w:rFonts w:ascii="Times New Roman" w:eastAsia="宋体" w:hAnsi="Times New Roman"/>
          <w:szCs w:val="24"/>
        </w:rPr>
        <w:t xml:space="preserve"> successively</w:t>
      </w:r>
      <w:r w:rsidRPr="00D47236">
        <w:rPr>
          <w:rFonts w:ascii="Times New Roman" w:eastAsia="宋体" w:hAnsi="Times New Roman"/>
          <w:szCs w:val="24"/>
        </w:rPr>
        <w:t>. The reaction was then heated to 80</w:t>
      </w:r>
      <w:r w:rsidR="001A1BA5">
        <w:rPr>
          <w:rFonts w:ascii="Times New Roman" w:eastAsia="宋体" w:hAnsi="Times New Roman"/>
          <w:szCs w:val="24"/>
        </w:rPr>
        <w:t xml:space="preserve"> </w:t>
      </w:r>
      <w:r w:rsidR="00963F65" w:rsidRPr="00DA5ED4">
        <w:rPr>
          <w:rFonts w:ascii="Times New Roman" w:eastAsia="宋体" w:hAnsi="Times New Roman"/>
          <w:szCs w:val="24"/>
        </w:rPr>
        <w:t>°</w:t>
      </w:r>
      <w:r w:rsidR="00963F65">
        <w:rPr>
          <w:rFonts w:ascii="Times New Roman" w:eastAsia="宋体" w:hAnsi="Times New Roman"/>
          <w:szCs w:val="24"/>
        </w:rPr>
        <w:t>C</w:t>
      </w:r>
      <w:r>
        <w:rPr>
          <w:rFonts w:ascii="Times New Roman" w:eastAsia="宋体" w:hAnsi="Times New Roman"/>
          <w:szCs w:val="24"/>
        </w:rPr>
        <w:t xml:space="preserve"> </w:t>
      </w:r>
      <w:r w:rsidRPr="00D47236">
        <w:rPr>
          <w:rFonts w:ascii="Times New Roman" w:eastAsia="宋体" w:hAnsi="Times New Roman"/>
          <w:szCs w:val="24"/>
        </w:rPr>
        <w:t>and irradiated on white LEDs</w:t>
      </w:r>
      <w:r w:rsidR="001A1BA5" w:rsidRPr="001A1BA5">
        <w:rPr>
          <w:rFonts w:ascii="Times New Roman" w:eastAsia="宋体" w:hAnsi="Times New Roman"/>
          <w:szCs w:val="24"/>
        </w:rPr>
        <w:t xml:space="preserve"> </w:t>
      </w:r>
      <w:r w:rsidR="0050075C" w:rsidRPr="00F140F4">
        <w:rPr>
          <w:rFonts w:ascii="Times New Roman" w:eastAsia="宋体" w:hAnsi="Times New Roman"/>
          <w:szCs w:val="24"/>
        </w:rPr>
        <w:t>(</w:t>
      </w:r>
      <w:r w:rsidR="0050075C">
        <w:rPr>
          <w:rFonts w:ascii="Times New Roman" w:eastAsia="宋体" w:hAnsi="Times New Roman"/>
          <w:szCs w:val="24"/>
        </w:rPr>
        <w:t xml:space="preserve">2 w, </w:t>
      </w:r>
      <w:r w:rsidR="0050075C" w:rsidRPr="00F140F4">
        <w:rPr>
          <w:rFonts w:ascii="Times New Roman" w:eastAsia="宋体" w:hAnsi="Times New Roman"/>
          <w:szCs w:val="24"/>
        </w:rPr>
        <w:t>at approximately 1 cm away from the light source)</w:t>
      </w:r>
      <w:r w:rsidR="0050075C">
        <w:rPr>
          <w:rFonts w:ascii="Times New Roman" w:eastAsia="宋体" w:hAnsi="Times New Roman"/>
          <w:szCs w:val="24"/>
        </w:rPr>
        <w:t xml:space="preserve"> </w:t>
      </w:r>
      <w:r w:rsidR="001A1BA5" w:rsidRPr="00D47236">
        <w:rPr>
          <w:rFonts w:ascii="Times New Roman" w:eastAsia="宋体" w:hAnsi="Times New Roman"/>
          <w:szCs w:val="24"/>
        </w:rPr>
        <w:t>for 24 h</w:t>
      </w:r>
      <w:r w:rsidRPr="00D47236">
        <w:rPr>
          <w:rFonts w:ascii="Times New Roman" w:eastAsia="宋体" w:hAnsi="Times New Roman"/>
          <w:szCs w:val="24"/>
        </w:rPr>
        <w:t xml:space="preserve">. </w:t>
      </w:r>
      <w:r w:rsidR="001A1BA5">
        <w:rPr>
          <w:rFonts w:ascii="Times New Roman" w:eastAsia="宋体" w:hAnsi="Times New Roman"/>
          <w:szCs w:val="24"/>
        </w:rPr>
        <w:t>After work-up, t</w:t>
      </w:r>
      <w:r w:rsidR="001A1BA5" w:rsidRPr="00674939">
        <w:rPr>
          <w:rFonts w:ascii="Times New Roman" w:eastAsia="宋体" w:hAnsi="Times New Roman"/>
          <w:szCs w:val="24"/>
        </w:rPr>
        <w:t>he residue</w:t>
      </w:r>
      <w:r w:rsidRPr="00D47236">
        <w:rPr>
          <w:rFonts w:ascii="Times New Roman" w:eastAsia="宋体" w:hAnsi="Times New Roman"/>
          <w:szCs w:val="24"/>
        </w:rPr>
        <w:t xml:space="preserve"> was purified by silica gel chromatography </w:t>
      </w:r>
      <w:r w:rsidR="0086607C">
        <w:rPr>
          <w:rFonts w:ascii="Times New Roman" w:hAnsi="Times New Roman"/>
          <w:szCs w:val="24"/>
        </w:rPr>
        <w:t>PE</w:t>
      </w:r>
      <w:r w:rsidR="0086607C" w:rsidRPr="00F140F4">
        <w:rPr>
          <w:rFonts w:ascii="Times New Roman" w:hAnsi="Times New Roman"/>
          <w:szCs w:val="24"/>
        </w:rPr>
        <w:t>/</w:t>
      </w:r>
      <w:proofErr w:type="spellStart"/>
      <w:r w:rsidR="0086607C" w:rsidRPr="00F140F4">
        <w:rPr>
          <w:rFonts w:ascii="Times New Roman" w:hAnsi="Times New Roman"/>
          <w:szCs w:val="24"/>
        </w:rPr>
        <w:t>EtOAc</w:t>
      </w:r>
      <w:proofErr w:type="spellEnd"/>
      <w:r w:rsidR="0086607C" w:rsidRPr="00BE5A7F">
        <w:rPr>
          <w:rFonts w:ascii="Times New Roman" w:eastAsia="宋体" w:hAnsi="Times New Roman"/>
          <w:szCs w:val="24"/>
        </w:rPr>
        <w:t xml:space="preserve"> (1</w:t>
      </w:r>
      <w:r w:rsidR="0086607C">
        <w:rPr>
          <w:rFonts w:ascii="Times New Roman" w:eastAsia="宋体" w:hAnsi="Times New Roman"/>
          <w:szCs w:val="24"/>
        </w:rPr>
        <w:t>0:1</w:t>
      </w:r>
      <w:r w:rsidR="0086607C" w:rsidRPr="00BE5A7F">
        <w:rPr>
          <w:rFonts w:ascii="Times New Roman" w:eastAsia="宋体" w:hAnsi="Times New Roman"/>
          <w:szCs w:val="24"/>
        </w:rPr>
        <w:t>)</w:t>
      </w:r>
      <w:r w:rsidRPr="00D47236">
        <w:rPr>
          <w:rFonts w:ascii="Times New Roman" w:eastAsia="宋体" w:hAnsi="Times New Roman"/>
          <w:szCs w:val="24"/>
        </w:rPr>
        <w:t xml:space="preserve"> to give the desired compound</w:t>
      </w:r>
      <w:r w:rsidR="008F2B3C">
        <w:rPr>
          <w:rFonts w:ascii="Times New Roman" w:eastAsia="宋体" w:hAnsi="Times New Roman"/>
          <w:szCs w:val="24"/>
        </w:rPr>
        <w:t xml:space="preserve"> </w:t>
      </w:r>
      <w:r w:rsidR="008F2B3C" w:rsidRPr="008F2B3C">
        <w:rPr>
          <w:rFonts w:ascii="Times New Roman" w:eastAsia="宋体" w:hAnsi="Times New Roman"/>
          <w:b/>
          <w:szCs w:val="24"/>
        </w:rPr>
        <w:t>7</w:t>
      </w:r>
      <w:r w:rsidR="00412DB3">
        <w:rPr>
          <w:rFonts w:ascii="Times New Roman" w:eastAsia="宋体" w:hAnsi="Times New Roman"/>
          <w:b/>
          <w:szCs w:val="24"/>
        </w:rPr>
        <w:t>2</w:t>
      </w:r>
      <w:r w:rsidRPr="00D47236">
        <w:rPr>
          <w:rFonts w:ascii="Times New Roman" w:eastAsia="宋体" w:hAnsi="Times New Roman"/>
          <w:szCs w:val="24"/>
        </w:rPr>
        <w:t xml:space="preserve"> as a</w:t>
      </w:r>
      <w:r w:rsidRPr="0038320C">
        <w:rPr>
          <w:rFonts w:ascii="Times New Roman" w:eastAsia="宋体" w:hAnsi="Times New Roman"/>
          <w:szCs w:val="24"/>
        </w:rPr>
        <w:t xml:space="preserve"> colorless oil</w:t>
      </w:r>
      <w:r>
        <w:rPr>
          <w:rFonts w:ascii="Times New Roman" w:eastAsia="宋体" w:hAnsi="Times New Roman"/>
          <w:szCs w:val="24"/>
        </w:rPr>
        <w:t xml:space="preserve"> (</w:t>
      </w:r>
      <w:r w:rsidR="00DB0281">
        <w:rPr>
          <w:rFonts w:ascii="Times New Roman" w:eastAsia="宋体" w:hAnsi="Times New Roman"/>
          <w:szCs w:val="24"/>
        </w:rPr>
        <w:t>62 mg, yield: 70%).</w:t>
      </w:r>
      <w:r w:rsidRPr="0038320C">
        <w:rPr>
          <w:rFonts w:ascii="Times New Roman" w:eastAsia="宋体" w:hAnsi="Times New Roman"/>
          <w:szCs w:val="24"/>
        </w:rPr>
        <w:t xml:space="preserve"> </w:t>
      </w:r>
      <w:r w:rsidR="004E4567">
        <w:rPr>
          <w:rFonts w:ascii="Times New Roman" w:eastAsia="宋体" w:hAnsi="Times New Roman"/>
          <w:szCs w:val="24"/>
        </w:rPr>
        <w:t>Data are</w:t>
      </w:r>
      <w:r w:rsidR="004E4567" w:rsidRPr="00F140F4">
        <w:rPr>
          <w:rFonts w:ascii="Times New Roman" w:hAnsi="Times New Roman"/>
          <w:szCs w:val="24"/>
        </w:rPr>
        <w:t xml:space="preserve"> as follows and matching with the previous literature</w:t>
      </w:r>
      <w:r w:rsidR="00BA66FF">
        <w:rPr>
          <w:rFonts w:ascii="Times New Roman" w:hAnsi="Times New Roman"/>
          <w:szCs w:val="24"/>
        </w:rPr>
        <w:fldChar w:fldCharType="begin"/>
      </w:r>
      <w:r w:rsidR="00BD0E22">
        <w:rPr>
          <w:rFonts w:ascii="Times New Roman" w:hAnsi="Times New Roman"/>
          <w:szCs w:val="24"/>
        </w:rPr>
        <w:instrText xml:space="preserve"> ADDIN EN.CITE &lt;EndNote&gt;&lt;Cite&gt;&lt;Author&gt;Xiong&lt;/Author&gt;&lt;Year&gt;2015&lt;/Year&gt;&lt;RecNum&gt;43&lt;/RecNum&gt;&lt;DisplayText&gt;&lt;style face="superscript"&gt;31&lt;/style&gt;&lt;/DisplayText&gt;&lt;record&gt;&lt;rec-number&gt;43&lt;/rec-number&gt;&lt;foreign-keys&gt;&lt;key app="EN" db-id="vf5vdrx2jdp50hex996vwfxi9909p2zwfddd" timestamp="1617868703"&gt;43&lt;/key&gt;&lt;/foreign-keys&gt;&lt;ref-type name="Journal Article"&gt;17&lt;/ref-type&gt;&lt;contributors&gt;&lt;authors&gt;&lt;author&gt;Xiong, Yao&lt;/author&gt;&lt;author&gt;Yan, Xilong&lt;/author&gt;&lt;author&gt;Ma, Yawen&lt;/author&gt;&lt;author&gt;Li, Yang&lt;/author&gt;&lt;author&gt;Yin, Guohui&lt;/author&gt;&lt;author&gt;Chen, Ligong&lt;/author&gt;&lt;/authors&gt;&lt;/contributors&gt;&lt;titles&gt;&lt;title&gt;Regulating the piezofluorochromism of 9,10-bis(butoxystyryl)anthracenes by isomerization of butyl groups&lt;/title&gt;&lt;secondary-title&gt;Chemical Communications&lt;/secondary-title&gt;&lt;/titles&gt;&lt;periodical&gt;&lt;full-title&gt;Chemical Communications&lt;/full-title&gt;&lt;abbr-1&gt;Chem. Commun.&lt;/abbr-1&gt;&lt;abbr-2&gt;Chem Commun&lt;/abbr-2&gt;&lt;/periodical&gt;&lt;pages&gt;3403-3406&lt;/pages&gt;&lt;volume&gt;51&lt;/volume&gt;&lt;number&gt;16&lt;/number&gt;&lt;dates&gt;&lt;year&gt;2015&lt;/year&gt;&lt;/dates&gt;&lt;publisher&gt;The Royal Society of Chemistry&lt;/publisher&gt;&lt;isbn&gt;1359-7345&lt;/isbn&gt;&lt;work-type&gt;10.1039/C4CC10196K&lt;/work-type&gt;&lt;urls&gt;&lt;related-urls&gt;&lt;url&gt;http://dx.doi.org/10.1039/C4CC10196K&lt;/url&gt;&lt;url&gt;https://pubs.rsc.org/en/content/articlepdf/2015/cc/c4cc10196k&lt;/url&gt;&lt;/related-urls&gt;&lt;/urls&gt;&lt;electronic-resource-num&gt;10.1039/C4CC10196K&lt;/electronic-resource-num&gt;&lt;research-notes&gt;&lt;style face="normal" font="default" size="100%"&gt;72---&lt;/style&gt;&lt;style face="normal" font="default" charset="134" size="100%"&gt;</w:instrText>
      </w:r>
      <w:r w:rsidR="00BD0E22">
        <w:rPr>
          <w:rFonts w:ascii="宋体" w:eastAsia="宋体" w:hAnsi="宋体" w:cs="宋体" w:hint="eastAsia"/>
          <w:szCs w:val="24"/>
        </w:rPr>
        <w:instrText>应用</w:instrText>
      </w:r>
      <w:r w:rsidR="00BD0E22">
        <w:rPr>
          <w:rFonts w:ascii="Times New Roman" w:hAnsi="Times New Roman"/>
          <w:szCs w:val="24"/>
        </w:rPr>
        <w:instrText>&lt;/style&gt;&lt;style face="normal" font="default" size="100%"&gt;-&lt;/style&gt;&lt;style face="normal" font="default" charset="134" size="100%"&gt;</w:instrText>
      </w:r>
      <w:r w:rsidR="00BD0E22">
        <w:rPr>
          <w:rFonts w:ascii="宋体" w:eastAsia="宋体" w:hAnsi="宋体" w:cs="宋体" w:hint="eastAsia"/>
          <w:szCs w:val="24"/>
        </w:rPr>
        <w:instrText>醛</w:instrText>
      </w:r>
      <w:r w:rsidR="00BD0E22">
        <w:rPr>
          <w:rFonts w:ascii="Times New Roman" w:hAnsi="Times New Roman"/>
          <w:szCs w:val="24"/>
        </w:rPr>
        <w:instrText>&lt;/style&gt;&lt;/research-notes&gt;&lt;/record&gt;&lt;/Cite&gt;&lt;/EndNote&gt;</w:instrText>
      </w:r>
      <w:r w:rsidR="00BA66FF">
        <w:rPr>
          <w:rFonts w:ascii="Times New Roman" w:hAnsi="Times New Roman"/>
          <w:szCs w:val="24"/>
        </w:rPr>
        <w:fldChar w:fldCharType="separate"/>
      </w:r>
      <w:r w:rsidR="00BD0E22" w:rsidRPr="00BD0E22">
        <w:rPr>
          <w:rFonts w:ascii="Times New Roman" w:hAnsi="Times New Roman"/>
          <w:noProof/>
          <w:szCs w:val="24"/>
          <w:vertAlign w:val="superscript"/>
        </w:rPr>
        <w:t>31</w:t>
      </w:r>
      <w:r w:rsidR="00BA66FF">
        <w:rPr>
          <w:rFonts w:ascii="Times New Roman" w:hAnsi="Times New Roman"/>
          <w:szCs w:val="24"/>
        </w:rPr>
        <w:fldChar w:fldCharType="end"/>
      </w:r>
      <w:r w:rsidR="00C83D48" w:rsidRPr="00F140F4">
        <w:rPr>
          <w:rFonts w:ascii="Times New Roman" w:hAnsi="Times New Roman"/>
          <w:szCs w:val="24"/>
        </w:rPr>
        <w:t>.</w:t>
      </w:r>
    </w:p>
    <w:p w14:paraId="76800112" w14:textId="77777777" w:rsidR="00C83D48" w:rsidRDefault="00DD29D3" w:rsidP="00DD29D3">
      <w:pPr>
        <w:spacing w:line="480" w:lineRule="exact"/>
        <w:rPr>
          <w:rFonts w:ascii="Times New Roman" w:eastAsia="宋体" w:hAnsi="Times New Roman"/>
          <w:szCs w:val="24"/>
        </w:rPr>
      </w:pPr>
      <w:r w:rsidRPr="0038320C">
        <w:rPr>
          <w:rFonts w:ascii="Times New Roman" w:eastAsia="宋体" w:hAnsi="Times New Roman"/>
          <w:szCs w:val="24"/>
          <w:vertAlign w:val="superscript"/>
        </w:rPr>
        <w:t>1</w:t>
      </w:r>
      <w:r w:rsidRPr="00D47236">
        <w:rPr>
          <w:rFonts w:ascii="Times New Roman" w:eastAsia="宋体" w:hAnsi="Times New Roman"/>
          <w:szCs w:val="24"/>
        </w:rPr>
        <w:t>H NMR (400 MHz, CDCl</w:t>
      </w:r>
      <w:r w:rsidRPr="00D47236">
        <w:rPr>
          <w:rFonts w:ascii="Times New Roman" w:eastAsia="宋体" w:hAnsi="Times New Roman"/>
          <w:szCs w:val="24"/>
          <w:vertAlign w:val="subscript"/>
        </w:rPr>
        <w:t>3</w:t>
      </w:r>
      <w:r w:rsidRPr="00D47236">
        <w:rPr>
          <w:rFonts w:ascii="Times New Roman" w:eastAsia="宋体" w:hAnsi="Times New Roman"/>
          <w:szCs w:val="24"/>
        </w:rPr>
        <w:t xml:space="preserve">): δ 9.88 (s, 1H), 7.83 (d, </w:t>
      </w:r>
      <w:r w:rsidRPr="00D47236">
        <w:rPr>
          <w:rFonts w:ascii="Times New Roman" w:eastAsia="宋体" w:hAnsi="Times New Roman"/>
          <w:i/>
          <w:szCs w:val="24"/>
        </w:rPr>
        <w:t xml:space="preserve">J </w:t>
      </w:r>
      <w:r w:rsidRPr="00D47236">
        <w:rPr>
          <w:rFonts w:ascii="Times New Roman" w:eastAsia="宋体" w:hAnsi="Times New Roman"/>
          <w:szCs w:val="24"/>
        </w:rPr>
        <w:t xml:space="preserve">= 8.7 Hz, 2H), 6.99 (d, </w:t>
      </w:r>
      <w:r w:rsidRPr="00D47236">
        <w:rPr>
          <w:rFonts w:ascii="Times New Roman" w:eastAsia="宋体" w:hAnsi="Times New Roman"/>
          <w:i/>
          <w:szCs w:val="24"/>
        </w:rPr>
        <w:t xml:space="preserve">J </w:t>
      </w:r>
      <w:r w:rsidRPr="00D47236">
        <w:rPr>
          <w:rFonts w:ascii="Times New Roman" w:eastAsia="宋体" w:hAnsi="Times New Roman"/>
          <w:szCs w:val="24"/>
        </w:rPr>
        <w:t xml:space="preserve">= 8.7 Hz, 2H), 3.80 (d, </w:t>
      </w:r>
      <w:r w:rsidRPr="00D47236">
        <w:rPr>
          <w:rFonts w:ascii="Times New Roman" w:eastAsia="宋体" w:hAnsi="Times New Roman"/>
          <w:i/>
          <w:szCs w:val="24"/>
        </w:rPr>
        <w:t xml:space="preserve">J </w:t>
      </w:r>
      <w:r w:rsidRPr="00D47236">
        <w:rPr>
          <w:rFonts w:ascii="Times New Roman" w:eastAsia="宋体" w:hAnsi="Times New Roman"/>
          <w:szCs w:val="24"/>
        </w:rPr>
        <w:t xml:space="preserve">= 6.5 Hz, 2H), 2.15-2.09 (m, 1H), 1.04 (d, </w:t>
      </w:r>
      <w:r w:rsidRPr="00D47236">
        <w:rPr>
          <w:rFonts w:ascii="Times New Roman" w:eastAsia="宋体" w:hAnsi="Times New Roman"/>
          <w:i/>
          <w:szCs w:val="24"/>
        </w:rPr>
        <w:t xml:space="preserve">J </w:t>
      </w:r>
      <w:r w:rsidRPr="00D47236">
        <w:rPr>
          <w:rFonts w:ascii="Times New Roman" w:eastAsia="宋体" w:hAnsi="Times New Roman"/>
          <w:szCs w:val="24"/>
        </w:rPr>
        <w:t xml:space="preserve">= 6.7 Hz, 6H). </w:t>
      </w:r>
    </w:p>
    <w:p w14:paraId="02055476" w14:textId="50FF0263" w:rsidR="00DD29D3" w:rsidRDefault="00DD29D3" w:rsidP="00DD29D3">
      <w:pPr>
        <w:spacing w:line="480" w:lineRule="exact"/>
        <w:rPr>
          <w:rFonts w:ascii="Times New Roman" w:eastAsia="宋体" w:hAnsi="Times New Roman"/>
          <w:szCs w:val="24"/>
        </w:rPr>
      </w:pPr>
      <w:r w:rsidRPr="00D47236">
        <w:rPr>
          <w:rFonts w:ascii="Times New Roman" w:eastAsia="宋体" w:hAnsi="Times New Roman"/>
          <w:szCs w:val="24"/>
          <w:vertAlign w:val="superscript"/>
        </w:rPr>
        <w:t>13</w:t>
      </w:r>
      <w:r w:rsidRPr="00D47236">
        <w:rPr>
          <w:rFonts w:ascii="Times New Roman" w:eastAsia="宋体" w:hAnsi="Times New Roman"/>
          <w:szCs w:val="24"/>
        </w:rPr>
        <w:t>C NMR (100 MHz, CDCl</w:t>
      </w:r>
      <w:r w:rsidRPr="00D47236">
        <w:rPr>
          <w:rFonts w:ascii="Times New Roman" w:eastAsia="宋体" w:hAnsi="Times New Roman"/>
          <w:szCs w:val="24"/>
          <w:vertAlign w:val="subscript"/>
        </w:rPr>
        <w:t>3</w:t>
      </w:r>
      <w:r w:rsidR="00845820">
        <w:rPr>
          <w:rFonts w:ascii="Times New Roman" w:eastAsia="宋体" w:hAnsi="Times New Roman"/>
          <w:szCs w:val="24"/>
        </w:rPr>
        <w:t>): δ 190.</w:t>
      </w:r>
      <w:r w:rsidR="00D72896">
        <w:rPr>
          <w:rFonts w:ascii="Times New Roman" w:eastAsia="宋体" w:hAnsi="Times New Roman"/>
          <w:szCs w:val="24"/>
        </w:rPr>
        <w:t>9, 164.</w:t>
      </w:r>
      <w:r w:rsidR="00845820">
        <w:rPr>
          <w:rFonts w:ascii="Times New Roman" w:eastAsia="宋体" w:hAnsi="Times New Roman"/>
          <w:szCs w:val="24"/>
        </w:rPr>
        <w:t>5</w:t>
      </w:r>
      <w:r w:rsidR="00D72896">
        <w:rPr>
          <w:rFonts w:ascii="Times New Roman" w:eastAsia="宋体" w:hAnsi="Times New Roman"/>
          <w:szCs w:val="24"/>
        </w:rPr>
        <w:t>, 132.</w:t>
      </w:r>
      <w:r w:rsidR="00845820">
        <w:rPr>
          <w:rFonts w:ascii="Times New Roman" w:eastAsia="宋体" w:hAnsi="Times New Roman"/>
          <w:szCs w:val="24"/>
        </w:rPr>
        <w:t>1</w:t>
      </w:r>
      <w:r w:rsidRPr="00D47236">
        <w:rPr>
          <w:rFonts w:ascii="Times New Roman" w:eastAsia="宋体" w:hAnsi="Times New Roman"/>
          <w:szCs w:val="24"/>
        </w:rPr>
        <w:t>, 129.</w:t>
      </w:r>
      <w:r w:rsidR="00845820">
        <w:rPr>
          <w:rFonts w:ascii="Times New Roman" w:eastAsia="宋体" w:hAnsi="Times New Roman"/>
          <w:szCs w:val="24"/>
        </w:rPr>
        <w:t>9</w:t>
      </w:r>
      <w:r w:rsidR="00D72896">
        <w:rPr>
          <w:rFonts w:ascii="Times New Roman" w:eastAsia="宋体" w:hAnsi="Times New Roman"/>
          <w:szCs w:val="24"/>
        </w:rPr>
        <w:t>, 114.</w:t>
      </w:r>
      <w:r w:rsidR="00845820">
        <w:rPr>
          <w:rFonts w:ascii="Times New Roman" w:eastAsia="宋体" w:hAnsi="Times New Roman"/>
          <w:szCs w:val="24"/>
        </w:rPr>
        <w:t>9, 74.8</w:t>
      </w:r>
      <w:r w:rsidRPr="00D47236">
        <w:rPr>
          <w:rFonts w:ascii="Times New Roman" w:eastAsia="宋体" w:hAnsi="Times New Roman"/>
          <w:szCs w:val="24"/>
        </w:rPr>
        <w:t>, 28.</w:t>
      </w:r>
      <w:r w:rsidR="00845820">
        <w:rPr>
          <w:rFonts w:ascii="Times New Roman" w:eastAsia="宋体" w:hAnsi="Times New Roman"/>
          <w:szCs w:val="24"/>
        </w:rPr>
        <w:t>3</w:t>
      </w:r>
      <w:r w:rsidR="00D72896">
        <w:rPr>
          <w:rFonts w:ascii="Times New Roman" w:eastAsia="宋体" w:hAnsi="Times New Roman"/>
          <w:szCs w:val="24"/>
        </w:rPr>
        <w:t>, 19.</w:t>
      </w:r>
      <w:r w:rsidR="00845820">
        <w:rPr>
          <w:rFonts w:ascii="Times New Roman" w:eastAsia="宋体" w:hAnsi="Times New Roman"/>
          <w:szCs w:val="24"/>
        </w:rPr>
        <w:t>3</w:t>
      </w:r>
      <w:r w:rsidRPr="00D47236">
        <w:rPr>
          <w:rFonts w:ascii="Times New Roman" w:eastAsia="宋体" w:hAnsi="Times New Roman"/>
          <w:szCs w:val="24"/>
        </w:rPr>
        <w:t xml:space="preserve">. </w:t>
      </w:r>
    </w:p>
    <w:p w14:paraId="7287FBEA" w14:textId="732580D4" w:rsidR="00B45E20" w:rsidRPr="003612EB" w:rsidRDefault="00BD0E22" w:rsidP="00DE7913">
      <w:pPr>
        <w:spacing w:before="240" w:line="480" w:lineRule="exact"/>
        <w:ind w:left="2"/>
        <w:jc w:val="left"/>
        <w:rPr>
          <w:rFonts w:ascii="Times New Roman" w:eastAsia="宋体" w:hAnsi="Times New Roman"/>
          <w:b/>
          <w:szCs w:val="28"/>
        </w:rPr>
      </w:pPr>
      <w:r>
        <w:rPr>
          <w:rFonts w:ascii="Times New Roman" w:hAnsi="Times New Roman"/>
          <w:b/>
          <w:szCs w:val="28"/>
        </w:rPr>
        <w:t>7</w:t>
      </w:r>
      <w:r w:rsidR="00BE4A04" w:rsidRPr="003612EB">
        <w:rPr>
          <w:rFonts w:ascii="Times New Roman" w:hAnsi="Times New Roman"/>
          <w:b/>
          <w:szCs w:val="28"/>
        </w:rPr>
        <w:t>.2</w:t>
      </w:r>
      <w:r w:rsidR="00B45E20" w:rsidRPr="003612EB">
        <w:rPr>
          <w:rFonts w:ascii="Times New Roman" w:hAnsi="Times New Roman"/>
          <w:b/>
          <w:szCs w:val="28"/>
        </w:rPr>
        <w:t xml:space="preserve"> Late stage functionalization of bioactive molecules &amp; drugs</w:t>
      </w:r>
    </w:p>
    <w:p w14:paraId="68DCE018" w14:textId="5182613B" w:rsidR="00DD29D3" w:rsidRDefault="00BD0E22" w:rsidP="005D0872">
      <w:pPr>
        <w:rPr>
          <w:rFonts w:ascii="Times New Roman" w:eastAsia="宋体" w:hAnsi="Times New Roman"/>
          <w:b/>
          <w:szCs w:val="24"/>
        </w:rPr>
      </w:pPr>
      <w:r>
        <w:rPr>
          <w:rFonts w:ascii="Times New Roman" w:hAnsi="Times New Roman"/>
          <w:b/>
        </w:rPr>
        <w:t>7</w:t>
      </w:r>
      <w:r w:rsidR="00BE4A04">
        <w:rPr>
          <w:rFonts w:ascii="Times New Roman" w:hAnsi="Times New Roman"/>
          <w:b/>
        </w:rPr>
        <w:t>.2</w:t>
      </w:r>
      <w:r w:rsidR="00BE4A04" w:rsidRPr="00937A89">
        <w:rPr>
          <w:rFonts w:ascii="Times New Roman" w:hAnsi="Times New Roman"/>
          <w:b/>
        </w:rPr>
        <w:t>.</w:t>
      </w:r>
      <w:r w:rsidR="00BE4A04">
        <w:rPr>
          <w:rFonts w:ascii="Times New Roman" w:hAnsi="Times New Roman"/>
          <w:b/>
        </w:rPr>
        <w:t>1</w:t>
      </w:r>
      <w:r w:rsidR="00B45E20" w:rsidRPr="00937A89">
        <w:rPr>
          <w:rFonts w:ascii="Times New Roman" w:hAnsi="Times New Roman"/>
          <w:b/>
        </w:rPr>
        <w:t xml:space="preserve"> </w:t>
      </w:r>
      <w:r w:rsidR="00B45E20">
        <w:rPr>
          <w:rFonts w:ascii="Times New Roman" w:hAnsi="Times New Roman"/>
          <w:b/>
        </w:rPr>
        <w:t xml:space="preserve">Late stage functionalization of </w:t>
      </w:r>
      <w:r w:rsidR="00316BF5">
        <w:rPr>
          <w:rFonts w:ascii="Times New Roman" w:hAnsi="Times New Roman"/>
          <w:b/>
        </w:rPr>
        <w:t>glucoside</w:t>
      </w:r>
    </w:p>
    <w:p w14:paraId="03FAD2A0" w14:textId="24D4D4B4" w:rsidR="00316BF5" w:rsidRDefault="0050075C" w:rsidP="00316BF5">
      <w:pPr>
        <w:ind w:left="2"/>
        <w:jc w:val="center"/>
      </w:pPr>
      <w:r>
        <w:object w:dxaOrig="9593" w:dyaOrig="4053" w14:anchorId="0C6118A3">
          <v:shape id="_x0000_i1046" type="#_x0000_t75" style="width:474pt;height:203.65pt" o:ole="">
            <v:imagedata r:id="rId186" o:title=""/>
          </v:shape>
          <o:OLEObject Type="Embed" ProgID="ChemDraw.Document.6.0" ShapeID="_x0000_i1046" DrawAspect="Content" ObjectID="_1689345918" r:id="rId187"/>
        </w:object>
      </w:r>
    </w:p>
    <w:p w14:paraId="7EC36DFC" w14:textId="24AC8BA0" w:rsidR="00D87FB6" w:rsidRDefault="00316BF5" w:rsidP="00B51131">
      <w:pPr>
        <w:ind w:left="2" w:firstLineChars="100" w:firstLine="240"/>
        <w:rPr>
          <w:rFonts w:ascii="Times New Roman" w:eastAsia="宋体" w:hAnsi="Times New Roman"/>
          <w:szCs w:val="24"/>
        </w:rPr>
      </w:pPr>
      <w:r w:rsidRPr="00674939">
        <w:rPr>
          <w:rFonts w:ascii="Times New Roman" w:hAnsi="Times New Roman"/>
          <w:szCs w:val="24"/>
        </w:rPr>
        <w:t>A</w:t>
      </w:r>
      <w:r w:rsidRPr="00674939">
        <w:rPr>
          <w:rFonts w:ascii="Times New Roman" w:hAnsi="Times New Roman" w:hint="eastAsia"/>
          <w:szCs w:val="24"/>
        </w:rPr>
        <w:t xml:space="preserve">ccording to the general </w:t>
      </w:r>
      <w:r w:rsidRPr="00674939">
        <w:rPr>
          <w:rFonts w:ascii="Times New Roman" w:hAnsi="Times New Roman"/>
          <w:szCs w:val="24"/>
        </w:rPr>
        <w:t>procedure</w:t>
      </w:r>
      <w:r w:rsidRPr="00674939">
        <w:rPr>
          <w:rFonts w:ascii="Times New Roman" w:hAnsi="Times New Roman" w:hint="eastAsia"/>
          <w:szCs w:val="24"/>
        </w:rPr>
        <w:t xml:space="preserve"> </w:t>
      </w:r>
      <w:r w:rsidR="0041739E" w:rsidRPr="004B7629">
        <w:rPr>
          <w:rFonts w:ascii="Times New Roman" w:hAnsi="Times New Roman"/>
          <w:b/>
          <w:szCs w:val="24"/>
        </w:rPr>
        <w:t>5</w:t>
      </w:r>
      <w:r w:rsidR="00926F04" w:rsidRPr="004B7629">
        <w:rPr>
          <w:rFonts w:ascii="Times New Roman" w:hAnsi="Times New Roman"/>
          <w:b/>
          <w:szCs w:val="24"/>
        </w:rPr>
        <w:t>.2</w:t>
      </w:r>
      <w:r w:rsidRPr="00674939">
        <w:rPr>
          <w:rFonts w:ascii="Times New Roman" w:hAnsi="Times New Roman" w:hint="eastAsia"/>
          <w:szCs w:val="24"/>
        </w:rPr>
        <w:t>.</w:t>
      </w:r>
      <w:r w:rsidRPr="00674939">
        <w:rPr>
          <w:rFonts w:ascii="Times New Roman" w:hAnsi="Times New Roman"/>
          <w:szCs w:val="24"/>
        </w:rPr>
        <w:t xml:space="preserve"> </w:t>
      </w:r>
      <w:r w:rsidRPr="00674939">
        <w:rPr>
          <w:rFonts w:ascii="Times New Roman" w:eastAsia="宋体" w:hAnsi="Times New Roman"/>
          <w:szCs w:val="24"/>
        </w:rPr>
        <w:t>In a glove</w:t>
      </w:r>
      <w:r w:rsidR="00E46A75">
        <w:rPr>
          <w:rFonts w:ascii="Times New Roman" w:eastAsia="宋体" w:hAnsi="Times New Roman"/>
          <w:szCs w:val="24"/>
        </w:rPr>
        <w:t xml:space="preserve"> </w:t>
      </w:r>
      <w:r w:rsidRPr="00674939">
        <w:rPr>
          <w:rFonts w:ascii="Times New Roman" w:eastAsia="宋体" w:hAnsi="Times New Roman"/>
          <w:szCs w:val="24"/>
        </w:rPr>
        <w:t>box, NiBr</w:t>
      </w:r>
      <w:r w:rsidRPr="00674939">
        <w:rPr>
          <w:rFonts w:ascii="Times New Roman" w:eastAsia="宋体" w:hAnsi="Times New Roman"/>
          <w:szCs w:val="24"/>
          <w:vertAlign w:val="subscript"/>
        </w:rPr>
        <w:t>2</w:t>
      </w:r>
      <w:r w:rsidRPr="00674939">
        <w:rPr>
          <w:rFonts w:ascii="Times New Roman" w:eastAsia="宋体" w:hAnsi="Times New Roman"/>
          <w:szCs w:val="24"/>
        </w:rPr>
        <w:t xml:space="preserve"> (8.7 mg, 0.04 mmol, 0.08 eq</w:t>
      </w:r>
      <w:r w:rsidR="004B7629">
        <w:rPr>
          <w:rFonts w:ascii="Times New Roman" w:eastAsia="宋体" w:hAnsi="Times New Roman"/>
          <w:szCs w:val="24"/>
        </w:rPr>
        <w:t>.</w:t>
      </w:r>
      <w:r w:rsidRPr="00674939">
        <w:rPr>
          <w:rFonts w:ascii="Times New Roman" w:eastAsia="宋体" w:hAnsi="Times New Roman"/>
          <w:szCs w:val="24"/>
        </w:rPr>
        <w:t xml:space="preserve">) and DMF (2.5 mL) were added to a 10-mL Schlenk tube with a stir bar. And then </w:t>
      </w:r>
      <w:r w:rsidR="00674939" w:rsidRPr="00674939">
        <w:rPr>
          <w:rFonts w:ascii="Times New Roman" w:eastAsia="宋体" w:hAnsi="Times New Roman"/>
          <w:szCs w:val="24"/>
        </w:rPr>
        <w:t>4-</w:t>
      </w:r>
      <w:r w:rsidR="0038404C">
        <w:rPr>
          <w:rFonts w:ascii="Times New Roman" w:eastAsia="宋体" w:hAnsi="Times New Roman"/>
          <w:szCs w:val="24"/>
        </w:rPr>
        <w:t>b</w:t>
      </w:r>
      <w:r w:rsidR="00674939" w:rsidRPr="00674939">
        <w:rPr>
          <w:rFonts w:ascii="Times New Roman" w:eastAsia="宋体" w:hAnsi="Times New Roman"/>
          <w:szCs w:val="24"/>
        </w:rPr>
        <w:t xml:space="preserve">romobenzonitrile </w:t>
      </w:r>
      <w:r w:rsidR="00674939" w:rsidRPr="0038404C">
        <w:rPr>
          <w:rFonts w:ascii="Times New Roman" w:eastAsia="宋体" w:hAnsi="Times New Roman"/>
          <w:b/>
          <w:szCs w:val="24"/>
        </w:rPr>
        <w:t>1</w:t>
      </w:r>
      <w:r w:rsidRPr="00674939">
        <w:rPr>
          <w:rFonts w:ascii="Times New Roman" w:eastAsia="宋体" w:hAnsi="Times New Roman"/>
          <w:szCs w:val="24"/>
        </w:rPr>
        <w:t xml:space="preserve"> (</w:t>
      </w:r>
      <w:r w:rsidR="0038404C">
        <w:rPr>
          <w:rFonts w:ascii="Times New Roman" w:eastAsia="宋体" w:hAnsi="Times New Roman"/>
          <w:szCs w:val="24"/>
        </w:rPr>
        <w:t xml:space="preserve">91 mg, </w:t>
      </w:r>
      <w:r w:rsidRPr="00674939">
        <w:rPr>
          <w:rFonts w:ascii="Times New Roman" w:eastAsia="宋体" w:hAnsi="Times New Roman"/>
          <w:szCs w:val="24"/>
        </w:rPr>
        <w:t>0.5 mmol</w:t>
      </w:r>
      <w:r w:rsidR="0038404C">
        <w:rPr>
          <w:rFonts w:ascii="Times New Roman" w:eastAsia="宋体" w:hAnsi="Times New Roman"/>
          <w:szCs w:val="24"/>
        </w:rPr>
        <w:t>, 1.0 eq.</w:t>
      </w:r>
      <w:r w:rsidRPr="00674939">
        <w:rPr>
          <w:rFonts w:ascii="Times New Roman" w:eastAsia="宋体" w:hAnsi="Times New Roman"/>
          <w:szCs w:val="24"/>
        </w:rPr>
        <w:t xml:space="preserve">), </w:t>
      </w:r>
      <w:r w:rsidR="00D1220F" w:rsidRPr="0038404C">
        <w:rPr>
          <w:rFonts w:ascii="Times New Roman" w:eastAsia="宋体" w:hAnsi="Times New Roman"/>
          <w:b/>
          <w:szCs w:val="24"/>
        </w:rPr>
        <w:t>73</w:t>
      </w:r>
      <w:r w:rsidR="00674939" w:rsidRPr="0038404C">
        <w:rPr>
          <w:rFonts w:ascii="Times New Roman" w:eastAsia="宋体" w:hAnsi="Times New Roman"/>
          <w:b/>
          <w:szCs w:val="24"/>
        </w:rPr>
        <w:t>b</w:t>
      </w:r>
      <w:r w:rsidRPr="00674939">
        <w:rPr>
          <w:rFonts w:ascii="Times New Roman" w:eastAsia="宋体" w:hAnsi="Times New Roman"/>
          <w:szCs w:val="24"/>
        </w:rPr>
        <w:t xml:space="preserve"> (</w:t>
      </w:r>
      <w:r w:rsidR="0038404C">
        <w:rPr>
          <w:rFonts w:ascii="Times New Roman" w:eastAsia="宋体" w:hAnsi="Times New Roman"/>
          <w:szCs w:val="24"/>
        </w:rPr>
        <w:t xml:space="preserve">234.2 mg, </w:t>
      </w:r>
      <w:r w:rsidRPr="00674939">
        <w:rPr>
          <w:rFonts w:ascii="Times New Roman" w:eastAsia="宋体" w:hAnsi="Times New Roman"/>
          <w:szCs w:val="24"/>
        </w:rPr>
        <w:t>1.0 mmol, 2.</w:t>
      </w:r>
      <w:r w:rsidR="0038404C">
        <w:rPr>
          <w:rFonts w:ascii="Times New Roman" w:eastAsia="宋体" w:hAnsi="Times New Roman"/>
          <w:szCs w:val="24"/>
        </w:rPr>
        <w:t>0</w:t>
      </w:r>
      <w:r w:rsidRPr="00674939">
        <w:rPr>
          <w:rFonts w:ascii="Times New Roman" w:eastAsia="宋体" w:hAnsi="Times New Roman"/>
          <w:szCs w:val="24"/>
        </w:rPr>
        <w:t xml:space="preserve"> eq</w:t>
      </w:r>
      <w:r w:rsidR="0038404C">
        <w:rPr>
          <w:rFonts w:ascii="Times New Roman" w:eastAsia="宋体" w:hAnsi="Times New Roman"/>
          <w:szCs w:val="24"/>
        </w:rPr>
        <w:t>.</w:t>
      </w:r>
      <w:r w:rsidRPr="00674939">
        <w:rPr>
          <w:rFonts w:ascii="Times New Roman" w:eastAsia="宋体" w:hAnsi="Times New Roman"/>
          <w:szCs w:val="24"/>
        </w:rPr>
        <w:t xml:space="preserve">), </w:t>
      </w:r>
      <w:proofErr w:type="spellStart"/>
      <w:r w:rsidR="00432448">
        <w:rPr>
          <w:rFonts w:ascii="Times New Roman" w:eastAsia="宋体" w:hAnsi="Times New Roman"/>
          <w:szCs w:val="24"/>
        </w:rPr>
        <w:t>DCyMA</w:t>
      </w:r>
      <w:proofErr w:type="spellEnd"/>
      <w:r w:rsidRPr="00674939">
        <w:rPr>
          <w:rFonts w:ascii="Times New Roman" w:eastAsia="宋体" w:hAnsi="Times New Roman"/>
          <w:szCs w:val="24"/>
        </w:rPr>
        <w:t xml:space="preserve"> (175.8 mg, 0.9 mmol, 1.8 eq</w:t>
      </w:r>
      <w:r w:rsidR="0038404C">
        <w:rPr>
          <w:rFonts w:ascii="Times New Roman" w:eastAsia="宋体" w:hAnsi="Times New Roman"/>
          <w:szCs w:val="24"/>
        </w:rPr>
        <w:t>.</w:t>
      </w:r>
      <w:r w:rsidR="002B4F9A">
        <w:rPr>
          <w:rFonts w:ascii="Times New Roman" w:eastAsia="宋体" w:hAnsi="Times New Roman"/>
          <w:szCs w:val="24"/>
        </w:rPr>
        <w:t>) and</w:t>
      </w:r>
      <w:r w:rsidR="002B4F9A" w:rsidRPr="00F02E65">
        <w:rPr>
          <w:rFonts w:ascii="Times New Roman" w:eastAsia="宋体" w:hAnsi="Times New Roman"/>
          <w:szCs w:val="24"/>
        </w:rPr>
        <w:t xml:space="preserve"> </w:t>
      </w:r>
      <w:r w:rsidR="002B4F9A">
        <w:rPr>
          <w:rFonts w:ascii="Times New Roman" w:eastAsia="宋体" w:hAnsi="Times New Roman"/>
          <w:szCs w:val="24"/>
        </w:rPr>
        <w:t xml:space="preserve">a DMF solution of </w:t>
      </w:r>
      <w:r w:rsidR="002B4F9A" w:rsidRPr="002B4F9A">
        <w:rPr>
          <w:rFonts w:ascii="Times New Roman" w:eastAsia="宋体" w:hAnsi="Times New Roman"/>
          <w:b/>
          <w:color w:val="000000" w:themeColor="text1"/>
          <w:szCs w:val="24"/>
        </w:rPr>
        <w:t>E</w:t>
      </w:r>
      <w:r w:rsidR="002B4F9A" w:rsidRPr="002B4F9A">
        <w:rPr>
          <w:rFonts w:ascii="Times New Roman" w:eastAsia="宋体" w:hAnsi="Times New Roman" w:hint="eastAsia"/>
          <w:b/>
          <w:color w:val="000000" w:themeColor="text1"/>
          <w:szCs w:val="24"/>
        </w:rPr>
        <w:t>t-</w:t>
      </w:r>
      <w:r w:rsidR="002B4F9A" w:rsidRPr="002B4F9A">
        <w:rPr>
          <w:rFonts w:ascii="Times New Roman" w:eastAsia="宋体" w:hAnsi="Times New Roman"/>
          <w:b/>
          <w:color w:val="000000" w:themeColor="text1"/>
          <w:szCs w:val="24"/>
        </w:rPr>
        <w:t>DABDP</w:t>
      </w:r>
      <w:r w:rsidR="002B4F9A" w:rsidRPr="002B4F9A">
        <w:rPr>
          <w:rFonts w:ascii="Times New Roman" w:eastAsia="宋体" w:hAnsi="Times New Roman"/>
          <w:color w:val="000000" w:themeColor="text1"/>
          <w:szCs w:val="24"/>
        </w:rPr>
        <w:t xml:space="preserve"> (</w:t>
      </w:r>
      <w:r w:rsidR="002B4F9A">
        <w:rPr>
          <w:rFonts w:ascii="Times New Roman" w:hAnsi="Times New Roman"/>
          <w:bCs/>
          <w:color w:val="000000" w:themeColor="text1"/>
          <w:szCs w:val="24"/>
        </w:rPr>
        <w:t>10</w:t>
      </w:r>
      <w:r w:rsidR="002B4F9A" w:rsidRPr="00EA2381">
        <w:rPr>
          <w:rFonts w:ascii="Times New Roman" w:hAnsi="Times New Roman"/>
          <w:bCs/>
          <w:color w:val="000000" w:themeColor="text1"/>
          <w:szCs w:val="24"/>
        </w:rPr>
        <w:t xml:space="preserve">0 </w:t>
      </w:r>
      <w:proofErr w:type="spellStart"/>
      <w:r w:rsidR="002B4F9A" w:rsidRPr="00EA2381">
        <w:rPr>
          <w:rFonts w:ascii="Times New Roman" w:hAnsi="Times New Roman"/>
          <w:bCs/>
          <w:color w:val="000000" w:themeColor="text1"/>
          <w:szCs w:val="24"/>
        </w:rPr>
        <w:t>μL</w:t>
      </w:r>
      <w:proofErr w:type="spellEnd"/>
      <w:r w:rsidR="002B4F9A" w:rsidRPr="00EA2381">
        <w:rPr>
          <w:rFonts w:ascii="Times New Roman" w:hAnsi="Times New Roman"/>
          <w:bCs/>
          <w:color w:val="000000" w:themeColor="text1"/>
          <w:szCs w:val="24"/>
        </w:rPr>
        <w:t xml:space="preserve">, 0.0025 M/L, </w:t>
      </w:r>
      <w:r w:rsidR="002B4F9A">
        <w:rPr>
          <w:rFonts w:ascii="Times New Roman" w:hAnsi="Times New Roman"/>
          <w:bCs/>
          <w:color w:val="000000" w:themeColor="text1"/>
          <w:szCs w:val="24"/>
        </w:rPr>
        <w:t>2.</w:t>
      </w:r>
      <w:r w:rsidR="002B4F9A" w:rsidRPr="00EA2381">
        <w:rPr>
          <w:rFonts w:ascii="Times New Roman" w:hAnsi="Times New Roman"/>
          <w:bCs/>
          <w:color w:val="000000" w:themeColor="text1"/>
          <w:szCs w:val="24"/>
        </w:rPr>
        <w:t xml:space="preserve">5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Pr>
          <w:rFonts w:ascii="Times New Roman" w:hAnsi="Times New Roman"/>
          <w:bCs/>
          <w:color w:val="000000" w:themeColor="text1"/>
          <w:szCs w:val="24"/>
          <w:vertAlign w:val="superscript"/>
        </w:rPr>
        <w:t>4</w:t>
      </w:r>
      <w:r w:rsidR="002B4F9A" w:rsidRPr="00EA2381">
        <w:rPr>
          <w:rFonts w:ascii="Times New Roman" w:hAnsi="Times New Roman"/>
          <w:bCs/>
          <w:color w:val="000000" w:themeColor="text1"/>
          <w:szCs w:val="24"/>
        </w:rPr>
        <w:t xml:space="preserve"> mmol, </w:t>
      </w:r>
      <w:r w:rsidR="002B4F9A" w:rsidRPr="00EA2381">
        <w:rPr>
          <w:rFonts w:ascii="Times New Roman" w:hAnsi="Times New Roman"/>
          <w:color w:val="000000" w:themeColor="text1"/>
          <w:szCs w:val="24"/>
        </w:rPr>
        <w:t>5</w:t>
      </w:r>
      <w:r w:rsidR="002B4F9A" w:rsidRPr="00EA2381">
        <w:rPr>
          <w:rFonts w:ascii="Times New Roman" w:hAnsi="Times New Roman"/>
          <w:bCs/>
          <w:color w:val="000000" w:themeColor="text1"/>
          <w:szCs w:val="24"/>
        </w:rPr>
        <w:t xml:space="preserve">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sidRPr="00EA2381">
        <w:rPr>
          <w:rFonts w:ascii="Times New Roman" w:hAnsi="Times New Roman"/>
          <w:bCs/>
          <w:color w:val="000000" w:themeColor="text1"/>
          <w:szCs w:val="24"/>
          <w:vertAlign w:val="superscript"/>
        </w:rPr>
        <w:t>4</w:t>
      </w:r>
      <w:r w:rsidR="002B4F9A" w:rsidRPr="00EA2381">
        <w:rPr>
          <w:rFonts w:ascii="Times New Roman" w:hAnsi="Times New Roman"/>
          <w:color w:val="000000" w:themeColor="text1"/>
          <w:szCs w:val="24"/>
        </w:rPr>
        <w:t xml:space="preserve"> eq</w:t>
      </w:r>
      <w:r w:rsidR="002B4F9A" w:rsidRPr="002B4F9A">
        <w:rPr>
          <w:rFonts w:ascii="Times New Roman" w:eastAsia="宋体" w:hAnsi="Times New Roman"/>
          <w:color w:val="000000" w:themeColor="text1"/>
          <w:szCs w:val="24"/>
        </w:rPr>
        <w:t>)</w:t>
      </w:r>
      <w:r w:rsidRPr="0038404C">
        <w:rPr>
          <w:rFonts w:ascii="Times New Roman" w:eastAsia="宋体" w:hAnsi="Times New Roman"/>
          <w:color w:val="FF0000"/>
          <w:szCs w:val="24"/>
        </w:rPr>
        <w:t xml:space="preserve"> </w:t>
      </w:r>
      <w:r w:rsidRPr="00674939">
        <w:rPr>
          <w:rFonts w:ascii="Times New Roman" w:eastAsia="宋体" w:hAnsi="Times New Roman"/>
          <w:szCs w:val="24"/>
        </w:rPr>
        <w:t>were added to the reaction mixture</w:t>
      </w:r>
      <w:r w:rsidR="0038404C">
        <w:rPr>
          <w:rFonts w:ascii="Times New Roman" w:eastAsia="宋体" w:hAnsi="Times New Roman"/>
          <w:szCs w:val="24"/>
        </w:rPr>
        <w:t xml:space="preserve"> successively</w:t>
      </w:r>
      <w:r w:rsidRPr="00674939">
        <w:rPr>
          <w:rFonts w:ascii="Times New Roman" w:eastAsia="宋体" w:hAnsi="Times New Roman"/>
          <w:szCs w:val="24"/>
        </w:rPr>
        <w:t>. T</w:t>
      </w:r>
      <w:r w:rsidR="00674939" w:rsidRPr="00674939">
        <w:rPr>
          <w:rFonts w:ascii="Times New Roman" w:eastAsia="宋体" w:hAnsi="Times New Roman"/>
          <w:szCs w:val="24"/>
        </w:rPr>
        <w:t>he reaction was then heated to 6</w:t>
      </w:r>
      <w:r w:rsidRPr="00674939">
        <w:rPr>
          <w:rFonts w:ascii="Times New Roman" w:eastAsia="宋体" w:hAnsi="Times New Roman"/>
          <w:szCs w:val="24"/>
        </w:rPr>
        <w:t>0</w:t>
      </w:r>
      <w:r w:rsidR="001A1BA5">
        <w:rPr>
          <w:rFonts w:ascii="Times New Roman" w:eastAsia="宋体" w:hAnsi="Times New Roman"/>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sidRPr="00674939">
        <w:rPr>
          <w:rFonts w:ascii="Times New Roman" w:eastAsia="宋体" w:hAnsi="Times New Roman"/>
          <w:szCs w:val="24"/>
        </w:rPr>
        <w:t xml:space="preserve"> and irradiated on white LEDs</w:t>
      </w:r>
      <w:r w:rsidR="0050075C">
        <w:rPr>
          <w:rFonts w:ascii="Times New Roman" w:eastAsia="宋体" w:hAnsi="Times New Roman"/>
          <w:szCs w:val="24"/>
        </w:rPr>
        <w:t xml:space="preserve"> </w:t>
      </w:r>
      <w:r w:rsidR="0050075C" w:rsidRPr="00F140F4">
        <w:rPr>
          <w:rFonts w:ascii="Times New Roman" w:eastAsia="宋体" w:hAnsi="Times New Roman"/>
          <w:szCs w:val="24"/>
        </w:rPr>
        <w:t>(</w:t>
      </w:r>
      <w:r w:rsidR="0050075C">
        <w:rPr>
          <w:rFonts w:ascii="Times New Roman" w:eastAsia="宋体" w:hAnsi="Times New Roman"/>
          <w:szCs w:val="24"/>
        </w:rPr>
        <w:t xml:space="preserve">2 w, </w:t>
      </w:r>
      <w:r w:rsidR="0050075C" w:rsidRPr="00F140F4">
        <w:rPr>
          <w:rFonts w:ascii="Times New Roman" w:eastAsia="宋体" w:hAnsi="Times New Roman"/>
          <w:szCs w:val="24"/>
        </w:rPr>
        <w:t>at approximately 1 cm away from the light source)</w:t>
      </w:r>
      <w:r w:rsidR="001A1BA5" w:rsidRPr="001A1BA5">
        <w:rPr>
          <w:rFonts w:ascii="Times New Roman" w:eastAsia="宋体" w:hAnsi="Times New Roman"/>
          <w:szCs w:val="24"/>
        </w:rPr>
        <w:t xml:space="preserve"> </w:t>
      </w:r>
      <w:r w:rsidR="001A1BA5" w:rsidRPr="00674939">
        <w:rPr>
          <w:rFonts w:ascii="Times New Roman" w:eastAsia="宋体" w:hAnsi="Times New Roman"/>
          <w:szCs w:val="24"/>
        </w:rPr>
        <w:t>for 24 h</w:t>
      </w:r>
      <w:r w:rsidRPr="00674939">
        <w:rPr>
          <w:rFonts w:ascii="Times New Roman" w:eastAsia="宋体" w:hAnsi="Times New Roman"/>
          <w:szCs w:val="24"/>
        </w:rPr>
        <w:t xml:space="preserve">. </w:t>
      </w:r>
      <w:r w:rsidR="001A1BA5">
        <w:rPr>
          <w:rFonts w:ascii="Times New Roman" w:eastAsia="宋体" w:hAnsi="Times New Roman"/>
          <w:szCs w:val="24"/>
        </w:rPr>
        <w:t>After work-up, t</w:t>
      </w:r>
      <w:r w:rsidRPr="00674939">
        <w:rPr>
          <w:rFonts w:ascii="Times New Roman" w:eastAsia="宋体" w:hAnsi="Times New Roman"/>
          <w:szCs w:val="24"/>
        </w:rPr>
        <w:t xml:space="preserve">he residue was </w:t>
      </w:r>
      <w:r w:rsidR="000707FA">
        <w:rPr>
          <w:rFonts w:ascii="Times New Roman" w:eastAsia="宋体" w:hAnsi="Times New Roman"/>
          <w:szCs w:val="24"/>
        </w:rPr>
        <w:t xml:space="preserve">analyzed by </w:t>
      </w:r>
      <w:r w:rsidR="000707FA" w:rsidRPr="00156DEE">
        <w:rPr>
          <w:rFonts w:ascii="Times New Roman" w:hAnsi="Times New Roman"/>
        </w:rPr>
        <w:t>Shimadzu LC-20AD instrument</w:t>
      </w:r>
      <w:r w:rsidR="000707FA">
        <w:rPr>
          <w:rFonts w:ascii="Times New Roman" w:eastAsia="宋体" w:hAnsi="Times New Roman"/>
          <w:szCs w:val="24"/>
        </w:rPr>
        <w:t xml:space="preserve"> and </w:t>
      </w:r>
      <w:r w:rsidRPr="00674939">
        <w:rPr>
          <w:rFonts w:ascii="Times New Roman" w:eastAsia="宋体" w:hAnsi="Times New Roman"/>
          <w:szCs w:val="24"/>
        </w:rPr>
        <w:t xml:space="preserve">purified by </w:t>
      </w:r>
      <w:r w:rsidR="007B2013">
        <w:rPr>
          <w:rFonts w:ascii="Times New Roman" w:eastAsia="宋体" w:hAnsi="Times New Roman"/>
          <w:szCs w:val="24"/>
        </w:rPr>
        <w:t xml:space="preserve">normal </w:t>
      </w:r>
      <w:r w:rsidR="007B2013" w:rsidRPr="007B2013">
        <w:rPr>
          <w:rFonts w:ascii="Times New Roman" w:eastAsia="宋体" w:hAnsi="Times New Roman"/>
          <w:szCs w:val="24"/>
        </w:rPr>
        <w:t>phase preparative</w:t>
      </w:r>
      <w:r w:rsidR="007B2013" w:rsidRPr="007B2013">
        <w:rPr>
          <w:rFonts w:ascii="Times New Roman" w:eastAsia="宋体" w:hAnsi="Times New Roman"/>
          <w:szCs w:val="24"/>
        </w:rPr>
        <w:t> </w:t>
      </w:r>
      <w:r w:rsidR="007B2013" w:rsidRPr="007B2013">
        <w:rPr>
          <w:rFonts w:ascii="Times New Roman" w:eastAsia="宋体" w:hAnsi="Times New Roman"/>
          <w:szCs w:val="24"/>
        </w:rPr>
        <w:t>chromatography (Agilent 1260 Infinity</w:t>
      </w:r>
      <w:r w:rsidR="007B2013">
        <w:rPr>
          <w:rFonts w:ascii="Times New Roman" w:eastAsia="宋体" w:hAnsi="Times New Roman"/>
          <w:szCs w:val="24"/>
        </w:rPr>
        <w:t>,</w:t>
      </w:r>
      <w:r w:rsidR="007B2013" w:rsidRPr="007B2013">
        <w:rPr>
          <w:rFonts w:ascii="Times New Roman" w:eastAsia="宋体" w:hAnsi="Times New Roman"/>
          <w:szCs w:val="24"/>
        </w:rPr>
        <w:t xml:space="preserve"> </w:t>
      </w:r>
      <w:r w:rsidR="007B2013">
        <w:rPr>
          <w:rFonts w:ascii="Times New Roman" w:eastAsia="宋体" w:hAnsi="Times New Roman"/>
          <w:szCs w:val="24"/>
        </w:rPr>
        <w:t>Chiral INC 5</w:t>
      </w:r>
      <w:r w:rsidR="007B2013" w:rsidRPr="007B2013">
        <w:rPr>
          <w:rFonts w:ascii="Times New Roman" w:eastAsia="宋体" w:hAnsi="Times New Roman"/>
          <w:szCs w:val="24"/>
        </w:rPr>
        <w:t xml:space="preserve">μ, </w:t>
      </w:r>
      <w:r w:rsidR="007B2013" w:rsidRPr="001A1BA5">
        <w:rPr>
          <w:rStyle w:val="fontstyle01"/>
          <w:rFonts w:ascii="Times New Roman" w:eastAsia="宋体" w:hAnsi="Times New Roman"/>
          <w:i/>
          <w:color w:val="auto"/>
          <w:sz w:val="24"/>
          <w:szCs w:val="24"/>
        </w:rPr>
        <w:t>n</w:t>
      </w:r>
      <w:r w:rsidR="007B2013">
        <w:rPr>
          <w:rStyle w:val="fontstyle01"/>
          <w:rFonts w:ascii="Times New Roman" w:eastAsia="宋体" w:hAnsi="Times New Roman"/>
          <w:color w:val="auto"/>
          <w:sz w:val="24"/>
          <w:szCs w:val="24"/>
        </w:rPr>
        <w:t>-hexane/isopropanol 70:30</w:t>
      </w:r>
      <w:r w:rsidR="007B2013" w:rsidRPr="00CC7B90">
        <w:rPr>
          <w:rStyle w:val="fontstyle01"/>
          <w:rFonts w:ascii="Times New Roman" w:eastAsia="宋体" w:hAnsi="Times New Roman"/>
          <w:color w:val="auto"/>
          <w:sz w:val="24"/>
          <w:szCs w:val="24"/>
        </w:rPr>
        <w:t xml:space="preserve"> (v/v)</w:t>
      </w:r>
      <w:r w:rsidR="007B2013">
        <w:rPr>
          <w:rFonts w:ascii="Times New Roman" w:eastAsia="宋体" w:hAnsi="Times New Roman"/>
          <w:szCs w:val="24"/>
        </w:rPr>
        <w:t>)</w:t>
      </w:r>
      <w:r w:rsidRPr="00674939">
        <w:rPr>
          <w:rFonts w:ascii="Times New Roman" w:eastAsia="宋体" w:hAnsi="Times New Roman"/>
          <w:szCs w:val="24"/>
        </w:rPr>
        <w:t xml:space="preserve"> to give the desired compound</w:t>
      </w:r>
      <w:r w:rsidR="00674939">
        <w:rPr>
          <w:rFonts w:ascii="Times New Roman" w:eastAsia="宋体" w:hAnsi="Times New Roman"/>
          <w:szCs w:val="24"/>
        </w:rPr>
        <w:t>.</w:t>
      </w:r>
      <w:r w:rsidRPr="00674939">
        <w:rPr>
          <w:rFonts w:ascii="Times New Roman" w:eastAsia="宋体" w:hAnsi="Times New Roman"/>
          <w:szCs w:val="24"/>
        </w:rPr>
        <w:t xml:space="preserve"> </w:t>
      </w:r>
    </w:p>
    <w:p w14:paraId="11B6CED6" w14:textId="2A1F3ED1" w:rsidR="00D87FB6" w:rsidRDefault="00D87FB6" w:rsidP="00D87FB6">
      <w:pPr>
        <w:ind w:left="2"/>
        <w:jc w:val="center"/>
        <w:rPr>
          <w:rFonts w:ascii="Times New Roman" w:eastAsia="宋体" w:hAnsi="Times New Roman"/>
          <w:szCs w:val="24"/>
        </w:rPr>
      </w:pPr>
      <w:r>
        <w:rPr>
          <w:rFonts w:ascii="Times New Roman" w:eastAsia="宋体" w:hAnsi="Times New Roman" w:hint="eastAsia"/>
          <w:noProof/>
          <w:szCs w:val="24"/>
        </w:rPr>
        <w:drawing>
          <wp:inline distT="0" distB="0" distL="0" distR="0" wp14:anchorId="0BB9B0F2" wp14:editId="2B7CCC25">
            <wp:extent cx="3195929" cy="1909762"/>
            <wp:effectExtent l="0" t="0" r="508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葡萄糖    3号位 70% Hex 1.0 mL 20 min.tif"/>
                    <pic:cNvPicPr/>
                  </pic:nvPicPr>
                  <pic:blipFill>
                    <a:blip r:embed="rId188">
                      <a:extLst>
                        <a:ext uri="{28A0092B-C50C-407E-A947-70E740481C1C}">
                          <a14:useLocalDpi xmlns:a14="http://schemas.microsoft.com/office/drawing/2010/main" val="0"/>
                        </a:ext>
                      </a:extLst>
                    </a:blip>
                    <a:stretch>
                      <a:fillRect/>
                    </a:stretch>
                  </pic:blipFill>
                  <pic:spPr>
                    <a:xfrm>
                      <a:off x="0" y="0"/>
                      <a:ext cx="3219395" cy="1923785"/>
                    </a:xfrm>
                    <a:prstGeom prst="rect">
                      <a:avLst/>
                    </a:prstGeom>
                  </pic:spPr>
                </pic:pic>
              </a:graphicData>
            </a:graphic>
          </wp:inline>
        </w:drawing>
      </w:r>
    </w:p>
    <w:p w14:paraId="101953D3" w14:textId="038D19B5" w:rsidR="00C83D48" w:rsidRDefault="00D1220F" w:rsidP="00D87FB6">
      <w:pPr>
        <w:ind w:left="2"/>
        <w:rPr>
          <w:rStyle w:val="fontstyle01"/>
          <w:rFonts w:ascii="Times New Roman" w:eastAsia="宋体" w:hAnsi="Times New Roman"/>
          <w:color w:val="auto"/>
          <w:sz w:val="24"/>
          <w:szCs w:val="24"/>
        </w:rPr>
      </w:pPr>
      <w:r w:rsidRPr="001A1BA5">
        <w:rPr>
          <w:rFonts w:ascii="Times New Roman" w:eastAsia="宋体" w:hAnsi="Times New Roman"/>
          <w:b/>
          <w:szCs w:val="24"/>
        </w:rPr>
        <w:t>73</w:t>
      </w:r>
      <w:r w:rsidR="00180A43" w:rsidRPr="001A1BA5">
        <w:rPr>
          <w:rFonts w:ascii="Times New Roman" w:eastAsia="宋体" w:hAnsi="Times New Roman"/>
          <w:b/>
          <w:szCs w:val="24"/>
        </w:rPr>
        <w:t>-</w:t>
      </w:r>
      <w:r w:rsidR="00180A43" w:rsidRPr="001A1BA5">
        <w:rPr>
          <w:rFonts w:ascii="Times New Roman" w:eastAsia="宋体" w:hAnsi="Times New Roman"/>
          <w:b/>
          <w:i/>
          <w:szCs w:val="24"/>
        </w:rPr>
        <w:t>C2</w:t>
      </w:r>
      <w:r w:rsidRPr="001A1BA5">
        <w:rPr>
          <w:rFonts w:ascii="Times New Roman" w:eastAsia="宋体" w:hAnsi="Times New Roman"/>
          <w:b/>
          <w:szCs w:val="24"/>
        </w:rPr>
        <w:t>:73</w:t>
      </w:r>
      <w:r w:rsidR="00180A43" w:rsidRPr="001A1BA5">
        <w:rPr>
          <w:rFonts w:ascii="Times New Roman" w:eastAsia="宋体" w:hAnsi="Times New Roman"/>
          <w:b/>
          <w:szCs w:val="24"/>
        </w:rPr>
        <w:t>-</w:t>
      </w:r>
      <w:r w:rsidR="00180A43" w:rsidRPr="001A1BA5">
        <w:rPr>
          <w:rFonts w:ascii="Times New Roman" w:eastAsia="宋体" w:hAnsi="Times New Roman"/>
          <w:b/>
          <w:i/>
          <w:szCs w:val="24"/>
        </w:rPr>
        <w:t>C3</w:t>
      </w:r>
      <w:r w:rsidR="00180A43" w:rsidRPr="00180A43">
        <w:rPr>
          <w:rFonts w:ascii="Times New Roman" w:eastAsia="宋体" w:hAnsi="Times New Roman"/>
          <w:szCs w:val="24"/>
        </w:rPr>
        <w:t xml:space="preserve"> = </w:t>
      </w:r>
      <w:r w:rsidR="00180A43">
        <w:rPr>
          <w:rFonts w:ascii="Times New Roman" w:eastAsia="宋体" w:hAnsi="Times New Roman"/>
          <w:szCs w:val="24"/>
        </w:rPr>
        <w:t>1.5</w:t>
      </w:r>
      <w:r w:rsidR="00180A43" w:rsidRPr="00180A43">
        <w:rPr>
          <w:rFonts w:ascii="Times New Roman" w:eastAsia="宋体" w:hAnsi="Times New Roman"/>
          <w:szCs w:val="24"/>
        </w:rPr>
        <w:t>:</w:t>
      </w:r>
      <w:r w:rsidR="00180A43">
        <w:rPr>
          <w:rFonts w:ascii="Times New Roman" w:eastAsia="宋体" w:hAnsi="Times New Roman"/>
          <w:szCs w:val="24"/>
        </w:rPr>
        <w:t>1</w:t>
      </w:r>
      <w:r w:rsidR="00180A43" w:rsidRPr="00180A43">
        <w:rPr>
          <w:rStyle w:val="fontstyle01"/>
          <w:rFonts w:ascii="Times New Roman" w:eastAsia="宋体" w:hAnsi="Times New Roman"/>
          <w:color w:val="auto"/>
          <w:sz w:val="24"/>
          <w:szCs w:val="24"/>
        </w:rPr>
        <w:t>,</w:t>
      </w:r>
      <w:r w:rsidR="00180A43" w:rsidRPr="00CC7B90">
        <w:rPr>
          <w:rStyle w:val="fontstyle01"/>
          <w:rFonts w:ascii="Times New Roman" w:eastAsia="宋体" w:hAnsi="Times New Roman"/>
          <w:color w:val="auto"/>
          <w:sz w:val="24"/>
          <w:szCs w:val="24"/>
        </w:rPr>
        <w:t xml:space="preserve"> HPLC conditions: </w:t>
      </w:r>
      <w:r w:rsidR="00180A43">
        <w:rPr>
          <w:rStyle w:val="fontstyle01"/>
          <w:rFonts w:ascii="Times New Roman" w:eastAsia="宋体" w:hAnsi="Times New Roman"/>
          <w:color w:val="auto"/>
          <w:sz w:val="24"/>
          <w:szCs w:val="24"/>
        </w:rPr>
        <w:t>Chiral INC</w:t>
      </w:r>
      <w:r w:rsidR="00180A43" w:rsidRPr="00054F55">
        <w:rPr>
          <w:rStyle w:val="fontstyle01"/>
          <w:rFonts w:ascii="Times New Roman" w:eastAsia="宋体" w:hAnsi="Times New Roman"/>
          <w:color w:val="auto"/>
          <w:sz w:val="24"/>
          <w:szCs w:val="24"/>
        </w:rPr>
        <w:t xml:space="preserve"> column</w:t>
      </w:r>
      <w:r w:rsidR="00180A43">
        <w:rPr>
          <w:rStyle w:val="fontstyle01"/>
          <w:rFonts w:ascii="Times New Roman" w:eastAsia="宋体" w:hAnsi="Times New Roman"/>
          <w:color w:val="auto"/>
          <w:sz w:val="24"/>
          <w:szCs w:val="24"/>
        </w:rPr>
        <w:t>, n-hexane/isopropanol 70:30</w:t>
      </w:r>
      <w:r w:rsidR="00180A43" w:rsidRPr="00CC7B90">
        <w:rPr>
          <w:rStyle w:val="fontstyle01"/>
          <w:rFonts w:ascii="Times New Roman" w:eastAsia="宋体" w:hAnsi="Times New Roman"/>
          <w:color w:val="auto"/>
          <w:sz w:val="24"/>
          <w:szCs w:val="24"/>
        </w:rPr>
        <w:t xml:space="preserve"> (v/v); flow rate = 1 mL/min; UV detection at 254 nm; </w:t>
      </w:r>
      <w:proofErr w:type="spellStart"/>
      <w:r w:rsidR="00180A43" w:rsidRPr="00CC7B90">
        <w:rPr>
          <w:rStyle w:val="fontstyle01"/>
          <w:rFonts w:ascii="Times New Roman" w:eastAsia="宋体" w:hAnsi="Times New Roman"/>
          <w:color w:val="auto"/>
          <w:sz w:val="24"/>
          <w:szCs w:val="24"/>
        </w:rPr>
        <w:t>t</w:t>
      </w:r>
      <w:r w:rsidR="00180A43" w:rsidRPr="00CC7B90">
        <w:rPr>
          <w:rStyle w:val="fontstyle01"/>
          <w:rFonts w:ascii="Times New Roman" w:eastAsia="宋体" w:hAnsi="Times New Roman"/>
          <w:color w:val="auto"/>
          <w:sz w:val="24"/>
          <w:szCs w:val="24"/>
          <w:vertAlign w:val="subscript"/>
        </w:rPr>
        <w:t>R</w:t>
      </w:r>
      <w:proofErr w:type="spellEnd"/>
      <w:r w:rsidR="00180A43">
        <w:rPr>
          <w:rStyle w:val="fontstyle01"/>
          <w:rFonts w:ascii="Times New Roman" w:eastAsia="宋体" w:hAnsi="Times New Roman"/>
          <w:color w:val="auto"/>
          <w:sz w:val="24"/>
          <w:szCs w:val="24"/>
        </w:rPr>
        <w:t xml:space="preserve"> = 4.4 min (major), </w:t>
      </w:r>
      <w:proofErr w:type="spellStart"/>
      <w:r w:rsidR="00180A43" w:rsidRPr="00CC7B90">
        <w:rPr>
          <w:rStyle w:val="fontstyle01"/>
          <w:rFonts w:ascii="Times New Roman" w:eastAsia="宋体" w:hAnsi="Times New Roman"/>
          <w:color w:val="auto"/>
          <w:sz w:val="24"/>
          <w:szCs w:val="24"/>
        </w:rPr>
        <w:t>t</w:t>
      </w:r>
      <w:r w:rsidR="00180A43" w:rsidRPr="00CC7B90">
        <w:rPr>
          <w:rStyle w:val="fontstyle01"/>
          <w:rFonts w:ascii="Times New Roman" w:eastAsia="宋体" w:hAnsi="Times New Roman"/>
          <w:color w:val="auto"/>
          <w:sz w:val="24"/>
          <w:szCs w:val="24"/>
          <w:vertAlign w:val="subscript"/>
        </w:rPr>
        <w:t>R</w:t>
      </w:r>
      <w:proofErr w:type="spellEnd"/>
      <w:r w:rsidR="00180A43">
        <w:rPr>
          <w:rStyle w:val="fontstyle01"/>
          <w:rFonts w:ascii="Times New Roman" w:eastAsia="宋体" w:hAnsi="Times New Roman"/>
          <w:color w:val="auto"/>
          <w:sz w:val="24"/>
          <w:szCs w:val="24"/>
        </w:rPr>
        <w:t xml:space="preserve"> = 5.2</w:t>
      </w:r>
      <w:r w:rsidR="00180A43" w:rsidRPr="00CC7B90">
        <w:rPr>
          <w:rStyle w:val="fontstyle01"/>
          <w:rFonts w:ascii="Times New Roman" w:eastAsia="宋体" w:hAnsi="Times New Roman"/>
          <w:color w:val="auto"/>
          <w:sz w:val="24"/>
          <w:szCs w:val="24"/>
        </w:rPr>
        <w:t xml:space="preserve"> min (minor).</w:t>
      </w:r>
      <w:r w:rsidR="00180A43" w:rsidRPr="00674939">
        <w:rPr>
          <w:rStyle w:val="fontstyle01"/>
          <w:rFonts w:ascii="Times New Roman" w:eastAsia="宋体" w:hAnsi="Times New Roman"/>
          <w:color w:val="auto"/>
          <w:sz w:val="24"/>
          <w:szCs w:val="24"/>
        </w:rPr>
        <w:t xml:space="preserve"> </w:t>
      </w:r>
      <w:r w:rsidR="00CA0992" w:rsidRPr="00674939">
        <w:rPr>
          <w:rFonts w:ascii="Times New Roman" w:eastAsia="宋体"/>
          <w:szCs w:val="24"/>
        </w:rPr>
        <w:t xml:space="preserve">The title compound </w:t>
      </w:r>
      <w:r>
        <w:rPr>
          <w:rFonts w:ascii="Times New Roman" w:eastAsia="宋体" w:hAnsi="Times New Roman"/>
          <w:b/>
          <w:szCs w:val="24"/>
        </w:rPr>
        <w:t>73</w:t>
      </w:r>
      <w:r w:rsidR="00CA0992" w:rsidRPr="00674939">
        <w:rPr>
          <w:rFonts w:ascii="Times New Roman" w:eastAsia="宋体" w:hAnsi="Times New Roman"/>
          <w:b/>
          <w:szCs w:val="24"/>
        </w:rPr>
        <w:t>-</w:t>
      </w:r>
      <w:r w:rsidR="00CA0992" w:rsidRPr="00674939">
        <w:rPr>
          <w:rFonts w:ascii="Times New Roman" w:eastAsia="宋体" w:hAnsi="Times New Roman"/>
          <w:b/>
          <w:i/>
          <w:szCs w:val="24"/>
        </w:rPr>
        <w:t>C2</w:t>
      </w:r>
      <w:r w:rsidR="00CA0992" w:rsidRPr="00674939">
        <w:rPr>
          <w:rFonts w:ascii="Times New Roman" w:eastAsia="宋体" w:hAnsi="Times New Roman"/>
          <w:b/>
          <w:szCs w:val="24"/>
        </w:rPr>
        <w:t xml:space="preserve"> </w:t>
      </w:r>
      <w:r w:rsidR="00CA0992" w:rsidRPr="00674939">
        <w:rPr>
          <w:rFonts w:ascii="Times New Roman" w:eastAsia="宋体"/>
          <w:szCs w:val="24"/>
        </w:rPr>
        <w:t xml:space="preserve">was obtained as </w:t>
      </w:r>
      <w:r w:rsidR="00E46A75">
        <w:rPr>
          <w:rFonts w:ascii="Times New Roman" w:eastAsia="宋体"/>
          <w:szCs w:val="24"/>
        </w:rPr>
        <w:t xml:space="preserve">a </w:t>
      </w:r>
      <w:r w:rsidR="00CA0992" w:rsidRPr="00674939">
        <w:rPr>
          <w:rFonts w:ascii="Times New Roman" w:eastAsia="宋体" w:hAnsi="Times New Roman"/>
          <w:szCs w:val="24"/>
        </w:rPr>
        <w:t xml:space="preserve">white solid </w:t>
      </w:r>
      <w:r w:rsidR="00CA0992" w:rsidRPr="00674939">
        <w:rPr>
          <w:rFonts w:ascii="Times New Roman" w:eastAsia="宋体" w:hAnsi="Times New Roman" w:hint="eastAsia"/>
          <w:szCs w:val="24"/>
        </w:rPr>
        <w:t>(</w:t>
      </w:r>
      <w:r w:rsidR="00CA0992" w:rsidRPr="00674939">
        <w:rPr>
          <w:rFonts w:ascii="Times New Roman" w:eastAsia="宋体" w:hAnsi="Times New Roman"/>
          <w:szCs w:val="24"/>
        </w:rPr>
        <w:t>93 mg,</w:t>
      </w:r>
      <w:r w:rsidR="00CA0992" w:rsidRPr="00674939">
        <w:rPr>
          <w:rFonts w:ascii="Times New Roman" w:eastAsia="宋体" w:hAnsi="Times New Roman" w:hint="eastAsia"/>
          <w:szCs w:val="24"/>
        </w:rPr>
        <w:t xml:space="preserve"> </w:t>
      </w:r>
      <w:r w:rsidR="00CA0992" w:rsidRPr="00674939">
        <w:rPr>
          <w:rFonts w:ascii="Times New Roman" w:eastAsia="宋体" w:hAnsi="Times New Roman"/>
          <w:szCs w:val="24"/>
        </w:rPr>
        <w:t>56</w:t>
      </w:r>
      <w:r w:rsidR="00CA0992" w:rsidRPr="00674939">
        <w:rPr>
          <w:rFonts w:ascii="Times New Roman" w:eastAsia="宋体" w:hAnsi="Times New Roman" w:hint="eastAsia"/>
          <w:szCs w:val="24"/>
        </w:rPr>
        <w:t>%</w:t>
      </w:r>
      <w:r w:rsidR="00CA0992" w:rsidRPr="00674939">
        <w:rPr>
          <w:rFonts w:ascii="Times New Roman" w:eastAsia="宋体" w:hAnsi="Times New Roman"/>
          <w:szCs w:val="24"/>
        </w:rPr>
        <w:t xml:space="preserve"> yield</w:t>
      </w:r>
      <w:r w:rsidR="00CA0992" w:rsidRPr="00674939">
        <w:rPr>
          <w:rFonts w:ascii="Times New Roman" w:eastAsia="宋体" w:hAnsi="Times New Roman" w:hint="eastAsia"/>
          <w:szCs w:val="24"/>
        </w:rPr>
        <w:t>).</w:t>
      </w:r>
      <w:r w:rsidR="00CA0992" w:rsidRPr="00674939">
        <w:rPr>
          <w:rStyle w:val="fontstyle01"/>
          <w:rFonts w:ascii="Times New Roman" w:eastAsia="宋体" w:hAnsi="Times New Roman"/>
          <w:color w:val="auto"/>
          <w:sz w:val="24"/>
          <w:szCs w:val="24"/>
        </w:rPr>
        <w:t xml:space="preserve"> </w:t>
      </w:r>
    </w:p>
    <w:p w14:paraId="102496E7" w14:textId="198ABAC1" w:rsidR="00C83D48" w:rsidRDefault="00857A16" w:rsidP="00D87FB6">
      <w:pPr>
        <w:ind w:left="2"/>
        <w:rPr>
          <w:rFonts w:ascii="Times New Roman" w:eastAsia="宋体" w:hAnsi="Times New Roman"/>
          <w:szCs w:val="24"/>
        </w:rPr>
      </w:pPr>
      <w:r w:rsidRPr="00674939">
        <w:rPr>
          <w:rStyle w:val="fontstyle01"/>
          <w:rFonts w:ascii="Times New Roman" w:eastAsia="宋体" w:hAnsi="Times New Roman"/>
          <w:color w:val="auto"/>
          <w:sz w:val="24"/>
          <w:szCs w:val="24"/>
        </w:rPr>
        <w:t>[α]</w:t>
      </w:r>
      <w:r w:rsidRPr="00674939">
        <w:rPr>
          <w:rStyle w:val="fontstyle01"/>
          <w:rFonts w:ascii="Times New Roman" w:eastAsia="宋体" w:hAnsi="Times New Roman"/>
          <w:color w:val="auto"/>
          <w:sz w:val="24"/>
          <w:szCs w:val="24"/>
          <w:vertAlign w:val="superscript"/>
        </w:rPr>
        <w:t>20</w:t>
      </w:r>
      <w:r w:rsidRPr="00674939">
        <w:rPr>
          <w:rStyle w:val="fontstyle01"/>
          <w:rFonts w:ascii="Times New Roman" w:eastAsia="宋体" w:hAnsi="Times New Roman"/>
          <w:color w:val="auto"/>
          <w:sz w:val="24"/>
          <w:szCs w:val="24"/>
          <w:vertAlign w:val="subscript"/>
        </w:rPr>
        <w:t>D</w:t>
      </w:r>
      <w:r w:rsidRPr="00674939">
        <w:rPr>
          <w:rStyle w:val="fontstyle01"/>
          <w:rFonts w:ascii="Times New Roman" w:eastAsia="宋体" w:hAnsi="Times New Roman"/>
          <w:color w:val="auto"/>
          <w:sz w:val="24"/>
          <w:szCs w:val="24"/>
        </w:rPr>
        <w:t xml:space="preserve"> = </w:t>
      </w:r>
      <w:r w:rsidRPr="00674939">
        <w:rPr>
          <w:rStyle w:val="fontstyle01"/>
          <w:rFonts w:ascii="Times New Roman" w:eastAsia="宋体" w:hAnsi="Times New Roman" w:hint="eastAsia"/>
          <w:color w:val="auto"/>
          <w:sz w:val="24"/>
          <w:szCs w:val="24"/>
        </w:rPr>
        <w:t>+</w:t>
      </w:r>
      <w:r w:rsidRPr="00674939">
        <w:rPr>
          <w:rStyle w:val="fontstyle01"/>
          <w:rFonts w:ascii="Times New Roman" w:eastAsia="宋体" w:hAnsi="Times New Roman"/>
          <w:color w:val="auto"/>
          <w:sz w:val="24"/>
          <w:szCs w:val="24"/>
        </w:rPr>
        <w:t xml:space="preserve"> 50.1</w:t>
      </w:r>
      <w:r w:rsidR="00963F65" w:rsidRPr="00DA5ED4">
        <w:rPr>
          <w:rFonts w:ascii="Times New Roman" w:eastAsia="宋体" w:hAnsi="Times New Roman"/>
          <w:szCs w:val="24"/>
        </w:rPr>
        <w:t>°</w:t>
      </w:r>
      <w:r w:rsidRPr="000A7CD0">
        <w:rPr>
          <w:rStyle w:val="fontstyle01"/>
          <w:rFonts w:ascii="Times New Roman" w:eastAsia="宋体" w:hAnsi="Times New Roman"/>
          <w:color w:val="auto"/>
          <w:sz w:val="24"/>
          <w:szCs w:val="24"/>
        </w:rPr>
        <w:t xml:space="preserve"> (</w:t>
      </w:r>
      <w:r w:rsidRPr="000A7CD0">
        <w:rPr>
          <w:rStyle w:val="fontstyle21"/>
          <w:rFonts w:ascii="Times New Roman" w:eastAsia="宋体" w:hAnsi="Times New Roman"/>
          <w:color w:val="auto"/>
          <w:sz w:val="24"/>
          <w:szCs w:val="24"/>
        </w:rPr>
        <w:t xml:space="preserve">c </w:t>
      </w:r>
      <w:r w:rsidRPr="000A7CD0">
        <w:rPr>
          <w:rStyle w:val="fontstyle01"/>
          <w:rFonts w:ascii="Times New Roman" w:eastAsia="宋体" w:hAnsi="Times New Roman"/>
          <w:color w:val="auto"/>
          <w:sz w:val="24"/>
          <w:szCs w:val="24"/>
        </w:rPr>
        <w:t>= 0.</w:t>
      </w:r>
      <w:r>
        <w:rPr>
          <w:rStyle w:val="fontstyle01"/>
          <w:rFonts w:ascii="Times New Roman" w:eastAsia="宋体" w:hAnsi="Times New Roman"/>
          <w:color w:val="auto"/>
          <w:sz w:val="24"/>
          <w:szCs w:val="24"/>
        </w:rPr>
        <w:t>69</w:t>
      </w:r>
      <w:r w:rsidRPr="000A7CD0">
        <w:rPr>
          <w:rStyle w:val="fontstyle01"/>
          <w:rFonts w:ascii="Times New Roman" w:eastAsia="宋体" w:hAnsi="Times New Roman"/>
          <w:color w:val="auto"/>
          <w:sz w:val="24"/>
          <w:szCs w:val="24"/>
        </w:rPr>
        <w:t>, CHCl</w:t>
      </w:r>
      <w:r w:rsidRPr="000A7CD0">
        <w:rPr>
          <w:rStyle w:val="fontstyle01"/>
          <w:rFonts w:ascii="Times New Roman" w:eastAsia="宋体" w:hAnsi="Times New Roman"/>
          <w:color w:val="auto"/>
          <w:sz w:val="24"/>
          <w:szCs w:val="24"/>
          <w:vertAlign w:val="subscript"/>
        </w:rPr>
        <w:t>3</w:t>
      </w:r>
      <w:r w:rsidRPr="000A7CD0">
        <w:rPr>
          <w:rStyle w:val="fontstyle01"/>
          <w:rFonts w:ascii="Times New Roman" w:eastAsia="宋体" w:hAnsi="Times New Roman"/>
          <w:color w:val="auto"/>
          <w:sz w:val="24"/>
          <w:szCs w:val="24"/>
        </w:rPr>
        <w:t>).</w:t>
      </w:r>
      <w:r w:rsidR="00644BA0" w:rsidRPr="00644BA0">
        <w:rPr>
          <w:rFonts w:ascii="Times New Roman" w:eastAsia="宋体" w:hAnsi="Times New Roman" w:hint="eastAsia"/>
          <w:szCs w:val="24"/>
        </w:rPr>
        <w:t xml:space="preserve"> </w:t>
      </w:r>
    </w:p>
    <w:p w14:paraId="37861473" w14:textId="694F627C" w:rsidR="00C83D48" w:rsidRDefault="00A22165" w:rsidP="00D87FB6">
      <w:pPr>
        <w:ind w:left="2"/>
        <w:rPr>
          <w:rFonts w:ascii="Times New Roman" w:eastAsia="宋体" w:hAnsi="Times New Roman"/>
          <w:color w:val="FF0000"/>
          <w:szCs w:val="24"/>
        </w:rPr>
      </w:pPr>
      <w:proofErr w:type="spellStart"/>
      <w:r>
        <w:rPr>
          <w:rFonts w:ascii="Times New Roman" w:eastAsia="宋体" w:hAnsi="Times New Roman"/>
          <w:szCs w:val="24"/>
        </w:rPr>
        <w:lastRenderedPageBreak/>
        <w:t>m.p.</w:t>
      </w:r>
      <w:proofErr w:type="spellEnd"/>
      <w:r w:rsidR="00857A16" w:rsidRPr="007D481D">
        <w:rPr>
          <w:rFonts w:ascii="Times New Roman" w:eastAsia="宋体" w:hAnsi="Times New Roman"/>
          <w:szCs w:val="24"/>
        </w:rPr>
        <w:t xml:space="preserve"> </w:t>
      </w:r>
      <w:r w:rsidR="00857A16">
        <w:rPr>
          <w:rFonts w:ascii="Times New Roman" w:eastAsia="宋体" w:hAnsi="Times New Roman"/>
          <w:szCs w:val="24"/>
        </w:rPr>
        <w:t>16</w:t>
      </w:r>
      <w:r w:rsidR="00857A16" w:rsidRPr="007D481D">
        <w:rPr>
          <w:rFonts w:ascii="Times New Roman" w:eastAsia="宋体" w:hAnsi="Times New Roman"/>
          <w:szCs w:val="24"/>
        </w:rPr>
        <w:t>4-</w:t>
      </w:r>
      <w:r w:rsidR="00857A16">
        <w:rPr>
          <w:rFonts w:ascii="Times New Roman" w:eastAsia="宋体" w:hAnsi="Times New Roman"/>
          <w:szCs w:val="24"/>
        </w:rPr>
        <w:t>16</w:t>
      </w:r>
      <w:r w:rsidR="00857A16" w:rsidRPr="007D481D">
        <w:rPr>
          <w:rFonts w:ascii="Times New Roman" w:eastAsia="宋体" w:hAnsi="Times New Roman"/>
          <w:szCs w:val="24"/>
        </w:rPr>
        <w:t>5</w:t>
      </w:r>
      <w:r w:rsidR="008A1A66">
        <w:rPr>
          <w:rFonts w:ascii="Times New Roman" w:eastAsia="宋体" w:hAnsi="Times New Roman"/>
          <w:szCs w:val="24"/>
        </w:rPr>
        <w:t xml:space="preserve"> </w:t>
      </w:r>
      <w:r w:rsidR="00857A16" w:rsidRPr="007D481D">
        <w:rPr>
          <w:rFonts w:ascii="Times New Roman" w:eastAsia="宋体" w:hAnsi="Times New Roman"/>
          <w:szCs w:val="24"/>
        </w:rPr>
        <w:t>℃.</w:t>
      </w:r>
      <w:r w:rsidR="00674939" w:rsidRPr="00C83D48">
        <w:rPr>
          <w:rFonts w:ascii="Times New Roman" w:eastAsia="宋体" w:hAnsi="Times New Roman"/>
          <w:szCs w:val="24"/>
        </w:rPr>
        <w:t xml:space="preserve"> </w:t>
      </w:r>
    </w:p>
    <w:p w14:paraId="366B7B0C" w14:textId="77777777" w:rsidR="00F94125" w:rsidRDefault="00F94125" w:rsidP="00F94125">
      <w:pPr>
        <w:ind w:left="2"/>
        <w:rPr>
          <w:rFonts w:ascii="Times New Roman" w:eastAsiaTheme="minorEastAsia" w:hAnsi="Times New Roman"/>
          <w:szCs w:val="24"/>
        </w:rPr>
      </w:pPr>
      <w:r w:rsidRPr="00DD02AB">
        <w:rPr>
          <w:rFonts w:ascii="Times New Roman" w:eastAsia="宋体" w:hAnsi="Times New Roman"/>
          <w:szCs w:val="24"/>
          <w:vertAlign w:val="superscript"/>
        </w:rPr>
        <w:t>1</w:t>
      </w:r>
      <w:r>
        <w:rPr>
          <w:rFonts w:ascii="Times New Roman" w:eastAsia="宋体" w:hAnsi="Times New Roman"/>
          <w:szCs w:val="24"/>
        </w:rPr>
        <w:t>H NMR (6</w:t>
      </w:r>
      <w:r w:rsidRPr="00DD02AB">
        <w:rPr>
          <w:rFonts w:ascii="Times New Roman" w:eastAsia="宋体" w:hAnsi="Times New Roman"/>
          <w:szCs w:val="24"/>
        </w:rPr>
        <w:t>00 MHz, CDCl</w:t>
      </w:r>
      <w:r w:rsidRPr="00DD02AB">
        <w:rPr>
          <w:rFonts w:ascii="Times New Roman" w:eastAsia="宋体" w:hAnsi="Times New Roman"/>
          <w:szCs w:val="24"/>
          <w:vertAlign w:val="subscript"/>
        </w:rPr>
        <w:t>3</w:t>
      </w:r>
      <w:r w:rsidRPr="00DD02AB">
        <w:rPr>
          <w:rFonts w:ascii="Times New Roman" w:eastAsia="宋体" w:hAnsi="Times New Roman"/>
          <w:szCs w:val="24"/>
        </w:rPr>
        <w:t>): δ</w:t>
      </w:r>
      <w:r>
        <w:rPr>
          <w:rFonts w:ascii="Times New Roman" w:eastAsia="宋体" w:hAnsi="Times New Roman"/>
          <w:szCs w:val="24"/>
        </w:rPr>
        <w:t xml:space="preserve"> 7.53</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8.6 Hz, 2H), 7.14</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8.8 Hz, 2H), 4.83</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3.9 Hz, 1</w:t>
      </w:r>
      <w:r w:rsidRPr="00DD02AB">
        <w:rPr>
          <w:rFonts w:ascii="Times New Roman" w:eastAsia="宋体" w:hAnsi="Times New Roman"/>
          <w:szCs w:val="24"/>
        </w:rPr>
        <w:t xml:space="preserve">H), </w:t>
      </w:r>
      <w:r>
        <w:rPr>
          <w:rFonts w:ascii="Times New Roman" w:eastAsia="宋体" w:hAnsi="Times New Roman"/>
          <w:szCs w:val="24"/>
        </w:rPr>
        <w:t>4.38 (t</w:t>
      </w:r>
      <w:r w:rsidRPr="00DD02AB">
        <w:rPr>
          <w:rFonts w:ascii="Times New Roman" w:eastAsia="宋体" w:hAnsi="Times New Roman"/>
          <w:szCs w:val="24"/>
        </w:rPr>
        <w:t xml:space="preserve">, </w:t>
      </w:r>
      <w:r w:rsidRPr="00DD02AB">
        <w:rPr>
          <w:rFonts w:ascii="Times New Roman" w:eastAsia="宋体" w:hAnsi="Times New Roman"/>
          <w:i/>
          <w:szCs w:val="24"/>
        </w:rPr>
        <w:t xml:space="preserve">J </w:t>
      </w:r>
      <w:r>
        <w:rPr>
          <w:rFonts w:ascii="Times New Roman" w:eastAsia="宋体" w:hAnsi="Times New Roman"/>
          <w:szCs w:val="24"/>
        </w:rPr>
        <w:t>= 8.9 Hz, 1H), 3.93-3.90 (m, 1H), 3.84</w:t>
      </w:r>
      <w:r w:rsidRPr="00DD02AB">
        <w:rPr>
          <w:rFonts w:ascii="Times New Roman" w:eastAsia="宋体" w:hAnsi="Times New Roman"/>
          <w:szCs w:val="24"/>
        </w:rPr>
        <w:t xml:space="preserve"> (</w:t>
      </w:r>
      <w:r>
        <w:rPr>
          <w:rFonts w:ascii="Times New Roman" w:eastAsia="宋体" w:hAnsi="Times New Roman"/>
          <w:szCs w:val="24"/>
        </w:rPr>
        <w:t>t</w:t>
      </w:r>
      <w:r w:rsidRPr="00DD02AB">
        <w:rPr>
          <w:rFonts w:ascii="Times New Roman" w:eastAsia="宋体" w:hAnsi="Times New Roman"/>
          <w:szCs w:val="24"/>
        </w:rPr>
        <w:t xml:space="preserve">d, </w:t>
      </w:r>
      <w:r w:rsidRPr="00DD02AB">
        <w:rPr>
          <w:rFonts w:ascii="Times New Roman" w:eastAsia="宋体" w:hAnsi="Times New Roman"/>
          <w:i/>
          <w:szCs w:val="24"/>
        </w:rPr>
        <w:t xml:space="preserve">J </w:t>
      </w:r>
      <w:r>
        <w:rPr>
          <w:rFonts w:ascii="Times New Roman" w:eastAsia="宋体" w:hAnsi="Times New Roman"/>
          <w:szCs w:val="24"/>
        </w:rPr>
        <w:t>= 9.2, 3.8 Hz, 1</w:t>
      </w:r>
      <w:r w:rsidRPr="00DD02AB">
        <w:rPr>
          <w:rFonts w:ascii="Times New Roman" w:eastAsia="宋体" w:hAnsi="Times New Roman"/>
          <w:szCs w:val="24"/>
        </w:rPr>
        <w:t>H)</w:t>
      </w:r>
      <w:r>
        <w:rPr>
          <w:rFonts w:ascii="Times New Roman" w:eastAsia="宋体" w:hAnsi="Times New Roman"/>
          <w:szCs w:val="24"/>
        </w:rPr>
        <w:t>, 3.79-3.76 (m, 1H), 3.75-3.72 (m, 2H), 3.46 (s, 3H), 2.17 (s, 1H), 1.45 (s, 1H), 1.35 (s, 3H).</w:t>
      </w:r>
      <w:r>
        <w:rPr>
          <w:rFonts w:ascii="Times New Roman" w:eastAsiaTheme="minorEastAsia" w:hAnsi="Times New Roman" w:hint="eastAsia"/>
          <w:szCs w:val="24"/>
        </w:rPr>
        <w:t xml:space="preserve"> </w:t>
      </w:r>
    </w:p>
    <w:p w14:paraId="1EB4A9DF" w14:textId="33C7CDF3" w:rsidR="00C83D48" w:rsidRDefault="00F94125" w:rsidP="00F94125">
      <w:pPr>
        <w:ind w:left="2"/>
        <w:rPr>
          <w:rFonts w:ascii="Times New Roman" w:eastAsia="宋体" w:hAnsi="Times New Roman"/>
          <w:color w:val="FF0000"/>
          <w:szCs w:val="24"/>
        </w:rPr>
      </w:pPr>
      <w:r w:rsidRPr="00DD02AB">
        <w:rPr>
          <w:rFonts w:ascii="Times New Roman" w:eastAsia="宋体" w:hAnsi="Times New Roman"/>
          <w:szCs w:val="24"/>
          <w:vertAlign w:val="superscript"/>
        </w:rPr>
        <w:t>13</w:t>
      </w:r>
      <w:r>
        <w:rPr>
          <w:rFonts w:ascii="Times New Roman" w:eastAsia="宋体" w:hAnsi="Times New Roman"/>
          <w:szCs w:val="24"/>
        </w:rPr>
        <w:t>C NMR (15</w:t>
      </w:r>
      <w:r w:rsidRPr="00DD02AB">
        <w:rPr>
          <w:rFonts w:ascii="Times New Roman" w:eastAsia="宋体" w:hAnsi="Times New Roman"/>
          <w:szCs w:val="24"/>
        </w:rPr>
        <w:t>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w:t>
      </w:r>
      <w:r w:rsidR="00FC2488">
        <w:rPr>
          <w:rFonts w:ascii="Times New Roman" w:eastAsia="宋体" w:hAnsi="Times New Roman"/>
          <w:szCs w:val="24"/>
        </w:rPr>
        <w:t>163.6, 133.8, 119.3, 117.9, 104.9, 100.0, 99.9, 80.3, 73.3, 72.3, 63.8, 62.5, 55.6, 29.1, 19.1</w:t>
      </w:r>
      <w:r w:rsidRPr="00DD02AB">
        <w:rPr>
          <w:rFonts w:ascii="Times New Roman" w:eastAsia="宋体" w:hAnsi="Times New Roman"/>
          <w:szCs w:val="24"/>
        </w:rPr>
        <w:t>.</w:t>
      </w:r>
    </w:p>
    <w:p w14:paraId="3103E458" w14:textId="71AC2E5F" w:rsidR="00C83D48" w:rsidRDefault="00857A16" w:rsidP="00D87FB6">
      <w:pPr>
        <w:ind w:left="2"/>
        <w:rPr>
          <w:rFonts w:ascii="Times New Roman" w:eastAsia="宋体" w:hAnsi="Times New Roman"/>
          <w:szCs w:val="24"/>
        </w:rPr>
      </w:pPr>
      <w:r w:rsidRPr="00D11FFB">
        <w:rPr>
          <w:rFonts w:ascii="Times New Roman" w:eastAsia="宋体" w:hAnsi="Times New Roman" w:hint="eastAsia"/>
          <w:szCs w:val="24"/>
        </w:rPr>
        <w:t xml:space="preserve">HRMS (ESI) </w:t>
      </w:r>
      <w:r w:rsidRPr="00D11FFB">
        <w:rPr>
          <w:rFonts w:ascii="Times New Roman" w:eastAsia="宋体" w:hAnsi="Times New Roman" w:hint="eastAsia"/>
          <w:i/>
          <w:iCs/>
          <w:szCs w:val="24"/>
        </w:rPr>
        <w:t>m/z</w:t>
      </w:r>
      <w:r w:rsidRPr="00D11FFB">
        <w:rPr>
          <w:rFonts w:ascii="Times New Roman" w:eastAsia="宋体" w:hAnsi="Times New Roman" w:hint="eastAsia"/>
          <w:szCs w:val="24"/>
        </w:rPr>
        <w:t xml:space="preserve"> </w:t>
      </w:r>
      <w:proofErr w:type="spellStart"/>
      <w:r w:rsidRPr="00D11FFB">
        <w:rPr>
          <w:rFonts w:ascii="Times New Roman" w:eastAsia="宋体" w:hAnsi="Times New Roman" w:hint="eastAsia"/>
          <w:szCs w:val="24"/>
        </w:rPr>
        <w:t>calcd</w:t>
      </w:r>
      <w:proofErr w:type="spellEnd"/>
      <w:r w:rsidRPr="00D11FFB">
        <w:rPr>
          <w:rFonts w:ascii="Times New Roman" w:eastAsia="宋体" w:hAnsi="Times New Roman" w:hint="eastAsia"/>
          <w:szCs w:val="24"/>
        </w:rPr>
        <w:t>. for C</w:t>
      </w:r>
      <w:r>
        <w:rPr>
          <w:rFonts w:ascii="Times New Roman" w:eastAsia="宋体" w:hAnsi="Times New Roman" w:hint="eastAsia"/>
          <w:szCs w:val="24"/>
          <w:vertAlign w:val="subscript"/>
        </w:rPr>
        <w:t>1</w:t>
      </w:r>
      <w:r>
        <w:rPr>
          <w:rFonts w:ascii="Times New Roman" w:eastAsia="宋体" w:hAnsi="Times New Roman"/>
          <w:szCs w:val="24"/>
          <w:vertAlign w:val="subscript"/>
        </w:rPr>
        <w:t>7</w:t>
      </w:r>
      <w:r w:rsidRPr="00D11FFB">
        <w:rPr>
          <w:rFonts w:ascii="Times New Roman" w:eastAsia="宋体" w:hAnsi="Times New Roman" w:hint="eastAsia"/>
          <w:szCs w:val="24"/>
        </w:rPr>
        <w:t>H</w:t>
      </w:r>
      <w:r>
        <w:rPr>
          <w:rFonts w:ascii="Times New Roman" w:eastAsia="宋体" w:hAnsi="Times New Roman"/>
          <w:szCs w:val="24"/>
          <w:vertAlign w:val="subscript"/>
        </w:rPr>
        <w:t>21</w:t>
      </w:r>
      <w:r w:rsidRPr="00D11FFB">
        <w:rPr>
          <w:rFonts w:ascii="Times New Roman" w:eastAsia="宋体" w:hAnsi="Times New Roman" w:hint="eastAsia"/>
          <w:szCs w:val="24"/>
        </w:rPr>
        <w:t>NNaO</w:t>
      </w:r>
      <w:r>
        <w:rPr>
          <w:rFonts w:ascii="Times New Roman" w:eastAsia="宋体" w:hAnsi="Times New Roman"/>
          <w:szCs w:val="24"/>
          <w:vertAlign w:val="subscript"/>
        </w:rPr>
        <w:t>6</w:t>
      </w:r>
      <w:r w:rsidRPr="00D11FFB">
        <w:rPr>
          <w:rFonts w:ascii="Times New Roman" w:eastAsia="宋体" w:hAnsi="Times New Roman" w:hint="eastAsia"/>
          <w:szCs w:val="24"/>
        </w:rPr>
        <w:t xml:space="preserve"> </w:t>
      </w:r>
      <w:r w:rsidR="008A1A66">
        <w:rPr>
          <w:rFonts w:ascii="Times New Roman" w:eastAsia="宋体" w:hAnsi="Times New Roman"/>
          <w:szCs w:val="24"/>
        </w:rPr>
        <w:t>[</w:t>
      </w:r>
      <w:r w:rsidRPr="00D11FFB">
        <w:rPr>
          <w:rFonts w:ascii="Times New Roman" w:eastAsia="宋体" w:hAnsi="Times New Roman" w:hint="eastAsia"/>
          <w:szCs w:val="24"/>
        </w:rPr>
        <w:t>M</w:t>
      </w:r>
      <w:r w:rsidR="008A1A66">
        <w:rPr>
          <w:rFonts w:ascii="Times New Roman" w:eastAsia="宋体" w:hAnsi="Times New Roman"/>
          <w:szCs w:val="24"/>
        </w:rPr>
        <w:t xml:space="preserve"> </w:t>
      </w:r>
      <w:r w:rsidRPr="00D11FFB">
        <w:rPr>
          <w:rFonts w:ascii="Times New Roman" w:eastAsia="宋体" w:hAnsi="Times New Roman" w:hint="eastAsia"/>
          <w:szCs w:val="24"/>
        </w:rPr>
        <w:t>+</w:t>
      </w:r>
      <w:r w:rsidR="008A1A66">
        <w:rPr>
          <w:rFonts w:ascii="Times New Roman" w:eastAsia="宋体" w:hAnsi="Times New Roman"/>
          <w:szCs w:val="24"/>
        </w:rPr>
        <w:t xml:space="preserve"> </w:t>
      </w:r>
      <w:proofErr w:type="gramStart"/>
      <w:r w:rsidRPr="00D11FFB">
        <w:rPr>
          <w:rFonts w:ascii="Times New Roman" w:eastAsia="宋体" w:hAnsi="Times New Roman" w:hint="eastAsia"/>
          <w:szCs w:val="24"/>
        </w:rPr>
        <w:t>Na</w:t>
      </w:r>
      <w:r w:rsidR="008A1A66">
        <w:rPr>
          <w:rFonts w:ascii="Times New Roman" w:eastAsia="宋体" w:hAnsi="Times New Roman"/>
          <w:szCs w:val="24"/>
        </w:rPr>
        <w:t>]</w:t>
      </w:r>
      <w:r w:rsidRPr="00D11FFB">
        <w:rPr>
          <w:rFonts w:ascii="Times New Roman" w:eastAsia="宋体" w:hAnsi="Times New Roman" w:hint="eastAsia"/>
          <w:szCs w:val="24"/>
          <w:vertAlign w:val="superscript"/>
        </w:rPr>
        <w:t>+</w:t>
      </w:r>
      <w:proofErr w:type="gramEnd"/>
      <w:r>
        <w:rPr>
          <w:rFonts w:ascii="Times New Roman" w:eastAsia="宋体" w:hAnsi="Times New Roman" w:hint="eastAsia"/>
          <w:szCs w:val="24"/>
        </w:rPr>
        <w:t xml:space="preserve">: </w:t>
      </w:r>
      <w:r>
        <w:rPr>
          <w:rFonts w:ascii="Times New Roman" w:eastAsia="宋体" w:hAnsi="Times New Roman"/>
          <w:szCs w:val="24"/>
        </w:rPr>
        <w:t>358.1261</w:t>
      </w:r>
      <w:r>
        <w:rPr>
          <w:rFonts w:ascii="Times New Roman" w:eastAsia="宋体" w:hAnsi="Times New Roman" w:hint="eastAsia"/>
          <w:szCs w:val="24"/>
        </w:rPr>
        <w:t xml:space="preserve">, found: </w:t>
      </w:r>
      <w:r>
        <w:rPr>
          <w:rFonts w:ascii="Times New Roman" w:eastAsia="宋体" w:hAnsi="Times New Roman"/>
          <w:szCs w:val="24"/>
        </w:rPr>
        <w:t>358.1256</w:t>
      </w:r>
      <w:r w:rsidRPr="00D11FFB">
        <w:rPr>
          <w:rFonts w:ascii="Times New Roman" w:eastAsia="宋体" w:hAnsi="Times New Roman" w:hint="eastAsia"/>
          <w:szCs w:val="24"/>
        </w:rPr>
        <w:t>.</w:t>
      </w:r>
      <w:r w:rsidR="00674939">
        <w:rPr>
          <w:rFonts w:ascii="Times New Roman" w:eastAsia="宋体" w:hAnsi="Times New Roman"/>
          <w:szCs w:val="24"/>
        </w:rPr>
        <w:t xml:space="preserve"> </w:t>
      </w:r>
    </w:p>
    <w:p w14:paraId="14692E1B" w14:textId="5800F19F" w:rsidR="00C83D48" w:rsidRDefault="00674939" w:rsidP="00D87FB6">
      <w:pPr>
        <w:ind w:left="2"/>
        <w:rPr>
          <w:rStyle w:val="fontstyle01"/>
          <w:rFonts w:ascii="Times New Roman" w:eastAsia="宋体" w:hAnsi="Times New Roman"/>
          <w:color w:val="auto"/>
          <w:sz w:val="24"/>
          <w:szCs w:val="24"/>
        </w:rPr>
      </w:pPr>
      <w:r w:rsidRPr="00F140F4">
        <w:rPr>
          <w:rFonts w:ascii="Times New Roman" w:eastAsia="宋体"/>
          <w:szCs w:val="24"/>
        </w:rPr>
        <w:t xml:space="preserve">The title compound </w:t>
      </w:r>
      <w:r w:rsidRPr="004A5AD5">
        <w:rPr>
          <w:rFonts w:ascii="Times New Roman" w:eastAsia="宋体" w:hAnsi="Times New Roman"/>
          <w:b/>
          <w:szCs w:val="24"/>
        </w:rPr>
        <w:t>7</w:t>
      </w:r>
      <w:r w:rsidR="00D1220F">
        <w:rPr>
          <w:rFonts w:ascii="Times New Roman" w:eastAsia="宋体" w:hAnsi="Times New Roman"/>
          <w:b/>
          <w:szCs w:val="24"/>
        </w:rPr>
        <w:t>3</w:t>
      </w:r>
      <w:r>
        <w:rPr>
          <w:rFonts w:ascii="Times New Roman" w:eastAsia="宋体" w:hAnsi="Times New Roman"/>
          <w:b/>
          <w:szCs w:val="24"/>
        </w:rPr>
        <w:t>-</w:t>
      </w:r>
      <w:r>
        <w:rPr>
          <w:rFonts w:ascii="Times New Roman" w:eastAsia="宋体" w:hAnsi="Times New Roman"/>
          <w:b/>
          <w:i/>
          <w:szCs w:val="24"/>
        </w:rPr>
        <w:t xml:space="preserve">C3 </w:t>
      </w:r>
      <w:r w:rsidRPr="00F140F4">
        <w:rPr>
          <w:rFonts w:ascii="Times New Roman" w:eastAsia="宋体"/>
          <w:szCs w:val="24"/>
        </w:rPr>
        <w:t xml:space="preserve">was obtained as </w:t>
      </w:r>
      <w:r w:rsidR="00E46A75">
        <w:rPr>
          <w:rFonts w:ascii="Times New Roman" w:eastAsia="宋体"/>
          <w:szCs w:val="24"/>
        </w:rPr>
        <w:t xml:space="preserve">a </w:t>
      </w:r>
      <w:r>
        <w:rPr>
          <w:rFonts w:ascii="Times New Roman" w:eastAsia="宋体" w:hAnsi="Times New Roman"/>
          <w:szCs w:val="24"/>
        </w:rPr>
        <w:t>white solid</w:t>
      </w:r>
      <w:r w:rsidRPr="00BA5091">
        <w:rPr>
          <w:rFonts w:ascii="Times New Roman" w:eastAsia="宋体" w:hAnsi="Times New Roman"/>
          <w:szCs w:val="24"/>
        </w:rPr>
        <w:t xml:space="preserve"> </w:t>
      </w:r>
      <w:r w:rsidRPr="00BA5091">
        <w:rPr>
          <w:rFonts w:ascii="Times New Roman" w:eastAsia="宋体" w:hAnsi="Times New Roman" w:hint="eastAsia"/>
          <w:szCs w:val="24"/>
        </w:rPr>
        <w:t>(</w:t>
      </w:r>
      <w:r>
        <w:rPr>
          <w:rFonts w:ascii="Times New Roman" w:eastAsia="宋体" w:hAnsi="Times New Roman"/>
          <w:szCs w:val="24"/>
        </w:rPr>
        <w:t>62</w:t>
      </w:r>
      <w:r w:rsidRPr="00BA5091">
        <w:rPr>
          <w:rFonts w:ascii="Times New Roman" w:eastAsia="宋体" w:hAnsi="Times New Roman"/>
          <w:szCs w:val="24"/>
        </w:rPr>
        <w:t xml:space="preserve"> </w:t>
      </w:r>
      <w:r w:rsidRPr="00F140F4">
        <w:rPr>
          <w:rFonts w:ascii="Times New Roman" w:eastAsia="宋体" w:hAnsi="Times New Roman"/>
          <w:szCs w:val="24"/>
        </w:rPr>
        <w:t>mg,</w:t>
      </w:r>
      <w:r w:rsidRPr="00F140F4">
        <w:rPr>
          <w:rFonts w:ascii="Times New Roman" w:eastAsia="宋体" w:hAnsi="Times New Roman" w:hint="eastAsia"/>
          <w:szCs w:val="24"/>
        </w:rPr>
        <w:t xml:space="preserve"> </w:t>
      </w:r>
      <w:r>
        <w:rPr>
          <w:rFonts w:ascii="Times New Roman" w:eastAsia="宋体" w:hAnsi="Times New Roman"/>
          <w:szCs w:val="24"/>
        </w:rPr>
        <w:t>37</w:t>
      </w:r>
      <w:r w:rsidRPr="00F140F4">
        <w:rPr>
          <w:rFonts w:ascii="Times New Roman" w:eastAsia="宋体" w:hAnsi="Times New Roman" w:hint="eastAsia"/>
          <w:szCs w:val="24"/>
        </w:rPr>
        <w:t>%</w:t>
      </w:r>
      <w:r w:rsidRPr="00F140F4">
        <w:rPr>
          <w:rFonts w:ascii="Times New Roman" w:eastAsia="宋体" w:hAnsi="Times New Roman"/>
          <w:szCs w:val="24"/>
        </w:rPr>
        <w:t xml:space="preserve"> yield</w:t>
      </w:r>
      <w:r w:rsidRPr="00F140F4">
        <w:rPr>
          <w:rFonts w:ascii="Times New Roman" w:eastAsia="宋体" w:hAnsi="Times New Roman" w:hint="eastAsia"/>
          <w:szCs w:val="24"/>
        </w:rPr>
        <w:t>).</w:t>
      </w:r>
      <w:r w:rsidRPr="00F140F4">
        <w:rPr>
          <w:rFonts w:ascii="Times New Roman" w:eastAsia="宋体" w:hAnsi="Times New Roman"/>
          <w:szCs w:val="24"/>
        </w:rPr>
        <w:t xml:space="preserve"> </w:t>
      </w:r>
      <w:r w:rsidR="00AF4101" w:rsidRPr="0080586F">
        <w:rPr>
          <w:rFonts w:ascii="Times New Roman" w:eastAsia="宋体" w:hAnsi="Times New Roman"/>
          <w:szCs w:val="24"/>
        </w:rPr>
        <w:t xml:space="preserve">The </w:t>
      </w:r>
      <w:r w:rsidR="004B668D">
        <w:rPr>
          <w:rFonts w:ascii="Times New Roman" w:eastAsia="宋体" w:hAnsi="Times New Roman"/>
          <w:szCs w:val="24"/>
        </w:rPr>
        <w:t>structure</w:t>
      </w:r>
      <w:r w:rsidR="00AF4101" w:rsidRPr="0080586F">
        <w:rPr>
          <w:rFonts w:ascii="Times New Roman" w:eastAsia="宋体" w:hAnsi="Times New Roman"/>
          <w:szCs w:val="24"/>
        </w:rPr>
        <w:t xml:space="preserve"> was determined by single-crystal X-ray diffraction measurement. Single crystals suitable for X-ray diffraction measurement</w:t>
      </w:r>
      <w:r w:rsidR="009C0CC0">
        <w:rPr>
          <w:rFonts w:ascii="Times New Roman" w:eastAsia="宋体" w:hAnsi="Times New Roman"/>
          <w:szCs w:val="24"/>
        </w:rPr>
        <w:t xml:space="preserve"> was grown from a solution of </w:t>
      </w:r>
      <w:r w:rsidR="009C0CC0" w:rsidRPr="008A1A66">
        <w:rPr>
          <w:rFonts w:ascii="Times New Roman" w:eastAsia="宋体" w:hAnsi="Times New Roman"/>
          <w:b/>
          <w:szCs w:val="24"/>
        </w:rPr>
        <w:t>73</w:t>
      </w:r>
      <w:r w:rsidR="00AF4101" w:rsidRPr="008A1A66">
        <w:rPr>
          <w:rFonts w:ascii="Times New Roman" w:eastAsia="宋体" w:hAnsi="Times New Roman"/>
          <w:b/>
          <w:szCs w:val="24"/>
        </w:rPr>
        <w:t>-</w:t>
      </w:r>
      <w:r w:rsidR="00AF4101" w:rsidRPr="008A1A66">
        <w:rPr>
          <w:rFonts w:ascii="Times New Roman" w:eastAsia="宋体" w:hAnsi="Times New Roman"/>
          <w:b/>
          <w:i/>
          <w:szCs w:val="24"/>
        </w:rPr>
        <w:t>C3</w:t>
      </w:r>
      <w:r w:rsidR="00AF4101" w:rsidRPr="008A1A66">
        <w:rPr>
          <w:rFonts w:ascii="Times New Roman" w:eastAsia="宋体" w:hAnsi="Times New Roman"/>
          <w:b/>
          <w:szCs w:val="24"/>
        </w:rPr>
        <w:t xml:space="preserve"> </w:t>
      </w:r>
      <w:r w:rsidR="00AF4101" w:rsidRPr="0080586F">
        <w:rPr>
          <w:rFonts w:ascii="Times New Roman" w:eastAsia="宋体" w:hAnsi="Times New Roman"/>
          <w:szCs w:val="24"/>
        </w:rPr>
        <w:t xml:space="preserve">in </w:t>
      </w:r>
      <w:r w:rsidR="00DD2389" w:rsidRPr="00DD2389">
        <w:rPr>
          <w:rFonts w:ascii="Times New Roman" w:eastAsia="宋体" w:hAnsi="Times New Roman"/>
          <w:i/>
          <w:szCs w:val="24"/>
        </w:rPr>
        <w:t>n</w:t>
      </w:r>
      <w:r w:rsidR="00DD2389" w:rsidRPr="00DD2389">
        <w:rPr>
          <w:rFonts w:ascii="Times New Roman" w:eastAsia="宋体" w:hAnsi="Times New Roman"/>
          <w:szCs w:val="24"/>
        </w:rPr>
        <w:t>-</w:t>
      </w:r>
      <w:r w:rsidR="00DD2389">
        <w:rPr>
          <w:rFonts w:ascii="Times New Roman" w:eastAsia="宋体" w:hAnsi="Times New Roman"/>
          <w:szCs w:val="24"/>
        </w:rPr>
        <w:t>p</w:t>
      </w:r>
      <w:r w:rsidR="00DD2389" w:rsidRPr="00DD2389">
        <w:rPr>
          <w:rFonts w:ascii="Times New Roman" w:eastAsia="宋体" w:hAnsi="Times New Roman"/>
          <w:szCs w:val="24"/>
        </w:rPr>
        <w:t>entane</w:t>
      </w:r>
      <w:r w:rsidR="00AF4101" w:rsidRPr="0080586F">
        <w:rPr>
          <w:rFonts w:ascii="Times New Roman" w:eastAsia="宋体" w:hAnsi="Times New Roman"/>
          <w:szCs w:val="24"/>
        </w:rPr>
        <w:t>/dichloromethane.</w:t>
      </w:r>
      <w:r w:rsidR="00AF4101" w:rsidRPr="00AF4101">
        <w:rPr>
          <w:rStyle w:val="fontstyle01"/>
          <w:rFonts w:ascii="Times New Roman" w:eastAsia="宋体" w:hAnsi="Times New Roman"/>
          <w:color w:val="auto"/>
          <w:sz w:val="24"/>
          <w:szCs w:val="24"/>
        </w:rPr>
        <w:t xml:space="preserve"> </w:t>
      </w:r>
    </w:p>
    <w:p w14:paraId="18AA0A3F" w14:textId="3BC8F8CD" w:rsidR="00C83D48" w:rsidRDefault="00674939" w:rsidP="00D87FB6">
      <w:pPr>
        <w:ind w:left="2"/>
        <w:rPr>
          <w:rFonts w:ascii="Times New Roman" w:eastAsiaTheme="minorEastAsia" w:hAnsi="Times New Roman"/>
          <w:szCs w:val="24"/>
        </w:rPr>
      </w:pPr>
      <w:r w:rsidRPr="000A7CD0">
        <w:rPr>
          <w:rStyle w:val="fontstyle01"/>
          <w:rFonts w:ascii="Times New Roman" w:eastAsia="宋体" w:hAnsi="Times New Roman"/>
          <w:color w:val="auto"/>
          <w:sz w:val="24"/>
          <w:szCs w:val="24"/>
        </w:rPr>
        <w:t>[α]</w:t>
      </w:r>
      <w:r w:rsidRPr="000A7CD0">
        <w:rPr>
          <w:rStyle w:val="fontstyle01"/>
          <w:rFonts w:ascii="Times New Roman" w:eastAsia="宋体" w:hAnsi="Times New Roman"/>
          <w:color w:val="auto"/>
          <w:sz w:val="24"/>
          <w:szCs w:val="24"/>
          <w:vertAlign w:val="superscript"/>
        </w:rPr>
        <w:t>20</w:t>
      </w:r>
      <w:r w:rsidRPr="000A7CD0">
        <w:rPr>
          <w:rStyle w:val="fontstyle01"/>
          <w:rFonts w:ascii="Times New Roman" w:eastAsia="宋体" w:hAnsi="Times New Roman"/>
          <w:color w:val="auto"/>
          <w:sz w:val="24"/>
          <w:szCs w:val="24"/>
          <w:vertAlign w:val="subscript"/>
        </w:rPr>
        <w:t>D</w:t>
      </w:r>
      <w:r w:rsidRPr="000A7CD0">
        <w:rPr>
          <w:rStyle w:val="fontstyle01"/>
          <w:rFonts w:ascii="Times New Roman" w:eastAsia="宋体" w:hAnsi="Times New Roman"/>
          <w:color w:val="auto"/>
          <w:sz w:val="24"/>
          <w:szCs w:val="24"/>
        </w:rPr>
        <w:t xml:space="preserve"> = </w:t>
      </w:r>
      <w:r>
        <w:rPr>
          <w:rStyle w:val="fontstyle01"/>
          <w:rFonts w:ascii="Times New Roman" w:eastAsia="宋体" w:hAnsi="Times New Roman" w:hint="eastAsia"/>
          <w:color w:val="auto"/>
          <w:sz w:val="24"/>
          <w:szCs w:val="24"/>
        </w:rPr>
        <w:t>+</w:t>
      </w:r>
      <w:r w:rsidRPr="000A7CD0">
        <w:rPr>
          <w:rStyle w:val="fontstyle01"/>
          <w:rFonts w:ascii="Times New Roman" w:eastAsia="宋体" w:hAnsi="Times New Roman"/>
          <w:color w:val="auto"/>
          <w:sz w:val="24"/>
          <w:szCs w:val="24"/>
        </w:rPr>
        <w:t xml:space="preserve"> </w:t>
      </w:r>
      <w:r>
        <w:rPr>
          <w:rStyle w:val="fontstyle01"/>
          <w:rFonts w:ascii="Times New Roman" w:eastAsia="宋体" w:hAnsi="Times New Roman"/>
          <w:color w:val="auto"/>
          <w:sz w:val="24"/>
          <w:szCs w:val="24"/>
        </w:rPr>
        <w:t>110.5</w:t>
      </w:r>
      <w:r w:rsidR="00963F65" w:rsidRPr="00DA5ED4">
        <w:rPr>
          <w:rFonts w:ascii="Times New Roman" w:eastAsia="宋体" w:hAnsi="Times New Roman"/>
          <w:szCs w:val="24"/>
        </w:rPr>
        <w:t>°</w:t>
      </w:r>
      <w:r w:rsidRPr="000A7CD0">
        <w:rPr>
          <w:rStyle w:val="fontstyle01"/>
          <w:rFonts w:ascii="Times New Roman" w:eastAsia="宋体" w:hAnsi="Times New Roman"/>
          <w:color w:val="auto"/>
          <w:sz w:val="24"/>
          <w:szCs w:val="24"/>
        </w:rPr>
        <w:t xml:space="preserve"> (</w:t>
      </w:r>
      <w:r w:rsidRPr="000A7CD0">
        <w:rPr>
          <w:rStyle w:val="fontstyle21"/>
          <w:rFonts w:ascii="Times New Roman" w:eastAsia="宋体" w:hAnsi="Times New Roman"/>
          <w:color w:val="auto"/>
          <w:sz w:val="24"/>
          <w:szCs w:val="24"/>
        </w:rPr>
        <w:t xml:space="preserve">c </w:t>
      </w:r>
      <w:r w:rsidRPr="000A7CD0">
        <w:rPr>
          <w:rStyle w:val="fontstyle01"/>
          <w:rFonts w:ascii="Times New Roman" w:eastAsia="宋体" w:hAnsi="Times New Roman"/>
          <w:color w:val="auto"/>
          <w:sz w:val="24"/>
          <w:szCs w:val="24"/>
        </w:rPr>
        <w:t>= 0.</w:t>
      </w:r>
      <w:r>
        <w:rPr>
          <w:rStyle w:val="fontstyle01"/>
          <w:rFonts w:ascii="Times New Roman" w:eastAsia="宋体" w:hAnsi="Times New Roman"/>
          <w:color w:val="auto"/>
          <w:sz w:val="24"/>
          <w:szCs w:val="24"/>
        </w:rPr>
        <w:t>38</w:t>
      </w:r>
      <w:r w:rsidRPr="000A7CD0">
        <w:rPr>
          <w:rStyle w:val="fontstyle01"/>
          <w:rFonts w:ascii="Times New Roman" w:eastAsia="宋体" w:hAnsi="Times New Roman"/>
          <w:color w:val="auto"/>
          <w:sz w:val="24"/>
          <w:szCs w:val="24"/>
        </w:rPr>
        <w:t>, CHCl</w:t>
      </w:r>
      <w:r w:rsidRPr="000A7CD0">
        <w:rPr>
          <w:rStyle w:val="fontstyle01"/>
          <w:rFonts w:ascii="Times New Roman" w:eastAsia="宋体" w:hAnsi="Times New Roman"/>
          <w:color w:val="auto"/>
          <w:sz w:val="24"/>
          <w:szCs w:val="24"/>
          <w:vertAlign w:val="subscript"/>
        </w:rPr>
        <w:t>3</w:t>
      </w:r>
      <w:r w:rsidRPr="000A7CD0">
        <w:rPr>
          <w:rStyle w:val="fontstyle01"/>
          <w:rFonts w:ascii="Times New Roman" w:eastAsia="宋体" w:hAnsi="Times New Roman"/>
          <w:color w:val="auto"/>
          <w:sz w:val="24"/>
          <w:szCs w:val="24"/>
        </w:rPr>
        <w:t>).</w:t>
      </w:r>
      <w:r>
        <w:rPr>
          <w:rFonts w:ascii="Times New Roman" w:eastAsiaTheme="minorEastAsia" w:hAnsi="Times New Roman" w:hint="eastAsia"/>
          <w:szCs w:val="24"/>
        </w:rPr>
        <w:t xml:space="preserve"> </w:t>
      </w:r>
    </w:p>
    <w:p w14:paraId="524ABEF5" w14:textId="3414CCA5" w:rsidR="00C83D48" w:rsidRDefault="005B75DA" w:rsidP="00D87FB6">
      <w:pPr>
        <w:ind w:left="2"/>
        <w:rPr>
          <w:rFonts w:ascii="Times New Roman" w:eastAsiaTheme="minorEastAsia" w:hAnsi="Times New Roman"/>
          <w:szCs w:val="24"/>
        </w:rPr>
      </w:pPr>
      <w:proofErr w:type="spellStart"/>
      <w:r>
        <w:rPr>
          <w:rFonts w:ascii="Times New Roman" w:eastAsia="宋体" w:hAnsi="Times New Roman"/>
          <w:szCs w:val="24"/>
        </w:rPr>
        <w:t>m.</w:t>
      </w:r>
      <w:r w:rsidR="00674939" w:rsidRPr="007D481D">
        <w:rPr>
          <w:rFonts w:ascii="Times New Roman" w:eastAsia="宋体" w:hAnsi="Times New Roman"/>
          <w:szCs w:val="24"/>
        </w:rPr>
        <w:t>p</w:t>
      </w:r>
      <w:r>
        <w:rPr>
          <w:rFonts w:ascii="Times New Roman" w:eastAsia="宋体" w:hAnsi="Times New Roman"/>
          <w:szCs w:val="24"/>
        </w:rPr>
        <w:t>.</w:t>
      </w:r>
      <w:proofErr w:type="spellEnd"/>
      <w:r w:rsidR="00674939" w:rsidRPr="007D481D">
        <w:rPr>
          <w:rFonts w:ascii="Times New Roman" w:eastAsia="宋体" w:hAnsi="Times New Roman"/>
          <w:szCs w:val="24"/>
        </w:rPr>
        <w:t xml:space="preserve"> </w:t>
      </w:r>
      <w:r w:rsidR="00674939">
        <w:rPr>
          <w:rFonts w:ascii="Times New Roman" w:eastAsia="宋体" w:hAnsi="Times New Roman"/>
          <w:szCs w:val="24"/>
        </w:rPr>
        <w:t>115</w:t>
      </w:r>
      <w:r w:rsidR="00674939" w:rsidRPr="007D481D">
        <w:rPr>
          <w:rFonts w:ascii="Times New Roman" w:eastAsia="宋体" w:hAnsi="Times New Roman"/>
          <w:szCs w:val="24"/>
        </w:rPr>
        <w:t>-</w:t>
      </w:r>
      <w:r w:rsidR="00674939">
        <w:rPr>
          <w:rFonts w:ascii="Times New Roman" w:eastAsia="宋体" w:hAnsi="Times New Roman"/>
          <w:szCs w:val="24"/>
        </w:rPr>
        <w:t>116</w:t>
      </w:r>
      <w:r w:rsidR="007E18DE">
        <w:rPr>
          <w:rFonts w:ascii="Times New Roman" w:eastAsia="宋体" w:hAnsi="Times New Roman"/>
          <w:szCs w:val="24"/>
        </w:rPr>
        <w:t xml:space="preserve"> </w:t>
      </w:r>
      <w:r w:rsidR="00674939" w:rsidRPr="007D481D">
        <w:rPr>
          <w:rFonts w:ascii="Times New Roman" w:eastAsia="宋体" w:hAnsi="Times New Roman"/>
          <w:szCs w:val="24"/>
        </w:rPr>
        <w:t>℃.</w:t>
      </w:r>
      <w:r w:rsidR="00674939">
        <w:rPr>
          <w:rFonts w:ascii="Times New Roman" w:eastAsiaTheme="minorEastAsia" w:hAnsi="Times New Roman" w:hint="eastAsia"/>
          <w:szCs w:val="24"/>
        </w:rPr>
        <w:t xml:space="preserve"> </w:t>
      </w:r>
    </w:p>
    <w:p w14:paraId="15740A4E" w14:textId="77777777" w:rsidR="00F94125" w:rsidRDefault="00F94125" w:rsidP="00F94125">
      <w:pPr>
        <w:ind w:left="2"/>
        <w:rPr>
          <w:rFonts w:ascii="Times New Roman" w:eastAsia="宋体" w:hAnsi="Times New Roman"/>
          <w:color w:val="FF0000"/>
          <w:szCs w:val="24"/>
        </w:rPr>
      </w:pPr>
      <w:r w:rsidRPr="00DD02AB">
        <w:rPr>
          <w:rFonts w:ascii="Times New Roman" w:eastAsia="宋体" w:hAnsi="Times New Roman"/>
          <w:szCs w:val="24"/>
          <w:vertAlign w:val="superscript"/>
        </w:rPr>
        <w:t>1</w:t>
      </w:r>
      <w:r>
        <w:rPr>
          <w:rFonts w:ascii="Times New Roman" w:eastAsia="宋体" w:hAnsi="Times New Roman"/>
          <w:szCs w:val="24"/>
        </w:rPr>
        <w:t>H NMR (4</w:t>
      </w:r>
      <w:r w:rsidRPr="00DD02AB">
        <w:rPr>
          <w:rFonts w:ascii="Times New Roman" w:eastAsia="宋体" w:hAnsi="Times New Roman"/>
          <w:szCs w:val="24"/>
        </w:rPr>
        <w:t>00 MHz, CDCl</w:t>
      </w:r>
      <w:r w:rsidRPr="00DD02AB">
        <w:rPr>
          <w:rFonts w:ascii="Times New Roman" w:eastAsia="宋体" w:hAnsi="Times New Roman"/>
          <w:szCs w:val="24"/>
          <w:vertAlign w:val="subscript"/>
        </w:rPr>
        <w:t>3</w:t>
      </w:r>
      <w:r w:rsidRPr="00DD02AB">
        <w:rPr>
          <w:rFonts w:ascii="Times New Roman" w:eastAsia="宋体" w:hAnsi="Times New Roman"/>
          <w:szCs w:val="24"/>
        </w:rPr>
        <w:t>): δ</w:t>
      </w:r>
      <w:r>
        <w:rPr>
          <w:rFonts w:ascii="Times New Roman" w:eastAsia="宋体" w:hAnsi="Times New Roman"/>
          <w:szCs w:val="24"/>
        </w:rPr>
        <w:t xml:space="preserve"> 7.57</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8.8 Hz, 2H), 7.10</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8.8 Hz, 2H), 4.87</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3.6 Hz, 1</w:t>
      </w:r>
      <w:r w:rsidRPr="00DD02AB">
        <w:rPr>
          <w:rFonts w:ascii="Times New Roman" w:eastAsia="宋体" w:hAnsi="Times New Roman"/>
          <w:szCs w:val="24"/>
        </w:rPr>
        <w:t xml:space="preserve">H), </w:t>
      </w:r>
      <w:r>
        <w:rPr>
          <w:rFonts w:ascii="Times New Roman" w:eastAsia="宋体" w:hAnsi="Times New Roman"/>
          <w:szCs w:val="24"/>
        </w:rPr>
        <w:t>4.34-4.31 (m, 1H), 4.17 (t</w:t>
      </w:r>
      <w:r w:rsidRPr="00DD02AB">
        <w:rPr>
          <w:rFonts w:ascii="Times New Roman" w:eastAsia="宋体" w:hAnsi="Times New Roman"/>
          <w:szCs w:val="24"/>
        </w:rPr>
        <w:t xml:space="preserve">, </w:t>
      </w:r>
      <w:r w:rsidRPr="00DD02AB">
        <w:rPr>
          <w:rFonts w:ascii="Times New Roman" w:eastAsia="宋体" w:hAnsi="Times New Roman"/>
          <w:i/>
          <w:szCs w:val="24"/>
        </w:rPr>
        <w:t xml:space="preserve">J </w:t>
      </w:r>
      <w:r>
        <w:rPr>
          <w:rFonts w:ascii="Times New Roman" w:eastAsia="宋体" w:hAnsi="Times New Roman"/>
          <w:szCs w:val="24"/>
        </w:rPr>
        <w:t>= 9.0 Hz, 1H), 3.92-3.88 (m, 1H), 3.79-3.71 (m, 2H), 3.63 (t</w:t>
      </w:r>
      <w:r w:rsidRPr="00DD02AB">
        <w:rPr>
          <w:rFonts w:ascii="Times New Roman" w:eastAsia="宋体" w:hAnsi="Times New Roman"/>
          <w:szCs w:val="24"/>
        </w:rPr>
        <w:t xml:space="preserve">, </w:t>
      </w:r>
      <w:r w:rsidRPr="00DD02AB">
        <w:rPr>
          <w:rFonts w:ascii="Times New Roman" w:eastAsia="宋体" w:hAnsi="Times New Roman"/>
          <w:i/>
          <w:szCs w:val="24"/>
        </w:rPr>
        <w:t xml:space="preserve">J </w:t>
      </w:r>
      <w:r>
        <w:rPr>
          <w:rFonts w:ascii="Times New Roman" w:eastAsia="宋体" w:hAnsi="Times New Roman"/>
          <w:szCs w:val="24"/>
        </w:rPr>
        <w:t>= 9.0 Hz, 1H), 3.38 (s, 3H), 2.73 (s, 1H), 1.52 (s, 3H), 1.45 (s, 3H).</w:t>
      </w:r>
      <w:r w:rsidRPr="00C83D48">
        <w:rPr>
          <w:rFonts w:ascii="Times New Roman" w:eastAsia="宋体" w:hAnsi="Times New Roman" w:hint="eastAsia"/>
          <w:szCs w:val="24"/>
        </w:rPr>
        <w:t xml:space="preserve"> </w:t>
      </w:r>
    </w:p>
    <w:p w14:paraId="0D0E5183" w14:textId="35F97F8A" w:rsidR="00F94125" w:rsidRDefault="00F94125" w:rsidP="00F94125">
      <w:pPr>
        <w:ind w:left="2"/>
        <w:rPr>
          <w:rFonts w:ascii="Times New Roman" w:eastAsiaTheme="minorEastAsia" w:hAnsi="Times New Roman"/>
          <w:szCs w:val="24"/>
        </w:rPr>
      </w:pPr>
      <w:r w:rsidRPr="00DD02AB">
        <w:rPr>
          <w:rFonts w:ascii="Times New Roman" w:eastAsia="宋体" w:hAnsi="Times New Roman"/>
          <w:szCs w:val="24"/>
          <w:vertAlign w:val="superscript"/>
        </w:rPr>
        <w:t>13</w:t>
      </w:r>
      <w:r>
        <w:rPr>
          <w:rFonts w:ascii="Times New Roman" w:eastAsia="宋体" w:hAnsi="Times New Roman"/>
          <w:szCs w:val="24"/>
        </w:rPr>
        <w:t>C NMR (10</w:t>
      </w:r>
      <w:r w:rsidRPr="00DD02AB">
        <w:rPr>
          <w:rFonts w:ascii="Times New Roman" w:eastAsia="宋体" w:hAnsi="Times New Roman"/>
          <w:szCs w:val="24"/>
        </w:rPr>
        <w:t>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w:t>
      </w:r>
      <w:r w:rsidR="00055714">
        <w:rPr>
          <w:rFonts w:ascii="Times New Roman" w:eastAsia="宋体" w:hAnsi="Times New Roman"/>
          <w:szCs w:val="24"/>
        </w:rPr>
        <w:t>163.5</w:t>
      </w:r>
      <w:r>
        <w:rPr>
          <w:rFonts w:ascii="Times New Roman" w:eastAsia="宋体" w:hAnsi="Times New Roman"/>
          <w:szCs w:val="24"/>
        </w:rPr>
        <w:t>, 133.</w:t>
      </w:r>
      <w:r w:rsidR="00055714">
        <w:rPr>
          <w:rFonts w:ascii="Times New Roman" w:eastAsia="宋体" w:hAnsi="Times New Roman"/>
          <w:szCs w:val="24"/>
        </w:rPr>
        <w:t>8</w:t>
      </w:r>
      <w:r>
        <w:rPr>
          <w:rFonts w:ascii="Times New Roman" w:eastAsia="宋体" w:hAnsi="Times New Roman"/>
          <w:szCs w:val="24"/>
        </w:rPr>
        <w:t>, 119.</w:t>
      </w:r>
      <w:r w:rsidR="00055714">
        <w:rPr>
          <w:rFonts w:ascii="Times New Roman" w:eastAsia="宋体" w:hAnsi="Times New Roman"/>
          <w:szCs w:val="24"/>
        </w:rPr>
        <w:t>4, 117.8, 104.7</w:t>
      </w:r>
      <w:r>
        <w:rPr>
          <w:rFonts w:ascii="Times New Roman" w:eastAsia="宋体" w:hAnsi="Times New Roman"/>
          <w:szCs w:val="24"/>
        </w:rPr>
        <w:t xml:space="preserve">, </w:t>
      </w:r>
      <w:r w:rsidR="00055714">
        <w:rPr>
          <w:rFonts w:ascii="Times New Roman" w:eastAsia="宋体" w:hAnsi="Times New Roman"/>
          <w:szCs w:val="24"/>
        </w:rPr>
        <w:t>100.0</w:t>
      </w:r>
      <w:r w:rsidR="009E5322">
        <w:rPr>
          <w:rFonts w:ascii="Times New Roman" w:eastAsia="宋体" w:hAnsi="Times New Roman"/>
          <w:szCs w:val="24"/>
        </w:rPr>
        <w:t>, 99.</w:t>
      </w:r>
      <w:r w:rsidR="00055714">
        <w:rPr>
          <w:rFonts w:ascii="Times New Roman" w:eastAsia="宋体" w:hAnsi="Times New Roman"/>
          <w:szCs w:val="24"/>
        </w:rPr>
        <w:t>9, 80.2, 73.2, 72.2, 63.7</w:t>
      </w:r>
      <w:r>
        <w:rPr>
          <w:rFonts w:ascii="Times New Roman" w:eastAsia="宋体" w:hAnsi="Times New Roman"/>
          <w:szCs w:val="24"/>
        </w:rPr>
        <w:t>, 62.</w:t>
      </w:r>
      <w:r w:rsidR="00055714">
        <w:rPr>
          <w:rFonts w:ascii="Times New Roman" w:eastAsia="宋体" w:hAnsi="Times New Roman"/>
          <w:szCs w:val="24"/>
        </w:rPr>
        <w:t>5, 55.6, 29.1, 19.0</w:t>
      </w:r>
      <w:r w:rsidRPr="00DD02AB">
        <w:rPr>
          <w:rFonts w:ascii="Times New Roman" w:eastAsia="宋体" w:hAnsi="Times New Roman"/>
          <w:szCs w:val="24"/>
        </w:rPr>
        <w:t>.</w:t>
      </w:r>
    </w:p>
    <w:p w14:paraId="6D9A639D" w14:textId="3CDA56EF" w:rsidR="00674939" w:rsidRPr="00D87FB6" w:rsidRDefault="00674939" w:rsidP="00D87FB6">
      <w:pPr>
        <w:ind w:left="2"/>
        <w:rPr>
          <w:rFonts w:ascii="Times New Roman" w:hAnsi="Times New Roman"/>
          <w:szCs w:val="24"/>
        </w:rPr>
      </w:pPr>
      <w:r w:rsidRPr="00D11FFB">
        <w:rPr>
          <w:rFonts w:ascii="Times New Roman" w:eastAsia="宋体" w:hAnsi="Times New Roman" w:hint="eastAsia"/>
          <w:szCs w:val="24"/>
        </w:rPr>
        <w:t xml:space="preserve">HRMS (ESI) </w:t>
      </w:r>
      <w:r w:rsidRPr="00D11FFB">
        <w:rPr>
          <w:rFonts w:ascii="Times New Roman" w:eastAsia="宋体" w:hAnsi="Times New Roman" w:hint="eastAsia"/>
          <w:i/>
          <w:iCs/>
          <w:szCs w:val="24"/>
        </w:rPr>
        <w:t>m/z</w:t>
      </w:r>
      <w:r w:rsidRPr="00D11FFB">
        <w:rPr>
          <w:rFonts w:ascii="Times New Roman" w:eastAsia="宋体" w:hAnsi="Times New Roman" w:hint="eastAsia"/>
          <w:szCs w:val="24"/>
        </w:rPr>
        <w:t xml:space="preserve"> </w:t>
      </w:r>
      <w:proofErr w:type="spellStart"/>
      <w:r w:rsidRPr="00D11FFB">
        <w:rPr>
          <w:rFonts w:ascii="Times New Roman" w:eastAsia="宋体" w:hAnsi="Times New Roman" w:hint="eastAsia"/>
          <w:szCs w:val="24"/>
        </w:rPr>
        <w:t>calcd</w:t>
      </w:r>
      <w:proofErr w:type="spellEnd"/>
      <w:r w:rsidRPr="00D11FFB">
        <w:rPr>
          <w:rFonts w:ascii="Times New Roman" w:eastAsia="宋体" w:hAnsi="Times New Roman" w:hint="eastAsia"/>
          <w:szCs w:val="24"/>
        </w:rPr>
        <w:t>. for C</w:t>
      </w:r>
      <w:r>
        <w:rPr>
          <w:rFonts w:ascii="Times New Roman" w:eastAsia="宋体" w:hAnsi="Times New Roman" w:hint="eastAsia"/>
          <w:szCs w:val="24"/>
          <w:vertAlign w:val="subscript"/>
        </w:rPr>
        <w:t>1</w:t>
      </w:r>
      <w:r>
        <w:rPr>
          <w:rFonts w:ascii="Times New Roman" w:eastAsia="宋体" w:hAnsi="Times New Roman"/>
          <w:szCs w:val="24"/>
          <w:vertAlign w:val="subscript"/>
        </w:rPr>
        <w:t>7</w:t>
      </w:r>
      <w:r w:rsidRPr="00D11FFB">
        <w:rPr>
          <w:rFonts w:ascii="Times New Roman" w:eastAsia="宋体" w:hAnsi="Times New Roman" w:hint="eastAsia"/>
          <w:szCs w:val="24"/>
        </w:rPr>
        <w:t>H</w:t>
      </w:r>
      <w:r>
        <w:rPr>
          <w:rFonts w:ascii="Times New Roman" w:eastAsia="宋体" w:hAnsi="Times New Roman"/>
          <w:szCs w:val="24"/>
          <w:vertAlign w:val="subscript"/>
        </w:rPr>
        <w:t>21</w:t>
      </w:r>
      <w:r w:rsidRPr="00D11FFB">
        <w:rPr>
          <w:rFonts w:ascii="Times New Roman" w:eastAsia="宋体" w:hAnsi="Times New Roman" w:hint="eastAsia"/>
          <w:szCs w:val="24"/>
        </w:rPr>
        <w:t>NNaO</w:t>
      </w:r>
      <w:r>
        <w:rPr>
          <w:rFonts w:ascii="Times New Roman" w:eastAsia="宋体" w:hAnsi="Times New Roman"/>
          <w:szCs w:val="24"/>
          <w:vertAlign w:val="subscript"/>
        </w:rPr>
        <w:t>6</w:t>
      </w:r>
      <w:r w:rsidRPr="00D11FFB">
        <w:rPr>
          <w:rFonts w:ascii="Times New Roman" w:eastAsia="宋体" w:hAnsi="Times New Roman" w:hint="eastAsia"/>
          <w:szCs w:val="24"/>
        </w:rPr>
        <w:t xml:space="preserve"> </w:t>
      </w:r>
      <w:r w:rsidR="007E18DE">
        <w:rPr>
          <w:rFonts w:ascii="Times New Roman" w:eastAsia="宋体" w:hAnsi="Times New Roman"/>
          <w:szCs w:val="24"/>
        </w:rPr>
        <w:t>[</w:t>
      </w:r>
      <w:r w:rsidRPr="00D11FFB">
        <w:rPr>
          <w:rFonts w:ascii="Times New Roman" w:eastAsia="宋体" w:hAnsi="Times New Roman" w:hint="eastAsia"/>
          <w:szCs w:val="24"/>
        </w:rPr>
        <w:t>M</w:t>
      </w:r>
      <w:r w:rsidR="007E18DE">
        <w:rPr>
          <w:rFonts w:ascii="Times New Roman" w:eastAsia="宋体" w:hAnsi="Times New Roman"/>
          <w:szCs w:val="24"/>
        </w:rPr>
        <w:t xml:space="preserve"> </w:t>
      </w:r>
      <w:r w:rsidRPr="00D11FFB">
        <w:rPr>
          <w:rFonts w:ascii="Times New Roman" w:eastAsia="宋体" w:hAnsi="Times New Roman" w:hint="eastAsia"/>
          <w:szCs w:val="24"/>
        </w:rPr>
        <w:t>+</w:t>
      </w:r>
      <w:r w:rsidR="007E18DE">
        <w:rPr>
          <w:rFonts w:ascii="Times New Roman" w:eastAsia="宋体" w:hAnsi="Times New Roman"/>
          <w:szCs w:val="24"/>
        </w:rPr>
        <w:t xml:space="preserve"> </w:t>
      </w:r>
      <w:proofErr w:type="gramStart"/>
      <w:r w:rsidRPr="00D11FFB">
        <w:rPr>
          <w:rFonts w:ascii="Times New Roman" w:eastAsia="宋体" w:hAnsi="Times New Roman" w:hint="eastAsia"/>
          <w:szCs w:val="24"/>
        </w:rPr>
        <w:t>Na</w:t>
      </w:r>
      <w:r w:rsidR="007E18DE">
        <w:rPr>
          <w:rFonts w:ascii="Times New Roman" w:eastAsia="宋体" w:hAnsi="Times New Roman"/>
          <w:szCs w:val="24"/>
        </w:rPr>
        <w:t>]</w:t>
      </w:r>
      <w:r w:rsidRPr="00D11FFB">
        <w:rPr>
          <w:rFonts w:ascii="Times New Roman" w:eastAsia="宋体" w:hAnsi="Times New Roman" w:hint="eastAsia"/>
          <w:szCs w:val="24"/>
          <w:vertAlign w:val="superscript"/>
        </w:rPr>
        <w:t>+</w:t>
      </w:r>
      <w:proofErr w:type="gramEnd"/>
      <w:r>
        <w:rPr>
          <w:rFonts w:ascii="Times New Roman" w:eastAsia="宋体" w:hAnsi="Times New Roman" w:hint="eastAsia"/>
          <w:szCs w:val="24"/>
        </w:rPr>
        <w:t xml:space="preserve">: </w:t>
      </w:r>
      <w:r>
        <w:rPr>
          <w:rFonts w:ascii="Times New Roman" w:eastAsia="宋体" w:hAnsi="Times New Roman"/>
          <w:szCs w:val="24"/>
        </w:rPr>
        <w:t>358.1261</w:t>
      </w:r>
      <w:r>
        <w:rPr>
          <w:rFonts w:ascii="Times New Roman" w:eastAsia="宋体" w:hAnsi="Times New Roman" w:hint="eastAsia"/>
          <w:szCs w:val="24"/>
        </w:rPr>
        <w:t xml:space="preserve">, found: </w:t>
      </w:r>
      <w:r>
        <w:rPr>
          <w:rFonts w:ascii="Times New Roman" w:eastAsia="宋体" w:hAnsi="Times New Roman"/>
          <w:szCs w:val="24"/>
        </w:rPr>
        <w:t>358.1256</w:t>
      </w:r>
      <w:r w:rsidRPr="00D11FFB">
        <w:rPr>
          <w:rFonts w:ascii="Times New Roman" w:eastAsia="宋体" w:hAnsi="Times New Roman" w:hint="eastAsia"/>
          <w:szCs w:val="24"/>
        </w:rPr>
        <w:t>.</w:t>
      </w:r>
    </w:p>
    <w:p w14:paraId="0FB6EE9D" w14:textId="4DC61C3C" w:rsidR="00D27DBD" w:rsidRPr="006D0DB9" w:rsidRDefault="00BD0E22" w:rsidP="00D27DBD">
      <w:pPr>
        <w:rPr>
          <w:rFonts w:ascii="Times New Roman" w:hAnsi="Times New Roman"/>
          <w:b/>
        </w:rPr>
      </w:pPr>
      <w:r>
        <w:rPr>
          <w:rFonts w:ascii="Times New Roman" w:hAnsi="Times New Roman"/>
          <w:b/>
        </w:rPr>
        <w:t>7</w:t>
      </w:r>
      <w:r w:rsidR="00BE4A04">
        <w:rPr>
          <w:rFonts w:ascii="Times New Roman" w:hAnsi="Times New Roman"/>
          <w:b/>
        </w:rPr>
        <w:t>.2</w:t>
      </w:r>
      <w:r w:rsidR="00BE4A04" w:rsidRPr="00937A89">
        <w:rPr>
          <w:rFonts w:ascii="Times New Roman" w:hAnsi="Times New Roman"/>
          <w:b/>
        </w:rPr>
        <w:t>.</w:t>
      </w:r>
      <w:r w:rsidR="00BE4A04">
        <w:rPr>
          <w:rFonts w:ascii="Times New Roman" w:hAnsi="Times New Roman"/>
          <w:b/>
        </w:rPr>
        <w:t>2</w:t>
      </w:r>
      <w:r w:rsidR="00D27DBD" w:rsidRPr="00937A89">
        <w:rPr>
          <w:rFonts w:ascii="Times New Roman" w:hAnsi="Times New Roman"/>
          <w:b/>
        </w:rPr>
        <w:t xml:space="preserve"> </w:t>
      </w:r>
      <w:r w:rsidR="00D27DBD">
        <w:rPr>
          <w:rFonts w:ascii="Times New Roman" w:hAnsi="Times New Roman"/>
          <w:b/>
        </w:rPr>
        <w:t xml:space="preserve">Late stage functionalization of </w:t>
      </w:r>
      <w:r w:rsidR="006D0DB9" w:rsidRPr="006D0DB9">
        <w:rPr>
          <w:rFonts w:ascii="Times New Roman" w:hAnsi="Times New Roman"/>
          <w:b/>
        </w:rPr>
        <w:t>3b,5-Dihydroxy-6b,7b:15b,16b-dimethylene-5b-androstan-17-one</w:t>
      </w:r>
      <w:r w:rsidR="00046FDE">
        <w:rPr>
          <w:rFonts w:ascii="Times New Roman" w:hAnsi="Times New Roman"/>
          <w:b/>
        </w:rPr>
        <w:t xml:space="preserve"> (CAS No. </w:t>
      </w:r>
      <w:r w:rsidR="00046FDE" w:rsidRPr="00046FDE">
        <w:rPr>
          <w:rFonts w:ascii="Times New Roman" w:hAnsi="Times New Roman"/>
          <w:b/>
        </w:rPr>
        <w:t>82543-16-6</w:t>
      </w:r>
      <w:r w:rsidR="00046FDE">
        <w:rPr>
          <w:rFonts w:ascii="Times New Roman" w:hAnsi="Times New Roman"/>
          <w:b/>
        </w:rPr>
        <w:t>)</w:t>
      </w:r>
    </w:p>
    <w:p w14:paraId="77ECBC6C" w14:textId="344FEF3B" w:rsidR="00D27DBD" w:rsidRDefault="004C4B63" w:rsidP="00D27DBD">
      <w:pPr>
        <w:ind w:left="2"/>
        <w:jc w:val="center"/>
      </w:pPr>
      <w:r>
        <w:object w:dxaOrig="10022" w:dyaOrig="2143" w14:anchorId="6AC12BB7">
          <v:shape id="_x0000_i1047" type="#_x0000_t75" style="width:463.5pt;height:97.15pt" o:ole="">
            <v:imagedata r:id="rId189" o:title=""/>
          </v:shape>
          <o:OLEObject Type="Embed" ProgID="ChemDraw.Document.6.0" ShapeID="_x0000_i1047" DrawAspect="Content" ObjectID="_1689345919" r:id="rId190"/>
        </w:object>
      </w:r>
    </w:p>
    <w:p w14:paraId="590958E9" w14:textId="0118291F" w:rsidR="00C83D48" w:rsidRDefault="00D27DBD" w:rsidP="00B51131">
      <w:pPr>
        <w:spacing w:line="480" w:lineRule="exact"/>
        <w:ind w:firstLineChars="100" w:firstLine="240"/>
        <w:rPr>
          <w:rFonts w:ascii="Times New Roman" w:eastAsia="宋体" w:hAnsi="Times New Roman"/>
          <w:szCs w:val="24"/>
        </w:rPr>
      </w:pPr>
      <w:r w:rsidRPr="003842C4">
        <w:rPr>
          <w:rFonts w:ascii="Times New Roman" w:hAnsi="Times New Roman"/>
          <w:szCs w:val="24"/>
        </w:rPr>
        <w:t>A</w:t>
      </w:r>
      <w:r w:rsidRPr="003842C4">
        <w:rPr>
          <w:rFonts w:ascii="Times New Roman" w:hAnsi="Times New Roman" w:hint="eastAsia"/>
          <w:szCs w:val="24"/>
        </w:rPr>
        <w:t xml:space="preserve">ccording to the general </w:t>
      </w:r>
      <w:r w:rsidRPr="003842C4">
        <w:rPr>
          <w:rFonts w:ascii="Times New Roman" w:hAnsi="Times New Roman"/>
          <w:szCs w:val="24"/>
        </w:rPr>
        <w:t>procedure</w:t>
      </w:r>
      <w:r w:rsidRPr="003842C4">
        <w:rPr>
          <w:rFonts w:ascii="Times New Roman" w:hAnsi="Times New Roman" w:hint="eastAsia"/>
          <w:szCs w:val="24"/>
        </w:rPr>
        <w:t xml:space="preserve"> </w:t>
      </w:r>
      <w:r w:rsidR="0041739E" w:rsidRPr="00AE1EFA">
        <w:rPr>
          <w:rFonts w:ascii="Times New Roman" w:hAnsi="Times New Roman"/>
          <w:b/>
          <w:szCs w:val="24"/>
        </w:rPr>
        <w:t>5</w:t>
      </w:r>
      <w:r w:rsidR="00926F04" w:rsidRPr="00AE1EFA">
        <w:rPr>
          <w:rFonts w:ascii="Times New Roman" w:hAnsi="Times New Roman"/>
          <w:b/>
          <w:szCs w:val="24"/>
        </w:rPr>
        <w:t>.2</w:t>
      </w:r>
      <w:r w:rsidRPr="003842C4">
        <w:rPr>
          <w:rFonts w:ascii="Times New Roman" w:hAnsi="Times New Roman" w:hint="eastAsia"/>
          <w:szCs w:val="24"/>
        </w:rPr>
        <w:t>.</w:t>
      </w:r>
      <w:r w:rsidRPr="003842C4">
        <w:rPr>
          <w:rFonts w:ascii="Times New Roman" w:hAnsi="Times New Roman"/>
          <w:szCs w:val="24"/>
        </w:rPr>
        <w:t xml:space="preserve"> </w:t>
      </w:r>
      <w:r w:rsidRPr="003842C4">
        <w:rPr>
          <w:rFonts w:ascii="Times New Roman" w:eastAsia="宋体" w:hAnsi="Times New Roman"/>
          <w:szCs w:val="24"/>
        </w:rPr>
        <w:t>In a glove</w:t>
      </w:r>
      <w:r w:rsidR="00E46A75">
        <w:rPr>
          <w:rFonts w:ascii="Times New Roman" w:eastAsia="宋体" w:hAnsi="Times New Roman"/>
          <w:szCs w:val="24"/>
        </w:rPr>
        <w:t xml:space="preserve"> </w:t>
      </w:r>
      <w:r w:rsidRPr="003842C4">
        <w:rPr>
          <w:rFonts w:ascii="Times New Roman" w:eastAsia="宋体" w:hAnsi="Times New Roman"/>
          <w:szCs w:val="24"/>
        </w:rPr>
        <w:t>box, NiBr</w:t>
      </w:r>
      <w:r w:rsidRPr="003842C4">
        <w:rPr>
          <w:rFonts w:ascii="Times New Roman" w:eastAsia="宋体" w:hAnsi="Times New Roman"/>
          <w:szCs w:val="24"/>
          <w:vertAlign w:val="subscript"/>
        </w:rPr>
        <w:t>2</w:t>
      </w:r>
      <w:r w:rsidRPr="003842C4">
        <w:rPr>
          <w:rFonts w:ascii="Times New Roman" w:eastAsia="宋体" w:hAnsi="Times New Roman"/>
          <w:szCs w:val="24"/>
        </w:rPr>
        <w:t xml:space="preserve"> (8.7 mg, 0.04 mmol, 0.08 eq</w:t>
      </w:r>
      <w:r w:rsidR="00AE1EFA">
        <w:rPr>
          <w:rFonts w:ascii="Times New Roman" w:eastAsia="宋体" w:hAnsi="Times New Roman"/>
          <w:szCs w:val="24"/>
        </w:rPr>
        <w:t>.</w:t>
      </w:r>
      <w:r w:rsidRPr="003842C4">
        <w:rPr>
          <w:rFonts w:ascii="Times New Roman" w:eastAsia="宋体" w:hAnsi="Times New Roman"/>
          <w:szCs w:val="24"/>
        </w:rPr>
        <w:t xml:space="preserve">) and DMF (2.5 mL) were added to a 10-mL Schlenk tube with a stir bar. And then </w:t>
      </w:r>
      <w:r w:rsidR="00E350C0" w:rsidRPr="003842C4">
        <w:rPr>
          <w:rFonts w:ascii="Times New Roman" w:eastAsia="宋体" w:hAnsi="Times New Roman"/>
          <w:szCs w:val="24"/>
        </w:rPr>
        <w:t>4-</w:t>
      </w:r>
      <w:r w:rsidR="00AE1EFA">
        <w:rPr>
          <w:rFonts w:ascii="Times New Roman" w:eastAsia="宋体" w:hAnsi="Times New Roman"/>
          <w:szCs w:val="24"/>
        </w:rPr>
        <w:t>b</w:t>
      </w:r>
      <w:r w:rsidR="00E350C0" w:rsidRPr="003842C4">
        <w:rPr>
          <w:rFonts w:ascii="Times New Roman" w:eastAsia="宋体" w:hAnsi="Times New Roman"/>
          <w:szCs w:val="24"/>
        </w:rPr>
        <w:t xml:space="preserve">romobenzonitrile </w:t>
      </w:r>
      <w:r w:rsidR="00E350C0" w:rsidRPr="00AE1EFA">
        <w:rPr>
          <w:rFonts w:ascii="Times New Roman" w:eastAsia="宋体" w:hAnsi="Times New Roman"/>
          <w:b/>
          <w:szCs w:val="24"/>
        </w:rPr>
        <w:t>1</w:t>
      </w:r>
      <w:r w:rsidRPr="003842C4">
        <w:rPr>
          <w:rFonts w:ascii="Times New Roman" w:hAnsi="Times New Roman"/>
          <w:szCs w:val="24"/>
        </w:rPr>
        <w:t xml:space="preserve"> </w:t>
      </w:r>
      <w:r w:rsidRPr="003842C4">
        <w:rPr>
          <w:rFonts w:ascii="Times New Roman" w:eastAsia="宋体" w:hAnsi="Times New Roman"/>
          <w:szCs w:val="24"/>
        </w:rPr>
        <w:t>(</w:t>
      </w:r>
      <w:r w:rsidR="00AE1EFA">
        <w:rPr>
          <w:rFonts w:ascii="Times New Roman" w:eastAsia="宋体" w:hAnsi="Times New Roman"/>
          <w:szCs w:val="24"/>
        </w:rPr>
        <w:t xml:space="preserve">91 mg, </w:t>
      </w:r>
      <w:r w:rsidRPr="003842C4">
        <w:rPr>
          <w:rFonts w:ascii="Times New Roman" w:eastAsia="宋体" w:hAnsi="Times New Roman"/>
          <w:szCs w:val="24"/>
        </w:rPr>
        <w:t xml:space="preserve">0.5 mmol), </w:t>
      </w:r>
      <w:r w:rsidR="00E350C0" w:rsidRPr="003842C4">
        <w:rPr>
          <w:rFonts w:ascii="Times New Roman" w:eastAsia="宋体" w:hAnsi="Times New Roman"/>
          <w:szCs w:val="24"/>
        </w:rPr>
        <w:t>3b,5-Dihydroxy-6b,7b:15b,16b-dimethylene-5b-androstan-17-one</w:t>
      </w:r>
      <w:r w:rsidRPr="003842C4">
        <w:rPr>
          <w:rFonts w:ascii="Times New Roman" w:eastAsia="宋体" w:hAnsi="Times New Roman"/>
          <w:szCs w:val="24"/>
        </w:rPr>
        <w:t xml:space="preserve"> (</w:t>
      </w:r>
      <w:r w:rsidR="00AE1EFA">
        <w:rPr>
          <w:rFonts w:ascii="Times New Roman" w:eastAsia="宋体" w:hAnsi="Times New Roman"/>
          <w:szCs w:val="24"/>
        </w:rPr>
        <w:t xml:space="preserve">330 mg. </w:t>
      </w:r>
      <w:r w:rsidRPr="003842C4">
        <w:rPr>
          <w:rFonts w:ascii="Times New Roman" w:eastAsia="宋体" w:hAnsi="Times New Roman"/>
          <w:szCs w:val="24"/>
        </w:rPr>
        <w:t>1.0 mmol, 2.</w:t>
      </w:r>
      <w:r w:rsidR="00AE1EFA">
        <w:rPr>
          <w:rFonts w:ascii="Times New Roman" w:eastAsia="宋体" w:hAnsi="Times New Roman"/>
          <w:szCs w:val="24"/>
        </w:rPr>
        <w:t>0</w:t>
      </w:r>
      <w:r w:rsidRPr="003842C4">
        <w:rPr>
          <w:rFonts w:ascii="Times New Roman" w:eastAsia="宋体" w:hAnsi="Times New Roman"/>
          <w:szCs w:val="24"/>
        </w:rPr>
        <w:t xml:space="preserve"> eq</w:t>
      </w:r>
      <w:r w:rsidR="00AE1EFA">
        <w:rPr>
          <w:rFonts w:ascii="Times New Roman" w:eastAsia="宋体" w:hAnsi="Times New Roman"/>
          <w:szCs w:val="24"/>
        </w:rPr>
        <w:t>.</w:t>
      </w:r>
      <w:r w:rsidRPr="003842C4">
        <w:rPr>
          <w:rFonts w:ascii="Times New Roman" w:eastAsia="宋体" w:hAnsi="Times New Roman"/>
          <w:szCs w:val="24"/>
        </w:rPr>
        <w:t xml:space="preserve">), </w:t>
      </w:r>
      <w:proofErr w:type="spellStart"/>
      <w:r w:rsidR="00432448">
        <w:rPr>
          <w:rFonts w:ascii="Times New Roman" w:eastAsia="宋体" w:hAnsi="Times New Roman"/>
          <w:szCs w:val="24"/>
        </w:rPr>
        <w:t>DCyMA</w:t>
      </w:r>
      <w:proofErr w:type="spellEnd"/>
      <w:r w:rsidRPr="003842C4">
        <w:rPr>
          <w:rFonts w:ascii="Times New Roman" w:eastAsia="宋体" w:hAnsi="Times New Roman"/>
          <w:szCs w:val="24"/>
        </w:rPr>
        <w:t xml:space="preserve"> (175.8 mg, 0.9 mmol, 1.8 eq</w:t>
      </w:r>
      <w:r w:rsidR="00AE1EFA">
        <w:rPr>
          <w:rFonts w:ascii="Times New Roman" w:eastAsia="宋体" w:hAnsi="Times New Roman"/>
          <w:szCs w:val="24"/>
        </w:rPr>
        <w:t>.</w:t>
      </w:r>
      <w:r w:rsidRPr="003842C4">
        <w:rPr>
          <w:rFonts w:ascii="Times New Roman" w:eastAsia="宋体" w:hAnsi="Times New Roman"/>
          <w:szCs w:val="24"/>
        </w:rPr>
        <w:t>) and</w:t>
      </w:r>
      <w:r w:rsidR="002B4F9A" w:rsidRPr="00F02E65">
        <w:rPr>
          <w:rFonts w:ascii="Times New Roman" w:eastAsia="宋体" w:hAnsi="Times New Roman"/>
          <w:szCs w:val="24"/>
        </w:rPr>
        <w:t xml:space="preserve"> </w:t>
      </w:r>
      <w:r w:rsidR="002B4F9A">
        <w:rPr>
          <w:rFonts w:ascii="Times New Roman" w:eastAsia="宋体" w:hAnsi="Times New Roman"/>
          <w:szCs w:val="24"/>
        </w:rPr>
        <w:t xml:space="preserve">a DMF solution of </w:t>
      </w:r>
      <w:r w:rsidR="002B4F9A" w:rsidRPr="002B4F9A">
        <w:rPr>
          <w:rFonts w:ascii="Times New Roman" w:eastAsia="宋体" w:hAnsi="Times New Roman"/>
          <w:b/>
          <w:color w:val="000000" w:themeColor="text1"/>
          <w:szCs w:val="24"/>
        </w:rPr>
        <w:t>E</w:t>
      </w:r>
      <w:r w:rsidR="002B4F9A" w:rsidRPr="002B4F9A">
        <w:rPr>
          <w:rFonts w:ascii="Times New Roman" w:eastAsia="宋体" w:hAnsi="Times New Roman" w:hint="eastAsia"/>
          <w:b/>
          <w:color w:val="000000" w:themeColor="text1"/>
          <w:szCs w:val="24"/>
        </w:rPr>
        <w:t>t-</w:t>
      </w:r>
      <w:r w:rsidR="002B4F9A" w:rsidRPr="002B4F9A">
        <w:rPr>
          <w:rFonts w:ascii="Times New Roman" w:eastAsia="宋体" w:hAnsi="Times New Roman"/>
          <w:b/>
          <w:color w:val="000000" w:themeColor="text1"/>
          <w:szCs w:val="24"/>
        </w:rPr>
        <w:t>DABDP</w:t>
      </w:r>
      <w:r w:rsidR="002B4F9A" w:rsidRPr="002B4F9A">
        <w:rPr>
          <w:rFonts w:ascii="Times New Roman" w:eastAsia="宋体" w:hAnsi="Times New Roman"/>
          <w:color w:val="000000" w:themeColor="text1"/>
          <w:szCs w:val="24"/>
        </w:rPr>
        <w:t xml:space="preserve"> (</w:t>
      </w:r>
      <w:r w:rsidR="002B4F9A">
        <w:rPr>
          <w:rFonts w:ascii="Times New Roman" w:hAnsi="Times New Roman"/>
          <w:bCs/>
          <w:color w:val="000000" w:themeColor="text1"/>
          <w:szCs w:val="24"/>
        </w:rPr>
        <w:t>10</w:t>
      </w:r>
      <w:r w:rsidR="002B4F9A" w:rsidRPr="00EA2381">
        <w:rPr>
          <w:rFonts w:ascii="Times New Roman" w:hAnsi="Times New Roman"/>
          <w:bCs/>
          <w:color w:val="000000" w:themeColor="text1"/>
          <w:szCs w:val="24"/>
        </w:rPr>
        <w:t xml:space="preserve">0 </w:t>
      </w:r>
      <w:proofErr w:type="spellStart"/>
      <w:r w:rsidR="002B4F9A" w:rsidRPr="00EA2381">
        <w:rPr>
          <w:rFonts w:ascii="Times New Roman" w:hAnsi="Times New Roman"/>
          <w:bCs/>
          <w:color w:val="000000" w:themeColor="text1"/>
          <w:szCs w:val="24"/>
        </w:rPr>
        <w:t>μL</w:t>
      </w:r>
      <w:proofErr w:type="spellEnd"/>
      <w:r w:rsidR="002B4F9A" w:rsidRPr="00EA2381">
        <w:rPr>
          <w:rFonts w:ascii="Times New Roman" w:hAnsi="Times New Roman"/>
          <w:bCs/>
          <w:color w:val="000000" w:themeColor="text1"/>
          <w:szCs w:val="24"/>
        </w:rPr>
        <w:t xml:space="preserve">, </w:t>
      </w:r>
      <w:r w:rsidR="002B4F9A" w:rsidRPr="00EA2381">
        <w:rPr>
          <w:rFonts w:ascii="Times New Roman" w:hAnsi="Times New Roman"/>
          <w:bCs/>
          <w:color w:val="000000" w:themeColor="text1"/>
          <w:szCs w:val="24"/>
        </w:rPr>
        <w:lastRenderedPageBreak/>
        <w:t xml:space="preserve">0.0025 M/L, </w:t>
      </w:r>
      <w:r w:rsidR="002B4F9A">
        <w:rPr>
          <w:rFonts w:ascii="Times New Roman" w:hAnsi="Times New Roman"/>
          <w:bCs/>
          <w:color w:val="000000" w:themeColor="text1"/>
          <w:szCs w:val="24"/>
        </w:rPr>
        <w:t>2.</w:t>
      </w:r>
      <w:r w:rsidR="002B4F9A" w:rsidRPr="00EA2381">
        <w:rPr>
          <w:rFonts w:ascii="Times New Roman" w:hAnsi="Times New Roman"/>
          <w:bCs/>
          <w:color w:val="000000" w:themeColor="text1"/>
          <w:szCs w:val="24"/>
        </w:rPr>
        <w:t xml:space="preserve">5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Pr>
          <w:rFonts w:ascii="Times New Roman" w:hAnsi="Times New Roman"/>
          <w:bCs/>
          <w:color w:val="000000" w:themeColor="text1"/>
          <w:szCs w:val="24"/>
          <w:vertAlign w:val="superscript"/>
        </w:rPr>
        <w:t>4</w:t>
      </w:r>
      <w:r w:rsidR="002B4F9A" w:rsidRPr="00EA2381">
        <w:rPr>
          <w:rFonts w:ascii="Times New Roman" w:hAnsi="Times New Roman"/>
          <w:bCs/>
          <w:color w:val="000000" w:themeColor="text1"/>
          <w:szCs w:val="24"/>
        </w:rPr>
        <w:t xml:space="preserve"> mmol, </w:t>
      </w:r>
      <w:r w:rsidR="002B4F9A" w:rsidRPr="00EA2381">
        <w:rPr>
          <w:rFonts w:ascii="Times New Roman" w:hAnsi="Times New Roman"/>
          <w:color w:val="000000" w:themeColor="text1"/>
          <w:szCs w:val="24"/>
        </w:rPr>
        <w:t>5</w:t>
      </w:r>
      <w:r w:rsidR="002B4F9A" w:rsidRPr="00EA2381">
        <w:rPr>
          <w:rFonts w:ascii="Times New Roman" w:hAnsi="Times New Roman"/>
          <w:bCs/>
          <w:color w:val="000000" w:themeColor="text1"/>
          <w:szCs w:val="24"/>
        </w:rPr>
        <w:t xml:space="preserve">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sidRPr="00EA2381">
        <w:rPr>
          <w:rFonts w:ascii="Times New Roman" w:hAnsi="Times New Roman"/>
          <w:bCs/>
          <w:color w:val="000000" w:themeColor="text1"/>
          <w:szCs w:val="24"/>
          <w:vertAlign w:val="superscript"/>
        </w:rPr>
        <w:t>4</w:t>
      </w:r>
      <w:r w:rsidR="002B4F9A" w:rsidRPr="00EA2381">
        <w:rPr>
          <w:rFonts w:ascii="Times New Roman" w:hAnsi="Times New Roman"/>
          <w:color w:val="000000" w:themeColor="text1"/>
          <w:szCs w:val="24"/>
        </w:rPr>
        <w:t xml:space="preserve"> eq</w:t>
      </w:r>
      <w:r w:rsidR="002B4F9A" w:rsidRPr="002B4F9A">
        <w:rPr>
          <w:rFonts w:ascii="Times New Roman" w:eastAsia="宋体" w:hAnsi="Times New Roman"/>
          <w:color w:val="000000" w:themeColor="text1"/>
          <w:szCs w:val="24"/>
        </w:rPr>
        <w:t>)</w:t>
      </w:r>
      <w:r w:rsidRPr="003842C4">
        <w:rPr>
          <w:rFonts w:ascii="Times New Roman" w:eastAsia="宋体" w:hAnsi="Times New Roman"/>
          <w:szCs w:val="24"/>
        </w:rPr>
        <w:t xml:space="preserve"> were added to the reaction mixture</w:t>
      </w:r>
      <w:r w:rsidR="00D55A96">
        <w:rPr>
          <w:rFonts w:ascii="Times New Roman" w:eastAsia="宋体" w:hAnsi="Times New Roman"/>
          <w:szCs w:val="24"/>
        </w:rPr>
        <w:t xml:space="preserve"> successively</w:t>
      </w:r>
      <w:r w:rsidRPr="003842C4">
        <w:rPr>
          <w:rFonts w:ascii="Times New Roman" w:eastAsia="宋体" w:hAnsi="Times New Roman"/>
          <w:szCs w:val="24"/>
        </w:rPr>
        <w:t>. T</w:t>
      </w:r>
      <w:r w:rsidR="00E350C0" w:rsidRPr="003842C4">
        <w:rPr>
          <w:rFonts w:ascii="Times New Roman" w:eastAsia="宋体" w:hAnsi="Times New Roman"/>
          <w:szCs w:val="24"/>
        </w:rPr>
        <w:t>he reaction was then heated to 6</w:t>
      </w:r>
      <w:r w:rsidRPr="003842C4">
        <w:rPr>
          <w:rFonts w:ascii="Times New Roman" w:eastAsia="宋体" w:hAnsi="Times New Roman"/>
          <w:szCs w:val="24"/>
        </w:rPr>
        <w:t>0</w:t>
      </w:r>
      <w:r w:rsidR="0050075C">
        <w:rPr>
          <w:rFonts w:ascii="Times New Roman" w:eastAsia="宋体" w:hAnsi="Times New Roman"/>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sidRPr="003842C4">
        <w:rPr>
          <w:rFonts w:ascii="Times New Roman" w:eastAsia="宋体" w:hAnsi="Times New Roman"/>
          <w:szCs w:val="24"/>
        </w:rPr>
        <w:t xml:space="preserve"> and irradiated on white LEDs</w:t>
      </w:r>
      <w:r w:rsidR="0050075C">
        <w:rPr>
          <w:rFonts w:ascii="Times New Roman" w:eastAsia="宋体" w:hAnsi="Times New Roman"/>
          <w:szCs w:val="24"/>
        </w:rPr>
        <w:t xml:space="preserve"> </w:t>
      </w:r>
      <w:r w:rsidR="0050075C" w:rsidRPr="00F140F4">
        <w:rPr>
          <w:rFonts w:ascii="Times New Roman" w:eastAsia="宋体" w:hAnsi="Times New Roman"/>
          <w:szCs w:val="24"/>
        </w:rPr>
        <w:t>(</w:t>
      </w:r>
      <w:r w:rsidR="0050075C">
        <w:rPr>
          <w:rFonts w:ascii="Times New Roman" w:eastAsia="宋体" w:hAnsi="Times New Roman"/>
          <w:szCs w:val="24"/>
        </w:rPr>
        <w:t xml:space="preserve">2 w, </w:t>
      </w:r>
      <w:r w:rsidR="0050075C" w:rsidRPr="00F140F4">
        <w:rPr>
          <w:rFonts w:ascii="Times New Roman" w:eastAsia="宋体" w:hAnsi="Times New Roman"/>
          <w:szCs w:val="24"/>
        </w:rPr>
        <w:t>at approximately 1 cm away from the light source)</w:t>
      </w:r>
      <w:r w:rsidR="00DE7913" w:rsidRPr="00DE7913">
        <w:rPr>
          <w:rFonts w:ascii="Times New Roman" w:eastAsia="宋体" w:hAnsi="Times New Roman"/>
          <w:szCs w:val="24"/>
        </w:rPr>
        <w:t xml:space="preserve"> </w:t>
      </w:r>
      <w:r w:rsidR="00DE7913" w:rsidRPr="003842C4">
        <w:rPr>
          <w:rFonts w:ascii="Times New Roman" w:eastAsia="宋体" w:hAnsi="Times New Roman"/>
          <w:szCs w:val="24"/>
        </w:rPr>
        <w:t>for 48 h</w:t>
      </w:r>
      <w:r w:rsidRPr="003842C4">
        <w:rPr>
          <w:rFonts w:ascii="Times New Roman" w:eastAsia="宋体" w:hAnsi="Times New Roman"/>
          <w:szCs w:val="24"/>
        </w:rPr>
        <w:t xml:space="preserve">. </w:t>
      </w:r>
      <w:r w:rsidR="00DE7913">
        <w:rPr>
          <w:rFonts w:ascii="Times New Roman" w:eastAsia="宋体" w:hAnsi="Times New Roman"/>
          <w:szCs w:val="24"/>
        </w:rPr>
        <w:t>After work-up, t</w:t>
      </w:r>
      <w:r w:rsidRPr="003842C4">
        <w:rPr>
          <w:rFonts w:ascii="Times New Roman" w:eastAsia="宋体" w:hAnsi="Times New Roman"/>
          <w:szCs w:val="24"/>
        </w:rPr>
        <w:t xml:space="preserve">he residue was purified by silica gel chromatography </w:t>
      </w:r>
      <w:r w:rsidR="0086607C">
        <w:rPr>
          <w:rFonts w:ascii="Times New Roman" w:hAnsi="Times New Roman"/>
          <w:szCs w:val="24"/>
        </w:rPr>
        <w:t>PE</w:t>
      </w:r>
      <w:r w:rsidR="0086607C" w:rsidRPr="00F140F4">
        <w:rPr>
          <w:rFonts w:ascii="Times New Roman" w:hAnsi="Times New Roman"/>
          <w:szCs w:val="24"/>
        </w:rPr>
        <w:t>/</w:t>
      </w:r>
      <w:proofErr w:type="spellStart"/>
      <w:r w:rsidR="0086607C" w:rsidRPr="00F140F4">
        <w:rPr>
          <w:rFonts w:ascii="Times New Roman" w:hAnsi="Times New Roman"/>
          <w:szCs w:val="24"/>
        </w:rPr>
        <w:t>EtOAc</w:t>
      </w:r>
      <w:proofErr w:type="spellEnd"/>
      <w:r w:rsidR="0086607C">
        <w:rPr>
          <w:rFonts w:ascii="Times New Roman" w:eastAsia="宋体" w:hAnsi="Times New Roman"/>
          <w:szCs w:val="24"/>
        </w:rPr>
        <w:t xml:space="preserve"> (4:1</w:t>
      </w:r>
      <w:r w:rsidR="0086607C" w:rsidRPr="00BE5A7F">
        <w:rPr>
          <w:rFonts w:ascii="Times New Roman" w:eastAsia="宋体" w:hAnsi="Times New Roman"/>
          <w:szCs w:val="24"/>
        </w:rPr>
        <w:t>)</w:t>
      </w:r>
      <w:r w:rsidRPr="003842C4">
        <w:rPr>
          <w:rFonts w:ascii="Times New Roman" w:eastAsia="宋体" w:hAnsi="Times New Roman"/>
          <w:szCs w:val="24"/>
        </w:rPr>
        <w:t xml:space="preserve"> to give the desired compound </w:t>
      </w:r>
      <w:r w:rsidR="00D1220F">
        <w:rPr>
          <w:rFonts w:ascii="Times New Roman" w:eastAsia="宋体" w:hAnsi="Times New Roman"/>
          <w:b/>
          <w:szCs w:val="24"/>
        </w:rPr>
        <w:t>74</w:t>
      </w:r>
      <w:r w:rsidR="00F57B4E" w:rsidRPr="003842C4">
        <w:rPr>
          <w:rFonts w:ascii="Times New Roman" w:eastAsia="宋体" w:hAnsi="Times New Roman"/>
          <w:szCs w:val="24"/>
        </w:rPr>
        <w:t xml:space="preserve"> </w:t>
      </w:r>
      <w:r w:rsidRPr="003842C4">
        <w:rPr>
          <w:rFonts w:ascii="Times New Roman" w:eastAsia="宋体" w:hAnsi="Times New Roman"/>
          <w:szCs w:val="24"/>
        </w:rPr>
        <w:t xml:space="preserve">as </w:t>
      </w:r>
      <w:r w:rsidR="00E46A75">
        <w:rPr>
          <w:rFonts w:ascii="Times New Roman" w:eastAsia="宋体" w:hAnsi="Times New Roman"/>
          <w:szCs w:val="24"/>
        </w:rPr>
        <w:t xml:space="preserve">a </w:t>
      </w:r>
      <w:r w:rsidR="00E350C0" w:rsidRPr="003842C4">
        <w:rPr>
          <w:rFonts w:ascii="Times New Roman" w:eastAsia="宋体" w:hAnsi="Times New Roman"/>
          <w:szCs w:val="24"/>
        </w:rPr>
        <w:t xml:space="preserve">white solid </w:t>
      </w:r>
      <w:r w:rsidR="00E350C0" w:rsidRPr="003842C4">
        <w:rPr>
          <w:rFonts w:ascii="Times New Roman" w:eastAsia="宋体" w:hAnsi="Times New Roman" w:hint="eastAsia"/>
          <w:szCs w:val="24"/>
        </w:rPr>
        <w:t>(</w:t>
      </w:r>
      <w:r w:rsidR="00E350C0" w:rsidRPr="003842C4">
        <w:rPr>
          <w:rFonts w:ascii="Times New Roman" w:eastAsia="宋体" w:hAnsi="Times New Roman"/>
          <w:szCs w:val="24"/>
        </w:rPr>
        <w:t>198 mg,</w:t>
      </w:r>
      <w:r w:rsidR="00E350C0" w:rsidRPr="003842C4">
        <w:rPr>
          <w:rFonts w:ascii="Times New Roman" w:eastAsia="宋体" w:hAnsi="Times New Roman" w:hint="eastAsia"/>
          <w:szCs w:val="24"/>
        </w:rPr>
        <w:t xml:space="preserve"> </w:t>
      </w:r>
      <w:r w:rsidR="00E350C0" w:rsidRPr="003842C4">
        <w:rPr>
          <w:rFonts w:ascii="Times New Roman" w:eastAsia="宋体" w:hAnsi="Times New Roman"/>
          <w:szCs w:val="24"/>
        </w:rPr>
        <w:t>92</w:t>
      </w:r>
      <w:r w:rsidR="00E350C0" w:rsidRPr="003842C4">
        <w:rPr>
          <w:rFonts w:ascii="Times New Roman" w:eastAsia="宋体" w:hAnsi="Times New Roman" w:hint="eastAsia"/>
          <w:szCs w:val="24"/>
        </w:rPr>
        <w:t>%</w:t>
      </w:r>
      <w:r w:rsidR="00E350C0" w:rsidRPr="003842C4">
        <w:rPr>
          <w:rFonts w:ascii="Times New Roman" w:eastAsia="宋体" w:hAnsi="Times New Roman"/>
          <w:szCs w:val="24"/>
        </w:rPr>
        <w:t xml:space="preserve"> yield</w:t>
      </w:r>
      <w:r w:rsidR="00E350C0" w:rsidRPr="003842C4">
        <w:rPr>
          <w:rFonts w:ascii="Times New Roman" w:eastAsia="宋体" w:hAnsi="Times New Roman" w:hint="eastAsia"/>
          <w:szCs w:val="24"/>
        </w:rPr>
        <w:t>).</w:t>
      </w:r>
      <w:r w:rsidRPr="003842C4">
        <w:rPr>
          <w:rFonts w:ascii="Times New Roman" w:eastAsia="宋体" w:hAnsi="Times New Roman"/>
          <w:szCs w:val="24"/>
        </w:rPr>
        <w:t xml:space="preserve"> </w:t>
      </w:r>
      <w:r w:rsidR="00857A16" w:rsidRPr="003842C4">
        <w:rPr>
          <w:rStyle w:val="fontstyle01"/>
          <w:rFonts w:ascii="Times New Roman" w:eastAsia="宋体" w:hAnsi="Times New Roman"/>
          <w:color w:val="auto"/>
          <w:sz w:val="24"/>
          <w:szCs w:val="24"/>
        </w:rPr>
        <w:t>[α]</w:t>
      </w:r>
      <w:r w:rsidR="00857A16" w:rsidRPr="003842C4">
        <w:rPr>
          <w:rStyle w:val="fontstyle01"/>
          <w:rFonts w:ascii="Times New Roman" w:eastAsia="宋体" w:hAnsi="Times New Roman"/>
          <w:color w:val="auto"/>
          <w:sz w:val="24"/>
          <w:szCs w:val="24"/>
          <w:vertAlign w:val="superscript"/>
        </w:rPr>
        <w:t>20</w:t>
      </w:r>
      <w:r w:rsidR="00857A16" w:rsidRPr="003842C4">
        <w:rPr>
          <w:rStyle w:val="fontstyle01"/>
          <w:rFonts w:ascii="Times New Roman" w:eastAsia="宋体" w:hAnsi="Times New Roman"/>
          <w:color w:val="auto"/>
          <w:sz w:val="24"/>
          <w:szCs w:val="24"/>
          <w:vertAlign w:val="subscript"/>
        </w:rPr>
        <w:t>D</w:t>
      </w:r>
      <w:r w:rsidR="00857A16" w:rsidRPr="003842C4">
        <w:rPr>
          <w:rStyle w:val="fontstyle01"/>
          <w:rFonts w:ascii="Times New Roman" w:eastAsia="宋体" w:hAnsi="Times New Roman"/>
          <w:color w:val="auto"/>
          <w:sz w:val="24"/>
          <w:szCs w:val="24"/>
        </w:rPr>
        <w:t xml:space="preserve"> = </w:t>
      </w:r>
      <w:r w:rsidR="00857A16" w:rsidRPr="003842C4">
        <w:rPr>
          <w:rStyle w:val="fontstyle01"/>
          <w:rFonts w:ascii="Times New Roman" w:eastAsia="宋体" w:hAnsi="Times New Roman" w:hint="eastAsia"/>
          <w:color w:val="auto"/>
          <w:sz w:val="24"/>
          <w:szCs w:val="24"/>
        </w:rPr>
        <w:t>+</w:t>
      </w:r>
      <w:r w:rsidR="00857A16" w:rsidRPr="003842C4">
        <w:rPr>
          <w:rStyle w:val="fontstyle01"/>
          <w:rFonts w:ascii="Times New Roman" w:eastAsia="宋体" w:hAnsi="Times New Roman"/>
          <w:color w:val="auto"/>
          <w:sz w:val="24"/>
          <w:szCs w:val="24"/>
        </w:rPr>
        <w:t xml:space="preserve"> 3.4</w:t>
      </w:r>
      <w:r w:rsidR="00963F65" w:rsidRPr="00DA5ED4">
        <w:rPr>
          <w:rFonts w:ascii="Times New Roman" w:eastAsia="宋体" w:hAnsi="Times New Roman"/>
          <w:szCs w:val="24"/>
        </w:rPr>
        <w:t>°</w:t>
      </w:r>
      <w:r w:rsidR="00857A16" w:rsidRPr="003842C4">
        <w:rPr>
          <w:rStyle w:val="fontstyle01"/>
          <w:rFonts w:ascii="Times New Roman" w:eastAsia="宋体" w:hAnsi="Times New Roman"/>
          <w:color w:val="auto"/>
          <w:sz w:val="24"/>
          <w:szCs w:val="24"/>
        </w:rPr>
        <w:t xml:space="preserve"> (</w:t>
      </w:r>
      <w:r w:rsidR="00857A16" w:rsidRPr="003842C4">
        <w:rPr>
          <w:rStyle w:val="fontstyle21"/>
          <w:rFonts w:ascii="Times New Roman" w:eastAsia="宋体" w:hAnsi="Times New Roman"/>
          <w:color w:val="auto"/>
          <w:sz w:val="24"/>
          <w:szCs w:val="24"/>
        </w:rPr>
        <w:t xml:space="preserve">c </w:t>
      </w:r>
      <w:r w:rsidR="00857A16" w:rsidRPr="003842C4">
        <w:rPr>
          <w:rStyle w:val="fontstyle01"/>
          <w:rFonts w:ascii="Times New Roman" w:eastAsia="宋体" w:hAnsi="Times New Roman"/>
          <w:color w:val="auto"/>
          <w:sz w:val="24"/>
          <w:szCs w:val="24"/>
        </w:rPr>
        <w:t>= 0.88, CHCl</w:t>
      </w:r>
      <w:r w:rsidR="00857A16" w:rsidRPr="003842C4">
        <w:rPr>
          <w:rStyle w:val="fontstyle01"/>
          <w:rFonts w:ascii="Times New Roman" w:eastAsia="宋体" w:hAnsi="Times New Roman"/>
          <w:color w:val="auto"/>
          <w:sz w:val="24"/>
          <w:szCs w:val="24"/>
          <w:vertAlign w:val="subscript"/>
        </w:rPr>
        <w:t>3</w:t>
      </w:r>
      <w:r w:rsidR="00857A16" w:rsidRPr="003842C4">
        <w:rPr>
          <w:rStyle w:val="fontstyle01"/>
          <w:rFonts w:ascii="Times New Roman" w:eastAsia="宋体" w:hAnsi="Times New Roman"/>
          <w:color w:val="auto"/>
          <w:sz w:val="24"/>
          <w:szCs w:val="24"/>
        </w:rPr>
        <w:t>).</w:t>
      </w:r>
      <w:r w:rsidR="00E350C0" w:rsidRPr="003842C4">
        <w:rPr>
          <w:rFonts w:ascii="Times New Roman" w:eastAsia="宋体" w:hAnsi="Times New Roman" w:hint="eastAsia"/>
          <w:szCs w:val="24"/>
        </w:rPr>
        <w:t xml:space="preserve"> </w:t>
      </w:r>
      <w:proofErr w:type="spellStart"/>
      <w:r w:rsidR="00A22165">
        <w:rPr>
          <w:rFonts w:ascii="Times New Roman" w:eastAsia="宋体" w:hAnsi="Times New Roman"/>
          <w:szCs w:val="24"/>
        </w:rPr>
        <w:t>m.p.</w:t>
      </w:r>
      <w:proofErr w:type="spellEnd"/>
      <w:r w:rsidR="00857A16" w:rsidRPr="003842C4">
        <w:rPr>
          <w:rFonts w:ascii="Times New Roman" w:eastAsia="宋体" w:hAnsi="Times New Roman"/>
          <w:szCs w:val="24"/>
        </w:rPr>
        <w:t xml:space="preserve"> 233-234</w:t>
      </w:r>
      <w:r w:rsidR="00CA0A63">
        <w:rPr>
          <w:rFonts w:ascii="Times New Roman" w:eastAsia="宋体" w:hAnsi="Times New Roman"/>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sidR="00857A16" w:rsidRPr="003842C4">
        <w:rPr>
          <w:rFonts w:ascii="Times New Roman" w:eastAsia="宋体" w:hAnsi="Times New Roman"/>
          <w:szCs w:val="24"/>
        </w:rPr>
        <w:t>.</w:t>
      </w:r>
      <w:r w:rsidR="00E350C0" w:rsidRPr="003842C4">
        <w:rPr>
          <w:rFonts w:ascii="Times New Roman" w:eastAsia="宋体" w:hAnsi="Times New Roman"/>
          <w:szCs w:val="24"/>
        </w:rPr>
        <w:t xml:space="preserve"> </w:t>
      </w:r>
    </w:p>
    <w:p w14:paraId="6F50A32E" w14:textId="77777777" w:rsidR="00C83D48" w:rsidRDefault="00857A16" w:rsidP="00857A16">
      <w:pPr>
        <w:spacing w:line="480" w:lineRule="exact"/>
        <w:rPr>
          <w:rFonts w:ascii="Times New Roman" w:eastAsia="宋体" w:hAnsi="Times New Roman"/>
          <w:szCs w:val="24"/>
        </w:rPr>
      </w:pPr>
      <w:r w:rsidRPr="003842C4">
        <w:rPr>
          <w:rFonts w:ascii="Times New Roman" w:eastAsia="宋体" w:hAnsi="Times New Roman"/>
          <w:szCs w:val="24"/>
          <w:vertAlign w:val="superscript"/>
        </w:rPr>
        <w:t>1</w:t>
      </w:r>
      <w:r w:rsidRPr="003842C4">
        <w:rPr>
          <w:rFonts w:ascii="Times New Roman" w:eastAsia="宋体" w:hAnsi="Times New Roman"/>
          <w:szCs w:val="24"/>
        </w:rPr>
        <w:t>H NMR (400 MHz, CDCl</w:t>
      </w:r>
      <w:r w:rsidRPr="003842C4">
        <w:rPr>
          <w:rFonts w:ascii="Times New Roman" w:eastAsia="宋体" w:hAnsi="Times New Roman"/>
          <w:szCs w:val="24"/>
          <w:vertAlign w:val="subscript"/>
        </w:rPr>
        <w:t>3</w:t>
      </w:r>
      <w:r w:rsidRPr="003842C4">
        <w:rPr>
          <w:rFonts w:ascii="Times New Roman" w:eastAsia="宋体" w:hAnsi="Times New Roman"/>
          <w:szCs w:val="24"/>
        </w:rPr>
        <w:t xml:space="preserve">): δ 7.59 (d, </w:t>
      </w:r>
      <w:r w:rsidRPr="003842C4">
        <w:rPr>
          <w:rFonts w:ascii="Times New Roman" w:eastAsia="宋体" w:hAnsi="Times New Roman"/>
          <w:i/>
          <w:szCs w:val="24"/>
        </w:rPr>
        <w:t xml:space="preserve">J </w:t>
      </w:r>
      <w:r w:rsidRPr="003842C4">
        <w:rPr>
          <w:rFonts w:ascii="Times New Roman" w:eastAsia="宋体" w:hAnsi="Times New Roman"/>
          <w:szCs w:val="24"/>
        </w:rPr>
        <w:t xml:space="preserve">= 7.7 Hz, 2H), 6.96 (d, </w:t>
      </w:r>
      <w:r w:rsidRPr="003842C4">
        <w:rPr>
          <w:rFonts w:ascii="Times New Roman" w:eastAsia="宋体" w:hAnsi="Times New Roman"/>
          <w:i/>
          <w:szCs w:val="24"/>
        </w:rPr>
        <w:t xml:space="preserve">J </w:t>
      </w:r>
      <w:r w:rsidRPr="003842C4">
        <w:rPr>
          <w:rFonts w:ascii="Times New Roman" w:eastAsia="宋体" w:hAnsi="Times New Roman"/>
          <w:szCs w:val="24"/>
        </w:rPr>
        <w:t xml:space="preserve">= 8.2 Hz, 2H), 4.74 (s, 1H), 3.01 (s, 1H), 2.41-2.38 (m, 1H), 2.23-2.15 (m, 3H), 1.80-1.71 (m, 6H), 1.56-1.50 (m, 2H), 1.30-1.28 (m, 4H), 1.19 (q, </w:t>
      </w:r>
      <w:r w:rsidRPr="003842C4">
        <w:rPr>
          <w:rFonts w:ascii="Times New Roman" w:eastAsia="宋体" w:hAnsi="Times New Roman"/>
          <w:i/>
          <w:szCs w:val="24"/>
        </w:rPr>
        <w:t xml:space="preserve">J </w:t>
      </w:r>
      <w:r w:rsidRPr="003842C4">
        <w:rPr>
          <w:rFonts w:ascii="Times New Roman" w:eastAsia="宋体" w:hAnsi="Times New Roman"/>
          <w:szCs w:val="24"/>
        </w:rPr>
        <w:t>= 7.5 Hz, 1H), 1.12 (s, 1H), 0.96 (s, 3H), 0.96 (s, 3H), 0.91 (s, 3H), 0.87-0.86 (m, 3H), 0.74-0.73 (m, 1H).</w:t>
      </w:r>
      <w:r w:rsidR="00E350C0" w:rsidRPr="003842C4">
        <w:rPr>
          <w:rFonts w:ascii="Times New Roman" w:eastAsia="宋体" w:hAnsi="Times New Roman" w:hint="eastAsia"/>
          <w:szCs w:val="24"/>
        </w:rPr>
        <w:t xml:space="preserve"> </w:t>
      </w:r>
    </w:p>
    <w:p w14:paraId="4124F8D5" w14:textId="47B3A730" w:rsidR="00C83D48" w:rsidRDefault="00857A16" w:rsidP="00857A16">
      <w:pPr>
        <w:spacing w:line="480" w:lineRule="exact"/>
        <w:rPr>
          <w:rFonts w:ascii="Times New Roman" w:eastAsia="宋体" w:hAnsi="Times New Roman"/>
          <w:szCs w:val="24"/>
        </w:rPr>
      </w:pPr>
      <w:r w:rsidRPr="003842C4">
        <w:rPr>
          <w:rFonts w:ascii="Times New Roman" w:eastAsia="宋体" w:hAnsi="Times New Roman"/>
          <w:szCs w:val="24"/>
          <w:vertAlign w:val="superscript"/>
        </w:rPr>
        <w:t>13</w:t>
      </w:r>
      <w:r w:rsidRPr="003842C4">
        <w:rPr>
          <w:rFonts w:ascii="Times New Roman" w:eastAsia="宋体" w:hAnsi="Times New Roman"/>
          <w:szCs w:val="24"/>
        </w:rPr>
        <w:t>C NMR (100 MHz, CDCl</w:t>
      </w:r>
      <w:r w:rsidRPr="003842C4">
        <w:rPr>
          <w:rFonts w:ascii="Times New Roman" w:eastAsia="宋体" w:hAnsi="Times New Roman"/>
          <w:szCs w:val="24"/>
          <w:vertAlign w:val="subscript"/>
        </w:rPr>
        <w:t>3</w:t>
      </w:r>
      <w:r w:rsidR="00410843">
        <w:rPr>
          <w:rFonts w:ascii="Times New Roman" w:eastAsia="宋体" w:hAnsi="Times New Roman"/>
          <w:szCs w:val="24"/>
        </w:rPr>
        <w:t>): δ 160.3, 134.3, 119.1</w:t>
      </w:r>
      <w:r w:rsidRPr="003842C4">
        <w:rPr>
          <w:rFonts w:ascii="Times New Roman" w:eastAsia="宋体" w:hAnsi="Times New Roman"/>
          <w:szCs w:val="24"/>
        </w:rPr>
        <w:t>, 116.</w:t>
      </w:r>
      <w:r w:rsidR="00410843">
        <w:rPr>
          <w:rFonts w:ascii="Times New Roman" w:eastAsia="宋体" w:hAnsi="Times New Roman"/>
          <w:szCs w:val="24"/>
        </w:rPr>
        <w:t>4, 104.6, 74.2</w:t>
      </w:r>
      <w:r w:rsidRPr="003842C4">
        <w:rPr>
          <w:rFonts w:ascii="Times New Roman" w:eastAsia="宋体" w:hAnsi="Times New Roman"/>
          <w:szCs w:val="24"/>
        </w:rPr>
        <w:t>, 73.</w:t>
      </w:r>
      <w:r w:rsidR="00410843">
        <w:rPr>
          <w:rFonts w:ascii="Times New Roman" w:eastAsia="宋体" w:hAnsi="Times New Roman"/>
          <w:szCs w:val="24"/>
        </w:rPr>
        <w:t>3</w:t>
      </w:r>
      <w:r w:rsidRPr="003842C4">
        <w:rPr>
          <w:rFonts w:ascii="Times New Roman" w:eastAsia="宋体" w:hAnsi="Times New Roman"/>
          <w:szCs w:val="24"/>
        </w:rPr>
        <w:t>, 52.</w:t>
      </w:r>
      <w:r w:rsidR="00410843">
        <w:rPr>
          <w:rFonts w:ascii="Times New Roman" w:eastAsia="宋体" w:hAnsi="Times New Roman"/>
          <w:szCs w:val="24"/>
        </w:rPr>
        <w:t>4</w:t>
      </w:r>
      <w:r w:rsidRPr="003842C4">
        <w:rPr>
          <w:rFonts w:ascii="Times New Roman" w:eastAsia="宋体" w:hAnsi="Times New Roman"/>
          <w:szCs w:val="24"/>
        </w:rPr>
        <w:t>, 43.</w:t>
      </w:r>
      <w:r w:rsidR="00410843">
        <w:rPr>
          <w:rFonts w:ascii="Times New Roman" w:eastAsia="宋体" w:hAnsi="Times New Roman"/>
          <w:szCs w:val="24"/>
        </w:rPr>
        <w:t>1, 41.3, 40.7</w:t>
      </w:r>
      <w:r w:rsidRPr="003842C4">
        <w:rPr>
          <w:rFonts w:ascii="Times New Roman" w:eastAsia="宋体" w:hAnsi="Times New Roman"/>
          <w:szCs w:val="24"/>
        </w:rPr>
        <w:t>, 35.</w:t>
      </w:r>
      <w:r w:rsidR="00410843">
        <w:rPr>
          <w:rFonts w:ascii="Times New Roman" w:eastAsia="宋体" w:hAnsi="Times New Roman"/>
          <w:szCs w:val="24"/>
        </w:rPr>
        <w:t>3, 33.6, 26.1, 23.8, 22.5, 21.4, 20.3, 19.1</w:t>
      </w:r>
      <w:r w:rsidRPr="003842C4">
        <w:rPr>
          <w:rFonts w:ascii="Times New Roman" w:eastAsia="宋体" w:hAnsi="Times New Roman"/>
          <w:szCs w:val="24"/>
        </w:rPr>
        <w:t>, 17.</w:t>
      </w:r>
      <w:r w:rsidR="00410843">
        <w:rPr>
          <w:rFonts w:ascii="Times New Roman" w:eastAsia="宋体" w:hAnsi="Times New Roman"/>
          <w:szCs w:val="24"/>
        </w:rPr>
        <w:t>8, 13.8, 11.</w:t>
      </w:r>
      <w:r w:rsidRPr="003842C4">
        <w:rPr>
          <w:rFonts w:ascii="Times New Roman" w:eastAsia="宋体" w:hAnsi="Times New Roman"/>
          <w:szCs w:val="24"/>
        </w:rPr>
        <w:t>8.</w:t>
      </w:r>
      <w:r w:rsidR="00E350C0" w:rsidRPr="003842C4">
        <w:rPr>
          <w:rFonts w:ascii="Times New Roman" w:eastAsia="宋体" w:hAnsi="Times New Roman" w:hint="eastAsia"/>
          <w:szCs w:val="24"/>
        </w:rPr>
        <w:t xml:space="preserve"> </w:t>
      </w:r>
    </w:p>
    <w:p w14:paraId="1B80437B" w14:textId="511CCB0C" w:rsidR="00857A16" w:rsidRPr="003842C4" w:rsidRDefault="00857A16" w:rsidP="00857A16">
      <w:pPr>
        <w:spacing w:line="480" w:lineRule="exact"/>
        <w:rPr>
          <w:rFonts w:ascii="Times New Roman" w:eastAsia="宋体" w:hAnsi="Times New Roman"/>
          <w:szCs w:val="24"/>
        </w:rPr>
      </w:pPr>
      <w:r w:rsidRPr="003842C4">
        <w:rPr>
          <w:rFonts w:ascii="Times New Roman" w:eastAsia="宋体" w:hAnsi="Times New Roman" w:hint="eastAsia"/>
          <w:szCs w:val="24"/>
        </w:rPr>
        <w:t>HRMS (</w:t>
      </w:r>
      <w:r w:rsidRPr="003842C4">
        <w:rPr>
          <w:rFonts w:ascii="Times New Roman" w:eastAsia="宋体" w:hAnsi="Times New Roman"/>
          <w:szCs w:val="24"/>
        </w:rPr>
        <w:t>ES</w:t>
      </w:r>
      <w:r w:rsidRPr="003842C4">
        <w:rPr>
          <w:rFonts w:ascii="Times New Roman" w:eastAsia="宋体" w:hAnsi="Times New Roman" w:hint="eastAsia"/>
          <w:szCs w:val="24"/>
        </w:rPr>
        <w:t xml:space="preserve">I) </w:t>
      </w:r>
      <w:r w:rsidRPr="003842C4">
        <w:rPr>
          <w:rFonts w:ascii="Times New Roman" w:eastAsia="宋体" w:hAnsi="Times New Roman" w:hint="eastAsia"/>
          <w:i/>
          <w:iCs/>
          <w:szCs w:val="24"/>
        </w:rPr>
        <w:t>m/z</w:t>
      </w:r>
      <w:r w:rsidRPr="003842C4">
        <w:rPr>
          <w:rFonts w:ascii="Times New Roman" w:eastAsia="宋体" w:hAnsi="Times New Roman" w:hint="eastAsia"/>
          <w:szCs w:val="24"/>
        </w:rPr>
        <w:t xml:space="preserve"> </w:t>
      </w:r>
      <w:proofErr w:type="spellStart"/>
      <w:r w:rsidRPr="003842C4">
        <w:rPr>
          <w:rFonts w:ascii="Times New Roman" w:eastAsia="宋体" w:hAnsi="Times New Roman" w:hint="eastAsia"/>
          <w:szCs w:val="24"/>
        </w:rPr>
        <w:t>calcd</w:t>
      </w:r>
      <w:proofErr w:type="spellEnd"/>
      <w:r w:rsidRPr="003842C4">
        <w:rPr>
          <w:rFonts w:ascii="Times New Roman" w:eastAsia="宋体" w:hAnsi="Times New Roman" w:hint="eastAsia"/>
          <w:szCs w:val="24"/>
        </w:rPr>
        <w:t>. for C</w:t>
      </w:r>
      <w:r w:rsidRPr="003842C4">
        <w:rPr>
          <w:rFonts w:ascii="Times New Roman" w:eastAsia="宋体" w:hAnsi="Times New Roman"/>
          <w:szCs w:val="24"/>
          <w:vertAlign w:val="subscript"/>
        </w:rPr>
        <w:t>28</w:t>
      </w:r>
      <w:r w:rsidRPr="003842C4">
        <w:rPr>
          <w:rFonts w:ascii="Times New Roman" w:eastAsia="宋体" w:hAnsi="Times New Roman" w:hint="eastAsia"/>
          <w:szCs w:val="24"/>
        </w:rPr>
        <w:t>H</w:t>
      </w:r>
      <w:r w:rsidRPr="003842C4">
        <w:rPr>
          <w:rFonts w:ascii="Times New Roman" w:eastAsia="宋体" w:hAnsi="Times New Roman"/>
          <w:szCs w:val="24"/>
          <w:vertAlign w:val="subscript"/>
        </w:rPr>
        <w:t>33</w:t>
      </w:r>
      <w:r w:rsidRPr="003842C4">
        <w:rPr>
          <w:rFonts w:ascii="Times New Roman" w:eastAsia="宋体" w:hAnsi="Times New Roman" w:hint="eastAsia"/>
          <w:szCs w:val="24"/>
        </w:rPr>
        <w:t>N</w:t>
      </w:r>
      <w:r w:rsidRPr="003842C4">
        <w:rPr>
          <w:rFonts w:ascii="Times New Roman" w:eastAsia="宋体" w:hAnsi="Times New Roman"/>
          <w:szCs w:val="24"/>
        </w:rPr>
        <w:t>N</w:t>
      </w:r>
      <w:r w:rsidRPr="003842C4">
        <w:rPr>
          <w:rFonts w:ascii="Times New Roman" w:eastAsia="宋体" w:hAnsi="Times New Roman" w:hint="eastAsia"/>
          <w:szCs w:val="24"/>
        </w:rPr>
        <w:t>aO</w:t>
      </w:r>
      <w:r w:rsidRPr="003842C4">
        <w:rPr>
          <w:rFonts w:ascii="Times New Roman" w:eastAsia="宋体" w:hAnsi="Times New Roman"/>
          <w:szCs w:val="24"/>
          <w:vertAlign w:val="subscript"/>
        </w:rPr>
        <w:t>3</w:t>
      </w:r>
      <w:r w:rsidRPr="003842C4">
        <w:rPr>
          <w:rFonts w:ascii="Times New Roman" w:eastAsia="宋体" w:hAnsi="Times New Roman" w:hint="eastAsia"/>
          <w:szCs w:val="24"/>
        </w:rPr>
        <w:t xml:space="preserve"> </w:t>
      </w:r>
      <w:r w:rsidR="00CA0A63">
        <w:rPr>
          <w:rFonts w:ascii="Times New Roman" w:eastAsia="宋体" w:hAnsi="Times New Roman"/>
          <w:szCs w:val="24"/>
        </w:rPr>
        <w:t>[</w:t>
      </w:r>
      <w:r w:rsidRPr="003842C4">
        <w:rPr>
          <w:rFonts w:ascii="Times New Roman" w:eastAsia="宋体" w:hAnsi="Times New Roman" w:hint="eastAsia"/>
          <w:szCs w:val="24"/>
        </w:rPr>
        <w:t>M</w:t>
      </w:r>
      <w:r w:rsidR="00CA0A63">
        <w:rPr>
          <w:rFonts w:ascii="Times New Roman" w:eastAsia="宋体" w:hAnsi="Times New Roman"/>
          <w:szCs w:val="24"/>
        </w:rPr>
        <w:t xml:space="preserve"> </w:t>
      </w:r>
      <w:r w:rsidRPr="003842C4">
        <w:rPr>
          <w:rFonts w:ascii="Times New Roman" w:eastAsia="宋体" w:hAnsi="Times New Roman" w:hint="eastAsia"/>
          <w:szCs w:val="24"/>
        </w:rPr>
        <w:t>+</w:t>
      </w:r>
      <w:r w:rsidR="00CA0A63">
        <w:rPr>
          <w:rFonts w:ascii="Times New Roman" w:eastAsia="宋体" w:hAnsi="Times New Roman"/>
          <w:szCs w:val="24"/>
        </w:rPr>
        <w:t xml:space="preserve"> </w:t>
      </w:r>
      <w:proofErr w:type="gramStart"/>
      <w:r w:rsidRPr="003842C4">
        <w:rPr>
          <w:rFonts w:ascii="Times New Roman" w:eastAsia="宋体" w:hAnsi="Times New Roman"/>
          <w:szCs w:val="24"/>
        </w:rPr>
        <w:t>Na</w:t>
      </w:r>
      <w:r w:rsidR="00CA0A63">
        <w:rPr>
          <w:rFonts w:ascii="Times New Roman" w:eastAsia="宋体" w:hAnsi="Times New Roman"/>
          <w:szCs w:val="24"/>
        </w:rPr>
        <w:t>]</w:t>
      </w:r>
      <w:r w:rsidRPr="003842C4">
        <w:rPr>
          <w:rFonts w:ascii="Times New Roman" w:eastAsia="宋体" w:hAnsi="Times New Roman" w:hint="eastAsia"/>
          <w:szCs w:val="24"/>
          <w:vertAlign w:val="superscript"/>
        </w:rPr>
        <w:t>+</w:t>
      </w:r>
      <w:proofErr w:type="gramEnd"/>
      <w:r w:rsidRPr="003842C4">
        <w:rPr>
          <w:rFonts w:ascii="Times New Roman" w:eastAsia="宋体" w:hAnsi="Times New Roman" w:hint="eastAsia"/>
          <w:szCs w:val="24"/>
        </w:rPr>
        <w:t xml:space="preserve">: </w:t>
      </w:r>
      <w:r w:rsidRPr="003842C4">
        <w:rPr>
          <w:rFonts w:ascii="Times New Roman" w:eastAsia="宋体" w:hAnsi="Times New Roman"/>
          <w:szCs w:val="24"/>
        </w:rPr>
        <w:t>454.2353</w:t>
      </w:r>
      <w:r w:rsidRPr="003842C4">
        <w:rPr>
          <w:rFonts w:ascii="Times New Roman" w:eastAsia="宋体" w:hAnsi="Times New Roman" w:hint="eastAsia"/>
          <w:szCs w:val="24"/>
        </w:rPr>
        <w:t xml:space="preserve">, found: </w:t>
      </w:r>
      <w:r w:rsidRPr="003842C4">
        <w:rPr>
          <w:rFonts w:ascii="Times New Roman" w:eastAsia="宋体" w:hAnsi="Times New Roman"/>
          <w:szCs w:val="24"/>
        </w:rPr>
        <w:t>454.2351</w:t>
      </w:r>
      <w:r w:rsidRPr="003842C4">
        <w:rPr>
          <w:rFonts w:ascii="Times New Roman" w:eastAsia="宋体" w:hAnsi="Times New Roman" w:hint="eastAsia"/>
          <w:szCs w:val="24"/>
        </w:rPr>
        <w:t>.</w:t>
      </w:r>
    </w:p>
    <w:p w14:paraId="4B2E915B" w14:textId="6775930A" w:rsidR="00BD083E" w:rsidRDefault="00BD0E22" w:rsidP="00BD0E22">
      <w:pPr>
        <w:spacing w:before="240"/>
        <w:rPr>
          <w:rFonts w:ascii="Times New Roman" w:eastAsia="宋体" w:hAnsi="Times New Roman"/>
          <w:b/>
          <w:szCs w:val="24"/>
        </w:rPr>
      </w:pPr>
      <w:r>
        <w:rPr>
          <w:rFonts w:ascii="Times New Roman" w:hAnsi="Times New Roman"/>
          <w:b/>
        </w:rPr>
        <w:t>7</w:t>
      </w:r>
      <w:r w:rsidR="00BE4A04">
        <w:rPr>
          <w:rFonts w:ascii="Times New Roman" w:hAnsi="Times New Roman"/>
          <w:b/>
        </w:rPr>
        <w:t>.2</w:t>
      </w:r>
      <w:r w:rsidR="00BE4A04" w:rsidRPr="00937A89">
        <w:rPr>
          <w:rFonts w:ascii="Times New Roman" w:hAnsi="Times New Roman"/>
          <w:b/>
        </w:rPr>
        <w:t>.</w:t>
      </w:r>
      <w:r w:rsidR="00BE4A04">
        <w:rPr>
          <w:rFonts w:ascii="Times New Roman" w:hAnsi="Times New Roman"/>
          <w:b/>
        </w:rPr>
        <w:t>3</w:t>
      </w:r>
      <w:r w:rsidR="00BD083E" w:rsidRPr="00937A89">
        <w:rPr>
          <w:rFonts w:ascii="Times New Roman" w:hAnsi="Times New Roman"/>
          <w:b/>
        </w:rPr>
        <w:t xml:space="preserve"> </w:t>
      </w:r>
      <w:r w:rsidR="00BD083E">
        <w:rPr>
          <w:rFonts w:ascii="Times New Roman" w:hAnsi="Times New Roman"/>
          <w:b/>
        </w:rPr>
        <w:t>Late stage functionalization of rosuvastatin</w:t>
      </w:r>
      <w:r w:rsidR="0034297B">
        <w:rPr>
          <w:rFonts w:ascii="Times New Roman" w:hAnsi="Times New Roman"/>
          <w:b/>
        </w:rPr>
        <w:t xml:space="preserve"> derivative</w:t>
      </w:r>
    </w:p>
    <w:p w14:paraId="548B3523" w14:textId="08B673C1" w:rsidR="00BD083E" w:rsidRDefault="002B4F9A" w:rsidP="00BD083E">
      <w:pPr>
        <w:ind w:left="2"/>
        <w:jc w:val="center"/>
      </w:pPr>
      <w:r>
        <w:object w:dxaOrig="9593" w:dyaOrig="4637" w14:anchorId="5624571B">
          <v:shape id="_x0000_i1048" type="#_x0000_t75" style="width:439.9pt;height:211.15pt" o:ole="">
            <v:imagedata r:id="rId191" o:title=""/>
          </v:shape>
          <o:OLEObject Type="Embed" ProgID="ChemDraw.Document.6.0" ShapeID="_x0000_i1048" DrawAspect="Content" ObjectID="_1689345920" r:id="rId192"/>
        </w:object>
      </w:r>
    </w:p>
    <w:p w14:paraId="4651907D" w14:textId="00EDAC17" w:rsidR="00180A43" w:rsidRDefault="00F57B4E" w:rsidP="0034297B">
      <w:pPr>
        <w:spacing w:before="240"/>
        <w:ind w:left="2" w:firstLineChars="100" w:firstLine="240"/>
        <w:rPr>
          <w:rFonts w:ascii="Times New Roman" w:eastAsia="宋体" w:hAnsi="Times New Roman"/>
          <w:szCs w:val="24"/>
        </w:rPr>
      </w:pPr>
      <w:r w:rsidRPr="00625CE8">
        <w:rPr>
          <w:rFonts w:ascii="Times New Roman" w:hAnsi="Times New Roman"/>
          <w:szCs w:val="24"/>
        </w:rPr>
        <w:t>A</w:t>
      </w:r>
      <w:r w:rsidRPr="00625CE8">
        <w:rPr>
          <w:rFonts w:ascii="Times New Roman" w:hAnsi="Times New Roman" w:hint="eastAsia"/>
          <w:szCs w:val="24"/>
        </w:rPr>
        <w:t xml:space="preserve">ccording to the general </w:t>
      </w:r>
      <w:r w:rsidRPr="00625CE8">
        <w:rPr>
          <w:rFonts w:ascii="Times New Roman" w:hAnsi="Times New Roman"/>
          <w:szCs w:val="24"/>
        </w:rPr>
        <w:t>procedure</w:t>
      </w:r>
      <w:r w:rsidRPr="00625CE8">
        <w:rPr>
          <w:rFonts w:ascii="Times New Roman" w:hAnsi="Times New Roman" w:hint="eastAsia"/>
          <w:szCs w:val="24"/>
        </w:rPr>
        <w:t xml:space="preserve"> </w:t>
      </w:r>
      <w:r w:rsidR="0041739E" w:rsidRPr="0034297B">
        <w:rPr>
          <w:rFonts w:ascii="Times New Roman" w:hAnsi="Times New Roman"/>
          <w:b/>
          <w:szCs w:val="24"/>
        </w:rPr>
        <w:t>5</w:t>
      </w:r>
      <w:r w:rsidRPr="0034297B">
        <w:rPr>
          <w:rFonts w:ascii="Times New Roman" w:hAnsi="Times New Roman"/>
          <w:b/>
          <w:szCs w:val="24"/>
        </w:rPr>
        <w:t>.2</w:t>
      </w:r>
      <w:r w:rsidRPr="00625CE8">
        <w:rPr>
          <w:rFonts w:ascii="Times New Roman" w:hAnsi="Times New Roman" w:hint="eastAsia"/>
          <w:szCs w:val="24"/>
        </w:rPr>
        <w:t>.</w:t>
      </w:r>
      <w:r w:rsidRPr="00625CE8">
        <w:rPr>
          <w:rFonts w:ascii="Times New Roman" w:hAnsi="Times New Roman"/>
          <w:szCs w:val="24"/>
        </w:rPr>
        <w:t xml:space="preserve"> </w:t>
      </w:r>
      <w:r w:rsidRPr="00625CE8">
        <w:rPr>
          <w:rFonts w:ascii="Times New Roman" w:eastAsia="宋体" w:hAnsi="Times New Roman"/>
          <w:szCs w:val="24"/>
        </w:rPr>
        <w:t>In a glove</w:t>
      </w:r>
      <w:r w:rsidR="00E46A75">
        <w:rPr>
          <w:rFonts w:ascii="Times New Roman" w:eastAsia="宋体" w:hAnsi="Times New Roman"/>
          <w:szCs w:val="24"/>
        </w:rPr>
        <w:t xml:space="preserve"> </w:t>
      </w:r>
      <w:r w:rsidRPr="00625CE8">
        <w:rPr>
          <w:rFonts w:ascii="Times New Roman" w:eastAsia="宋体" w:hAnsi="Times New Roman"/>
          <w:szCs w:val="24"/>
        </w:rPr>
        <w:t>box, NiBr</w:t>
      </w:r>
      <w:r w:rsidRPr="00625CE8">
        <w:rPr>
          <w:rFonts w:ascii="Times New Roman" w:eastAsia="宋体" w:hAnsi="Times New Roman"/>
          <w:szCs w:val="24"/>
          <w:vertAlign w:val="subscript"/>
        </w:rPr>
        <w:t>2</w:t>
      </w:r>
      <w:r w:rsidRPr="00625CE8">
        <w:rPr>
          <w:rFonts w:ascii="Times New Roman" w:eastAsia="宋体" w:hAnsi="Times New Roman"/>
          <w:szCs w:val="24"/>
        </w:rPr>
        <w:t xml:space="preserve"> (8.7 mg, 0.04 mmol, 0.08 eq</w:t>
      </w:r>
      <w:r w:rsidR="0034297B">
        <w:rPr>
          <w:rFonts w:ascii="Times New Roman" w:eastAsia="宋体" w:hAnsi="Times New Roman"/>
          <w:szCs w:val="24"/>
        </w:rPr>
        <w:t>.</w:t>
      </w:r>
      <w:r w:rsidRPr="00625CE8">
        <w:rPr>
          <w:rFonts w:ascii="Times New Roman" w:eastAsia="宋体" w:hAnsi="Times New Roman"/>
          <w:szCs w:val="24"/>
        </w:rPr>
        <w:t>) and DMF (2.5 mL) were added to a 10-mL Schlenk tube with a stir bar. And then 4-</w:t>
      </w:r>
      <w:r w:rsidR="0034297B">
        <w:rPr>
          <w:rFonts w:ascii="Times New Roman" w:eastAsia="宋体" w:hAnsi="Times New Roman"/>
          <w:szCs w:val="24"/>
        </w:rPr>
        <w:t>b</w:t>
      </w:r>
      <w:r w:rsidRPr="00625CE8">
        <w:rPr>
          <w:rFonts w:ascii="Times New Roman" w:eastAsia="宋体" w:hAnsi="Times New Roman"/>
          <w:szCs w:val="24"/>
        </w:rPr>
        <w:t>romobenzonitrile 1 (</w:t>
      </w:r>
      <w:r w:rsidR="0034297B">
        <w:rPr>
          <w:rFonts w:ascii="Times New Roman" w:eastAsia="宋体" w:hAnsi="Times New Roman"/>
          <w:szCs w:val="24"/>
        </w:rPr>
        <w:t xml:space="preserve">91 mg, </w:t>
      </w:r>
      <w:r w:rsidRPr="00625CE8">
        <w:rPr>
          <w:rFonts w:ascii="Times New Roman" w:eastAsia="宋体" w:hAnsi="Times New Roman"/>
          <w:szCs w:val="24"/>
        </w:rPr>
        <w:t>0.5 mmol</w:t>
      </w:r>
      <w:r w:rsidR="0034297B">
        <w:rPr>
          <w:rFonts w:ascii="Times New Roman" w:eastAsia="宋体" w:hAnsi="Times New Roman"/>
          <w:szCs w:val="24"/>
        </w:rPr>
        <w:t>, 1.0 eq.</w:t>
      </w:r>
      <w:r w:rsidRPr="00625CE8">
        <w:rPr>
          <w:rFonts w:ascii="Times New Roman" w:eastAsia="宋体" w:hAnsi="Times New Roman"/>
          <w:szCs w:val="24"/>
        </w:rPr>
        <w:t xml:space="preserve">), </w:t>
      </w:r>
      <w:r w:rsidR="0034297B" w:rsidRPr="0034297B">
        <w:rPr>
          <w:rFonts w:ascii="Times New Roman" w:eastAsia="宋体" w:hAnsi="Times New Roman"/>
          <w:i/>
          <w:szCs w:val="24"/>
        </w:rPr>
        <w:t>tert</w:t>
      </w:r>
      <w:r w:rsidR="0034297B">
        <w:rPr>
          <w:rFonts w:ascii="Times New Roman" w:eastAsia="宋体" w:hAnsi="Times New Roman"/>
          <w:szCs w:val="24"/>
        </w:rPr>
        <w:t xml:space="preserve">-butyl ester of </w:t>
      </w:r>
      <w:r w:rsidRPr="00625CE8">
        <w:rPr>
          <w:rFonts w:ascii="Times New Roman" w:eastAsia="宋体" w:hAnsi="Times New Roman"/>
          <w:szCs w:val="24"/>
        </w:rPr>
        <w:t>rosuvastatin (</w:t>
      </w:r>
      <w:r w:rsidR="0034297B">
        <w:rPr>
          <w:rFonts w:ascii="Times New Roman" w:eastAsia="宋体" w:hAnsi="Times New Roman"/>
          <w:szCs w:val="24"/>
        </w:rPr>
        <w:t xml:space="preserve">537.2 mg, </w:t>
      </w:r>
      <w:r w:rsidRPr="00625CE8">
        <w:rPr>
          <w:rFonts w:ascii="Times New Roman" w:eastAsia="宋体" w:hAnsi="Times New Roman"/>
          <w:szCs w:val="24"/>
        </w:rPr>
        <w:t>1.0 mmol, 2.</w:t>
      </w:r>
      <w:r w:rsidR="0034297B">
        <w:rPr>
          <w:rFonts w:ascii="Times New Roman" w:eastAsia="宋体" w:hAnsi="Times New Roman"/>
          <w:szCs w:val="24"/>
        </w:rPr>
        <w:t>0</w:t>
      </w:r>
      <w:r w:rsidRPr="00625CE8">
        <w:rPr>
          <w:rFonts w:ascii="Times New Roman" w:eastAsia="宋体" w:hAnsi="Times New Roman"/>
          <w:szCs w:val="24"/>
        </w:rPr>
        <w:t xml:space="preserve"> eq</w:t>
      </w:r>
      <w:r w:rsidR="0034297B">
        <w:rPr>
          <w:rFonts w:ascii="Times New Roman" w:eastAsia="宋体" w:hAnsi="Times New Roman"/>
          <w:szCs w:val="24"/>
        </w:rPr>
        <w:t>.</w:t>
      </w:r>
      <w:r w:rsidRPr="00625CE8">
        <w:rPr>
          <w:rFonts w:ascii="Times New Roman" w:eastAsia="宋体" w:hAnsi="Times New Roman"/>
          <w:szCs w:val="24"/>
        </w:rPr>
        <w:t xml:space="preserve">), </w:t>
      </w:r>
      <w:proofErr w:type="spellStart"/>
      <w:r w:rsidR="00432448">
        <w:rPr>
          <w:rFonts w:ascii="Times New Roman" w:eastAsia="宋体" w:hAnsi="Times New Roman"/>
          <w:szCs w:val="24"/>
        </w:rPr>
        <w:t>DCyMA</w:t>
      </w:r>
      <w:proofErr w:type="spellEnd"/>
      <w:r w:rsidRPr="00625CE8">
        <w:rPr>
          <w:rFonts w:ascii="Times New Roman" w:eastAsia="宋体" w:hAnsi="Times New Roman"/>
          <w:szCs w:val="24"/>
        </w:rPr>
        <w:t xml:space="preserve"> (175.8 mg, 0.9 mmol, 1.8 </w:t>
      </w:r>
      <w:proofErr w:type="spellStart"/>
      <w:r w:rsidRPr="00625CE8">
        <w:rPr>
          <w:rFonts w:ascii="Times New Roman" w:eastAsia="宋体" w:hAnsi="Times New Roman"/>
          <w:szCs w:val="24"/>
        </w:rPr>
        <w:t>equiv</w:t>
      </w:r>
      <w:proofErr w:type="spellEnd"/>
      <w:r w:rsidRPr="00625CE8">
        <w:rPr>
          <w:rFonts w:ascii="Times New Roman" w:eastAsia="宋体" w:hAnsi="Times New Roman"/>
          <w:szCs w:val="24"/>
        </w:rPr>
        <w:t xml:space="preserve">) and </w:t>
      </w:r>
      <w:r w:rsidR="002B4F9A">
        <w:rPr>
          <w:rFonts w:ascii="Times New Roman" w:eastAsia="宋体" w:hAnsi="Times New Roman"/>
          <w:szCs w:val="24"/>
        </w:rPr>
        <w:t xml:space="preserve">a DMF solution of </w:t>
      </w:r>
      <w:r w:rsidR="002B4F9A" w:rsidRPr="002B4F9A">
        <w:rPr>
          <w:rFonts w:ascii="Times New Roman" w:eastAsia="宋体" w:hAnsi="Times New Roman"/>
          <w:b/>
          <w:color w:val="000000" w:themeColor="text1"/>
          <w:szCs w:val="24"/>
        </w:rPr>
        <w:t>E</w:t>
      </w:r>
      <w:r w:rsidR="002B4F9A" w:rsidRPr="002B4F9A">
        <w:rPr>
          <w:rFonts w:ascii="Times New Roman" w:eastAsia="宋体" w:hAnsi="Times New Roman" w:hint="eastAsia"/>
          <w:b/>
          <w:color w:val="000000" w:themeColor="text1"/>
          <w:szCs w:val="24"/>
        </w:rPr>
        <w:t>t-</w:t>
      </w:r>
      <w:r w:rsidR="002B4F9A" w:rsidRPr="002B4F9A">
        <w:rPr>
          <w:rFonts w:ascii="Times New Roman" w:eastAsia="宋体" w:hAnsi="Times New Roman"/>
          <w:b/>
          <w:color w:val="000000" w:themeColor="text1"/>
          <w:szCs w:val="24"/>
        </w:rPr>
        <w:t>DABDP</w:t>
      </w:r>
      <w:r w:rsidR="002B4F9A" w:rsidRPr="002B4F9A">
        <w:rPr>
          <w:rFonts w:ascii="Times New Roman" w:eastAsia="宋体" w:hAnsi="Times New Roman"/>
          <w:color w:val="000000" w:themeColor="text1"/>
          <w:szCs w:val="24"/>
        </w:rPr>
        <w:t xml:space="preserve"> (</w:t>
      </w:r>
      <w:r w:rsidR="002B4F9A">
        <w:rPr>
          <w:rFonts w:ascii="Times New Roman" w:hAnsi="Times New Roman"/>
          <w:bCs/>
          <w:color w:val="000000" w:themeColor="text1"/>
          <w:szCs w:val="24"/>
        </w:rPr>
        <w:t>10</w:t>
      </w:r>
      <w:r w:rsidR="002B4F9A" w:rsidRPr="00EA2381">
        <w:rPr>
          <w:rFonts w:ascii="Times New Roman" w:hAnsi="Times New Roman"/>
          <w:bCs/>
          <w:color w:val="000000" w:themeColor="text1"/>
          <w:szCs w:val="24"/>
        </w:rPr>
        <w:t xml:space="preserve">0 </w:t>
      </w:r>
      <w:proofErr w:type="spellStart"/>
      <w:r w:rsidR="002B4F9A" w:rsidRPr="00EA2381">
        <w:rPr>
          <w:rFonts w:ascii="Times New Roman" w:hAnsi="Times New Roman"/>
          <w:bCs/>
          <w:color w:val="000000" w:themeColor="text1"/>
          <w:szCs w:val="24"/>
        </w:rPr>
        <w:t>μL</w:t>
      </w:r>
      <w:proofErr w:type="spellEnd"/>
      <w:r w:rsidR="002B4F9A" w:rsidRPr="00EA2381">
        <w:rPr>
          <w:rFonts w:ascii="Times New Roman" w:hAnsi="Times New Roman"/>
          <w:bCs/>
          <w:color w:val="000000" w:themeColor="text1"/>
          <w:szCs w:val="24"/>
        </w:rPr>
        <w:t xml:space="preserve">, 0.0025 M/L, </w:t>
      </w:r>
      <w:r w:rsidR="002B4F9A">
        <w:rPr>
          <w:rFonts w:ascii="Times New Roman" w:hAnsi="Times New Roman"/>
          <w:bCs/>
          <w:color w:val="000000" w:themeColor="text1"/>
          <w:szCs w:val="24"/>
        </w:rPr>
        <w:t>2.</w:t>
      </w:r>
      <w:r w:rsidR="002B4F9A" w:rsidRPr="00EA2381">
        <w:rPr>
          <w:rFonts w:ascii="Times New Roman" w:hAnsi="Times New Roman"/>
          <w:bCs/>
          <w:color w:val="000000" w:themeColor="text1"/>
          <w:szCs w:val="24"/>
        </w:rPr>
        <w:t xml:space="preserve">5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Pr>
          <w:rFonts w:ascii="Times New Roman" w:hAnsi="Times New Roman"/>
          <w:bCs/>
          <w:color w:val="000000" w:themeColor="text1"/>
          <w:szCs w:val="24"/>
          <w:vertAlign w:val="superscript"/>
        </w:rPr>
        <w:t>4</w:t>
      </w:r>
      <w:r w:rsidR="002B4F9A" w:rsidRPr="00EA2381">
        <w:rPr>
          <w:rFonts w:ascii="Times New Roman" w:hAnsi="Times New Roman"/>
          <w:bCs/>
          <w:color w:val="000000" w:themeColor="text1"/>
          <w:szCs w:val="24"/>
        </w:rPr>
        <w:t xml:space="preserve"> mmol, </w:t>
      </w:r>
      <w:r w:rsidR="002B4F9A" w:rsidRPr="00EA2381">
        <w:rPr>
          <w:rFonts w:ascii="Times New Roman" w:hAnsi="Times New Roman"/>
          <w:color w:val="000000" w:themeColor="text1"/>
          <w:szCs w:val="24"/>
        </w:rPr>
        <w:t>5</w:t>
      </w:r>
      <w:r w:rsidR="002B4F9A" w:rsidRPr="00EA2381">
        <w:rPr>
          <w:rFonts w:ascii="Times New Roman" w:hAnsi="Times New Roman"/>
          <w:bCs/>
          <w:color w:val="000000" w:themeColor="text1"/>
          <w:szCs w:val="24"/>
        </w:rPr>
        <w:t xml:space="preserve"> </w:t>
      </w:r>
      <w:r w:rsidR="002B4F9A" w:rsidRPr="00EA2381">
        <w:rPr>
          <w:rFonts w:ascii="Times New Roman" w:hAnsi="Times New Roman"/>
          <w:bCs/>
          <w:color w:val="000000" w:themeColor="text1"/>
          <w:szCs w:val="24"/>
        </w:rPr>
        <w:sym w:font="Symbol" w:char="F0B4"/>
      </w:r>
      <w:r w:rsidR="002B4F9A" w:rsidRPr="00EA2381">
        <w:rPr>
          <w:rFonts w:ascii="Times New Roman" w:hAnsi="Times New Roman"/>
          <w:bCs/>
          <w:color w:val="000000" w:themeColor="text1"/>
          <w:szCs w:val="24"/>
        </w:rPr>
        <w:t xml:space="preserve"> 10</w:t>
      </w:r>
      <w:r w:rsidR="002B4F9A" w:rsidRPr="00EA2381">
        <w:rPr>
          <w:rFonts w:ascii="Times New Roman" w:hAnsi="Times New Roman" w:hint="eastAsia"/>
          <w:bCs/>
          <w:color w:val="000000" w:themeColor="text1"/>
          <w:szCs w:val="24"/>
          <w:vertAlign w:val="superscript"/>
        </w:rPr>
        <w:t>-</w:t>
      </w:r>
      <w:r w:rsidR="002B4F9A" w:rsidRPr="00EA2381">
        <w:rPr>
          <w:rFonts w:ascii="Times New Roman" w:hAnsi="Times New Roman"/>
          <w:bCs/>
          <w:color w:val="000000" w:themeColor="text1"/>
          <w:szCs w:val="24"/>
          <w:vertAlign w:val="superscript"/>
        </w:rPr>
        <w:t>4</w:t>
      </w:r>
      <w:r w:rsidR="002B4F9A" w:rsidRPr="00EA2381">
        <w:rPr>
          <w:rFonts w:ascii="Times New Roman" w:hAnsi="Times New Roman"/>
          <w:color w:val="000000" w:themeColor="text1"/>
          <w:szCs w:val="24"/>
        </w:rPr>
        <w:t xml:space="preserve"> eq</w:t>
      </w:r>
      <w:r w:rsidR="002B4F9A" w:rsidRPr="002B4F9A">
        <w:rPr>
          <w:rFonts w:ascii="Times New Roman" w:eastAsia="宋体" w:hAnsi="Times New Roman"/>
          <w:color w:val="000000" w:themeColor="text1"/>
          <w:szCs w:val="24"/>
        </w:rPr>
        <w:t>)</w:t>
      </w:r>
      <w:r w:rsidRPr="00625CE8">
        <w:rPr>
          <w:rFonts w:ascii="Times New Roman" w:eastAsia="宋体" w:hAnsi="Times New Roman"/>
          <w:szCs w:val="24"/>
        </w:rPr>
        <w:t xml:space="preserve"> were added to the reaction mixture</w:t>
      </w:r>
      <w:r w:rsidR="0034297B">
        <w:rPr>
          <w:rFonts w:ascii="Times New Roman" w:eastAsia="宋体" w:hAnsi="Times New Roman"/>
          <w:szCs w:val="24"/>
        </w:rPr>
        <w:t xml:space="preserve"> successively</w:t>
      </w:r>
      <w:r w:rsidRPr="00625CE8">
        <w:rPr>
          <w:rFonts w:ascii="Times New Roman" w:eastAsia="宋体" w:hAnsi="Times New Roman"/>
          <w:szCs w:val="24"/>
        </w:rPr>
        <w:t>. The reaction was then heated to 60</w:t>
      </w:r>
      <w:r w:rsidR="0034297B">
        <w:rPr>
          <w:rFonts w:ascii="Times New Roman" w:eastAsia="宋体" w:hAnsi="Times New Roman"/>
          <w:szCs w:val="24"/>
        </w:rPr>
        <w:t xml:space="preserve"> </w:t>
      </w:r>
      <w:r w:rsidR="00754E5A" w:rsidRPr="00C67C4C">
        <w:rPr>
          <w:rFonts w:ascii="Times New Roman" w:hAnsi="Times New Roman"/>
        </w:rPr>
        <w:t>℃</w:t>
      </w:r>
      <w:r w:rsidRPr="00625CE8">
        <w:rPr>
          <w:rFonts w:ascii="Times New Roman" w:eastAsia="宋体" w:hAnsi="Times New Roman"/>
          <w:szCs w:val="24"/>
        </w:rPr>
        <w:t xml:space="preserve"> and irradiated on white LEDs</w:t>
      </w:r>
      <w:r w:rsidR="0050075C">
        <w:rPr>
          <w:rFonts w:ascii="Times New Roman" w:eastAsia="宋体" w:hAnsi="Times New Roman"/>
          <w:szCs w:val="24"/>
        </w:rPr>
        <w:t xml:space="preserve"> </w:t>
      </w:r>
      <w:r w:rsidR="0050075C" w:rsidRPr="00F140F4">
        <w:rPr>
          <w:rFonts w:ascii="Times New Roman" w:eastAsia="宋体" w:hAnsi="Times New Roman"/>
          <w:szCs w:val="24"/>
        </w:rPr>
        <w:t>(</w:t>
      </w:r>
      <w:r w:rsidR="0050075C">
        <w:rPr>
          <w:rFonts w:ascii="Times New Roman" w:eastAsia="宋体" w:hAnsi="Times New Roman"/>
          <w:szCs w:val="24"/>
        </w:rPr>
        <w:t xml:space="preserve">2 w, </w:t>
      </w:r>
      <w:r w:rsidR="0050075C" w:rsidRPr="00F140F4">
        <w:rPr>
          <w:rFonts w:ascii="Times New Roman" w:eastAsia="宋体" w:hAnsi="Times New Roman"/>
          <w:szCs w:val="24"/>
        </w:rPr>
        <w:t>at approximately 1 cm away from the light source)</w:t>
      </w:r>
      <w:r w:rsidR="0034297B">
        <w:rPr>
          <w:rFonts w:ascii="Times New Roman" w:eastAsia="宋体" w:hAnsi="Times New Roman"/>
          <w:szCs w:val="24"/>
        </w:rPr>
        <w:t xml:space="preserve"> f</w:t>
      </w:r>
      <w:r w:rsidR="0034297B" w:rsidRPr="00625CE8">
        <w:rPr>
          <w:rFonts w:ascii="Times New Roman" w:eastAsia="宋体" w:hAnsi="Times New Roman"/>
          <w:szCs w:val="24"/>
        </w:rPr>
        <w:t>or 24 h</w:t>
      </w:r>
      <w:r w:rsidRPr="00625CE8">
        <w:rPr>
          <w:rFonts w:ascii="Times New Roman" w:eastAsia="宋体" w:hAnsi="Times New Roman"/>
          <w:szCs w:val="24"/>
        </w:rPr>
        <w:t xml:space="preserve">. </w:t>
      </w:r>
      <w:r w:rsidR="0034297B">
        <w:rPr>
          <w:rFonts w:ascii="Times New Roman" w:eastAsia="宋体" w:hAnsi="Times New Roman"/>
          <w:szCs w:val="24"/>
        </w:rPr>
        <w:lastRenderedPageBreak/>
        <w:t>After work-up, t</w:t>
      </w:r>
      <w:r w:rsidR="007B2013" w:rsidRPr="00674939">
        <w:rPr>
          <w:rFonts w:ascii="Times New Roman" w:eastAsia="宋体" w:hAnsi="Times New Roman"/>
          <w:szCs w:val="24"/>
        </w:rPr>
        <w:t xml:space="preserve">he residue was </w:t>
      </w:r>
      <w:r w:rsidR="000002C5">
        <w:rPr>
          <w:rFonts w:ascii="Times New Roman" w:eastAsia="宋体" w:hAnsi="Times New Roman"/>
          <w:szCs w:val="24"/>
        </w:rPr>
        <w:t xml:space="preserve">analyzed by </w:t>
      </w:r>
      <w:r w:rsidR="000002C5" w:rsidRPr="00156DEE">
        <w:rPr>
          <w:rFonts w:ascii="Times New Roman" w:hAnsi="Times New Roman"/>
        </w:rPr>
        <w:t>Shimadzu LC-20AD instrument</w:t>
      </w:r>
      <w:r w:rsidR="000002C5">
        <w:rPr>
          <w:rFonts w:ascii="Times New Roman" w:eastAsia="宋体" w:hAnsi="Times New Roman"/>
          <w:szCs w:val="24"/>
        </w:rPr>
        <w:t xml:space="preserve"> and</w:t>
      </w:r>
      <w:r w:rsidR="000002C5" w:rsidRPr="00674939">
        <w:rPr>
          <w:rFonts w:ascii="Times New Roman" w:eastAsia="宋体" w:hAnsi="Times New Roman"/>
          <w:szCs w:val="24"/>
        </w:rPr>
        <w:t xml:space="preserve"> </w:t>
      </w:r>
      <w:r w:rsidR="007B2013" w:rsidRPr="00674939">
        <w:rPr>
          <w:rFonts w:ascii="Times New Roman" w:eastAsia="宋体" w:hAnsi="Times New Roman"/>
          <w:szCs w:val="24"/>
        </w:rPr>
        <w:t xml:space="preserve">purified by </w:t>
      </w:r>
      <w:r w:rsidR="007B2013">
        <w:rPr>
          <w:rFonts w:ascii="Times New Roman" w:eastAsia="宋体" w:hAnsi="Times New Roman"/>
          <w:szCs w:val="24"/>
        </w:rPr>
        <w:t xml:space="preserve">normal </w:t>
      </w:r>
      <w:r w:rsidR="007B2013" w:rsidRPr="007B2013">
        <w:rPr>
          <w:rFonts w:ascii="Times New Roman" w:eastAsia="宋体" w:hAnsi="Times New Roman"/>
          <w:szCs w:val="24"/>
        </w:rPr>
        <w:t>phase preparative</w:t>
      </w:r>
      <w:r w:rsidR="007B2013" w:rsidRPr="007B2013">
        <w:rPr>
          <w:rFonts w:ascii="Times New Roman" w:eastAsia="宋体" w:hAnsi="Times New Roman"/>
          <w:szCs w:val="24"/>
        </w:rPr>
        <w:t> </w:t>
      </w:r>
      <w:r w:rsidR="007B2013" w:rsidRPr="007B2013">
        <w:rPr>
          <w:rFonts w:ascii="Times New Roman" w:eastAsia="宋体" w:hAnsi="Times New Roman"/>
          <w:szCs w:val="24"/>
        </w:rPr>
        <w:t>chromatography (Agilent 1260 Infinity</w:t>
      </w:r>
      <w:r w:rsidR="007B2013">
        <w:rPr>
          <w:rFonts w:ascii="Times New Roman" w:eastAsia="宋体" w:hAnsi="Times New Roman"/>
          <w:szCs w:val="24"/>
        </w:rPr>
        <w:t>,</w:t>
      </w:r>
      <w:r w:rsidR="007B2013" w:rsidRPr="007B2013">
        <w:rPr>
          <w:rFonts w:ascii="Times New Roman" w:eastAsia="宋体" w:hAnsi="Times New Roman"/>
          <w:szCs w:val="24"/>
        </w:rPr>
        <w:t xml:space="preserve"> </w:t>
      </w:r>
      <w:r w:rsidR="007B2013">
        <w:rPr>
          <w:rFonts w:ascii="Times New Roman" w:eastAsia="宋体" w:hAnsi="Times New Roman"/>
          <w:szCs w:val="24"/>
        </w:rPr>
        <w:t>Chiral INC 5</w:t>
      </w:r>
      <w:r w:rsidR="007B2013" w:rsidRPr="007B2013">
        <w:rPr>
          <w:rFonts w:ascii="Times New Roman" w:eastAsia="宋体" w:hAnsi="Times New Roman"/>
          <w:szCs w:val="24"/>
        </w:rPr>
        <w:t xml:space="preserve">μ, </w:t>
      </w:r>
      <w:r w:rsidR="007B2013">
        <w:rPr>
          <w:rStyle w:val="fontstyle01"/>
          <w:rFonts w:ascii="Times New Roman" w:eastAsia="宋体" w:hAnsi="Times New Roman"/>
          <w:color w:val="auto"/>
          <w:sz w:val="24"/>
          <w:szCs w:val="24"/>
        </w:rPr>
        <w:t>n-hexane/isopropanol 80:20</w:t>
      </w:r>
      <w:r w:rsidR="007B2013" w:rsidRPr="00CC7B90">
        <w:rPr>
          <w:rStyle w:val="fontstyle01"/>
          <w:rFonts w:ascii="Times New Roman" w:eastAsia="宋体" w:hAnsi="Times New Roman"/>
          <w:color w:val="auto"/>
          <w:sz w:val="24"/>
          <w:szCs w:val="24"/>
        </w:rPr>
        <w:t xml:space="preserve"> (v/v)</w:t>
      </w:r>
      <w:r w:rsidR="007B2013">
        <w:rPr>
          <w:rFonts w:ascii="Times New Roman" w:eastAsia="宋体" w:hAnsi="Times New Roman"/>
          <w:szCs w:val="24"/>
        </w:rPr>
        <w:t>)</w:t>
      </w:r>
      <w:r w:rsidR="007B2013" w:rsidRPr="00674939">
        <w:rPr>
          <w:rFonts w:ascii="Times New Roman" w:eastAsia="宋体" w:hAnsi="Times New Roman"/>
          <w:szCs w:val="24"/>
        </w:rPr>
        <w:t xml:space="preserve"> to give the desired compound</w:t>
      </w:r>
      <w:r w:rsidR="007B2013">
        <w:rPr>
          <w:rFonts w:ascii="Times New Roman" w:eastAsia="宋体" w:hAnsi="Times New Roman"/>
          <w:szCs w:val="24"/>
        </w:rPr>
        <w:t>.</w:t>
      </w:r>
      <w:r w:rsidRPr="00625CE8">
        <w:rPr>
          <w:rFonts w:ascii="Times New Roman" w:eastAsia="宋体" w:hAnsi="Times New Roman"/>
          <w:szCs w:val="24"/>
        </w:rPr>
        <w:t xml:space="preserve"> </w:t>
      </w:r>
    </w:p>
    <w:p w14:paraId="234A397A" w14:textId="091102E5" w:rsidR="00180A43" w:rsidRDefault="00180A43" w:rsidP="00180A43">
      <w:pPr>
        <w:ind w:left="2"/>
        <w:jc w:val="center"/>
        <w:rPr>
          <w:rFonts w:ascii="Times New Roman" w:eastAsia="宋体" w:hAnsi="Times New Roman"/>
          <w:szCs w:val="24"/>
        </w:rPr>
      </w:pPr>
      <w:r>
        <w:rPr>
          <w:rFonts w:ascii="Times New Roman" w:eastAsia="宋体" w:hAnsi="Times New Roman"/>
          <w:noProof/>
          <w:szCs w:val="24"/>
        </w:rPr>
        <w:drawing>
          <wp:inline distT="0" distB="0" distL="0" distR="0" wp14:anchorId="6CA8CC3B" wp14:editId="13364CCE">
            <wp:extent cx="3553200" cy="2293200"/>
            <wp:effectExtent l="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瑞伐他汀    5号 80% Hex 1.0 mL 45 min.tif"/>
                    <pic:cNvPicPr/>
                  </pic:nvPicPr>
                  <pic:blipFill>
                    <a:blip r:embed="rId193">
                      <a:extLst>
                        <a:ext uri="{28A0092B-C50C-407E-A947-70E740481C1C}">
                          <a14:useLocalDpi xmlns:a14="http://schemas.microsoft.com/office/drawing/2010/main" val="0"/>
                        </a:ext>
                      </a:extLst>
                    </a:blip>
                    <a:stretch>
                      <a:fillRect/>
                    </a:stretch>
                  </pic:blipFill>
                  <pic:spPr>
                    <a:xfrm>
                      <a:off x="0" y="0"/>
                      <a:ext cx="3553200" cy="2293200"/>
                    </a:xfrm>
                    <a:prstGeom prst="rect">
                      <a:avLst/>
                    </a:prstGeom>
                  </pic:spPr>
                </pic:pic>
              </a:graphicData>
            </a:graphic>
          </wp:inline>
        </w:drawing>
      </w:r>
    </w:p>
    <w:p w14:paraId="22EBA39E" w14:textId="77777777" w:rsidR="006549D0" w:rsidRDefault="00D1220F" w:rsidP="00A2155A">
      <w:pPr>
        <w:ind w:left="2"/>
        <w:rPr>
          <w:rFonts w:ascii="Times New Roman" w:eastAsia="宋体" w:hAnsi="Times New Roman"/>
          <w:szCs w:val="24"/>
        </w:rPr>
      </w:pPr>
      <w:r w:rsidRPr="006549D0">
        <w:rPr>
          <w:rFonts w:ascii="Times New Roman" w:eastAsia="宋体" w:hAnsi="Times New Roman"/>
          <w:b/>
          <w:szCs w:val="24"/>
        </w:rPr>
        <w:t>75</w:t>
      </w:r>
      <w:r w:rsidR="00180A43" w:rsidRPr="006549D0">
        <w:rPr>
          <w:rFonts w:ascii="Times New Roman" w:eastAsia="宋体" w:hAnsi="Times New Roman"/>
          <w:b/>
          <w:szCs w:val="24"/>
        </w:rPr>
        <w:t>-</w:t>
      </w:r>
      <w:r w:rsidR="00180A43" w:rsidRPr="006549D0">
        <w:rPr>
          <w:rFonts w:ascii="Times New Roman" w:eastAsia="宋体" w:hAnsi="Times New Roman"/>
          <w:b/>
          <w:i/>
          <w:szCs w:val="24"/>
        </w:rPr>
        <w:t>C3</w:t>
      </w:r>
      <w:r w:rsidR="00180A43" w:rsidRPr="006549D0">
        <w:rPr>
          <w:rFonts w:ascii="Times New Roman" w:eastAsia="宋体" w:hAnsi="Times New Roman"/>
          <w:b/>
          <w:szCs w:val="24"/>
        </w:rPr>
        <w:t>:</w:t>
      </w:r>
      <w:r w:rsidRPr="006549D0">
        <w:rPr>
          <w:rFonts w:ascii="Times New Roman" w:eastAsia="宋体" w:hAnsi="Times New Roman"/>
          <w:b/>
          <w:szCs w:val="24"/>
        </w:rPr>
        <w:t>75</w:t>
      </w:r>
      <w:r w:rsidR="00180A43" w:rsidRPr="006549D0">
        <w:rPr>
          <w:rFonts w:ascii="Times New Roman" w:eastAsia="宋体" w:hAnsi="Times New Roman"/>
          <w:b/>
          <w:szCs w:val="24"/>
        </w:rPr>
        <w:t>-</w:t>
      </w:r>
      <w:r w:rsidR="00180A43" w:rsidRPr="006549D0">
        <w:rPr>
          <w:rFonts w:ascii="Times New Roman" w:eastAsia="宋体" w:hAnsi="Times New Roman"/>
          <w:b/>
          <w:i/>
          <w:szCs w:val="24"/>
        </w:rPr>
        <w:t>C5</w:t>
      </w:r>
      <w:r w:rsidR="00180A43" w:rsidRPr="00180A43">
        <w:rPr>
          <w:rFonts w:ascii="Times New Roman" w:eastAsia="宋体" w:hAnsi="Times New Roman"/>
          <w:szCs w:val="24"/>
        </w:rPr>
        <w:t xml:space="preserve"> = </w:t>
      </w:r>
      <w:r w:rsidR="00180A43">
        <w:rPr>
          <w:rFonts w:ascii="Times New Roman" w:eastAsia="宋体" w:hAnsi="Times New Roman"/>
          <w:szCs w:val="24"/>
        </w:rPr>
        <w:t>1</w:t>
      </w:r>
      <w:r w:rsidR="00180A43" w:rsidRPr="00180A43">
        <w:rPr>
          <w:rFonts w:ascii="Times New Roman" w:eastAsia="宋体" w:hAnsi="Times New Roman"/>
          <w:szCs w:val="24"/>
        </w:rPr>
        <w:t>:</w:t>
      </w:r>
      <w:r w:rsidR="00180A43">
        <w:rPr>
          <w:rFonts w:ascii="Times New Roman" w:eastAsia="宋体" w:hAnsi="Times New Roman"/>
          <w:szCs w:val="24"/>
        </w:rPr>
        <w:t>2.2</w:t>
      </w:r>
      <w:r w:rsidR="00180A43" w:rsidRPr="00180A43">
        <w:rPr>
          <w:rStyle w:val="fontstyle01"/>
          <w:rFonts w:ascii="Times New Roman" w:eastAsia="宋体" w:hAnsi="Times New Roman"/>
          <w:color w:val="auto"/>
          <w:sz w:val="24"/>
          <w:szCs w:val="24"/>
        </w:rPr>
        <w:t>,</w:t>
      </w:r>
      <w:r w:rsidR="00180A43" w:rsidRPr="00CC7B90">
        <w:rPr>
          <w:rStyle w:val="fontstyle01"/>
          <w:rFonts w:ascii="Times New Roman" w:eastAsia="宋体" w:hAnsi="Times New Roman"/>
          <w:color w:val="auto"/>
          <w:sz w:val="24"/>
          <w:szCs w:val="24"/>
        </w:rPr>
        <w:t xml:space="preserve"> HPLC conditions: </w:t>
      </w:r>
      <w:r w:rsidR="00125FD0">
        <w:rPr>
          <w:rStyle w:val="fontstyle01"/>
          <w:rFonts w:ascii="Times New Roman" w:eastAsia="宋体" w:hAnsi="Times New Roman"/>
          <w:color w:val="auto"/>
          <w:sz w:val="24"/>
          <w:szCs w:val="24"/>
        </w:rPr>
        <w:t>Lux 5u Cellulose</w:t>
      </w:r>
      <w:r w:rsidR="00180A43" w:rsidRPr="00054F55">
        <w:rPr>
          <w:rStyle w:val="fontstyle01"/>
          <w:rFonts w:ascii="Times New Roman" w:eastAsia="宋体" w:hAnsi="Times New Roman"/>
          <w:color w:val="auto"/>
          <w:sz w:val="24"/>
          <w:szCs w:val="24"/>
        </w:rPr>
        <w:t xml:space="preserve"> column</w:t>
      </w:r>
      <w:r w:rsidR="00180A43">
        <w:rPr>
          <w:rStyle w:val="fontstyle01"/>
          <w:rFonts w:ascii="Times New Roman" w:eastAsia="宋体" w:hAnsi="Times New Roman"/>
          <w:color w:val="auto"/>
          <w:sz w:val="24"/>
          <w:szCs w:val="24"/>
        </w:rPr>
        <w:t xml:space="preserve">, n-hexane/isopropanol </w:t>
      </w:r>
      <w:r w:rsidR="00E50D11">
        <w:rPr>
          <w:rStyle w:val="fontstyle01"/>
          <w:rFonts w:ascii="Times New Roman" w:eastAsia="宋体" w:hAnsi="Times New Roman"/>
          <w:color w:val="auto"/>
          <w:sz w:val="24"/>
          <w:szCs w:val="24"/>
        </w:rPr>
        <w:t>8</w:t>
      </w:r>
      <w:r w:rsidR="00180A43">
        <w:rPr>
          <w:rStyle w:val="fontstyle01"/>
          <w:rFonts w:ascii="Times New Roman" w:eastAsia="宋体" w:hAnsi="Times New Roman"/>
          <w:color w:val="auto"/>
          <w:sz w:val="24"/>
          <w:szCs w:val="24"/>
        </w:rPr>
        <w:t>0:</w:t>
      </w:r>
      <w:r w:rsidR="00E50D11">
        <w:rPr>
          <w:rStyle w:val="fontstyle01"/>
          <w:rFonts w:ascii="Times New Roman" w:eastAsia="宋体" w:hAnsi="Times New Roman"/>
          <w:color w:val="auto"/>
          <w:sz w:val="24"/>
          <w:szCs w:val="24"/>
        </w:rPr>
        <w:t>2</w:t>
      </w:r>
      <w:r w:rsidR="00180A43">
        <w:rPr>
          <w:rStyle w:val="fontstyle01"/>
          <w:rFonts w:ascii="Times New Roman" w:eastAsia="宋体" w:hAnsi="Times New Roman"/>
          <w:color w:val="auto"/>
          <w:sz w:val="24"/>
          <w:szCs w:val="24"/>
        </w:rPr>
        <w:t>0</w:t>
      </w:r>
      <w:r w:rsidR="00180A43" w:rsidRPr="00CC7B90">
        <w:rPr>
          <w:rStyle w:val="fontstyle01"/>
          <w:rFonts w:ascii="Times New Roman" w:eastAsia="宋体" w:hAnsi="Times New Roman"/>
          <w:color w:val="auto"/>
          <w:sz w:val="24"/>
          <w:szCs w:val="24"/>
        </w:rPr>
        <w:t xml:space="preserve"> (v/v); flow rate = 1 mL/min; UV detection at 254 nm; </w:t>
      </w:r>
      <w:proofErr w:type="spellStart"/>
      <w:r w:rsidR="00180A43" w:rsidRPr="00CC7B90">
        <w:rPr>
          <w:rStyle w:val="fontstyle01"/>
          <w:rFonts w:ascii="Times New Roman" w:eastAsia="宋体" w:hAnsi="Times New Roman"/>
          <w:color w:val="auto"/>
          <w:sz w:val="24"/>
          <w:szCs w:val="24"/>
        </w:rPr>
        <w:t>t</w:t>
      </w:r>
      <w:r w:rsidR="00180A43" w:rsidRPr="00CC7B90">
        <w:rPr>
          <w:rStyle w:val="fontstyle01"/>
          <w:rFonts w:ascii="Times New Roman" w:eastAsia="宋体" w:hAnsi="Times New Roman"/>
          <w:color w:val="auto"/>
          <w:sz w:val="24"/>
          <w:szCs w:val="24"/>
          <w:vertAlign w:val="subscript"/>
        </w:rPr>
        <w:t>R</w:t>
      </w:r>
      <w:proofErr w:type="spellEnd"/>
      <w:r w:rsidR="00180A43">
        <w:rPr>
          <w:rStyle w:val="fontstyle01"/>
          <w:rFonts w:ascii="Times New Roman" w:eastAsia="宋体" w:hAnsi="Times New Roman"/>
          <w:color w:val="auto"/>
          <w:sz w:val="24"/>
          <w:szCs w:val="24"/>
        </w:rPr>
        <w:t xml:space="preserve"> = </w:t>
      </w:r>
      <w:r w:rsidR="00E50D11">
        <w:rPr>
          <w:rStyle w:val="fontstyle01"/>
          <w:rFonts w:ascii="Times New Roman" w:eastAsia="宋体" w:hAnsi="Times New Roman"/>
          <w:color w:val="auto"/>
          <w:sz w:val="24"/>
          <w:szCs w:val="24"/>
        </w:rPr>
        <w:t>23.3</w:t>
      </w:r>
      <w:r w:rsidR="00180A43">
        <w:rPr>
          <w:rStyle w:val="fontstyle01"/>
          <w:rFonts w:ascii="Times New Roman" w:eastAsia="宋体" w:hAnsi="Times New Roman"/>
          <w:color w:val="auto"/>
          <w:sz w:val="24"/>
          <w:szCs w:val="24"/>
        </w:rPr>
        <w:t xml:space="preserve"> min (major), </w:t>
      </w:r>
      <w:proofErr w:type="spellStart"/>
      <w:r w:rsidR="00180A43" w:rsidRPr="00CC7B90">
        <w:rPr>
          <w:rStyle w:val="fontstyle01"/>
          <w:rFonts w:ascii="Times New Roman" w:eastAsia="宋体" w:hAnsi="Times New Roman"/>
          <w:color w:val="auto"/>
          <w:sz w:val="24"/>
          <w:szCs w:val="24"/>
        </w:rPr>
        <w:t>t</w:t>
      </w:r>
      <w:r w:rsidR="00180A43" w:rsidRPr="00CC7B90">
        <w:rPr>
          <w:rStyle w:val="fontstyle01"/>
          <w:rFonts w:ascii="Times New Roman" w:eastAsia="宋体" w:hAnsi="Times New Roman"/>
          <w:color w:val="auto"/>
          <w:sz w:val="24"/>
          <w:szCs w:val="24"/>
          <w:vertAlign w:val="subscript"/>
        </w:rPr>
        <w:t>R</w:t>
      </w:r>
      <w:proofErr w:type="spellEnd"/>
      <w:r w:rsidR="00180A43">
        <w:rPr>
          <w:rStyle w:val="fontstyle01"/>
          <w:rFonts w:ascii="Times New Roman" w:eastAsia="宋体" w:hAnsi="Times New Roman"/>
          <w:color w:val="auto"/>
          <w:sz w:val="24"/>
          <w:szCs w:val="24"/>
        </w:rPr>
        <w:t xml:space="preserve"> = </w:t>
      </w:r>
      <w:r w:rsidR="00E50D11">
        <w:rPr>
          <w:rStyle w:val="fontstyle01"/>
          <w:rFonts w:ascii="Times New Roman" w:eastAsia="宋体" w:hAnsi="Times New Roman"/>
          <w:color w:val="auto"/>
          <w:sz w:val="24"/>
          <w:szCs w:val="24"/>
        </w:rPr>
        <w:t>32.7</w:t>
      </w:r>
      <w:r w:rsidR="00180A43" w:rsidRPr="00CC7B90">
        <w:rPr>
          <w:rStyle w:val="fontstyle01"/>
          <w:rFonts w:ascii="Times New Roman" w:eastAsia="宋体" w:hAnsi="Times New Roman"/>
          <w:color w:val="auto"/>
          <w:sz w:val="24"/>
          <w:szCs w:val="24"/>
        </w:rPr>
        <w:t xml:space="preserve"> min (minor).</w:t>
      </w:r>
      <w:r w:rsidR="00A2155A">
        <w:rPr>
          <w:rFonts w:ascii="Times New Roman" w:eastAsia="宋体" w:hAnsi="Times New Roman" w:hint="eastAsia"/>
          <w:szCs w:val="24"/>
        </w:rPr>
        <w:t xml:space="preserve"> </w:t>
      </w:r>
    </w:p>
    <w:p w14:paraId="0190F18F" w14:textId="397D9C8D" w:rsidR="00C83D48" w:rsidRDefault="00CA0992" w:rsidP="00A2155A">
      <w:pPr>
        <w:ind w:left="2"/>
        <w:rPr>
          <w:rStyle w:val="fontstyle01"/>
          <w:rFonts w:ascii="Times New Roman" w:eastAsia="宋体" w:hAnsi="Times New Roman"/>
          <w:color w:val="auto"/>
          <w:sz w:val="24"/>
          <w:szCs w:val="24"/>
        </w:rPr>
      </w:pPr>
      <w:r w:rsidRPr="00625CE8">
        <w:rPr>
          <w:rFonts w:ascii="Times New Roman" w:eastAsia="宋体"/>
          <w:szCs w:val="24"/>
        </w:rPr>
        <w:t xml:space="preserve">The title compound </w:t>
      </w:r>
      <w:r w:rsidR="00D1220F">
        <w:rPr>
          <w:rFonts w:ascii="Times New Roman" w:eastAsia="宋体" w:hAnsi="Times New Roman"/>
          <w:b/>
          <w:szCs w:val="24"/>
        </w:rPr>
        <w:t>75</w:t>
      </w:r>
      <w:r w:rsidRPr="00625CE8">
        <w:rPr>
          <w:rFonts w:ascii="Times New Roman" w:eastAsia="宋体" w:hAnsi="Times New Roman"/>
          <w:b/>
          <w:szCs w:val="24"/>
        </w:rPr>
        <w:t>-</w:t>
      </w:r>
      <w:r w:rsidRPr="00625CE8">
        <w:rPr>
          <w:rFonts w:ascii="Times New Roman" w:eastAsia="宋体" w:hAnsi="Times New Roman"/>
          <w:b/>
          <w:i/>
          <w:szCs w:val="24"/>
        </w:rPr>
        <w:t>C3</w:t>
      </w:r>
      <w:r w:rsidRPr="00625CE8">
        <w:rPr>
          <w:rFonts w:ascii="Times New Roman" w:eastAsia="宋体" w:hAnsi="Times New Roman"/>
          <w:b/>
          <w:szCs w:val="24"/>
        </w:rPr>
        <w:t xml:space="preserve"> </w:t>
      </w:r>
      <w:r w:rsidRPr="00625CE8">
        <w:rPr>
          <w:rFonts w:ascii="Times New Roman" w:eastAsia="宋体"/>
          <w:szCs w:val="24"/>
        </w:rPr>
        <w:t xml:space="preserve">was obtained as </w:t>
      </w:r>
      <w:r w:rsidRPr="00625CE8">
        <w:rPr>
          <w:rFonts w:ascii="Times New Roman" w:eastAsia="宋体" w:hAnsi="Times New Roman"/>
          <w:szCs w:val="24"/>
        </w:rPr>
        <w:t xml:space="preserve">colorless oil </w:t>
      </w:r>
      <w:r w:rsidRPr="00625CE8">
        <w:rPr>
          <w:rFonts w:ascii="Times New Roman" w:eastAsia="宋体" w:hAnsi="Times New Roman" w:hint="eastAsia"/>
          <w:szCs w:val="24"/>
        </w:rPr>
        <w:t>(</w:t>
      </w:r>
      <w:r w:rsidRPr="00625CE8">
        <w:rPr>
          <w:rFonts w:ascii="Times New Roman" w:eastAsia="宋体" w:hAnsi="Times New Roman"/>
          <w:szCs w:val="24"/>
        </w:rPr>
        <w:t>86 mg,</w:t>
      </w:r>
      <w:r w:rsidRPr="00625CE8">
        <w:rPr>
          <w:rFonts w:ascii="Times New Roman" w:eastAsia="宋体" w:hAnsi="Times New Roman" w:hint="eastAsia"/>
          <w:szCs w:val="24"/>
        </w:rPr>
        <w:t xml:space="preserve"> </w:t>
      </w:r>
      <w:r w:rsidRPr="00625CE8">
        <w:rPr>
          <w:rFonts w:ascii="Times New Roman" w:eastAsia="宋体" w:hAnsi="Times New Roman"/>
          <w:szCs w:val="24"/>
        </w:rPr>
        <w:t>27</w:t>
      </w:r>
      <w:r w:rsidRPr="00625CE8">
        <w:rPr>
          <w:rFonts w:ascii="Times New Roman" w:eastAsia="宋体" w:hAnsi="Times New Roman" w:hint="eastAsia"/>
          <w:szCs w:val="24"/>
        </w:rPr>
        <w:t>%</w:t>
      </w:r>
      <w:r w:rsidRPr="00625CE8">
        <w:rPr>
          <w:rFonts w:ascii="Times New Roman" w:eastAsia="宋体" w:hAnsi="Times New Roman"/>
          <w:szCs w:val="24"/>
        </w:rPr>
        <w:t xml:space="preserve"> yield</w:t>
      </w:r>
      <w:r w:rsidRPr="00625CE8">
        <w:rPr>
          <w:rFonts w:ascii="Times New Roman" w:eastAsia="宋体" w:hAnsi="Times New Roman" w:hint="eastAsia"/>
          <w:szCs w:val="24"/>
        </w:rPr>
        <w:t>).</w:t>
      </w:r>
      <w:r w:rsidRPr="00625CE8">
        <w:rPr>
          <w:rStyle w:val="fontstyle01"/>
          <w:rFonts w:ascii="Times New Roman" w:eastAsia="宋体" w:hAnsi="Times New Roman"/>
          <w:color w:val="auto"/>
          <w:sz w:val="24"/>
          <w:szCs w:val="24"/>
        </w:rPr>
        <w:t xml:space="preserve"> </w:t>
      </w:r>
    </w:p>
    <w:p w14:paraId="0F209FFE" w14:textId="570773F7" w:rsidR="00C83D48" w:rsidRDefault="00F57B4E" w:rsidP="00A2155A">
      <w:pPr>
        <w:ind w:left="2"/>
        <w:rPr>
          <w:rFonts w:ascii="Times New Roman" w:eastAsia="宋体" w:hAnsi="Times New Roman"/>
          <w:b/>
          <w:szCs w:val="24"/>
        </w:rPr>
      </w:pPr>
      <w:r w:rsidRPr="00625CE8">
        <w:rPr>
          <w:rStyle w:val="fontstyle01"/>
          <w:rFonts w:ascii="Times New Roman" w:eastAsia="宋体" w:hAnsi="Times New Roman"/>
          <w:color w:val="auto"/>
          <w:sz w:val="24"/>
          <w:szCs w:val="24"/>
        </w:rPr>
        <w:t>[α]</w:t>
      </w:r>
      <w:r w:rsidRPr="00625CE8">
        <w:rPr>
          <w:rStyle w:val="fontstyle01"/>
          <w:rFonts w:ascii="Times New Roman" w:eastAsia="宋体" w:hAnsi="Times New Roman"/>
          <w:color w:val="auto"/>
          <w:sz w:val="24"/>
          <w:szCs w:val="24"/>
          <w:vertAlign w:val="superscript"/>
        </w:rPr>
        <w:t>20</w:t>
      </w:r>
      <w:r w:rsidRPr="00625CE8">
        <w:rPr>
          <w:rStyle w:val="fontstyle01"/>
          <w:rFonts w:ascii="Times New Roman" w:eastAsia="宋体" w:hAnsi="Times New Roman"/>
          <w:color w:val="auto"/>
          <w:sz w:val="24"/>
          <w:szCs w:val="24"/>
          <w:vertAlign w:val="subscript"/>
        </w:rPr>
        <w:t>D</w:t>
      </w:r>
      <w:r w:rsidRPr="00625CE8">
        <w:rPr>
          <w:rStyle w:val="fontstyle01"/>
          <w:rFonts w:ascii="Times New Roman" w:eastAsia="宋体" w:hAnsi="Times New Roman"/>
          <w:color w:val="auto"/>
          <w:sz w:val="24"/>
          <w:szCs w:val="24"/>
        </w:rPr>
        <w:t xml:space="preserve"> = </w:t>
      </w:r>
      <w:r w:rsidRPr="00625CE8">
        <w:rPr>
          <w:rStyle w:val="fontstyle01"/>
          <w:rFonts w:ascii="Times New Roman" w:eastAsia="宋体" w:hAnsi="Times New Roman" w:hint="eastAsia"/>
          <w:color w:val="auto"/>
          <w:sz w:val="24"/>
          <w:szCs w:val="24"/>
        </w:rPr>
        <w:t>-</w:t>
      </w:r>
      <w:r w:rsidRPr="00625CE8">
        <w:rPr>
          <w:rStyle w:val="fontstyle01"/>
          <w:rFonts w:ascii="Times New Roman" w:eastAsia="宋体" w:hAnsi="Times New Roman"/>
          <w:color w:val="auto"/>
          <w:sz w:val="24"/>
          <w:szCs w:val="24"/>
        </w:rPr>
        <w:t xml:space="preserve"> 58.9</w:t>
      </w:r>
      <w:r w:rsidR="00963F65" w:rsidRPr="00DA5ED4">
        <w:rPr>
          <w:rFonts w:ascii="Times New Roman" w:eastAsia="宋体" w:hAnsi="Times New Roman"/>
          <w:szCs w:val="24"/>
        </w:rPr>
        <w:t>°</w:t>
      </w:r>
      <w:r w:rsidRPr="00625CE8">
        <w:rPr>
          <w:rStyle w:val="fontstyle01"/>
          <w:rFonts w:ascii="Times New Roman" w:eastAsia="宋体" w:hAnsi="Times New Roman"/>
          <w:color w:val="auto"/>
          <w:sz w:val="24"/>
          <w:szCs w:val="24"/>
        </w:rPr>
        <w:t xml:space="preserve"> (</w:t>
      </w:r>
      <w:r w:rsidRPr="00625CE8">
        <w:rPr>
          <w:rStyle w:val="fontstyle21"/>
          <w:rFonts w:ascii="Times New Roman" w:eastAsia="宋体" w:hAnsi="Times New Roman"/>
          <w:color w:val="auto"/>
          <w:sz w:val="24"/>
          <w:szCs w:val="24"/>
        </w:rPr>
        <w:t xml:space="preserve">c </w:t>
      </w:r>
      <w:r w:rsidRPr="00625CE8">
        <w:rPr>
          <w:rStyle w:val="fontstyle01"/>
          <w:rFonts w:ascii="Times New Roman" w:eastAsia="宋体" w:hAnsi="Times New Roman"/>
          <w:color w:val="auto"/>
          <w:sz w:val="24"/>
          <w:szCs w:val="24"/>
        </w:rPr>
        <w:t>= 0.54, CHCl</w:t>
      </w:r>
      <w:r w:rsidRPr="00625CE8">
        <w:rPr>
          <w:rStyle w:val="fontstyle01"/>
          <w:rFonts w:ascii="Times New Roman" w:eastAsia="宋体" w:hAnsi="Times New Roman"/>
          <w:color w:val="auto"/>
          <w:sz w:val="24"/>
          <w:szCs w:val="24"/>
          <w:vertAlign w:val="subscript"/>
        </w:rPr>
        <w:t>3</w:t>
      </w:r>
      <w:r w:rsidRPr="00625CE8">
        <w:rPr>
          <w:rStyle w:val="fontstyle01"/>
          <w:rFonts w:ascii="Times New Roman" w:eastAsia="宋体" w:hAnsi="Times New Roman"/>
          <w:color w:val="auto"/>
          <w:sz w:val="24"/>
          <w:szCs w:val="24"/>
        </w:rPr>
        <w:t>).</w:t>
      </w:r>
      <w:r w:rsidRPr="00625CE8">
        <w:rPr>
          <w:rFonts w:ascii="Times New Roman" w:eastAsia="宋体" w:hAnsi="Times New Roman" w:hint="eastAsia"/>
          <w:b/>
          <w:szCs w:val="24"/>
        </w:rPr>
        <w:t xml:space="preserve"> </w:t>
      </w:r>
    </w:p>
    <w:p w14:paraId="0533BDDF" w14:textId="77777777" w:rsidR="00C83D48" w:rsidRDefault="00F57B4E" w:rsidP="00A2155A">
      <w:pPr>
        <w:ind w:left="2"/>
        <w:rPr>
          <w:rFonts w:ascii="Times New Roman" w:eastAsia="宋体" w:hAnsi="Times New Roman"/>
          <w:b/>
          <w:szCs w:val="24"/>
        </w:rPr>
      </w:pPr>
      <w:r w:rsidRPr="00625CE8">
        <w:rPr>
          <w:rFonts w:ascii="Times New Roman" w:eastAsia="宋体" w:hAnsi="Times New Roman"/>
          <w:szCs w:val="24"/>
          <w:vertAlign w:val="superscript"/>
        </w:rPr>
        <w:t>1</w:t>
      </w:r>
      <w:r w:rsidRPr="00625CE8">
        <w:rPr>
          <w:rFonts w:ascii="Times New Roman" w:eastAsia="宋体" w:hAnsi="Times New Roman"/>
          <w:szCs w:val="24"/>
        </w:rPr>
        <w:t>H NMR (600 MHz, CDCl</w:t>
      </w:r>
      <w:r w:rsidRPr="00625CE8">
        <w:rPr>
          <w:rFonts w:ascii="Times New Roman" w:eastAsia="宋体" w:hAnsi="Times New Roman"/>
          <w:szCs w:val="24"/>
          <w:vertAlign w:val="subscript"/>
        </w:rPr>
        <w:t>3</w:t>
      </w:r>
      <w:r w:rsidRPr="00625CE8">
        <w:rPr>
          <w:rFonts w:ascii="Times New Roman" w:eastAsia="宋体" w:hAnsi="Times New Roman"/>
          <w:szCs w:val="24"/>
        </w:rPr>
        <w:t xml:space="preserve">): δ 7.57 (d, </w:t>
      </w:r>
      <w:r w:rsidRPr="00625CE8">
        <w:rPr>
          <w:rFonts w:ascii="Times New Roman" w:eastAsia="宋体" w:hAnsi="Times New Roman"/>
          <w:i/>
          <w:szCs w:val="24"/>
        </w:rPr>
        <w:t xml:space="preserve">J </w:t>
      </w:r>
      <w:r w:rsidRPr="00625CE8">
        <w:rPr>
          <w:rFonts w:ascii="Times New Roman" w:eastAsia="宋体" w:hAnsi="Times New Roman"/>
          <w:szCs w:val="24"/>
        </w:rPr>
        <w:t xml:space="preserve">= 8.6 Hz, 2H), 7.53-7.51 (m, 2H), 7.00 (t, </w:t>
      </w:r>
      <w:r w:rsidRPr="00625CE8">
        <w:rPr>
          <w:rFonts w:ascii="Times New Roman" w:eastAsia="宋体" w:hAnsi="Times New Roman"/>
          <w:i/>
          <w:szCs w:val="24"/>
        </w:rPr>
        <w:t xml:space="preserve">J </w:t>
      </w:r>
      <w:r w:rsidRPr="00625CE8">
        <w:rPr>
          <w:rFonts w:ascii="Times New Roman" w:eastAsia="宋体" w:hAnsi="Times New Roman"/>
          <w:szCs w:val="24"/>
        </w:rPr>
        <w:t xml:space="preserve">= 8.4 Hz, 2H), 6.94 (d, </w:t>
      </w:r>
      <w:r w:rsidRPr="00625CE8">
        <w:rPr>
          <w:rFonts w:ascii="Times New Roman" w:eastAsia="宋体" w:hAnsi="Times New Roman"/>
          <w:i/>
          <w:szCs w:val="24"/>
        </w:rPr>
        <w:t xml:space="preserve">J </w:t>
      </w:r>
      <w:r w:rsidRPr="00625CE8">
        <w:rPr>
          <w:rFonts w:ascii="Times New Roman" w:eastAsia="宋体" w:hAnsi="Times New Roman"/>
          <w:szCs w:val="24"/>
        </w:rPr>
        <w:t xml:space="preserve">= 8.5 Hz, 2H), 6.66 (d, </w:t>
      </w:r>
      <w:r w:rsidRPr="00625CE8">
        <w:rPr>
          <w:rFonts w:ascii="Times New Roman" w:eastAsia="宋体" w:hAnsi="Times New Roman"/>
          <w:i/>
          <w:szCs w:val="24"/>
        </w:rPr>
        <w:t xml:space="preserve">J </w:t>
      </w:r>
      <w:r w:rsidRPr="00625CE8">
        <w:rPr>
          <w:rFonts w:ascii="Times New Roman" w:eastAsia="宋体" w:hAnsi="Times New Roman"/>
          <w:szCs w:val="24"/>
        </w:rPr>
        <w:t xml:space="preserve">= 16.3 Hz, 1H), 5.46 (dd, </w:t>
      </w:r>
      <w:r w:rsidRPr="00625CE8">
        <w:rPr>
          <w:rFonts w:ascii="Times New Roman" w:eastAsia="宋体" w:hAnsi="Times New Roman"/>
          <w:i/>
          <w:szCs w:val="24"/>
        </w:rPr>
        <w:t xml:space="preserve">J </w:t>
      </w:r>
      <w:r w:rsidRPr="00625CE8">
        <w:rPr>
          <w:rFonts w:ascii="Times New Roman" w:eastAsia="宋体" w:hAnsi="Times New Roman"/>
          <w:szCs w:val="24"/>
        </w:rPr>
        <w:t xml:space="preserve">= 16.3, 6.5 Hz, 1H), 5.08 (q, </w:t>
      </w:r>
      <w:r w:rsidRPr="00625CE8">
        <w:rPr>
          <w:rFonts w:ascii="Times New Roman" w:eastAsia="宋体" w:hAnsi="Times New Roman"/>
          <w:i/>
          <w:szCs w:val="24"/>
        </w:rPr>
        <w:t xml:space="preserve">J </w:t>
      </w:r>
      <w:r w:rsidRPr="00625CE8">
        <w:rPr>
          <w:rFonts w:ascii="Times New Roman" w:eastAsia="宋体" w:hAnsi="Times New Roman"/>
          <w:szCs w:val="24"/>
        </w:rPr>
        <w:t xml:space="preserve">= 6.5 Hz, 1H), 3.75 (s, 1H), 3.54 (s, 3H), 3.49 (s, 3H), 3.43 (s, 1H), 3.05-3.01 (m, 1H), 2.34-2.33 (m, 2H), 2.03-1.98 (m, 1H), 1.62-1.58 (m, 1H), 1.47 (s, 9H), 1.25 (s, 1H), 1.22 (t, </w:t>
      </w:r>
      <w:r w:rsidRPr="00625CE8">
        <w:rPr>
          <w:rFonts w:ascii="Times New Roman" w:eastAsia="宋体" w:hAnsi="Times New Roman"/>
          <w:i/>
          <w:szCs w:val="24"/>
        </w:rPr>
        <w:t xml:space="preserve">J </w:t>
      </w:r>
      <w:r w:rsidRPr="00625CE8">
        <w:rPr>
          <w:rFonts w:ascii="Times New Roman" w:eastAsia="宋体" w:hAnsi="Times New Roman"/>
          <w:szCs w:val="24"/>
        </w:rPr>
        <w:t>= 7.1 Hz, 1H), 1.16-1.14 (m, 6H).</w:t>
      </w:r>
      <w:r w:rsidRPr="00625CE8">
        <w:rPr>
          <w:rFonts w:ascii="Times New Roman" w:eastAsia="宋体" w:hAnsi="Times New Roman" w:hint="eastAsia"/>
          <w:b/>
          <w:szCs w:val="24"/>
        </w:rPr>
        <w:t xml:space="preserve"> </w:t>
      </w:r>
    </w:p>
    <w:p w14:paraId="5E0969D7" w14:textId="188C526E" w:rsidR="00C83D48" w:rsidRDefault="00F57B4E" w:rsidP="00A2155A">
      <w:pPr>
        <w:ind w:left="2"/>
        <w:rPr>
          <w:rFonts w:ascii="Times New Roman" w:eastAsia="宋体" w:hAnsi="Times New Roman"/>
          <w:b/>
          <w:szCs w:val="24"/>
        </w:rPr>
      </w:pPr>
      <w:r w:rsidRPr="00625CE8">
        <w:rPr>
          <w:rFonts w:ascii="Times New Roman" w:eastAsia="宋体" w:hAnsi="Times New Roman"/>
          <w:szCs w:val="24"/>
          <w:vertAlign w:val="superscript"/>
        </w:rPr>
        <w:t>13</w:t>
      </w:r>
      <w:r w:rsidRPr="00625CE8">
        <w:rPr>
          <w:rFonts w:ascii="Times New Roman" w:eastAsia="宋体" w:hAnsi="Times New Roman"/>
          <w:szCs w:val="24"/>
        </w:rPr>
        <w:t>C NMR (100 MHz, CDCl</w:t>
      </w:r>
      <w:r w:rsidRPr="00625CE8">
        <w:rPr>
          <w:rFonts w:ascii="Times New Roman" w:eastAsia="宋体" w:hAnsi="Times New Roman"/>
          <w:szCs w:val="24"/>
          <w:vertAlign w:val="subscript"/>
        </w:rPr>
        <w:t>3</w:t>
      </w:r>
      <w:r w:rsidR="00410843">
        <w:rPr>
          <w:rFonts w:ascii="Times New Roman" w:eastAsia="宋体" w:hAnsi="Times New Roman"/>
          <w:szCs w:val="24"/>
        </w:rPr>
        <w:t>): δ 174.9</w:t>
      </w:r>
      <w:r w:rsidRPr="00625CE8">
        <w:rPr>
          <w:rFonts w:ascii="Times New Roman" w:eastAsia="宋体" w:hAnsi="Times New Roman"/>
          <w:szCs w:val="24"/>
        </w:rPr>
        <w:t>, 172.</w:t>
      </w:r>
      <w:r w:rsidR="001504B3">
        <w:rPr>
          <w:rFonts w:ascii="Times New Roman" w:eastAsia="宋体" w:hAnsi="Times New Roman"/>
          <w:szCs w:val="24"/>
        </w:rPr>
        <w:t>4</w:t>
      </w:r>
      <w:r w:rsidRPr="00625CE8">
        <w:rPr>
          <w:rFonts w:ascii="Times New Roman" w:eastAsia="宋体" w:hAnsi="Times New Roman"/>
          <w:szCs w:val="24"/>
        </w:rPr>
        <w:t>, 163.</w:t>
      </w:r>
      <w:r w:rsidR="00410843">
        <w:rPr>
          <w:rFonts w:ascii="Times New Roman" w:eastAsia="宋体" w:hAnsi="Times New Roman"/>
          <w:szCs w:val="24"/>
        </w:rPr>
        <w:t>9</w:t>
      </w:r>
      <w:r w:rsidRPr="00625CE8">
        <w:rPr>
          <w:rFonts w:ascii="Times New Roman" w:eastAsia="宋体" w:hAnsi="Times New Roman"/>
          <w:szCs w:val="24"/>
        </w:rPr>
        <w:t>, 16</w:t>
      </w:r>
      <w:r w:rsidR="001504B3">
        <w:rPr>
          <w:rFonts w:ascii="Times New Roman" w:eastAsia="宋体" w:hAnsi="Times New Roman"/>
          <w:szCs w:val="24"/>
        </w:rPr>
        <w:t>3</w:t>
      </w:r>
      <w:r w:rsidRPr="00625CE8">
        <w:rPr>
          <w:rFonts w:ascii="Times New Roman" w:eastAsia="宋体" w:hAnsi="Times New Roman"/>
          <w:szCs w:val="24"/>
        </w:rPr>
        <w:t>.</w:t>
      </w:r>
      <w:r w:rsidR="001504B3">
        <w:rPr>
          <w:rFonts w:ascii="Times New Roman" w:eastAsia="宋体" w:hAnsi="Times New Roman"/>
          <w:szCs w:val="24"/>
        </w:rPr>
        <w:t>3</w:t>
      </w:r>
      <w:r w:rsidR="001504B3" w:rsidRPr="00625CE8">
        <w:rPr>
          <w:rFonts w:ascii="Times New Roman" w:eastAsia="宋体" w:hAnsi="Times New Roman"/>
          <w:szCs w:val="24"/>
        </w:rPr>
        <w:t xml:space="preserve"> (d, </w:t>
      </w:r>
      <w:r w:rsidR="001504B3" w:rsidRPr="00625CE8">
        <w:rPr>
          <w:rFonts w:ascii="Times New Roman" w:eastAsia="宋体" w:hAnsi="Times New Roman"/>
          <w:i/>
          <w:szCs w:val="24"/>
        </w:rPr>
        <w:t xml:space="preserve">J </w:t>
      </w:r>
      <w:r w:rsidR="001504B3" w:rsidRPr="00625CE8">
        <w:rPr>
          <w:rFonts w:ascii="Times New Roman" w:eastAsia="宋体" w:hAnsi="Times New Roman"/>
          <w:szCs w:val="24"/>
        </w:rPr>
        <w:t xml:space="preserve">= </w:t>
      </w:r>
      <w:r w:rsidR="001504B3">
        <w:rPr>
          <w:rFonts w:ascii="Times New Roman" w:eastAsia="宋体" w:hAnsi="Times New Roman"/>
          <w:szCs w:val="24"/>
        </w:rPr>
        <w:t>248.6</w:t>
      </w:r>
      <w:r w:rsidR="001504B3" w:rsidRPr="00625CE8">
        <w:rPr>
          <w:rFonts w:ascii="Times New Roman" w:eastAsia="宋体" w:hAnsi="Times New Roman"/>
          <w:szCs w:val="24"/>
        </w:rPr>
        <w:t xml:space="preserve"> Hz</w:t>
      </w:r>
      <w:r w:rsidR="001504B3">
        <w:rPr>
          <w:rFonts w:ascii="Times New Roman" w:eastAsia="宋体" w:hAnsi="Times New Roman"/>
          <w:szCs w:val="24"/>
        </w:rPr>
        <w:t>)</w:t>
      </w:r>
      <w:r w:rsidRPr="00625CE8">
        <w:rPr>
          <w:rFonts w:ascii="Times New Roman" w:eastAsia="宋体" w:hAnsi="Times New Roman"/>
          <w:szCs w:val="24"/>
        </w:rPr>
        <w:t>, 16</w:t>
      </w:r>
      <w:r w:rsidR="00410843">
        <w:rPr>
          <w:rFonts w:ascii="Times New Roman" w:eastAsia="宋体" w:hAnsi="Times New Roman"/>
          <w:szCs w:val="24"/>
        </w:rPr>
        <w:t>1.0, 157.6</w:t>
      </w:r>
      <w:r w:rsidRPr="00625CE8">
        <w:rPr>
          <w:rFonts w:ascii="Times New Roman" w:eastAsia="宋体" w:hAnsi="Times New Roman"/>
          <w:szCs w:val="24"/>
        </w:rPr>
        <w:t>, 135.</w:t>
      </w:r>
      <w:r w:rsidR="00410843">
        <w:rPr>
          <w:rFonts w:ascii="Times New Roman" w:eastAsia="宋体" w:hAnsi="Times New Roman"/>
          <w:szCs w:val="24"/>
        </w:rPr>
        <w:t>5, 134.5</w:t>
      </w:r>
      <w:r w:rsidRPr="00625CE8">
        <w:rPr>
          <w:rFonts w:ascii="Times New Roman" w:eastAsia="宋体" w:hAnsi="Times New Roman"/>
          <w:szCs w:val="24"/>
        </w:rPr>
        <w:t xml:space="preserve"> (d, </w:t>
      </w:r>
      <w:r w:rsidRPr="00625CE8">
        <w:rPr>
          <w:rFonts w:ascii="Times New Roman" w:eastAsia="宋体" w:hAnsi="Times New Roman"/>
          <w:i/>
          <w:szCs w:val="24"/>
        </w:rPr>
        <w:t xml:space="preserve">J </w:t>
      </w:r>
      <w:r w:rsidR="00410843">
        <w:rPr>
          <w:rFonts w:ascii="Times New Roman" w:eastAsia="宋体" w:hAnsi="Times New Roman"/>
          <w:szCs w:val="24"/>
        </w:rPr>
        <w:t>= 3.4 Hz), 134.0, 131.9</w:t>
      </w:r>
      <w:r w:rsidRPr="00625CE8">
        <w:rPr>
          <w:rFonts w:ascii="Times New Roman" w:eastAsia="宋体" w:hAnsi="Times New Roman"/>
          <w:szCs w:val="24"/>
        </w:rPr>
        <w:t xml:space="preserve"> (d, </w:t>
      </w:r>
      <w:r w:rsidRPr="00625CE8">
        <w:rPr>
          <w:rFonts w:ascii="Times New Roman" w:eastAsia="宋体" w:hAnsi="Times New Roman"/>
          <w:i/>
          <w:szCs w:val="24"/>
        </w:rPr>
        <w:t xml:space="preserve">J </w:t>
      </w:r>
      <w:r w:rsidRPr="00625CE8">
        <w:rPr>
          <w:rFonts w:ascii="Times New Roman" w:eastAsia="宋体" w:hAnsi="Times New Roman"/>
          <w:szCs w:val="24"/>
        </w:rPr>
        <w:t>= 8.3 Hz), 126.</w:t>
      </w:r>
      <w:r w:rsidR="00410843">
        <w:rPr>
          <w:rFonts w:ascii="Times New Roman" w:eastAsia="宋体" w:hAnsi="Times New Roman"/>
          <w:szCs w:val="24"/>
        </w:rPr>
        <w:t>9</w:t>
      </w:r>
      <w:r w:rsidRPr="00625CE8">
        <w:rPr>
          <w:rFonts w:ascii="Times New Roman" w:eastAsia="宋体" w:hAnsi="Times New Roman"/>
          <w:szCs w:val="24"/>
        </w:rPr>
        <w:t>, 120.</w:t>
      </w:r>
      <w:r w:rsidR="00410843">
        <w:rPr>
          <w:rFonts w:ascii="Times New Roman" w:eastAsia="宋体" w:hAnsi="Times New Roman"/>
          <w:szCs w:val="24"/>
        </w:rPr>
        <w:t>8, 119.1, 116.7, 115.3</w:t>
      </w:r>
      <w:r w:rsidRPr="00625CE8">
        <w:rPr>
          <w:rFonts w:ascii="Times New Roman" w:eastAsia="宋体" w:hAnsi="Times New Roman"/>
          <w:szCs w:val="24"/>
        </w:rPr>
        <w:t xml:space="preserve"> (d, </w:t>
      </w:r>
      <w:r w:rsidRPr="00625CE8">
        <w:rPr>
          <w:rFonts w:ascii="Times New Roman" w:eastAsia="宋体" w:hAnsi="Times New Roman"/>
          <w:i/>
          <w:szCs w:val="24"/>
        </w:rPr>
        <w:t xml:space="preserve">J </w:t>
      </w:r>
      <w:r w:rsidR="001504B3">
        <w:rPr>
          <w:rFonts w:ascii="Times New Roman" w:eastAsia="宋体" w:hAnsi="Times New Roman"/>
          <w:szCs w:val="24"/>
        </w:rPr>
        <w:t>= 21.5 Hz), 104.5, 82.0</w:t>
      </w:r>
      <w:r w:rsidR="00410843">
        <w:rPr>
          <w:rFonts w:ascii="Times New Roman" w:eastAsia="宋体" w:hAnsi="Times New Roman"/>
          <w:szCs w:val="24"/>
        </w:rPr>
        <w:t>, 75.5, 64.7, 42.6, 42.0, 41.2, 33.2, 32.4, 28.2, 21.6</w:t>
      </w:r>
      <w:r w:rsidRPr="00625CE8">
        <w:rPr>
          <w:rFonts w:ascii="Times New Roman" w:eastAsia="宋体" w:hAnsi="Times New Roman"/>
          <w:szCs w:val="24"/>
        </w:rPr>
        <w:t>, 2</w:t>
      </w:r>
      <w:r w:rsidR="00410843">
        <w:rPr>
          <w:rFonts w:ascii="Times New Roman" w:eastAsia="宋体" w:hAnsi="Times New Roman"/>
          <w:szCs w:val="24"/>
        </w:rPr>
        <w:t>1.5</w:t>
      </w:r>
      <w:r w:rsidRPr="00625CE8">
        <w:rPr>
          <w:rFonts w:ascii="Times New Roman" w:eastAsia="宋体" w:hAnsi="Times New Roman"/>
          <w:szCs w:val="24"/>
        </w:rPr>
        <w:t>.</w:t>
      </w:r>
      <w:r w:rsidRPr="00625CE8">
        <w:rPr>
          <w:rFonts w:ascii="Times New Roman" w:eastAsia="宋体" w:hAnsi="Times New Roman" w:hint="eastAsia"/>
          <w:b/>
          <w:szCs w:val="24"/>
        </w:rPr>
        <w:t xml:space="preserve"> </w:t>
      </w:r>
    </w:p>
    <w:p w14:paraId="0697E202" w14:textId="239424BE" w:rsidR="00C83D48" w:rsidRDefault="00F57B4E" w:rsidP="00A2155A">
      <w:pPr>
        <w:ind w:left="2"/>
        <w:rPr>
          <w:rFonts w:ascii="Times New Roman" w:eastAsia="宋体" w:hAnsi="Times New Roman"/>
          <w:b/>
          <w:szCs w:val="24"/>
        </w:rPr>
      </w:pPr>
      <w:r w:rsidRPr="00625CE8">
        <w:rPr>
          <w:rFonts w:ascii="Times New Roman" w:eastAsia="宋体" w:hAnsi="Times New Roman"/>
          <w:szCs w:val="24"/>
          <w:vertAlign w:val="superscript"/>
        </w:rPr>
        <w:t>19</w:t>
      </w:r>
      <w:r w:rsidRPr="00625CE8">
        <w:rPr>
          <w:rFonts w:ascii="Times New Roman" w:eastAsia="宋体" w:hAnsi="Times New Roman"/>
          <w:szCs w:val="24"/>
        </w:rPr>
        <w:t>F NMR (376 MHz, CDCl</w:t>
      </w:r>
      <w:r w:rsidRPr="00625CE8">
        <w:rPr>
          <w:rFonts w:ascii="Times New Roman" w:eastAsia="宋体" w:hAnsi="Times New Roman"/>
          <w:szCs w:val="24"/>
          <w:vertAlign w:val="subscript"/>
        </w:rPr>
        <w:t>3</w:t>
      </w:r>
      <w:r w:rsidR="00BE7E3C">
        <w:rPr>
          <w:rFonts w:ascii="Times New Roman" w:eastAsia="宋体" w:hAnsi="Times New Roman"/>
          <w:szCs w:val="24"/>
        </w:rPr>
        <w:t>): δ -111.00</w:t>
      </w:r>
      <w:r w:rsidR="00BE7E3C">
        <w:rPr>
          <w:rFonts w:ascii="Times New Roman" w:eastAsia="宋体" w:hAnsi="Times New Roman" w:hint="eastAsia"/>
          <w:szCs w:val="24"/>
        </w:rPr>
        <w:t>-</w:t>
      </w:r>
      <w:r w:rsidR="00BE7E3C">
        <w:rPr>
          <w:rFonts w:ascii="Times New Roman" w:eastAsia="宋体" w:hAnsi="Times New Roman"/>
          <w:szCs w:val="24"/>
        </w:rPr>
        <w:t xml:space="preserve"> </w:t>
      </w:r>
      <w:r w:rsidR="00BE7E3C">
        <w:rPr>
          <w:rFonts w:ascii="Times New Roman" w:eastAsia="宋体" w:hAnsi="Times New Roman" w:hint="eastAsia"/>
          <w:szCs w:val="24"/>
        </w:rPr>
        <w:t>-</w:t>
      </w:r>
      <w:r w:rsidRPr="00625CE8">
        <w:rPr>
          <w:rFonts w:ascii="Times New Roman" w:eastAsia="宋体" w:hAnsi="Times New Roman"/>
          <w:szCs w:val="24"/>
        </w:rPr>
        <w:t>111.08 (m, 1F).</w:t>
      </w:r>
      <w:r w:rsidRPr="00625CE8">
        <w:rPr>
          <w:rFonts w:ascii="Times New Roman" w:eastAsia="宋体" w:hAnsi="Times New Roman" w:hint="eastAsia"/>
          <w:b/>
          <w:szCs w:val="24"/>
        </w:rPr>
        <w:t xml:space="preserve"> </w:t>
      </w:r>
    </w:p>
    <w:p w14:paraId="4549C0FE" w14:textId="77777777" w:rsidR="006549D0" w:rsidRDefault="00F57B4E" w:rsidP="00A2155A">
      <w:pPr>
        <w:ind w:left="2"/>
        <w:rPr>
          <w:rFonts w:ascii="Times New Roman" w:eastAsia="宋体" w:hAnsi="Times New Roman"/>
          <w:b/>
          <w:szCs w:val="24"/>
        </w:rPr>
      </w:pPr>
      <w:r w:rsidRPr="00625CE8">
        <w:rPr>
          <w:rFonts w:ascii="Times New Roman" w:eastAsia="宋体" w:hAnsi="Times New Roman" w:hint="eastAsia"/>
          <w:szCs w:val="24"/>
        </w:rPr>
        <w:t>HRMS (</w:t>
      </w:r>
      <w:r w:rsidRPr="00625CE8">
        <w:rPr>
          <w:rFonts w:ascii="Times New Roman" w:eastAsia="宋体" w:hAnsi="Times New Roman"/>
          <w:szCs w:val="24"/>
        </w:rPr>
        <w:t>ES</w:t>
      </w:r>
      <w:r w:rsidRPr="00625CE8">
        <w:rPr>
          <w:rFonts w:ascii="Times New Roman" w:eastAsia="宋体" w:hAnsi="Times New Roman" w:hint="eastAsia"/>
          <w:szCs w:val="24"/>
        </w:rPr>
        <w:t xml:space="preserve">I) </w:t>
      </w:r>
      <w:r w:rsidRPr="00625CE8">
        <w:rPr>
          <w:rFonts w:ascii="Times New Roman" w:eastAsia="宋体" w:hAnsi="Times New Roman" w:hint="eastAsia"/>
          <w:i/>
          <w:iCs/>
          <w:szCs w:val="24"/>
        </w:rPr>
        <w:t>m/z</w:t>
      </w:r>
      <w:r w:rsidRPr="00625CE8">
        <w:rPr>
          <w:rFonts w:ascii="Times New Roman" w:eastAsia="宋体" w:hAnsi="Times New Roman" w:hint="eastAsia"/>
          <w:szCs w:val="24"/>
        </w:rPr>
        <w:t xml:space="preserve"> </w:t>
      </w:r>
      <w:proofErr w:type="spellStart"/>
      <w:r w:rsidRPr="00625CE8">
        <w:rPr>
          <w:rFonts w:ascii="Times New Roman" w:eastAsia="宋体" w:hAnsi="Times New Roman" w:hint="eastAsia"/>
          <w:szCs w:val="24"/>
        </w:rPr>
        <w:t>calcd</w:t>
      </w:r>
      <w:proofErr w:type="spellEnd"/>
      <w:r w:rsidRPr="00625CE8">
        <w:rPr>
          <w:rFonts w:ascii="Times New Roman" w:eastAsia="宋体" w:hAnsi="Times New Roman" w:hint="eastAsia"/>
          <w:szCs w:val="24"/>
        </w:rPr>
        <w:t>. for C</w:t>
      </w:r>
      <w:r w:rsidRPr="00625CE8">
        <w:rPr>
          <w:rFonts w:ascii="Times New Roman" w:eastAsia="宋体" w:hAnsi="Times New Roman"/>
          <w:szCs w:val="24"/>
          <w:vertAlign w:val="subscript"/>
        </w:rPr>
        <w:t>33</w:t>
      </w:r>
      <w:r w:rsidRPr="00625CE8">
        <w:rPr>
          <w:rFonts w:ascii="Times New Roman" w:eastAsia="宋体" w:hAnsi="Times New Roman" w:hint="eastAsia"/>
          <w:szCs w:val="24"/>
        </w:rPr>
        <w:t>H</w:t>
      </w:r>
      <w:r w:rsidRPr="00625CE8">
        <w:rPr>
          <w:rFonts w:ascii="Times New Roman" w:eastAsia="宋体" w:hAnsi="Times New Roman"/>
          <w:szCs w:val="24"/>
          <w:vertAlign w:val="subscript"/>
        </w:rPr>
        <w:t>39</w:t>
      </w:r>
      <w:r w:rsidRPr="00625CE8">
        <w:rPr>
          <w:rFonts w:ascii="Times New Roman" w:eastAsia="宋体" w:hAnsi="Times New Roman"/>
          <w:szCs w:val="24"/>
        </w:rPr>
        <w:t>F</w:t>
      </w:r>
      <w:r w:rsidRPr="00625CE8">
        <w:rPr>
          <w:rFonts w:ascii="Times New Roman" w:eastAsia="宋体" w:hAnsi="Times New Roman" w:hint="eastAsia"/>
          <w:szCs w:val="24"/>
        </w:rPr>
        <w:t>N</w:t>
      </w:r>
      <w:r w:rsidRPr="00625CE8">
        <w:rPr>
          <w:rFonts w:ascii="Times New Roman" w:eastAsia="宋体" w:hAnsi="Times New Roman"/>
          <w:szCs w:val="24"/>
          <w:vertAlign w:val="subscript"/>
        </w:rPr>
        <w:t>4</w:t>
      </w:r>
      <w:r w:rsidRPr="00625CE8">
        <w:rPr>
          <w:rFonts w:ascii="Times New Roman" w:eastAsia="宋体" w:hAnsi="Times New Roman"/>
          <w:szCs w:val="24"/>
        </w:rPr>
        <w:t>Na</w:t>
      </w:r>
      <w:r w:rsidRPr="00625CE8">
        <w:rPr>
          <w:rFonts w:ascii="Times New Roman" w:eastAsia="宋体" w:hAnsi="Times New Roman" w:hint="eastAsia"/>
          <w:szCs w:val="24"/>
        </w:rPr>
        <w:t>O</w:t>
      </w:r>
      <w:r w:rsidRPr="00625CE8">
        <w:rPr>
          <w:rFonts w:ascii="Times New Roman" w:eastAsia="宋体" w:hAnsi="Times New Roman"/>
          <w:szCs w:val="24"/>
          <w:vertAlign w:val="subscript"/>
        </w:rPr>
        <w:t>6</w:t>
      </w:r>
      <w:r w:rsidRPr="00625CE8">
        <w:rPr>
          <w:rFonts w:ascii="Times New Roman" w:eastAsia="宋体" w:hAnsi="Times New Roman"/>
          <w:szCs w:val="24"/>
        </w:rPr>
        <w:t>S</w:t>
      </w:r>
      <w:r w:rsidRPr="00625CE8">
        <w:rPr>
          <w:rFonts w:ascii="Times New Roman" w:eastAsia="宋体" w:hAnsi="Times New Roman" w:hint="eastAsia"/>
          <w:szCs w:val="24"/>
        </w:rPr>
        <w:t xml:space="preserve"> </w:t>
      </w:r>
      <w:r w:rsidR="006549D0">
        <w:rPr>
          <w:rFonts w:ascii="Times New Roman" w:eastAsia="宋体" w:hAnsi="Times New Roman"/>
          <w:szCs w:val="24"/>
        </w:rPr>
        <w:t>[</w:t>
      </w:r>
      <w:r w:rsidRPr="00625CE8">
        <w:rPr>
          <w:rFonts w:ascii="Times New Roman" w:eastAsia="宋体" w:hAnsi="Times New Roman" w:hint="eastAsia"/>
          <w:szCs w:val="24"/>
        </w:rPr>
        <w:t>M</w:t>
      </w:r>
      <w:r w:rsidR="006549D0">
        <w:rPr>
          <w:rFonts w:ascii="Times New Roman" w:eastAsia="宋体" w:hAnsi="Times New Roman"/>
          <w:szCs w:val="24"/>
        </w:rPr>
        <w:t xml:space="preserve"> </w:t>
      </w:r>
      <w:r w:rsidRPr="00625CE8">
        <w:rPr>
          <w:rFonts w:ascii="Times New Roman" w:eastAsia="宋体" w:hAnsi="Times New Roman" w:hint="eastAsia"/>
          <w:szCs w:val="24"/>
        </w:rPr>
        <w:t>+</w:t>
      </w:r>
      <w:r w:rsidR="006549D0">
        <w:rPr>
          <w:rFonts w:ascii="Times New Roman" w:eastAsia="宋体" w:hAnsi="Times New Roman"/>
          <w:szCs w:val="24"/>
        </w:rPr>
        <w:t xml:space="preserve"> </w:t>
      </w:r>
      <w:proofErr w:type="gramStart"/>
      <w:r w:rsidRPr="00625CE8">
        <w:rPr>
          <w:rFonts w:ascii="Times New Roman" w:eastAsia="宋体" w:hAnsi="Times New Roman"/>
          <w:szCs w:val="24"/>
        </w:rPr>
        <w:t>Na</w:t>
      </w:r>
      <w:r w:rsidR="006549D0">
        <w:rPr>
          <w:rFonts w:ascii="Times New Roman" w:eastAsia="宋体" w:hAnsi="Times New Roman"/>
          <w:szCs w:val="24"/>
        </w:rPr>
        <w:t>]</w:t>
      </w:r>
      <w:r w:rsidRPr="00625CE8">
        <w:rPr>
          <w:rFonts w:ascii="Times New Roman" w:eastAsia="宋体" w:hAnsi="Times New Roman" w:hint="eastAsia"/>
          <w:szCs w:val="24"/>
          <w:vertAlign w:val="superscript"/>
        </w:rPr>
        <w:t>+</w:t>
      </w:r>
      <w:proofErr w:type="gramEnd"/>
      <w:r w:rsidRPr="00625CE8">
        <w:rPr>
          <w:rFonts w:ascii="Times New Roman" w:eastAsia="宋体" w:hAnsi="Times New Roman" w:hint="eastAsia"/>
          <w:szCs w:val="24"/>
        </w:rPr>
        <w:t xml:space="preserve">: </w:t>
      </w:r>
      <w:r w:rsidRPr="00625CE8">
        <w:rPr>
          <w:rFonts w:ascii="Times New Roman" w:eastAsia="宋体" w:hAnsi="Times New Roman"/>
          <w:szCs w:val="24"/>
        </w:rPr>
        <w:t>661.2467</w:t>
      </w:r>
      <w:r w:rsidRPr="00625CE8">
        <w:rPr>
          <w:rFonts w:ascii="Times New Roman" w:eastAsia="宋体" w:hAnsi="Times New Roman" w:hint="eastAsia"/>
          <w:szCs w:val="24"/>
        </w:rPr>
        <w:t xml:space="preserve">, found: </w:t>
      </w:r>
      <w:r w:rsidRPr="00625CE8">
        <w:rPr>
          <w:rFonts w:ascii="Times New Roman" w:eastAsia="宋体" w:hAnsi="Times New Roman"/>
          <w:szCs w:val="24"/>
        </w:rPr>
        <w:t>661.2467</w:t>
      </w:r>
      <w:r w:rsidRPr="00625CE8">
        <w:rPr>
          <w:rFonts w:ascii="Times New Roman" w:eastAsia="宋体" w:hAnsi="Times New Roman" w:hint="eastAsia"/>
          <w:szCs w:val="24"/>
        </w:rPr>
        <w:t>.</w:t>
      </w:r>
      <w:r w:rsidRPr="00625CE8">
        <w:rPr>
          <w:rFonts w:ascii="Times New Roman" w:eastAsia="宋体" w:hAnsi="Times New Roman"/>
          <w:b/>
          <w:szCs w:val="24"/>
        </w:rPr>
        <w:t xml:space="preserve"> </w:t>
      </w:r>
    </w:p>
    <w:p w14:paraId="340FE429" w14:textId="73722EC7" w:rsidR="00C83D48" w:rsidRDefault="00F57B4E" w:rsidP="00A2155A">
      <w:pPr>
        <w:ind w:left="2"/>
        <w:rPr>
          <w:rStyle w:val="fontstyle01"/>
          <w:rFonts w:ascii="Times New Roman" w:eastAsia="宋体" w:hAnsi="Times New Roman"/>
          <w:color w:val="auto"/>
          <w:sz w:val="24"/>
          <w:szCs w:val="24"/>
        </w:rPr>
      </w:pPr>
      <w:r w:rsidRPr="00625CE8">
        <w:rPr>
          <w:rFonts w:ascii="Times New Roman" w:eastAsia="宋体"/>
          <w:szCs w:val="24"/>
        </w:rPr>
        <w:t xml:space="preserve">The title compound </w:t>
      </w:r>
      <w:r w:rsidRPr="00625CE8">
        <w:rPr>
          <w:rFonts w:ascii="Times New Roman" w:eastAsia="宋体" w:hAnsi="Times New Roman"/>
          <w:b/>
          <w:szCs w:val="24"/>
        </w:rPr>
        <w:t>7</w:t>
      </w:r>
      <w:r w:rsidR="00D1220F">
        <w:rPr>
          <w:rFonts w:ascii="Times New Roman" w:eastAsia="宋体" w:hAnsi="Times New Roman"/>
          <w:b/>
          <w:szCs w:val="24"/>
        </w:rPr>
        <w:t>5</w:t>
      </w:r>
      <w:r w:rsidRPr="00625CE8">
        <w:rPr>
          <w:rFonts w:ascii="Times New Roman" w:eastAsia="宋体" w:hAnsi="Times New Roman"/>
          <w:b/>
          <w:szCs w:val="24"/>
        </w:rPr>
        <w:t>-</w:t>
      </w:r>
      <w:r w:rsidRPr="00625CE8">
        <w:rPr>
          <w:rFonts w:ascii="Times New Roman" w:eastAsia="宋体" w:hAnsi="Times New Roman"/>
          <w:b/>
          <w:i/>
          <w:szCs w:val="24"/>
        </w:rPr>
        <w:t xml:space="preserve">C5 </w:t>
      </w:r>
      <w:r w:rsidRPr="00625CE8">
        <w:rPr>
          <w:rFonts w:ascii="Times New Roman" w:eastAsia="宋体"/>
          <w:szCs w:val="24"/>
        </w:rPr>
        <w:t xml:space="preserve">was obtained as </w:t>
      </w:r>
      <w:r w:rsidR="00E46A75">
        <w:rPr>
          <w:rFonts w:ascii="Times New Roman" w:eastAsia="宋体"/>
          <w:szCs w:val="24"/>
        </w:rPr>
        <w:t xml:space="preserve">a </w:t>
      </w:r>
      <w:r w:rsidR="00625CE8" w:rsidRPr="00625CE8">
        <w:rPr>
          <w:rFonts w:ascii="Times New Roman" w:eastAsia="宋体" w:hAnsi="Times New Roman"/>
          <w:szCs w:val="24"/>
        </w:rPr>
        <w:t xml:space="preserve">white solid </w:t>
      </w:r>
      <w:r w:rsidR="00625CE8" w:rsidRPr="00625CE8">
        <w:rPr>
          <w:rFonts w:ascii="Times New Roman" w:eastAsia="宋体" w:hAnsi="Times New Roman" w:hint="eastAsia"/>
          <w:szCs w:val="24"/>
        </w:rPr>
        <w:t>(</w:t>
      </w:r>
      <w:r w:rsidR="00625CE8" w:rsidRPr="00625CE8">
        <w:rPr>
          <w:rFonts w:ascii="Times New Roman" w:eastAsia="宋体" w:hAnsi="Times New Roman"/>
          <w:szCs w:val="24"/>
        </w:rPr>
        <w:t>201 mg,</w:t>
      </w:r>
      <w:r w:rsidR="00625CE8" w:rsidRPr="00625CE8">
        <w:rPr>
          <w:rFonts w:ascii="Times New Roman" w:eastAsia="宋体" w:hAnsi="Times New Roman" w:hint="eastAsia"/>
          <w:szCs w:val="24"/>
        </w:rPr>
        <w:t xml:space="preserve"> </w:t>
      </w:r>
      <w:r w:rsidR="00625CE8" w:rsidRPr="00625CE8">
        <w:rPr>
          <w:rFonts w:ascii="Times New Roman" w:eastAsia="宋体" w:hAnsi="Times New Roman"/>
          <w:szCs w:val="24"/>
        </w:rPr>
        <w:t>63</w:t>
      </w:r>
      <w:r w:rsidR="00625CE8" w:rsidRPr="00625CE8">
        <w:rPr>
          <w:rFonts w:ascii="Times New Roman" w:eastAsia="宋体" w:hAnsi="Times New Roman" w:hint="eastAsia"/>
          <w:szCs w:val="24"/>
        </w:rPr>
        <w:t>%</w:t>
      </w:r>
      <w:r w:rsidR="00625CE8" w:rsidRPr="00625CE8">
        <w:rPr>
          <w:rFonts w:ascii="Times New Roman" w:eastAsia="宋体" w:hAnsi="Times New Roman"/>
          <w:szCs w:val="24"/>
        </w:rPr>
        <w:t xml:space="preserve"> yield</w:t>
      </w:r>
      <w:r w:rsidR="00625CE8" w:rsidRPr="00625CE8">
        <w:rPr>
          <w:rFonts w:ascii="Times New Roman" w:eastAsia="宋体" w:hAnsi="Times New Roman" w:hint="eastAsia"/>
          <w:szCs w:val="24"/>
        </w:rPr>
        <w:t>)</w:t>
      </w:r>
      <w:r w:rsidRPr="00625CE8">
        <w:rPr>
          <w:rFonts w:ascii="Times New Roman" w:eastAsia="宋体" w:hAnsi="Times New Roman" w:hint="eastAsia"/>
          <w:szCs w:val="24"/>
        </w:rPr>
        <w:t>.</w:t>
      </w:r>
      <w:r w:rsidR="00BD083E" w:rsidRPr="00625CE8">
        <w:rPr>
          <w:rFonts w:ascii="Times New Roman" w:eastAsia="宋体" w:hAnsi="Times New Roman"/>
          <w:szCs w:val="24"/>
        </w:rPr>
        <w:t xml:space="preserve"> </w:t>
      </w:r>
      <w:r w:rsidR="00AD14A1" w:rsidRPr="0080586F">
        <w:rPr>
          <w:rFonts w:ascii="Times New Roman" w:eastAsia="宋体" w:hAnsi="Times New Roman"/>
          <w:szCs w:val="24"/>
        </w:rPr>
        <w:t xml:space="preserve">The </w:t>
      </w:r>
      <w:proofErr w:type="spellStart"/>
      <w:r w:rsidR="00C42C08">
        <w:rPr>
          <w:rFonts w:ascii="Times New Roman" w:eastAsia="宋体" w:hAnsi="Times New Roman"/>
          <w:szCs w:val="24"/>
        </w:rPr>
        <w:t>sturcture</w:t>
      </w:r>
      <w:proofErr w:type="spellEnd"/>
      <w:r w:rsidR="00AD14A1" w:rsidRPr="0080586F">
        <w:rPr>
          <w:rFonts w:ascii="Times New Roman" w:eastAsia="宋体" w:hAnsi="Times New Roman"/>
          <w:szCs w:val="24"/>
        </w:rPr>
        <w:t xml:space="preserve"> was determined by single-crystal X-ray diffraction measurement. Single crystals suitable for X-ray diffraction measurement</w:t>
      </w:r>
      <w:r w:rsidR="00D1220F">
        <w:rPr>
          <w:rFonts w:ascii="Times New Roman" w:eastAsia="宋体" w:hAnsi="Times New Roman"/>
          <w:szCs w:val="24"/>
        </w:rPr>
        <w:t xml:space="preserve"> was grown from a solution of</w:t>
      </w:r>
      <w:r w:rsidR="00D1220F" w:rsidRPr="00C42C08">
        <w:rPr>
          <w:rFonts w:ascii="Times New Roman" w:eastAsia="宋体" w:hAnsi="Times New Roman"/>
          <w:b/>
          <w:szCs w:val="24"/>
        </w:rPr>
        <w:t xml:space="preserve"> 75</w:t>
      </w:r>
      <w:r w:rsidR="00AD14A1" w:rsidRPr="00C42C08">
        <w:rPr>
          <w:rFonts w:ascii="Times New Roman" w:eastAsia="宋体" w:hAnsi="Times New Roman"/>
          <w:b/>
          <w:szCs w:val="24"/>
        </w:rPr>
        <w:t>-</w:t>
      </w:r>
      <w:r w:rsidR="00AD14A1" w:rsidRPr="00C42C08">
        <w:rPr>
          <w:rFonts w:ascii="Times New Roman" w:eastAsia="宋体" w:hAnsi="Times New Roman"/>
          <w:b/>
          <w:i/>
          <w:szCs w:val="24"/>
        </w:rPr>
        <w:t>C5</w:t>
      </w:r>
      <w:r w:rsidR="00AD14A1" w:rsidRPr="0080586F">
        <w:rPr>
          <w:rFonts w:ascii="Times New Roman" w:eastAsia="宋体" w:hAnsi="Times New Roman"/>
          <w:szCs w:val="24"/>
        </w:rPr>
        <w:t xml:space="preserve"> in </w:t>
      </w:r>
      <w:r w:rsidR="00DD2389" w:rsidRPr="00DD2389">
        <w:rPr>
          <w:rFonts w:ascii="Times New Roman" w:eastAsia="宋体" w:hAnsi="Times New Roman"/>
          <w:i/>
          <w:szCs w:val="24"/>
        </w:rPr>
        <w:t>n</w:t>
      </w:r>
      <w:r w:rsidR="00DD2389" w:rsidRPr="00DD2389">
        <w:rPr>
          <w:rFonts w:ascii="Times New Roman" w:eastAsia="宋体" w:hAnsi="Times New Roman"/>
          <w:szCs w:val="24"/>
        </w:rPr>
        <w:t>-</w:t>
      </w:r>
      <w:r w:rsidR="00DD2389">
        <w:rPr>
          <w:rFonts w:ascii="Times New Roman" w:eastAsia="宋体" w:hAnsi="Times New Roman"/>
          <w:szCs w:val="24"/>
        </w:rPr>
        <w:t>p</w:t>
      </w:r>
      <w:r w:rsidR="00DD2389" w:rsidRPr="00DD2389">
        <w:rPr>
          <w:rFonts w:ascii="Times New Roman" w:eastAsia="宋体" w:hAnsi="Times New Roman"/>
          <w:szCs w:val="24"/>
        </w:rPr>
        <w:t>entane</w:t>
      </w:r>
      <w:r w:rsidR="00DD2389" w:rsidRPr="0080586F">
        <w:rPr>
          <w:rFonts w:ascii="Times New Roman" w:eastAsia="宋体" w:hAnsi="Times New Roman"/>
          <w:szCs w:val="24"/>
        </w:rPr>
        <w:t>/dichloromethane</w:t>
      </w:r>
      <w:r w:rsidR="00AD14A1" w:rsidRPr="0080586F">
        <w:rPr>
          <w:rFonts w:ascii="Times New Roman" w:eastAsia="宋体" w:hAnsi="Times New Roman"/>
          <w:szCs w:val="24"/>
        </w:rPr>
        <w:t>.</w:t>
      </w:r>
      <w:r w:rsidR="00AD14A1" w:rsidRPr="0080586F">
        <w:rPr>
          <w:rStyle w:val="fontstyle01"/>
          <w:rFonts w:ascii="Times New Roman" w:eastAsia="宋体" w:hAnsi="Times New Roman"/>
          <w:color w:val="auto"/>
          <w:sz w:val="24"/>
          <w:szCs w:val="24"/>
        </w:rPr>
        <w:t xml:space="preserve"> </w:t>
      </w:r>
    </w:p>
    <w:p w14:paraId="0A767B6D" w14:textId="346A725B" w:rsidR="00C83D48" w:rsidRDefault="006A12A2" w:rsidP="00A2155A">
      <w:pPr>
        <w:ind w:left="2"/>
        <w:rPr>
          <w:rFonts w:ascii="Times New Roman" w:eastAsia="宋体" w:hAnsi="Times New Roman"/>
          <w:b/>
          <w:szCs w:val="24"/>
        </w:rPr>
      </w:pPr>
      <w:r>
        <w:rPr>
          <w:rStyle w:val="fontstyle01"/>
          <w:rFonts w:ascii="Times New Roman" w:eastAsia="宋体" w:hAnsi="Times New Roman"/>
          <w:color w:val="auto"/>
          <w:sz w:val="24"/>
          <w:szCs w:val="24"/>
        </w:rPr>
        <w:fldChar w:fldCharType="begin"/>
      </w:r>
      <w:r w:rsidR="00BD0E22">
        <w:rPr>
          <w:rStyle w:val="fontstyle01"/>
          <w:rFonts w:ascii="Times New Roman" w:eastAsia="宋体" w:hAnsi="Times New Roman"/>
          <w:color w:val="auto"/>
          <w:sz w:val="24"/>
          <w:szCs w:val="24"/>
        </w:rPr>
        <w:instrText xml:space="preserve"> ADDIN EN.CITE &lt;EndNote&gt;&lt;Cite ExcludeYear="1"&gt;&lt;Author&gt;Li&lt;/Author&gt;&lt;Year&gt;2017&lt;/Year&gt;&lt;RecNum&gt;1&lt;/RecNum&gt;&lt;DisplayText&gt;&lt;style face="superscript"&gt;32&lt;/style&gt;&lt;/DisplayText&gt;&lt;record&gt;&lt;rec-number&gt;1&lt;/rec-number&gt;&lt;foreign-keys&gt;&lt;key app="EN" db-id="ava2zdxekx0ppvewxd7ve2vypv0dwr2e0az0" timestamp="1546996246"&gt;1&lt;/key&gt;&lt;/foreign-keys&gt;&lt;ref-type name="Journal Article"&gt;17&lt;/ref-type&gt;&lt;contributors&gt;&lt;authors&gt;&lt;author&gt;Li, Chao&lt;/author&gt;&lt;author&gt;Wang, Jie&lt;/author&gt;&lt;author&gt;Barton, Lisa M.&lt;/author&gt;&lt;author&gt;Yu, Shan&lt;/author&gt;&lt;author&gt;Tian, Maoqun&lt;/author&gt;&lt;author&gt;Peters, David S.&lt;/author&gt;&lt;author&gt;Kumar, Manoj&lt;/author&gt;&lt;author&gt;Yu, Antony W.&lt;/author&gt;&lt;author&gt;Johnson, Kristen A.&lt;/author&gt;&lt;author&gt;Chatterjee, Arnab K.&lt;/author&gt;&lt;author&gt;Yan, Ming&lt;/author&gt;&lt;author&gt;Baran, Phil S.&lt;/author&gt;&lt;/authors&gt;&lt;/contributors&gt;&lt;titles&gt;&lt;title&gt;Decarboxylative borylation&lt;/title&gt;&lt;secondary-title&gt;Science&lt;/secondary-title&gt;&lt;/titles&gt;&lt;periodical&gt;&lt;full-title&gt;Science&lt;/full-title&gt;&lt;/periodical&gt;&lt;pages&gt;eaam7355&lt;/pages&gt;&lt;volume&gt;356&lt;/volume&gt;&lt;number&gt;6342&lt;/number&gt;&lt;dates&gt;&lt;year&gt;2017&lt;/year&gt;&lt;/dates&gt;&lt;urls&gt;&lt;related-urls&gt;&lt;url&gt;http://science.sciencemag.org/content/356/6342/eaam7355.abstract&lt;/url&gt;&lt;/related-urls&gt;&lt;/urls&gt;&lt;electronic-resource-num&gt;10.1126/science.aam7355&lt;/electronic-resource-num&gt;&lt;/record&gt;&lt;/Cite&gt;&lt;/EndNote&gt;</w:instrText>
      </w:r>
      <w:r>
        <w:rPr>
          <w:rStyle w:val="fontstyle01"/>
          <w:rFonts w:ascii="Times New Roman" w:eastAsia="宋体" w:hAnsi="Times New Roman"/>
          <w:color w:val="auto"/>
          <w:sz w:val="24"/>
          <w:szCs w:val="24"/>
        </w:rPr>
        <w:fldChar w:fldCharType="separate"/>
      </w:r>
      <w:r w:rsidR="00BD0E22" w:rsidRPr="00BD0E22">
        <w:rPr>
          <w:rStyle w:val="fontstyle01"/>
          <w:rFonts w:ascii="Times New Roman" w:eastAsia="宋体" w:hAnsi="Times New Roman"/>
          <w:noProof/>
          <w:color w:val="auto"/>
          <w:sz w:val="24"/>
          <w:szCs w:val="24"/>
          <w:vertAlign w:val="superscript"/>
        </w:rPr>
        <w:t>32</w:t>
      </w:r>
      <w:r>
        <w:rPr>
          <w:rStyle w:val="fontstyle01"/>
          <w:rFonts w:ascii="Times New Roman" w:eastAsia="宋体" w:hAnsi="Times New Roman"/>
          <w:color w:val="auto"/>
          <w:sz w:val="24"/>
          <w:szCs w:val="24"/>
        </w:rPr>
        <w:fldChar w:fldCharType="end"/>
      </w:r>
      <w:r w:rsidR="00857A16" w:rsidRPr="00625CE8">
        <w:rPr>
          <w:rStyle w:val="fontstyle01"/>
          <w:rFonts w:ascii="Times New Roman" w:eastAsia="宋体" w:hAnsi="Times New Roman"/>
          <w:color w:val="auto"/>
          <w:sz w:val="24"/>
          <w:szCs w:val="24"/>
          <w:vertAlign w:val="superscript"/>
        </w:rPr>
        <w:t>20</w:t>
      </w:r>
      <w:r w:rsidR="00857A16" w:rsidRPr="00625CE8">
        <w:rPr>
          <w:rStyle w:val="fontstyle01"/>
          <w:rFonts w:ascii="Times New Roman" w:eastAsia="宋体" w:hAnsi="Times New Roman"/>
          <w:color w:val="auto"/>
          <w:sz w:val="24"/>
          <w:szCs w:val="24"/>
          <w:vertAlign w:val="subscript"/>
        </w:rPr>
        <w:t>D</w:t>
      </w:r>
      <w:r w:rsidR="00857A16" w:rsidRPr="00625CE8">
        <w:rPr>
          <w:rStyle w:val="fontstyle01"/>
          <w:rFonts w:ascii="Times New Roman" w:eastAsia="宋体" w:hAnsi="Times New Roman"/>
          <w:color w:val="auto"/>
          <w:sz w:val="24"/>
          <w:szCs w:val="24"/>
        </w:rPr>
        <w:t xml:space="preserve"> = </w:t>
      </w:r>
      <w:r w:rsidR="00857A16" w:rsidRPr="00625CE8">
        <w:rPr>
          <w:rStyle w:val="fontstyle01"/>
          <w:rFonts w:ascii="Times New Roman" w:eastAsia="宋体" w:hAnsi="Times New Roman" w:hint="eastAsia"/>
          <w:color w:val="auto"/>
          <w:sz w:val="24"/>
          <w:szCs w:val="24"/>
        </w:rPr>
        <w:t>-</w:t>
      </w:r>
      <w:r w:rsidR="00857A16" w:rsidRPr="00625CE8">
        <w:rPr>
          <w:rStyle w:val="fontstyle01"/>
          <w:rFonts w:ascii="Times New Roman" w:eastAsia="宋体" w:hAnsi="Times New Roman"/>
          <w:color w:val="auto"/>
          <w:sz w:val="24"/>
          <w:szCs w:val="24"/>
        </w:rPr>
        <w:t xml:space="preserve"> 15.9</w:t>
      </w:r>
      <w:r w:rsidR="00963F65" w:rsidRPr="00DA5ED4">
        <w:rPr>
          <w:rFonts w:ascii="Times New Roman" w:eastAsia="宋体" w:hAnsi="Times New Roman"/>
          <w:szCs w:val="24"/>
        </w:rPr>
        <w:t>°</w:t>
      </w:r>
      <w:r w:rsidR="00857A16" w:rsidRPr="00625CE8">
        <w:rPr>
          <w:rStyle w:val="fontstyle01"/>
          <w:rFonts w:ascii="Times New Roman" w:eastAsia="宋体" w:hAnsi="Times New Roman"/>
          <w:color w:val="auto"/>
          <w:sz w:val="24"/>
          <w:szCs w:val="24"/>
        </w:rPr>
        <w:t xml:space="preserve"> (</w:t>
      </w:r>
      <w:r w:rsidR="00857A16" w:rsidRPr="00625CE8">
        <w:rPr>
          <w:rStyle w:val="fontstyle21"/>
          <w:rFonts w:ascii="Times New Roman" w:eastAsia="宋体" w:hAnsi="Times New Roman"/>
          <w:color w:val="auto"/>
          <w:sz w:val="24"/>
          <w:szCs w:val="24"/>
        </w:rPr>
        <w:t xml:space="preserve">c </w:t>
      </w:r>
      <w:r w:rsidR="00857A16" w:rsidRPr="00625CE8">
        <w:rPr>
          <w:rStyle w:val="fontstyle01"/>
          <w:rFonts w:ascii="Times New Roman" w:eastAsia="宋体" w:hAnsi="Times New Roman"/>
          <w:color w:val="auto"/>
          <w:sz w:val="24"/>
          <w:szCs w:val="24"/>
        </w:rPr>
        <w:t>= 0.82, CHCl</w:t>
      </w:r>
      <w:r w:rsidR="00857A16" w:rsidRPr="00625CE8">
        <w:rPr>
          <w:rStyle w:val="fontstyle01"/>
          <w:rFonts w:ascii="Times New Roman" w:eastAsia="宋体" w:hAnsi="Times New Roman"/>
          <w:color w:val="auto"/>
          <w:sz w:val="24"/>
          <w:szCs w:val="24"/>
          <w:vertAlign w:val="subscript"/>
        </w:rPr>
        <w:t>3</w:t>
      </w:r>
      <w:r w:rsidR="00857A16" w:rsidRPr="00625CE8">
        <w:rPr>
          <w:rStyle w:val="fontstyle01"/>
          <w:rFonts w:ascii="Times New Roman" w:eastAsia="宋体" w:hAnsi="Times New Roman"/>
          <w:color w:val="auto"/>
          <w:sz w:val="24"/>
          <w:szCs w:val="24"/>
        </w:rPr>
        <w:t>).</w:t>
      </w:r>
      <w:r w:rsidR="00625CE8" w:rsidRPr="00625CE8">
        <w:rPr>
          <w:rFonts w:ascii="Times New Roman" w:eastAsia="宋体" w:hAnsi="Times New Roman" w:hint="eastAsia"/>
          <w:b/>
          <w:szCs w:val="24"/>
        </w:rPr>
        <w:t xml:space="preserve"> </w:t>
      </w:r>
    </w:p>
    <w:p w14:paraId="39E9D928" w14:textId="63AEA45B" w:rsidR="00C83D48" w:rsidRDefault="00A22165" w:rsidP="00A2155A">
      <w:pPr>
        <w:ind w:left="2"/>
        <w:rPr>
          <w:rFonts w:ascii="Times New Roman" w:eastAsia="宋体" w:hAnsi="Times New Roman"/>
          <w:b/>
          <w:szCs w:val="24"/>
        </w:rPr>
      </w:pPr>
      <w:proofErr w:type="spellStart"/>
      <w:r>
        <w:rPr>
          <w:rFonts w:ascii="Times New Roman" w:eastAsia="宋体" w:hAnsi="Times New Roman"/>
          <w:szCs w:val="24"/>
        </w:rPr>
        <w:lastRenderedPageBreak/>
        <w:t>m.p.</w:t>
      </w:r>
      <w:proofErr w:type="spellEnd"/>
      <w:r w:rsidR="00857A16" w:rsidRPr="00625CE8">
        <w:rPr>
          <w:rFonts w:ascii="Times New Roman" w:eastAsia="宋体" w:hAnsi="Times New Roman"/>
          <w:szCs w:val="24"/>
        </w:rPr>
        <w:t xml:space="preserve"> 127-128</w:t>
      </w:r>
      <w:r w:rsidR="00C50A93">
        <w:rPr>
          <w:rFonts w:ascii="Times New Roman" w:eastAsia="宋体" w:hAnsi="Times New Roman"/>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sidR="00857A16" w:rsidRPr="00625CE8">
        <w:rPr>
          <w:rFonts w:ascii="Times New Roman" w:eastAsia="宋体" w:hAnsi="Times New Roman"/>
          <w:szCs w:val="24"/>
        </w:rPr>
        <w:t>.</w:t>
      </w:r>
      <w:r w:rsidR="00625CE8" w:rsidRPr="00625CE8">
        <w:rPr>
          <w:rFonts w:ascii="Times New Roman" w:eastAsia="宋体" w:hAnsi="Times New Roman"/>
          <w:b/>
          <w:szCs w:val="24"/>
        </w:rPr>
        <w:t xml:space="preserve"> </w:t>
      </w:r>
    </w:p>
    <w:p w14:paraId="23A4E21A" w14:textId="77777777" w:rsidR="00C83D48" w:rsidRDefault="00857A16" w:rsidP="00A2155A">
      <w:pPr>
        <w:ind w:left="2"/>
        <w:rPr>
          <w:rFonts w:ascii="Times New Roman" w:eastAsia="宋体" w:hAnsi="Times New Roman"/>
          <w:b/>
          <w:szCs w:val="24"/>
        </w:rPr>
      </w:pPr>
      <w:r w:rsidRPr="00625CE8">
        <w:rPr>
          <w:rFonts w:ascii="Times New Roman" w:eastAsia="宋体" w:hAnsi="Times New Roman"/>
          <w:szCs w:val="24"/>
          <w:vertAlign w:val="superscript"/>
        </w:rPr>
        <w:t>1</w:t>
      </w:r>
      <w:r w:rsidRPr="00625CE8">
        <w:rPr>
          <w:rFonts w:ascii="Times New Roman" w:eastAsia="宋体" w:hAnsi="Times New Roman"/>
          <w:szCs w:val="24"/>
        </w:rPr>
        <w:t>H NMR (600 MHz, CDCl</w:t>
      </w:r>
      <w:r w:rsidRPr="00625CE8">
        <w:rPr>
          <w:rFonts w:ascii="Times New Roman" w:eastAsia="宋体" w:hAnsi="Times New Roman"/>
          <w:szCs w:val="24"/>
          <w:vertAlign w:val="subscript"/>
        </w:rPr>
        <w:t>3</w:t>
      </w:r>
      <w:r w:rsidRPr="00625CE8">
        <w:rPr>
          <w:rFonts w:ascii="Times New Roman" w:eastAsia="宋体" w:hAnsi="Times New Roman"/>
          <w:szCs w:val="24"/>
        </w:rPr>
        <w:t xml:space="preserve">): δ 7.61-7.56 (m, 4H), 7.04 (d, </w:t>
      </w:r>
      <w:r w:rsidRPr="00625CE8">
        <w:rPr>
          <w:rFonts w:ascii="Times New Roman" w:eastAsia="宋体" w:hAnsi="Times New Roman"/>
          <w:i/>
          <w:szCs w:val="24"/>
        </w:rPr>
        <w:t xml:space="preserve">J </w:t>
      </w:r>
      <w:r w:rsidRPr="00625CE8">
        <w:rPr>
          <w:rFonts w:ascii="Times New Roman" w:eastAsia="宋体" w:hAnsi="Times New Roman"/>
          <w:szCs w:val="24"/>
        </w:rPr>
        <w:t xml:space="preserve">= 7.1 Hz, 2H), 6.97 (d, </w:t>
      </w:r>
      <w:r w:rsidRPr="00625CE8">
        <w:rPr>
          <w:rFonts w:ascii="Times New Roman" w:eastAsia="宋体" w:hAnsi="Times New Roman"/>
          <w:i/>
          <w:szCs w:val="24"/>
        </w:rPr>
        <w:t xml:space="preserve">J </w:t>
      </w:r>
      <w:r w:rsidRPr="00625CE8">
        <w:rPr>
          <w:rFonts w:ascii="Times New Roman" w:eastAsia="宋体" w:hAnsi="Times New Roman"/>
          <w:szCs w:val="24"/>
        </w:rPr>
        <w:t xml:space="preserve">= 8.7 Hz, 2H), 6.57 (d, </w:t>
      </w:r>
      <w:r w:rsidRPr="00625CE8">
        <w:rPr>
          <w:rFonts w:ascii="Times New Roman" w:eastAsia="宋体" w:hAnsi="Times New Roman"/>
          <w:i/>
          <w:szCs w:val="24"/>
        </w:rPr>
        <w:t xml:space="preserve">J </w:t>
      </w:r>
      <w:r w:rsidRPr="00625CE8">
        <w:rPr>
          <w:rFonts w:ascii="Times New Roman" w:eastAsia="宋体" w:hAnsi="Times New Roman"/>
          <w:szCs w:val="24"/>
        </w:rPr>
        <w:t xml:space="preserve">= 16.0 Hz, 1H), 5.48 (dd, </w:t>
      </w:r>
      <w:r w:rsidRPr="00625CE8">
        <w:rPr>
          <w:rFonts w:ascii="Times New Roman" w:eastAsia="宋体" w:hAnsi="Times New Roman"/>
          <w:i/>
          <w:szCs w:val="24"/>
        </w:rPr>
        <w:t xml:space="preserve">J </w:t>
      </w:r>
      <w:r w:rsidRPr="00625CE8">
        <w:rPr>
          <w:rFonts w:ascii="Times New Roman" w:eastAsia="宋体" w:hAnsi="Times New Roman"/>
          <w:szCs w:val="24"/>
        </w:rPr>
        <w:t xml:space="preserve">= 16.1, 5.8 Hz, 1H), 4.89 (t, </w:t>
      </w:r>
      <w:r w:rsidRPr="00625CE8">
        <w:rPr>
          <w:rFonts w:ascii="Times New Roman" w:eastAsia="宋体" w:hAnsi="Times New Roman"/>
          <w:i/>
          <w:szCs w:val="24"/>
        </w:rPr>
        <w:t xml:space="preserve">J </w:t>
      </w:r>
      <w:r w:rsidRPr="00625CE8">
        <w:rPr>
          <w:rFonts w:ascii="Times New Roman" w:eastAsia="宋体" w:hAnsi="Times New Roman"/>
          <w:szCs w:val="24"/>
        </w:rPr>
        <w:t xml:space="preserve">= 6.1 Hz, 1H), 4.34 (d, </w:t>
      </w:r>
      <w:r w:rsidRPr="00625CE8">
        <w:rPr>
          <w:rFonts w:ascii="Times New Roman" w:eastAsia="宋体" w:hAnsi="Times New Roman"/>
          <w:i/>
          <w:szCs w:val="24"/>
        </w:rPr>
        <w:t xml:space="preserve">J </w:t>
      </w:r>
      <w:r w:rsidRPr="00625CE8">
        <w:rPr>
          <w:rFonts w:ascii="Times New Roman" w:eastAsia="宋体" w:hAnsi="Times New Roman"/>
          <w:szCs w:val="24"/>
        </w:rPr>
        <w:t xml:space="preserve">= 3.1 Hz, 1H), 3.56 (s, 3H), 3.50 (s, 3H), 3.30-3.26 (m, 1H), 2.70-2.58 (m, 2H), 2.27-2.25 (m, 1H), 1.96-1.91 (m, 1H), 1.77-1.73 (m, 1H), 1.40 (s, 9H), 1.23 (d, </w:t>
      </w:r>
      <w:r w:rsidRPr="00625CE8">
        <w:rPr>
          <w:rFonts w:ascii="Times New Roman" w:eastAsia="宋体" w:hAnsi="Times New Roman"/>
          <w:i/>
          <w:szCs w:val="24"/>
        </w:rPr>
        <w:t xml:space="preserve">J </w:t>
      </w:r>
      <w:r w:rsidRPr="00625CE8">
        <w:rPr>
          <w:rFonts w:ascii="Times New Roman" w:eastAsia="宋体" w:hAnsi="Times New Roman"/>
          <w:szCs w:val="24"/>
        </w:rPr>
        <w:t>= 6.6 Hz, 6H).</w:t>
      </w:r>
      <w:r w:rsidR="00625CE8" w:rsidRPr="00625CE8">
        <w:rPr>
          <w:rFonts w:ascii="Times New Roman" w:eastAsia="宋体" w:hAnsi="Times New Roman" w:hint="eastAsia"/>
          <w:b/>
          <w:szCs w:val="24"/>
        </w:rPr>
        <w:t xml:space="preserve"> </w:t>
      </w:r>
    </w:p>
    <w:p w14:paraId="09938744" w14:textId="7960202D" w:rsidR="00C83D48" w:rsidRDefault="00857A16" w:rsidP="00A2155A">
      <w:pPr>
        <w:ind w:left="2"/>
        <w:rPr>
          <w:rFonts w:ascii="Times New Roman" w:eastAsia="宋体" w:hAnsi="Times New Roman"/>
          <w:b/>
          <w:szCs w:val="24"/>
        </w:rPr>
      </w:pPr>
      <w:r w:rsidRPr="00625CE8">
        <w:rPr>
          <w:rFonts w:ascii="Times New Roman" w:eastAsia="宋体" w:hAnsi="Times New Roman"/>
          <w:szCs w:val="24"/>
          <w:vertAlign w:val="superscript"/>
        </w:rPr>
        <w:t>13</w:t>
      </w:r>
      <w:r w:rsidRPr="00625CE8">
        <w:rPr>
          <w:rFonts w:ascii="Times New Roman" w:eastAsia="宋体" w:hAnsi="Times New Roman"/>
          <w:szCs w:val="24"/>
        </w:rPr>
        <w:t>C NMR (100 MHz, CDCl</w:t>
      </w:r>
      <w:r w:rsidRPr="00625CE8">
        <w:rPr>
          <w:rFonts w:ascii="Times New Roman" w:eastAsia="宋体" w:hAnsi="Times New Roman"/>
          <w:szCs w:val="24"/>
          <w:vertAlign w:val="subscript"/>
        </w:rPr>
        <w:t>3</w:t>
      </w:r>
      <w:r w:rsidR="0099576B">
        <w:rPr>
          <w:rFonts w:ascii="Times New Roman" w:eastAsia="宋体" w:hAnsi="Times New Roman"/>
          <w:szCs w:val="24"/>
        </w:rPr>
        <w:t>): δ 174.9, 169.9, 163.7</w:t>
      </w:r>
      <w:r w:rsidRPr="00625CE8">
        <w:rPr>
          <w:rFonts w:ascii="Times New Roman" w:eastAsia="宋体" w:hAnsi="Times New Roman"/>
          <w:szCs w:val="24"/>
        </w:rPr>
        <w:t>,</w:t>
      </w:r>
      <w:r w:rsidR="00E9295E" w:rsidRPr="00E9295E">
        <w:rPr>
          <w:rFonts w:ascii="Times New Roman" w:eastAsia="宋体" w:hAnsi="Times New Roman"/>
          <w:szCs w:val="24"/>
        </w:rPr>
        <w:t xml:space="preserve"> </w:t>
      </w:r>
      <w:r w:rsidR="00E9295E" w:rsidRPr="00625CE8">
        <w:rPr>
          <w:rFonts w:ascii="Times New Roman" w:eastAsia="宋体" w:hAnsi="Times New Roman"/>
          <w:szCs w:val="24"/>
        </w:rPr>
        <w:t>1</w:t>
      </w:r>
      <w:r w:rsidR="00E9295E">
        <w:rPr>
          <w:rFonts w:ascii="Times New Roman" w:eastAsia="宋体" w:hAnsi="Times New Roman"/>
          <w:szCs w:val="24"/>
        </w:rPr>
        <w:t>63.3</w:t>
      </w:r>
      <w:r w:rsidR="00E9295E" w:rsidRPr="00625CE8">
        <w:rPr>
          <w:rFonts w:ascii="Times New Roman" w:eastAsia="宋体" w:hAnsi="Times New Roman"/>
          <w:szCs w:val="24"/>
        </w:rPr>
        <w:t xml:space="preserve"> (d, </w:t>
      </w:r>
      <w:r w:rsidR="00E9295E" w:rsidRPr="00625CE8">
        <w:rPr>
          <w:rFonts w:ascii="Times New Roman" w:eastAsia="宋体" w:hAnsi="Times New Roman"/>
          <w:i/>
          <w:szCs w:val="24"/>
        </w:rPr>
        <w:t xml:space="preserve">J </w:t>
      </w:r>
      <w:r w:rsidR="00E9295E">
        <w:rPr>
          <w:rFonts w:ascii="Times New Roman" w:eastAsia="宋体" w:hAnsi="Times New Roman"/>
          <w:szCs w:val="24"/>
        </w:rPr>
        <w:t>= 248.6 Hz)</w:t>
      </w:r>
      <w:r w:rsidRPr="00625CE8">
        <w:rPr>
          <w:rFonts w:ascii="Times New Roman" w:eastAsia="宋体" w:hAnsi="Times New Roman"/>
          <w:szCs w:val="24"/>
        </w:rPr>
        <w:t>, 160.</w:t>
      </w:r>
      <w:r w:rsidR="0099576B">
        <w:rPr>
          <w:rFonts w:ascii="Times New Roman" w:eastAsia="宋体" w:hAnsi="Times New Roman"/>
          <w:szCs w:val="24"/>
        </w:rPr>
        <w:t>8</w:t>
      </w:r>
      <w:r w:rsidRPr="00625CE8">
        <w:rPr>
          <w:rFonts w:ascii="Times New Roman" w:eastAsia="宋体" w:hAnsi="Times New Roman"/>
          <w:szCs w:val="24"/>
        </w:rPr>
        <w:t>, 157.</w:t>
      </w:r>
      <w:r w:rsidR="0099576B">
        <w:rPr>
          <w:rFonts w:ascii="Times New Roman" w:eastAsia="宋体" w:hAnsi="Times New Roman"/>
          <w:szCs w:val="24"/>
        </w:rPr>
        <w:t>5, 139.1, 134.5</w:t>
      </w:r>
      <w:r w:rsidRPr="00625CE8">
        <w:rPr>
          <w:rFonts w:ascii="Times New Roman" w:eastAsia="宋体" w:hAnsi="Times New Roman"/>
          <w:szCs w:val="24"/>
        </w:rPr>
        <w:t xml:space="preserve"> (d, </w:t>
      </w:r>
      <w:r w:rsidRPr="00625CE8">
        <w:rPr>
          <w:rFonts w:ascii="Times New Roman" w:eastAsia="宋体" w:hAnsi="Times New Roman"/>
          <w:i/>
          <w:szCs w:val="24"/>
        </w:rPr>
        <w:t xml:space="preserve">J </w:t>
      </w:r>
      <w:r w:rsidRPr="00625CE8">
        <w:rPr>
          <w:rFonts w:ascii="Times New Roman" w:eastAsia="宋体" w:hAnsi="Times New Roman"/>
          <w:szCs w:val="24"/>
        </w:rPr>
        <w:t>= 3.3 Hz), 134.</w:t>
      </w:r>
      <w:r w:rsidR="0099576B">
        <w:rPr>
          <w:rFonts w:ascii="Times New Roman" w:eastAsia="宋体" w:hAnsi="Times New Roman"/>
          <w:szCs w:val="24"/>
        </w:rPr>
        <w:t>3</w:t>
      </w:r>
      <w:r w:rsidRPr="00625CE8">
        <w:rPr>
          <w:rFonts w:ascii="Times New Roman" w:eastAsia="宋体" w:hAnsi="Times New Roman"/>
          <w:szCs w:val="24"/>
        </w:rPr>
        <w:t>, 132.</w:t>
      </w:r>
      <w:r w:rsidR="0099576B">
        <w:rPr>
          <w:rFonts w:ascii="Times New Roman" w:eastAsia="宋体" w:hAnsi="Times New Roman"/>
          <w:szCs w:val="24"/>
        </w:rPr>
        <w:t>2</w:t>
      </w:r>
      <w:r w:rsidRPr="00625CE8">
        <w:rPr>
          <w:rFonts w:ascii="Times New Roman" w:eastAsia="宋体" w:hAnsi="Times New Roman"/>
          <w:szCs w:val="24"/>
        </w:rPr>
        <w:t xml:space="preserve"> (d, </w:t>
      </w:r>
      <w:r w:rsidRPr="00625CE8">
        <w:rPr>
          <w:rFonts w:ascii="Times New Roman" w:eastAsia="宋体" w:hAnsi="Times New Roman"/>
          <w:i/>
          <w:szCs w:val="24"/>
        </w:rPr>
        <w:t xml:space="preserve">J </w:t>
      </w:r>
      <w:r w:rsidR="0099576B">
        <w:rPr>
          <w:rFonts w:ascii="Times New Roman" w:eastAsia="宋体" w:hAnsi="Times New Roman"/>
          <w:szCs w:val="24"/>
        </w:rPr>
        <w:t>= 8.3 Hz), 123.9</w:t>
      </w:r>
      <w:r w:rsidRPr="00625CE8">
        <w:rPr>
          <w:rFonts w:ascii="Times New Roman" w:eastAsia="宋体" w:hAnsi="Times New Roman"/>
          <w:szCs w:val="24"/>
        </w:rPr>
        <w:t>, 121.</w:t>
      </w:r>
      <w:r w:rsidR="0099576B">
        <w:rPr>
          <w:rFonts w:ascii="Times New Roman" w:eastAsia="宋体" w:hAnsi="Times New Roman"/>
          <w:szCs w:val="24"/>
        </w:rPr>
        <w:t>0, 119.1</w:t>
      </w:r>
      <w:r w:rsidRPr="00625CE8">
        <w:rPr>
          <w:rFonts w:ascii="Times New Roman" w:eastAsia="宋体" w:hAnsi="Times New Roman"/>
          <w:szCs w:val="24"/>
        </w:rPr>
        <w:t>, 116.</w:t>
      </w:r>
      <w:r w:rsidR="0099576B">
        <w:rPr>
          <w:rFonts w:ascii="Times New Roman" w:eastAsia="宋体" w:hAnsi="Times New Roman"/>
          <w:szCs w:val="24"/>
        </w:rPr>
        <w:t>4</w:t>
      </w:r>
      <w:r w:rsidRPr="00625CE8">
        <w:rPr>
          <w:rFonts w:ascii="Times New Roman" w:eastAsia="宋体" w:hAnsi="Times New Roman"/>
          <w:szCs w:val="24"/>
        </w:rPr>
        <w:t>, 115.</w:t>
      </w:r>
      <w:r w:rsidR="0099576B">
        <w:rPr>
          <w:rFonts w:ascii="Times New Roman" w:eastAsia="宋体" w:hAnsi="Times New Roman"/>
          <w:szCs w:val="24"/>
        </w:rPr>
        <w:t>2</w:t>
      </w:r>
      <w:r w:rsidRPr="00625CE8">
        <w:rPr>
          <w:rFonts w:ascii="Times New Roman" w:eastAsia="宋体" w:hAnsi="Times New Roman"/>
          <w:szCs w:val="24"/>
        </w:rPr>
        <w:t xml:space="preserve"> (d, </w:t>
      </w:r>
      <w:r w:rsidRPr="00625CE8">
        <w:rPr>
          <w:rFonts w:ascii="Times New Roman" w:eastAsia="宋体" w:hAnsi="Times New Roman"/>
          <w:i/>
          <w:szCs w:val="24"/>
        </w:rPr>
        <w:t xml:space="preserve">J </w:t>
      </w:r>
      <w:r w:rsidRPr="00625CE8">
        <w:rPr>
          <w:rFonts w:ascii="Times New Roman" w:eastAsia="宋体" w:hAnsi="Times New Roman"/>
          <w:szCs w:val="24"/>
        </w:rPr>
        <w:t>= 21.5 Hz), 104.</w:t>
      </w:r>
      <w:r w:rsidR="0099576B">
        <w:rPr>
          <w:rFonts w:ascii="Times New Roman" w:eastAsia="宋体" w:hAnsi="Times New Roman"/>
          <w:szCs w:val="24"/>
        </w:rPr>
        <w:t>6, 81.7</w:t>
      </w:r>
      <w:r w:rsidRPr="00625CE8">
        <w:rPr>
          <w:rFonts w:ascii="Times New Roman" w:eastAsia="宋体" w:hAnsi="Times New Roman"/>
          <w:szCs w:val="24"/>
        </w:rPr>
        <w:t xml:space="preserve">, </w:t>
      </w:r>
      <w:r w:rsidR="0099576B">
        <w:rPr>
          <w:rFonts w:ascii="Times New Roman" w:eastAsia="宋体" w:hAnsi="Times New Roman"/>
          <w:szCs w:val="24"/>
        </w:rPr>
        <w:t>72.8, 69.5, 42.5</w:t>
      </w:r>
      <w:r w:rsidRPr="00625CE8">
        <w:rPr>
          <w:rFonts w:ascii="Times New Roman" w:eastAsia="宋体" w:hAnsi="Times New Roman"/>
          <w:szCs w:val="24"/>
        </w:rPr>
        <w:t>, 40.</w:t>
      </w:r>
      <w:r w:rsidR="0099576B">
        <w:rPr>
          <w:rFonts w:ascii="Times New Roman" w:eastAsia="宋体" w:hAnsi="Times New Roman"/>
          <w:szCs w:val="24"/>
        </w:rPr>
        <w:t>9</w:t>
      </w:r>
      <w:r w:rsidRPr="00625CE8">
        <w:rPr>
          <w:rFonts w:ascii="Times New Roman" w:eastAsia="宋体" w:hAnsi="Times New Roman"/>
          <w:szCs w:val="24"/>
        </w:rPr>
        <w:t>, 40.</w:t>
      </w:r>
      <w:r w:rsidR="0099576B">
        <w:rPr>
          <w:rFonts w:ascii="Times New Roman" w:eastAsia="宋体" w:hAnsi="Times New Roman"/>
          <w:szCs w:val="24"/>
        </w:rPr>
        <w:t>4, 33.2, 32.2, 28.1</w:t>
      </w:r>
      <w:r w:rsidRPr="00625CE8">
        <w:rPr>
          <w:rFonts w:ascii="Times New Roman" w:eastAsia="宋体" w:hAnsi="Times New Roman"/>
          <w:szCs w:val="24"/>
        </w:rPr>
        <w:t>, 21.</w:t>
      </w:r>
      <w:r w:rsidR="0099576B">
        <w:rPr>
          <w:rFonts w:ascii="Times New Roman" w:eastAsia="宋体" w:hAnsi="Times New Roman"/>
          <w:szCs w:val="24"/>
        </w:rPr>
        <w:t>8, 21.7</w:t>
      </w:r>
      <w:r w:rsidRPr="00625CE8">
        <w:rPr>
          <w:rFonts w:ascii="Times New Roman" w:eastAsia="宋体" w:hAnsi="Times New Roman"/>
          <w:szCs w:val="24"/>
        </w:rPr>
        <w:t>.</w:t>
      </w:r>
      <w:r w:rsidR="00625CE8" w:rsidRPr="00625CE8">
        <w:rPr>
          <w:rFonts w:ascii="Times New Roman" w:eastAsia="宋体" w:hAnsi="Times New Roman" w:hint="eastAsia"/>
          <w:b/>
          <w:szCs w:val="24"/>
        </w:rPr>
        <w:t xml:space="preserve"> </w:t>
      </w:r>
    </w:p>
    <w:p w14:paraId="7DCFB89C" w14:textId="201EC8E9" w:rsidR="00C83D48" w:rsidRDefault="00857A16" w:rsidP="00A2155A">
      <w:pPr>
        <w:ind w:left="2"/>
        <w:rPr>
          <w:rFonts w:ascii="Times New Roman" w:eastAsia="宋体" w:hAnsi="Times New Roman"/>
          <w:b/>
          <w:szCs w:val="24"/>
        </w:rPr>
      </w:pPr>
      <w:r w:rsidRPr="00625CE8">
        <w:rPr>
          <w:rFonts w:ascii="Times New Roman" w:eastAsia="宋体" w:hAnsi="Times New Roman"/>
          <w:szCs w:val="24"/>
          <w:vertAlign w:val="superscript"/>
        </w:rPr>
        <w:t>19</w:t>
      </w:r>
      <w:r w:rsidRPr="00625CE8">
        <w:rPr>
          <w:rFonts w:ascii="Times New Roman" w:eastAsia="宋体" w:hAnsi="Times New Roman"/>
          <w:szCs w:val="24"/>
        </w:rPr>
        <w:t>F NMR (376 MHz, CDCl</w:t>
      </w:r>
      <w:r w:rsidRPr="00625CE8">
        <w:rPr>
          <w:rFonts w:ascii="Times New Roman" w:eastAsia="宋体" w:hAnsi="Times New Roman"/>
          <w:szCs w:val="24"/>
          <w:vertAlign w:val="subscript"/>
        </w:rPr>
        <w:t>3</w:t>
      </w:r>
      <w:r w:rsidR="00D76271">
        <w:rPr>
          <w:rFonts w:ascii="Times New Roman" w:eastAsia="宋体" w:hAnsi="Times New Roman"/>
          <w:szCs w:val="24"/>
        </w:rPr>
        <w:t>): δ -111.17</w:t>
      </w:r>
      <w:r w:rsidR="00D76271">
        <w:rPr>
          <w:rFonts w:ascii="Times New Roman" w:eastAsia="宋体" w:hAnsi="Times New Roman" w:hint="eastAsia"/>
          <w:szCs w:val="24"/>
        </w:rPr>
        <w:t>-</w:t>
      </w:r>
      <w:r w:rsidR="00D76271">
        <w:rPr>
          <w:rFonts w:ascii="Times New Roman" w:eastAsia="宋体" w:hAnsi="Times New Roman"/>
          <w:szCs w:val="24"/>
        </w:rPr>
        <w:t xml:space="preserve"> </w:t>
      </w:r>
      <w:r w:rsidR="00D76271">
        <w:rPr>
          <w:rFonts w:ascii="Times New Roman" w:eastAsia="宋体" w:hAnsi="Times New Roman" w:hint="eastAsia"/>
          <w:szCs w:val="24"/>
        </w:rPr>
        <w:t>-</w:t>
      </w:r>
      <w:r w:rsidRPr="00625CE8">
        <w:rPr>
          <w:rFonts w:ascii="Times New Roman" w:eastAsia="宋体" w:hAnsi="Times New Roman"/>
          <w:szCs w:val="24"/>
        </w:rPr>
        <w:t>111.25 (m, 1F).</w:t>
      </w:r>
      <w:r w:rsidR="00625CE8" w:rsidRPr="00625CE8">
        <w:rPr>
          <w:rFonts w:ascii="Times New Roman" w:eastAsia="宋体" w:hAnsi="Times New Roman" w:hint="eastAsia"/>
          <w:b/>
          <w:szCs w:val="24"/>
        </w:rPr>
        <w:t xml:space="preserve"> </w:t>
      </w:r>
    </w:p>
    <w:p w14:paraId="046113F8" w14:textId="5D0BA64B" w:rsidR="00857A16" w:rsidRPr="00A2155A" w:rsidRDefault="00857A16" w:rsidP="00A2155A">
      <w:pPr>
        <w:ind w:left="2"/>
        <w:rPr>
          <w:rFonts w:ascii="Times New Roman" w:eastAsia="宋体" w:hAnsi="Times New Roman"/>
          <w:szCs w:val="24"/>
        </w:rPr>
      </w:pPr>
      <w:r w:rsidRPr="00625CE8">
        <w:rPr>
          <w:rFonts w:ascii="Times New Roman" w:eastAsia="宋体" w:hAnsi="Times New Roman" w:hint="eastAsia"/>
          <w:szCs w:val="24"/>
        </w:rPr>
        <w:t>HRMS (</w:t>
      </w:r>
      <w:r w:rsidRPr="00625CE8">
        <w:rPr>
          <w:rFonts w:ascii="Times New Roman" w:eastAsia="宋体" w:hAnsi="Times New Roman"/>
          <w:szCs w:val="24"/>
        </w:rPr>
        <w:t>ES</w:t>
      </w:r>
      <w:r w:rsidRPr="00625CE8">
        <w:rPr>
          <w:rFonts w:ascii="Times New Roman" w:eastAsia="宋体" w:hAnsi="Times New Roman" w:hint="eastAsia"/>
          <w:szCs w:val="24"/>
        </w:rPr>
        <w:t xml:space="preserve">I) </w:t>
      </w:r>
      <w:r w:rsidRPr="00625CE8">
        <w:rPr>
          <w:rFonts w:ascii="Times New Roman" w:eastAsia="宋体" w:hAnsi="Times New Roman" w:hint="eastAsia"/>
          <w:i/>
          <w:iCs/>
          <w:szCs w:val="24"/>
        </w:rPr>
        <w:t>m/z</w:t>
      </w:r>
      <w:r w:rsidRPr="00625CE8">
        <w:rPr>
          <w:rFonts w:ascii="Times New Roman" w:eastAsia="宋体" w:hAnsi="Times New Roman" w:hint="eastAsia"/>
          <w:szCs w:val="24"/>
        </w:rPr>
        <w:t xml:space="preserve"> </w:t>
      </w:r>
      <w:proofErr w:type="spellStart"/>
      <w:r w:rsidRPr="00625CE8">
        <w:rPr>
          <w:rFonts w:ascii="Times New Roman" w:eastAsia="宋体" w:hAnsi="Times New Roman" w:hint="eastAsia"/>
          <w:szCs w:val="24"/>
        </w:rPr>
        <w:t>calcd</w:t>
      </w:r>
      <w:proofErr w:type="spellEnd"/>
      <w:r w:rsidRPr="00625CE8">
        <w:rPr>
          <w:rFonts w:ascii="Times New Roman" w:eastAsia="宋体" w:hAnsi="Times New Roman" w:hint="eastAsia"/>
          <w:szCs w:val="24"/>
        </w:rPr>
        <w:t>. for C</w:t>
      </w:r>
      <w:r w:rsidRPr="00625CE8">
        <w:rPr>
          <w:rFonts w:ascii="Times New Roman" w:eastAsia="宋体" w:hAnsi="Times New Roman"/>
          <w:szCs w:val="24"/>
          <w:vertAlign w:val="subscript"/>
        </w:rPr>
        <w:t>33</w:t>
      </w:r>
      <w:r w:rsidRPr="00625CE8">
        <w:rPr>
          <w:rFonts w:ascii="Times New Roman" w:eastAsia="宋体" w:hAnsi="Times New Roman" w:hint="eastAsia"/>
          <w:szCs w:val="24"/>
        </w:rPr>
        <w:t>H</w:t>
      </w:r>
      <w:r w:rsidRPr="00625CE8">
        <w:rPr>
          <w:rFonts w:ascii="Times New Roman" w:eastAsia="宋体" w:hAnsi="Times New Roman"/>
          <w:szCs w:val="24"/>
          <w:vertAlign w:val="subscript"/>
        </w:rPr>
        <w:t>39</w:t>
      </w:r>
      <w:r w:rsidRPr="00625CE8">
        <w:rPr>
          <w:rFonts w:ascii="Times New Roman" w:eastAsia="宋体" w:hAnsi="Times New Roman"/>
          <w:szCs w:val="24"/>
        </w:rPr>
        <w:t>F</w:t>
      </w:r>
      <w:r w:rsidRPr="00625CE8">
        <w:rPr>
          <w:rFonts w:ascii="Times New Roman" w:eastAsia="宋体" w:hAnsi="Times New Roman" w:hint="eastAsia"/>
          <w:szCs w:val="24"/>
        </w:rPr>
        <w:t>N</w:t>
      </w:r>
      <w:r w:rsidRPr="00625CE8">
        <w:rPr>
          <w:rFonts w:ascii="Times New Roman" w:eastAsia="宋体" w:hAnsi="Times New Roman"/>
          <w:szCs w:val="24"/>
          <w:vertAlign w:val="subscript"/>
        </w:rPr>
        <w:t>4</w:t>
      </w:r>
      <w:r w:rsidRPr="00625CE8">
        <w:rPr>
          <w:rFonts w:ascii="Times New Roman" w:eastAsia="宋体" w:hAnsi="Times New Roman"/>
          <w:szCs w:val="24"/>
        </w:rPr>
        <w:t>Na</w:t>
      </w:r>
      <w:r w:rsidRPr="00625CE8">
        <w:rPr>
          <w:rFonts w:ascii="Times New Roman" w:eastAsia="宋体" w:hAnsi="Times New Roman" w:hint="eastAsia"/>
          <w:szCs w:val="24"/>
        </w:rPr>
        <w:t>O</w:t>
      </w:r>
      <w:r w:rsidRPr="00625CE8">
        <w:rPr>
          <w:rFonts w:ascii="Times New Roman" w:eastAsia="宋体" w:hAnsi="Times New Roman"/>
          <w:szCs w:val="24"/>
          <w:vertAlign w:val="subscript"/>
        </w:rPr>
        <w:t>6</w:t>
      </w:r>
      <w:r w:rsidRPr="00625CE8">
        <w:rPr>
          <w:rFonts w:ascii="Times New Roman" w:eastAsia="宋体" w:hAnsi="Times New Roman"/>
          <w:szCs w:val="24"/>
        </w:rPr>
        <w:t>S</w:t>
      </w:r>
      <w:r w:rsidRPr="00625CE8">
        <w:rPr>
          <w:rFonts w:ascii="Times New Roman" w:eastAsia="宋体" w:hAnsi="Times New Roman" w:hint="eastAsia"/>
          <w:szCs w:val="24"/>
        </w:rPr>
        <w:t xml:space="preserve"> </w:t>
      </w:r>
      <w:r w:rsidR="00C50A93">
        <w:rPr>
          <w:rFonts w:ascii="Times New Roman" w:eastAsia="宋体" w:hAnsi="Times New Roman"/>
          <w:szCs w:val="24"/>
        </w:rPr>
        <w:t>[</w:t>
      </w:r>
      <w:r w:rsidRPr="00625CE8">
        <w:rPr>
          <w:rFonts w:ascii="Times New Roman" w:eastAsia="宋体" w:hAnsi="Times New Roman" w:hint="eastAsia"/>
          <w:szCs w:val="24"/>
        </w:rPr>
        <w:t>M</w:t>
      </w:r>
      <w:r w:rsidR="00C50A93">
        <w:rPr>
          <w:rFonts w:ascii="Times New Roman" w:eastAsia="宋体" w:hAnsi="Times New Roman"/>
          <w:szCs w:val="24"/>
        </w:rPr>
        <w:t xml:space="preserve"> </w:t>
      </w:r>
      <w:r w:rsidRPr="00625CE8">
        <w:rPr>
          <w:rFonts w:ascii="Times New Roman" w:eastAsia="宋体" w:hAnsi="Times New Roman" w:hint="eastAsia"/>
          <w:szCs w:val="24"/>
        </w:rPr>
        <w:t>+</w:t>
      </w:r>
      <w:r w:rsidR="00C50A93">
        <w:rPr>
          <w:rFonts w:ascii="Times New Roman" w:eastAsia="宋体" w:hAnsi="Times New Roman"/>
          <w:szCs w:val="24"/>
        </w:rPr>
        <w:t xml:space="preserve"> </w:t>
      </w:r>
      <w:proofErr w:type="gramStart"/>
      <w:r w:rsidRPr="00625CE8">
        <w:rPr>
          <w:rFonts w:ascii="Times New Roman" w:eastAsia="宋体" w:hAnsi="Times New Roman"/>
          <w:szCs w:val="24"/>
        </w:rPr>
        <w:t>Na</w:t>
      </w:r>
      <w:r w:rsidR="00C50A93">
        <w:rPr>
          <w:rFonts w:ascii="Times New Roman" w:eastAsia="宋体" w:hAnsi="Times New Roman"/>
          <w:szCs w:val="24"/>
        </w:rPr>
        <w:t>]</w:t>
      </w:r>
      <w:r w:rsidRPr="00625CE8">
        <w:rPr>
          <w:rFonts w:ascii="Times New Roman" w:eastAsia="宋体" w:hAnsi="Times New Roman" w:hint="eastAsia"/>
          <w:szCs w:val="24"/>
          <w:vertAlign w:val="superscript"/>
        </w:rPr>
        <w:t>+</w:t>
      </w:r>
      <w:proofErr w:type="gramEnd"/>
      <w:r w:rsidRPr="00625CE8">
        <w:rPr>
          <w:rFonts w:ascii="Times New Roman" w:eastAsia="宋体" w:hAnsi="Times New Roman" w:hint="eastAsia"/>
          <w:szCs w:val="24"/>
        </w:rPr>
        <w:t xml:space="preserve">: </w:t>
      </w:r>
      <w:r w:rsidRPr="00625CE8">
        <w:rPr>
          <w:rFonts w:ascii="Times New Roman" w:eastAsia="宋体" w:hAnsi="Times New Roman"/>
          <w:szCs w:val="24"/>
        </w:rPr>
        <w:t>661.2467</w:t>
      </w:r>
      <w:r w:rsidRPr="00625CE8">
        <w:rPr>
          <w:rFonts w:ascii="Times New Roman" w:eastAsia="宋体" w:hAnsi="Times New Roman" w:hint="eastAsia"/>
          <w:szCs w:val="24"/>
        </w:rPr>
        <w:t xml:space="preserve">, found: </w:t>
      </w:r>
      <w:r w:rsidRPr="00625CE8">
        <w:rPr>
          <w:rFonts w:ascii="Times New Roman" w:eastAsia="宋体" w:hAnsi="Times New Roman"/>
          <w:szCs w:val="24"/>
        </w:rPr>
        <w:t>661.2467</w:t>
      </w:r>
      <w:r w:rsidRPr="00625CE8">
        <w:rPr>
          <w:rFonts w:ascii="Times New Roman" w:eastAsia="宋体" w:hAnsi="Times New Roman" w:hint="eastAsia"/>
          <w:szCs w:val="24"/>
        </w:rPr>
        <w:t>.</w:t>
      </w:r>
    </w:p>
    <w:p w14:paraId="7812EF3C" w14:textId="7D56A315" w:rsidR="00B6572E" w:rsidRDefault="00BD0E22" w:rsidP="009B2E1A">
      <w:pPr>
        <w:spacing w:before="240"/>
        <w:rPr>
          <w:rFonts w:ascii="Times New Roman" w:eastAsia="宋体" w:hAnsi="Times New Roman"/>
          <w:b/>
          <w:szCs w:val="24"/>
        </w:rPr>
      </w:pPr>
      <w:r>
        <w:rPr>
          <w:rFonts w:ascii="Times New Roman" w:hAnsi="Times New Roman"/>
          <w:b/>
        </w:rPr>
        <w:t>7</w:t>
      </w:r>
      <w:r w:rsidR="00BE4A04">
        <w:rPr>
          <w:rFonts w:ascii="Times New Roman" w:hAnsi="Times New Roman"/>
          <w:b/>
        </w:rPr>
        <w:t>.2</w:t>
      </w:r>
      <w:r w:rsidR="00BE4A04" w:rsidRPr="00937A89">
        <w:rPr>
          <w:rFonts w:ascii="Times New Roman" w:hAnsi="Times New Roman"/>
          <w:b/>
        </w:rPr>
        <w:t>.</w:t>
      </w:r>
      <w:r w:rsidR="00BE4A04">
        <w:rPr>
          <w:rFonts w:ascii="Times New Roman" w:hAnsi="Times New Roman"/>
          <w:b/>
        </w:rPr>
        <w:t>4</w:t>
      </w:r>
      <w:r w:rsidR="00B6572E" w:rsidRPr="00937A89">
        <w:rPr>
          <w:rFonts w:ascii="Times New Roman" w:hAnsi="Times New Roman"/>
          <w:b/>
        </w:rPr>
        <w:t xml:space="preserve"> </w:t>
      </w:r>
      <w:r w:rsidR="00B6572E">
        <w:rPr>
          <w:rFonts w:ascii="Times New Roman" w:hAnsi="Times New Roman"/>
          <w:b/>
        </w:rPr>
        <w:t>Late stage functionalization of atorvastatin</w:t>
      </w:r>
      <w:r w:rsidR="009372D2">
        <w:rPr>
          <w:rFonts w:ascii="Times New Roman" w:hAnsi="Times New Roman"/>
          <w:b/>
        </w:rPr>
        <w:t xml:space="preserve"> derivative</w:t>
      </w:r>
    </w:p>
    <w:p w14:paraId="0970CBD5" w14:textId="2EAB9D3F" w:rsidR="00B6572E" w:rsidRDefault="003B2946" w:rsidP="00B6572E">
      <w:pPr>
        <w:ind w:left="2"/>
        <w:jc w:val="center"/>
      </w:pPr>
      <w:r>
        <w:object w:dxaOrig="9770" w:dyaOrig="5354" w14:anchorId="267F2DF6">
          <v:shape id="_x0000_i1049" type="#_x0000_t75" style="width:483pt;height:266.65pt" o:ole="">
            <v:imagedata r:id="rId194" o:title=""/>
          </v:shape>
          <o:OLEObject Type="Embed" ProgID="ChemDraw.Document.6.0" ShapeID="_x0000_i1049" DrawAspect="Content" ObjectID="_1689345921" r:id="rId195"/>
        </w:object>
      </w:r>
    </w:p>
    <w:p w14:paraId="1E9B57C5" w14:textId="761E597F" w:rsidR="00A2155A" w:rsidRDefault="00625CE8" w:rsidP="009372D2">
      <w:pPr>
        <w:spacing w:line="480" w:lineRule="exact"/>
        <w:ind w:firstLineChars="100" w:firstLine="240"/>
        <w:rPr>
          <w:rFonts w:ascii="Times New Roman" w:eastAsia="宋体" w:hAnsi="Times New Roman"/>
          <w:szCs w:val="24"/>
        </w:rPr>
      </w:pPr>
      <w:r w:rsidRPr="00625CE8">
        <w:rPr>
          <w:rFonts w:ascii="Times New Roman" w:hAnsi="Times New Roman"/>
          <w:szCs w:val="24"/>
        </w:rPr>
        <w:t>A</w:t>
      </w:r>
      <w:r w:rsidRPr="00625CE8">
        <w:rPr>
          <w:rFonts w:ascii="Times New Roman" w:hAnsi="Times New Roman" w:hint="eastAsia"/>
          <w:szCs w:val="24"/>
        </w:rPr>
        <w:t xml:space="preserve">ccording to the general </w:t>
      </w:r>
      <w:r w:rsidRPr="00625CE8">
        <w:rPr>
          <w:rFonts w:ascii="Times New Roman" w:hAnsi="Times New Roman"/>
          <w:szCs w:val="24"/>
        </w:rPr>
        <w:t>procedure</w:t>
      </w:r>
      <w:r w:rsidRPr="00625CE8">
        <w:rPr>
          <w:rFonts w:ascii="Times New Roman" w:hAnsi="Times New Roman" w:hint="eastAsia"/>
          <w:szCs w:val="24"/>
        </w:rPr>
        <w:t xml:space="preserve"> </w:t>
      </w:r>
      <w:r w:rsidR="0041739E" w:rsidRPr="009372D2">
        <w:rPr>
          <w:rFonts w:ascii="Times New Roman" w:hAnsi="Times New Roman"/>
          <w:b/>
          <w:szCs w:val="24"/>
        </w:rPr>
        <w:t>5</w:t>
      </w:r>
      <w:r w:rsidRPr="009372D2">
        <w:rPr>
          <w:rFonts w:ascii="Times New Roman" w:hAnsi="Times New Roman"/>
          <w:b/>
          <w:szCs w:val="24"/>
        </w:rPr>
        <w:t>.2</w:t>
      </w:r>
      <w:r w:rsidRPr="00625CE8">
        <w:rPr>
          <w:rFonts w:ascii="Times New Roman" w:hAnsi="Times New Roman" w:hint="eastAsia"/>
          <w:szCs w:val="24"/>
        </w:rPr>
        <w:t>.</w:t>
      </w:r>
      <w:r w:rsidRPr="00625CE8">
        <w:rPr>
          <w:rFonts w:ascii="Times New Roman" w:hAnsi="Times New Roman"/>
          <w:szCs w:val="24"/>
        </w:rPr>
        <w:t xml:space="preserve"> </w:t>
      </w:r>
      <w:r w:rsidRPr="00625CE8">
        <w:rPr>
          <w:rFonts w:ascii="Times New Roman" w:eastAsia="宋体" w:hAnsi="Times New Roman"/>
          <w:szCs w:val="24"/>
        </w:rPr>
        <w:t>In a glove</w:t>
      </w:r>
      <w:r w:rsidR="00E46A75">
        <w:rPr>
          <w:rFonts w:ascii="Times New Roman" w:eastAsia="宋体" w:hAnsi="Times New Roman"/>
          <w:szCs w:val="24"/>
        </w:rPr>
        <w:t xml:space="preserve"> </w:t>
      </w:r>
      <w:r w:rsidRPr="00625CE8">
        <w:rPr>
          <w:rFonts w:ascii="Times New Roman" w:eastAsia="宋体" w:hAnsi="Times New Roman"/>
          <w:szCs w:val="24"/>
        </w:rPr>
        <w:t>box, NiBr</w:t>
      </w:r>
      <w:r w:rsidRPr="00625CE8">
        <w:rPr>
          <w:rFonts w:ascii="Times New Roman" w:eastAsia="宋体" w:hAnsi="Times New Roman"/>
          <w:szCs w:val="24"/>
          <w:vertAlign w:val="subscript"/>
        </w:rPr>
        <w:t>2</w:t>
      </w:r>
      <w:r w:rsidRPr="00625CE8">
        <w:rPr>
          <w:rFonts w:ascii="Times New Roman" w:eastAsia="宋体" w:hAnsi="Times New Roman"/>
          <w:szCs w:val="24"/>
        </w:rPr>
        <w:t xml:space="preserve"> (8.7 mg, 0.04 mmol, 0.08 eq</w:t>
      </w:r>
      <w:r w:rsidR="009372D2">
        <w:rPr>
          <w:rFonts w:ascii="Times New Roman" w:eastAsia="宋体" w:hAnsi="Times New Roman"/>
          <w:szCs w:val="24"/>
        </w:rPr>
        <w:t>.</w:t>
      </w:r>
      <w:r w:rsidRPr="00625CE8">
        <w:rPr>
          <w:rFonts w:ascii="Times New Roman" w:eastAsia="宋体" w:hAnsi="Times New Roman"/>
          <w:szCs w:val="24"/>
        </w:rPr>
        <w:t>) and DMF (2.5 mL) were added to a 10-mL Schlenk tube with a stir bar. And then 4-</w:t>
      </w:r>
      <w:r w:rsidR="009372D2">
        <w:rPr>
          <w:rFonts w:ascii="Times New Roman" w:eastAsia="宋体" w:hAnsi="Times New Roman" w:hint="eastAsia"/>
          <w:szCs w:val="24"/>
        </w:rPr>
        <w:t>b</w:t>
      </w:r>
      <w:r w:rsidRPr="00625CE8">
        <w:rPr>
          <w:rFonts w:ascii="Times New Roman" w:eastAsia="宋体" w:hAnsi="Times New Roman"/>
          <w:szCs w:val="24"/>
        </w:rPr>
        <w:t xml:space="preserve">romobenzonitrile </w:t>
      </w:r>
      <w:r w:rsidRPr="009372D2">
        <w:rPr>
          <w:rFonts w:ascii="Times New Roman" w:eastAsia="宋体" w:hAnsi="Times New Roman"/>
          <w:b/>
          <w:szCs w:val="24"/>
        </w:rPr>
        <w:t>1</w:t>
      </w:r>
      <w:r w:rsidRPr="00625CE8">
        <w:rPr>
          <w:rFonts w:ascii="Times New Roman" w:eastAsia="宋体" w:hAnsi="Times New Roman"/>
          <w:szCs w:val="24"/>
        </w:rPr>
        <w:t xml:space="preserve"> (</w:t>
      </w:r>
      <w:r w:rsidR="009372D2">
        <w:rPr>
          <w:rFonts w:ascii="Times New Roman" w:eastAsia="宋体" w:hAnsi="Times New Roman"/>
          <w:szCs w:val="24"/>
        </w:rPr>
        <w:t xml:space="preserve">91 mg, </w:t>
      </w:r>
      <w:r w:rsidRPr="00625CE8">
        <w:rPr>
          <w:rFonts w:ascii="Times New Roman" w:eastAsia="宋体" w:hAnsi="Times New Roman"/>
          <w:szCs w:val="24"/>
        </w:rPr>
        <w:t xml:space="preserve">0.5 mmol), </w:t>
      </w:r>
      <w:r w:rsidR="009372D2" w:rsidRPr="0034297B">
        <w:rPr>
          <w:rFonts w:ascii="Times New Roman" w:eastAsia="宋体" w:hAnsi="Times New Roman"/>
          <w:i/>
          <w:szCs w:val="24"/>
        </w:rPr>
        <w:t>tert</w:t>
      </w:r>
      <w:r w:rsidR="009372D2">
        <w:rPr>
          <w:rFonts w:ascii="Times New Roman" w:eastAsia="宋体" w:hAnsi="Times New Roman"/>
          <w:szCs w:val="24"/>
        </w:rPr>
        <w:t>-butyl ester of</w:t>
      </w:r>
      <w:r w:rsidR="009372D2" w:rsidRPr="00625CE8">
        <w:rPr>
          <w:rFonts w:ascii="Times New Roman" w:eastAsia="宋体" w:hAnsi="Times New Roman"/>
          <w:szCs w:val="24"/>
        </w:rPr>
        <w:t xml:space="preserve"> </w:t>
      </w:r>
      <w:r w:rsidRPr="00625CE8">
        <w:rPr>
          <w:rFonts w:ascii="Times New Roman" w:eastAsia="宋体" w:hAnsi="Times New Roman"/>
          <w:szCs w:val="24"/>
        </w:rPr>
        <w:t>atorvastatin (</w:t>
      </w:r>
      <w:r w:rsidR="008558A9">
        <w:rPr>
          <w:rFonts w:ascii="Times New Roman" w:eastAsia="宋体" w:hAnsi="Times New Roman"/>
          <w:szCs w:val="24"/>
        </w:rPr>
        <w:t xml:space="preserve">614.8 mg, </w:t>
      </w:r>
      <w:r w:rsidRPr="00625CE8">
        <w:rPr>
          <w:rFonts w:ascii="Times New Roman" w:eastAsia="宋体" w:hAnsi="Times New Roman"/>
          <w:szCs w:val="24"/>
        </w:rPr>
        <w:t>1.0 mmol, 2.</w:t>
      </w:r>
      <w:r w:rsidR="008558A9">
        <w:rPr>
          <w:rFonts w:ascii="Times New Roman" w:eastAsia="宋体" w:hAnsi="Times New Roman"/>
          <w:szCs w:val="24"/>
        </w:rPr>
        <w:t>0</w:t>
      </w:r>
      <w:r w:rsidRPr="00625CE8">
        <w:rPr>
          <w:rFonts w:ascii="Times New Roman" w:eastAsia="宋体" w:hAnsi="Times New Roman"/>
          <w:szCs w:val="24"/>
        </w:rPr>
        <w:t xml:space="preserve"> eq</w:t>
      </w:r>
      <w:r w:rsidR="008558A9">
        <w:rPr>
          <w:rFonts w:ascii="Times New Roman" w:eastAsia="宋体" w:hAnsi="Times New Roman"/>
          <w:szCs w:val="24"/>
        </w:rPr>
        <w:t>.</w:t>
      </w:r>
      <w:r w:rsidRPr="00625CE8">
        <w:rPr>
          <w:rFonts w:ascii="Times New Roman" w:eastAsia="宋体" w:hAnsi="Times New Roman"/>
          <w:szCs w:val="24"/>
        </w:rPr>
        <w:t xml:space="preserve">), </w:t>
      </w:r>
      <w:proofErr w:type="spellStart"/>
      <w:r w:rsidR="00432448">
        <w:rPr>
          <w:rFonts w:ascii="Times New Roman" w:eastAsia="宋体" w:hAnsi="Times New Roman"/>
          <w:szCs w:val="24"/>
        </w:rPr>
        <w:t>DCyMA</w:t>
      </w:r>
      <w:proofErr w:type="spellEnd"/>
      <w:r w:rsidRPr="00625CE8">
        <w:rPr>
          <w:rFonts w:ascii="Times New Roman" w:eastAsia="宋体" w:hAnsi="Times New Roman"/>
          <w:szCs w:val="24"/>
        </w:rPr>
        <w:t xml:space="preserve"> (175.8 mg, 0.9 mmol, 1.8 </w:t>
      </w:r>
      <w:proofErr w:type="spellStart"/>
      <w:r w:rsidRPr="00625CE8">
        <w:rPr>
          <w:rFonts w:ascii="Times New Roman" w:eastAsia="宋体" w:hAnsi="Times New Roman"/>
          <w:szCs w:val="24"/>
        </w:rPr>
        <w:t>equiv</w:t>
      </w:r>
      <w:proofErr w:type="spellEnd"/>
      <w:r w:rsidRPr="00625CE8">
        <w:rPr>
          <w:rFonts w:ascii="Times New Roman" w:eastAsia="宋体" w:hAnsi="Times New Roman"/>
          <w:szCs w:val="24"/>
        </w:rPr>
        <w:t xml:space="preserve">) and </w:t>
      </w:r>
      <w:r w:rsidR="003B2946">
        <w:rPr>
          <w:rFonts w:ascii="Times New Roman" w:eastAsia="宋体" w:hAnsi="Times New Roman"/>
          <w:szCs w:val="24"/>
        </w:rPr>
        <w:t xml:space="preserve">a DMF solution of </w:t>
      </w:r>
      <w:r w:rsidR="003B2946" w:rsidRPr="002B4F9A">
        <w:rPr>
          <w:rFonts w:ascii="Times New Roman" w:eastAsia="宋体" w:hAnsi="Times New Roman"/>
          <w:b/>
          <w:color w:val="000000" w:themeColor="text1"/>
          <w:szCs w:val="24"/>
        </w:rPr>
        <w:t>E</w:t>
      </w:r>
      <w:r w:rsidR="003B2946" w:rsidRPr="002B4F9A">
        <w:rPr>
          <w:rFonts w:ascii="Times New Roman" w:eastAsia="宋体" w:hAnsi="Times New Roman" w:hint="eastAsia"/>
          <w:b/>
          <w:color w:val="000000" w:themeColor="text1"/>
          <w:szCs w:val="24"/>
        </w:rPr>
        <w:t>t-</w:t>
      </w:r>
      <w:r w:rsidR="003B2946" w:rsidRPr="002B4F9A">
        <w:rPr>
          <w:rFonts w:ascii="Times New Roman" w:eastAsia="宋体" w:hAnsi="Times New Roman"/>
          <w:b/>
          <w:color w:val="000000" w:themeColor="text1"/>
          <w:szCs w:val="24"/>
        </w:rPr>
        <w:t>DABDP</w:t>
      </w:r>
      <w:r w:rsidR="003B2946" w:rsidRPr="002B4F9A">
        <w:rPr>
          <w:rFonts w:ascii="Times New Roman" w:eastAsia="宋体" w:hAnsi="Times New Roman"/>
          <w:color w:val="000000" w:themeColor="text1"/>
          <w:szCs w:val="24"/>
        </w:rPr>
        <w:t xml:space="preserve"> (</w:t>
      </w:r>
      <w:r w:rsidR="003B2946">
        <w:rPr>
          <w:rFonts w:ascii="Times New Roman" w:hAnsi="Times New Roman"/>
          <w:bCs/>
          <w:color w:val="000000" w:themeColor="text1"/>
          <w:szCs w:val="24"/>
        </w:rPr>
        <w:t>10</w:t>
      </w:r>
      <w:r w:rsidR="003B2946" w:rsidRPr="00EA2381">
        <w:rPr>
          <w:rFonts w:ascii="Times New Roman" w:hAnsi="Times New Roman"/>
          <w:bCs/>
          <w:color w:val="000000" w:themeColor="text1"/>
          <w:szCs w:val="24"/>
        </w:rPr>
        <w:t xml:space="preserve">0 </w:t>
      </w:r>
      <w:proofErr w:type="spellStart"/>
      <w:r w:rsidR="003B2946" w:rsidRPr="00EA2381">
        <w:rPr>
          <w:rFonts w:ascii="Times New Roman" w:hAnsi="Times New Roman"/>
          <w:bCs/>
          <w:color w:val="000000" w:themeColor="text1"/>
          <w:szCs w:val="24"/>
        </w:rPr>
        <w:t>μL</w:t>
      </w:r>
      <w:proofErr w:type="spellEnd"/>
      <w:r w:rsidR="003B2946" w:rsidRPr="00EA2381">
        <w:rPr>
          <w:rFonts w:ascii="Times New Roman" w:hAnsi="Times New Roman"/>
          <w:bCs/>
          <w:color w:val="000000" w:themeColor="text1"/>
          <w:szCs w:val="24"/>
        </w:rPr>
        <w:t xml:space="preserve">, 0.0025 M/L, </w:t>
      </w:r>
      <w:r w:rsidR="003B2946">
        <w:rPr>
          <w:rFonts w:ascii="Times New Roman" w:hAnsi="Times New Roman"/>
          <w:bCs/>
          <w:color w:val="000000" w:themeColor="text1"/>
          <w:szCs w:val="24"/>
        </w:rPr>
        <w:t>2.</w:t>
      </w:r>
      <w:r w:rsidR="003B2946" w:rsidRPr="00EA2381">
        <w:rPr>
          <w:rFonts w:ascii="Times New Roman" w:hAnsi="Times New Roman"/>
          <w:bCs/>
          <w:color w:val="000000" w:themeColor="text1"/>
          <w:szCs w:val="24"/>
        </w:rPr>
        <w:t xml:space="preserve">5 </w:t>
      </w:r>
      <w:r w:rsidR="003B2946" w:rsidRPr="00EA2381">
        <w:rPr>
          <w:rFonts w:ascii="Times New Roman" w:hAnsi="Times New Roman"/>
          <w:bCs/>
          <w:color w:val="000000" w:themeColor="text1"/>
          <w:szCs w:val="24"/>
        </w:rPr>
        <w:sym w:font="Symbol" w:char="F0B4"/>
      </w:r>
      <w:r w:rsidR="003B2946" w:rsidRPr="00EA2381">
        <w:rPr>
          <w:rFonts w:ascii="Times New Roman" w:hAnsi="Times New Roman"/>
          <w:bCs/>
          <w:color w:val="000000" w:themeColor="text1"/>
          <w:szCs w:val="24"/>
        </w:rPr>
        <w:t xml:space="preserve"> 10</w:t>
      </w:r>
      <w:r w:rsidR="003B2946" w:rsidRPr="00EA2381">
        <w:rPr>
          <w:rFonts w:ascii="Times New Roman" w:hAnsi="Times New Roman" w:hint="eastAsia"/>
          <w:bCs/>
          <w:color w:val="000000" w:themeColor="text1"/>
          <w:szCs w:val="24"/>
          <w:vertAlign w:val="superscript"/>
        </w:rPr>
        <w:t>-</w:t>
      </w:r>
      <w:r w:rsidR="003B2946">
        <w:rPr>
          <w:rFonts w:ascii="Times New Roman" w:hAnsi="Times New Roman"/>
          <w:bCs/>
          <w:color w:val="000000" w:themeColor="text1"/>
          <w:szCs w:val="24"/>
          <w:vertAlign w:val="superscript"/>
        </w:rPr>
        <w:t>4</w:t>
      </w:r>
      <w:r w:rsidR="003B2946" w:rsidRPr="00EA2381">
        <w:rPr>
          <w:rFonts w:ascii="Times New Roman" w:hAnsi="Times New Roman"/>
          <w:bCs/>
          <w:color w:val="000000" w:themeColor="text1"/>
          <w:szCs w:val="24"/>
        </w:rPr>
        <w:t xml:space="preserve"> mmol, </w:t>
      </w:r>
      <w:r w:rsidR="003B2946" w:rsidRPr="00EA2381">
        <w:rPr>
          <w:rFonts w:ascii="Times New Roman" w:hAnsi="Times New Roman"/>
          <w:color w:val="000000" w:themeColor="text1"/>
          <w:szCs w:val="24"/>
        </w:rPr>
        <w:t>5</w:t>
      </w:r>
      <w:r w:rsidR="003B2946" w:rsidRPr="00EA2381">
        <w:rPr>
          <w:rFonts w:ascii="Times New Roman" w:hAnsi="Times New Roman"/>
          <w:bCs/>
          <w:color w:val="000000" w:themeColor="text1"/>
          <w:szCs w:val="24"/>
        </w:rPr>
        <w:t xml:space="preserve"> </w:t>
      </w:r>
      <w:r w:rsidR="003B2946" w:rsidRPr="00EA2381">
        <w:rPr>
          <w:rFonts w:ascii="Times New Roman" w:hAnsi="Times New Roman"/>
          <w:bCs/>
          <w:color w:val="000000" w:themeColor="text1"/>
          <w:szCs w:val="24"/>
        </w:rPr>
        <w:sym w:font="Symbol" w:char="F0B4"/>
      </w:r>
      <w:r w:rsidR="003B2946" w:rsidRPr="00EA2381">
        <w:rPr>
          <w:rFonts w:ascii="Times New Roman" w:hAnsi="Times New Roman"/>
          <w:bCs/>
          <w:color w:val="000000" w:themeColor="text1"/>
          <w:szCs w:val="24"/>
        </w:rPr>
        <w:t xml:space="preserve"> 10</w:t>
      </w:r>
      <w:r w:rsidR="003B2946" w:rsidRPr="00EA2381">
        <w:rPr>
          <w:rFonts w:ascii="Times New Roman" w:hAnsi="Times New Roman" w:hint="eastAsia"/>
          <w:bCs/>
          <w:color w:val="000000" w:themeColor="text1"/>
          <w:szCs w:val="24"/>
          <w:vertAlign w:val="superscript"/>
        </w:rPr>
        <w:t>-</w:t>
      </w:r>
      <w:r w:rsidR="003B2946" w:rsidRPr="00EA2381">
        <w:rPr>
          <w:rFonts w:ascii="Times New Roman" w:hAnsi="Times New Roman"/>
          <w:bCs/>
          <w:color w:val="000000" w:themeColor="text1"/>
          <w:szCs w:val="24"/>
          <w:vertAlign w:val="superscript"/>
        </w:rPr>
        <w:t>4</w:t>
      </w:r>
      <w:r w:rsidR="003B2946" w:rsidRPr="00EA2381">
        <w:rPr>
          <w:rFonts w:ascii="Times New Roman" w:hAnsi="Times New Roman"/>
          <w:color w:val="000000" w:themeColor="text1"/>
          <w:szCs w:val="24"/>
        </w:rPr>
        <w:t xml:space="preserve"> eq</w:t>
      </w:r>
      <w:r w:rsidR="003B2946" w:rsidRPr="002B4F9A">
        <w:rPr>
          <w:rFonts w:ascii="Times New Roman" w:eastAsia="宋体" w:hAnsi="Times New Roman"/>
          <w:color w:val="000000" w:themeColor="text1"/>
          <w:szCs w:val="24"/>
        </w:rPr>
        <w:t>)</w:t>
      </w:r>
      <w:r w:rsidRPr="008558A9">
        <w:rPr>
          <w:rFonts w:ascii="Times New Roman" w:eastAsia="宋体" w:hAnsi="Times New Roman"/>
          <w:color w:val="FF0000"/>
          <w:szCs w:val="24"/>
        </w:rPr>
        <w:t xml:space="preserve"> </w:t>
      </w:r>
      <w:r w:rsidRPr="00625CE8">
        <w:rPr>
          <w:rFonts w:ascii="Times New Roman" w:eastAsia="宋体" w:hAnsi="Times New Roman"/>
          <w:szCs w:val="24"/>
        </w:rPr>
        <w:t>were added to the reaction mixture</w:t>
      </w:r>
      <w:r w:rsidR="008558A9">
        <w:rPr>
          <w:rFonts w:ascii="Times New Roman" w:eastAsia="宋体" w:hAnsi="Times New Roman"/>
          <w:szCs w:val="24"/>
        </w:rPr>
        <w:t xml:space="preserve"> successively</w:t>
      </w:r>
      <w:r w:rsidRPr="00625CE8">
        <w:rPr>
          <w:rFonts w:ascii="Times New Roman" w:eastAsia="宋体" w:hAnsi="Times New Roman"/>
          <w:szCs w:val="24"/>
        </w:rPr>
        <w:t>. The reaction was then heated to 60</w:t>
      </w:r>
      <w:r w:rsidR="008558A9">
        <w:rPr>
          <w:rFonts w:ascii="Times New Roman" w:eastAsia="宋体" w:hAnsi="Times New Roman"/>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sidR="008558A9" w:rsidRPr="008558A9">
        <w:rPr>
          <w:rFonts w:ascii="Times New Roman" w:eastAsia="宋体" w:hAnsi="Times New Roman"/>
          <w:szCs w:val="24"/>
        </w:rPr>
        <w:t xml:space="preserve"> </w:t>
      </w:r>
      <w:r w:rsidR="008558A9" w:rsidRPr="00625CE8">
        <w:rPr>
          <w:rFonts w:ascii="Times New Roman" w:eastAsia="宋体" w:hAnsi="Times New Roman"/>
          <w:szCs w:val="24"/>
        </w:rPr>
        <w:t>h</w:t>
      </w:r>
      <w:r w:rsidRPr="00625CE8">
        <w:rPr>
          <w:rFonts w:ascii="Times New Roman" w:eastAsia="宋体" w:hAnsi="Times New Roman"/>
          <w:szCs w:val="24"/>
        </w:rPr>
        <w:t xml:space="preserve"> and </w:t>
      </w:r>
      <w:r w:rsidRPr="00625CE8">
        <w:rPr>
          <w:rFonts w:ascii="Times New Roman" w:eastAsia="宋体" w:hAnsi="Times New Roman"/>
          <w:szCs w:val="24"/>
        </w:rPr>
        <w:lastRenderedPageBreak/>
        <w:t>irradiated on white LEDs</w:t>
      </w:r>
      <w:r w:rsidR="008558A9" w:rsidRPr="008558A9">
        <w:rPr>
          <w:rFonts w:ascii="Times New Roman" w:eastAsia="宋体" w:hAnsi="Times New Roman"/>
          <w:szCs w:val="24"/>
        </w:rPr>
        <w:t xml:space="preserve"> </w:t>
      </w:r>
      <w:r w:rsidR="0050075C" w:rsidRPr="00F140F4">
        <w:rPr>
          <w:rFonts w:ascii="Times New Roman" w:eastAsia="宋体" w:hAnsi="Times New Roman"/>
          <w:szCs w:val="24"/>
        </w:rPr>
        <w:t>(</w:t>
      </w:r>
      <w:r w:rsidR="0050075C">
        <w:rPr>
          <w:rFonts w:ascii="Times New Roman" w:eastAsia="宋体" w:hAnsi="Times New Roman"/>
          <w:szCs w:val="24"/>
        </w:rPr>
        <w:t xml:space="preserve">2 w, </w:t>
      </w:r>
      <w:r w:rsidR="0050075C" w:rsidRPr="00F140F4">
        <w:rPr>
          <w:rFonts w:ascii="Times New Roman" w:eastAsia="宋体" w:hAnsi="Times New Roman"/>
          <w:szCs w:val="24"/>
        </w:rPr>
        <w:t>at approximately 1 cm away from the light source)</w:t>
      </w:r>
      <w:r w:rsidR="0050075C">
        <w:rPr>
          <w:rFonts w:ascii="Times New Roman" w:eastAsia="宋体" w:hAnsi="Times New Roman"/>
          <w:szCs w:val="24"/>
        </w:rPr>
        <w:t xml:space="preserve"> </w:t>
      </w:r>
      <w:r w:rsidR="008558A9" w:rsidRPr="00625CE8">
        <w:rPr>
          <w:rFonts w:ascii="Times New Roman" w:eastAsia="宋体" w:hAnsi="Times New Roman"/>
          <w:szCs w:val="24"/>
        </w:rPr>
        <w:t>for 24</w:t>
      </w:r>
      <w:r w:rsidRPr="00625CE8">
        <w:rPr>
          <w:rFonts w:ascii="Times New Roman" w:eastAsia="宋体" w:hAnsi="Times New Roman"/>
          <w:szCs w:val="24"/>
        </w:rPr>
        <w:t xml:space="preserve">. </w:t>
      </w:r>
      <w:r w:rsidR="008558A9" w:rsidRPr="008558A9">
        <w:rPr>
          <w:rFonts w:ascii="Times New Roman" w:eastAsia="宋体" w:hAnsi="Times New Roman"/>
          <w:szCs w:val="24"/>
        </w:rPr>
        <w:t>After work-up, the residue</w:t>
      </w:r>
      <w:r w:rsidR="008558A9" w:rsidRPr="00674939">
        <w:rPr>
          <w:rFonts w:ascii="Times New Roman" w:eastAsia="宋体" w:hAnsi="Times New Roman"/>
          <w:szCs w:val="24"/>
        </w:rPr>
        <w:t xml:space="preserve"> </w:t>
      </w:r>
      <w:r w:rsidR="007B2013" w:rsidRPr="00674939">
        <w:rPr>
          <w:rFonts w:ascii="Times New Roman" w:eastAsia="宋体" w:hAnsi="Times New Roman"/>
          <w:szCs w:val="24"/>
        </w:rPr>
        <w:t xml:space="preserve">was </w:t>
      </w:r>
      <w:r w:rsidR="000002C5">
        <w:rPr>
          <w:rFonts w:ascii="Times New Roman" w:eastAsia="宋体" w:hAnsi="Times New Roman"/>
          <w:szCs w:val="24"/>
        </w:rPr>
        <w:t xml:space="preserve">analyzed by </w:t>
      </w:r>
      <w:r w:rsidR="000002C5" w:rsidRPr="00156DEE">
        <w:rPr>
          <w:rFonts w:ascii="Times New Roman" w:hAnsi="Times New Roman"/>
        </w:rPr>
        <w:t>Shimadzu LC-20AD instrument</w:t>
      </w:r>
      <w:r w:rsidR="000002C5">
        <w:rPr>
          <w:rFonts w:ascii="Times New Roman" w:eastAsia="宋体" w:hAnsi="Times New Roman"/>
          <w:szCs w:val="24"/>
        </w:rPr>
        <w:t xml:space="preserve"> and</w:t>
      </w:r>
      <w:r w:rsidR="000002C5" w:rsidRPr="00674939">
        <w:rPr>
          <w:rFonts w:ascii="Times New Roman" w:eastAsia="宋体" w:hAnsi="Times New Roman"/>
          <w:szCs w:val="24"/>
        </w:rPr>
        <w:t xml:space="preserve"> </w:t>
      </w:r>
      <w:r w:rsidR="007B2013" w:rsidRPr="00674939">
        <w:rPr>
          <w:rFonts w:ascii="Times New Roman" w:eastAsia="宋体" w:hAnsi="Times New Roman"/>
          <w:szCs w:val="24"/>
        </w:rPr>
        <w:t xml:space="preserve">purified by </w:t>
      </w:r>
      <w:r w:rsidR="007B2013">
        <w:rPr>
          <w:rFonts w:ascii="Times New Roman" w:eastAsia="宋体" w:hAnsi="Times New Roman"/>
          <w:szCs w:val="24"/>
        </w:rPr>
        <w:t xml:space="preserve">normal </w:t>
      </w:r>
      <w:r w:rsidR="007B2013" w:rsidRPr="007B2013">
        <w:rPr>
          <w:rFonts w:ascii="Times New Roman" w:eastAsia="宋体" w:hAnsi="Times New Roman"/>
          <w:szCs w:val="24"/>
        </w:rPr>
        <w:t>phase preparative</w:t>
      </w:r>
      <w:r w:rsidR="000002C5">
        <w:rPr>
          <w:rFonts w:ascii="Times New Roman" w:eastAsia="宋体" w:hAnsi="Times New Roman"/>
          <w:szCs w:val="24"/>
        </w:rPr>
        <w:t xml:space="preserve"> </w:t>
      </w:r>
      <w:r w:rsidR="007B2013" w:rsidRPr="007B2013">
        <w:rPr>
          <w:rFonts w:ascii="Times New Roman" w:eastAsia="宋体" w:hAnsi="Times New Roman"/>
          <w:szCs w:val="24"/>
        </w:rPr>
        <w:t>chromatography (Agilent 1260 Infinity</w:t>
      </w:r>
      <w:r w:rsidR="007B2013">
        <w:rPr>
          <w:rFonts w:ascii="Times New Roman" w:eastAsia="宋体" w:hAnsi="Times New Roman"/>
          <w:szCs w:val="24"/>
        </w:rPr>
        <w:t>,</w:t>
      </w:r>
      <w:r w:rsidR="007B2013" w:rsidRPr="007B2013">
        <w:rPr>
          <w:rFonts w:ascii="Times New Roman" w:eastAsia="宋体" w:hAnsi="Times New Roman"/>
          <w:szCs w:val="24"/>
        </w:rPr>
        <w:t xml:space="preserve"> </w:t>
      </w:r>
      <w:r w:rsidR="007B2013">
        <w:rPr>
          <w:rFonts w:ascii="Times New Roman" w:eastAsia="宋体" w:hAnsi="Times New Roman"/>
          <w:szCs w:val="24"/>
        </w:rPr>
        <w:t>Chiral INC 5</w:t>
      </w:r>
      <w:r w:rsidR="007B2013" w:rsidRPr="007B2013">
        <w:rPr>
          <w:rFonts w:ascii="Times New Roman" w:eastAsia="宋体" w:hAnsi="Times New Roman"/>
          <w:szCs w:val="24"/>
        </w:rPr>
        <w:t xml:space="preserve">μ, </w:t>
      </w:r>
      <w:r w:rsidR="007B2013">
        <w:rPr>
          <w:rStyle w:val="fontstyle01"/>
          <w:rFonts w:ascii="Times New Roman" w:eastAsia="宋体" w:hAnsi="Times New Roman"/>
          <w:color w:val="auto"/>
          <w:sz w:val="24"/>
          <w:szCs w:val="24"/>
        </w:rPr>
        <w:t>n-hexane/isopropanol 85:15</w:t>
      </w:r>
      <w:r w:rsidR="007B2013" w:rsidRPr="00CC7B90">
        <w:rPr>
          <w:rStyle w:val="fontstyle01"/>
          <w:rFonts w:ascii="Times New Roman" w:eastAsia="宋体" w:hAnsi="Times New Roman"/>
          <w:color w:val="auto"/>
          <w:sz w:val="24"/>
          <w:szCs w:val="24"/>
        </w:rPr>
        <w:t xml:space="preserve"> (v/v)</w:t>
      </w:r>
      <w:r w:rsidR="007B2013">
        <w:rPr>
          <w:rFonts w:ascii="Times New Roman" w:eastAsia="宋体" w:hAnsi="Times New Roman"/>
          <w:szCs w:val="24"/>
        </w:rPr>
        <w:t>)</w:t>
      </w:r>
      <w:r w:rsidR="007B2013" w:rsidRPr="00674939">
        <w:rPr>
          <w:rFonts w:ascii="Times New Roman" w:eastAsia="宋体" w:hAnsi="Times New Roman"/>
          <w:szCs w:val="24"/>
        </w:rPr>
        <w:t xml:space="preserve"> to give the desired compound</w:t>
      </w:r>
      <w:r w:rsidR="007B2013">
        <w:rPr>
          <w:rFonts w:ascii="Times New Roman" w:eastAsia="宋体" w:hAnsi="Times New Roman"/>
          <w:szCs w:val="24"/>
        </w:rPr>
        <w:t>.</w:t>
      </w:r>
      <w:r w:rsidRPr="00625CE8">
        <w:rPr>
          <w:rFonts w:ascii="Times New Roman" w:eastAsia="宋体" w:hAnsi="Times New Roman"/>
          <w:szCs w:val="24"/>
        </w:rPr>
        <w:t xml:space="preserve"> </w:t>
      </w:r>
    </w:p>
    <w:p w14:paraId="277C1910" w14:textId="1C7D674D" w:rsidR="00A2155A" w:rsidRPr="00A2155A" w:rsidRDefault="00A2155A" w:rsidP="00A2155A">
      <w:pPr>
        <w:ind w:left="2"/>
        <w:jc w:val="center"/>
      </w:pPr>
      <w:r w:rsidRPr="00A2155A">
        <w:rPr>
          <w:noProof/>
        </w:rPr>
        <w:drawing>
          <wp:inline distT="0" distB="0" distL="0" distR="0" wp14:anchorId="11F0B5B7" wp14:editId="74BA9DE8">
            <wp:extent cx="5278120" cy="316547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阿伐他汀    5号 85% Hex 1.0 mL 20 min.tif"/>
                    <pic:cNvPicPr/>
                  </pic:nvPicPr>
                  <pic:blipFill>
                    <a:blip r:embed="rId196">
                      <a:extLst>
                        <a:ext uri="{28A0092B-C50C-407E-A947-70E740481C1C}">
                          <a14:useLocalDpi xmlns:a14="http://schemas.microsoft.com/office/drawing/2010/main" val="0"/>
                        </a:ext>
                      </a:extLst>
                    </a:blip>
                    <a:stretch>
                      <a:fillRect/>
                    </a:stretch>
                  </pic:blipFill>
                  <pic:spPr>
                    <a:xfrm>
                      <a:off x="0" y="0"/>
                      <a:ext cx="5278120" cy="3165475"/>
                    </a:xfrm>
                    <a:prstGeom prst="rect">
                      <a:avLst/>
                    </a:prstGeom>
                  </pic:spPr>
                </pic:pic>
              </a:graphicData>
            </a:graphic>
          </wp:inline>
        </w:drawing>
      </w:r>
    </w:p>
    <w:p w14:paraId="1604D1F3" w14:textId="77777777" w:rsidR="008558A9" w:rsidRDefault="004768BE" w:rsidP="00625CE8">
      <w:pPr>
        <w:spacing w:line="480" w:lineRule="exact"/>
        <w:rPr>
          <w:rFonts w:ascii="Times New Roman" w:eastAsia="宋体" w:hAnsi="Times New Roman"/>
          <w:szCs w:val="24"/>
        </w:rPr>
      </w:pPr>
      <w:r w:rsidRPr="008558A9">
        <w:rPr>
          <w:rFonts w:ascii="Times New Roman" w:eastAsia="宋体" w:hAnsi="Times New Roman"/>
          <w:b/>
          <w:szCs w:val="24"/>
        </w:rPr>
        <w:t>76</w:t>
      </w:r>
      <w:r w:rsidR="00A2155A" w:rsidRPr="008558A9">
        <w:rPr>
          <w:rFonts w:ascii="Times New Roman" w:eastAsia="宋体" w:hAnsi="Times New Roman"/>
          <w:b/>
          <w:szCs w:val="24"/>
        </w:rPr>
        <w:t>-</w:t>
      </w:r>
      <w:r w:rsidR="00A2155A" w:rsidRPr="008558A9">
        <w:rPr>
          <w:rFonts w:ascii="Times New Roman" w:eastAsia="宋体" w:hAnsi="Times New Roman"/>
          <w:b/>
          <w:i/>
          <w:szCs w:val="24"/>
        </w:rPr>
        <w:t>C3</w:t>
      </w:r>
      <w:r w:rsidR="00A2155A" w:rsidRPr="008558A9">
        <w:rPr>
          <w:rFonts w:ascii="Times New Roman" w:eastAsia="宋体" w:hAnsi="Times New Roman"/>
          <w:b/>
          <w:szCs w:val="24"/>
        </w:rPr>
        <w:t>:</w:t>
      </w:r>
      <w:r w:rsidRPr="008558A9">
        <w:rPr>
          <w:rFonts w:ascii="Times New Roman" w:eastAsia="宋体" w:hAnsi="Times New Roman"/>
          <w:b/>
          <w:szCs w:val="24"/>
        </w:rPr>
        <w:t>76</w:t>
      </w:r>
      <w:r w:rsidR="00A2155A" w:rsidRPr="008558A9">
        <w:rPr>
          <w:rFonts w:ascii="Times New Roman" w:eastAsia="宋体" w:hAnsi="Times New Roman"/>
          <w:b/>
          <w:szCs w:val="24"/>
        </w:rPr>
        <w:t>-</w:t>
      </w:r>
      <w:r w:rsidR="00A2155A" w:rsidRPr="008558A9">
        <w:rPr>
          <w:rFonts w:ascii="Times New Roman" w:eastAsia="宋体" w:hAnsi="Times New Roman"/>
          <w:b/>
          <w:i/>
          <w:szCs w:val="24"/>
        </w:rPr>
        <w:t>C5</w:t>
      </w:r>
      <w:r w:rsidR="00A2155A" w:rsidRPr="00180A43">
        <w:rPr>
          <w:rFonts w:ascii="Times New Roman" w:eastAsia="宋体" w:hAnsi="Times New Roman"/>
          <w:szCs w:val="24"/>
        </w:rPr>
        <w:t xml:space="preserve"> = </w:t>
      </w:r>
      <w:r w:rsidR="00A2155A">
        <w:rPr>
          <w:rFonts w:ascii="Times New Roman" w:eastAsia="宋体" w:hAnsi="Times New Roman"/>
          <w:szCs w:val="24"/>
        </w:rPr>
        <w:t>1</w:t>
      </w:r>
      <w:r w:rsidR="00A2155A" w:rsidRPr="00180A43">
        <w:rPr>
          <w:rFonts w:ascii="Times New Roman" w:eastAsia="宋体" w:hAnsi="Times New Roman"/>
          <w:szCs w:val="24"/>
        </w:rPr>
        <w:t>:</w:t>
      </w:r>
      <w:r w:rsidR="00A2155A">
        <w:rPr>
          <w:rFonts w:ascii="Times New Roman" w:eastAsia="宋体" w:hAnsi="Times New Roman"/>
          <w:szCs w:val="24"/>
        </w:rPr>
        <w:t>1.5</w:t>
      </w:r>
      <w:r w:rsidR="00A2155A" w:rsidRPr="00180A43">
        <w:rPr>
          <w:rStyle w:val="fontstyle01"/>
          <w:rFonts w:ascii="Times New Roman" w:eastAsia="宋体" w:hAnsi="Times New Roman"/>
          <w:color w:val="auto"/>
          <w:sz w:val="24"/>
          <w:szCs w:val="24"/>
        </w:rPr>
        <w:t>,</w:t>
      </w:r>
      <w:r w:rsidR="00A2155A" w:rsidRPr="00CC7B90">
        <w:rPr>
          <w:rStyle w:val="fontstyle01"/>
          <w:rFonts w:ascii="Times New Roman" w:eastAsia="宋体" w:hAnsi="Times New Roman"/>
          <w:color w:val="auto"/>
          <w:sz w:val="24"/>
          <w:szCs w:val="24"/>
        </w:rPr>
        <w:t xml:space="preserve"> HPLC conditions: </w:t>
      </w:r>
      <w:r w:rsidR="00A2155A">
        <w:rPr>
          <w:rStyle w:val="fontstyle01"/>
          <w:rFonts w:ascii="Times New Roman" w:eastAsia="宋体" w:hAnsi="Times New Roman"/>
          <w:color w:val="auto"/>
          <w:sz w:val="24"/>
          <w:szCs w:val="24"/>
        </w:rPr>
        <w:t>Lux 5u Cellulose</w:t>
      </w:r>
      <w:r w:rsidR="00A2155A" w:rsidRPr="00054F55">
        <w:rPr>
          <w:rStyle w:val="fontstyle01"/>
          <w:rFonts w:ascii="Times New Roman" w:eastAsia="宋体" w:hAnsi="Times New Roman"/>
          <w:color w:val="auto"/>
          <w:sz w:val="24"/>
          <w:szCs w:val="24"/>
        </w:rPr>
        <w:t xml:space="preserve"> column</w:t>
      </w:r>
      <w:r w:rsidR="00A2155A">
        <w:rPr>
          <w:rStyle w:val="fontstyle01"/>
          <w:rFonts w:ascii="Times New Roman" w:eastAsia="宋体" w:hAnsi="Times New Roman"/>
          <w:color w:val="auto"/>
          <w:sz w:val="24"/>
          <w:szCs w:val="24"/>
        </w:rPr>
        <w:t>, n-hexane/isopropanol 85:15</w:t>
      </w:r>
      <w:r w:rsidR="00A2155A" w:rsidRPr="00CC7B90">
        <w:rPr>
          <w:rStyle w:val="fontstyle01"/>
          <w:rFonts w:ascii="Times New Roman" w:eastAsia="宋体" w:hAnsi="Times New Roman"/>
          <w:color w:val="auto"/>
          <w:sz w:val="24"/>
          <w:szCs w:val="24"/>
        </w:rPr>
        <w:t xml:space="preserve"> (v/v); flow rate = 1 mL/min; UV detection at 254 nm; </w:t>
      </w:r>
      <w:proofErr w:type="spellStart"/>
      <w:r w:rsidR="00A2155A" w:rsidRPr="00CC7B90">
        <w:rPr>
          <w:rStyle w:val="fontstyle01"/>
          <w:rFonts w:ascii="Times New Roman" w:eastAsia="宋体" w:hAnsi="Times New Roman"/>
          <w:color w:val="auto"/>
          <w:sz w:val="24"/>
          <w:szCs w:val="24"/>
        </w:rPr>
        <w:t>t</w:t>
      </w:r>
      <w:r w:rsidR="00A2155A" w:rsidRPr="00CC7B90">
        <w:rPr>
          <w:rStyle w:val="fontstyle01"/>
          <w:rFonts w:ascii="Times New Roman" w:eastAsia="宋体" w:hAnsi="Times New Roman"/>
          <w:color w:val="auto"/>
          <w:sz w:val="24"/>
          <w:szCs w:val="24"/>
          <w:vertAlign w:val="subscript"/>
        </w:rPr>
        <w:t>R</w:t>
      </w:r>
      <w:proofErr w:type="spellEnd"/>
      <w:r w:rsidR="00A2155A">
        <w:rPr>
          <w:rStyle w:val="fontstyle01"/>
          <w:rFonts w:ascii="Times New Roman" w:eastAsia="宋体" w:hAnsi="Times New Roman"/>
          <w:color w:val="auto"/>
          <w:sz w:val="24"/>
          <w:szCs w:val="24"/>
        </w:rPr>
        <w:t xml:space="preserve"> = 13.6 min (major), </w:t>
      </w:r>
      <w:proofErr w:type="spellStart"/>
      <w:r w:rsidR="00A2155A" w:rsidRPr="00CC7B90">
        <w:rPr>
          <w:rStyle w:val="fontstyle01"/>
          <w:rFonts w:ascii="Times New Roman" w:eastAsia="宋体" w:hAnsi="Times New Roman"/>
          <w:color w:val="auto"/>
          <w:sz w:val="24"/>
          <w:szCs w:val="24"/>
        </w:rPr>
        <w:t>t</w:t>
      </w:r>
      <w:r w:rsidR="00A2155A" w:rsidRPr="00CC7B90">
        <w:rPr>
          <w:rStyle w:val="fontstyle01"/>
          <w:rFonts w:ascii="Times New Roman" w:eastAsia="宋体" w:hAnsi="Times New Roman"/>
          <w:color w:val="auto"/>
          <w:sz w:val="24"/>
          <w:szCs w:val="24"/>
          <w:vertAlign w:val="subscript"/>
        </w:rPr>
        <w:t>R</w:t>
      </w:r>
      <w:proofErr w:type="spellEnd"/>
      <w:r w:rsidR="00A2155A">
        <w:rPr>
          <w:rStyle w:val="fontstyle01"/>
          <w:rFonts w:ascii="Times New Roman" w:eastAsia="宋体" w:hAnsi="Times New Roman"/>
          <w:color w:val="auto"/>
          <w:sz w:val="24"/>
          <w:szCs w:val="24"/>
        </w:rPr>
        <w:t xml:space="preserve"> = 16.5</w:t>
      </w:r>
      <w:r w:rsidR="00A2155A" w:rsidRPr="00CC7B90">
        <w:rPr>
          <w:rStyle w:val="fontstyle01"/>
          <w:rFonts w:ascii="Times New Roman" w:eastAsia="宋体" w:hAnsi="Times New Roman"/>
          <w:color w:val="auto"/>
          <w:sz w:val="24"/>
          <w:szCs w:val="24"/>
        </w:rPr>
        <w:t xml:space="preserve"> min (minor).</w:t>
      </w:r>
      <w:r w:rsidR="00446D98">
        <w:rPr>
          <w:rFonts w:ascii="Times New Roman" w:eastAsia="宋体" w:hAnsi="Times New Roman" w:hint="eastAsia"/>
          <w:szCs w:val="24"/>
        </w:rPr>
        <w:t xml:space="preserve"> </w:t>
      </w:r>
    </w:p>
    <w:p w14:paraId="01E23C02" w14:textId="5024274F" w:rsidR="00C83D48" w:rsidRDefault="00CA0992" w:rsidP="00625CE8">
      <w:pPr>
        <w:spacing w:line="480" w:lineRule="exact"/>
        <w:rPr>
          <w:rStyle w:val="fontstyle01"/>
          <w:rFonts w:ascii="Times New Roman" w:eastAsia="宋体" w:hAnsi="Times New Roman"/>
          <w:color w:val="auto"/>
          <w:sz w:val="24"/>
          <w:szCs w:val="24"/>
        </w:rPr>
      </w:pPr>
      <w:r w:rsidRPr="00625CE8">
        <w:rPr>
          <w:rFonts w:ascii="Times New Roman" w:eastAsia="宋体"/>
          <w:szCs w:val="24"/>
        </w:rPr>
        <w:t xml:space="preserve">The title compound </w:t>
      </w:r>
      <w:r w:rsidR="0080452E">
        <w:rPr>
          <w:rFonts w:ascii="Times New Roman" w:eastAsia="宋体" w:hAnsi="Times New Roman"/>
          <w:b/>
          <w:szCs w:val="24"/>
        </w:rPr>
        <w:t>76</w:t>
      </w:r>
      <w:r w:rsidRPr="00625CE8">
        <w:rPr>
          <w:rFonts w:ascii="Times New Roman" w:eastAsia="宋体" w:hAnsi="Times New Roman"/>
          <w:b/>
          <w:szCs w:val="24"/>
        </w:rPr>
        <w:t>-</w:t>
      </w:r>
      <w:r w:rsidRPr="00625CE8">
        <w:rPr>
          <w:rFonts w:ascii="Times New Roman" w:eastAsia="宋体" w:hAnsi="Times New Roman"/>
          <w:b/>
          <w:i/>
          <w:szCs w:val="24"/>
        </w:rPr>
        <w:t>C3</w:t>
      </w:r>
      <w:r w:rsidRPr="00625CE8">
        <w:rPr>
          <w:rFonts w:ascii="Times New Roman" w:eastAsia="宋体" w:hAnsi="Times New Roman"/>
          <w:b/>
          <w:szCs w:val="24"/>
        </w:rPr>
        <w:t xml:space="preserve"> </w:t>
      </w:r>
      <w:r w:rsidRPr="00625CE8">
        <w:rPr>
          <w:rFonts w:ascii="Times New Roman" w:eastAsia="宋体"/>
          <w:szCs w:val="24"/>
        </w:rPr>
        <w:t xml:space="preserve">was obtained as </w:t>
      </w:r>
      <w:r w:rsidRPr="00625CE8">
        <w:rPr>
          <w:rFonts w:ascii="Times New Roman" w:eastAsia="宋体" w:hAnsi="Times New Roman"/>
          <w:szCs w:val="24"/>
        </w:rPr>
        <w:t xml:space="preserve">colorless oil </w:t>
      </w:r>
      <w:r w:rsidRPr="00625CE8">
        <w:rPr>
          <w:rFonts w:ascii="Times New Roman" w:eastAsia="宋体" w:hAnsi="Times New Roman" w:hint="eastAsia"/>
          <w:szCs w:val="24"/>
        </w:rPr>
        <w:t>(</w:t>
      </w:r>
      <w:r w:rsidRPr="00625CE8">
        <w:rPr>
          <w:rFonts w:ascii="Times New Roman" w:eastAsia="宋体" w:hAnsi="Times New Roman"/>
          <w:szCs w:val="24"/>
        </w:rPr>
        <w:t>131 mg,</w:t>
      </w:r>
      <w:r w:rsidRPr="00625CE8">
        <w:rPr>
          <w:rFonts w:ascii="Times New Roman" w:eastAsia="宋体" w:hAnsi="Times New Roman" w:hint="eastAsia"/>
          <w:szCs w:val="24"/>
        </w:rPr>
        <w:t xml:space="preserve"> </w:t>
      </w:r>
      <w:r w:rsidRPr="00625CE8">
        <w:rPr>
          <w:rFonts w:ascii="Times New Roman" w:eastAsia="宋体" w:hAnsi="Times New Roman"/>
          <w:szCs w:val="24"/>
        </w:rPr>
        <w:t>37</w:t>
      </w:r>
      <w:r w:rsidRPr="00625CE8">
        <w:rPr>
          <w:rFonts w:ascii="Times New Roman" w:eastAsia="宋体" w:hAnsi="Times New Roman" w:hint="eastAsia"/>
          <w:szCs w:val="24"/>
        </w:rPr>
        <w:t>%</w:t>
      </w:r>
      <w:r w:rsidRPr="00625CE8">
        <w:rPr>
          <w:rFonts w:ascii="Times New Roman" w:eastAsia="宋体" w:hAnsi="Times New Roman"/>
          <w:szCs w:val="24"/>
        </w:rPr>
        <w:t xml:space="preserve"> yield</w:t>
      </w:r>
      <w:r w:rsidRPr="00625CE8">
        <w:rPr>
          <w:rFonts w:ascii="Times New Roman" w:eastAsia="宋体" w:hAnsi="Times New Roman" w:hint="eastAsia"/>
          <w:szCs w:val="24"/>
        </w:rPr>
        <w:t>).</w:t>
      </w:r>
      <w:r w:rsidRPr="00625CE8">
        <w:rPr>
          <w:rStyle w:val="fontstyle01"/>
          <w:rFonts w:ascii="Times New Roman" w:eastAsia="宋体" w:hAnsi="Times New Roman"/>
          <w:color w:val="auto"/>
          <w:sz w:val="24"/>
          <w:szCs w:val="24"/>
        </w:rPr>
        <w:t xml:space="preserve"> </w:t>
      </w:r>
    </w:p>
    <w:p w14:paraId="31676D90" w14:textId="2923C125" w:rsidR="00C83D48" w:rsidRDefault="00625CE8" w:rsidP="00625CE8">
      <w:pPr>
        <w:spacing w:line="480" w:lineRule="exact"/>
        <w:rPr>
          <w:rFonts w:ascii="Times New Roman" w:eastAsiaTheme="minorEastAsia" w:hAnsi="Times New Roman"/>
          <w:szCs w:val="24"/>
        </w:rPr>
      </w:pPr>
      <w:r w:rsidRPr="00625CE8">
        <w:rPr>
          <w:rStyle w:val="fontstyle01"/>
          <w:rFonts w:ascii="Times New Roman" w:eastAsia="宋体" w:hAnsi="Times New Roman"/>
          <w:color w:val="auto"/>
          <w:sz w:val="24"/>
          <w:szCs w:val="24"/>
        </w:rPr>
        <w:t>[α]</w:t>
      </w:r>
      <w:r w:rsidRPr="00625CE8">
        <w:rPr>
          <w:rStyle w:val="fontstyle01"/>
          <w:rFonts w:ascii="Times New Roman" w:eastAsia="宋体" w:hAnsi="Times New Roman"/>
          <w:color w:val="auto"/>
          <w:sz w:val="24"/>
          <w:szCs w:val="24"/>
          <w:vertAlign w:val="superscript"/>
        </w:rPr>
        <w:t>20</w:t>
      </w:r>
      <w:r w:rsidRPr="00625CE8">
        <w:rPr>
          <w:rStyle w:val="fontstyle01"/>
          <w:rFonts w:ascii="Times New Roman" w:eastAsia="宋体" w:hAnsi="Times New Roman"/>
          <w:color w:val="auto"/>
          <w:sz w:val="24"/>
          <w:szCs w:val="24"/>
          <w:vertAlign w:val="subscript"/>
        </w:rPr>
        <w:t>D</w:t>
      </w:r>
      <w:r w:rsidRPr="00625CE8">
        <w:rPr>
          <w:rStyle w:val="fontstyle01"/>
          <w:rFonts w:ascii="Times New Roman" w:eastAsia="宋体" w:hAnsi="Times New Roman"/>
          <w:color w:val="auto"/>
          <w:sz w:val="24"/>
          <w:szCs w:val="24"/>
        </w:rPr>
        <w:t xml:space="preserve"> = </w:t>
      </w:r>
      <w:r w:rsidRPr="00625CE8">
        <w:rPr>
          <w:rStyle w:val="fontstyle01"/>
          <w:rFonts w:ascii="Times New Roman" w:eastAsia="宋体" w:hAnsi="Times New Roman" w:hint="eastAsia"/>
          <w:color w:val="auto"/>
          <w:sz w:val="24"/>
          <w:szCs w:val="24"/>
        </w:rPr>
        <w:t>-</w:t>
      </w:r>
      <w:r w:rsidRPr="00625CE8">
        <w:rPr>
          <w:rStyle w:val="fontstyle01"/>
          <w:rFonts w:ascii="Times New Roman" w:eastAsia="宋体" w:hAnsi="Times New Roman"/>
          <w:color w:val="auto"/>
          <w:sz w:val="24"/>
          <w:szCs w:val="24"/>
        </w:rPr>
        <w:t xml:space="preserve"> 0.8</w:t>
      </w:r>
      <w:r w:rsidR="00963F65" w:rsidRPr="00DA5ED4">
        <w:rPr>
          <w:rFonts w:ascii="Times New Roman" w:eastAsia="宋体" w:hAnsi="Times New Roman"/>
          <w:szCs w:val="24"/>
        </w:rPr>
        <w:t>°</w:t>
      </w:r>
      <w:r w:rsidRPr="00625CE8">
        <w:rPr>
          <w:rStyle w:val="fontstyle01"/>
          <w:rFonts w:ascii="Times New Roman" w:eastAsia="宋体" w:hAnsi="Times New Roman"/>
          <w:color w:val="auto"/>
          <w:sz w:val="24"/>
          <w:szCs w:val="24"/>
        </w:rPr>
        <w:t xml:space="preserve"> (</w:t>
      </w:r>
      <w:r w:rsidRPr="00625CE8">
        <w:rPr>
          <w:rStyle w:val="fontstyle21"/>
          <w:rFonts w:ascii="Times New Roman" w:eastAsia="宋体" w:hAnsi="Times New Roman"/>
          <w:color w:val="auto"/>
          <w:sz w:val="24"/>
          <w:szCs w:val="24"/>
        </w:rPr>
        <w:t xml:space="preserve">c </w:t>
      </w:r>
      <w:r w:rsidRPr="00625CE8">
        <w:rPr>
          <w:rStyle w:val="fontstyle01"/>
          <w:rFonts w:ascii="Times New Roman" w:eastAsia="宋体" w:hAnsi="Times New Roman"/>
          <w:color w:val="auto"/>
          <w:sz w:val="24"/>
          <w:szCs w:val="24"/>
        </w:rPr>
        <w:t>= 0.77, CHCl</w:t>
      </w:r>
      <w:r w:rsidRPr="00625CE8">
        <w:rPr>
          <w:rStyle w:val="fontstyle01"/>
          <w:rFonts w:ascii="Times New Roman" w:eastAsia="宋体" w:hAnsi="Times New Roman"/>
          <w:color w:val="auto"/>
          <w:sz w:val="24"/>
          <w:szCs w:val="24"/>
          <w:vertAlign w:val="subscript"/>
        </w:rPr>
        <w:t>3</w:t>
      </w:r>
      <w:r w:rsidRPr="00625CE8">
        <w:rPr>
          <w:rStyle w:val="fontstyle01"/>
          <w:rFonts w:ascii="Times New Roman" w:eastAsia="宋体" w:hAnsi="Times New Roman"/>
          <w:color w:val="auto"/>
          <w:sz w:val="24"/>
          <w:szCs w:val="24"/>
        </w:rPr>
        <w:t>).</w:t>
      </w:r>
      <w:r>
        <w:rPr>
          <w:rFonts w:ascii="Times New Roman" w:eastAsiaTheme="minorEastAsia" w:hAnsi="Times New Roman" w:hint="eastAsia"/>
          <w:szCs w:val="24"/>
        </w:rPr>
        <w:t xml:space="preserve"> </w:t>
      </w:r>
    </w:p>
    <w:p w14:paraId="55898941" w14:textId="77777777" w:rsidR="00C83D48" w:rsidRDefault="00625CE8" w:rsidP="00625CE8">
      <w:pPr>
        <w:spacing w:line="480" w:lineRule="exact"/>
        <w:rPr>
          <w:rFonts w:ascii="Times New Roman" w:eastAsiaTheme="minorEastAsia"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(600 MHz, CDCl</w:t>
      </w:r>
      <w:r w:rsidRPr="00DD02AB">
        <w:rPr>
          <w:rFonts w:ascii="Times New Roman" w:eastAsia="宋体" w:hAnsi="Times New Roman"/>
          <w:szCs w:val="24"/>
          <w:vertAlign w:val="subscript"/>
        </w:rPr>
        <w:t>3</w:t>
      </w:r>
      <w:r>
        <w:rPr>
          <w:rFonts w:ascii="Times New Roman" w:eastAsia="宋体" w:hAnsi="Times New Roman"/>
          <w:szCs w:val="24"/>
        </w:rPr>
        <w:t>): δ 7.54</w:t>
      </w:r>
      <w:r w:rsidRPr="00DD02AB">
        <w:rPr>
          <w:rFonts w:ascii="Times New Roman" w:eastAsia="宋体" w:hAnsi="Times New Roman"/>
          <w:szCs w:val="24"/>
        </w:rPr>
        <w:t xml:space="preserve"> (d, </w:t>
      </w:r>
      <w:r w:rsidRPr="00DD02AB">
        <w:rPr>
          <w:rFonts w:ascii="Times New Roman" w:eastAsia="宋体" w:hAnsi="Times New Roman"/>
          <w:i/>
          <w:iCs/>
          <w:szCs w:val="24"/>
        </w:rPr>
        <w:t>J</w:t>
      </w:r>
      <w:r>
        <w:rPr>
          <w:rFonts w:ascii="Times New Roman" w:eastAsia="宋体" w:hAnsi="Times New Roman"/>
          <w:szCs w:val="24"/>
        </w:rPr>
        <w:t xml:space="preserve"> = 8.8 Hz, 2H), 7.21</w:t>
      </w:r>
      <w:r w:rsidRPr="00DD02AB">
        <w:rPr>
          <w:rFonts w:ascii="Times New Roman" w:eastAsia="宋体" w:hAnsi="Times New Roman"/>
          <w:szCs w:val="24"/>
        </w:rPr>
        <w:t xml:space="preserve">-7.13 (m, 9H), </w:t>
      </w:r>
      <w:r>
        <w:rPr>
          <w:rFonts w:ascii="Times New Roman" w:eastAsia="宋体" w:hAnsi="Times New Roman"/>
          <w:szCs w:val="24"/>
        </w:rPr>
        <w:t>7.06</w:t>
      </w:r>
      <w:r w:rsidRPr="00DD02AB">
        <w:rPr>
          <w:rFonts w:ascii="Times New Roman" w:eastAsia="宋体" w:hAnsi="Times New Roman"/>
          <w:szCs w:val="24"/>
        </w:rPr>
        <w:t xml:space="preserve"> (d, </w:t>
      </w:r>
      <w:r w:rsidRPr="00DD02AB">
        <w:rPr>
          <w:rFonts w:ascii="Times New Roman" w:eastAsia="宋体" w:hAnsi="Times New Roman"/>
          <w:i/>
          <w:iCs/>
          <w:szCs w:val="24"/>
        </w:rPr>
        <w:t>J</w:t>
      </w:r>
      <w:r>
        <w:rPr>
          <w:rFonts w:ascii="Times New Roman" w:eastAsia="宋体" w:hAnsi="Times New Roman"/>
          <w:szCs w:val="24"/>
        </w:rPr>
        <w:t xml:space="preserve"> = 7.7 Hz, 2H), 6.97 (q</w:t>
      </w:r>
      <w:r w:rsidRPr="00DD02AB">
        <w:rPr>
          <w:rFonts w:ascii="Times New Roman" w:eastAsia="宋体" w:hAnsi="Times New Roman"/>
          <w:szCs w:val="24"/>
        </w:rPr>
        <w:t xml:space="preserve">, </w:t>
      </w:r>
      <w:r w:rsidRPr="00DD02AB">
        <w:rPr>
          <w:rFonts w:ascii="Times New Roman" w:eastAsia="宋体" w:hAnsi="Times New Roman"/>
          <w:i/>
          <w:iCs/>
          <w:szCs w:val="24"/>
        </w:rPr>
        <w:t>J</w:t>
      </w:r>
      <w:r>
        <w:rPr>
          <w:rFonts w:ascii="Times New Roman" w:eastAsia="宋体" w:hAnsi="Times New Roman"/>
          <w:szCs w:val="24"/>
        </w:rPr>
        <w:t xml:space="preserve"> = 7.7 Hz, 3H), 6.86</w:t>
      </w:r>
      <w:r w:rsidRPr="00DD02AB">
        <w:rPr>
          <w:rFonts w:ascii="Times New Roman" w:eastAsia="宋体" w:hAnsi="Times New Roman"/>
          <w:szCs w:val="24"/>
        </w:rPr>
        <w:t xml:space="preserve"> (d, </w:t>
      </w:r>
      <w:r w:rsidRPr="00DD02AB">
        <w:rPr>
          <w:rFonts w:ascii="Times New Roman" w:eastAsia="宋体" w:hAnsi="Times New Roman"/>
          <w:i/>
          <w:iCs/>
          <w:szCs w:val="24"/>
        </w:rPr>
        <w:t>J</w:t>
      </w:r>
      <w:r>
        <w:rPr>
          <w:rFonts w:ascii="Times New Roman" w:eastAsia="宋体" w:hAnsi="Times New Roman"/>
          <w:szCs w:val="24"/>
        </w:rPr>
        <w:t xml:space="preserve"> = 8.7 Hz, 3H), 4.52-4.49 (m, 1H), 4.12-4.07 (m, 1</w:t>
      </w:r>
      <w:r w:rsidRPr="00DD02AB">
        <w:rPr>
          <w:rFonts w:ascii="Times New Roman" w:eastAsia="宋体" w:hAnsi="Times New Roman"/>
          <w:szCs w:val="24"/>
        </w:rPr>
        <w:t xml:space="preserve">H), </w:t>
      </w:r>
      <w:r>
        <w:rPr>
          <w:rFonts w:ascii="Times New Roman" w:eastAsia="宋体" w:hAnsi="Times New Roman"/>
          <w:szCs w:val="24"/>
        </w:rPr>
        <w:t>4.00-3.95 (m, 1H), 3.81-3.80 (m, 1H), 3.59-3.54</w:t>
      </w:r>
      <w:r w:rsidRPr="00DD02AB">
        <w:rPr>
          <w:rFonts w:ascii="Times New Roman" w:eastAsia="宋体" w:hAnsi="Times New Roman"/>
          <w:szCs w:val="24"/>
        </w:rPr>
        <w:t xml:space="preserve"> (m, 1H), 3.</w:t>
      </w:r>
      <w:r>
        <w:rPr>
          <w:rFonts w:ascii="Times New Roman" w:eastAsia="宋体" w:hAnsi="Times New Roman"/>
          <w:szCs w:val="24"/>
        </w:rPr>
        <w:t>42 (s</w:t>
      </w:r>
      <w:r w:rsidRPr="00DD02AB">
        <w:rPr>
          <w:rFonts w:ascii="Times New Roman" w:eastAsia="宋体" w:hAnsi="Times New Roman"/>
          <w:szCs w:val="24"/>
        </w:rPr>
        <w:t xml:space="preserve">, 1H), </w:t>
      </w:r>
      <w:r>
        <w:rPr>
          <w:rFonts w:ascii="Times New Roman" w:eastAsia="宋体" w:hAnsi="Times New Roman"/>
          <w:szCs w:val="24"/>
        </w:rPr>
        <w:t>2.28</w:t>
      </w:r>
      <w:r w:rsidRPr="00DD02AB">
        <w:rPr>
          <w:rFonts w:ascii="Times New Roman" w:eastAsia="宋体" w:hAnsi="Times New Roman"/>
          <w:szCs w:val="24"/>
        </w:rPr>
        <w:t xml:space="preserve"> (d, </w:t>
      </w:r>
      <w:r w:rsidRPr="00DD02AB">
        <w:rPr>
          <w:rFonts w:ascii="Times New Roman" w:eastAsia="宋体" w:hAnsi="Times New Roman"/>
          <w:i/>
          <w:iCs/>
          <w:szCs w:val="24"/>
        </w:rPr>
        <w:t>J</w:t>
      </w:r>
      <w:r>
        <w:rPr>
          <w:rFonts w:ascii="Times New Roman" w:eastAsia="宋体" w:hAnsi="Times New Roman"/>
          <w:szCs w:val="24"/>
        </w:rPr>
        <w:t xml:space="preserve"> = 6.1 Hz, 2H), 2.05-2.01</w:t>
      </w:r>
      <w:r w:rsidRPr="00DD02AB">
        <w:rPr>
          <w:rFonts w:ascii="Times New Roman" w:eastAsia="宋体" w:hAnsi="Times New Roman"/>
          <w:szCs w:val="24"/>
        </w:rPr>
        <w:t xml:space="preserve"> (m, 1H), </w:t>
      </w:r>
      <w:r>
        <w:rPr>
          <w:rFonts w:ascii="Times New Roman" w:eastAsia="宋体" w:hAnsi="Times New Roman"/>
          <w:szCs w:val="24"/>
        </w:rPr>
        <w:t>1.93-1.88 (m, 1H), 1.86-1.82 (m, 1H), 1.51</w:t>
      </w:r>
      <w:r w:rsidRPr="00DD02AB">
        <w:rPr>
          <w:rFonts w:ascii="Times New Roman" w:eastAsia="宋体" w:hAnsi="Times New Roman"/>
          <w:szCs w:val="24"/>
        </w:rPr>
        <w:t xml:space="preserve"> (d, </w:t>
      </w:r>
      <w:r w:rsidRPr="00DD02AB">
        <w:rPr>
          <w:rFonts w:ascii="Times New Roman" w:eastAsia="宋体" w:hAnsi="Times New Roman"/>
          <w:i/>
          <w:iCs/>
          <w:szCs w:val="24"/>
        </w:rPr>
        <w:t>J</w:t>
      </w:r>
      <w:r>
        <w:rPr>
          <w:rFonts w:ascii="Times New Roman" w:eastAsia="宋体" w:hAnsi="Times New Roman"/>
          <w:szCs w:val="24"/>
        </w:rPr>
        <w:t xml:space="preserve"> = 2.0 Hz, 3H), 1.50</w:t>
      </w:r>
      <w:r w:rsidRPr="00DD02AB">
        <w:rPr>
          <w:rFonts w:ascii="Times New Roman" w:eastAsia="宋体" w:hAnsi="Times New Roman"/>
          <w:szCs w:val="24"/>
        </w:rPr>
        <w:t xml:space="preserve"> (d, </w:t>
      </w:r>
      <w:r w:rsidRPr="00DD02AB">
        <w:rPr>
          <w:rFonts w:ascii="Times New Roman" w:eastAsia="宋体" w:hAnsi="Times New Roman"/>
          <w:i/>
          <w:iCs/>
          <w:szCs w:val="24"/>
        </w:rPr>
        <w:t>J</w:t>
      </w:r>
      <w:r>
        <w:rPr>
          <w:rFonts w:ascii="Times New Roman" w:eastAsia="宋体" w:hAnsi="Times New Roman"/>
          <w:szCs w:val="24"/>
        </w:rPr>
        <w:t xml:space="preserve"> = 2.0 Hz, 3H), 1.45</w:t>
      </w:r>
      <w:r w:rsidRPr="00DD02AB">
        <w:rPr>
          <w:rFonts w:ascii="Times New Roman" w:eastAsia="宋体" w:hAnsi="Times New Roman"/>
          <w:szCs w:val="24"/>
        </w:rPr>
        <w:t xml:space="preserve"> (s, 9H).</w:t>
      </w:r>
      <w:r>
        <w:rPr>
          <w:rFonts w:ascii="Times New Roman" w:eastAsiaTheme="minorEastAsia" w:hAnsi="Times New Roman" w:hint="eastAsia"/>
          <w:szCs w:val="24"/>
        </w:rPr>
        <w:t xml:space="preserve"> </w:t>
      </w:r>
    </w:p>
    <w:p w14:paraId="168316F8" w14:textId="0DE66B7E" w:rsidR="00C83D48" w:rsidRDefault="00625CE8" w:rsidP="00625CE8">
      <w:pPr>
        <w:spacing w:line="480" w:lineRule="exact"/>
        <w:rPr>
          <w:rFonts w:ascii="Times New Roman" w:eastAsiaTheme="minorEastAsia" w:hAnsi="Times New Roman"/>
          <w:szCs w:val="24"/>
        </w:rPr>
      </w:pPr>
      <w:r w:rsidRPr="00DD02AB">
        <w:rPr>
          <w:rFonts w:ascii="Times New Roman" w:eastAsia="宋体" w:hAnsi="Times New Roman"/>
          <w:szCs w:val="24"/>
          <w:vertAlign w:val="superscript"/>
        </w:rPr>
        <w:t>13</w:t>
      </w:r>
      <w:r w:rsidR="00015C91">
        <w:rPr>
          <w:rFonts w:ascii="Times New Roman" w:eastAsia="宋体" w:hAnsi="Times New Roman"/>
          <w:szCs w:val="24"/>
        </w:rPr>
        <w:t>C NMR (15</w:t>
      </w:r>
      <w:r w:rsidRPr="00DD02AB">
        <w:rPr>
          <w:rFonts w:ascii="Times New Roman" w:eastAsia="宋体" w:hAnsi="Times New Roman"/>
          <w:szCs w:val="24"/>
        </w:rPr>
        <w:t>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w:t>
      </w:r>
      <w:r w:rsidR="007946AB">
        <w:rPr>
          <w:rFonts w:ascii="Times New Roman" w:eastAsia="宋体" w:hAnsi="Times New Roman"/>
          <w:szCs w:val="24"/>
        </w:rPr>
        <w:t>172.1, 164.7</w:t>
      </w:r>
      <w:r>
        <w:rPr>
          <w:rFonts w:ascii="Times New Roman" w:eastAsia="宋体" w:hAnsi="Times New Roman"/>
          <w:szCs w:val="24"/>
        </w:rPr>
        <w:t>, 16</w:t>
      </w:r>
      <w:r w:rsidR="00356A25">
        <w:rPr>
          <w:rFonts w:ascii="Times New Roman" w:eastAsia="宋体" w:hAnsi="Times New Roman"/>
          <w:szCs w:val="24"/>
        </w:rPr>
        <w:t>2.4</w:t>
      </w:r>
      <w:r w:rsidR="00356A25" w:rsidRPr="00DD02AB">
        <w:rPr>
          <w:rFonts w:ascii="Times New Roman" w:eastAsia="宋体" w:hAnsi="Times New Roman"/>
          <w:szCs w:val="24"/>
        </w:rPr>
        <w:t xml:space="preserve"> (d, </w:t>
      </w:r>
      <w:r w:rsidR="00356A25" w:rsidRPr="00DD02AB">
        <w:rPr>
          <w:rFonts w:ascii="Times New Roman" w:eastAsia="宋体" w:hAnsi="Times New Roman"/>
          <w:i/>
          <w:szCs w:val="24"/>
        </w:rPr>
        <w:t xml:space="preserve">J </w:t>
      </w:r>
      <w:r w:rsidR="00356A25">
        <w:rPr>
          <w:rFonts w:ascii="Times New Roman" w:eastAsia="宋体" w:hAnsi="Times New Roman"/>
          <w:szCs w:val="24"/>
        </w:rPr>
        <w:t>= 246.9 Hz),</w:t>
      </w:r>
      <w:r w:rsidR="007946AB">
        <w:rPr>
          <w:rFonts w:ascii="Times New Roman" w:eastAsia="宋体" w:hAnsi="Times New Roman"/>
          <w:szCs w:val="24"/>
        </w:rPr>
        <w:t xml:space="preserve"> 160.7, 141.5, 138.4, 134.5</w:t>
      </w:r>
      <w:r>
        <w:rPr>
          <w:rFonts w:ascii="Times New Roman" w:eastAsia="宋体" w:hAnsi="Times New Roman"/>
          <w:szCs w:val="24"/>
        </w:rPr>
        <w:t>, 134.</w:t>
      </w:r>
      <w:r w:rsidR="007946AB">
        <w:rPr>
          <w:rFonts w:ascii="Times New Roman" w:eastAsia="宋体" w:hAnsi="Times New Roman"/>
          <w:szCs w:val="24"/>
        </w:rPr>
        <w:t>2, 133.2</w:t>
      </w:r>
      <w:r>
        <w:rPr>
          <w:rFonts w:ascii="Times New Roman" w:eastAsia="宋体" w:hAnsi="Times New Roman"/>
          <w:szCs w:val="24"/>
        </w:rPr>
        <w:t xml:space="preserve"> (d</w:t>
      </w:r>
      <w:r w:rsidRPr="00DD02AB">
        <w:rPr>
          <w:rFonts w:ascii="Times New Roman" w:eastAsia="宋体" w:hAnsi="Times New Roman"/>
          <w:szCs w:val="24"/>
        </w:rPr>
        <w:t xml:space="preserve">, </w:t>
      </w:r>
      <w:r w:rsidRPr="00DD02AB">
        <w:rPr>
          <w:rFonts w:ascii="Times New Roman" w:eastAsia="宋体" w:hAnsi="Times New Roman"/>
          <w:i/>
          <w:szCs w:val="24"/>
        </w:rPr>
        <w:t xml:space="preserve">J </w:t>
      </w:r>
      <w:r>
        <w:rPr>
          <w:rFonts w:ascii="Times New Roman" w:eastAsia="宋体" w:hAnsi="Times New Roman"/>
          <w:szCs w:val="24"/>
        </w:rPr>
        <w:t>= 7</w:t>
      </w:r>
      <w:r w:rsidR="007946AB">
        <w:rPr>
          <w:rFonts w:ascii="Times New Roman" w:eastAsia="宋体" w:hAnsi="Times New Roman"/>
          <w:szCs w:val="24"/>
        </w:rPr>
        <w:t>.8 Hz), 130.5</w:t>
      </w:r>
      <w:r>
        <w:rPr>
          <w:rFonts w:ascii="Times New Roman" w:eastAsia="宋体" w:hAnsi="Times New Roman"/>
          <w:szCs w:val="24"/>
        </w:rPr>
        <w:t>, 128.</w:t>
      </w:r>
      <w:r w:rsidR="007946AB">
        <w:rPr>
          <w:rFonts w:ascii="Times New Roman" w:eastAsia="宋体" w:hAnsi="Times New Roman"/>
          <w:szCs w:val="24"/>
        </w:rPr>
        <w:t>9, 128.8, 128.5</w:t>
      </w:r>
      <w:r>
        <w:rPr>
          <w:rFonts w:ascii="Times New Roman" w:eastAsia="宋体" w:hAnsi="Times New Roman"/>
          <w:szCs w:val="24"/>
        </w:rPr>
        <w:t>, 128.</w:t>
      </w:r>
      <w:r w:rsidR="007946AB">
        <w:rPr>
          <w:rFonts w:ascii="Times New Roman" w:eastAsia="宋体" w:hAnsi="Times New Roman"/>
          <w:szCs w:val="24"/>
        </w:rPr>
        <w:t>2</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sidR="007946AB">
        <w:rPr>
          <w:rFonts w:ascii="Times New Roman" w:eastAsia="宋体" w:hAnsi="Times New Roman"/>
          <w:szCs w:val="24"/>
        </w:rPr>
        <w:t>= 1.9 Hz), 126.8, 123.7, 122.</w:t>
      </w:r>
      <w:r>
        <w:rPr>
          <w:rFonts w:ascii="Times New Roman" w:eastAsia="宋体" w:hAnsi="Times New Roman"/>
          <w:szCs w:val="24"/>
        </w:rPr>
        <w:t>1, 119.</w:t>
      </w:r>
      <w:r w:rsidR="007946AB">
        <w:rPr>
          <w:rFonts w:ascii="Times New Roman" w:eastAsia="宋体" w:hAnsi="Times New Roman"/>
          <w:szCs w:val="24"/>
        </w:rPr>
        <w:t>7</w:t>
      </w:r>
      <w:r>
        <w:rPr>
          <w:rFonts w:ascii="Times New Roman" w:eastAsia="宋体" w:hAnsi="Times New Roman"/>
          <w:szCs w:val="24"/>
        </w:rPr>
        <w:t>, 119.</w:t>
      </w:r>
      <w:r w:rsidR="007946AB">
        <w:rPr>
          <w:rFonts w:ascii="Times New Roman" w:eastAsia="宋体" w:hAnsi="Times New Roman"/>
          <w:szCs w:val="24"/>
        </w:rPr>
        <w:t>2</w:t>
      </w:r>
      <w:r>
        <w:rPr>
          <w:rFonts w:ascii="Times New Roman" w:eastAsia="宋体" w:hAnsi="Times New Roman"/>
          <w:szCs w:val="24"/>
        </w:rPr>
        <w:t>, 11</w:t>
      </w:r>
      <w:r w:rsidR="007946AB">
        <w:rPr>
          <w:rFonts w:ascii="Times New Roman" w:eastAsia="宋体" w:hAnsi="Times New Roman"/>
          <w:szCs w:val="24"/>
        </w:rPr>
        <w:t>6.0</w:t>
      </w:r>
      <w:r>
        <w:rPr>
          <w:rFonts w:ascii="Times New Roman" w:eastAsia="宋体" w:hAnsi="Times New Roman"/>
          <w:szCs w:val="24"/>
        </w:rPr>
        <w:t>, 115.</w:t>
      </w:r>
      <w:r w:rsidR="007946AB">
        <w:rPr>
          <w:rFonts w:ascii="Times New Roman" w:eastAsia="宋体" w:hAnsi="Times New Roman"/>
          <w:szCs w:val="24"/>
        </w:rPr>
        <w:t>7</w:t>
      </w:r>
      <w:r>
        <w:rPr>
          <w:rFonts w:ascii="Times New Roman" w:eastAsia="宋体" w:hAnsi="Times New Roman"/>
          <w:szCs w:val="24"/>
        </w:rPr>
        <w:t>, 115.</w:t>
      </w:r>
      <w:r w:rsidR="00356A25">
        <w:rPr>
          <w:rFonts w:ascii="Times New Roman" w:eastAsia="宋体" w:hAnsi="Times New Roman"/>
          <w:szCs w:val="24"/>
        </w:rPr>
        <w:t>5</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sidR="007946AB">
        <w:rPr>
          <w:rFonts w:ascii="Times New Roman" w:eastAsia="宋体" w:hAnsi="Times New Roman"/>
          <w:szCs w:val="24"/>
        </w:rPr>
        <w:t>= 21.4 Hz), 104.2</w:t>
      </w:r>
      <w:r>
        <w:rPr>
          <w:rFonts w:ascii="Times New Roman" w:eastAsia="宋体" w:hAnsi="Times New Roman"/>
          <w:szCs w:val="24"/>
        </w:rPr>
        <w:t>, 8</w:t>
      </w:r>
      <w:r w:rsidR="007946AB">
        <w:rPr>
          <w:rFonts w:ascii="Times New Roman" w:eastAsia="宋体" w:hAnsi="Times New Roman"/>
          <w:szCs w:val="24"/>
        </w:rPr>
        <w:t>2.0</w:t>
      </w:r>
      <w:r>
        <w:rPr>
          <w:rFonts w:ascii="Times New Roman" w:eastAsia="宋体" w:hAnsi="Times New Roman"/>
          <w:szCs w:val="24"/>
        </w:rPr>
        <w:t>, 72.</w:t>
      </w:r>
      <w:r w:rsidR="007946AB">
        <w:rPr>
          <w:rFonts w:ascii="Times New Roman" w:eastAsia="宋体" w:hAnsi="Times New Roman"/>
          <w:szCs w:val="24"/>
        </w:rPr>
        <w:t>6, 64.9, 42.2, 40.9, 38.9, 35.</w:t>
      </w:r>
      <w:r>
        <w:rPr>
          <w:rFonts w:ascii="Times New Roman" w:eastAsia="宋体" w:hAnsi="Times New Roman"/>
          <w:szCs w:val="24"/>
        </w:rPr>
        <w:t>0, 28.</w:t>
      </w:r>
      <w:r w:rsidR="007946AB">
        <w:rPr>
          <w:rFonts w:ascii="Times New Roman" w:eastAsia="宋体" w:hAnsi="Times New Roman"/>
          <w:szCs w:val="24"/>
        </w:rPr>
        <w:t xml:space="preserve">2, 26.2, </w:t>
      </w:r>
      <w:r w:rsidR="00356A25">
        <w:rPr>
          <w:rFonts w:ascii="Times New Roman" w:eastAsia="宋体" w:hAnsi="Times New Roman"/>
          <w:szCs w:val="24"/>
        </w:rPr>
        <w:t xml:space="preserve">21.9, </w:t>
      </w:r>
      <w:r w:rsidR="007946AB">
        <w:rPr>
          <w:rFonts w:ascii="Times New Roman" w:eastAsia="宋体" w:hAnsi="Times New Roman"/>
          <w:szCs w:val="24"/>
        </w:rPr>
        <w:t>21.8</w:t>
      </w:r>
      <w:r w:rsidRPr="00DD02AB">
        <w:rPr>
          <w:rFonts w:ascii="Times New Roman" w:eastAsia="宋体" w:hAnsi="Times New Roman"/>
          <w:szCs w:val="24"/>
        </w:rPr>
        <w:t>.</w:t>
      </w:r>
      <w:r>
        <w:rPr>
          <w:rFonts w:ascii="Times New Roman" w:eastAsiaTheme="minorEastAsia" w:hAnsi="Times New Roman" w:hint="eastAsia"/>
          <w:szCs w:val="24"/>
        </w:rPr>
        <w:t xml:space="preserve"> </w:t>
      </w:r>
    </w:p>
    <w:p w14:paraId="467F047D" w14:textId="49583AD2" w:rsidR="00C83D48" w:rsidRDefault="00625CE8" w:rsidP="00625CE8">
      <w:pPr>
        <w:spacing w:line="480" w:lineRule="exact"/>
        <w:rPr>
          <w:rFonts w:ascii="Times New Roman" w:eastAsiaTheme="minorEastAsia" w:hAnsi="Times New Roman"/>
          <w:szCs w:val="24"/>
        </w:rPr>
      </w:pPr>
      <w:r w:rsidRPr="00EF5748">
        <w:rPr>
          <w:rFonts w:ascii="Times New Roman" w:eastAsia="宋体" w:hAnsi="Times New Roman"/>
          <w:szCs w:val="24"/>
          <w:vertAlign w:val="superscript"/>
        </w:rPr>
        <w:t>19</w:t>
      </w:r>
      <w:r w:rsidRPr="00EF5748">
        <w:rPr>
          <w:rFonts w:ascii="Times New Roman" w:eastAsia="宋体" w:hAnsi="Times New Roman"/>
          <w:szCs w:val="24"/>
        </w:rPr>
        <w:t>F NMR (376 MHz, CDCl</w:t>
      </w:r>
      <w:r w:rsidRPr="00EF5748">
        <w:rPr>
          <w:rFonts w:ascii="Times New Roman" w:eastAsia="宋体" w:hAnsi="Times New Roman"/>
          <w:szCs w:val="24"/>
          <w:vertAlign w:val="subscript"/>
        </w:rPr>
        <w:t>3</w:t>
      </w:r>
      <w:r w:rsidR="00356A25">
        <w:rPr>
          <w:rFonts w:ascii="Times New Roman" w:eastAsia="宋体" w:hAnsi="Times New Roman"/>
          <w:szCs w:val="24"/>
        </w:rPr>
        <w:t>): δ -112.91- -</w:t>
      </w:r>
      <w:r>
        <w:rPr>
          <w:rFonts w:ascii="Times New Roman" w:eastAsia="宋体" w:hAnsi="Times New Roman"/>
          <w:szCs w:val="24"/>
        </w:rPr>
        <w:t>112.99 (m, 1</w:t>
      </w:r>
      <w:r w:rsidRPr="00EF5748">
        <w:rPr>
          <w:rFonts w:ascii="Times New Roman" w:eastAsia="宋体" w:hAnsi="Times New Roman"/>
          <w:szCs w:val="24"/>
        </w:rPr>
        <w:t>F).</w:t>
      </w:r>
      <w:r>
        <w:rPr>
          <w:rFonts w:ascii="Times New Roman" w:eastAsiaTheme="minorEastAsia" w:hAnsi="Times New Roman" w:hint="eastAsia"/>
          <w:szCs w:val="24"/>
        </w:rPr>
        <w:t xml:space="preserve"> </w:t>
      </w:r>
    </w:p>
    <w:p w14:paraId="3D6A01DA" w14:textId="62CFEBE7" w:rsidR="00C83D48" w:rsidRDefault="00625CE8" w:rsidP="00625CE8">
      <w:pPr>
        <w:spacing w:line="480" w:lineRule="exact"/>
        <w:rPr>
          <w:rFonts w:ascii="Times New Roman" w:eastAsiaTheme="minorEastAsia" w:hAnsi="Times New Roman"/>
          <w:szCs w:val="24"/>
        </w:rPr>
      </w:pPr>
      <w:r>
        <w:rPr>
          <w:rFonts w:ascii="Times New Roman" w:eastAsia="宋体" w:hAnsi="Times New Roman" w:hint="eastAsia"/>
          <w:szCs w:val="24"/>
        </w:rPr>
        <w:t>HRMS (</w:t>
      </w:r>
      <w:r>
        <w:rPr>
          <w:rFonts w:ascii="Times New Roman" w:eastAsia="宋体" w:hAnsi="Times New Roman"/>
          <w:szCs w:val="24"/>
        </w:rPr>
        <w:t>ES</w:t>
      </w:r>
      <w:r w:rsidRPr="00D11FFB">
        <w:rPr>
          <w:rFonts w:ascii="Times New Roman" w:eastAsia="宋体" w:hAnsi="Times New Roman" w:hint="eastAsia"/>
          <w:szCs w:val="24"/>
        </w:rPr>
        <w:t xml:space="preserve">I) </w:t>
      </w:r>
      <w:r w:rsidRPr="00D11FFB">
        <w:rPr>
          <w:rFonts w:ascii="Times New Roman" w:eastAsia="宋体" w:hAnsi="Times New Roman" w:hint="eastAsia"/>
          <w:i/>
          <w:iCs/>
          <w:szCs w:val="24"/>
        </w:rPr>
        <w:t>m/z</w:t>
      </w:r>
      <w:r w:rsidRPr="00D11FFB">
        <w:rPr>
          <w:rFonts w:ascii="Times New Roman" w:eastAsia="宋体" w:hAnsi="Times New Roman" w:hint="eastAsia"/>
          <w:szCs w:val="24"/>
        </w:rPr>
        <w:t xml:space="preserve"> </w:t>
      </w:r>
      <w:proofErr w:type="spellStart"/>
      <w:r w:rsidRPr="00D11FFB">
        <w:rPr>
          <w:rFonts w:ascii="Times New Roman" w:eastAsia="宋体" w:hAnsi="Times New Roman" w:hint="eastAsia"/>
          <w:szCs w:val="24"/>
        </w:rPr>
        <w:t>calcd</w:t>
      </w:r>
      <w:proofErr w:type="spellEnd"/>
      <w:r w:rsidRPr="00D11FFB">
        <w:rPr>
          <w:rFonts w:ascii="Times New Roman" w:eastAsia="宋体" w:hAnsi="Times New Roman" w:hint="eastAsia"/>
          <w:szCs w:val="24"/>
        </w:rPr>
        <w:t>. for C</w:t>
      </w:r>
      <w:r>
        <w:rPr>
          <w:rFonts w:ascii="Times New Roman" w:eastAsia="宋体" w:hAnsi="Times New Roman"/>
          <w:szCs w:val="24"/>
          <w:vertAlign w:val="subscript"/>
        </w:rPr>
        <w:t>44</w:t>
      </w:r>
      <w:r w:rsidRPr="00D11FFB">
        <w:rPr>
          <w:rFonts w:ascii="Times New Roman" w:eastAsia="宋体" w:hAnsi="Times New Roman" w:hint="eastAsia"/>
          <w:szCs w:val="24"/>
        </w:rPr>
        <w:t>H</w:t>
      </w:r>
      <w:r>
        <w:rPr>
          <w:rFonts w:ascii="Times New Roman" w:eastAsia="宋体" w:hAnsi="Times New Roman"/>
          <w:szCs w:val="24"/>
          <w:vertAlign w:val="subscript"/>
        </w:rPr>
        <w:t>46</w:t>
      </w:r>
      <w:r>
        <w:rPr>
          <w:rFonts w:ascii="Times New Roman" w:eastAsia="宋体" w:hAnsi="Times New Roman"/>
          <w:szCs w:val="24"/>
        </w:rPr>
        <w:t>F</w:t>
      </w:r>
      <w:r w:rsidRPr="00D11FFB">
        <w:rPr>
          <w:rFonts w:ascii="Times New Roman" w:eastAsia="宋体" w:hAnsi="Times New Roman" w:hint="eastAsia"/>
          <w:szCs w:val="24"/>
        </w:rPr>
        <w:t>N</w:t>
      </w:r>
      <w:r>
        <w:rPr>
          <w:rFonts w:ascii="Times New Roman" w:eastAsia="宋体" w:hAnsi="Times New Roman"/>
          <w:szCs w:val="24"/>
          <w:vertAlign w:val="subscript"/>
        </w:rPr>
        <w:t>3</w:t>
      </w:r>
      <w:r>
        <w:rPr>
          <w:rFonts w:ascii="Times New Roman" w:eastAsia="宋体" w:hAnsi="Times New Roman"/>
          <w:szCs w:val="24"/>
        </w:rPr>
        <w:t>Na</w:t>
      </w:r>
      <w:r w:rsidRPr="00D11FFB">
        <w:rPr>
          <w:rFonts w:ascii="Times New Roman" w:eastAsia="宋体" w:hAnsi="Times New Roman" w:hint="eastAsia"/>
          <w:szCs w:val="24"/>
        </w:rPr>
        <w:t>O</w:t>
      </w:r>
      <w:r>
        <w:rPr>
          <w:rFonts w:ascii="Times New Roman" w:eastAsia="宋体" w:hAnsi="Times New Roman"/>
          <w:szCs w:val="24"/>
          <w:vertAlign w:val="subscript"/>
        </w:rPr>
        <w:t>5</w:t>
      </w:r>
      <w:r>
        <w:rPr>
          <w:rFonts w:ascii="Times New Roman" w:eastAsia="宋体" w:hAnsi="Times New Roman" w:hint="eastAsia"/>
          <w:szCs w:val="24"/>
        </w:rPr>
        <w:t xml:space="preserve"> </w:t>
      </w:r>
      <w:r w:rsidR="003A7D4B">
        <w:rPr>
          <w:rFonts w:ascii="Times New Roman" w:eastAsia="宋体" w:hAnsi="Times New Roman"/>
          <w:szCs w:val="24"/>
        </w:rPr>
        <w:t>[</w:t>
      </w:r>
      <w:r>
        <w:rPr>
          <w:rFonts w:ascii="Times New Roman" w:eastAsia="宋体" w:hAnsi="Times New Roman" w:hint="eastAsia"/>
          <w:szCs w:val="24"/>
        </w:rPr>
        <w:t>M</w:t>
      </w:r>
      <w:r w:rsidR="003A7D4B">
        <w:rPr>
          <w:rFonts w:ascii="Times New Roman" w:eastAsia="宋体" w:hAnsi="Times New Roman"/>
          <w:szCs w:val="24"/>
        </w:rPr>
        <w:t xml:space="preserve"> </w:t>
      </w:r>
      <w:r>
        <w:rPr>
          <w:rFonts w:ascii="Times New Roman" w:eastAsia="宋体" w:hAnsi="Times New Roman" w:hint="eastAsia"/>
          <w:szCs w:val="24"/>
        </w:rPr>
        <w:t>+</w:t>
      </w:r>
      <w:r w:rsidR="003A7D4B">
        <w:rPr>
          <w:rFonts w:ascii="Times New Roman" w:eastAsia="宋体" w:hAnsi="Times New Roman"/>
          <w:szCs w:val="24"/>
        </w:rPr>
        <w:t xml:space="preserve"> </w:t>
      </w:r>
      <w:proofErr w:type="gramStart"/>
      <w:r>
        <w:rPr>
          <w:rFonts w:ascii="Times New Roman" w:eastAsia="宋体" w:hAnsi="Times New Roman"/>
          <w:szCs w:val="24"/>
        </w:rPr>
        <w:t>Na</w:t>
      </w:r>
      <w:r w:rsidR="003A7D4B">
        <w:rPr>
          <w:rFonts w:ascii="Times New Roman" w:eastAsia="宋体" w:hAnsi="Times New Roman"/>
          <w:szCs w:val="24"/>
        </w:rPr>
        <w:t>]</w:t>
      </w:r>
      <w:r w:rsidRPr="00D11FFB">
        <w:rPr>
          <w:rFonts w:ascii="Times New Roman" w:eastAsia="宋体" w:hAnsi="Times New Roman" w:hint="eastAsia"/>
          <w:szCs w:val="24"/>
          <w:vertAlign w:val="superscript"/>
        </w:rPr>
        <w:t>+</w:t>
      </w:r>
      <w:proofErr w:type="gramEnd"/>
      <w:r>
        <w:rPr>
          <w:rFonts w:ascii="Times New Roman" w:eastAsia="宋体" w:hAnsi="Times New Roman" w:hint="eastAsia"/>
          <w:szCs w:val="24"/>
        </w:rPr>
        <w:t xml:space="preserve">: </w:t>
      </w:r>
      <w:r>
        <w:rPr>
          <w:rFonts w:ascii="Times New Roman" w:eastAsia="宋体" w:hAnsi="Times New Roman"/>
          <w:szCs w:val="24"/>
        </w:rPr>
        <w:t>738.3314</w:t>
      </w:r>
      <w:r>
        <w:rPr>
          <w:rFonts w:ascii="Times New Roman" w:eastAsia="宋体" w:hAnsi="Times New Roman" w:hint="eastAsia"/>
          <w:szCs w:val="24"/>
        </w:rPr>
        <w:t xml:space="preserve">, found: </w:t>
      </w:r>
      <w:r>
        <w:rPr>
          <w:rFonts w:ascii="Times New Roman" w:eastAsia="宋体" w:hAnsi="Times New Roman"/>
          <w:szCs w:val="24"/>
        </w:rPr>
        <w:t>738.3313</w:t>
      </w:r>
      <w:r w:rsidRPr="00D11FFB">
        <w:rPr>
          <w:rFonts w:ascii="Times New Roman" w:eastAsia="宋体" w:hAnsi="Times New Roman" w:hint="eastAsia"/>
          <w:szCs w:val="24"/>
        </w:rPr>
        <w:t>.</w:t>
      </w:r>
      <w:r>
        <w:rPr>
          <w:rFonts w:ascii="Times New Roman" w:eastAsiaTheme="minorEastAsia" w:hAnsi="Times New Roman"/>
          <w:szCs w:val="24"/>
        </w:rPr>
        <w:t xml:space="preserve"> </w:t>
      </w:r>
    </w:p>
    <w:p w14:paraId="2855C311" w14:textId="458FE347" w:rsidR="00C83D48" w:rsidRDefault="00625CE8" w:rsidP="00625CE8">
      <w:pPr>
        <w:spacing w:line="480" w:lineRule="exact"/>
        <w:rPr>
          <w:rFonts w:ascii="Times New Roman" w:eastAsia="宋体" w:hAnsi="Times New Roman"/>
          <w:szCs w:val="24"/>
        </w:rPr>
      </w:pPr>
      <w:r w:rsidRPr="00625CE8">
        <w:rPr>
          <w:rFonts w:ascii="Times New Roman" w:eastAsia="宋体"/>
          <w:szCs w:val="24"/>
        </w:rPr>
        <w:lastRenderedPageBreak/>
        <w:t xml:space="preserve">The title compound </w:t>
      </w:r>
      <w:r w:rsidR="0080452E">
        <w:rPr>
          <w:rFonts w:ascii="Times New Roman" w:eastAsia="宋体" w:hAnsi="Times New Roman"/>
          <w:b/>
          <w:szCs w:val="24"/>
        </w:rPr>
        <w:t>76</w:t>
      </w:r>
      <w:r w:rsidRPr="00625CE8">
        <w:rPr>
          <w:rFonts w:ascii="Times New Roman" w:eastAsia="宋体" w:hAnsi="Times New Roman"/>
          <w:b/>
          <w:szCs w:val="24"/>
        </w:rPr>
        <w:t>-</w:t>
      </w:r>
      <w:r w:rsidRPr="00625CE8">
        <w:rPr>
          <w:rFonts w:ascii="Times New Roman" w:eastAsia="宋体" w:hAnsi="Times New Roman"/>
          <w:b/>
          <w:i/>
          <w:szCs w:val="24"/>
        </w:rPr>
        <w:t xml:space="preserve">C5 </w:t>
      </w:r>
      <w:r w:rsidRPr="00625CE8">
        <w:rPr>
          <w:rFonts w:ascii="Times New Roman" w:eastAsia="宋体"/>
          <w:szCs w:val="24"/>
        </w:rPr>
        <w:t xml:space="preserve">was obtained as </w:t>
      </w:r>
      <w:r w:rsidR="00E46A75">
        <w:rPr>
          <w:rFonts w:ascii="Times New Roman" w:eastAsia="宋体"/>
          <w:szCs w:val="24"/>
        </w:rPr>
        <w:t xml:space="preserve">a </w:t>
      </w:r>
      <w:r w:rsidRPr="00625CE8">
        <w:rPr>
          <w:rFonts w:ascii="Times New Roman" w:eastAsia="宋体" w:hAnsi="Times New Roman"/>
          <w:szCs w:val="24"/>
        </w:rPr>
        <w:t xml:space="preserve">white solid </w:t>
      </w:r>
      <w:r w:rsidRPr="00625CE8">
        <w:rPr>
          <w:rFonts w:ascii="Times New Roman" w:eastAsia="宋体" w:hAnsi="Times New Roman" w:hint="eastAsia"/>
          <w:szCs w:val="24"/>
        </w:rPr>
        <w:t>(</w:t>
      </w:r>
      <w:r w:rsidRPr="00625CE8">
        <w:rPr>
          <w:rFonts w:ascii="Times New Roman" w:eastAsia="宋体" w:hAnsi="Times New Roman"/>
          <w:szCs w:val="24"/>
        </w:rPr>
        <w:t>209 mg,</w:t>
      </w:r>
      <w:r w:rsidRPr="00625CE8">
        <w:rPr>
          <w:rFonts w:ascii="Times New Roman" w:eastAsia="宋体" w:hAnsi="Times New Roman" w:hint="eastAsia"/>
          <w:szCs w:val="24"/>
        </w:rPr>
        <w:t xml:space="preserve"> </w:t>
      </w:r>
      <w:r w:rsidRPr="00625CE8">
        <w:rPr>
          <w:rFonts w:ascii="Times New Roman" w:eastAsia="宋体" w:hAnsi="Times New Roman"/>
          <w:szCs w:val="24"/>
        </w:rPr>
        <w:t>58</w:t>
      </w:r>
      <w:r w:rsidRPr="00625CE8">
        <w:rPr>
          <w:rFonts w:ascii="Times New Roman" w:eastAsia="宋体" w:hAnsi="Times New Roman" w:hint="eastAsia"/>
          <w:szCs w:val="24"/>
        </w:rPr>
        <w:t>%</w:t>
      </w:r>
      <w:r w:rsidRPr="00625CE8">
        <w:rPr>
          <w:rFonts w:ascii="Times New Roman" w:eastAsia="宋体" w:hAnsi="Times New Roman"/>
          <w:szCs w:val="24"/>
        </w:rPr>
        <w:t xml:space="preserve"> yield</w:t>
      </w:r>
      <w:r w:rsidRPr="00625CE8">
        <w:rPr>
          <w:rFonts w:ascii="Times New Roman" w:eastAsia="宋体" w:hAnsi="Times New Roman" w:hint="eastAsia"/>
          <w:szCs w:val="24"/>
        </w:rPr>
        <w:t>).</w:t>
      </w:r>
      <w:r w:rsidRPr="00625CE8">
        <w:rPr>
          <w:rFonts w:ascii="Times New Roman" w:eastAsia="宋体" w:hAnsi="Times New Roman"/>
          <w:szCs w:val="24"/>
        </w:rPr>
        <w:t xml:space="preserve"> </w:t>
      </w:r>
    </w:p>
    <w:p w14:paraId="651A336F" w14:textId="2E703A87" w:rsidR="00C83D48" w:rsidRDefault="00625CE8" w:rsidP="00625CE8">
      <w:pPr>
        <w:spacing w:line="480" w:lineRule="exact"/>
        <w:rPr>
          <w:rFonts w:ascii="Times New Roman" w:eastAsiaTheme="minorEastAsia" w:hAnsi="Times New Roman"/>
          <w:szCs w:val="24"/>
        </w:rPr>
      </w:pPr>
      <w:r w:rsidRPr="000A7CD0">
        <w:rPr>
          <w:rStyle w:val="fontstyle01"/>
          <w:rFonts w:ascii="Times New Roman" w:eastAsia="宋体" w:hAnsi="Times New Roman"/>
          <w:color w:val="auto"/>
          <w:sz w:val="24"/>
          <w:szCs w:val="24"/>
        </w:rPr>
        <w:t>[α]</w:t>
      </w:r>
      <w:r w:rsidRPr="000A7CD0">
        <w:rPr>
          <w:rStyle w:val="fontstyle01"/>
          <w:rFonts w:ascii="Times New Roman" w:eastAsia="宋体" w:hAnsi="Times New Roman"/>
          <w:color w:val="auto"/>
          <w:sz w:val="24"/>
          <w:szCs w:val="24"/>
          <w:vertAlign w:val="superscript"/>
        </w:rPr>
        <w:t>20</w:t>
      </w:r>
      <w:r w:rsidRPr="000A7CD0">
        <w:rPr>
          <w:rStyle w:val="fontstyle01"/>
          <w:rFonts w:ascii="Times New Roman" w:eastAsia="宋体" w:hAnsi="Times New Roman"/>
          <w:color w:val="auto"/>
          <w:sz w:val="24"/>
          <w:szCs w:val="24"/>
          <w:vertAlign w:val="subscript"/>
        </w:rPr>
        <w:t>D</w:t>
      </w:r>
      <w:r w:rsidRPr="000A7CD0">
        <w:rPr>
          <w:rStyle w:val="fontstyle01"/>
          <w:rFonts w:ascii="Times New Roman" w:eastAsia="宋体" w:hAnsi="Times New Roman"/>
          <w:color w:val="auto"/>
          <w:sz w:val="24"/>
          <w:szCs w:val="24"/>
        </w:rPr>
        <w:t xml:space="preserve"> = </w:t>
      </w:r>
      <w:r w:rsidRPr="000A7CD0">
        <w:rPr>
          <w:rStyle w:val="fontstyle01"/>
          <w:rFonts w:ascii="Times New Roman" w:eastAsia="宋体" w:hAnsi="Times New Roman" w:hint="eastAsia"/>
          <w:color w:val="auto"/>
          <w:sz w:val="24"/>
          <w:szCs w:val="24"/>
        </w:rPr>
        <w:t>-</w:t>
      </w:r>
      <w:r w:rsidRPr="000A7CD0">
        <w:rPr>
          <w:rStyle w:val="fontstyle01"/>
          <w:rFonts w:ascii="Times New Roman" w:eastAsia="宋体" w:hAnsi="Times New Roman"/>
          <w:color w:val="auto"/>
          <w:sz w:val="24"/>
          <w:szCs w:val="24"/>
        </w:rPr>
        <w:t xml:space="preserve"> </w:t>
      </w:r>
      <w:r>
        <w:rPr>
          <w:rStyle w:val="fontstyle01"/>
          <w:rFonts w:ascii="Times New Roman" w:eastAsia="宋体" w:hAnsi="Times New Roman"/>
          <w:color w:val="auto"/>
          <w:sz w:val="24"/>
          <w:szCs w:val="24"/>
        </w:rPr>
        <w:t>1.6</w:t>
      </w:r>
      <w:r w:rsidR="00963F65" w:rsidRPr="00DA5ED4">
        <w:rPr>
          <w:rFonts w:ascii="Times New Roman" w:eastAsia="宋体" w:hAnsi="Times New Roman"/>
          <w:szCs w:val="24"/>
        </w:rPr>
        <w:t>°</w:t>
      </w:r>
      <w:r w:rsidRPr="000A7CD0">
        <w:rPr>
          <w:rStyle w:val="fontstyle01"/>
          <w:rFonts w:ascii="Times New Roman" w:eastAsia="宋体" w:hAnsi="Times New Roman"/>
          <w:color w:val="auto"/>
          <w:sz w:val="24"/>
          <w:szCs w:val="24"/>
        </w:rPr>
        <w:t xml:space="preserve"> (</w:t>
      </w:r>
      <w:r w:rsidRPr="000A7CD0">
        <w:rPr>
          <w:rStyle w:val="fontstyle21"/>
          <w:rFonts w:ascii="Times New Roman" w:eastAsia="宋体" w:hAnsi="Times New Roman"/>
          <w:color w:val="auto"/>
          <w:sz w:val="24"/>
          <w:szCs w:val="24"/>
        </w:rPr>
        <w:t xml:space="preserve">c </w:t>
      </w:r>
      <w:r w:rsidRPr="000A7CD0">
        <w:rPr>
          <w:rStyle w:val="fontstyle01"/>
          <w:rFonts w:ascii="Times New Roman" w:eastAsia="宋体" w:hAnsi="Times New Roman"/>
          <w:color w:val="auto"/>
          <w:sz w:val="24"/>
          <w:szCs w:val="24"/>
        </w:rPr>
        <w:t>= 0.</w:t>
      </w:r>
      <w:r>
        <w:rPr>
          <w:rStyle w:val="fontstyle01"/>
          <w:rFonts w:ascii="Times New Roman" w:eastAsia="宋体" w:hAnsi="Times New Roman"/>
          <w:color w:val="auto"/>
          <w:sz w:val="24"/>
          <w:szCs w:val="24"/>
        </w:rPr>
        <w:t>88</w:t>
      </w:r>
      <w:r w:rsidRPr="000A7CD0">
        <w:rPr>
          <w:rStyle w:val="fontstyle01"/>
          <w:rFonts w:ascii="Times New Roman" w:eastAsia="宋体" w:hAnsi="Times New Roman"/>
          <w:color w:val="auto"/>
          <w:sz w:val="24"/>
          <w:szCs w:val="24"/>
        </w:rPr>
        <w:t>, CHCl</w:t>
      </w:r>
      <w:r w:rsidRPr="000A7CD0">
        <w:rPr>
          <w:rStyle w:val="fontstyle01"/>
          <w:rFonts w:ascii="Times New Roman" w:eastAsia="宋体" w:hAnsi="Times New Roman"/>
          <w:color w:val="auto"/>
          <w:sz w:val="24"/>
          <w:szCs w:val="24"/>
          <w:vertAlign w:val="subscript"/>
        </w:rPr>
        <w:t>3</w:t>
      </w:r>
      <w:r w:rsidRPr="000A7CD0">
        <w:rPr>
          <w:rStyle w:val="fontstyle01"/>
          <w:rFonts w:ascii="Times New Roman" w:eastAsia="宋体" w:hAnsi="Times New Roman"/>
          <w:color w:val="auto"/>
          <w:sz w:val="24"/>
          <w:szCs w:val="24"/>
        </w:rPr>
        <w:t>).</w:t>
      </w:r>
      <w:r>
        <w:rPr>
          <w:rFonts w:ascii="Times New Roman" w:eastAsiaTheme="minorEastAsia" w:hAnsi="Times New Roman" w:hint="eastAsia"/>
          <w:szCs w:val="24"/>
        </w:rPr>
        <w:t xml:space="preserve"> </w:t>
      </w:r>
    </w:p>
    <w:p w14:paraId="08787F93" w14:textId="77777777" w:rsidR="00C83D48" w:rsidRDefault="00432448" w:rsidP="00625CE8">
      <w:pPr>
        <w:spacing w:line="480" w:lineRule="exact"/>
        <w:rPr>
          <w:rFonts w:ascii="Times New Roman" w:eastAsiaTheme="minorEastAsia" w:hAnsi="Times New Roman"/>
          <w:szCs w:val="24"/>
        </w:rPr>
      </w:pPr>
      <w:proofErr w:type="spellStart"/>
      <w:r>
        <w:rPr>
          <w:rFonts w:ascii="Times New Roman" w:eastAsia="宋体" w:hAnsi="Times New Roman"/>
          <w:szCs w:val="24"/>
        </w:rPr>
        <w:t>m.</w:t>
      </w:r>
      <w:r w:rsidR="00625CE8">
        <w:rPr>
          <w:rFonts w:ascii="Times New Roman" w:eastAsia="宋体" w:hAnsi="Times New Roman"/>
          <w:szCs w:val="24"/>
        </w:rPr>
        <w:t>p.</w:t>
      </w:r>
      <w:proofErr w:type="spellEnd"/>
      <w:r w:rsidR="00625CE8">
        <w:rPr>
          <w:rFonts w:ascii="Times New Roman" w:eastAsia="宋体" w:hAnsi="Times New Roman"/>
          <w:szCs w:val="24"/>
        </w:rPr>
        <w:t xml:space="preserve"> 90-91</w:t>
      </w:r>
      <w:r w:rsidR="00625CE8" w:rsidRPr="007D481D">
        <w:rPr>
          <w:rFonts w:ascii="Times New Roman" w:eastAsia="宋体" w:hAnsi="Times New Roman"/>
          <w:szCs w:val="24"/>
        </w:rPr>
        <w:t>℃.</w:t>
      </w:r>
      <w:r w:rsidR="00625CE8">
        <w:rPr>
          <w:rFonts w:ascii="Times New Roman" w:eastAsiaTheme="minorEastAsia" w:hAnsi="Times New Roman"/>
          <w:szCs w:val="24"/>
        </w:rPr>
        <w:t xml:space="preserve"> </w:t>
      </w:r>
    </w:p>
    <w:p w14:paraId="0124DA7B" w14:textId="77777777" w:rsidR="00C83D48" w:rsidRDefault="00625CE8" w:rsidP="00625CE8">
      <w:pPr>
        <w:spacing w:line="480" w:lineRule="exact"/>
        <w:rPr>
          <w:rFonts w:ascii="Times New Roman" w:eastAsiaTheme="minorEastAsia" w:hAnsi="Times New Roman"/>
          <w:szCs w:val="24"/>
        </w:rPr>
      </w:pPr>
      <w:r w:rsidRPr="00DD02AB">
        <w:rPr>
          <w:rFonts w:ascii="Times New Roman" w:eastAsia="宋体" w:hAnsi="Times New Roman"/>
          <w:szCs w:val="24"/>
          <w:vertAlign w:val="superscript"/>
        </w:rPr>
        <w:t>1</w:t>
      </w:r>
      <w:r w:rsidRPr="00DD02AB">
        <w:rPr>
          <w:rFonts w:ascii="Times New Roman" w:eastAsia="宋体" w:hAnsi="Times New Roman"/>
          <w:szCs w:val="24"/>
        </w:rPr>
        <w:t>H NMR (600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7.57 (d, </w:t>
      </w:r>
      <w:r w:rsidRPr="00DD02AB">
        <w:rPr>
          <w:rFonts w:ascii="Times New Roman" w:eastAsia="宋体" w:hAnsi="Times New Roman"/>
          <w:i/>
          <w:iCs/>
          <w:szCs w:val="24"/>
        </w:rPr>
        <w:t>J</w:t>
      </w:r>
      <w:r>
        <w:rPr>
          <w:rFonts w:ascii="Times New Roman" w:eastAsia="宋体" w:hAnsi="Times New Roman"/>
          <w:szCs w:val="24"/>
        </w:rPr>
        <w:t xml:space="preserve"> = 8.8 Hz, 2H), 7.19</w:t>
      </w:r>
      <w:r w:rsidRPr="00DD02AB">
        <w:rPr>
          <w:rFonts w:ascii="Times New Roman" w:eastAsia="宋体" w:hAnsi="Times New Roman"/>
          <w:szCs w:val="24"/>
        </w:rPr>
        <w:t xml:space="preserve">-7.13 (m, 9H), 7.06-7.05 (m, 2H), 7.00-6.93 (m, 5H), 6.85 (s, 1H), 4.84-4.80 (m, 1H), 4.14-4.09 (m, 1H), 3.95-3.90 (m, 1H), 3.62-3.61 (m, 1H), 3.57-3.53 (m, 1H), 2.65-2.62 (m, 1H), 2.51-2.47 (m, 1H), 2.23-2.22 (m, 1H), 1.88-1.83 (m, 1H), 1.70-1.67 </w:t>
      </w:r>
      <w:r>
        <w:rPr>
          <w:rFonts w:ascii="Times New Roman" w:eastAsia="宋体" w:hAnsi="Times New Roman"/>
          <w:szCs w:val="24"/>
        </w:rPr>
        <w:t>(m, 2H), 1.63-1.59 (m, 1H), 1.52-1.51</w:t>
      </w:r>
      <w:r w:rsidRPr="00DD02AB">
        <w:rPr>
          <w:rFonts w:ascii="Times New Roman" w:eastAsia="宋体" w:hAnsi="Times New Roman"/>
          <w:szCs w:val="24"/>
        </w:rPr>
        <w:t xml:space="preserve"> (</w:t>
      </w:r>
      <w:r>
        <w:rPr>
          <w:rFonts w:ascii="Times New Roman" w:eastAsia="宋体" w:hAnsi="Times New Roman"/>
          <w:szCs w:val="24"/>
        </w:rPr>
        <w:t>m</w:t>
      </w:r>
      <w:r w:rsidRPr="00DD02AB">
        <w:rPr>
          <w:rFonts w:ascii="Times New Roman" w:eastAsia="宋体" w:hAnsi="Times New Roman"/>
          <w:szCs w:val="24"/>
        </w:rPr>
        <w:t>, 6H), 1.40 (s, 9H).</w:t>
      </w:r>
      <w:r>
        <w:rPr>
          <w:rFonts w:ascii="Times New Roman" w:eastAsiaTheme="minorEastAsia" w:hAnsi="Times New Roman" w:hint="eastAsia"/>
          <w:szCs w:val="24"/>
        </w:rPr>
        <w:t xml:space="preserve"> </w:t>
      </w:r>
    </w:p>
    <w:p w14:paraId="0C14C063" w14:textId="01ACC828" w:rsidR="00C83D48" w:rsidRDefault="00625CE8" w:rsidP="00625CE8">
      <w:pPr>
        <w:spacing w:line="480" w:lineRule="exact"/>
        <w:rPr>
          <w:rFonts w:ascii="Times New Roman" w:eastAsiaTheme="minorEastAsia" w:hAnsi="Times New Roman"/>
          <w:szCs w:val="24"/>
        </w:rPr>
      </w:pPr>
      <w:r w:rsidRPr="00DD02AB">
        <w:rPr>
          <w:rFonts w:ascii="Times New Roman" w:eastAsia="宋体" w:hAnsi="Times New Roman"/>
          <w:szCs w:val="24"/>
          <w:vertAlign w:val="superscript"/>
        </w:rPr>
        <w:t>13</w:t>
      </w:r>
      <w:r>
        <w:rPr>
          <w:rFonts w:ascii="Times New Roman" w:eastAsia="宋体" w:hAnsi="Times New Roman"/>
          <w:szCs w:val="24"/>
        </w:rPr>
        <w:t>C NMR (10</w:t>
      </w:r>
      <w:r w:rsidRPr="00DD02AB">
        <w:rPr>
          <w:rFonts w:ascii="Times New Roman" w:eastAsia="宋体" w:hAnsi="Times New Roman"/>
          <w:szCs w:val="24"/>
        </w:rPr>
        <w:t>0 MHz, CDCl</w:t>
      </w:r>
      <w:r w:rsidRPr="00DD02AB">
        <w:rPr>
          <w:rFonts w:ascii="Times New Roman" w:eastAsia="宋体" w:hAnsi="Times New Roman"/>
          <w:szCs w:val="24"/>
          <w:vertAlign w:val="subscript"/>
        </w:rPr>
        <w:t>3</w:t>
      </w:r>
      <w:r w:rsidRPr="00DD02AB">
        <w:rPr>
          <w:rFonts w:ascii="Times New Roman" w:eastAsia="宋体" w:hAnsi="Times New Roman"/>
          <w:szCs w:val="24"/>
        </w:rPr>
        <w:t xml:space="preserve">): δ </w:t>
      </w:r>
      <w:r w:rsidR="00356A25">
        <w:rPr>
          <w:rFonts w:ascii="Times New Roman" w:eastAsia="宋体" w:hAnsi="Times New Roman"/>
          <w:szCs w:val="24"/>
        </w:rPr>
        <w:t>170.0</w:t>
      </w:r>
      <w:r>
        <w:rPr>
          <w:rFonts w:ascii="Times New Roman" w:eastAsia="宋体" w:hAnsi="Times New Roman"/>
          <w:szCs w:val="24"/>
        </w:rPr>
        <w:t xml:space="preserve">, </w:t>
      </w:r>
      <w:r w:rsidR="00356A25">
        <w:rPr>
          <w:rFonts w:ascii="Times New Roman" w:eastAsia="宋体" w:hAnsi="Times New Roman"/>
          <w:szCs w:val="24"/>
        </w:rPr>
        <w:t xml:space="preserve">164.8, </w:t>
      </w:r>
      <w:r>
        <w:rPr>
          <w:rFonts w:ascii="Times New Roman" w:eastAsia="宋体" w:hAnsi="Times New Roman"/>
          <w:szCs w:val="24"/>
        </w:rPr>
        <w:t>16</w:t>
      </w:r>
      <w:r w:rsidR="00356A25">
        <w:rPr>
          <w:rFonts w:ascii="Times New Roman" w:eastAsia="宋体" w:hAnsi="Times New Roman"/>
          <w:szCs w:val="24"/>
        </w:rPr>
        <w:t>2.3 (d</w:t>
      </w:r>
      <w:r w:rsidRPr="00DD02AB">
        <w:rPr>
          <w:rFonts w:ascii="Times New Roman" w:eastAsia="宋体" w:hAnsi="Times New Roman"/>
          <w:szCs w:val="24"/>
        </w:rPr>
        <w:t xml:space="preserve">, </w:t>
      </w:r>
      <w:r w:rsidRPr="00DD02AB">
        <w:rPr>
          <w:rFonts w:ascii="Times New Roman" w:eastAsia="宋体" w:hAnsi="Times New Roman"/>
          <w:i/>
          <w:szCs w:val="24"/>
        </w:rPr>
        <w:t xml:space="preserve">J </w:t>
      </w:r>
      <w:r>
        <w:rPr>
          <w:rFonts w:ascii="Times New Roman" w:eastAsia="宋体" w:hAnsi="Times New Roman"/>
          <w:szCs w:val="24"/>
        </w:rPr>
        <w:t xml:space="preserve">= </w:t>
      </w:r>
      <w:r w:rsidR="00356A25">
        <w:rPr>
          <w:rFonts w:ascii="Times New Roman" w:eastAsia="宋体" w:hAnsi="Times New Roman"/>
          <w:szCs w:val="24"/>
        </w:rPr>
        <w:t>246.6</w:t>
      </w:r>
      <w:r>
        <w:rPr>
          <w:rFonts w:ascii="Times New Roman" w:eastAsia="宋体" w:hAnsi="Times New Roman"/>
          <w:szCs w:val="24"/>
        </w:rPr>
        <w:t xml:space="preserve"> Hz), 160.</w:t>
      </w:r>
      <w:r w:rsidR="00356A25">
        <w:rPr>
          <w:rFonts w:ascii="Times New Roman" w:eastAsia="宋体" w:hAnsi="Times New Roman"/>
          <w:szCs w:val="24"/>
        </w:rPr>
        <w:t>5</w:t>
      </w:r>
      <w:r>
        <w:rPr>
          <w:rFonts w:ascii="Times New Roman" w:eastAsia="宋体" w:hAnsi="Times New Roman"/>
          <w:szCs w:val="24"/>
        </w:rPr>
        <w:t>, 141.5</w:t>
      </w:r>
      <w:r w:rsidR="00356A25">
        <w:rPr>
          <w:rFonts w:ascii="Times New Roman" w:eastAsia="宋体" w:hAnsi="Times New Roman"/>
          <w:szCs w:val="24"/>
        </w:rPr>
        <w:t>, 138.4</w:t>
      </w:r>
      <w:r>
        <w:rPr>
          <w:rFonts w:ascii="Times New Roman" w:eastAsia="宋体" w:hAnsi="Times New Roman"/>
          <w:szCs w:val="24"/>
        </w:rPr>
        <w:t>, 134.</w:t>
      </w:r>
      <w:r w:rsidR="00356A25">
        <w:rPr>
          <w:rFonts w:ascii="Times New Roman" w:eastAsia="宋体" w:hAnsi="Times New Roman"/>
          <w:szCs w:val="24"/>
        </w:rPr>
        <w:t>6</w:t>
      </w:r>
      <w:r>
        <w:rPr>
          <w:rFonts w:ascii="Times New Roman" w:eastAsia="宋体" w:hAnsi="Times New Roman"/>
          <w:szCs w:val="24"/>
        </w:rPr>
        <w:t>, 134.3, 133.2</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8.0 Hz), 130.</w:t>
      </w:r>
      <w:r w:rsidR="00356A25">
        <w:rPr>
          <w:rFonts w:ascii="Times New Roman" w:eastAsia="宋体" w:hAnsi="Times New Roman"/>
          <w:szCs w:val="24"/>
        </w:rPr>
        <w:t xml:space="preserve"> </w:t>
      </w:r>
      <w:r>
        <w:rPr>
          <w:rFonts w:ascii="Times New Roman" w:eastAsia="宋体" w:hAnsi="Times New Roman"/>
          <w:szCs w:val="24"/>
        </w:rPr>
        <w:t>6, 128.8, 128.5, 128.</w:t>
      </w:r>
      <w:r w:rsidR="00356A25">
        <w:rPr>
          <w:rFonts w:ascii="Times New Roman" w:eastAsia="宋体" w:hAnsi="Times New Roman"/>
          <w:szCs w:val="24"/>
        </w:rPr>
        <w:t>4</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3.4 Hz), 126.</w:t>
      </w:r>
      <w:r w:rsidR="00356A25">
        <w:rPr>
          <w:rFonts w:ascii="Times New Roman" w:eastAsia="宋体" w:hAnsi="Times New Roman"/>
          <w:szCs w:val="24"/>
        </w:rPr>
        <w:t>8</w:t>
      </w:r>
      <w:r>
        <w:rPr>
          <w:rFonts w:ascii="Times New Roman" w:eastAsia="宋体" w:hAnsi="Times New Roman"/>
          <w:szCs w:val="24"/>
        </w:rPr>
        <w:t>, 123.</w:t>
      </w:r>
      <w:r w:rsidR="00356A25">
        <w:rPr>
          <w:rFonts w:ascii="Times New Roman" w:eastAsia="宋体" w:hAnsi="Times New Roman"/>
          <w:szCs w:val="24"/>
        </w:rPr>
        <w:t>7</w:t>
      </w:r>
      <w:r>
        <w:rPr>
          <w:rFonts w:ascii="Times New Roman" w:eastAsia="宋体" w:hAnsi="Times New Roman"/>
          <w:szCs w:val="24"/>
        </w:rPr>
        <w:t>, 122.</w:t>
      </w:r>
      <w:r w:rsidR="00356A25">
        <w:rPr>
          <w:rFonts w:ascii="Times New Roman" w:eastAsia="宋体" w:hAnsi="Times New Roman"/>
          <w:szCs w:val="24"/>
        </w:rPr>
        <w:t>1</w:t>
      </w:r>
      <w:r>
        <w:rPr>
          <w:rFonts w:ascii="Times New Roman" w:eastAsia="宋体" w:hAnsi="Times New Roman"/>
          <w:szCs w:val="24"/>
        </w:rPr>
        <w:t>, 119.7, 119.</w:t>
      </w:r>
      <w:r w:rsidR="00356A25">
        <w:rPr>
          <w:rFonts w:ascii="Times New Roman" w:eastAsia="宋体" w:hAnsi="Times New Roman"/>
          <w:szCs w:val="24"/>
        </w:rPr>
        <w:t>1</w:t>
      </w:r>
      <w:r>
        <w:rPr>
          <w:rFonts w:ascii="Times New Roman" w:eastAsia="宋体" w:hAnsi="Times New Roman"/>
          <w:szCs w:val="24"/>
        </w:rPr>
        <w:t>, 116.</w:t>
      </w:r>
      <w:r w:rsidR="00356A25">
        <w:rPr>
          <w:rFonts w:ascii="Times New Roman" w:eastAsia="宋体" w:hAnsi="Times New Roman"/>
          <w:szCs w:val="24"/>
        </w:rPr>
        <w:t>4</w:t>
      </w:r>
      <w:r>
        <w:rPr>
          <w:rFonts w:ascii="Times New Roman" w:eastAsia="宋体" w:hAnsi="Times New Roman"/>
          <w:szCs w:val="24"/>
        </w:rPr>
        <w:t>, 115.</w:t>
      </w:r>
      <w:r w:rsidR="00356A25">
        <w:rPr>
          <w:rFonts w:ascii="Times New Roman" w:eastAsia="宋体" w:hAnsi="Times New Roman"/>
          <w:szCs w:val="24"/>
        </w:rPr>
        <w:t>6</w:t>
      </w:r>
      <w:r w:rsidRPr="00DD02AB">
        <w:rPr>
          <w:rFonts w:ascii="Times New Roman" w:eastAsia="宋体" w:hAnsi="Times New Roman"/>
          <w:szCs w:val="24"/>
        </w:rPr>
        <w:t xml:space="preserve"> (d, </w:t>
      </w:r>
      <w:r w:rsidRPr="00DD02AB">
        <w:rPr>
          <w:rFonts w:ascii="Times New Roman" w:eastAsia="宋体" w:hAnsi="Times New Roman"/>
          <w:i/>
          <w:szCs w:val="24"/>
        </w:rPr>
        <w:t xml:space="preserve">J </w:t>
      </w:r>
      <w:r>
        <w:rPr>
          <w:rFonts w:ascii="Times New Roman" w:eastAsia="宋体" w:hAnsi="Times New Roman"/>
          <w:szCs w:val="24"/>
        </w:rPr>
        <w:t>= 21.4 Hz), 115.5, 104.</w:t>
      </w:r>
      <w:r w:rsidR="00356A25">
        <w:rPr>
          <w:rFonts w:ascii="Times New Roman" w:eastAsia="宋体" w:hAnsi="Times New Roman"/>
          <w:szCs w:val="24"/>
        </w:rPr>
        <w:t>8</w:t>
      </w:r>
      <w:r>
        <w:rPr>
          <w:rFonts w:ascii="Times New Roman" w:eastAsia="宋体" w:hAnsi="Times New Roman"/>
          <w:szCs w:val="24"/>
        </w:rPr>
        <w:t>, 81.9, 77.</w:t>
      </w:r>
      <w:r w:rsidR="00356A25">
        <w:rPr>
          <w:rFonts w:ascii="Times New Roman" w:eastAsia="宋体" w:hAnsi="Times New Roman"/>
          <w:szCs w:val="24"/>
        </w:rPr>
        <w:t>4</w:t>
      </w:r>
      <w:r>
        <w:rPr>
          <w:rFonts w:ascii="Times New Roman" w:eastAsia="宋体" w:hAnsi="Times New Roman"/>
          <w:szCs w:val="24"/>
        </w:rPr>
        <w:t>, 73.</w:t>
      </w:r>
      <w:r w:rsidR="00356A25">
        <w:rPr>
          <w:rFonts w:ascii="Times New Roman" w:eastAsia="宋体" w:hAnsi="Times New Roman"/>
          <w:szCs w:val="24"/>
        </w:rPr>
        <w:t>1</w:t>
      </w:r>
      <w:r>
        <w:rPr>
          <w:rFonts w:ascii="Times New Roman" w:eastAsia="宋体" w:hAnsi="Times New Roman"/>
          <w:szCs w:val="24"/>
        </w:rPr>
        <w:t>, 66.9, 41.</w:t>
      </w:r>
      <w:r w:rsidR="00356A25">
        <w:rPr>
          <w:rFonts w:ascii="Times New Roman" w:eastAsia="宋体" w:hAnsi="Times New Roman"/>
          <w:szCs w:val="24"/>
        </w:rPr>
        <w:t>6</w:t>
      </w:r>
      <w:r>
        <w:rPr>
          <w:rFonts w:ascii="Times New Roman" w:eastAsia="宋体" w:hAnsi="Times New Roman"/>
          <w:szCs w:val="24"/>
        </w:rPr>
        <w:t>, 41.4, 40.3, 39.1, 28.1, 26.</w:t>
      </w:r>
      <w:r w:rsidR="00356A25">
        <w:rPr>
          <w:rFonts w:ascii="Times New Roman" w:eastAsia="宋体" w:hAnsi="Times New Roman"/>
          <w:szCs w:val="24"/>
        </w:rPr>
        <w:t>3, 21.9, 21.8</w:t>
      </w:r>
      <w:r w:rsidRPr="00DD02AB">
        <w:rPr>
          <w:rFonts w:ascii="Times New Roman" w:eastAsia="宋体" w:hAnsi="Times New Roman"/>
          <w:szCs w:val="24"/>
        </w:rPr>
        <w:t>.</w:t>
      </w:r>
      <w:r>
        <w:rPr>
          <w:rFonts w:ascii="Times New Roman" w:eastAsiaTheme="minorEastAsia" w:hAnsi="Times New Roman" w:hint="eastAsia"/>
          <w:szCs w:val="24"/>
        </w:rPr>
        <w:t xml:space="preserve"> </w:t>
      </w:r>
    </w:p>
    <w:p w14:paraId="3CC19599" w14:textId="77777777" w:rsidR="00C83D48" w:rsidRDefault="00625CE8" w:rsidP="00625CE8">
      <w:pPr>
        <w:spacing w:line="480" w:lineRule="exact"/>
        <w:rPr>
          <w:rFonts w:ascii="Times New Roman" w:eastAsiaTheme="minorEastAsia" w:hAnsi="Times New Roman"/>
          <w:szCs w:val="24"/>
        </w:rPr>
      </w:pPr>
      <w:r w:rsidRPr="00EF5748">
        <w:rPr>
          <w:rFonts w:ascii="Times New Roman" w:eastAsia="宋体" w:hAnsi="Times New Roman"/>
          <w:szCs w:val="24"/>
          <w:vertAlign w:val="superscript"/>
        </w:rPr>
        <w:t>19</w:t>
      </w:r>
      <w:r w:rsidRPr="00EF5748">
        <w:rPr>
          <w:rFonts w:ascii="Times New Roman" w:eastAsia="宋体" w:hAnsi="Times New Roman"/>
          <w:szCs w:val="24"/>
        </w:rPr>
        <w:t>F NMR (376 MHz, CDCl</w:t>
      </w:r>
      <w:r w:rsidRPr="00EF5748">
        <w:rPr>
          <w:rFonts w:ascii="Times New Roman" w:eastAsia="宋体" w:hAnsi="Times New Roman"/>
          <w:szCs w:val="24"/>
          <w:vertAlign w:val="subscript"/>
        </w:rPr>
        <w:t>3</w:t>
      </w:r>
      <w:r>
        <w:rPr>
          <w:rFonts w:ascii="Times New Roman" w:eastAsia="宋体" w:hAnsi="Times New Roman"/>
          <w:szCs w:val="24"/>
        </w:rPr>
        <w:t>): δ -113.05--113.13 (m, 1</w:t>
      </w:r>
      <w:r w:rsidRPr="00EF5748">
        <w:rPr>
          <w:rFonts w:ascii="Times New Roman" w:eastAsia="宋体" w:hAnsi="Times New Roman"/>
          <w:szCs w:val="24"/>
        </w:rPr>
        <w:t>F).</w:t>
      </w:r>
      <w:r>
        <w:rPr>
          <w:rFonts w:ascii="Times New Roman" w:eastAsiaTheme="minorEastAsia" w:hAnsi="Times New Roman" w:hint="eastAsia"/>
          <w:szCs w:val="24"/>
        </w:rPr>
        <w:t xml:space="preserve"> </w:t>
      </w:r>
    </w:p>
    <w:p w14:paraId="19E2EBDE" w14:textId="0CB9E9AE" w:rsidR="00625CE8" w:rsidRPr="00446D98" w:rsidRDefault="00625CE8" w:rsidP="00625CE8">
      <w:pPr>
        <w:spacing w:line="480" w:lineRule="exact"/>
        <w:rPr>
          <w:rFonts w:ascii="Times New Roman" w:eastAsia="宋体" w:hAnsi="Times New Roman"/>
          <w:szCs w:val="24"/>
        </w:rPr>
      </w:pPr>
      <w:r>
        <w:rPr>
          <w:rFonts w:ascii="Times New Roman" w:eastAsia="宋体" w:hAnsi="Times New Roman" w:hint="eastAsia"/>
          <w:szCs w:val="24"/>
        </w:rPr>
        <w:t>HRMS (</w:t>
      </w:r>
      <w:r>
        <w:rPr>
          <w:rFonts w:ascii="Times New Roman" w:eastAsia="宋体" w:hAnsi="Times New Roman"/>
          <w:szCs w:val="24"/>
        </w:rPr>
        <w:t>ES</w:t>
      </w:r>
      <w:r w:rsidRPr="00D11FFB">
        <w:rPr>
          <w:rFonts w:ascii="Times New Roman" w:eastAsia="宋体" w:hAnsi="Times New Roman" w:hint="eastAsia"/>
          <w:szCs w:val="24"/>
        </w:rPr>
        <w:t xml:space="preserve">I) </w:t>
      </w:r>
      <w:r w:rsidRPr="00D11FFB">
        <w:rPr>
          <w:rFonts w:ascii="Times New Roman" w:eastAsia="宋体" w:hAnsi="Times New Roman" w:hint="eastAsia"/>
          <w:i/>
          <w:iCs/>
          <w:szCs w:val="24"/>
        </w:rPr>
        <w:t>m/z</w:t>
      </w:r>
      <w:r w:rsidRPr="00D11FFB">
        <w:rPr>
          <w:rFonts w:ascii="Times New Roman" w:eastAsia="宋体" w:hAnsi="Times New Roman" w:hint="eastAsia"/>
          <w:szCs w:val="24"/>
        </w:rPr>
        <w:t xml:space="preserve"> </w:t>
      </w:r>
      <w:proofErr w:type="spellStart"/>
      <w:r w:rsidRPr="00D11FFB">
        <w:rPr>
          <w:rFonts w:ascii="Times New Roman" w:eastAsia="宋体" w:hAnsi="Times New Roman" w:hint="eastAsia"/>
          <w:szCs w:val="24"/>
        </w:rPr>
        <w:t>calcd</w:t>
      </w:r>
      <w:proofErr w:type="spellEnd"/>
      <w:r w:rsidRPr="00D11FFB">
        <w:rPr>
          <w:rFonts w:ascii="Times New Roman" w:eastAsia="宋体" w:hAnsi="Times New Roman" w:hint="eastAsia"/>
          <w:szCs w:val="24"/>
        </w:rPr>
        <w:t>. for C</w:t>
      </w:r>
      <w:r>
        <w:rPr>
          <w:rFonts w:ascii="Times New Roman" w:eastAsia="宋体" w:hAnsi="Times New Roman"/>
          <w:szCs w:val="24"/>
          <w:vertAlign w:val="subscript"/>
        </w:rPr>
        <w:t>44</w:t>
      </w:r>
      <w:r w:rsidRPr="00D11FFB">
        <w:rPr>
          <w:rFonts w:ascii="Times New Roman" w:eastAsia="宋体" w:hAnsi="Times New Roman" w:hint="eastAsia"/>
          <w:szCs w:val="24"/>
        </w:rPr>
        <w:t>H</w:t>
      </w:r>
      <w:r>
        <w:rPr>
          <w:rFonts w:ascii="Times New Roman" w:eastAsia="宋体" w:hAnsi="Times New Roman"/>
          <w:szCs w:val="24"/>
          <w:vertAlign w:val="subscript"/>
        </w:rPr>
        <w:t>46</w:t>
      </w:r>
      <w:r>
        <w:rPr>
          <w:rFonts w:ascii="Times New Roman" w:eastAsia="宋体" w:hAnsi="Times New Roman"/>
          <w:szCs w:val="24"/>
        </w:rPr>
        <w:t>F</w:t>
      </w:r>
      <w:r w:rsidRPr="00D11FFB">
        <w:rPr>
          <w:rFonts w:ascii="Times New Roman" w:eastAsia="宋体" w:hAnsi="Times New Roman" w:hint="eastAsia"/>
          <w:szCs w:val="24"/>
        </w:rPr>
        <w:t>N</w:t>
      </w:r>
      <w:r>
        <w:rPr>
          <w:rFonts w:ascii="Times New Roman" w:eastAsia="宋体" w:hAnsi="Times New Roman"/>
          <w:szCs w:val="24"/>
          <w:vertAlign w:val="subscript"/>
        </w:rPr>
        <w:t>3</w:t>
      </w:r>
      <w:r>
        <w:rPr>
          <w:rFonts w:ascii="Times New Roman" w:eastAsia="宋体" w:hAnsi="Times New Roman"/>
          <w:szCs w:val="24"/>
        </w:rPr>
        <w:t>Na</w:t>
      </w:r>
      <w:r w:rsidRPr="00D11FFB">
        <w:rPr>
          <w:rFonts w:ascii="Times New Roman" w:eastAsia="宋体" w:hAnsi="Times New Roman" w:hint="eastAsia"/>
          <w:szCs w:val="24"/>
        </w:rPr>
        <w:t>O</w:t>
      </w:r>
      <w:r>
        <w:rPr>
          <w:rFonts w:ascii="Times New Roman" w:eastAsia="宋体" w:hAnsi="Times New Roman"/>
          <w:szCs w:val="24"/>
          <w:vertAlign w:val="subscript"/>
        </w:rPr>
        <w:t>5</w:t>
      </w:r>
      <w:r w:rsidR="00B75BD4">
        <w:rPr>
          <w:rFonts w:ascii="Times New Roman" w:eastAsia="宋体" w:hAnsi="Times New Roman"/>
          <w:szCs w:val="24"/>
          <w:vertAlign w:val="subscript"/>
        </w:rPr>
        <w:t xml:space="preserve"> </w:t>
      </w:r>
      <w:r w:rsidR="00B75BD4">
        <w:rPr>
          <w:rFonts w:ascii="Times New Roman" w:eastAsia="宋体" w:hAnsi="Times New Roman"/>
          <w:szCs w:val="24"/>
        </w:rPr>
        <w:t>[</w:t>
      </w:r>
      <w:r>
        <w:rPr>
          <w:rFonts w:ascii="Times New Roman" w:eastAsia="宋体" w:hAnsi="Times New Roman" w:hint="eastAsia"/>
          <w:szCs w:val="24"/>
        </w:rPr>
        <w:t>M</w:t>
      </w:r>
      <w:r w:rsidR="00B75BD4">
        <w:rPr>
          <w:rFonts w:ascii="Times New Roman" w:eastAsia="宋体" w:hAnsi="Times New Roman"/>
          <w:szCs w:val="24"/>
        </w:rPr>
        <w:t xml:space="preserve"> </w:t>
      </w:r>
      <w:r>
        <w:rPr>
          <w:rFonts w:ascii="Times New Roman" w:eastAsia="宋体" w:hAnsi="Times New Roman" w:hint="eastAsia"/>
          <w:szCs w:val="24"/>
        </w:rPr>
        <w:t>+</w:t>
      </w:r>
      <w:r w:rsidR="00B75BD4">
        <w:rPr>
          <w:rFonts w:ascii="Times New Roman" w:eastAsia="宋体" w:hAnsi="Times New Roman"/>
          <w:szCs w:val="24"/>
        </w:rPr>
        <w:t xml:space="preserve"> </w:t>
      </w:r>
      <w:proofErr w:type="gramStart"/>
      <w:r>
        <w:rPr>
          <w:rFonts w:ascii="Times New Roman" w:eastAsia="宋体" w:hAnsi="Times New Roman"/>
          <w:szCs w:val="24"/>
        </w:rPr>
        <w:t>Na</w:t>
      </w:r>
      <w:r w:rsidR="00B75BD4">
        <w:rPr>
          <w:rFonts w:ascii="Times New Roman" w:eastAsia="宋体" w:hAnsi="Times New Roman"/>
          <w:szCs w:val="24"/>
        </w:rPr>
        <w:t>]</w:t>
      </w:r>
      <w:r w:rsidRPr="00D11FFB">
        <w:rPr>
          <w:rFonts w:ascii="Times New Roman" w:eastAsia="宋体" w:hAnsi="Times New Roman" w:hint="eastAsia"/>
          <w:szCs w:val="24"/>
          <w:vertAlign w:val="superscript"/>
        </w:rPr>
        <w:t>+</w:t>
      </w:r>
      <w:proofErr w:type="gramEnd"/>
      <w:r>
        <w:rPr>
          <w:rFonts w:ascii="Times New Roman" w:eastAsia="宋体" w:hAnsi="Times New Roman" w:hint="eastAsia"/>
          <w:szCs w:val="24"/>
        </w:rPr>
        <w:t xml:space="preserve">: </w:t>
      </w:r>
      <w:r>
        <w:rPr>
          <w:rFonts w:ascii="Times New Roman" w:eastAsia="宋体" w:hAnsi="Times New Roman"/>
          <w:szCs w:val="24"/>
        </w:rPr>
        <w:t>738.3314</w:t>
      </w:r>
      <w:r>
        <w:rPr>
          <w:rFonts w:ascii="Times New Roman" w:eastAsia="宋体" w:hAnsi="Times New Roman" w:hint="eastAsia"/>
          <w:szCs w:val="24"/>
        </w:rPr>
        <w:t xml:space="preserve">, found: </w:t>
      </w:r>
      <w:r>
        <w:rPr>
          <w:rFonts w:ascii="Times New Roman" w:eastAsia="宋体" w:hAnsi="Times New Roman"/>
          <w:szCs w:val="24"/>
        </w:rPr>
        <w:t>738.3313</w:t>
      </w:r>
      <w:r w:rsidRPr="00D11FFB">
        <w:rPr>
          <w:rFonts w:ascii="Times New Roman" w:eastAsia="宋体" w:hAnsi="Times New Roman" w:hint="eastAsia"/>
          <w:szCs w:val="24"/>
        </w:rPr>
        <w:t>.</w:t>
      </w:r>
    </w:p>
    <w:p w14:paraId="616FF129" w14:textId="50CB75CD" w:rsidR="006D0DB9" w:rsidRPr="006D0DB9" w:rsidRDefault="00BD0E22" w:rsidP="00633EE0">
      <w:pPr>
        <w:spacing w:before="240"/>
        <w:rPr>
          <w:rFonts w:ascii="Times New Roman" w:hAnsi="Times New Roman"/>
          <w:b/>
        </w:rPr>
      </w:pPr>
      <w:r>
        <w:rPr>
          <w:rFonts w:ascii="Times New Roman" w:hAnsi="Times New Roman"/>
          <w:b/>
        </w:rPr>
        <w:t>7</w:t>
      </w:r>
      <w:r w:rsidR="00BE4A04">
        <w:rPr>
          <w:rFonts w:ascii="Times New Roman" w:hAnsi="Times New Roman"/>
          <w:b/>
        </w:rPr>
        <w:t>.2</w:t>
      </w:r>
      <w:r w:rsidR="00BE4A04" w:rsidRPr="00937A89">
        <w:rPr>
          <w:rFonts w:ascii="Times New Roman" w:hAnsi="Times New Roman"/>
          <w:b/>
        </w:rPr>
        <w:t>.</w:t>
      </w:r>
      <w:r w:rsidR="00BE4A04">
        <w:rPr>
          <w:rFonts w:ascii="Times New Roman" w:hAnsi="Times New Roman"/>
          <w:b/>
        </w:rPr>
        <w:t>5</w:t>
      </w:r>
      <w:r w:rsidR="006D0DB9" w:rsidRPr="00937A89">
        <w:rPr>
          <w:rFonts w:ascii="Times New Roman" w:hAnsi="Times New Roman"/>
          <w:b/>
        </w:rPr>
        <w:t xml:space="preserve"> </w:t>
      </w:r>
      <w:r w:rsidR="006D0DB9">
        <w:rPr>
          <w:rFonts w:ascii="Times New Roman" w:hAnsi="Times New Roman"/>
          <w:b/>
        </w:rPr>
        <w:t xml:space="preserve">Late stage functionalization of </w:t>
      </w:r>
      <w:r w:rsidR="00F47EA9">
        <w:rPr>
          <w:rFonts w:ascii="Times New Roman" w:hAnsi="Times New Roman"/>
          <w:b/>
        </w:rPr>
        <w:t>fingolimod</w:t>
      </w:r>
    </w:p>
    <w:p w14:paraId="1E83A3F0" w14:textId="2B3E194C" w:rsidR="006D0DB9" w:rsidRDefault="00633EE0" w:rsidP="006D0DB9">
      <w:pPr>
        <w:ind w:left="2"/>
        <w:jc w:val="center"/>
      </w:pPr>
      <w:r>
        <w:object w:dxaOrig="9926" w:dyaOrig="1814" w14:anchorId="53CFAEC0">
          <v:shape id="_x0000_i1050" type="#_x0000_t75" style="width:442.9pt;height:82.9pt" o:ole="">
            <v:imagedata r:id="rId197" o:title=""/>
          </v:shape>
          <o:OLEObject Type="Embed" ProgID="ChemDraw.Document.6.0" ShapeID="_x0000_i1050" DrawAspect="Content" ObjectID="_1689345922" r:id="rId198"/>
        </w:object>
      </w:r>
    </w:p>
    <w:p w14:paraId="198608AA" w14:textId="695831FA" w:rsidR="00C83D48" w:rsidRDefault="00774BED" w:rsidP="00633EE0">
      <w:pPr>
        <w:spacing w:line="480" w:lineRule="exact"/>
        <w:ind w:left="2" w:firstLineChars="100" w:firstLine="240"/>
        <w:rPr>
          <w:rFonts w:ascii="Times New Roman" w:eastAsia="宋体" w:hAnsi="Times New Roman"/>
          <w:szCs w:val="24"/>
        </w:rPr>
      </w:pPr>
      <w:r w:rsidRPr="00371689">
        <w:rPr>
          <w:rFonts w:ascii="Times New Roman" w:hAnsi="Times New Roman"/>
          <w:szCs w:val="24"/>
        </w:rPr>
        <w:t>A</w:t>
      </w:r>
      <w:r w:rsidRPr="00371689">
        <w:rPr>
          <w:rFonts w:ascii="Times New Roman" w:hAnsi="Times New Roman" w:hint="eastAsia"/>
          <w:szCs w:val="24"/>
        </w:rPr>
        <w:t xml:space="preserve">ccording to the general </w:t>
      </w:r>
      <w:r w:rsidRPr="00371689">
        <w:rPr>
          <w:rFonts w:ascii="Times New Roman" w:hAnsi="Times New Roman"/>
          <w:szCs w:val="24"/>
        </w:rPr>
        <w:t>procedure</w:t>
      </w:r>
      <w:r w:rsidRPr="00371689">
        <w:rPr>
          <w:rFonts w:ascii="Times New Roman" w:hAnsi="Times New Roman" w:hint="eastAsia"/>
          <w:szCs w:val="24"/>
        </w:rPr>
        <w:t xml:space="preserve"> </w:t>
      </w:r>
      <w:r w:rsidR="0041739E" w:rsidRPr="00633EE0">
        <w:rPr>
          <w:rFonts w:ascii="Times New Roman" w:hAnsi="Times New Roman"/>
          <w:b/>
          <w:szCs w:val="24"/>
        </w:rPr>
        <w:t>5</w:t>
      </w:r>
      <w:r w:rsidRPr="00633EE0">
        <w:rPr>
          <w:rFonts w:ascii="Times New Roman" w:hAnsi="Times New Roman"/>
          <w:b/>
          <w:szCs w:val="24"/>
        </w:rPr>
        <w:t>.2</w:t>
      </w:r>
      <w:r w:rsidRPr="00371689">
        <w:rPr>
          <w:rFonts w:ascii="Times New Roman" w:hAnsi="Times New Roman" w:hint="eastAsia"/>
          <w:szCs w:val="24"/>
        </w:rPr>
        <w:t>.</w:t>
      </w:r>
      <w:r w:rsidRPr="00371689">
        <w:rPr>
          <w:rFonts w:ascii="Times New Roman" w:hAnsi="Times New Roman"/>
          <w:szCs w:val="24"/>
        </w:rPr>
        <w:t xml:space="preserve"> </w:t>
      </w:r>
      <w:r w:rsidRPr="00371689">
        <w:rPr>
          <w:rFonts w:ascii="Times New Roman" w:eastAsia="宋体" w:hAnsi="Times New Roman"/>
          <w:szCs w:val="24"/>
        </w:rPr>
        <w:t>In a glove</w:t>
      </w:r>
      <w:r w:rsidR="00F1165E">
        <w:rPr>
          <w:rFonts w:ascii="Times New Roman" w:eastAsia="宋体" w:hAnsi="Times New Roman"/>
          <w:szCs w:val="24"/>
        </w:rPr>
        <w:t xml:space="preserve"> </w:t>
      </w:r>
      <w:r w:rsidRPr="00371689">
        <w:rPr>
          <w:rFonts w:ascii="Times New Roman" w:eastAsia="宋体" w:hAnsi="Times New Roman"/>
          <w:szCs w:val="24"/>
        </w:rPr>
        <w:t>box, NiBr</w:t>
      </w:r>
      <w:r w:rsidRPr="00371689">
        <w:rPr>
          <w:rFonts w:ascii="Times New Roman" w:eastAsia="宋体" w:hAnsi="Times New Roman"/>
          <w:szCs w:val="24"/>
          <w:vertAlign w:val="subscript"/>
        </w:rPr>
        <w:t>2</w:t>
      </w:r>
      <w:r w:rsidRPr="00371689">
        <w:rPr>
          <w:rFonts w:ascii="Times New Roman" w:eastAsia="宋体" w:hAnsi="Times New Roman"/>
          <w:szCs w:val="24"/>
        </w:rPr>
        <w:t xml:space="preserve"> (8.7 mg, 0.04 mmol, 0.08 eq</w:t>
      </w:r>
      <w:r w:rsidR="00411D65">
        <w:rPr>
          <w:rFonts w:ascii="Times New Roman" w:eastAsia="宋体" w:hAnsi="Times New Roman"/>
          <w:szCs w:val="24"/>
        </w:rPr>
        <w:t>.</w:t>
      </w:r>
      <w:r w:rsidRPr="00371689">
        <w:rPr>
          <w:rFonts w:ascii="Times New Roman" w:eastAsia="宋体" w:hAnsi="Times New Roman"/>
          <w:szCs w:val="24"/>
        </w:rPr>
        <w:t>) and DMF (2.5 mL) were added to a 10-mL Schlenk tube with a stir bar. And then 4-</w:t>
      </w:r>
      <w:r w:rsidR="00411D65">
        <w:rPr>
          <w:rFonts w:ascii="Times New Roman" w:eastAsia="宋体" w:hAnsi="Times New Roman"/>
          <w:szCs w:val="24"/>
        </w:rPr>
        <w:t>b</w:t>
      </w:r>
      <w:r w:rsidRPr="00371689">
        <w:rPr>
          <w:rFonts w:ascii="Times New Roman" w:eastAsia="宋体" w:hAnsi="Times New Roman"/>
          <w:szCs w:val="24"/>
        </w:rPr>
        <w:t xml:space="preserve">romobenzonitrile </w:t>
      </w:r>
      <w:r w:rsidRPr="00411D65">
        <w:rPr>
          <w:rFonts w:ascii="Times New Roman" w:eastAsia="宋体" w:hAnsi="Times New Roman"/>
          <w:b/>
          <w:szCs w:val="24"/>
        </w:rPr>
        <w:t>1</w:t>
      </w:r>
      <w:r w:rsidRPr="00371689">
        <w:rPr>
          <w:rFonts w:ascii="Times New Roman" w:hAnsi="Times New Roman"/>
          <w:szCs w:val="24"/>
        </w:rPr>
        <w:t xml:space="preserve"> </w:t>
      </w:r>
      <w:r w:rsidRPr="00371689">
        <w:rPr>
          <w:rFonts w:ascii="Times New Roman" w:eastAsia="宋体" w:hAnsi="Times New Roman"/>
          <w:szCs w:val="24"/>
        </w:rPr>
        <w:t>(</w:t>
      </w:r>
      <w:r w:rsidR="00411D65">
        <w:rPr>
          <w:rFonts w:ascii="Times New Roman" w:eastAsia="宋体" w:hAnsi="Times New Roman"/>
          <w:szCs w:val="24"/>
        </w:rPr>
        <w:t xml:space="preserve">91 mg, </w:t>
      </w:r>
      <w:r w:rsidRPr="00371689">
        <w:rPr>
          <w:rFonts w:ascii="Times New Roman" w:eastAsia="宋体" w:hAnsi="Times New Roman"/>
          <w:szCs w:val="24"/>
        </w:rPr>
        <w:t>0.5 mmol</w:t>
      </w:r>
      <w:r w:rsidR="00411D65">
        <w:rPr>
          <w:rFonts w:ascii="Times New Roman" w:eastAsia="宋体" w:hAnsi="Times New Roman"/>
          <w:szCs w:val="24"/>
        </w:rPr>
        <w:t>, 1.0 eq.</w:t>
      </w:r>
      <w:r w:rsidRPr="00371689">
        <w:rPr>
          <w:rFonts w:ascii="Times New Roman" w:eastAsia="宋体" w:hAnsi="Times New Roman"/>
          <w:szCs w:val="24"/>
        </w:rPr>
        <w:t xml:space="preserve">), </w:t>
      </w:r>
      <w:r w:rsidR="00A24728" w:rsidRPr="00371689">
        <w:rPr>
          <w:rFonts w:ascii="Times New Roman" w:eastAsia="宋体" w:hAnsi="Times New Roman"/>
          <w:szCs w:val="24"/>
        </w:rPr>
        <w:t>fingolimod</w:t>
      </w:r>
      <w:r w:rsidRPr="00371689">
        <w:rPr>
          <w:rFonts w:ascii="Times New Roman" w:eastAsia="宋体" w:hAnsi="Times New Roman"/>
          <w:szCs w:val="24"/>
        </w:rPr>
        <w:t xml:space="preserve"> (</w:t>
      </w:r>
      <w:r w:rsidR="00633EE0">
        <w:rPr>
          <w:rFonts w:ascii="Times New Roman" w:eastAsia="宋体" w:hAnsi="Times New Roman"/>
          <w:szCs w:val="24"/>
        </w:rPr>
        <w:t xml:space="preserve">307.5 mg, </w:t>
      </w:r>
      <w:r w:rsidRPr="00371689">
        <w:rPr>
          <w:rFonts w:ascii="Times New Roman" w:eastAsia="宋体" w:hAnsi="Times New Roman"/>
          <w:szCs w:val="24"/>
        </w:rPr>
        <w:t>1.0 mmol, 2.</w:t>
      </w:r>
      <w:r w:rsidR="00633EE0">
        <w:rPr>
          <w:rFonts w:ascii="Times New Roman" w:eastAsia="宋体" w:hAnsi="Times New Roman"/>
          <w:szCs w:val="24"/>
        </w:rPr>
        <w:t>0</w:t>
      </w:r>
      <w:r w:rsidRPr="00371689">
        <w:rPr>
          <w:rFonts w:ascii="Times New Roman" w:eastAsia="宋体" w:hAnsi="Times New Roman"/>
          <w:szCs w:val="24"/>
        </w:rPr>
        <w:t xml:space="preserve"> eq</w:t>
      </w:r>
      <w:r w:rsidR="00633EE0">
        <w:rPr>
          <w:rFonts w:ascii="Times New Roman" w:eastAsia="宋体" w:hAnsi="Times New Roman"/>
          <w:szCs w:val="24"/>
        </w:rPr>
        <w:t>.</w:t>
      </w:r>
      <w:r w:rsidRPr="00371689">
        <w:rPr>
          <w:rFonts w:ascii="Times New Roman" w:eastAsia="宋体" w:hAnsi="Times New Roman"/>
          <w:szCs w:val="24"/>
        </w:rPr>
        <w:t xml:space="preserve">), </w:t>
      </w:r>
      <w:proofErr w:type="spellStart"/>
      <w:r w:rsidR="00432448">
        <w:rPr>
          <w:rFonts w:ascii="Times New Roman" w:eastAsia="宋体" w:hAnsi="Times New Roman"/>
          <w:szCs w:val="24"/>
        </w:rPr>
        <w:t>DCyMA</w:t>
      </w:r>
      <w:proofErr w:type="spellEnd"/>
      <w:r w:rsidRPr="00371689">
        <w:rPr>
          <w:rFonts w:ascii="Times New Roman" w:eastAsia="宋体" w:hAnsi="Times New Roman"/>
          <w:szCs w:val="24"/>
        </w:rPr>
        <w:t xml:space="preserve"> (175.8 mg, 0.9 mmol, 1.8 eq</w:t>
      </w:r>
      <w:r w:rsidR="00411D65">
        <w:rPr>
          <w:rFonts w:ascii="Times New Roman" w:eastAsia="宋体" w:hAnsi="Times New Roman"/>
          <w:szCs w:val="24"/>
        </w:rPr>
        <w:t>.</w:t>
      </w:r>
      <w:r w:rsidRPr="00371689">
        <w:rPr>
          <w:rFonts w:ascii="Times New Roman" w:eastAsia="宋体" w:hAnsi="Times New Roman"/>
          <w:szCs w:val="24"/>
        </w:rPr>
        <w:t>) and</w:t>
      </w:r>
      <w:r w:rsidRPr="00411D65">
        <w:rPr>
          <w:rFonts w:ascii="Times New Roman" w:eastAsia="宋体" w:hAnsi="Times New Roman"/>
          <w:color w:val="FF0000"/>
          <w:szCs w:val="24"/>
        </w:rPr>
        <w:t xml:space="preserve"> </w:t>
      </w:r>
      <w:r w:rsidR="003B2946">
        <w:rPr>
          <w:rFonts w:ascii="Times New Roman" w:eastAsia="宋体" w:hAnsi="Times New Roman"/>
          <w:szCs w:val="24"/>
        </w:rPr>
        <w:t xml:space="preserve">a DMF solution of </w:t>
      </w:r>
      <w:r w:rsidR="003B2946" w:rsidRPr="002B4F9A">
        <w:rPr>
          <w:rFonts w:ascii="Times New Roman" w:eastAsia="宋体" w:hAnsi="Times New Roman"/>
          <w:b/>
          <w:color w:val="000000" w:themeColor="text1"/>
          <w:szCs w:val="24"/>
        </w:rPr>
        <w:t>E</w:t>
      </w:r>
      <w:r w:rsidR="003B2946" w:rsidRPr="002B4F9A">
        <w:rPr>
          <w:rFonts w:ascii="Times New Roman" w:eastAsia="宋体" w:hAnsi="Times New Roman" w:hint="eastAsia"/>
          <w:b/>
          <w:color w:val="000000" w:themeColor="text1"/>
          <w:szCs w:val="24"/>
        </w:rPr>
        <w:t>t-</w:t>
      </w:r>
      <w:r w:rsidR="003B2946" w:rsidRPr="002B4F9A">
        <w:rPr>
          <w:rFonts w:ascii="Times New Roman" w:eastAsia="宋体" w:hAnsi="Times New Roman"/>
          <w:b/>
          <w:color w:val="000000" w:themeColor="text1"/>
          <w:szCs w:val="24"/>
        </w:rPr>
        <w:t>DABDP</w:t>
      </w:r>
      <w:r w:rsidR="003B2946" w:rsidRPr="002B4F9A">
        <w:rPr>
          <w:rFonts w:ascii="Times New Roman" w:eastAsia="宋体" w:hAnsi="Times New Roman"/>
          <w:color w:val="000000" w:themeColor="text1"/>
          <w:szCs w:val="24"/>
        </w:rPr>
        <w:t xml:space="preserve"> (</w:t>
      </w:r>
      <w:r w:rsidR="003B2946">
        <w:rPr>
          <w:rFonts w:ascii="Times New Roman" w:hAnsi="Times New Roman"/>
          <w:bCs/>
          <w:color w:val="000000" w:themeColor="text1"/>
          <w:szCs w:val="24"/>
        </w:rPr>
        <w:t>10</w:t>
      </w:r>
      <w:r w:rsidR="003B2946" w:rsidRPr="00EA2381">
        <w:rPr>
          <w:rFonts w:ascii="Times New Roman" w:hAnsi="Times New Roman"/>
          <w:bCs/>
          <w:color w:val="000000" w:themeColor="text1"/>
          <w:szCs w:val="24"/>
        </w:rPr>
        <w:t xml:space="preserve">0 </w:t>
      </w:r>
      <w:proofErr w:type="spellStart"/>
      <w:r w:rsidR="003B2946" w:rsidRPr="00EA2381">
        <w:rPr>
          <w:rFonts w:ascii="Times New Roman" w:hAnsi="Times New Roman"/>
          <w:bCs/>
          <w:color w:val="000000" w:themeColor="text1"/>
          <w:szCs w:val="24"/>
        </w:rPr>
        <w:t>μL</w:t>
      </w:r>
      <w:proofErr w:type="spellEnd"/>
      <w:r w:rsidR="003B2946" w:rsidRPr="00EA2381">
        <w:rPr>
          <w:rFonts w:ascii="Times New Roman" w:hAnsi="Times New Roman"/>
          <w:bCs/>
          <w:color w:val="000000" w:themeColor="text1"/>
          <w:szCs w:val="24"/>
        </w:rPr>
        <w:t xml:space="preserve">, 0.0025 M/L, </w:t>
      </w:r>
      <w:r w:rsidR="003B2946">
        <w:rPr>
          <w:rFonts w:ascii="Times New Roman" w:hAnsi="Times New Roman"/>
          <w:bCs/>
          <w:color w:val="000000" w:themeColor="text1"/>
          <w:szCs w:val="24"/>
        </w:rPr>
        <w:t>2.</w:t>
      </w:r>
      <w:r w:rsidR="003B2946" w:rsidRPr="00EA2381">
        <w:rPr>
          <w:rFonts w:ascii="Times New Roman" w:hAnsi="Times New Roman"/>
          <w:bCs/>
          <w:color w:val="000000" w:themeColor="text1"/>
          <w:szCs w:val="24"/>
        </w:rPr>
        <w:t xml:space="preserve">5 </w:t>
      </w:r>
      <w:r w:rsidR="003B2946" w:rsidRPr="00EA2381">
        <w:rPr>
          <w:rFonts w:ascii="Times New Roman" w:hAnsi="Times New Roman"/>
          <w:bCs/>
          <w:color w:val="000000" w:themeColor="text1"/>
          <w:szCs w:val="24"/>
        </w:rPr>
        <w:sym w:font="Symbol" w:char="F0B4"/>
      </w:r>
      <w:r w:rsidR="003B2946" w:rsidRPr="00EA2381">
        <w:rPr>
          <w:rFonts w:ascii="Times New Roman" w:hAnsi="Times New Roman"/>
          <w:bCs/>
          <w:color w:val="000000" w:themeColor="text1"/>
          <w:szCs w:val="24"/>
        </w:rPr>
        <w:t xml:space="preserve"> 10</w:t>
      </w:r>
      <w:r w:rsidR="003B2946" w:rsidRPr="00EA2381">
        <w:rPr>
          <w:rFonts w:ascii="Times New Roman" w:hAnsi="Times New Roman" w:hint="eastAsia"/>
          <w:bCs/>
          <w:color w:val="000000" w:themeColor="text1"/>
          <w:szCs w:val="24"/>
          <w:vertAlign w:val="superscript"/>
        </w:rPr>
        <w:t>-</w:t>
      </w:r>
      <w:r w:rsidR="003B2946">
        <w:rPr>
          <w:rFonts w:ascii="Times New Roman" w:hAnsi="Times New Roman"/>
          <w:bCs/>
          <w:color w:val="000000" w:themeColor="text1"/>
          <w:szCs w:val="24"/>
          <w:vertAlign w:val="superscript"/>
        </w:rPr>
        <w:t>4</w:t>
      </w:r>
      <w:r w:rsidR="003B2946" w:rsidRPr="00EA2381">
        <w:rPr>
          <w:rFonts w:ascii="Times New Roman" w:hAnsi="Times New Roman"/>
          <w:bCs/>
          <w:color w:val="000000" w:themeColor="text1"/>
          <w:szCs w:val="24"/>
        </w:rPr>
        <w:t xml:space="preserve"> mmol, </w:t>
      </w:r>
      <w:r w:rsidR="003B2946" w:rsidRPr="00EA2381">
        <w:rPr>
          <w:rFonts w:ascii="Times New Roman" w:hAnsi="Times New Roman"/>
          <w:color w:val="000000" w:themeColor="text1"/>
          <w:szCs w:val="24"/>
        </w:rPr>
        <w:t>5</w:t>
      </w:r>
      <w:r w:rsidR="003B2946" w:rsidRPr="00EA2381">
        <w:rPr>
          <w:rFonts w:ascii="Times New Roman" w:hAnsi="Times New Roman"/>
          <w:bCs/>
          <w:color w:val="000000" w:themeColor="text1"/>
          <w:szCs w:val="24"/>
        </w:rPr>
        <w:t xml:space="preserve"> </w:t>
      </w:r>
      <w:r w:rsidR="003B2946" w:rsidRPr="00EA2381">
        <w:rPr>
          <w:rFonts w:ascii="Times New Roman" w:hAnsi="Times New Roman"/>
          <w:bCs/>
          <w:color w:val="000000" w:themeColor="text1"/>
          <w:szCs w:val="24"/>
        </w:rPr>
        <w:sym w:font="Symbol" w:char="F0B4"/>
      </w:r>
      <w:r w:rsidR="003B2946" w:rsidRPr="00EA2381">
        <w:rPr>
          <w:rFonts w:ascii="Times New Roman" w:hAnsi="Times New Roman"/>
          <w:bCs/>
          <w:color w:val="000000" w:themeColor="text1"/>
          <w:szCs w:val="24"/>
        </w:rPr>
        <w:t xml:space="preserve"> 10</w:t>
      </w:r>
      <w:r w:rsidR="003B2946" w:rsidRPr="00EA2381">
        <w:rPr>
          <w:rFonts w:ascii="Times New Roman" w:hAnsi="Times New Roman" w:hint="eastAsia"/>
          <w:bCs/>
          <w:color w:val="000000" w:themeColor="text1"/>
          <w:szCs w:val="24"/>
          <w:vertAlign w:val="superscript"/>
        </w:rPr>
        <w:t>-</w:t>
      </w:r>
      <w:r w:rsidR="003B2946" w:rsidRPr="00EA2381">
        <w:rPr>
          <w:rFonts w:ascii="Times New Roman" w:hAnsi="Times New Roman"/>
          <w:bCs/>
          <w:color w:val="000000" w:themeColor="text1"/>
          <w:szCs w:val="24"/>
          <w:vertAlign w:val="superscript"/>
        </w:rPr>
        <w:t>4</w:t>
      </w:r>
      <w:r w:rsidR="003B2946" w:rsidRPr="00EA2381">
        <w:rPr>
          <w:rFonts w:ascii="Times New Roman" w:hAnsi="Times New Roman"/>
          <w:color w:val="000000" w:themeColor="text1"/>
          <w:szCs w:val="24"/>
        </w:rPr>
        <w:t xml:space="preserve"> eq</w:t>
      </w:r>
      <w:r w:rsidR="003B2946" w:rsidRPr="002B4F9A">
        <w:rPr>
          <w:rFonts w:ascii="Times New Roman" w:eastAsia="宋体" w:hAnsi="Times New Roman"/>
          <w:color w:val="000000" w:themeColor="text1"/>
          <w:szCs w:val="24"/>
        </w:rPr>
        <w:t>)</w:t>
      </w:r>
      <w:r w:rsidRPr="00411D65">
        <w:rPr>
          <w:rFonts w:ascii="Times New Roman" w:eastAsia="宋体" w:hAnsi="Times New Roman"/>
          <w:color w:val="FF0000"/>
          <w:szCs w:val="24"/>
        </w:rPr>
        <w:t xml:space="preserve"> </w:t>
      </w:r>
      <w:r w:rsidRPr="00371689">
        <w:rPr>
          <w:rFonts w:ascii="Times New Roman" w:eastAsia="宋体" w:hAnsi="Times New Roman"/>
          <w:szCs w:val="24"/>
        </w:rPr>
        <w:t>were added to the reaction mixture</w:t>
      </w:r>
      <w:r w:rsidR="00411D65">
        <w:rPr>
          <w:rFonts w:ascii="Times New Roman" w:eastAsia="宋体" w:hAnsi="Times New Roman"/>
          <w:szCs w:val="24"/>
        </w:rPr>
        <w:t xml:space="preserve"> successively</w:t>
      </w:r>
      <w:r w:rsidRPr="00371689">
        <w:rPr>
          <w:rFonts w:ascii="Times New Roman" w:eastAsia="宋体" w:hAnsi="Times New Roman"/>
          <w:szCs w:val="24"/>
        </w:rPr>
        <w:t>. The reaction was then heated to 60</w:t>
      </w:r>
      <w:r w:rsidR="0050075C">
        <w:rPr>
          <w:rFonts w:ascii="Times New Roman" w:eastAsia="宋体" w:hAnsi="Times New Roman"/>
          <w:szCs w:val="24"/>
        </w:rPr>
        <w:t xml:space="preserve"> </w:t>
      </w:r>
      <w:r w:rsidR="00754E5A" w:rsidRPr="00C67C4C">
        <w:rPr>
          <w:rFonts w:ascii="Times New Roman" w:hAnsi="Times New Roman"/>
        </w:rPr>
        <w:t>℃</w:t>
      </w:r>
      <w:r w:rsidRPr="00371689">
        <w:rPr>
          <w:rFonts w:ascii="Times New Roman" w:eastAsia="宋体" w:hAnsi="Times New Roman"/>
          <w:szCs w:val="24"/>
        </w:rPr>
        <w:t xml:space="preserve"> and irradiated on white LEDs</w:t>
      </w:r>
      <w:r w:rsidR="00411D65" w:rsidRPr="00411D65">
        <w:rPr>
          <w:rFonts w:ascii="Times New Roman" w:eastAsia="宋体" w:hAnsi="Times New Roman"/>
          <w:szCs w:val="24"/>
        </w:rPr>
        <w:t xml:space="preserve"> </w:t>
      </w:r>
      <w:r w:rsidR="0050075C" w:rsidRPr="00F140F4">
        <w:rPr>
          <w:rFonts w:ascii="Times New Roman" w:eastAsia="宋体" w:hAnsi="Times New Roman"/>
          <w:szCs w:val="24"/>
        </w:rPr>
        <w:t>(</w:t>
      </w:r>
      <w:r w:rsidR="0050075C">
        <w:rPr>
          <w:rFonts w:ascii="Times New Roman" w:eastAsia="宋体" w:hAnsi="Times New Roman"/>
          <w:szCs w:val="24"/>
        </w:rPr>
        <w:t xml:space="preserve">2 w, </w:t>
      </w:r>
      <w:r w:rsidR="0050075C" w:rsidRPr="00F140F4">
        <w:rPr>
          <w:rFonts w:ascii="Times New Roman" w:eastAsia="宋体" w:hAnsi="Times New Roman"/>
          <w:szCs w:val="24"/>
        </w:rPr>
        <w:t>at approximately 1 cm away from the light source)</w:t>
      </w:r>
      <w:r w:rsidR="0050075C">
        <w:rPr>
          <w:rFonts w:ascii="Times New Roman" w:eastAsia="宋体" w:hAnsi="Times New Roman"/>
          <w:szCs w:val="24"/>
        </w:rPr>
        <w:t xml:space="preserve"> </w:t>
      </w:r>
      <w:r w:rsidR="00411D65" w:rsidRPr="00371689">
        <w:rPr>
          <w:rFonts w:ascii="Times New Roman" w:eastAsia="宋体" w:hAnsi="Times New Roman"/>
          <w:szCs w:val="24"/>
        </w:rPr>
        <w:t>for 12 h</w:t>
      </w:r>
      <w:r w:rsidRPr="00371689">
        <w:rPr>
          <w:rFonts w:ascii="Times New Roman" w:eastAsia="宋体" w:hAnsi="Times New Roman"/>
          <w:szCs w:val="24"/>
        </w:rPr>
        <w:t>.</w:t>
      </w:r>
      <w:r w:rsidR="00411D65" w:rsidRPr="00411D65">
        <w:rPr>
          <w:rFonts w:ascii="Times New Roman" w:eastAsia="宋体" w:hAnsi="Times New Roman"/>
          <w:szCs w:val="24"/>
        </w:rPr>
        <w:t xml:space="preserve"> </w:t>
      </w:r>
      <w:r w:rsidR="00411D65" w:rsidRPr="008558A9">
        <w:rPr>
          <w:rFonts w:ascii="Times New Roman" w:eastAsia="宋体" w:hAnsi="Times New Roman"/>
          <w:szCs w:val="24"/>
        </w:rPr>
        <w:t>After work-up, the residue</w:t>
      </w:r>
      <w:r w:rsidRPr="00371689">
        <w:rPr>
          <w:rFonts w:ascii="Times New Roman" w:eastAsia="宋体" w:hAnsi="Times New Roman"/>
          <w:szCs w:val="24"/>
        </w:rPr>
        <w:t xml:space="preserve"> was purified by silica gel chromatography </w:t>
      </w:r>
      <w:r w:rsidR="00A24728" w:rsidRPr="00371689">
        <w:rPr>
          <w:rFonts w:ascii="Times New Roman" w:eastAsia="宋体"/>
          <w:szCs w:val="24"/>
        </w:rPr>
        <w:t>DCM/MeOH</w:t>
      </w:r>
      <w:r w:rsidR="00371689">
        <w:rPr>
          <w:rFonts w:ascii="Times New Roman" w:eastAsia="宋体"/>
          <w:szCs w:val="24"/>
        </w:rPr>
        <w:t xml:space="preserve"> (20:1)</w:t>
      </w:r>
      <w:r w:rsidRPr="00371689">
        <w:rPr>
          <w:rFonts w:ascii="Times New Roman" w:eastAsia="宋体" w:hAnsi="Times New Roman"/>
          <w:szCs w:val="24"/>
        </w:rPr>
        <w:t xml:space="preserve"> to give the desired compound </w:t>
      </w:r>
      <w:r w:rsidR="00981132">
        <w:rPr>
          <w:rFonts w:ascii="Times New Roman" w:eastAsia="宋体" w:hAnsi="Times New Roman"/>
          <w:b/>
          <w:szCs w:val="24"/>
        </w:rPr>
        <w:t>77</w:t>
      </w:r>
      <w:r w:rsidRPr="00371689">
        <w:rPr>
          <w:rFonts w:ascii="Times New Roman" w:eastAsia="宋体" w:hAnsi="Times New Roman"/>
          <w:szCs w:val="24"/>
        </w:rPr>
        <w:t xml:space="preserve"> as </w:t>
      </w:r>
      <w:r w:rsidR="00A24728" w:rsidRPr="00371689">
        <w:rPr>
          <w:rFonts w:ascii="Times New Roman" w:eastAsia="宋体" w:hAnsi="Times New Roman"/>
          <w:szCs w:val="24"/>
        </w:rPr>
        <w:t xml:space="preserve">colorless oil </w:t>
      </w:r>
      <w:r w:rsidR="00A24728" w:rsidRPr="00371689">
        <w:rPr>
          <w:rFonts w:ascii="Times New Roman" w:eastAsia="宋体" w:hAnsi="Times New Roman" w:hint="eastAsia"/>
          <w:szCs w:val="24"/>
        </w:rPr>
        <w:t>(</w:t>
      </w:r>
      <w:r w:rsidR="00A24728" w:rsidRPr="00371689">
        <w:rPr>
          <w:rFonts w:ascii="Times New Roman" w:eastAsia="宋体" w:hAnsi="Times New Roman"/>
          <w:szCs w:val="24"/>
        </w:rPr>
        <w:t>186 mg,</w:t>
      </w:r>
      <w:r w:rsidR="00A24728" w:rsidRPr="00371689">
        <w:rPr>
          <w:rFonts w:ascii="Times New Roman" w:eastAsia="宋体" w:hAnsi="Times New Roman" w:hint="eastAsia"/>
          <w:szCs w:val="24"/>
        </w:rPr>
        <w:t xml:space="preserve"> </w:t>
      </w:r>
      <w:r w:rsidR="00A24728" w:rsidRPr="00371689">
        <w:rPr>
          <w:rFonts w:ascii="Times New Roman" w:eastAsia="宋体" w:hAnsi="Times New Roman"/>
          <w:szCs w:val="24"/>
        </w:rPr>
        <w:t>91</w:t>
      </w:r>
      <w:r w:rsidR="00A24728" w:rsidRPr="00371689">
        <w:rPr>
          <w:rFonts w:ascii="Times New Roman" w:eastAsia="宋体" w:hAnsi="Times New Roman" w:hint="eastAsia"/>
          <w:szCs w:val="24"/>
        </w:rPr>
        <w:t>%</w:t>
      </w:r>
      <w:r w:rsidR="00A24728" w:rsidRPr="00371689">
        <w:rPr>
          <w:rFonts w:ascii="Times New Roman" w:eastAsia="宋体" w:hAnsi="Times New Roman"/>
          <w:szCs w:val="24"/>
        </w:rPr>
        <w:t xml:space="preserve"> yield</w:t>
      </w:r>
      <w:r w:rsidR="00A24728" w:rsidRPr="00371689">
        <w:rPr>
          <w:rFonts w:ascii="Times New Roman" w:eastAsia="宋体" w:hAnsi="Times New Roman" w:hint="eastAsia"/>
          <w:szCs w:val="24"/>
        </w:rPr>
        <w:t>)</w:t>
      </w:r>
      <w:r w:rsidRPr="00371689">
        <w:rPr>
          <w:rFonts w:ascii="Times New Roman" w:eastAsia="宋体" w:hAnsi="Times New Roman" w:hint="eastAsia"/>
          <w:szCs w:val="24"/>
        </w:rPr>
        <w:t>.</w:t>
      </w:r>
      <w:r w:rsidRPr="00371689">
        <w:rPr>
          <w:rFonts w:ascii="Times New Roman" w:eastAsia="宋体" w:hAnsi="Times New Roman"/>
          <w:szCs w:val="24"/>
        </w:rPr>
        <w:t xml:space="preserve"> </w:t>
      </w:r>
    </w:p>
    <w:p w14:paraId="42E3D816" w14:textId="6819936F" w:rsidR="00C83D48" w:rsidRDefault="00A24728" w:rsidP="00A24728">
      <w:pPr>
        <w:spacing w:line="480" w:lineRule="exact"/>
        <w:ind w:left="2"/>
        <w:rPr>
          <w:rFonts w:ascii="Times New Roman" w:eastAsia="宋体" w:hAnsi="Times New Roman"/>
          <w:szCs w:val="24"/>
        </w:rPr>
      </w:pPr>
      <w:r w:rsidRPr="00371689">
        <w:rPr>
          <w:rFonts w:ascii="Times New Roman" w:eastAsia="宋体" w:hAnsi="Times New Roman"/>
          <w:szCs w:val="24"/>
          <w:vertAlign w:val="superscript"/>
        </w:rPr>
        <w:t>1</w:t>
      </w:r>
      <w:r w:rsidRPr="00371689">
        <w:rPr>
          <w:rFonts w:ascii="Times New Roman" w:eastAsia="宋体" w:hAnsi="Times New Roman"/>
          <w:szCs w:val="24"/>
        </w:rPr>
        <w:t>H NMR (600 MHz, CDCl</w:t>
      </w:r>
      <w:r w:rsidRPr="00371689">
        <w:rPr>
          <w:rFonts w:ascii="Times New Roman" w:eastAsia="宋体" w:hAnsi="Times New Roman"/>
          <w:szCs w:val="24"/>
          <w:vertAlign w:val="subscript"/>
        </w:rPr>
        <w:t>3</w:t>
      </w:r>
      <w:r w:rsidRPr="00371689">
        <w:rPr>
          <w:rFonts w:ascii="Times New Roman" w:eastAsia="宋体" w:hAnsi="Times New Roman"/>
          <w:szCs w:val="24"/>
        </w:rPr>
        <w:t xml:space="preserve">): δ 7.57 (d, </w:t>
      </w:r>
      <w:r w:rsidRPr="00371689">
        <w:rPr>
          <w:rFonts w:ascii="Times New Roman" w:eastAsia="宋体" w:hAnsi="Times New Roman"/>
          <w:i/>
          <w:iCs/>
          <w:szCs w:val="24"/>
        </w:rPr>
        <w:t xml:space="preserve">J </w:t>
      </w:r>
      <w:r w:rsidRPr="00371689">
        <w:rPr>
          <w:rFonts w:ascii="Times New Roman" w:eastAsia="宋体" w:hAnsi="Times New Roman"/>
          <w:szCs w:val="24"/>
        </w:rPr>
        <w:t>= 8.4 Hz, 2H), 7.08 (s, 4H), 6.95 (d,</w:t>
      </w:r>
      <w:r w:rsidRPr="00371689">
        <w:rPr>
          <w:rFonts w:ascii="Times New Roman" w:eastAsia="宋体" w:hAnsi="Times New Roman"/>
          <w:i/>
          <w:iCs/>
          <w:szCs w:val="24"/>
        </w:rPr>
        <w:t xml:space="preserve"> J</w:t>
      </w:r>
      <w:r w:rsidRPr="00371689">
        <w:rPr>
          <w:rFonts w:ascii="Times New Roman" w:eastAsia="宋体" w:hAnsi="Times New Roman"/>
          <w:szCs w:val="24"/>
        </w:rPr>
        <w:t xml:space="preserve"> =</w:t>
      </w:r>
      <w:r w:rsidR="009F1B9B">
        <w:rPr>
          <w:rFonts w:ascii="Times New Roman" w:eastAsia="宋体" w:hAnsi="Times New Roman"/>
          <w:szCs w:val="24"/>
        </w:rPr>
        <w:t xml:space="preserve"> 8.4 Hz, 2H), 3.91 (s, 2H), 3.65-3.54</w:t>
      </w:r>
      <w:r w:rsidRPr="00371689">
        <w:rPr>
          <w:rFonts w:ascii="Times New Roman" w:eastAsia="宋体" w:hAnsi="Times New Roman"/>
          <w:szCs w:val="24"/>
        </w:rPr>
        <w:t xml:space="preserve"> (</w:t>
      </w:r>
      <w:r w:rsidR="009F1B9B">
        <w:rPr>
          <w:rFonts w:ascii="Times New Roman" w:eastAsia="宋体" w:hAnsi="Times New Roman"/>
          <w:szCs w:val="24"/>
        </w:rPr>
        <w:t>m</w:t>
      </w:r>
      <w:r w:rsidRPr="00371689">
        <w:rPr>
          <w:rFonts w:ascii="Times New Roman" w:eastAsia="宋体" w:hAnsi="Times New Roman"/>
          <w:szCs w:val="24"/>
        </w:rPr>
        <w:t xml:space="preserve">, 2H), 2.65 (t, </w:t>
      </w:r>
      <w:r w:rsidRPr="00371689">
        <w:rPr>
          <w:rFonts w:ascii="Times New Roman" w:eastAsia="宋体" w:hAnsi="Times New Roman"/>
          <w:i/>
          <w:iCs/>
          <w:szCs w:val="24"/>
        </w:rPr>
        <w:t xml:space="preserve">J </w:t>
      </w:r>
      <w:r w:rsidRPr="00371689">
        <w:rPr>
          <w:rFonts w:ascii="Times New Roman" w:eastAsia="宋体" w:hAnsi="Times New Roman"/>
          <w:szCs w:val="24"/>
        </w:rPr>
        <w:t xml:space="preserve">= 8.3 Hz, 2H), 2.55 (t, </w:t>
      </w:r>
      <w:r w:rsidRPr="00371689">
        <w:rPr>
          <w:rFonts w:ascii="Times New Roman" w:eastAsia="宋体" w:hAnsi="Times New Roman"/>
          <w:i/>
          <w:iCs/>
          <w:szCs w:val="24"/>
        </w:rPr>
        <w:t xml:space="preserve">J </w:t>
      </w:r>
      <w:r w:rsidRPr="00371689">
        <w:rPr>
          <w:rFonts w:ascii="Times New Roman" w:eastAsia="宋体" w:hAnsi="Times New Roman"/>
          <w:szCs w:val="24"/>
        </w:rPr>
        <w:t>= 7.6 Hz, 2H), 1.91-1.81 (m, 3H), 1.57-</w:t>
      </w:r>
      <w:r w:rsidRPr="00371689">
        <w:rPr>
          <w:rFonts w:ascii="Times New Roman" w:eastAsia="宋体" w:hAnsi="Times New Roman"/>
          <w:szCs w:val="24"/>
        </w:rPr>
        <w:lastRenderedPageBreak/>
        <w:t xml:space="preserve">1.56 (m, 2H), 1.30-1.26 (m, 12H), 0.88 (t, </w:t>
      </w:r>
      <w:r w:rsidRPr="00371689">
        <w:rPr>
          <w:rFonts w:ascii="Times New Roman" w:eastAsia="宋体" w:hAnsi="Times New Roman"/>
          <w:i/>
          <w:iCs/>
          <w:szCs w:val="24"/>
        </w:rPr>
        <w:t>J</w:t>
      </w:r>
      <w:r w:rsidRPr="00371689">
        <w:rPr>
          <w:rFonts w:ascii="Times New Roman" w:eastAsia="宋体" w:hAnsi="Times New Roman"/>
          <w:szCs w:val="24"/>
        </w:rPr>
        <w:t xml:space="preserve"> = 6.5 Hz, 3H). </w:t>
      </w:r>
    </w:p>
    <w:p w14:paraId="27A9E311" w14:textId="7F2FBADD" w:rsidR="00A24728" w:rsidRPr="00371689" w:rsidRDefault="00A24728" w:rsidP="00A24728">
      <w:pPr>
        <w:spacing w:line="480" w:lineRule="exact"/>
        <w:ind w:left="2"/>
        <w:rPr>
          <w:rFonts w:ascii="Times New Roman" w:eastAsia="宋体" w:hAnsi="Times New Roman"/>
          <w:szCs w:val="24"/>
        </w:rPr>
      </w:pPr>
      <w:r w:rsidRPr="00371689">
        <w:rPr>
          <w:rFonts w:ascii="Times New Roman" w:eastAsia="宋体" w:hAnsi="Times New Roman"/>
          <w:szCs w:val="24"/>
          <w:vertAlign w:val="superscript"/>
        </w:rPr>
        <w:t>13</w:t>
      </w:r>
      <w:r w:rsidRPr="00371689">
        <w:rPr>
          <w:rFonts w:ascii="Times New Roman" w:eastAsia="宋体" w:hAnsi="Times New Roman"/>
          <w:szCs w:val="24"/>
        </w:rPr>
        <w:t>C NMR (150 MHz, CDCl</w:t>
      </w:r>
      <w:r w:rsidRPr="00371689">
        <w:rPr>
          <w:rFonts w:ascii="Times New Roman" w:eastAsia="宋体" w:hAnsi="Times New Roman"/>
          <w:szCs w:val="24"/>
          <w:vertAlign w:val="subscript"/>
        </w:rPr>
        <w:t>3</w:t>
      </w:r>
      <w:r w:rsidR="00374290">
        <w:rPr>
          <w:rFonts w:ascii="Times New Roman" w:eastAsia="宋体" w:hAnsi="Times New Roman"/>
          <w:szCs w:val="24"/>
        </w:rPr>
        <w:t>): δ 162.0</w:t>
      </w:r>
      <w:r w:rsidRPr="00371689">
        <w:rPr>
          <w:rFonts w:ascii="Times New Roman" w:eastAsia="宋体" w:hAnsi="Times New Roman"/>
          <w:szCs w:val="24"/>
        </w:rPr>
        <w:t>, 140.</w:t>
      </w:r>
      <w:r w:rsidR="00374290">
        <w:rPr>
          <w:rFonts w:ascii="Times New Roman" w:eastAsia="宋体" w:hAnsi="Times New Roman"/>
          <w:szCs w:val="24"/>
        </w:rPr>
        <w:t>9</w:t>
      </w:r>
      <w:r w:rsidRPr="00371689">
        <w:rPr>
          <w:rFonts w:ascii="Times New Roman" w:eastAsia="宋体" w:hAnsi="Times New Roman"/>
          <w:szCs w:val="24"/>
        </w:rPr>
        <w:t>, 138.8, 134.1, 128.6, 128.</w:t>
      </w:r>
      <w:r w:rsidR="00374290">
        <w:rPr>
          <w:rFonts w:ascii="Times New Roman" w:eastAsia="宋体" w:hAnsi="Times New Roman"/>
          <w:szCs w:val="24"/>
        </w:rPr>
        <w:t>2</w:t>
      </w:r>
      <w:r w:rsidRPr="00371689">
        <w:rPr>
          <w:rFonts w:ascii="Times New Roman" w:eastAsia="宋体" w:hAnsi="Times New Roman"/>
          <w:szCs w:val="24"/>
        </w:rPr>
        <w:t>, 119.</w:t>
      </w:r>
      <w:r w:rsidR="00374290">
        <w:rPr>
          <w:rFonts w:ascii="Times New Roman" w:eastAsia="宋体" w:hAnsi="Times New Roman"/>
          <w:szCs w:val="24"/>
        </w:rPr>
        <w:t>2, 115.4</w:t>
      </w:r>
      <w:r w:rsidRPr="00371689">
        <w:rPr>
          <w:rFonts w:ascii="Times New Roman" w:eastAsia="宋体" w:hAnsi="Times New Roman"/>
          <w:szCs w:val="24"/>
        </w:rPr>
        <w:t>, 104.</w:t>
      </w:r>
      <w:r w:rsidR="00374290">
        <w:rPr>
          <w:rFonts w:ascii="Times New Roman" w:eastAsia="宋体" w:hAnsi="Times New Roman"/>
          <w:szCs w:val="24"/>
        </w:rPr>
        <w:t>5, 71.8, 66.3, 55.6, 37.4, 35.6</w:t>
      </w:r>
      <w:r w:rsidRPr="00371689">
        <w:rPr>
          <w:rFonts w:ascii="Times New Roman" w:eastAsia="宋体" w:hAnsi="Times New Roman"/>
          <w:szCs w:val="24"/>
        </w:rPr>
        <w:t>, 3</w:t>
      </w:r>
      <w:r w:rsidR="00374290">
        <w:rPr>
          <w:rFonts w:ascii="Times New Roman" w:eastAsia="宋体" w:hAnsi="Times New Roman"/>
          <w:szCs w:val="24"/>
        </w:rPr>
        <w:t>2.0</w:t>
      </w:r>
      <w:r w:rsidRPr="00371689">
        <w:rPr>
          <w:rFonts w:ascii="Times New Roman" w:eastAsia="宋体" w:hAnsi="Times New Roman"/>
          <w:szCs w:val="24"/>
        </w:rPr>
        <w:t>, 31.</w:t>
      </w:r>
      <w:r w:rsidR="00374290">
        <w:rPr>
          <w:rFonts w:ascii="Times New Roman" w:eastAsia="宋体" w:hAnsi="Times New Roman"/>
          <w:szCs w:val="24"/>
        </w:rPr>
        <w:t>7</w:t>
      </w:r>
      <w:r w:rsidRPr="00371689">
        <w:rPr>
          <w:rFonts w:ascii="Times New Roman" w:eastAsia="宋体" w:hAnsi="Times New Roman"/>
          <w:szCs w:val="24"/>
        </w:rPr>
        <w:t>, 29.</w:t>
      </w:r>
      <w:r w:rsidR="00374290">
        <w:rPr>
          <w:rFonts w:ascii="Times New Roman" w:eastAsia="宋体" w:hAnsi="Times New Roman"/>
          <w:szCs w:val="24"/>
        </w:rPr>
        <w:t>6</w:t>
      </w:r>
      <w:r w:rsidRPr="00371689">
        <w:rPr>
          <w:rFonts w:ascii="Times New Roman" w:eastAsia="宋体" w:hAnsi="Times New Roman"/>
          <w:szCs w:val="24"/>
        </w:rPr>
        <w:t>, 29.</w:t>
      </w:r>
      <w:r w:rsidR="00374290">
        <w:rPr>
          <w:rFonts w:ascii="Times New Roman" w:eastAsia="宋体" w:hAnsi="Times New Roman"/>
          <w:szCs w:val="24"/>
        </w:rPr>
        <w:t>5</w:t>
      </w:r>
      <w:r w:rsidRPr="00371689">
        <w:rPr>
          <w:rFonts w:ascii="Times New Roman" w:eastAsia="宋体" w:hAnsi="Times New Roman"/>
          <w:szCs w:val="24"/>
        </w:rPr>
        <w:t>, 29.</w:t>
      </w:r>
      <w:r w:rsidR="00374290">
        <w:rPr>
          <w:rFonts w:ascii="Times New Roman" w:eastAsia="宋体" w:hAnsi="Times New Roman"/>
          <w:szCs w:val="24"/>
        </w:rPr>
        <w:t>4</w:t>
      </w:r>
      <w:r w:rsidRPr="00371689">
        <w:rPr>
          <w:rFonts w:ascii="Times New Roman" w:eastAsia="宋体" w:hAnsi="Times New Roman"/>
          <w:szCs w:val="24"/>
        </w:rPr>
        <w:t>, 29.</w:t>
      </w:r>
      <w:r w:rsidR="00374290">
        <w:rPr>
          <w:rFonts w:ascii="Times New Roman" w:eastAsia="宋体" w:hAnsi="Times New Roman"/>
          <w:szCs w:val="24"/>
        </w:rPr>
        <w:t>3</w:t>
      </w:r>
      <w:r w:rsidRPr="00371689">
        <w:rPr>
          <w:rFonts w:ascii="Times New Roman" w:eastAsia="宋体" w:hAnsi="Times New Roman"/>
          <w:szCs w:val="24"/>
        </w:rPr>
        <w:t>, 22.</w:t>
      </w:r>
      <w:r w:rsidR="00374290">
        <w:rPr>
          <w:rFonts w:ascii="Times New Roman" w:eastAsia="宋体" w:hAnsi="Times New Roman"/>
          <w:szCs w:val="24"/>
        </w:rPr>
        <w:t>8</w:t>
      </w:r>
      <w:r w:rsidRPr="00371689">
        <w:rPr>
          <w:rFonts w:ascii="Times New Roman" w:eastAsia="宋体" w:hAnsi="Times New Roman"/>
          <w:szCs w:val="24"/>
        </w:rPr>
        <w:t xml:space="preserve">, 14.2. </w:t>
      </w:r>
    </w:p>
    <w:p w14:paraId="025A8F8A" w14:textId="46D49608" w:rsidR="00774BED" w:rsidRPr="00371689" w:rsidRDefault="00A24728" w:rsidP="00A24728">
      <w:pPr>
        <w:spacing w:line="480" w:lineRule="exact"/>
        <w:rPr>
          <w:rFonts w:ascii="Times New Roman" w:eastAsia="宋体" w:hAnsi="Times New Roman"/>
          <w:szCs w:val="24"/>
        </w:rPr>
      </w:pPr>
      <w:r w:rsidRPr="00371689">
        <w:rPr>
          <w:rFonts w:ascii="Times New Roman" w:eastAsia="宋体" w:hAnsi="Times New Roman"/>
          <w:kern w:val="0"/>
          <w:szCs w:val="24"/>
        </w:rPr>
        <w:t xml:space="preserve">HRMS (APCI) </w:t>
      </w:r>
      <w:r w:rsidRPr="00371689">
        <w:rPr>
          <w:rFonts w:ascii="Times New Roman" w:eastAsia="宋体" w:hAnsi="Times New Roman"/>
          <w:i/>
          <w:iCs/>
          <w:kern w:val="0"/>
          <w:szCs w:val="24"/>
        </w:rPr>
        <w:t>m/z</w:t>
      </w:r>
      <w:r w:rsidRPr="00371689">
        <w:rPr>
          <w:rFonts w:ascii="Times New Roman" w:eastAsia="宋体" w:hAnsi="Times New Roman"/>
          <w:kern w:val="0"/>
          <w:szCs w:val="24"/>
        </w:rPr>
        <w:t xml:space="preserve"> </w:t>
      </w:r>
      <w:proofErr w:type="spellStart"/>
      <w:r w:rsidRPr="00371689">
        <w:rPr>
          <w:rFonts w:ascii="Times New Roman" w:eastAsia="宋体" w:hAnsi="Times New Roman"/>
          <w:kern w:val="0"/>
          <w:szCs w:val="24"/>
        </w:rPr>
        <w:t>calcd</w:t>
      </w:r>
      <w:proofErr w:type="spellEnd"/>
      <w:r w:rsidRPr="00371689">
        <w:rPr>
          <w:rFonts w:ascii="Times New Roman" w:eastAsia="宋体" w:hAnsi="Times New Roman"/>
          <w:kern w:val="0"/>
          <w:szCs w:val="24"/>
        </w:rPr>
        <w:t>. for C</w:t>
      </w:r>
      <w:r w:rsidRPr="00371689">
        <w:rPr>
          <w:rFonts w:ascii="Times New Roman" w:eastAsia="宋体" w:hAnsi="Times New Roman"/>
          <w:kern w:val="0"/>
          <w:szCs w:val="24"/>
          <w:vertAlign w:val="subscript"/>
        </w:rPr>
        <w:t>26</w:t>
      </w:r>
      <w:r w:rsidRPr="00371689">
        <w:rPr>
          <w:rFonts w:ascii="Times New Roman" w:eastAsia="宋体" w:hAnsi="Times New Roman"/>
          <w:kern w:val="0"/>
          <w:szCs w:val="24"/>
        </w:rPr>
        <w:t>H</w:t>
      </w:r>
      <w:r w:rsidRPr="00371689">
        <w:rPr>
          <w:rFonts w:ascii="Times New Roman" w:eastAsia="宋体" w:hAnsi="Times New Roman"/>
          <w:kern w:val="0"/>
          <w:szCs w:val="24"/>
          <w:vertAlign w:val="subscript"/>
        </w:rPr>
        <w:t>37</w:t>
      </w:r>
      <w:r w:rsidRPr="00371689">
        <w:rPr>
          <w:rFonts w:ascii="Times New Roman" w:eastAsia="宋体" w:hAnsi="Times New Roman"/>
          <w:kern w:val="0"/>
          <w:szCs w:val="24"/>
        </w:rPr>
        <w:t>N</w:t>
      </w:r>
      <w:r w:rsidRPr="00371689">
        <w:rPr>
          <w:rFonts w:ascii="Times New Roman" w:eastAsia="宋体" w:hAnsi="Times New Roman"/>
          <w:kern w:val="0"/>
          <w:szCs w:val="24"/>
          <w:vertAlign w:val="subscript"/>
        </w:rPr>
        <w:t>2</w:t>
      </w:r>
      <w:r w:rsidRPr="00371689">
        <w:rPr>
          <w:rFonts w:ascii="Times New Roman" w:eastAsia="宋体" w:hAnsi="Times New Roman"/>
          <w:kern w:val="0"/>
          <w:szCs w:val="24"/>
        </w:rPr>
        <w:t>O</w:t>
      </w:r>
      <w:r w:rsidRPr="00371689">
        <w:rPr>
          <w:rFonts w:ascii="Times New Roman" w:eastAsia="宋体" w:hAnsi="Times New Roman"/>
          <w:kern w:val="0"/>
          <w:szCs w:val="24"/>
          <w:vertAlign w:val="subscript"/>
        </w:rPr>
        <w:t>2</w:t>
      </w:r>
      <w:r w:rsidRPr="00371689">
        <w:rPr>
          <w:rFonts w:ascii="Times New Roman" w:eastAsia="宋体" w:hAnsi="Times New Roman"/>
          <w:kern w:val="0"/>
          <w:szCs w:val="24"/>
        </w:rPr>
        <w:t xml:space="preserve"> </w:t>
      </w:r>
      <w:r w:rsidR="00E428C9">
        <w:rPr>
          <w:rFonts w:ascii="Times New Roman" w:eastAsia="宋体" w:hAnsi="Times New Roman"/>
          <w:kern w:val="0"/>
          <w:szCs w:val="24"/>
        </w:rPr>
        <w:t>[</w:t>
      </w:r>
      <w:r w:rsidRPr="00371689">
        <w:rPr>
          <w:rFonts w:ascii="Times New Roman" w:eastAsia="宋体" w:hAnsi="Times New Roman"/>
          <w:kern w:val="0"/>
          <w:szCs w:val="24"/>
        </w:rPr>
        <w:t>M</w:t>
      </w:r>
      <w:r w:rsidR="00E428C9">
        <w:rPr>
          <w:rFonts w:ascii="Times New Roman" w:eastAsia="宋体" w:hAnsi="Times New Roman"/>
          <w:kern w:val="0"/>
          <w:szCs w:val="24"/>
        </w:rPr>
        <w:t xml:space="preserve"> </w:t>
      </w:r>
      <w:r w:rsidRPr="00371689">
        <w:rPr>
          <w:rFonts w:ascii="Times New Roman" w:eastAsia="宋体" w:hAnsi="Times New Roman"/>
          <w:kern w:val="0"/>
          <w:szCs w:val="24"/>
        </w:rPr>
        <w:t>+</w:t>
      </w:r>
      <w:r w:rsidR="00E428C9">
        <w:rPr>
          <w:rFonts w:ascii="Times New Roman" w:eastAsia="宋体" w:hAnsi="Times New Roman"/>
          <w:kern w:val="0"/>
          <w:szCs w:val="24"/>
        </w:rPr>
        <w:t xml:space="preserve"> </w:t>
      </w:r>
      <w:proofErr w:type="gramStart"/>
      <w:r w:rsidRPr="00371689">
        <w:rPr>
          <w:rFonts w:ascii="Times New Roman" w:eastAsia="宋体" w:hAnsi="Times New Roman"/>
          <w:kern w:val="0"/>
          <w:szCs w:val="24"/>
        </w:rPr>
        <w:t>H</w:t>
      </w:r>
      <w:r w:rsidR="00E428C9">
        <w:rPr>
          <w:rFonts w:ascii="Times New Roman" w:eastAsia="宋体" w:hAnsi="Times New Roman"/>
          <w:kern w:val="0"/>
          <w:szCs w:val="24"/>
        </w:rPr>
        <w:t>]</w:t>
      </w:r>
      <w:r w:rsidRPr="00371689">
        <w:rPr>
          <w:rFonts w:ascii="Times New Roman" w:eastAsia="宋体" w:hAnsi="Times New Roman"/>
          <w:kern w:val="0"/>
          <w:szCs w:val="24"/>
          <w:vertAlign w:val="superscript"/>
        </w:rPr>
        <w:t>+</w:t>
      </w:r>
      <w:proofErr w:type="gramEnd"/>
      <w:r w:rsidRPr="00371689">
        <w:rPr>
          <w:rFonts w:ascii="Times New Roman" w:eastAsia="宋体" w:hAnsi="Times New Roman"/>
          <w:kern w:val="0"/>
          <w:szCs w:val="24"/>
        </w:rPr>
        <w:t>: 409.2850, found: 409.2850.</w:t>
      </w:r>
    </w:p>
    <w:p w14:paraId="00619A7D" w14:textId="5FFE09A6" w:rsidR="00F47EA9" w:rsidRPr="006D0DB9" w:rsidRDefault="00BD0E22" w:rsidP="00FA55AD">
      <w:pPr>
        <w:spacing w:before="240"/>
        <w:rPr>
          <w:rFonts w:ascii="Times New Roman" w:hAnsi="Times New Roman"/>
          <w:b/>
        </w:rPr>
      </w:pPr>
      <w:r>
        <w:rPr>
          <w:rFonts w:ascii="Times New Roman" w:hAnsi="Times New Roman"/>
          <w:b/>
        </w:rPr>
        <w:t>7</w:t>
      </w:r>
      <w:r w:rsidR="00BE4A04">
        <w:rPr>
          <w:rFonts w:ascii="Times New Roman" w:hAnsi="Times New Roman"/>
          <w:b/>
        </w:rPr>
        <w:t>.2</w:t>
      </w:r>
      <w:r w:rsidR="00BE4A04" w:rsidRPr="00937A89">
        <w:rPr>
          <w:rFonts w:ascii="Times New Roman" w:hAnsi="Times New Roman"/>
          <w:b/>
        </w:rPr>
        <w:t>.</w:t>
      </w:r>
      <w:r w:rsidR="00BE4A04">
        <w:rPr>
          <w:rFonts w:ascii="Times New Roman" w:hAnsi="Times New Roman"/>
          <w:b/>
        </w:rPr>
        <w:t>6</w:t>
      </w:r>
      <w:r w:rsidR="00F47EA9" w:rsidRPr="00937A89">
        <w:rPr>
          <w:rFonts w:ascii="Times New Roman" w:hAnsi="Times New Roman"/>
          <w:b/>
        </w:rPr>
        <w:t xml:space="preserve"> </w:t>
      </w:r>
      <w:r w:rsidR="00F47EA9">
        <w:rPr>
          <w:rFonts w:ascii="Times New Roman" w:hAnsi="Times New Roman"/>
          <w:b/>
        </w:rPr>
        <w:t>Late stage functionalization of methylprednisolone</w:t>
      </w:r>
    </w:p>
    <w:p w14:paraId="3B704F0E" w14:textId="17FE6DD4" w:rsidR="00F47EA9" w:rsidRDefault="00FA55AD" w:rsidP="00F47EA9">
      <w:pPr>
        <w:ind w:left="2"/>
        <w:jc w:val="center"/>
      </w:pPr>
      <w:r>
        <w:object w:dxaOrig="9515" w:dyaOrig="3262" w14:anchorId="3C4D667D">
          <v:shape id="_x0000_i1051" type="#_x0000_t75" style="width:434.25pt;height:146.65pt" o:ole="">
            <v:imagedata r:id="rId199" o:title=""/>
          </v:shape>
          <o:OLEObject Type="Embed" ProgID="ChemDraw.Document.6.0" ShapeID="_x0000_i1051" DrawAspect="Content" ObjectID="_1689345923" r:id="rId200"/>
        </w:object>
      </w:r>
    </w:p>
    <w:p w14:paraId="75C2E7D0" w14:textId="0951A64D" w:rsidR="007E31CD" w:rsidRDefault="00371689" w:rsidP="00FA55AD">
      <w:pPr>
        <w:ind w:left="2" w:firstLineChars="100" w:firstLine="240"/>
        <w:rPr>
          <w:rFonts w:ascii="Times New Roman" w:eastAsia="宋体" w:hAnsi="Times New Roman"/>
          <w:szCs w:val="24"/>
        </w:rPr>
      </w:pPr>
      <w:r w:rsidRPr="00DF207F">
        <w:rPr>
          <w:rFonts w:ascii="Times New Roman" w:hAnsi="Times New Roman"/>
          <w:szCs w:val="24"/>
        </w:rPr>
        <w:t>A</w:t>
      </w:r>
      <w:r w:rsidRPr="00DF207F">
        <w:rPr>
          <w:rFonts w:ascii="Times New Roman" w:hAnsi="Times New Roman" w:hint="eastAsia"/>
          <w:szCs w:val="24"/>
        </w:rPr>
        <w:t xml:space="preserve">ccording to the general </w:t>
      </w:r>
      <w:r w:rsidRPr="00DF207F">
        <w:rPr>
          <w:rFonts w:ascii="Times New Roman" w:hAnsi="Times New Roman"/>
          <w:szCs w:val="24"/>
        </w:rPr>
        <w:t>procedure</w:t>
      </w:r>
      <w:r w:rsidRPr="00DF207F">
        <w:rPr>
          <w:rFonts w:ascii="Times New Roman" w:hAnsi="Times New Roman" w:hint="eastAsia"/>
          <w:szCs w:val="24"/>
        </w:rPr>
        <w:t xml:space="preserve"> </w:t>
      </w:r>
      <w:r w:rsidR="0041739E" w:rsidRPr="00FA55AD">
        <w:rPr>
          <w:rFonts w:ascii="Times New Roman" w:hAnsi="Times New Roman"/>
          <w:b/>
          <w:szCs w:val="24"/>
        </w:rPr>
        <w:t>5</w:t>
      </w:r>
      <w:r w:rsidRPr="00FA55AD">
        <w:rPr>
          <w:rFonts w:ascii="Times New Roman" w:hAnsi="Times New Roman"/>
          <w:b/>
          <w:szCs w:val="24"/>
        </w:rPr>
        <w:t>.2</w:t>
      </w:r>
      <w:r w:rsidRPr="00DF207F">
        <w:rPr>
          <w:rFonts w:ascii="Times New Roman" w:hAnsi="Times New Roman" w:hint="eastAsia"/>
          <w:szCs w:val="24"/>
        </w:rPr>
        <w:t>.</w:t>
      </w:r>
      <w:r w:rsidRPr="00DF207F">
        <w:rPr>
          <w:rFonts w:ascii="Times New Roman" w:hAnsi="Times New Roman"/>
          <w:szCs w:val="24"/>
        </w:rPr>
        <w:t xml:space="preserve"> </w:t>
      </w:r>
      <w:r w:rsidRPr="00DF207F">
        <w:rPr>
          <w:rFonts w:ascii="Times New Roman" w:eastAsia="宋体" w:hAnsi="Times New Roman"/>
          <w:szCs w:val="24"/>
        </w:rPr>
        <w:t>In a glove</w:t>
      </w:r>
      <w:r w:rsidR="00F1165E">
        <w:rPr>
          <w:rFonts w:ascii="Times New Roman" w:eastAsia="宋体" w:hAnsi="Times New Roman"/>
          <w:szCs w:val="24"/>
        </w:rPr>
        <w:t xml:space="preserve"> </w:t>
      </w:r>
      <w:r w:rsidRPr="00DF207F">
        <w:rPr>
          <w:rFonts w:ascii="Times New Roman" w:eastAsia="宋体" w:hAnsi="Times New Roman"/>
          <w:szCs w:val="24"/>
        </w:rPr>
        <w:t>box, NiBr</w:t>
      </w:r>
      <w:r w:rsidRPr="00DF207F">
        <w:rPr>
          <w:rFonts w:ascii="Times New Roman" w:eastAsia="宋体" w:hAnsi="Times New Roman"/>
          <w:szCs w:val="24"/>
          <w:vertAlign w:val="subscript"/>
        </w:rPr>
        <w:t>2</w:t>
      </w:r>
      <w:r w:rsidRPr="00DF207F">
        <w:rPr>
          <w:rFonts w:ascii="Times New Roman" w:eastAsia="宋体" w:hAnsi="Times New Roman"/>
          <w:szCs w:val="24"/>
        </w:rPr>
        <w:t xml:space="preserve"> (8.7 mg, 0.04 mmol, 0.08 eq</w:t>
      </w:r>
      <w:r w:rsidR="00FA55AD">
        <w:rPr>
          <w:rFonts w:ascii="Times New Roman" w:eastAsia="宋体" w:hAnsi="Times New Roman"/>
          <w:szCs w:val="24"/>
        </w:rPr>
        <w:t>.</w:t>
      </w:r>
      <w:r w:rsidRPr="00DF207F">
        <w:rPr>
          <w:rFonts w:ascii="Times New Roman" w:eastAsia="宋体" w:hAnsi="Times New Roman"/>
          <w:szCs w:val="24"/>
        </w:rPr>
        <w:t>) and DMF (2.5 mL) were added to a 10-mL Schlenk tube with a stir bar. And then 4-</w:t>
      </w:r>
      <w:r w:rsidR="00FA55AD">
        <w:rPr>
          <w:rFonts w:ascii="Times New Roman" w:eastAsia="宋体" w:hAnsi="Times New Roman"/>
          <w:szCs w:val="24"/>
        </w:rPr>
        <w:t>b</w:t>
      </w:r>
      <w:r w:rsidRPr="00DF207F">
        <w:rPr>
          <w:rFonts w:ascii="Times New Roman" w:eastAsia="宋体" w:hAnsi="Times New Roman"/>
          <w:szCs w:val="24"/>
        </w:rPr>
        <w:t xml:space="preserve">romobenzonitrile </w:t>
      </w:r>
      <w:r w:rsidRPr="00FA55AD">
        <w:rPr>
          <w:rFonts w:ascii="Times New Roman" w:eastAsia="宋体" w:hAnsi="Times New Roman"/>
          <w:b/>
          <w:szCs w:val="24"/>
        </w:rPr>
        <w:t>1</w:t>
      </w:r>
      <w:r w:rsidRPr="00DF207F">
        <w:rPr>
          <w:rFonts w:ascii="Times New Roman" w:hAnsi="Times New Roman"/>
          <w:szCs w:val="24"/>
        </w:rPr>
        <w:t xml:space="preserve"> </w:t>
      </w:r>
      <w:r w:rsidRPr="00DF207F">
        <w:rPr>
          <w:rFonts w:ascii="Times New Roman" w:eastAsia="宋体" w:hAnsi="Times New Roman"/>
          <w:szCs w:val="24"/>
        </w:rPr>
        <w:t>(</w:t>
      </w:r>
      <w:r w:rsidR="00FA55AD">
        <w:rPr>
          <w:rFonts w:ascii="Times New Roman" w:eastAsia="宋体" w:hAnsi="Times New Roman"/>
          <w:szCs w:val="24"/>
        </w:rPr>
        <w:t xml:space="preserve">91 mg, </w:t>
      </w:r>
      <w:r w:rsidRPr="00DF207F">
        <w:rPr>
          <w:rFonts w:ascii="Times New Roman" w:eastAsia="宋体" w:hAnsi="Times New Roman"/>
          <w:szCs w:val="24"/>
        </w:rPr>
        <w:t>0.5 mmol</w:t>
      </w:r>
      <w:r w:rsidR="00FA55AD">
        <w:rPr>
          <w:rFonts w:ascii="Times New Roman" w:eastAsia="宋体" w:hAnsi="Times New Roman"/>
          <w:szCs w:val="24"/>
        </w:rPr>
        <w:t>,1.0 eq</w:t>
      </w:r>
      <w:r w:rsidRPr="00DF207F">
        <w:rPr>
          <w:rFonts w:ascii="Times New Roman" w:eastAsia="宋体" w:hAnsi="Times New Roman"/>
          <w:szCs w:val="24"/>
        </w:rPr>
        <w:t>), methylprednisolone (</w:t>
      </w:r>
      <w:r w:rsidR="00FA55AD">
        <w:rPr>
          <w:rFonts w:ascii="Times New Roman" w:eastAsia="宋体" w:hAnsi="Times New Roman"/>
          <w:szCs w:val="24"/>
        </w:rPr>
        <w:t xml:space="preserve">374.5, </w:t>
      </w:r>
      <w:r w:rsidRPr="00DF207F">
        <w:rPr>
          <w:rFonts w:ascii="Times New Roman" w:eastAsia="宋体" w:hAnsi="Times New Roman"/>
          <w:szCs w:val="24"/>
        </w:rPr>
        <w:t>1.0 mmol, 2.</w:t>
      </w:r>
      <w:r w:rsidR="00FA55AD">
        <w:rPr>
          <w:rFonts w:ascii="Times New Roman" w:eastAsia="宋体" w:hAnsi="Times New Roman"/>
          <w:szCs w:val="24"/>
        </w:rPr>
        <w:t>0</w:t>
      </w:r>
      <w:r w:rsidRPr="00DF207F">
        <w:rPr>
          <w:rFonts w:ascii="Times New Roman" w:eastAsia="宋体" w:hAnsi="Times New Roman"/>
          <w:szCs w:val="24"/>
        </w:rPr>
        <w:t xml:space="preserve"> eq</w:t>
      </w:r>
      <w:r w:rsidR="00FA55AD">
        <w:rPr>
          <w:rFonts w:ascii="Times New Roman" w:eastAsia="宋体" w:hAnsi="Times New Roman"/>
          <w:szCs w:val="24"/>
        </w:rPr>
        <w:t>.</w:t>
      </w:r>
      <w:r w:rsidRPr="00DF207F">
        <w:rPr>
          <w:rFonts w:ascii="Times New Roman" w:eastAsia="宋体" w:hAnsi="Times New Roman"/>
          <w:szCs w:val="24"/>
        </w:rPr>
        <w:t xml:space="preserve">), </w:t>
      </w:r>
      <w:proofErr w:type="spellStart"/>
      <w:r w:rsidR="00432448">
        <w:rPr>
          <w:rFonts w:ascii="Times New Roman" w:eastAsia="宋体" w:hAnsi="Times New Roman"/>
          <w:szCs w:val="24"/>
        </w:rPr>
        <w:t>DCyMA</w:t>
      </w:r>
      <w:proofErr w:type="spellEnd"/>
      <w:r w:rsidRPr="00DF207F">
        <w:rPr>
          <w:rFonts w:ascii="Times New Roman" w:eastAsia="宋体" w:hAnsi="Times New Roman"/>
          <w:szCs w:val="24"/>
        </w:rPr>
        <w:t xml:space="preserve"> (175.8 mg, 0.9 mmol, 1.8 </w:t>
      </w:r>
      <w:proofErr w:type="spellStart"/>
      <w:r w:rsidRPr="00DF207F">
        <w:rPr>
          <w:rFonts w:ascii="Times New Roman" w:eastAsia="宋体" w:hAnsi="Times New Roman"/>
          <w:szCs w:val="24"/>
        </w:rPr>
        <w:t>equiv</w:t>
      </w:r>
      <w:proofErr w:type="spellEnd"/>
      <w:r w:rsidRPr="00DF207F">
        <w:rPr>
          <w:rFonts w:ascii="Times New Roman" w:eastAsia="宋体" w:hAnsi="Times New Roman"/>
          <w:szCs w:val="24"/>
        </w:rPr>
        <w:t xml:space="preserve">) and </w:t>
      </w:r>
      <w:r w:rsidR="003B2946">
        <w:rPr>
          <w:rFonts w:ascii="Times New Roman" w:eastAsia="宋体" w:hAnsi="Times New Roman"/>
          <w:szCs w:val="24"/>
        </w:rPr>
        <w:t xml:space="preserve">a DMF solution of </w:t>
      </w:r>
      <w:r w:rsidR="003B2946" w:rsidRPr="002B4F9A">
        <w:rPr>
          <w:rFonts w:ascii="Times New Roman" w:eastAsia="宋体" w:hAnsi="Times New Roman"/>
          <w:b/>
          <w:color w:val="000000" w:themeColor="text1"/>
          <w:szCs w:val="24"/>
        </w:rPr>
        <w:t>E</w:t>
      </w:r>
      <w:r w:rsidR="003B2946" w:rsidRPr="002B4F9A">
        <w:rPr>
          <w:rFonts w:ascii="Times New Roman" w:eastAsia="宋体" w:hAnsi="Times New Roman" w:hint="eastAsia"/>
          <w:b/>
          <w:color w:val="000000" w:themeColor="text1"/>
          <w:szCs w:val="24"/>
        </w:rPr>
        <w:t>t-</w:t>
      </w:r>
      <w:r w:rsidR="003B2946" w:rsidRPr="002B4F9A">
        <w:rPr>
          <w:rFonts w:ascii="Times New Roman" w:eastAsia="宋体" w:hAnsi="Times New Roman"/>
          <w:b/>
          <w:color w:val="000000" w:themeColor="text1"/>
          <w:szCs w:val="24"/>
        </w:rPr>
        <w:t>DABDP</w:t>
      </w:r>
      <w:r w:rsidR="003B2946" w:rsidRPr="002B4F9A">
        <w:rPr>
          <w:rFonts w:ascii="Times New Roman" w:eastAsia="宋体" w:hAnsi="Times New Roman"/>
          <w:color w:val="000000" w:themeColor="text1"/>
          <w:szCs w:val="24"/>
        </w:rPr>
        <w:t xml:space="preserve"> (</w:t>
      </w:r>
      <w:r w:rsidR="003B2946">
        <w:rPr>
          <w:rFonts w:ascii="Times New Roman" w:hAnsi="Times New Roman"/>
          <w:bCs/>
          <w:color w:val="000000" w:themeColor="text1"/>
          <w:szCs w:val="24"/>
        </w:rPr>
        <w:t>10</w:t>
      </w:r>
      <w:r w:rsidR="003B2946" w:rsidRPr="00EA2381">
        <w:rPr>
          <w:rFonts w:ascii="Times New Roman" w:hAnsi="Times New Roman"/>
          <w:bCs/>
          <w:color w:val="000000" w:themeColor="text1"/>
          <w:szCs w:val="24"/>
        </w:rPr>
        <w:t xml:space="preserve">0 </w:t>
      </w:r>
      <w:proofErr w:type="spellStart"/>
      <w:r w:rsidR="003B2946" w:rsidRPr="00EA2381">
        <w:rPr>
          <w:rFonts w:ascii="Times New Roman" w:hAnsi="Times New Roman"/>
          <w:bCs/>
          <w:color w:val="000000" w:themeColor="text1"/>
          <w:szCs w:val="24"/>
        </w:rPr>
        <w:t>μL</w:t>
      </w:r>
      <w:proofErr w:type="spellEnd"/>
      <w:r w:rsidR="003B2946" w:rsidRPr="00EA2381">
        <w:rPr>
          <w:rFonts w:ascii="Times New Roman" w:hAnsi="Times New Roman"/>
          <w:bCs/>
          <w:color w:val="000000" w:themeColor="text1"/>
          <w:szCs w:val="24"/>
        </w:rPr>
        <w:t xml:space="preserve">, 0.0025 M/L, </w:t>
      </w:r>
      <w:r w:rsidR="003B2946">
        <w:rPr>
          <w:rFonts w:ascii="Times New Roman" w:hAnsi="Times New Roman"/>
          <w:bCs/>
          <w:color w:val="000000" w:themeColor="text1"/>
          <w:szCs w:val="24"/>
        </w:rPr>
        <w:t>2.</w:t>
      </w:r>
      <w:r w:rsidR="003B2946" w:rsidRPr="00EA2381">
        <w:rPr>
          <w:rFonts w:ascii="Times New Roman" w:hAnsi="Times New Roman"/>
          <w:bCs/>
          <w:color w:val="000000" w:themeColor="text1"/>
          <w:szCs w:val="24"/>
        </w:rPr>
        <w:t xml:space="preserve">5 </w:t>
      </w:r>
      <w:r w:rsidR="003B2946" w:rsidRPr="00EA2381">
        <w:rPr>
          <w:rFonts w:ascii="Times New Roman" w:hAnsi="Times New Roman"/>
          <w:bCs/>
          <w:color w:val="000000" w:themeColor="text1"/>
          <w:szCs w:val="24"/>
        </w:rPr>
        <w:sym w:font="Symbol" w:char="F0B4"/>
      </w:r>
      <w:r w:rsidR="003B2946" w:rsidRPr="00EA2381">
        <w:rPr>
          <w:rFonts w:ascii="Times New Roman" w:hAnsi="Times New Roman"/>
          <w:bCs/>
          <w:color w:val="000000" w:themeColor="text1"/>
          <w:szCs w:val="24"/>
        </w:rPr>
        <w:t xml:space="preserve"> 10</w:t>
      </w:r>
      <w:r w:rsidR="003B2946" w:rsidRPr="00EA2381">
        <w:rPr>
          <w:rFonts w:ascii="Times New Roman" w:hAnsi="Times New Roman" w:hint="eastAsia"/>
          <w:bCs/>
          <w:color w:val="000000" w:themeColor="text1"/>
          <w:szCs w:val="24"/>
          <w:vertAlign w:val="superscript"/>
        </w:rPr>
        <w:t>-</w:t>
      </w:r>
      <w:r w:rsidR="003B2946">
        <w:rPr>
          <w:rFonts w:ascii="Times New Roman" w:hAnsi="Times New Roman"/>
          <w:bCs/>
          <w:color w:val="000000" w:themeColor="text1"/>
          <w:szCs w:val="24"/>
          <w:vertAlign w:val="superscript"/>
        </w:rPr>
        <w:t>4</w:t>
      </w:r>
      <w:r w:rsidR="003B2946" w:rsidRPr="00EA2381">
        <w:rPr>
          <w:rFonts w:ascii="Times New Roman" w:hAnsi="Times New Roman"/>
          <w:bCs/>
          <w:color w:val="000000" w:themeColor="text1"/>
          <w:szCs w:val="24"/>
        </w:rPr>
        <w:t xml:space="preserve"> mmol, </w:t>
      </w:r>
      <w:r w:rsidR="003B2946" w:rsidRPr="00EA2381">
        <w:rPr>
          <w:rFonts w:ascii="Times New Roman" w:hAnsi="Times New Roman"/>
          <w:color w:val="000000" w:themeColor="text1"/>
          <w:szCs w:val="24"/>
        </w:rPr>
        <w:t>5</w:t>
      </w:r>
      <w:r w:rsidR="003B2946" w:rsidRPr="00EA2381">
        <w:rPr>
          <w:rFonts w:ascii="Times New Roman" w:hAnsi="Times New Roman"/>
          <w:bCs/>
          <w:color w:val="000000" w:themeColor="text1"/>
          <w:szCs w:val="24"/>
        </w:rPr>
        <w:t xml:space="preserve"> </w:t>
      </w:r>
      <w:r w:rsidR="003B2946" w:rsidRPr="00EA2381">
        <w:rPr>
          <w:rFonts w:ascii="Times New Roman" w:hAnsi="Times New Roman"/>
          <w:bCs/>
          <w:color w:val="000000" w:themeColor="text1"/>
          <w:szCs w:val="24"/>
        </w:rPr>
        <w:sym w:font="Symbol" w:char="F0B4"/>
      </w:r>
      <w:r w:rsidR="003B2946" w:rsidRPr="00EA2381">
        <w:rPr>
          <w:rFonts w:ascii="Times New Roman" w:hAnsi="Times New Roman"/>
          <w:bCs/>
          <w:color w:val="000000" w:themeColor="text1"/>
          <w:szCs w:val="24"/>
        </w:rPr>
        <w:t xml:space="preserve"> 10</w:t>
      </w:r>
      <w:r w:rsidR="003B2946" w:rsidRPr="00EA2381">
        <w:rPr>
          <w:rFonts w:ascii="Times New Roman" w:hAnsi="Times New Roman" w:hint="eastAsia"/>
          <w:bCs/>
          <w:color w:val="000000" w:themeColor="text1"/>
          <w:szCs w:val="24"/>
          <w:vertAlign w:val="superscript"/>
        </w:rPr>
        <w:t>-</w:t>
      </w:r>
      <w:r w:rsidR="003B2946" w:rsidRPr="00EA2381">
        <w:rPr>
          <w:rFonts w:ascii="Times New Roman" w:hAnsi="Times New Roman"/>
          <w:bCs/>
          <w:color w:val="000000" w:themeColor="text1"/>
          <w:szCs w:val="24"/>
          <w:vertAlign w:val="superscript"/>
        </w:rPr>
        <w:t>4</w:t>
      </w:r>
      <w:r w:rsidR="003B2946" w:rsidRPr="00EA2381">
        <w:rPr>
          <w:rFonts w:ascii="Times New Roman" w:hAnsi="Times New Roman"/>
          <w:color w:val="000000" w:themeColor="text1"/>
          <w:szCs w:val="24"/>
        </w:rPr>
        <w:t xml:space="preserve"> eq</w:t>
      </w:r>
      <w:r w:rsidR="003B2946" w:rsidRPr="002B4F9A">
        <w:rPr>
          <w:rFonts w:ascii="Times New Roman" w:eastAsia="宋体" w:hAnsi="Times New Roman"/>
          <w:color w:val="000000" w:themeColor="text1"/>
          <w:szCs w:val="24"/>
        </w:rPr>
        <w:t>)</w:t>
      </w:r>
      <w:r w:rsidRPr="00FA55AD">
        <w:rPr>
          <w:rFonts w:ascii="Times New Roman" w:eastAsia="宋体" w:hAnsi="Times New Roman"/>
          <w:color w:val="FF0000"/>
          <w:szCs w:val="24"/>
        </w:rPr>
        <w:t xml:space="preserve"> </w:t>
      </w:r>
      <w:r w:rsidRPr="00DF207F">
        <w:rPr>
          <w:rFonts w:ascii="Times New Roman" w:eastAsia="宋体" w:hAnsi="Times New Roman"/>
          <w:szCs w:val="24"/>
        </w:rPr>
        <w:t>were added to the reaction mixture</w:t>
      </w:r>
      <w:r w:rsidR="00FA55AD">
        <w:rPr>
          <w:rFonts w:ascii="Times New Roman" w:eastAsia="宋体" w:hAnsi="Times New Roman"/>
          <w:szCs w:val="24"/>
        </w:rPr>
        <w:t xml:space="preserve"> successively</w:t>
      </w:r>
      <w:r w:rsidRPr="00DF207F">
        <w:rPr>
          <w:rFonts w:ascii="Times New Roman" w:eastAsia="宋体" w:hAnsi="Times New Roman"/>
          <w:szCs w:val="24"/>
        </w:rPr>
        <w:t>. The reaction was then heated to 40</w:t>
      </w:r>
      <w:r w:rsidR="0050075C">
        <w:rPr>
          <w:rFonts w:ascii="Times New Roman" w:eastAsia="宋体" w:hAnsi="Times New Roman"/>
          <w:szCs w:val="24"/>
        </w:rPr>
        <w:t xml:space="preserve"> </w:t>
      </w:r>
      <w:r w:rsidR="004926C0" w:rsidRPr="005D426E">
        <w:rPr>
          <w:rFonts w:ascii="Times New Roman" w:eastAsiaTheme="minorEastAsia" w:hAnsi="Times New Roman"/>
          <w:bCs/>
          <w:szCs w:val="24"/>
        </w:rPr>
        <w:t>°</w:t>
      </w:r>
      <w:r w:rsidR="004926C0">
        <w:rPr>
          <w:rFonts w:ascii="Times New Roman" w:hAnsi="Times New Roman"/>
        </w:rPr>
        <w:t>C</w:t>
      </w:r>
      <w:r w:rsidRPr="00DF207F">
        <w:rPr>
          <w:rFonts w:ascii="Times New Roman" w:eastAsia="宋体" w:hAnsi="Times New Roman"/>
          <w:szCs w:val="24"/>
        </w:rPr>
        <w:t xml:space="preserve"> and irradiated on white LEDs</w:t>
      </w:r>
      <w:r w:rsidR="00FA55AD" w:rsidRPr="00FA55AD">
        <w:rPr>
          <w:rFonts w:ascii="Times New Roman" w:eastAsia="宋体" w:hAnsi="Times New Roman"/>
          <w:szCs w:val="24"/>
        </w:rPr>
        <w:t xml:space="preserve"> </w:t>
      </w:r>
      <w:r w:rsidR="00F962B8" w:rsidRPr="00F140F4">
        <w:rPr>
          <w:rFonts w:ascii="Times New Roman" w:eastAsia="宋体" w:hAnsi="Times New Roman"/>
          <w:szCs w:val="24"/>
        </w:rPr>
        <w:t>(</w:t>
      </w:r>
      <w:r w:rsidR="00F962B8">
        <w:rPr>
          <w:rFonts w:ascii="Times New Roman" w:eastAsia="宋体" w:hAnsi="Times New Roman"/>
          <w:szCs w:val="24"/>
        </w:rPr>
        <w:t xml:space="preserve">2 w, </w:t>
      </w:r>
      <w:r w:rsidR="00F962B8" w:rsidRPr="00F140F4">
        <w:rPr>
          <w:rFonts w:ascii="Times New Roman" w:eastAsia="宋体" w:hAnsi="Times New Roman"/>
          <w:szCs w:val="24"/>
        </w:rPr>
        <w:t>at approximately 1 cm away from the light source)</w:t>
      </w:r>
      <w:r w:rsidR="00F962B8">
        <w:rPr>
          <w:rFonts w:ascii="Times New Roman" w:eastAsia="宋体" w:hAnsi="Times New Roman"/>
          <w:szCs w:val="24"/>
        </w:rPr>
        <w:t xml:space="preserve"> </w:t>
      </w:r>
      <w:r w:rsidR="00FA55AD" w:rsidRPr="00DF207F">
        <w:rPr>
          <w:rFonts w:ascii="Times New Roman" w:eastAsia="宋体" w:hAnsi="Times New Roman"/>
          <w:szCs w:val="24"/>
        </w:rPr>
        <w:t>for 12 h</w:t>
      </w:r>
      <w:r w:rsidRPr="00DF207F">
        <w:rPr>
          <w:rFonts w:ascii="Times New Roman" w:eastAsia="宋体" w:hAnsi="Times New Roman"/>
          <w:szCs w:val="24"/>
        </w:rPr>
        <w:t xml:space="preserve">. </w:t>
      </w:r>
      <w:r w:rsidR="00FA55AD" w:rsidRPr="008558A9">
        <w:rPr>
          <w:rFonts w:ascii="Times New Roman" w:eastAsia="宋体" w:hAnsi="Times New Roman"/>
          <w:szCs w:val="24"/>
        </w:rPr>
        <w:t>After work-up, the residue</w:t>
      </w:r>
      <w:r w:rsidRPr="00DF207F">
        <w:rPr>
          <w:rFonts w:ascii="Times New Roman" w:eastAsia="宋体" w:hAnsi="Times New Roman"/>
          <w:szCs w:val="24"/>
        </w:rPr>
        <w:t xml:space="preserve"> was purified by silica gel chromatography </w:t>
      </w:r>
      <w:r w:rsidRPr="00DF207F">
        <w:rPr>
          <w:rFonts w:ascii="Times New Roman" w:eastAsia="宋体"/>
          <w:szCs w:val="24"/>
        </w:rPr>
        <w:t>DCM/MeOH (100:1)</w:t>
      </w:r>
      <w:r w:rsidRPr="00DF207F">
        <w:rPr>
          <w:rFonts w:ascii="Times New Roman" w:eastAsia="宋体" w:hAnsi="Times New Roman"/>
          <w:szCs w:val="24"/>
        </w:rPr>
        <w:t xml:space="preserve"> to give the desired compound </w:t>
      </w:r>
      <w:r w:rsidR="00981132">
        <w:rPr>
          <w:rFonts w:ascii="Times New Roman" w:eastAsia="宋体" w:hAnsi="Times New Roman"/>
          <w:b/>
          <w:szCs w:val="24"/>
        </w:rPr>
        <w:t>78</w:t>
      </w:r>
      <w:r w:rsidRPr="00DF207F">
        <w:rPr>
          <w:rFonts w:ascii="Times New Roman" w:eastAsia="宋体" w:hAnsi="Times New Roman"/>
          <w:szCs w:val="24"/>
        </w:rPr>
        <w:t xml:space="preserve"> as </w:t>
      </w:r>
      <w:r w:rsidR="00F1165E">
        <w:rPr>
          <w:rFonts w:ascii="Times New Roman" w:eastAsia="宋体" w:hAnsi="Times New Roman"/>
          <w:szCs w:val="24"/>
        </w:rPr>
        <w:t xml:space="preserve">a </w:t>
      </w:r>
      <w:r w:rsidRPr="00DF207F">
        <w:rPr>
          <w:rFonts w:ascii="Times New Roman" w:eastAsia="宋体" w:hAnsi="Times New Roman"/>
          <w:szCs w:val="24"/>
        </w:rPr>
        <w:t xml:space="preserve">white solid </w:t>
      </w:r>
      <w:r w:rsidRPr="00DF207F">
        <w:rPr>
          <w:rFonts w:ascii="Times New Roman" w:eastAsia="宋体" w:hAnsi="Times New Roman" w:hint="eastAsia"/>
          <w:szCs w:val="24"/>
        </w:rPr>
        <w:t>(</w:t>
      </w:r>
      <w:r w:rsidRPr="00DF207F">
        <w:rPr>
          <w:rFonts w:ascii="Times New Roman" w:eastAsia="宋体" w:hAnsi="Times New Roman"/>
          <w:szCs w:val="24"/>
        </w:rPr>
        <w:t>219 mg,</w:t>
      </w:r>
      <w:r w:rsidRPr="00DF207F">
        <w:rPr>
          <w:rFonts w:ascii="Times New Roman" w:eastAsia="宋体" w:hAnsi="Times New Roman" w:hint="eastAsia"/>
          <w:szCs w:val="24"/>
        </w:rPr>
        <w:t xml:space="preserve"> </w:t>
      </w:r>
      <w:r w:rsidRPr="00DF207F">
        <w:rPr>
          <w:rFonts w:ascii="Times New Roman" w:eastAsia="宋体" w:hAnsi="Times New Roman"/>
          <w:szCs w:val="24"/>
        </w:rPr>
        <w:t>92</w:t>
      </w:r>
      <w:r w:rsidRPr="00DF207F">
        <w:rPr>
          <w:rFonts w:ascii="Times New Roman" w:eastAsia="宋体" w:hAnsi="Times New Roman" w:hint="eastAsia"/>
          <w:szCs w:val="24"/>
        </w:rPr>
        <w:t>%</w:t>
      </w:r>
      <w:r w:rsidRPr="00DF207F">
        <w:rPr>
          <w:rFonts w:ascii="Times New Roman" w:eastAsia="宋体" w:hAnsi="Times New Roman"/>
          <w:szCs w:val="24"/>
        </w:rPr>
        <w:t xml:space="preserve"> yield</w:t>
      </w:r>
      <w:r w:rsidRPr="00DF207F">
        <w:rPr>
          <w:rFonts w:ascii="Times New Roman" w:eastAsia="宋体" w:hAnsi="Times New Roman" w:hint="eastAsia"/>
          <w:szCs w:val="24"/>
        </w:rPr>
        <w:t>).</w:t>
      </w:r>
    </w:p>
    <w:p w14:paraId="3CD0E773" w14:textId="354BFE4B" w:rsidR="007E31CD" w:rsidRDefault="00371689" w:rsidP="007E31CD">
      <w:pPr>
        <w:rPr>
          <w:rStyle w:val="fontstyle01"/>
          <w:rFonts w:ascii="Times New Roman" w:eastAsia="宋体" w:hAnsi="Times New Roman"/>
          <w:color w:val="auto"/>
          <w:sz w:val="24"/>
          <w:szCs w:val="24"/>
        </w:rPr>
      </w:pPr>
      <w:r w:rsidRPr="00DF207F">
        <w:rPr>
          <w:rStyle w:val="fontstyle01"/>
          <w:rFonts w:ascii="Times New Roman" w:eastAsia="宋体" w:hAnsi="Times New Roman"/>
          <w:color w:val="auto"/>
          <w:sz w:val="24"/>
          <w:szCs w:val="24"/>
        </w:rPr>
        <w:t>[α]</w:t>
      </w:r>
      <w:r w:rsidRPr="00DF207F">
        <w:rPr>
          <w:rStyle w:val="fontstyle01"/>
          <w:rFonts w:ascii="Times New Roman" w:eastAsia="宋体" w:hAnsi="Times New Roman"/>
          <w:color w:val="auto"/>
          <w:sz w:val="24"/>
          <w:szCs w:val="24"/>
          <w:vertAlign w:val="superscript"/>
        </w:rPr>
        <w:t>20</w:t>
      </w:r>
      <w:r w:rsidRPr="00DF207F">
        <w:rPr>
          <w:rStyle w:val="fontstyle01"/>
          <w:rFonts w:ascii="Times New Roman" w:eastAsia="宋体" w:hAnsi="Times New Roman"/>
          <w:color w:val="auto"/>
          <w:sz w:val="24"/>
          <w:szCs w:val="24"/>
          <w:vertAlign w:val="subscript"/>
        </w:rPr>
        <w:t>D</w:t>
      </w:r>
      <w:r w:rsidRPr="00DF207F">
        <w:rPr>
          <w:rStyle w:val="fontstyle01"/>
          <w:rFonts w:ascii="Times New Roman" w:eastAsia="宋体" w:hAnsi="Times New Roman"/>
          <w:color w:val="auto"/>
          <w:sz w:val="24"/>
          <w:szCs w:val="24"/>
        </w:rPr>
        <w:t xml:space="preserve"> = </w:t>
      </w:r>
      <w:r w:rsidRPr="00DF207F">
        <w:rPr>
          <w:rStyle w:val="fontstyle01"/>
          <w:rFonts w:ascii="Times New Roman" w:eastAsia="宋体" w:hAnsi="Times New Roman" w:hint="eastAsia"/>
          <w:color w:val="auto"/>
          <w:sz w:val="24"/>
          <w:szCs w:val="24"/>
        </w:rPr>
        <w:t>+</w:t>
      </w:r>
      <w:r w:rsidRPr="00DF207F">
        <w:rPr>
          <w:rStyle w:val="fontstyle01"/>
          <w:rFonts w:ascii="Times New Roman" w:eastAsia="宋体" w:hAnsi="Times New Roman"/>
          <w:color w:val="auto"/>
          <w:sz w:val="24"/>
          <w:szCs w:val="24"/>
        </w:rPr>
        <w:t xml:space="preserve"> 26.6</w:t>
      </w:r>
      <w:r w:rsidR="00963F65" w:rsidRPr="00DA5ED4">
        <w:rPr>
          <w:rFonts w:ascii="Times New Roman" w:eastAsia="宋体" w:hAnsi="Times New Roman"/>
          <w:szCs w:val="24"/>
        </w:rPr>
        <w:t>°</w:t>
      </w:r>
      <w:r w:rsidRPr="00DF207F">
        <w:rPr>
          <w:rStyle w:val="fontstyle01"/>
          <w:rFonts w:ascii="Times New Roman" w:eastAsia="宋体" w:hAnsi="Times New Roman"/>
          <w:color w:val="auto"/>
          <w:sz w:val="24"/>
          <w:szCs w:val="24"/>
        </w:rPr>
        <w:t xml:space="preserve"> (</w:t>
      </w:r>
      <w:r w:rsidRPr="00DF207F">
        <w:rPr>
          <w:rStyle w:val="fontstyle21"/>
          <w:rFonts w:ascii="Times New Roman" w:eastAsia="宋体" w:hAnsi="Times New Roman"/>
          <w:color w:val="auto"/>
          <w:sz w:val="24"/>
          <w:szCs w:val="24"/>
        </w:rPr>
        <w:t xml:space="preserve">c </w:t>
      </w:r>
      <w:r w:rsidRPr="00DF207F">
        <w:rPr>
          <w:rStyle w:val="fontstyle01"/>
          <w:rFonts w:ascii="Times New Roman" w:eastAsia="宋体" w:hAnsi="Times New Roman"/>
          <w:color w:val="auto"/>
          <w:sz w:val="24"/>
          <w:szCs w:val="24"/>
        </w:rPr>
        <w:t>= 0.73, MeOH).</w:t>
      </w:r>
    </w:p>
    <w:p w14:paraId="26D846CA" w14:textId="7C50DC51" w:rsidR="00C83D48" w:rsidRDefault="00432448" w:rsidP="007E31CD">
      <w:pPr>
        <w:rPr>
          <w:rFonts w:ascii="Times New Roman" w:eastAsiaTheme="minorEastAsia" w:hAnsi="Times New Roman"/>
          <w:szCs w:val="24"/>
        </w:rPr>
      </w:pPr>
      <w:proofErr w:type="spellStart"/>
      <w:r>
        <w:rPr>
          <w:rFonts w:ascii="Times New Roman" w:eastAsia="宋体" w:hAnsi="Times New Roman"/>
          <w:szCs w:val="24"/>
        </w:rPr>
        <w:t>m.</w:t>
      </w:r>
      <w:r w:rsidR="00A22165">
        <w:rPr>
          <w:rFonts w:ascii="Times New Roman" w:eastAsia="宋体" w:hAnsi="Times New Roman"/>
          <w:szCs w:val="24"/>
        </w:rPr>
        <w:t>p.</w:t>
      </w:r>
      <w:proofErr w:type="spellEnd"/>
      <w:r w:rsidR="00371689" w:rsidRPr="00DF207F">
        <w:rPr>
          <w:rFonts w:ascii="Times New Roman" w:eastAsia="宋体" w:hAnsi="Times New Roman"/>
          <w:szCs w:val="24"/>
        </w:rPr>
        <w:t xml:space="preserve"> 220-221</w:t>
      </w:r>
      <w:r w:rsidR="007E31CD">
        <w:rPr>
          <w:rFonts w:ascii="Times New Roman" w:eastAsia="宋体" w:hAnsi="Times New Roman"/>
          <w:szCs w:val="24"/>
        </w:rPr>
        <w:t xml:space="preserve"> </w:t>
      </w:r>
      <w:r w:rsidR="00371689" w:rsidRPr="00DF207F">
        <w:rPr>
          <w:rFonts w:ascii="Times New Roman" w:eastAsia="宋体" w:hAnsi="Times New Roman"/>
          <w:szCs w:val="24"/>
        </w:rPr>
        <w:t>℃.</w:t>
      </w:r>
      <w:r w:rsidR="00371689" w:rsidRPr="00DF207F">
        <w:rPr>
          <w:rFonts w:ascii="Times New Roman" w:eastAsiaTheme="minorEastAsia" w:hAnsi="Times New Roman"/>
          <w:szCs w:val="24"/>
        </w:rPr>
        <w:t xml:space="preserve"> </w:t>
      </w:r>
    </w:p>
    <w:p w14:paraId="2FA67CB9" w14:textId="29E73B3C" w:rsidR="00371689" w:rsidRPr="00DF207F" w:rsidRDefault="00371689" w:rsidP="00371689">
      <w:pPr>
        <w:ind w:left="2"/>
        <w:rPr>
          <w:rFonts w:ascii="Times New Roman" w:hAnsi="Times New Roman"/>
          <w:szCs w:val="24"/>
        </w:rPr>
      </w:pPr>
      <w:r w:rsidRPr="00DF207F">
        <w:rPr>
          <w:rFonts w:ascii="Times New Roman" w:eastAsia="宋体" w:hAnsi="Times New Roman"/>
          <w:szCs w:val="24"/>
          <w:vertAlign w:val="superscript"/>
        </w:rPr>
        <w:t>1</w:t>
      </w:r>
      <w:r w:rsidRPr="00DF207F">
        <w:rPr>
          <w:rFonts w:ascii="Times New Roman" w:eastAsia="宋体" w:hAnsi="Times New Roman"/>
          <w:szCs w:val="24"/>
        </w:rPr>
        <w:t>H NMR (600 MHz, DMSO-</w:t>
      </w:r>
      <w:r w:rsidRPr="00DF207F">
        <w:rPr>
          <w:rFonts w:ascii="Times New Roman" w:eastAsia="宋体" w:hAnsi="Times New Roman"/>
          <w:i/>
          <w:iCs/>
          <w:szCs w:val="24"/>
        </w:rPr>
        <w:t>d</w:t>
      </w:r>
      <w:r w:rsidRPr="00DF207F">
        <w:rPr>
          <w:rFonts w:ascii="Times New Roman" w:eastAsia="宋体" w:hAnsi="Times New Roman"/>
          <w:szCs w:val="24"/>
          <w:vertAlign w:val="subscript"/>
        </w:rPr>
        <w:t>6</w:t>
      </w:r>
      <w:r w:rsidRPr="00DF207F">
        <w:rPr>
          <w:rFonts w:ascii="Times New Roman" w:eastAsia="宋体" w:hAnsi="Times New Roman"/>
          <w:szCs w:val="24"/>
        </w:rPr>
        <w:t xml:space="preserve">): δ 7.76 (d, </w:t>
      </w:r>
      <w:r w:rsidRPr="00DF207F">
        <w:rPr>
          <w:rFonts w:ascii="Times New Roman" w:eastAsia="宋体" w:hAnsi="Times New Roman"/>
          <w:i/>
          <w:iCs/>
          <w:szCs w:val="24"/>
        </w:rPr>
        <w:t xml:space="preserve">J </w:t>
      </w:r>
      <w:r w:rsidRPr="00DF207F">
        <w:rPr>
          <w:rFonts w:ascii="Times New Roman" w:eastAsia="宋体" w:hAnsi="Times New Roman"/>
          <w:szCs w:val="24"/>
        </w:rPr>
        <w:t>= 8.8 Hz, 2H), 7.34 (d,</w:t>
      </w:r>
      <w:r w:rsidRPr="00DF207F">
        <w:rPr>
          <w:rFonts w:ascii="Times New Roman" w:eastAsia="宋体" w:hAnsi="Times New Roman"/>
          <w:i/>
          <w:iCs/>
          <w:szCs w:val="24"/>
        </w:rPr>
        <w:t xml:space="preserve"> J</w:t>
      </w:r>
      <w:r w:rsidRPr="00DF207F">
        <w:rPr>
          <w:rFonts w:ascii="Times New Roman" w:eastAsia="宋体" w:hAnsi="Times New Roman"/>
          <w:szCs w:val="24"/>
        </w:rPr>
        <w:t xml:space="preserve"> = 10.0 Hz, 1H), 7.03 (d,</w:t>
      </w:r>
      <w:r w:rsidRPr="00DF207F">
        <w:rPr>
          <w:rFonts w:ascii="Times New Roman" w:eastAsia="宋体" w:hAnsi="Times New Roman"/>
          <w:i/>
          <w:iCs/>
          <w:szCs w:val="24"/>
        </w:rPr>
        <w:t xml:space="preserve"> J</w:t>
      </w:r>
      <w:r w:rsidRPr="00DF207F">
        <w:rPr>
          <w:rFonts w:ascii="Times New Roman" w:eastAsia="宋体" w:hAnsi="Times New Roman"/>
          <w:szCs w:val="24"/>
        </w:rPr>
        <w:t xml:space="preserve"> = 8.8 Hz, 2H), 6.19 (dd, </w:t>
      </w:r>
      <w:r w:rsidRPr="00DF207F">
        <w:rPr>
          <w:rFonts w:ascii="Times New Roman" w:eastAsia="宋体" w:hAnsi="Times New Roman"/>
          <w:i/>
          <w:iCs/>
          <w:szCs w:val="24"/>
        </w:rPr>
        <w:t xml:space="preserve">J </w:t>
      </w:r>
      <w:r w:rsidRPr="00DF207F">
        <w:rPr>
          <w:rFonts w:ascii="Times New Roman" w:eastAsia="宋体" w:hAnsi="Times New Roman"/>
          <w:szCs w:val="24"/>
        </w:rPr>
        <w:t>= 10.0, 1.2 Hz, 1H), 5.83 (s, 1H), 5.55 (s, 1H), 5.38-5.35 (m, 1H), 4.88-4.85 (m, 1H), 4.66 (s, 1H), 4.31 (s, 1H), 2.67-2.62 (m, 1H), 2.15-2.09 (m, 1H), 2.06-2.03 (m, 1H), 1.95-1.93 (m, 1H) ,1.68-1.62 (m, 3H), 1.50-1.45 (m, 1H), 1.39 (s, 3H), 1.35-1.30 (m, 1H), 1.05 (d,</w:t>
      </w:r>
      <w:r w:rsidRPr="00DF207F">
        <w:rPr>
          <w:rFonts w:ascii="Times New Roman" w:eastAsia="宋体" w:hAnsi="Times New Roman"/>
          <w:i/>
          <w:iCs/>
          <w:szCs w:val="24"/>
        </w:rPr>
        <w:t xml:space="preserve"> J</w:t>
      </w:r>
      <w:r w:rsidRPr="00DF207F">
        <w:rPr>
          <w:rFonts w:ascii="Times New Roman" w:eastAsia="宋体" w:hAnsi="Times New Roman"/>
          <w:szCs w:val="24"/>
        </w:rPr>
        <w:t xml:space="preserve"> = 6.1 Hz, 3H), 0.87 (dd, </w:t>
      </w:r>
      <w:r w:rsidRPr="00DF207F">
        <w:rPr>
          <w:rFonts w:ascii="Times New Roman" w:eastAsia="宋体" w:hAnsi="Times New Roman"/>
          <w:i/>
          <w:iCs/>
          <w:szCs w:val="24"/>
        </w:rPr>
        <w:t>J</w:t>
      </w:r>
      <w:r w:rsidRPr="00DF207F">
        <w:rPr>
          <w:rFonts w:ascii="Times New Roman" w:eastAsia="宋体" w:hAnsi="Times New Roman"/>
          <w:szCs w:val="24"/>
        </w:rPr>
        <w:t xml:space="preserve"> = 11.0, 2.4 Hz, 1H), 0.80 (s, 3H), 0.73 (q, </w:t>
      </w:r>
      <w:r w:rsidRPr="00DF207F">
        <w:rPr>
          <w:rFonts w:ascii="Times New Roman" w:eastAsia="宋体" w:hAnsi="Times New Roman"/>
          <w:i/>
          <w:iCs/>
          <w:szCs w:val="24"/>
        </w:rPr>
        <w:t>J</w:t>
      </w:r>
      <w:r w:rsidRPr="00DF207F">
        <w:rPr>
          <w:rFonts w:ascii="Times New Roman" w:eastAsia="宋体" w:hAnsi="Times New Roman"/>
          <w:szCs w:val="24"/>
        </w:rPr>
        <w:t xml:space="preserve"> = 12.2 Hz, 1H).  </w:t>
      </w:r>
    </w:p>
    <w:p w14:paraId="137C17C2" w14:textId="25596AB5" w:rsidR="00C83D48" w:rsidRDefault="00371689" w:rsidP="00371689">
      <w:pPr>
        <w:spacing w:line="480" w:lineRule="exact"/>
        <w:ind w:left="2"/>
        <w:rPr>
          <w:rFonts w:ascii="Times New Roman" w:eastAsia="宋体" w:hAnsi="Times New Roman"/>
          <w:szCs w:val="24"/>
        </w:rPr>
      </w:pPr>
      <w:r w:rsidRPr="00DF207F">
        <w:rPr>
          <w:rFonts w:ascii="Times New Roman" w:eastAsia="宋体" w:hAnsi="Times New Roman"/>
          <w:szCs w:val="24"/>
          <w:vertAlign w:val="superscript"/>
        </w:rPr>
        <w:t>13</w:t>
      </w:r>
      <w:r w:rsidRPr="00DF207F">
        <w:rPr>
          <w:rFonts w:ascii="Times New Roman" w:eastAsia="宋体" w:hAnsi="Times New Roman"/>
          <w:szCs w:val="24"/>
        </w:rPr>
        <w:t>C NMR (150 MHz, DMSO-</w:t>
      </w:r>
      <w:r w:rsidRPr="00DF207F">
        <w:rPr>
          <w:rFonts w:ascii="Times New Roman" w:eastAsia="宋体" w:hAnsi="Times New Roman"/>
          <w:i/>
          <w:iCs/>
          <w:szCs w:val="24"/>
        </w:rPr>
        <w:t>d</w:t>
      </w:r>
      <w:r w:rsidRPr="00DF207F">
        <w:rPr>
          <w:rFonts w:ascii="Times New Roman" w:eastAsia="宋体" w:hAnsi="Times New Roman"/>
          <w:szCs w:val="24"/>
          <w:vertAlign w:val="subscript"/>
        </w:rPr>
        <w:t>6</w:t>
      </w:r>
      <w:r w:rsidRPr="00DF207F">
        <w:rPr>
          <w:rFonts w:ascii="Times New Roman" w:eastAsia="宋体" w:hAnsi="Times New Roman"/>
          <w:szCs w:val="24"/>
        </w:rPr>
        <w:t>): δ 206.</w:t>
      </w:r>
      <w:r w:rsidR="00E2544F">
        <w:rPr>
          <w:rFonts w:ascii="Times New Roman" w:eastAsia="宋体" w:hAnsi="Times New Roman"/>
          <w:szCs w:val="24"/>
        </w:rPr>
        <w:t>1</w:t>
      </w:r>
      <w:r w:rsidRPr="00DF207F">
        <w:rPr>
          <w:rFonts w:ascii="Times New Roman" w:eastAsia="宋体" w:hAnsi="Times New Roman"/>
          <w:szCs w:val="24"/>
        </w:rPr>
        <w:t>, 18</w:t>
      </w:r>
      <w:r w:rsidR="00E2544F">
        <w:rPr>
          <w:rFonts w:ascii="Times New Roman" w:eastAsia="宋体" w:hAnsi="Times New Roman"/>
          <w:szCs w:val="24"/>
        </w:rPr>
        <w:t>5.1</w:t>
      </w:r>
      <w:r w:rsidRPr="00DF207F">
        <w:rPr>
          <w:rFonts w:ascii="Times New Roman" w:eastAsia="宋体" w:hAnsi="Times New Roman"/>
          <w:szCs w:val="24"/>
        </w:rPr>
        <w:t>, 173.</w:t>
      </w:r>
      <w:r w:rsidR="00E2544F">
        <w:rPr>
          <w:rFonts w:ascii="Times New Roman" w:eastAsia="宋体" w:hAnsi="Times New Roman"/>
          <w:szCs w:val="24"/>
        </w:rPr>
        <w:t>4</w:t>
      </w:r>
      <w:r w:rsidRPr="00DF207F">
        <w:rPr>
          <w:rFonts w:ascii="Times New Roman" w:eastAsia="宋体" w:hAnsi="Times New Roman"/>
          <w:szCs w:val="24"/>
        </w:rPr>
        <w:t>, 161.</w:t>
      </w:r>
      <w:r w:rsidR="00E2544F">
        <w:rPr>
          <w:rFonts w:ascii="Times New Roman" w:eastAsia="宋体" w:hAnsi="Times New Roman"/>
          <w:szCs w:val="24"/>
        </w:rPr>
        <w:t>6</w:t>
      </w:r>
      <w:r w:rsidRPr="00DF207F">
        <w:rPr>
          <w:rFonts w:ascii="Times New Roman" w:eastAsia="宋体" w:hAnsi="Times New Roman"/>
          <w:szCs w:val="24"/>
        </w:rPr>
        <w:t>, 157.</w:t>
      </w:r>
      <w:r w:rsidR="00E2544F">
        <w:rPr>
          <w:rFonts w:ascii="Times New Roman" w:eastAsia="宋体" w:hAnsi="Times New Roman"/>
          <w:szCs w:val="24"/>
        </w:rPr>
        <w:t>2, 134.0</w:t>
      </w:r>
      <w:r w:rsidRPr="00DF207F">
        <w:rPr>
          <w:rFonts w:ascii="Times New Roman" w:eastAsia="宋体" w:hAnsi="Times New Roman"/>
          <w:szCs w:val="24"/>
        </w:rPr>
        <w:t>, 126.</w:t>
      </w:r>
      <w:r w:rsidR="00E2544F">
        <w:rPr>
          <w:rFonts w:ascii="Times New Roman" w:eastAsia="宋体" w:hAnsi="Times New Roman"/>
          <w:szCs w:val="24"/>
        </w:rPr>
        <w:t>7, 119.0</w:t>
      </w:r>
      <w:r w:rsidRPr="00DF207F">
        <w:rPr>
          <w:rFonts w:ascii="Times New Roman" w:eastAsia="宋体" w:hAnsi="Times New Roman"/>
          <w:szCs w:val="24"/>
        </w:rPr>
        <w:t>, 118.</w:t>
      </w:r>
      <w:r w:rsidR="00E2544F">
        <w:rPr>
          <w:rFonts w:ascii="Times New Roman" w:eastAsia="宋体" w:hAnsi="Times New Roman"/>
          <w:szCs w:val="24"/>
        </w:rPr>
        <w:t xml:space="preserve">8, 115.6, </w:t>
      </w:r>
      <w:r w:rsidR="00E2544F">
        <w:rPr>
          <w:rFonts w:ascii="Times New Roman" w:eastAsia="宋体" w:hAnsi="Times New Roman"/>
          <w:szCs w:val="24"/>
        </w:rPr>
        <w:lastRenderedPageBreak/>
        <w:t>103.0</w:t>
      </w:r>
      <w:r w:rsidRPr="00DF207F">
        <w:rPr>
          <w:rFonts w:ascii="Times New Roman" w:eastAsia="宋体" w:hAnsi="Times New Roman"/>
          <w:szCs w:val="24"/>
        </w:rPr>
        <w:t>, 88.</w:t>
      </w:r>
      <w:r w:rsidR="00E2544F">
        <w:rPr>
          <w:rFonts w:ascii="Times New Roman" w:eastAsia="宋体" w:hAnsi="Times New Roman"/>
          <w:szCs w:val="24"/>
        </w:rPr>
        <w:t>7</w:t>
      </w:r>
      <w:r w:rsidRPr="00DF207F">
        <w:rPr>
          <w:rFonts w:ascii="Times New Roman" w:eastAsia="宋体" w:hAnsi="Times New Roman"/>
          <w:szCs w:val="24"/>
        </w:rPr>
        <w:t>, 79.</w:t>
      </w:r>
      <w:r w:rsidR="00E2544F">
        <w:rPr>
          <w:rFonts w:ascii="Times New Roman" w:eastAsia="宋体" w:hAnsi="Times New Roman"/>
          <w:szCs w:val="24"/>
        </w:rPr>
        <w:t>2</w:t>
      </w:r>
      <w:r w:rsidRPr="00DF207F">
        <w:rPr>
          <w:rFonts w:ascii="Times New Roman" w:eastAsia="宋体" w:hAnsi="Times New Roman"/>
          <w:szCs w:val="24"/>
        </w:rPr>
        <w:t>, 71.</w:t>
      </w:r>
      <w:r w:rsidR="00E2544F">
        <w:rPr>
          <w:rFonts w:ascii="Times New Roman" w:eastAsia="宋体" w:hAnsi="Times New Roman"/>
          <w:szCs w:val="24"/>
        </w:rPr>
        <w:t>1</w:t>
      </w:r>
      <w:r w:rsidRPr="00DF207F">
        <w:rPr>
          <w:rFonts w:ascii="Times New Roman" w:eastAsia="宋体" w:hAnsi="Times New Roman"/>
          <w:szCs w:val="24"/>
        </w:rPr>
        <w:t>, 68.</w:t>
      </w:r>
      <w:r w:rsidR="00E2544F">
        <w:rPr>
          <w:rFonts w:ascii="Times New Roman" w:eastAsia="宋体" w:hAnsi="Times New Roman"/>
          <w:szCs w:val="24"/>
        </w:rPr>
        <w:t>4, 55.8</w:t>
      </w:r>
      <w:r w:rsidRPr="00DF207F">
        <w:rPr>
          <w:rFonts w:ascii="Times New Roman" w:eastAsia="宋体" w:hAnsi="Times New Roman"/>
          <w:szCs w:val="24"/>
        </w:rPr>
        <w:t>, 5</w:t>
      </w:r>
      <w:r w:rsidR="00E2544F">
        <w:rPr>
          <w:rFonts w:ascii="Times New Roman" w:eastAsia="宋体" w:hAnsi="Times New Roman"/>
          <w:szCs w:val="24"/>
        </w:rPr>
        <w:t>1.0, 46.8</w:t>
      </w:r>
      <w:r w:rsidRPr="00DF207F">
        <w:rPr>
          <w:rFonts w:ascii="Times New Roman" w:eastAsia="宋体" w:hAnsi="Times New Roman"/>
          <w:szCs w:val="24"/>
        </w:rPr>
        <w:t>, 4</w:t>
      </w:r>
      <w:r w:rsidR="00E2544F">
        <w:rPr>
          <w:rFonts w:ascii="Times New Roman" w:eastAsia="宋体" w:hAnsi="Times New Roman"/>
          <w:szCs w:val="24"/>
        </w:rPr>
        <w:t>4.0, 42.8</w:t>
      </w:r>
      <w:r w:rsidRPr="00DF207F">
        <w:rPr>
          <w:rFonts w:ascii="Times New Roman" w:eastAsia="宋体" w:hAnsi="Times New Roman"/>
          <w:szCs w:val="24"/>
        </w:rPr>
        <w:t>, 33.</w:t>
      </w:r>
      <w:r w:rsidR="00E2544F">
        <w:rPr>
          <w:rFonts w:ascii="Times New Roman" w:eastAsia="宋体" w:hAnsi="Times New Roman"/>
          <w:szCs w:val="24"/>
        </w:rPr>
        <w:t>2, 32.4, 30.8, 23.5, 21.3</w:t>
      </w:r>
      <w:r w:rsidRPr="00DF207F">
        <w:rPr>
          <w:rFonts w:ascii="Times New Roman" w:eastAsia="宋体" w:hAnsi="Times New Roman"/>
          <w:szCs w:val="24"/>
        </w:rPr>
        <w:t>, 17.</w:t>
      </w:r>
      <w:r w:rsidR="00E2544F">
        <w:rPr>
          <w:rFonts w:ascii="Times New Roman" w:eastAsia="宋体" w:hAnsi="Times New Roman"/>
          <w:szCs w:val="24"/>
        </w:rPr>
        <w:t>6, 16.9</w:t>
      </w:r>
      <w:r w:rsidRPr="00DF207F">
        <w:rPr>
          <w:rFonts w:ascii="Times New Roman" w:eastAsia="宋体" w:hAnsi="Times New Roman"/>
          <w:szCs w:val="24"/>
        </w:rPr>
        <w:t xml:space="preserve">. </w:t>
      </w:r>
    </w:p>
    <w:p w14:paraId="51AB7187" w14:textId="17A85381" w:rsidR="00371689" w:rsidRPr="00DF207F" w:rsidRDefault="00371689" w:rsidP="00371689">
      <w:pPr>
        <w:spacing w:line="480" w:lineRule="exact"/>
        <w:ind w:left="2"/>
        <w:rPr>
          <w:rFonts w:ascii="Times New Roman" w:eastAsia="宋体" w:hAnsi="Times New Roman"/>
          <w:szCs w:val="24"/>
        </w:rPr>
      </w:pPr>
      <w:r w:rsidRPr="00DF207F">
        <w:rPr>
          <w:rFonts w:ascii="Times New Roman" w:eastAsia="宋体" w:hAnsi="Times New Roman"/>
          <w:szCs w:val="24"/>
        </w:rPr>
        <w:t xml:space="preserve">HRMS (ESI) </w:t>
      </w:r>
      <w:r w:rsidRPr="00DF207F">
        <w:rPr>
          <w:rFonts w:ascii="Times New Roman" w:eastAsia="宋体" w:hAnsi="Times New Roman"/>
          <w:i/>
          <w:iCs/>
          <w:szCs w:val="24"/>
        </w:rPr>
        <w:t>m/z</w:t>
      </w:r>
      <w:r w:rsidRPr="00DF207F">
        <w:rPr>
          <w:rFonts w:ascii="Times New Roman" w:eastAsia="宋体" w:hAnsi="Times New Roman"/>
          <w:szCs w:val="24"/>
        </w:rPr>
        <w:t xml:space="preserve"> </w:t>
      </w:r>
      <w:proofErr w:type="spellStart"/>
      <w:r w:rsidRPr="00DF207F">
        <w:rPr>
          <w:rFonts w:ascii="Times New Roman" w:eastAsia="宋体" w:hAnsi="Times New Roman"/>
          <w:szCs w:val="24"/>
        </w:rPr>
        <w:t>calcd</w:t>
      </w:r>
      <w:proofErr w:type="spellEnd"/>
      <w:r w:rsidRPr="00DF207F">
        <w:rPr>
          <w:rFonts w:ascii="Times New Roman" w:eastAsia="宋体" w:hAnsi="Times New Roman"/>
          <w:szCs w:val="24"/>
        </w:rPr>
        <w:t>. for C</w:t>
      </w:r>
      <w:r w:rsidRPr="00DF207F">
        <w:rPr>
          <w:rFonts w:ascii="Times New Roman" w:eastAsia="宋体" w:hAnsi="Times New Roman"/>
          <w:szCs w:val="24"/>
          <w:vertAlign w:val="subscript"/>
        </w:rPr>
        <w:t>29</w:t>
      </w:r>
      <w:r w:rsidRPr="00DF207F">
        <w:rPr>
          <w:rFonts w:ascii="Times New Roman" w:eastAsia="宋体" w:hAnsi="Times New Roman"/>
          <w:szCs w:val="24"/>
        </w:rPr>
        <w:t>H</w:t>
      </w:r>
      <w:r w:rsidRPr="00DF207F">
        <w:rPr>
          <w:rFonts w:ascii="Times New Roman" w:eastAsia="宋体" w:hAnsi="Times New Roman"/>
          <w:szCs w:val="24"/>
          <w:vertAlign w:val="subscript"/>
        </w:rPr>
        <w:t>33</w:t>
      </w:r>
      <w:r w:rsidRPr="00DF207F">
        <w:rPr>
          <w:rFonts w:ascii="Times New Roman" w:eastAsia="宋体" w:hAnsi="Times New Roman"/>
          <w:szCs w:val="24"/>
        </w:rPr>
        <w:t>NNaO</w:t>
      </w:r>
      <w:r w:rsidRPr="00DF207F">
        <w:rPr>
          <w:rFonts w:ascii="Times New Roman" w:eastAsia="宋体" w:hAnsi="Times New Roman"/>
          <w:szCs w:val="24"/>
          <w:vertAlign w:val="subscript"/>
        </w:rPr>
        <w:t>5</w:t>
      </w:r>
      <w:r w:rsidRPr="00DF207F">
        <w:rPr>
          <w:rFonts w:ascii="Times New Roman" w:eastAsia="宋体" w:hAnsi="Times New Roman"/>
          <w:szCs w:val="24"/>
        </w:rPr>
        <w:t xml:space="preserve"> </w:t>
      </w:r>
      <w:r w:rsidR="001F277A">
        <w:rPr>
          <w:rFonts w:ascii="Times New Roman" w:eastAsia="宋体" w:hAnsi="Times New Roman"/>
          <w:szCs w:val="24"/>
        </w:rPr>
        <w:t xml:space="preserve">[M + </w:t>
      </w:r>
      <w:proofErr w:type="gramStart"/>
      <w:r w:rsidR="001F277A">
        <w:rPr>
          <w:rFonts w:ascii="Times New Roman" w:eastAsia="宋体" w:hAnsi="Times New Roman"/>
          <w:szCs w:val="24"/>
        </w:rPr>
        <w:t>Na]</w:t>
      </w:r>
      <w:r w:rsidRPr="00DF207F">
        <w:rPr>
          <w:rFonts w:ascii="Times New Roman" w:eastAsia="宋体" w:hAnsi="Times New Roman"/>
          <w:szCs w:val="24"/>
          <w:vertAlign w:val="superscript"/>
        </w:rPr>
        <w:t>+</w:t>
      </w:r>
      <w:proofErr w:type="gramEnd"/>
      <w:r w:rsidRPr="00DF207F">
        <w:rPr>
          <w:rFonts w:ascii="Times New Roman" w:eastAsia="宋体" w:hAnsi="Times New Roman"/>
          <w:szCs w:val="24"/>
        </w:rPr>
        <w:t>: 498.2251, found: 498.2261.</w:t>
      </w:r>
    </w:p>
    <w:p w14:paraId="6821467F" w14:textId="368ADCF0" w:rsidR="00F47EA9" w:rsidRPr="006D0DB9" w:rsidRDefault="00BD0E22" w:rsidP="007E31CD">
      <w:pPr>
        <w:spacing w:before="240"/>
        <w:rPr>
          <w:rFonts w:ascii="Times New Roman" w:hAnsi="Times New Roman"/>
          <w:b/>
        </w:rPr>
      </w:pPr>
      <w:r>
        <w:rPr>
          <w:rFonts w:ascii="Times New Roman" w:hAnsi="Times New Roman"/>
          <w:b/>
        </w:rPr>
        <w:t>7</w:t>
      </w:r>
      <w:r w:rsidR="00BE4A04">
        <w:rPr>
          <w:rFonts w:ascii="Times New Roman" w:hAnsi="Times New Roman"/>
          <w:b/>
        </w:rPr>
        <w:t>.2</w:t>
      </w:r>
      <w:r w:rsidR="00BE4A04" w:rsidRPr="00937A89">
        <w:rPr>
          <w:rFonts w:ascii="Times New Roman" w:hAnsi="Times New Roman"/>
          <w:b/>
        </w:rPr>
        <w:t>.</w:t>
      </w:r>
      <w:r w:rsidR="00BE4A04">
        <w:rPr>
          <w:rFonts w:ascii="Times New Roman" w:hAnsi="Times New Roman"/>
          <w:b/>
        </w:rPr>
        <w:t>7</w:t>
      </w:r>
      <w:r w:rsidR="00F47EA9" w:rsidRPr="00937A89">
        <w:rPr>
          <w:rFonts w:ascii="Times New Roman" w:hAnsi="Times New Roman"/>
          <w:b/>
        </w:rPr>
        <w:t xml:space="preserve"> </w:t>
      </w:r>
      <w:r w:rsidR="00F47EA9">
        <w:rPr>
          <w:rFonts w:ascii="Times New Roman" w:hAnsi="Times New Roman"/>
          <w:b/>
        </w:rPr>
        <w:t xml:space="preserve">Late stage functionalization of </w:t>
      </w:r>
      <w:r w:rsidR="00F47EA9" w:rsidRPr="00357DAA">
        <w:rPr>
          <w:rFonts w:ascii="Times New Roman" w:eastAsiaTheme="minorEastAsia" w:hAnsi="Times New Roman"/>
          <w:b/>
        </w:rPr>
        <w:t>cor</w:t>
      </w:r>
      <w:r w:rsidR="00357DAA" w:rsidRPr="00357DAA">
        <w:rPr>
          <w:rFonts w:ascii="Times New Roman" w:hAnsi="Times New Roman"/>
          <w:b/>
        </w:rPr>
        <w:t>tisol</w:t>
      </w:r>
    </w:p>
    <w:p w14:paraId="5F9A6B79" w14:textId="74FD0D26" w:rsidR="00F47EA9" w:rsidRDefault="007D7F84" w:rsidP="00F47EA9">
      <w:pPr>
        <w:ind w:left="2"/>
        <w:jc w:val="center"/>
      </w:pPr>
      <w:r>
        <w:object w:dxaOrig="9515" w:dyaOrig="3262" w14:anchorId="3FFD0122">
          <v:shape id="_x0000_i1052" type="#_x0000_t75" style="width:434.25pt;height:146.65pt" o:ole="">
            <v:imagedata r:id="rId201" o:title=""/>
          </v:shape>
          <o:OLEObject Type="Embed" ProgID="ChemDraw.Document.6.0" ShapeID="_x0000_i1052" DrawAspect="Content" ObjectID="_1689345924" r:id="rId202"/>
        </w:object>
      </w:r>
    </w:p>
    <w:p w14:paraId="1020F3C4" w14:textId="6D53E1E7" w:rsidR="00C83D48" w:rsidRDefault="00587132" w:rsidP="000D77C3">
      <w:pPr>
        <w:ind w:left="2" w:firstLineChars="100" w:firstLine="240"/>
        <w:rPr>
          <w:rFonts w:ascii="Times New Roman" w:eastAsia="宋体" w:hAnsi="Times New Roman"/>
          <w:szCs w:val="24"/>
        </w:rPr>
      </w:pPr>
      <w:r w:rsidRPr="00870091">
        <w:rPr>
          <w:rFonts w:ascii="Times New Roman" w:hAnsi="Times New Roman"/>
          <w:szCs w:val="24"/>
        </w:rPr>
        <w:t>A</w:t>
      </w:r>
      <w:r w:rsidRPr="00870091">
        <w:rPr>
          <w:rFonts w:ascii="Times New Roman" w:hAnsi="Times New Roman" w:hint="eastAsia"/>
          <w:szCs w:val="24"/>
        </w:rPr>
        <w:t xml:space="preserve">ccording to the general </w:t>
      </w:r>
      <w:r w:rsidRPr="00870091">
        <w:rPr>
          <w:rFonts w:ascii="Times New Roman" w:hAnsi="Times New Roman"/>
          <w:szCs w:val="24"/>
        </w:rPr>
        <w:t>procedure</w:t>
      </w:r>
      <w:r w:rsidRPr="000D77C3">
        <w:rPr>
          <w:rFonts w:ascii="Times New Roman" w:hAnsi="Times New Roman" w:hint="eastAsia"/>
          <w:b/>
          <w:szCs w:val="24"/>
        </w:rPr>
        <w:t xml:space="preserve"> </w:t>
      </w:r>
      <w:r w:rsidR="0041739E" w:rsidRPr="000D77C3">
        <w:rPr>
          <w:rFonts w:ascii="Times New Roman" w:hAnsi="Times New Roman"/>
          <w:b/>
          <w:szCs w:val="24"/>
        </w:rPr>
        <w:t>5</w:t>
      </w:r>
      <w:r w:rsidRPr="000D77C3">
        <w:rPr>
          <w:rFonts w:ascii="Times New Roman" w:hAnsi="Times New Roman"/>
          <w:b/>
          <w:szCs w:val="24"/>
        </w:rPr>
        <w:t>.2</w:t>
      </w:r>
      <w:r w:rsidRPr="00870091">
        <w:rPr>
          <w:rFonts w:ascii="Times New Roman" w:hAnsi="Times New Roman" w:hint="eastAsia"/>
          <w:szCs w:val="24"/>
        </w:rPr>
        <w:t>.</w:t>
      </w:r>
      <w:r w:rsidRPr="00870091">
        <w:rPr>
          <w:rFonts w:ascii="Times New Roman" w:hAnsi="Times New Roman"/>
          <w:szCs w:val="24"/>
        </w:rPr>
        <w:t xml:space="preserve"> </w:t>
      </w:r>
      <w:r w:rsidRPr="00870091">
        <w:rPr>
          <w:rFonts w:ascii="Times New Roman" w:eastAsia="宋体" w:hAnsi="Times New Roman"/>
          <w:szCs w:val="24"/>
        </w:rPr>
        <w:t>In a glove</w:t>
      </w:r>
      <w:r w:rsidR="00F1165E">
        <w:rPr>
          <w:rFonts w:ascii="Times New Roman" w:eastAsia="宋体" w:hAnsi="Times New Roman"/>
          <w:szCs w:val="24"/>
        </w:rPr>
        <w:t xml:space="preserve"> </w:t>
      </w:r>
      <w:r w:rsidRPr="00870091">
        <w:rPr>
          <w:rFonts w:ascii="Times New Roman" w:eastAsia="宋体" w:hAnsi="Times New Roman"/>
          <w:szCs w:val="24"/>
        </w:rPr>
        <w:t>box, NiBr</w:t>
      </w:r>
      <w:r w:rsidRPr="00870091">
        <w:rPr>
          <w:rFonts w:ascii="Times New Roman" w:eastAsia="宋体" w:hAnsi="Times New Roman"/>
          <w:szCs w:val="24"/>
          <w:vertAlign w:val="subscript"/>
        </w:rPr>
        <w:t>2</w:t>
      </w:r>
      <w:r w:rsidRPr="00870091">
        <w:rPr>
          <w:rFonts w:ascii="Times New Roman" w:eastAsia="宋体" w:hAnsi="Times New Roman"/>
          <w:szCs w:val="24"/>
        </w:rPr>
        <w:t xml:space="preserve"> (8.7 mg, 0.04 mmol, 0.08 eq</w:t>
      </w:r>
      <w:r w:rsidR="000D77C3">
        <w:rPr>
          <w:rFonts w:ascii="Times New Roman" w:eastAsia="宋体" w:hAnsi="Times New Roman"/>
          <w:szCs w:val="24"/>
        </w:rPr>
        <w:t>.</w:t>
      </w:r>
      <w:r w:rsidRPr="00870091">
        <w:rPr>
          <w:rFonts w:ascii="Times New Roman" w:eastAsia="宋体" w:hAnsi="Times New Roman"/>
          <w:szCs w:val="24"/>
        </w:rPr>
        <w:t>) and DMF (2.5 mL) were added to a 10-mL Schlenk tube with a stir bar. And then 4-</w:t>
      </w:r>
      <w:r w:rsidR="000D77C3">
        <w:rPr>
          <w:rFonts w:ascii="Times New Roman" w:eastAsia="宋体" w:hAnsi="Times New Roman"/>
          <w:szCs w:val="24"/>
        </w:rPr>
        <w:t>b</w:t>
      </w:r>
      <w:r w:rsidRPr="00870091">
        <w:rPr>
          <w:rFonts w:ascii="Times New Roman" w:eastAsia="宋体" w:hAnsi="Times New Roman"/>
          <w:szCs w:val="24"/>
        </w:rPr>
        <w:t xml:space="preserve">romobenzonitrile </w:t>
      </w:r>
      <w:r w:rsidRPr="000D77C3">
        <w:rPr>
          <w:rFonts w:ascii="Times New Roman" w:eastAsia="宋体" w:hAnsi="Times New Roman"/>
          <w:b/>
          <w:szCs w:val="24"/>
        </w:rPr>
        <w:t>1</w:t>
      </w:r>
      <w:r w:rsidRPr="00870091">
        <w:rPr>
          <w:rFonts w:ascii="Times New Roman" w:hAnsi="Times New Roman"/>
          <w:szCs w:val="24"/>
        </w:rPr>
        <w:t xml:space="preserve"> </w:t>
      </w:r>
      <w:r w:rsidR="000D77C3" w:rsidRPr="00870091">
        <w:rPr>
          <w:rFonts w:ascii="Times New Roman" w:eastAsia="宋体" w:hAnsi="Times New Roman"/>
          <w:szCs w:val="24"/>
        </w:rPr>
        <w:t>(</w:t>
      </w:r>
      <w:r w:rsidR="000D77C3">
        <w:rPr>
          <w:rFonts w:ascii="Times New Roman" w:hAnsi="Times New Roman"/>
          <w:szCs w:val="24"/>
        </w:rPr>
        <w:t>91 mg,</w:t>
      </w:r>
      <w:r w:rsidR="000D77C3" w:rsidRPr="00870091">
        <w:rPr>
          <w:rFonts w:ascii="Times New Roman" w:eastAsia="宋体" w:hAnsi="Times New Roman"/>
          <w:szCs w:val="24"/>
        </w:rPr>
        <w:t xml:space="preserve"> </w:t>
      </w:r>
      <w:r w:rsidRPr="00870091">
        <w:rPr>
          <w:rFonts w:ascii="Times New Roman" w:eastAsia="宋体" w:hAnsi="Times New Roman"/>
          <w:szCs w:val="24"/>
        </w:rPr>
        <w:t>0.5 mmol</w:t>
      </w:r>
      <w:r w:rsidR="000D77C3">
        <w:rPr>
          <w:rFonts w:ascii="Times New Roman" w:eastAsia="宋体" w:hAnsi="Times New Roman"/>
          <w:szCs w:val="24"/>
        </w:rPr>
        <w:t>, 1.0 eq.</w:t>
      </w:r>
      <w:r w:rsidRPr="00870091">
        <w:rPr>
          <w:rFonts w:ascii="Times New Roman" w:eastAsia="宋体" w:hAnsi="Times New Roman"/>
          <w:szCs w:val="24"/>
        </w:rPr>
        <w:t>), methylprednisolone (</w:t>
      </w:r>
      <w:r w:rsidR="000D77C3">
        <w:rPr>
          <w:rFonts w:ascii="Times New Roman" w:eastAsia="宋体" w:hAnsi="Times New Roman"/>
          <w:szCs w:val="24"/>
        </w:rPr>
        <w:t xml:space="preserve">362.2 mg, </w:t>
      </w:r>
      <w:r w:rsidRPr="00870091">
        <w:rPr>
          <w:rFonts w:ascii="Times New Roman" w:eastAsia="宋体" w:hAnsi="Times New Roman"/>
          <w:szCs w:val="24"/>
        </w:rPr>
        <w:t>1.0 mmol, 2.</w:t>
      </w:r>
      <w:r w:rsidR="000D77C3">
        <w:rPr>
          <w:rFonts w:ascii="Times New Roman" w:eastAsia="宋体" w:hAnsi="Times New Roman"/>
          <w:szCs w:val="24"/>
        </w:rPr>
        <w:t>0</w:t>
      </w:r>
      <w:r w:rsidRPr="00870091">
        <w:rPr>
          <w:rFonts w:ascii="Times New Roman" w:eastAsia="宋体" w:hAnsi="Times New Roman"/>
          <w:szCs w:val="24"/>
        </w:rPr>
        <w:t xml:space="preserve"> eq</w:t>
      </w:r>
      <w:r w:rsidR="000D77C3">
        <w:rPr>
          <w:rFonts w:ascii="Times New Roman" w:eastAsia="宋体" w:hAnsi="Times New Roman"/>
          <w:szCs w:val="24"/>
        </w:rPr>
        <w:t>.</w:t>
      </w:r>
      <w:r w:rsidRPr="00870091">
        <w:rPr>
          <w:rFonts w:ascii="Times New Roman" w:eastAsia="宋体" w:hAnsi="Times New Roman"/>
          <w:szCs w:val="24"/>
        </w:rPr>
        <w:t xml:space="preserve">), </w:t>
      </w:r>
      <w:proofErr w:type="spellStart"/>
      <w:r w:rsidR="00432448">
        <w:rPr>
          <w:rFonts w:ascii="Times New Roman" w:eastAsia="宋体" w:hAnsi="Times New Roman"/>
          <w:szCs w:val="24"/>
        </w:rPr>
        <w:t>DCyMA</w:t>
      </w:r>
      <w:proofErr w:type="spellEnd"/>
      <w:r w:rsidRPr="00870091">
        <w:rPr>
          <w:rFonts w:ascii="Times New Roman" w:eastAsia="宋体" w:hAnsi="Times New Roman"/>
          <w:szCs w:val="24"/>
        </w:rPr>
        <w:t xml:space="preserve"> (175.8 mg, 0.9 mmol, 1.8 </w:t>
      </w:r>
      <w:proofErr w:type="spellStart"/>
      <w:r w:rsidRPr="00870091">
        <w:rPr>
          <w:rFonts w:ascii="Times New Roman" w:eastAsia="宋体" w:hAnsi="Times New Roman"/>
          <w:szCs w:val="24"/>
        </w:rPr>
        <w:t>equiv</w:t>
      </w:r>
      <w:proofErr w:type="spellEnd"/>
      <w:r w:rsidRPr="00870091">
        <w:rPr>
          <w:rFonts w:ascii="Times New Roman" w:eastAsia="宋体" w:hAnsi="Times New Roman"/>
          <w:szCs w:val="24"/>
        </w:rPr>
        <w:t xml:space="preserve">) and </w:t>
      </w:r>
      <w:r w:rsidR="003B2946">
        <w:rPr>
          <w:rFonts w:ascii="Times New Roman" w:eastAsia="宋体" w:hAnsi="Times New Roman"/>
          <w:szCs w:val="24"/>
        </w:rPr>
        <w:t xml:space="preserve">a DMF solution of </w:t>
      </w:r>
      <w:r w:rsidR="003B2946" w:rsidRPr="002B4F9A">
        <w:rPr>
          <w:rFonts w:ascii="Times New Roman" w:eastAsia="宋体" w:hAnsi="Times New Roman"/>
          <w:b/>
          <w:color w:val="000000" w:themeColor="text1"/>
          <w:szCs w:val="24"/>
        </w:rPr>
        <w:t>E</w:t>
      </w:r>
      <w:r w:rsidR="003B2946" w:rsidRPr="002B4F9A">
        <w:rPr>
          <w:rFonts w:ascii="Times New Roman" w:eastAsia="宋体" w:hAnsi="Times New Roman" w:hint="eastAsia"/>
          <w:b/>
          <w:color w:val="000000" w:themeColor="text1"/>
          <w:szCs w:val="24"/>
        </w:rPr>
        <w:t>t-</w:t>
      </w:r>
      <w:r w:rsidR="003B2946" w:rsidRPr="002B4F9A">
        <w:rPr>
          <w:rFonts w:ascii="Times New Roman" w:eastAsia="宋体" w:hAnsi="Times New Roman"/>
          <w:b/>
          <w:color w:val="000000" w:themeColor="text1"/>
          <w:szCs w:val="24"/>
        </w:rPr>
        <w:t>DABDP</w:t>
      </w:r>
      <w:r w:rsidR="003B2946" w:rsidRPr="002B4F9A">
        <w:rPr>
          <w:rFonts w:ascii="Times New Roman" w:eastAsia="宋体" w:hAnsi="Times New Roman"/>
          <w:color w:val="000000" w:themeColor="text1"/>
          <w:szCs w:val="24"/>
        </w:rPr>
        <w:t xml:space="preserve"> (</w:t>
      </w:r>
      <w:r w:rsidR="003B2946">
        <w:rPr>
          <w:rFonts w:ascii="Times New Roman" w:hAnsi="Times New Roman"/>
          <w:bCs/>
          <w:color w:val="000000" w:themeColor="text1"/>
          <w:szCs w:val="24"/>
        </w:rPr>
        <w:t>10</w:t>
      </w:r>
      <w:r w:rsidR="003B2946" w:rsidRPr="00EA2381">
        <w:rPr>
          <w:rFonts w:ascii="Times New Roman" w:hAnsi="Times New Roman"/>
          <w:bCs/>
          <w:color w:val="000000" w:themeColor="text1"/>
          <w:szCs w:val="24"/>
        </w:rPr>
        <w:t xml:space="preserve">0 </w:t>
      </w:r>
      <w:proofErr w:type="spellStart"/>
      <w:r w:rsidR="003B2946" w:rsidRPr="00EA2381">
        <w:rPr>
          <w:rFonts w:ascii="Times New Roman" w:hAnsi="Times New Roman"/>
          <w:bCs/>
          <w:color w:val="000000" w:themeColor="text1"/>
          <w:szCs w:val="24"/>
        </w:rPr>
        <w:t>μL</w:t>
      </w:r>
      <w:proofErr w:type="spellEnd"/>
      <w:r w:rsidR="003B2946" w:rsidRPr="00EA2381">
        <w:rPr>
          <w:rFonts w:ascii="Times New Roman" w:hAnsi="Times New Roman"/>
          <w:bCs/>
          <w:color w:val="000000" w:themeColor="text1"/>
          <w:szCs w:val="24"/>
        </w:rPr>
        <w:t xml:space="preserve">, 0.0025 M/L, </w:t>
      </w:r>
      <w:r w:rsidR="003B2946">
        <w:rPr>
          <w:rFonts w:ascii="Times New Roman" w:hAnsi="Times New Roman"/>
          <w:bCs/>
          <w:color w:val="000000" w:themeColor="text1"/>
          <w:szCs w:val="24"/>
        </w:rPr>
        <w:t>2.</w:t>
      </w:r>
      <w:r w:rsidR="003B2946" w:rsidRPr="00EA2381">
        <w:rPr>
          <w:rFonts w:ascii="Times New Roman" w:hAnsi="Times New Roman"/>
          <w:bCs/>
          <w:color w:val="000000" w:themeColor="text1"/>
          <w:szCs w:val="24"/>
        </w:rPr>
        <w:t xml:space="preserve">5 </w:t>
      </w:r>
      <w:r w:rsidR="003B2946" w:rsidRPr="00EA2381">
        <w:rPr>
          <w:rFonts w:ascii="Times New Roman" w:hAnsi="Times New Roman"/>
          <w:bCs/>
          <w:color w:val="000000" w:themeColor="text1"/>
          <w:szCs w:val="24"/>
        </w:rPr>
        <w:sym w:font="Symbol" w:char="F0B4"/>
      </w:r>
      <w:r w:rsidR="003B2946" w:rsidRPr="00EA2381">
        <w:rPr>
          <w:rFonts w:ascii="Times New Roman" w:hAnsi="Times New Roman"/>
          <w:bCs/>
          <w:color w:val="000000" w:themeColor="text1"/>
          <w:szCs w:val="24"/>
        </w:rPr>
        <w:t xml:space="preserve"> 10</w:t>
      </w:r>
      <w:r w:rsidR="003B2946" w:rsidRPr="00EA2381">
        <w:rPr>
          <w:rFonts w:ascii="Times New Roman" w:hAnsi="Times New Roman" w:hint="eastAsia"/>
          <w:bCs/>
          <w:color w:val="000000" w:themeColor="text1"/>
          <w:szCs w:val="24"/>
          <w:vertAlign w:val="superscript"/>
        </w:rPr>
        <w:t>-</w:t>
      </w:r>
      <w:r w:rsidR="003B2946">
        <w:rPr>
          <w:rFonts w:ascii="Times New Roman" w:hAnsi="Times New Roman"/>
          <w:bCs/>
          <w:color w:val="000000" w:themeColor="text1"/>
          <w:szCs w:val="24"/>
          <w:vertAlign w:val="superscript"/>
        </w:rPr>
        <w:t>4</w:t>
      </w:r>
      <w:r w:rsidR="003B2946" w:rsidRPr="00EA2381">
        <w:rPr>
          <w:rFonts w:ascii="Times New Roman" w:hAnsi="Times New Roman"/>
          <w:bCs/>
          <w:color w:val="000000" w:themeColor="text1"/>
          <w:szCs w:val="24"/>
        </w:rPr>
        <w:t xml:space="preserve"> mmol, </w:t>
      </w:r>
      <w:r w:rsidR="003B2946" w:rsidRPr="00EA2381">
        <w:rPr>
          <w:rFonts w:ascii="Times New Roman" w:hAnsi="Times New Roman"/>
          <w:color w:val="000000" w:themeColor="text1"/>
          <w:szCs w:val="24"/>
        </w:rPr>
        <w:t>5</w:t>
      </w:r>
      <w:r w:rsidR="003B2946" w:rsidRPr="00EA2381">
        <w:rPr>
          <w:rFonts w:ascii="Times New Roman" w:hAnsi="Times New Roman"/>
          <w:bCs/>
          <w:color w:val="000000" w:themeColor="text1"/>
          <w:szCs w:val="24"/>
        </w:rPr>
        <w:t xml:space="preserve"> </w:t>
      </w:r>
      <w:r w:rsidR="003B2946" w:rsidRPr="00EA2381">
        <w:rPr>
          <w:rFonts w:ascii="Times New Roman" w:hAnsi="Times New Roman"/>
          <w:bCs/>
          <w:color w:val="000000" w:themeColor="text1"/>
          <w:szCs w:val="24"/>
        </w:rPr>
        <w:sym w:font="Symbol" w:char="F0B4"/>
      </w:r>
      <w:r w:rsidR="003B2946" w:rsidRPr="00EA2381">
        <w:rPr>
          <w:rFonts w:ascii="Times New Roman" w:hAnsi="Times New Roman"/>
          <w:bCs/>
          <w:color w:val="000000" w:themeColor="text1"/>
          <w:szCs w:val="24"/>
        </w:rPr>
        <w:t xml:space="preserve"> 10</w:t>
      </w:r>
      <w:r w:rsidR="003B2946" w:rsidRPr="00EA2381">
        <w:rPr>
          <w:rFonts w:ascii="Times New Roman" w:hAnsi="Times New Roman" w:hint="eastAsia"/>
          <w:bCs/>
          <w:color w:val="000000" w:themeColor="text1"/>
          <w:szCs w:val="24"/>
          <w:vertAlign w:val="superscript"/>
        </w:rPr>
        <w:t>-</w:t>
      </w:r>
      <w:r w:rsidR="003B2946" w:rsidRPr="00EA2381">
        <w:rPr>
          <w:rFonts w:ascii="Times New Roman" w:hAnsi="Times New Roman"/>
          <w:bCs/>
          <w:color w:val="000000" w:themeColor="text1"/>
          <w:szCs w:val="24"/>
          <w:vertAlign w:val="superscript"/>
        </w:rPr>
        <w:t>4</w:t>
      </w:r>
      <w:r w:rsidR="003B2946" w:rsidRPr="00EA2381">
        <w:rPr>
          <w:rFonts w:ascii="Times New Roman" w:hAnsi="Times New Roman"/>
          <w:color w:val="000000" w:themeColor="text1"/>
          <w:szCs w:val="24"/>
        </w:rPr>
        <w:t xml:space="preserve"> eq</w:t>
      </w:r>
      <w:r w:rsidR="003B2946" w:rsidRPr="002B4F9A">
        <w:rPr>
          <w:rFonts w:ascii="Times New Roman" w:eastAsia="宋体" w:hAnsi="Times New Roman"/>
          <w:color w:val="000000" w:themeColor="text1"/>
          <w:szCs w:val="24"/>
        </w:rPr>
        <w:t>)</w:t>
      </w:r>
      <w:r w:rsidRPr="00870091">
        <w:rPr>
          <w:rFonts w:ascii="Times New Roman" w:eastAsia="宋体" w:hAnsi="Times New Roman"/>
          <w:szCs w:val="24"/>
        </w:rPr>
        <w:t xml:space="preserve"> were added to the reaction mixture</w:t>
      </w:r>
      <w:r w:rsidR="000D77C3">
        <w:rPr>
          <w:rFonts w:ascii="Times New Roman" w:eastAsia="宋体" w:hAnsi="Times New Roman"/>
          <w:szCs w:val="24"/>
        </w:rPr>
        <w:t xml:space="preserve"> successively</w:t>
      </w:r>
      <w:r w:rsidRPr="00870091">
        <w:rPr>
          <w:rFonts w:ascii="Times New Roman" w:eastAsia="宋体" w:hAnsi="Times New Roman"/>
          <w:szCs w:val="24"/>
        </w:rPr>
        <w:t>. The reaction was then heated to 40</w:t>
      </w:r>
      <w:r w:rsidR="000D77C3">
        <w:rPr>
          <w:rFonts w:ascii="Times New Roman" w:eastAsia="宋体" w:hAnsi="Times New Roman"/>
          <w:szCs w:val="24"/>
        </w:rPr>
        <w:t xml:space="preserve"> </w:t>
      </w:r>
      <w:r w:rsidR="00754E5A" w:rsidRPr="00C67C4C">
        <w:rPr>
          <w:rFonts w:ascii="Times New Roman" w:hAnsi="Times New Roman"/>
        </w:rPr>
        <w:t>℃</w:t>
      </w:r>
      <w:r w:rsidRPr="00870091">
        <w:rPr>
          <w:rFonts w:ascii="Times New Roman" w:eastAsia="宋体" w:hAnsi="Times New Roman"/>
          <w:szCs w:val="24"/>
        </w:rPr>
        <w:t xml:space="preserve"> and irradiated on white LEDs</w:t>
      </w:r>
      <w:r w:rsidR="000D77C3" w:rsidRPr="000D77C3">
        <w:rPr>
          <w:rFonts w:ascii="Times New Roman" w:eastAsia="宋体" w:hAnsi="Times New Roman"/>
          <w:szCs w:val="24"/>
        </w:rPr>
        <w:t xml:space="preserve"> </w:t>
      </w:r>
      <w:r w:rsidR="00F962B8" w:rsidRPr="00F140F4">
        <w:rPr>
          <w:rFonts w:ascii="Times New Roman" w:eastAsia="宋体" w:hAnsi="Times New Roman"/>
          <w:szCs w:val="24"/>
        </w:rPr>
        <w:t>(</w:t>
      </w:r>
      <w:r w:rsidR="00F962B8">
        <w:rPr>
          <w:rFonts w:ascii="Times New Roman" w:eastAsia="宋体" w:hAnsi="Times New Roman"/>
          <w:szCs w:val="24"/>
        </w:rPr>
        <w:t xml:space="preserve">2 w, </w:t>
      </w:r>
      <w:r w:rsidR="00F962B8" w:rsidRPr="00F140F4">
        <w:rPr>
          <w:rFonts w:ascii="Times New Roman" w:eastAsia="宋体" w:hAnsi="Times New Roman"/>
          <w:szCs w:val="24"/>
        </w:rPr>
        <w:t>at approximately 1 cm away from the light source)</w:t>
      </w:r>
      <w:r w:rsidR="00F962B8">
        <w:rPr>
          <w:rFonts w:ascii="Times New Roman" w:eastAsia="宋体" w:hAnsi="Times New Roman"/>
          <w:szCs w:val="24"/>
        </w:rPr>
        <w:t xml:space="preserve"> </w:t>
      </w:r>
      <w:r w:rsidR="000D77C3" w:rsidRPr="00870091">
        <w:rPr>
          <w:rFonts w:ascii="Times New Roman" w:eastAsia="宋体" w:hAnsi="Times New Roman"/>
          <w:szCs w:val="24"/>
        </w:rPr>
        <w:t>for 12 h</w:t>
      </w:r>
      <w:r w:rsidRPr="00870091">
        <w:rPr>
          <w:rFonts w:ascii="Times New Roman" w:eastAsia="宋体" w:hAnsi="Times New Roman"/>
          <w:szCs w:val="24"/>
        </w:rPr>
        <w:t xml:space="preserve">. </w:t>
      </w:r>
      <w:r w:rsidR="000D77C3" w:rsidRPr="008558A9">
        <w:rPr>
          <w:rFonts w:ascii="Times New Roman" w:eastAsia="宋体" w:hAnsi="Times New Roman"/>
          <w:szCs w:val="24"/>
        </w:rPr>
        <w:t>After work-up, the residue</w:t>
      </w:r>
      <w:r w:rsidRPr="00870091">
        <w:rPr>
          <w:rFonts w:ascii="Times New Roman" w:eastAsia="宋体" w:hAnsi="Times New Roman"/>
          <w:szCs w:val="24"/>
        </w:rPr>
        <w:t xml:space="preserve"> was purified by silica gel chromatography </w:t>
      </w:r>
      <w:r w:rsidRPr="00870091">
        <w:rPr>
          <w:rFonts w:ascii="Times New Roman" w:eastAsia="宋体"/>
          <w:szCs w:val="24"/>
        </w:rPr>
        <w:t>DCM/MeOH (100:1)</w:t>
      </w:r>
      <w:r w:rsidRPr="00870091">
        <w:rPr>
          <w:rFonts w:ascii="Times New Roman" w:eastAsia="宋体" w:hAnsi="Times New Roman"/>
          <w:szCs w:val="24"/>
        </w:rPr>
        <w:t xml:space="preserve"> to give the desired compound </w:t>
      </w:r>
      <w:r w:rsidR="00981132">
        <w:rPr>
          <w:rFonts w:ascii="Times New Roman" w:eastAsia="宋体" w:hAnsi="Times New Roman"/>
          <w:b/>
          <w:szCs w:val="24"/>
        </w:rPr>
        <w:t>79</w:t>
      </w:r>
      <w:r w:rsidRPr="00870091">
        <w:rPr>
          <w:rFonts w:ascii="Times New Roman" w:eastAsia="宋体" w:hAnsi="Times New Roman"/>
          <w:szCs w:val="24"/>
        </w:rPr>
        <w:t xml:space="preserve"> as </w:t>
      </w:r>
      <w:r w:rsidR="00F1165E">
        <w:rPr>
          <w:rFonts w:ascii="Times New Roman" w:eastAsia="宋体" w:hAnsi="Times New Roman"/>
          <w:szCs w:val="24"/>
        </w:rPr>
        <w:t xml:space="preserve">a </w:t>
      </w:r>
      <w:r w:rsidRPr="00870091">
        <w:rPr>
          <w:rFonts w:ascii="Times New Roman" w:eastAsia="宋体" w:hAnsi="Times New Roman"/>
          <w:szCs w:val="24"/>
        </w:rPr>
        <w:t xml:space="preserve">white solid </w:t>
      </w:r>
      <w:r w:rsidRPr="00870091">
        <w:rPr>
          <w:rFonts w:ascii="Times New Roman" w:eastAsia="宋体" w:hAnsi="Times New Roman" w:hint="eastAsia"/>
          <w:szCs w:val="24"/>
        </w:rPr>
        <w:t>(</w:t>
      </w:r>
      <w:r w:rsidRPr="00870091">
        <w:rPr>
          <w:rFonts w:ascii="Times New Roman" w:eastAsia="宋体" w:hAnsi="Times New Roman"/>
          <w:szCs w:val="24"/>
        </w:rPr>
        <w:t>220 mg,</w:t>
      </w:r>
      <w:r w:rsidRPr="00870091">
        <w:rPr>
          <w:rFonts w:ascii="Times New Roman" w:eastAsia="宋体" w:hAnsi="Times New Roman" w:hint="eastAsia"/>
          <w:szCs w:val="24"/>
        </w:rPr>
        <w:t xml:space="preserve"> </w:t>
      </w:r>
      <w:r w:rsidRPr="00870091">
        <w:rPr>
          <w:rFonts w:ascii="Times New Roman" w:eastAsia="宋体" w:hAnsi="Times New Roman"/>
          <w:szCs w:val="24"/>
        </w:rPr>
        <w:t>95</w:t>
      </w:r>
      <w:r w:rsidRPr="00870091">
        <w:rPr>
          <w:rFonts w:ascii="Times New Roman" w:eastAsia="宋体" w:hAnsi="Times New Roman" w:hint="eastAsia"/>
          <w:szCs w:val="24"/>
        </w:rPr>
        <w:t>%</w:t>
      </w:r>
      <w:r w:rsidRPr="00870091">
        <w:rPr>
          <w:rFonts w:ascii="Times New Roman" w:eastAsia="宋体" w:hAnsi="Times New Roman"/>
          <w:szCs w:val="24"/>
        </w:rPr>
        <w:t xml:space="preserve"> yield</w:t>
      </w:r>
      <w:r w:rsidRPr="00870091">
        <w:rPr>
          <w:rFonts w:ascii="Times New Roman" w:eastAsia="宋体" w:hAnsi="Times New Roman" w:hint="eastAsia"/>
          <w:szCs w:val="24"/>
        </w:rPr>
        <w:t>).</w:t>
      </w:r>
      <w:r w:rsidRPr="00870091">
        <w:rPr>
          <w:rFonts w:ascii="Times New Roman" w:eastAsia="宋体" w:hAnsi="Times New Roman"/>
          <w:szCs w:val="24"/>
        </w:rPr>
        <w:t xml:space="preserve"> </w:t>
      </w:r>
    </w:p>
    <w:p w14:paraId="330AD836" w14:textId="505895D2" w:rsidR="00C83D48" w:rsidRDefault="00587132" w:rsidP="00587132">
      <w:pPr>
        <w:ind w:left="2"/>
        <w:rPr>
          <w:rFonts w:ascii="Times New Roman" w:eastAsiaTheme="minorEastAsia" w:hAnsi="Times New Roman"/>
          <w:szCs w:val="24"/>
        </w:rPr>
      </w:pPr>
      <w:r w:rsidRPr="00870091">
        <w:rPr>
          <w:rStyle w:val="fontstyle01"/>
          <w:rFonts w:ascii="Times New Roman" w:eastAsia="宋体" w:hAnsi="Times New Roman"/>
          <w:color w:val="auto"/>
          <w:sz w:val="24"/>
          <w:szCs w:val="24"/>
        </w:rPr>
        <w:t>[α]</w:t>
      </w:r>
      <w:r w:rsidRPr="00870091">
        <w:rPr>
          <w:rStyle w:val="fontstyle01"/>
          <w:rFonts w:ascii="Times New Roman" w:eastAsia="宋体" w:hAnsi="Times New Roman"/>
          <w:color w:val="auto"/>
          <w:sz w:val="24"/>
          <w:szCs w:val="24"/>
          <w:vertAlign w:val="superscript"/>
        </w:rPr>
        <w:t>20</w:t>
      </w:r>
      <w:r w:rsidRPr="00870091">
        <w:rPr>
          <w:rStyle w:val="fontstyle01"/>
          <w:rFonts w:ascii="Times New Roman" w:eastAsia="宋体" w:hAnsi="Times New Roman"/>
          <w:color w:val="auto"/>
          <w:sz w:val="24"/>
          <w:szCs w:val="24"/>
          <w:vertAlign w:val="subscript"/>
        </w:rPr>
        <w:t>D</w:t>
      </w:r>
      <w:r w:rsidRPr="00870091">
        <w:rPr>
          <w:rStyle w:val="fontstyle01"/>
          <w:rFonts w:ascii="Times New Roman" w:eastAsia="宋体" w:hAnsi="Times New Roman"/>
          <w:color w:val="auto"/>
          <w:sz w:val="24"/>
          <w:szCs w:val="24"/>
        </w:rPr>
        <w:t xml:space="preserve"> = </w:t>
      </w:r>
      <w:r w:rsidRPr="00870091">
        <w:rPr>
          <w:rStyle w:val="fontstyle01"/>
          <w:rFonts w:ascii="Times New Roman" w:eastAsia="宋体" w:hAnsi="Times New Roman" w:hint="eastAsia"/>
          <w:color w:val="auto"/>
          <w:sz w:val="24"/>
          <w:szCs w:val="24"/>
        </w:rPr>
        <w:t>+</w:t>
      </w:r>
      <w:r w:rsidRPr="00870091">
        <w:rPr>
          <w:rStyle w:val="fontstyle01"/>
          <w:rFonts w:ascii="Times New Roman" w:eastAsia="宋体" w:hAnsi="Times New Roman"/>
          <w:color w:val="auto"/>
          <w:sz w:val="24"/>
          <w:szCs w:val="24"/>
        </w:rPr>
        <w:t xml:space="preserve"> 30.8</w:t>
      </w:r>
      <w:r w:rsidR="00963F65" w:rsidRPr="00DA5ED4">
        <w:rPr>
          <w:rFonts w:ascii="Times New Roman" w:eastAsia="宋体" w:hAnsi="Times New Roman"/>
          <w:szCs w:val="24"/>
        </w:rPr>
        <w:t>°</w:t>
      </w:r>
      <w:r w:rsidRPr="00870091">
        <w:rPr>
          <w:rStyle w:val="fontstyle01"/>
          <w:rFonts w:ascii="Times New Roman" w:eastAsia="宋体" w:hAnsi="Times New Roman"/>
          <w:color w:val="auto"/>
          <w:sz w:val="24"/>
          <w:szCs w:val="24"/>
        </w:rPr>
        <w:t xml:space="preserve"> (</w:t>
      </w:r>
      <w:r w:rsidRPr="00870091">
        <w:rPr>
          <w:rStyle w:val="fontstyle21"/>
          <w:rFonts w:ascii="Times New Roman" w:eastAsia="宋体" w:hAnsi="Times New Roman"/>
          <w:color w:val="auto"/>
          <w:sz w:val="24"/>
          <w:szCs w:val="24"/>
        </w:rPr>
        <w:t xml:space="preserve">c </w:t>
      </w:r>
      <w:r w:rsidRPr="00870091">
        <w:rPr>
          <w:rStyle w:val="fontstyle01"/>
          <w:rFonts w:ascii="Times New Roman" w:eastAsia="宋体" w:hAnsi="Times New Roman"/>
          <w:color w:val="auto"/>
          <w:sz w:val="24"/>
          <w:szCs w:val="24"/>
        </w:rPr>
        <w:t>= 0.59, MeOH).</w:t>
      </w:r>
      <w:r w:rsidRPr="00870091">
        <w:rPr>
          <w:rFonts w:ascii="Times New Roman" w:eastAsiaTheme="minorEastAsia" w:hAnsi="Times New Roman" w:hint="eastAsia"/>
          <w:szCs w:val="24"/>
        </w:rPr>
        <w:t xml:space="preserve"> </w:t>
      </w:r>
    </w:p>
    <w:p w14:paraId="57DE3F70" w14:textId="05A8D322" w:rsidR="00C83D48" w:rsidRDefault="00432448" w:rsidP="00587132">
      <w:pPr>
        <w:ind w:left="2"/>
        <w:rPr>
          <w:rFonts w:ascii="Times New Roman" w:eastAsiaTheme="minorEastAsia" w:hAnsi="Times New Roman"/>
          <w:szCs w:val="24"/>
        </w:rPr>
      </w:pPr>
      <w:proofErr w:type="spellStart"/>
      <w:r>
        <w:rPr>
          <w:rFonts w:ascii="Times New Roman" w:eastAsia="宋体" w:hAnsi="Times New Roman"/>
          <w:szCs w:val="24"/>
        </w:rPr>
        <w:t>m.</w:t>
      </w:r>
      <w:r w:rsidR="00A22165">
        <w:rPr>
          <w:rFonts w:ascii="Times New Roman" w:eastAsia="宋体" w:hAnsi="Times New Roman"/>
          <w:szCs w:val="24"/>
        </w:rPr>
        <w:t>p.</w:t>
      </w:r>
      <w:proofErr w:type="spellEnd"/>
      <w:r w:rsidR="00587132" w:rsidRPr="00870091">
        <w:rPr>
          <w:rFonts w:ascii="Times New Roman" w:eastAsia="宋体" w:hAnsi="Times New Roman"/>
          <w:szCs w:val="24"/>
        </w:rPr>
        <w:t xml:space="preserve"> 223-224</w:t>
      </w:r>
      <w:r w:rsidR="00323E8E">
        <w:rPr>
          <w:rFonts w:ascii="Times New Roman" w:eastAsia="宋体" w:hAnsi="Times New Roman"/>
          <w:szCs w:val="24"/>
        </w:rPr>
        <w:t xml:space="preserve"> </w:t>
      </w:r>
      <w:r w:rsidR="00587132" w:rsidRPr="00870091">
        <w:rPr>
          <w:rFonts w:ascii="Times New Roman" w:eastAsia="宋体" w:hAnsi="Times New Roman"/>
          <w:szCs w:val="24"/>
        </w:rPr>
        <w:t>℃.</w:t>
      </w:r>
      <w:r w:rsidR="00587132" w:rsidRPr="00870091">
        <w:rPr>
          <w:rFonts w:ascii="Times New Roman" w:eastAsiaTheme="minorEastAsia" w:hAnsi="Times New Roman"/>
          <w:szCs w:val="24"/>
        </w:rPr>
        <w:t xml:space="preserve"> </w:t>
      </w:r>
    </w:p>
    <w:p w14:paraId="005CC25F" w14:textId="4C65C95E" w:rsidR="00C83D48" w:rsidRDefault="00587132" w:rsidP="00587132">
      <w:pPr>
        <w:ind w:left="2"/>
        <w:rPr>
          <w:rFonts w:ascii="Times New Roman" w:eastAsiaTheme="minorEastAsia" w:hAnsi="Times New Roman"/>
          <w:szCs w:val="24"/>
        </w:rPr>
      </w:pPr>
      <w:r w:rsidRPr="00870091">
        <w:rPr>
          <w:rFonts w:ascii="Times New Roman" w:eastAsia="宋体" w:hAnsi="Times New Roman"/>
          <w:szCs w:val="24"/>
          <w:vertAlign w:val="superscript"/>
        </w:rPr>
        <w:t>1</w:t>
      </w:r>
      <w:r w:rsidRPr="00870091">
        <w:rPr>
          <w:rFonts w:ascii="Times New Roman" w:eastAsia="宋体" w:hAnsi="Times New Roman"/>
          <w:szCs w:val="24"/>
        </w:rPr>
        <w:t>H NMR (400 MHz, DMSO-</w:t>
      </w:r>
      <w:r w:rsidRPr="00870091">
        <w:rPr>
          <w:rFonts w:ascii="Times New Roman" w:eastAsia="宋体" w:hAnsi="Times New Roman"/>
          <w:i/>
          <w:iCs/>
          <w:szCs w:val="24"/>
        </w:rPr>
        <w:t>d</w:t>
      </w:r>
      <w:r w:rsidRPr="00870091">
        <w:rPr>
          <w:rFonts w:ascii="Times New Roman" w:eastAsia="宋体" w:hAnsi="Times New Roman"/>
          <w:szCs w:val="24"/>
          <w:vertAlign w:val="subscript"/>
        </w:rPr>
        <w:t>6</w:t>
      </w:r>
      <w:r w:rsidRPr="00870091">
        <w:rPr>
          <w:rFonts w:ascii="Times New Roman" w:eastAsia="宋体" w:hAnsi="Times New Roman"/>
          <w:szCs w:val="24"/>
        </w:rPr>
        <w:t xml:space="preserve">): δ 7.76 (d, </w:t>
      </w:r>
      <w:r w:rsidRPr="00870091">
        <w:rPr>
          <w:rFonts w:ascii="Times New Roman" w:eastAsia="宋体" w:hAnsi="Times New Roman"/>
          <w:i/>
          <w:iCs/>
          <w:szCs w:val="24"/>
        </w:rPr>
        <w:t xml:space="preserve">J </w:t>
      </w:r>
      <w:r w:rsidRPr="00870091">
        <w:rPr>
          <w:rFonts w:ascii="Times New Roman" w:eastAsia="宋体" w:hAnsi="Times New Roman"/>
          <w:szCs w:val="24"/>
        </w:rPr>
        <w:t xml:space="preserve">= 8.7 Hz, 2H), 7.02 (d, </w:t>
      </w:r>
      <w:r w:rsidRPr="00870091">
        <w:rPr>
          <w:rFonts w:ascii="Times New Roman" w:eastAsia="宋体" w:hAnsi="Times New Roman"/>
          <w:i/>
          <w:iCs/>
          <w:szCs w:val="24"/>
        </w:rPr>
        <w:t xml:space="preserve">J </w:t>
      </w:r>
      <w:r w:rsidRPr="00870091">
        <w:rPr>
          <w:rFonts w:ascii="Times New Roman" w:eastAsia="宋体" w:hAnsi="Times New Roman"/>
          <w:szCs w:val="24"/>
        </w:rPr>
        <w:t xml:space="preserve">= 8.8 Hz, 2H), 5.58-5.57 (m, 2H), 5.41-5.36 (m, 1H), 4.31-4.29 (m, 2H), 2.55 (s, 1H), 2.49-2.35 (m, 2H), 2.21-2.08 (m, 3H), 1.99-1.92 (m, 3H), 1.78-1.65 (m, 4H), 1.51-1.46 (m, 1H), 1.37 (s, 3H), 1.29-1.23 (m, 1H), 1.05-0.94 (m, 1H), 0.88 (d, </w:t>
      </w:r>
      <w:r w:rsidRPr="00870091">
        <w:rPr>
          <w:rFonts w:ascii="Times New Roman" w:eastAsia="宋体" w:hAnsi="Times New Roman"/>
          <w:i/>
          <w:iCs/>
          <w:szCs w:val="24"/>
        </w:rPr>
        <w:t>J</w:t>
      </w:r>
      <w:r w:rsidRPr="00870091">
        <w:rPr>
          <w:rFonts w:ascii="Times New Roman" w:eastAsia="宋体" w:hAnsi="Times New Roman"/>
          <w:szCs w:val="24"/>
        </w:rPr>
        <w:t xml:space="preserve"> = 10.1 Hz, 1H), 0.78 (s, 3H).</w:t>
      </w:r>
      <w:r w:rsidRPr="00870091">
        <w:rPr>
          <w:rFonts w:ascii="Times New Roman" w:eastAsiaTheme="minorEastAsia" w:hAnsi="Times New Roman"/>
          <w:szCs w:val="24"/>
        </w:rPr>
        <w:t xml:space="preserve"> </w:t>
      </w:r>
      <w:r w:rsidRPr="00870091">
        <w:rPr>
          <w:rFonts w:ascii="Times New Roman" w:eastAsia="宋体" w:hAnsi="Times New Roman"/>
          <w:szCs w:val="24"/>
          <w:vertAlign w:val="superscript"/>
        </w:rPr>
        <w:t>13</w:t>
      </w:r>
      <w:r w:rsidRPr="00870091">
        <w:rPr>
          <w:rFonts w:ascii="Times New Roman" w:eastAsia="宋体" w:hAnsi="Times New Roman"/>
          <w:szCs w:val="24"/>
        </w:rPr>
        <w:t>C NMR (150 MHz, DMSO-</w:t>
      </w:r>
      <w:r w:rsidRPr="00870091">
        <w:rPr>
          <w:rFonts w:ascii="Times New Roman" w:eastAsia="宋体" w:hAnsi="Times New Roman"/>
          <w:i/>
          <w:iCs/>
          <w:szCs w:val="24"/>
        </w:rPr>
        <w:t>d</w:t>
      </w:r>
      <w:r w:rsidRPr="00870091">
        <w:rPr>
          <w:rFonts w:ascii="Times New Roman" w:eastAsia="宋体" w:hAnsi="Times New Roman"/>
          <w:szCs w:val="24"/>
          <w:vertAlign w:val="subscript"/>
        </w:rPr>
        <w:t>6</w:t>
      </w:r>
      <w:r w:rsidR="003E4F84">
        <w:rPr>
          <w:rFonts w:ascii="Times New Roman" w:eastAsia="宋体" w:hAnsi="Times New Roman"/>
          <w:szCs w:val="24"/>
        </w:rPr>
        <w:t>): δ 206.0, 198.0, 172.2, 161.6</w:t>
      </w:r>
      <w:r w:rsidRPr="00870091">
        <w:rPr>
          <w:rFonts w:ascii="Times New Roman" w:eastAsia="宋体" w:hAnsi="Times New Roman"/>
          <w:szCs w:val="24"/>
        </w:rPr>
        <w:t>, 134.</w:t>
      </w:r>
      <w:r w:rsidR="003E4F84">
        <w:rPr>
          <w:rFonts w:ascii="Times New Roman" w:eastAsia="宋体" w:hAnsi="Times New Roman"/>
          <w:szCs w:val="24"/>
        </w:rPr>
        <w:t>1, 103.0</w:t>
      </w:r>
      <w:r w:rsidRPr="00870091">
        <w:rPr>
          <w:rFonts w:ascii="Times New Roman" w:eastAsia="宋体" w:hAnsi="Times New Roman"/>
          <w:szCs w:val="24"/>
        </w:rPr>
        <w:t>, 88.</w:t>
      </w:r>
      <w:r w:rsidR="003E4F84">
        <w:rPr>
          <w:rFonts w:ascii="Times New Roman" w:eastAsia="宋体" w:hAnsi="Times New Roman"/>
          <w:szCs w:val="24"/>
        </w:rPr>
        <w:t>8, 71.1</w:t>
      </w:r>
      <w:r w:rsidRPr="00870091">
        <w:rPr>
          <w:rFonts w:ascii="Times New Roman" w:eastAsia="宋体" w:hAnsi="Times New Roman"/>
          <w:szCs w:val="24"/>
        </w:rPr>
        <w:t>, 66.</w:t>
      </w:r>
      <w:r w:rsidR="003E4F84">
        <w:rPr>
          <w:rFonts w:ascii="Times New Roman" w:eastAsia="宋体" w:hAnsi="Times New Roman"/>
          <w:szCs w:val="24"/>
        </w:rPr>
        <w:t>5, 55.5, 54.9</w:t>
      </w:r>
      <w:r w:rsidRPr="00870091">
        <w:rPr>
          <w:rFonts w:ascii="Times New Roman" w:eastAsia="宋体" w:hAnsi="Times New Roman" w:hint="eastAsia"/>
          <w:szCs w:val="24"/>
        </w:rPr>
        <w:t>,</w:t>
      </w:r>
      <w:r w:rsidR="003E4F84">
        <w:rPr>
          <w:rFonts w:ascii="Times New Roman" w:eastAsia="宋体" w:hAnsi="Times New Roman"/>
          <w:szCs w:val="24"/>
        </w:rPr>
        <w:t xml:space="preserve"> 51.6, 46.6</w:t>
      </w:r>
      <w:r w:rsidRPr="00870091">
        <w:rPr>
          <w:rFonts w:ascii="Times New Roman" w:eastAsia="宋体" w:hAnsi="Times New Roman"/>
          <w:szCs w:val="24"/>
        </w:rPr>
        <w:t>, 3</w:t>
      </w:r>
      <w:r w:rsidR="003E4F84">
        <w:rPr>
          <w:rFonts w:ascii="Times New Roman" w:eastAsia="宋体" w:hAnsi="Times New Roman"/>
          <w:szCs w:val="24"/>
        </w:rPr>
        <w:t>4.1</w:t>
      </w:r>
      <w:r w:rsidRPr="00870091">
        <w:rPr>
          <w:rFonts w:ascii="Times New Roman" w:eastAsia="宋体" w:hAnsi="Times New Roman"/>
          <w:szCs w:val="24"/>
        </w:rPr>
        <w:t>, 33.</w:t>
      </w:r>
      <w:r w:rsidR="003E4F84">
        <w:rPr>
          <w:rFonts w:ascii="Times New Roman" w:eastAsia="宋体" w:hAnsi="Times New Roman"/>
          <w:szCs w:val="24"/>
        </w:rPr>
        <w:t>5, 33.2, 32.7</w:t>
      </w:r>
      <w:r w:rsidRPr="00870091">
        <w:rPr>
          <w:rFonts w:ascii="Times New Roman" w:eastAsia="宋体" w:hAnsi="Times New Roman"/>
          <w:szCs w:val="24"/>
        </w:rPr>
        <w:t>, 31.</w:t>
      </w:r>
      <w:r w:rsidR="003E4F84">
        <w:rPr>
          <w:rFonts w:ascii="Times New Roman" w:eastAsia="宋体" w:hAnsi="Times New Roman"/>
          <w:szCs w:val="24"/>
        </w:rPr>
        <w:t>4, 31.2</w:t>
      </w:r>
      <w:r w:rsidRPr="00870091">
        <w:rPr>
          <w:rFonts w:ascii="Times New Roman" w:eastAsia="宋体" w:hAnsi="Times New Roman"/>
          <w:szCs w:val="24"/>
        </w:rPr>
        <w:t>, 23.</w:t>
      </w:r>
      <w:r w:rsidR="003E4F84">
        <w:rPr>
          <w:rFonts w:ascii="Times New Roman" w:eastAsia="宋体" w:hAnsi="Times New Roman"/>
          <w:szCs w:val="24"/>
        </w:rPr>
        <w:t>4, 20.4</w:t>
      </w:r>
      <w:r w:rsidRPr="00870091">
        <w:rPr>
          <w:rFonts w:ascii="Times New Roman" w:eastAsia="宋体" w:hAnsi="Times New Roman"/>
          <w:szCs w:val="24"/>
        </w:rPr>
        <w:t>, 1</w:t>
      </w:r>
      <w:r w:rsidR="003E4F84">
        <w:rPr>
          <w:rFonts w:ascii="Times New Roman" w:eastAsia="宋体" w:hAnsi="Times New Roman"/>
          <w:szCs w:val="24"/>
        </w:rPr>
        <w:t>7.0</w:t>
      </w:r>
      <w:r w:rsidRPr="00870091">
        <w:rPr>
          <w:rFonts w:ascii="Times New Roman" w:eastAsia="宋体" w:hAnsi="Times New Roman"/>
          <w:szCs w:val="24"/>
        </w:rPr>
        <w:t>.</w:t>
      </w:r>
      <w:r w:rsidRPr="00870091">
        <w:rPr>
          <w:rFonts w:ascii="Times New Roman" w:eastAsiaTheme="minorEastAsia" w:hAnsi="Times New Roman" w:hint="eastAsia"/>
          <w:szCs w:val="24"/>
        </w:rPr>
        <w:t xml:space="preserve"> </w:t>
      </w:r>
    </w:p>
    <w:p w14:paraId="7EA314D0" w14:textId="3BDC220A" w:rsidR="00587132" w:rsidRPr="00870091" w:rsidRDefault="00587132" w:rsidP="00587132">
      <w:pPr>
        <w:ind w:left="2"/>
        <w:rPr>
          <w:rFonts w:ascii="Times New Roman" w:hAnsi="Times New Roman"/>
          <w:szCs w:val="24"/>
        </w:rPr>
      </w:pPr>
      <w:r w:rsidRPr="00870091">
        <w:rPr>
          <w:rFonts w:ascii="Times New Roman" w:eastAsia="宋体" w:hAnsi="Times New Roman"/>
          <w:szCs w:val="24"/>
        </w:rPr>
        <w:t xml:space="preserve">HRMS (APCI) </w:t>
      </w:r>
      <w:r w:rsidRPr="00870091">
        <w:rPr>
          <w:rFonts w:ascii="Times New Roman" w:eastAsia="宋体" w:hAnsi="Times New Roman"/>
          <w:i/>
          <w:iCs/>
          <w:szCs w:val="24"/>
        </w:rPr>
        <w:t>m/z</w:t>
      </w:r>
      <w:r w:rsidRPr="00870091">
        <w:rPr>
          <w:rFonts w:ascii="Times New Roman" w:eastAsia="宋体" w:hAnsi="Times New Roman"/>
          <w:szCs w:val="24"/>
        </w:rPr>
        <w:t xml:space="preserve"> </w:t>
      </w:r>
      <w:proofErr w:type="spellStart"/>
      <w:r w:rsidRPr="00870091">
        <w:rPr>
          <w:rFonts w:ascii="Times New Roman" w:eastAsia="宋体" w:hAnsi="Times New Roman"/>
          <w:szCs w:val="24"/>
        </w:rPr>
        <w:t>calcd</w:t>
      </w:r>
      <w:proofErr w:type="spellEnd"/>
      <w:r w:rsidRPr="00870091">
        <w:rPr>
          <w:rFonts w:ascii="Times New Roman" w:eastAsia="宋体" w:hAnsi="Times New Roman"/>
          <w:szCs w:val="24"/>
        </w:rPr>
        <w:t>. for C</w:t>
      </w:r>
      <w:r w:rsidRPr="00870091">
        <w:rPr>
          <w:rFonts w:ascii="Times New Roman" w:eastAsia="宋体" w:hAnsi="Times New Roman"/>
          <w:szCs w:val="24"/>
          <w:vertAlign w:val="subscript"/>
        </w:rPr>
        <w:t>28</w:t>
      </w:r>
      <w:r w:rsidRPr="00870091">
        <w:rPr>
          <w:rFonts w:ascii="Times New Roman" w:eastAsia="宋体" w:hAnsi="Times New Roman"/>
          <w:szCs w:val="24"/>
        </w:rPr>
        <w:t>H</w:t>
      </w:r>
      <w:r w:rsidRPr="00870091">
        <w:rPr>
          <w:rFonts w:ascii="Times New Roman" w:eastAsia="宋体" w:hAnsi="Times New Roman"/>
          <w:szCs w:val="24"/>
          <w:vertAlign w:val="subscript"/>
        </w:rPr>
        <w:t>34</w:t>
      </w:r>
      <w:r w:rsidRPr="00870091">
        <w:rPr>
          <w:rFonts w:ascii="Times New Roman" w:eastAsia="宋体" w:hAnsi="Times New Roman"/>
          <w:szCs w:val="24"/>
        </w:rPr>
        <w:t>NO</w:t>
      </w:r>
      <w:r w:rsidRPr="00870091">
        <w:rPr>
          <w:rFonts w:ascii="Times New Roman" w:eastAsia="宋体" w:hAnsi="Times New Roman"/>
          <w:szCs w:val="24"/>
          <w:vertAlign w:val="subscript"/>
        </w:rPr>
        <w:t>5</w:t>
      </w:r>
      <w:r w:rsidRPr="00870091">
        <w:rPr>
          <w:rFonts w:ascii="Times New Roman" w:eastAsia="宋体" w:hAnsi="Times New Roman"/>
          <w:szCs w:val="24"/>
        </w:rPr>
        <w:t xml:space="preserve"> </w:t>
      </w:r>
      <w:r w:rsidR="00323E8E">
        <w:rPr>
          <w:rFonts w:ascii="Times New Roman" w:eastAsia="宋体" w:hAnsi="Times New Roman"/>
          <w:szCs w:val="24"/>
        </w:rPr>
        <w:t>[</w:t>
      </w:r>
      <w:r w:rsidRPr="00870091">
        <w:rPr>
          <w:rFonts w:ascii="Times New Roman" w:eastAsia="宋体" w:hAnsi="Times New Roman"/>
          <w:szCs w:val="24"/>
        </w:rPr>
        <w:t>M</w:t>
      </w:r>
      <w:r w:rsidR="00323E8E">
        <w:rPr>
          <w:rFonts w:ascii="Times New Roman" w:eastAsia="宋体" w:hAnsi="Times New Roman"/>
          <w:szCs w:val="24"/>
        </w:rPr>
        <w:t xml:space="preserve"> </w:t>
      </w:r>
      <w:r w:rsidRPr="00870091">
        <w:rPr>
          <w:rFonts w:ascii="Times New Roman" w:eastAsia="宋体" w:hAnsi="Times New Roman"/>
          <w:szCs w:val="24"/>
        </w:rPr>
        <w:t>+</w:t>
      </w:r>
      <w:r w:rsidR="00323E8E">
        <w:rPr>
          <w:rFonts w:ascii="Times New Roman" w:eastAsia="宋体" w:hAnsi="Times New Roman"/>
          <w:szCs w:val="24"/>
        </w:rPr>
        <w:t xml:space="preserve"> </w:t>
      </w:r>
      <w:proofErr w:type="gramStart"/>
      <w:r w:rsidRPr="00870091">
        <w:rPr>
          <w:rFonts w:ascii="Times New Roman" w:eastAsia="宋体" w:hAnsi="Times New Roman"/>
          <w:szCs w:val="24"/>
        </w:rPr>
        <w:t>H</w:t>
      </w:r>
      <w:r w:rsidR="00323E8E">
        <w:rPr>
          <w:rFonts w:ascii="Times New Roman" w:eastAsia="宋体" w:hAnsi="Times New Roman"/>
          <w:szCs w:val="24"/>
        </w:rPr>
        <w:t>]</w:t>
      </w:r>
      <w:r w:rsidRPr="00870091">
        <w:rPr>
          <w:rFonts w:ascii="Times New Roman" w:eastAsia="宋体" w:hAnsi="Times New Roman"/>
          <w:szCs w:val="24"/>
          <w:vertAlign w:val="superscript"/>
        </w:rPr>
        <w:t>+</w:t>
      </w:r>
      <w:proofErr w:type="gramEnd"/>
      <w:r w:rsidRPr="00870091">
        <w:rPr>
          <w:rFonts w:ascii="Times New Roman" w:eastAsia="宋体" w:hAnsi="Times New Roman"/>
          <w:szCs w:val="24"/>
        </w:rPr>
        <w:t>: 464.2431, found: 464.2436.</w:t>
      </w:r>
    </w:p>
    <w:p w14:paraId="7780B808" w14:textId="74D78426" w:rsidR="00F47EA9" w:rsidRPr="00323E8E" w:rsidRDefault="00F47EA9" w:rsidP="00353E0D">
      <w:pPr>
        <w:rPr>
          <w:rFonts w:eastAsia="宋体"/>
        </w:rPr>
      </w:pPr>
    </w:p>
    <w:p w14:paraId="57423375" w14:textId="34EF567A" w:rsidR="004C70F1" w:rsidRPr="001303B1" w:rsidRDefault="00BD0E22" w:rsidP="004C70F1">
      <w:pPr>
        <w:pStyle w:val="1"/>
        <w:keepNext w:val="0"/>
        <w:keepLines w:val="0"/>
        <w:tabs>
          <w:tab w:val="center" w:pos="4153"/>
        </w:tabs>
        <w:spacing w:before="0" w:after="0"/>
        <w:rPr>
          <w:sz w:val="28"/>
          <w:szCs w:val="30"/>
        </w:rPr>
      </w:pPr>
      <w:bookmarkStart w:id="45" w:name="_Toc49779927"/>
      <w:bookmarkStart w:id="46" w:name="_Toc78722793"/>
      <w:bookmarkStart w:id="47" w:name="_Toc78728127"/>
      <w:r>
        <w:rPr>
          <w:sz w:val="28"/>
          <w:szCs w:val="30"/>
        </w:rPr>
        <w:lastRenderedPageBreak/>
        <w:t>8</w:t>
      </w:r>
      <w:r w:rsidR="004C70F1" w:rsidRPr="001303B1">
        <w:rPr>
          <w:sz w:val="28"/>
          <w:szCs w:val="30"/>
        </w:rPr>
        <w:t xml:space="preserve">. </w:t>
      </w:r>
      <w:r w:rsidR="004C70F1" w:rsidRPr="001303B1">
        <w:rPr>
          <w:rFonts w:hint="eastAsia"/>
          <w:sz w:val="28"/>
          <w:szCs w:val="30"/>
        </w:rPr>
        <w:t>Mechanist</w:t>
      </w:r>
      <w:r w:rsidR="004C70F1" w:rsidRPr="001303B1">
        <w:rPr>
          <w:sz w:val="28"/>
          <w:szCs w:val="30"/>
        </w:rPr>
        <w:t>ic</w:t>
      </w:r>
      <w:r w:rsidR="004C70F1" w:rsidRPr="001303B1">
        <w:rPr>
          <w:rFonts w:hint="eastAsia"/>
          <w:sz w:val="28"/>
          <w:szCs w:val="30"/>
        </w:rPr>
        <w:t xml:space="preserve"> </w:t>
      </w:r>
      <w:bookmarkEnd w:id="45"/>
      <w:r w:rsidR="000353AE" w:rsidRPr="001303B1">
        <w:rPr>
          <w:sz w:val="28"/>
          <w:szCs w:val="30"/>
        </w:rPr>
        <w:t>investigations</w:t>
      </w:r>
      <w:bookmarkEnd w:id="46"/>
      <w:bookmarkEnd w:id="47"/>
    </w:p>
    <w:p w14:paraId="6A60D9AD" w14:textId="7EE86CCF" w:rsidR="00620D18" w:rsidRPr="001303B1" w:rsidRDefault="00BD0E22" w:rsidP="00620D18">
      <w:pPr>
        <w:rPr>
          <w:rFonts w:ascii="Times New Roman" w:hAnsi="Times New Roman"/>
          <w:b/>
          <w:szCs w:val="28"/>
        </w:rPr>
      </w:pPr>
      <w:r>
        <w:rPr>
          <w:rFonts w:ascii="Times New Roman" w:hAnsi="Times New Roman"/>
          <w:b/>
          <w:szCs w:val="28"/>
        </w:rPr>
        <w:t>8</w:t>
      </w:r>
      <w:r w:rsidR="00183230">
        <w:rPr>
          <w:rFonts w:ascii="Times New Roman" w:hAnsi="Times New Roman"/>
          <w:b/>
          <w:szCs w:val="28"/>
        </w:rPr>
        <w:t>.1</w:t>
      </w:r>
      <w:r w:rsidR="00620D18" w:rsidRPr="001303B1">
        <w:rPr>
          <w:rFonts w:ascii="Times New Roman" w:hAnsi="Times New Roman"/>
          <w:b/>
          <w:szCs w:val="28"/>
        </w:rPr>
        <w:t xml:space="preserve"> Evaluation of Et-DABDP-assisted oxidative addition </w:t>
      </w:r>
    </w:p>
    <w:p w14:paraId="5C9A210A" w14:textId="4FFD4199" w:rsidR="00620D18" w:rsidRDefault="00BD0E22" w:rsidP="00620D18">
      <w:pPr>
        <w:rPr>
          <w:rFonts w:ascii="Times New Roman" w:hAnsi="Times New Roman"/>
          <w:szCs w:val="24"/>
        </w:rPr>
      </w:pPr>
      <w:r>
        <w:rPr>
          <w:rFonts w:ascii="Times New Roman" w:hAnsi="Times New Roman"/>
          <w:b/>
          <w:szCs w:val="24"/>
        </w:rPr>
        <w:t>8</w:t>
      </w:r>
      <w:r w:rsidR="00620D18">
        <w:rPr>
          <w:rFonts w:ascii="Times New Roman" w:hAnsi="Times New Roman"/>
          <w:b/>
          <w:szCs w:val="24"/>
        </w:rPr>
        <w:t>.</w:t>
      </w:r>
      <w:r w:rsidR="00BE4A04">
        <w:rPr>
          <w:rFonts w:ascii="Times New Roman" w:hAnsi="Times New Roman"/>
          <w:b/>
          <w:szCs w:val="24"/>
        </w:rPr>
        <w:t>1.1</w:t>
      </w:r>
      <w:r w:rsidR="00620D18">
        <w:rPr>
          <w:rFonts w:ascii="Times New Roman" w:hAnsi="Times New Roman"/>
          <w:b/>
          <w:szCs w:val="24"/>
        </w:rPr>
        <w:t xml:space="preserve"> </w:t>
      </w:r>
      <w:r w:rsidR="00620D18" w:rsidRPr="00D30D37">
        <w:rPr>
          <w:rFonts w:ascii="Times New Roman" w:hAnsi="Times New Roman"/>
          <w:b/>
          <w:szCs w:val="24"/>
        </w:rPr>
        <w:t>Et-DABDP-assisted oxidative addition</w:t>
      </w:r>
      <w:r w:rsidR="00620D18" w:rsidRPr="0063232B">
        <w:rPr>
          <w:rFonts w:ascii="Times New Roman" w:hAnsi="Times New Roman"/>
          <w:szCs w:val="24"/>
        </w:rPr>
        <w:t xml:space="preserve"> </w:t>
      </w:r>
    </w:p>
    <w:p w14:paraId="1FF2599F" w14:textId="6905B697" w:rsidR="00620D18" w:rsidRPr="00CC69B6" w:rsidRDefault="00620D18" w:rsidP="00CB6540">
      <w:pPr>
        <w:ind w:firstLineChars="100" w:firstLine="240"/>
        <w:rPr>
          <w:rFonts w:ascii="Times New Roman" w:hAnsi="Times New Roman"/>
          <w:b/>
          <w:szCs w:val="24"/>
          <w:vertAlign w:val="subscript"/>
        </w:rPr>
      </w:pPr>
      <w:r w:rsidRPr="0063232B">
        <w:rPr>
          <w:rFonts w:ascii="Times New Roman" w:hAnsi="Times New Roman"/>
          <w:szCs w:val="24"/>
        </w:rPr>
        <w:t>T</w:t>
      </w:r>
      <w:r w:rsidR="003327B4">
        <w:rPr>
          <w:rFonts w:ascii="Times New Roman" w:hAnsi="Times New Roman"/>
          <w:szCs w:val="24"/>
        </w:rPr>
        <w:t>o verify</w:t>
      </w:r>
      <w:r>
        <w:rPr>
          <w:rFonts w:ascii="Times New Roman" w:hAnsi="Times New Roman"/>
          <w:szCs w:val="24"/>
        </w:rPr>
        <w:t xml:space="preserve"> the </w:t>
      </w:r>
      <w:r w:rsidR="00CB6540">
        <w:rPr>
          <w:rFonts w:ascii="Times New Roman" w:hAnsi="Times New Roman"/>
          <w:szCs w:val="24"/>
        </w:rPr>
        <w:t>key roles</w:t>
      </w:r>
      <w:r>
        <w:rPr>
          <w:rFonts w:ascii="Times New Roman" w:hAnsi="Times New Roman"/>
          <w:szCs w:val="24"/>
        </w:rPr>
        <w:t xml:space="preserve"> of light</w:t>
      </w:r>
      <w:r w:rsidRPr="0063232B">
        <w:rPr>
          <w:rFonts w:ascii="Times New Roman" w:hAnsi="Times New Roman"/>
          <w:szCs w:val="24"/>
        </w:rPr>
        <w:t xml:space="preserve"> </w:t>
      </w:r>
      <w:r w:rsidR="00CB6540">
        <w:rPr>
          <w:rFonts w:ascii="Times New Roman" w:hAnsi="Times New Roman"/>
          <w:szCs w:val="24"/>
        </w:rPr>
        <w:t>and Et-DABDP</w:t>
      </w:r>
      <w:r w:rsidR="00CB6540" w:rsidRPr="0063232B">
        <w:rPr>
          <w:rFonts w:ascii="Times New Roman" w:hAnsi="Times New Roman"/>
          <w:szCs w:val="24"/>
        </w:rPr>
        <w:t xml:space="preserve"> </w:t>
      </w:r>
      <w:r w:rsidRPr="0063232B">
        <w:rPr>
          <w:rFonts w:ascii="Times New Roman" w:hAnsi="Times New Roman"/>
          <w:szCs w:val="24"/>
        </w:rPr>
        <w:t xml:space="preserve">in the </w:t>
      </w:r>
      <w:r w:rsidR="003327B4" w:rsidRPr="0063232B">
        <w:rPr>
          <w:rFonts w:ascii="Times New Roman" w:hAnsi="Times New Roman"/>
          <w:szCs w:val="24"/>
        </w:rPr>
        <w:t>oxidativ</w:t>
      </w:r>
      <w:r w:rsidR="003327B4">
        <w:rPr>
          <w:rFonts w:ascii="Times New Roman" w:hAnsi="Times New Roman"/>
          <w:szCs w:val="24"/>
        </w:rPr>
        <w:t>e addition</w:t>
      </w:r>
      <w:r w:rsidR="003327B4" w:rsidRPr="0063232B">
        <w:rPr>
          <w:rFonts w:ascii="Times New Roman" w:hAnsi="Times New Roman"/>
          <w:szCs w:val="24"/>
        </w:rPr>
        <w:t xml:space="preserve"> </w:t>
      </w:r>
      <w:r w:rsidR="003327B4">
        <w:rPr>
          <w:rFonts w:ascii="Times New Roman" w:hAnsi="Times New Roman"/>
          <w:szCs w:val="24"/>
        </w:rPr>
        <w:t>process</w:t>
      </w:r>
      <w:r w:rsidRPr="0063232B">
        <w:rPr>
          <w:rFonts w:ascii="Times New Roman" w:hAnsi="Times New Roman"/>
          <w:szCs w:val="24"/>
        </w:rPr>
        <w:t xml:space="preserve">, </w:t>
      </w:r>
      <w:r w:rsidR="00BC0B0B">
        <w:rPr>
          <w:rFonts w:ascii="Times New Roman" w:hAnsi="Times New Roman"/>
          <w:szCs w:val="24"/>
        </w:rPr>
        <w:t>two</w:t>
      </w:r>
      <w:r w:rsidRPr="0063232B">
        <w:rPr>
          <w:rFonts w:ascii="Times New Roman" w:hAnsi="Times New Roman"/>
          <w:szCs w:val="24"/>
        </w:rPr>
        <w:t xml:space="preserve"> </w:t>
      </w:r>
      <w:r w:rsidR="00CB6540">
        <w:rPr>
          <w:rFonts w:ascii="Times New Roman" w:hAnsi="Times New Roman"/>
          <w:szCs w:val="24"/>
        </w:rPr>
        <w:t xml:space="preserve">control </w:t>
      </w:r>
      <w:r w:rsidRPr="0063232B">
        <w:rPr>
          <w:rFonts w:ascii="Times New Roman" w:hAnsi="Times New Roman"/>
          <w:szCs w:val="24"/>
        </w:rPr>
        <w:t xml:space="preserve">experiments were </w:t>
      </w:r>
      <w:r w:rsidR="003327B4">
        <w:rPr>
          <w:rFonts w:ascii="Times New Roman" w:hAnsi="Times New Roman"/>
          <w:szCs w:val="24"/>
        </w:rPr>
        <w:t>conducted</w:t>
      </w:r>
      <w:r w:rsidRPr="0063232B">
        <w:rPr>
          <w:rFonts w:ascii="Times New Roman" w:hAnsi="Times New Roman"/>
          <w:szCs w:val="24"/>
        </w:rPr>
        <w:t xml:space="preserve"> in the Photo thermal parallel reactor starting from </w:t>
      </w:r>
      <w:r w:rsidR="00BC0B0B">
        <w:rPr>
          <w:rFonts w:ascii="Times New Roman" w:hAnsi="Times New Roman"/>
          <w:szCs w:val="24"/>
        </w:rPr>
        <w:t>1 h</w:t>
      </w:r>
      <w:r w:rsidRPr="0063232B">
        <w:rPr>
          <w:rFonts w:ascii="Times New Roman" w:hAnsi="Times New Roman"/>
          <w:szCs w:val="24"/>
        </w:rPr>
        <w:t xml:space="preserve"> t</w:t>
      </w:r>
      <w:r w:rsidR="001E5E94">
        <w:rPr>
          <w:rFonts w:ascii="Times New Roman" w:hAnsi="Times New Roman"/>
          <w:szCs w:val="24"/>
        </w:rPr>
        <w:t>o 10</w:t>
      </w:r>
      <w:r w:rsidR="00BC0B0B">
        <w:rPr>
          <w:rFonts w:ascii="Times New Roman" w:hAnsi="Times New Roman"/>
          <w:szCs w:val="24"/>
        </w:rPr>
        <w:t xml:space="preserve"> h</w:t>
      </w:r>
      <w:r w:rsidRPr="0063232B">
        <w:rPr>
          <w:rFonts w:ascii="Times New Roman" w:hAnsi="Times New Roman"/>
          <w:szCs w:val="24"/>
        </w:rPr>
        <w:t xml:space="preserve">. </w:t>
      </w:r>
      <w:r w:rsidR="00AD3D50">
        <w:rPr>
          <w:rFonts w:ascii="Times New Roman" w:hAnsi="Times New Roman"/>
          <w:szCs w:val="24"/>
        </w:rPr>
        <w:t>The first experiment was perform</w:t>
      </w:r>
      <w:r w:rsidRPr="0063232B">
        <w:rPr>
          <w:rFonts w:ascii="Times New Roman" w:hAnsi="Times New Roman"/>
          <w:szCs w:val="24"/>
        </w:rPr>
        <w:t xml:space="preserve">ed </w:t>
      </w:r>
      <w:r w:rsidR="008935F9" w:rsidRPr="0063232B">
        <w:rPr>
          <w:rFonts w:ascii="Times New Roman" w:hAnsi="Times New Roman"/>
          <w:szCs w:val="24"/>
        </w:rPr>
        <w:t>with</w:t>
      </w:r>
      <w:r w:rsidR="008935F9">
        <w:rPr>
          <w:rFonts w:ascii="Times New Roman" w:hAnsi="Times New Roman"/>
          <w:szCs w:val="24"/>
        </w:rPr>
        <w:t xml:space="preserve"> </w:t>
      </w:r>
      <w:r>
        <w:rPr>
          <w:rFonts w:ascii="Times New Roman" w:hAnsi="Times New Roman"/>
          <w:szCs w:val="24"/>
        </w:rPr>
        <w:t>Et-DABDP</w:t>
      </w:r>
      <w:r w:rsidRPr="0063232B">
        <w:rPr>
          <w:rFonts w:ascii="Times New Roman" w:hAnsi="Times New Roman"/>
          <w:szCs w:val="24"/>
        </w:rPr>
        <w:t xml:space="preserve"> </w:t>
      </w:r>
      <w:r w:rsidR="008935F9" w:rsidRPr="0063232B">
        <w:rPr>
          <w:rFonts w:ascii="Times New Roman" w:hAnsi="Times New Roman"/>
          <w:szCs w:val="24"/>
        </w:rPr>
        <w:t>in the presence of</w:t>
      </w:r>
      <w:r w:rsidR="008935F9">
        <w:rPr>
          <w:rFonts w:ascii="Times New Roman" w:hAnsi="Times New Roman"/>
          <w:szCs w:val="24"/>
        </w:rPr>
        <w:t xml:space="preserve"> white light</w:t>
      </w:r>
      <w:r>
        <w:rPr>
          <w:rFonts w:ascii="Times New Roman" w:hAnsi="Times New Roman"/>
          <w:szCs w:val="24"/>
        </w:rPr>
        <w:t>. The remaining experiment was</w:t>
      </w:r>
      <w:r w:rsidR="00AD3D50">
        <w:rPr>
          <w:rFonts w:ascii="Times New Roman" w:hAnsi="Times New Roman"/>
          <w:szCs w:val="24"/>
        </w:rPr>
        <w:t xml:space="preserve"> carried out</w:t>
      </w:r>
      <w:r w:rsidRPr="0063232B">
        <w:rPr>
          <w:rFonts w:ascii="Times New Roman" w:hAnsi="Times New Roman"/>
          <w:szCs w:val="24"/>
        </w:rPr>
        <w:t xml:space="preserve"> </w:t>
      </w:r>
      <w:r w:rsidR="008935F9" w:rsidRPr="0063232B">
        <w:rPr>
          <w:rFonts w:ascii="Times New Roman" w:hAnsi="Times New Roman"/>
          <w:szCs w:val="24"/>
        </w:rPr>
        <w:t>with</w:t>
      </w:r>
      <w:r w:rsidR="008935F9">
        <w:rPr>
          <w:rFonts w:ascii="Times New Roman" w:hAnsi="Times New Roman"/>
          <w:szCs w:val="24"/>
        </w:rPr>
        <w:t xml:space="preserve"> Et-DABDP</w:t>
      </w:r>
      <w:r w:rsidR="008935F9" w:rsidRPr="0063232B">
        <w:rPr>
          <w:rFonts w:ascii="Times New Roman" w:hAnsi="Times New Roman"/>
          <w:szCs w:val="24"/>
        </w:rPr>
        <w:t xml:space="preserve"> </w:t>
      </w:r>
      <w:r w:rsidRPr="0063232B">
        <w:rPr>
          <w:rFonts w:ascii="Times New Roman" w:hAnsi="Times New Roman"/>
          <w:szCs w:val="24"/>
        </w:rPr>
        <w:t xml:space="preserve">in the </w:t>
      </w:r>
      <w:r w:rsidR="008935F9">
        <w:rPr>
          <w:rFonts w:ascii="Times New Roman" w:hAnsi="Times New Roman"/>
          <w:szCs w:val="24"/>
        </w:rPr>
        <w:t>ab</w:t>
      </w:r>
      <w:r w:rsidR="006F0EC7" w:rsidRPr="0063232B">
        <w:rPr>
          <w:rFonts w:ascii="Times New Roman" w:hAnsi="Times New Roman"/>
          <w:szCs w:val="24"/>
        </w:rPr>
        <w:t>sence</w:t>
      </w:r>
      <w:r w:rsidRPr="0063232B">
        <w:rPr>
          <w:rFonts w:ascii="Times New Roman" w:hAnsi="Times New Roman"/>
          <w:szCs w:val="24"/>
        </w:rPr>
        <w:t xml:space="preserve"> of </w:t>
      </w:r>
      <w:r w:rsidR="008935F9">
        <w:rPr>
          <w:rFonts w:ascii="Times New Roman" w:hAnsi="Times New Roman"/>
          <w:szCs w:val="24"/>
        </w:rPr>
        <w:t>white light</w:t>
      </w:r>
      <w:r w:rsidRPr="0063232B">
        <w:rPr>
          <w:rFonts w:ascii="Times New Roman" w:hAnsi="Times New Roman"/>
          <w:szCs w:val="24"/>
        </w:rPr>
        <w:t xml:space="preserve">. The results show that </w:t>
      </w:r>
      <w:r>
        <w:rPr>
          <w:rFonts w:ascii="Times New Roman" w:hAnsi="Times New Roman"/>
          <w:szCs w:val="24"/>
        </w:rPr>
        <w:t>Et-DABDP</w:t>
      </w:r>
      <w:r w:rsidRPr="0063232B">
        <w:rPr>
          <w:rFonts w:ascii="Times New Roman" w:hAnsi="Times New Roman"/>
          <w:szCs w:val="24"/>
        </w:rPr>
        <w:t xml:space="preserve"> and light have </w:t>
      </w:r>
      <w:r w:rsidR="00006A30">
        <w:rPr>
          <w:rFonts w:ascii="Times New Roman" w:hAnsi="Times New Roman"/>
          <w:szCs w:val="24"/>
        </w:rPr>
        <w:t xml:space="preserve">an </w:t>
      </w:r>
      <w:r w:rsidRPr="0063232B">
        <w:rPr>
          <w:rFonts w:ascii="Times New Roman" w:hAnsi="Times New Roman"/>
          <w:szCs w:val="24"/>
        </w:rPr>
        <w:t>obvious effect on t</w:t>
      </w:r>
      <w:r w:rsidR="0065709B">
        <w:rPr>
          <w:rFonts w:ascii="Times New Roman" w:hAnsi="Times New Roman"/>
          <w:szCs w:val="24"/>
        </w:rPr>
        <w:t>he oxidative addition of Ni</w:t>
      </w:r>
      <w:r>
        <w:rPr>
          <w:rFonts w:ascii="Times New Roman" w:hAnsi="Times New Roman"/>
          <w:szCs w:val="24"/>
        </w:rPr>
        <w:t>(cod</w:t>
      </w:r>
      <w:r w:rsidRPr="0063232B">
        <w:rPr>
          <w:rFonts w:ascii="Times New Roman" w:hAnsi="Times New Roman"/>
          <w:szCs w:val="24"/>
        </w:rPr>
        <w:t>)</w:t>
      </w:r>
      <w:r w:rsidRPr="0063232B">
        <w:rPr>
          <w:rFonts w:ascii="Times New Roman" w:hAnsi="Times New Roman"/>
          <w:szCs w:val="24"/>
          <w:vertAlign w:val="subscript"/>
        </w:rPr>
        <w:t>2</w:t>
      </w:r>
      <w:r w:rsidR="00CB6540">
        <w:rPr>
          <w:rFonts w:ascii="Times New Roman" w:hAnsi="Times New Roman"/>
          <w:szCs w:val="24"/>
          <w:vertAlign w:val="subscript"/>
        </w:rPr>
        <w:t xml:space="preserve"> </w:t>
      </w:r>
      <w:r w:rsidR="00CB6540" w:rsidRPr="00CB6540">
        <w:rPr>
          <w:rFonts w:ascii="Times New Roman" w:hAnsi="Times New Roman"/>
          <w:szCs w:val="24"/>
        </w:rPr>
        <w:t xml:space="preserve">to aryl bromide </w:t>
      </w:r>
      <w:r w:rsidR="00CB6540" w:rsidRPr="00CB6540">
        <w:rPr>
          <w:rFonts w:ascii="Times New Roman" w:hAnsi="Times New Roman"/>
          <w:b/>
          <w:szCs w:val="24"/>
        </w:rPr>
        <w:t>4</w:t>
      </w:r>
      <w:r w:rsidRPr="00CB6540">
        <w:rPr>
          <w:rFonts w:ascii="Times New Roman" w:hAnsi="Times New Roman"/>
          <w:szCs w:val="24"/>
        </w:rPr>
        <w:t>.</w:t>
      </w:r>
    </w:p>
    <w:p w14:paraId="2F64EC33" w14:textId="3457B0DC" w:rsidR="00620D18" w:rsidRPr="0063232B" w:rsidRDefault="004C7E6B" w:rsidP="00620D18">
      <w:pPr>
        <w:jc w:val="center"/>
        <w:rPr>
          <w:rFonts w:ascii="Times New Roman" w:hAnsi="Times New Roman"/>
          <w:szCs w:val="24"/>
        </w:rPr>
      </w:pPr>
      <w:r>
        <w:rPr>
          <w:rFonts w:ascii="Times New Roman" w:eastAsiaTheme="minorEastAsia" w:hAnsi="Times New Roman"/>
        </w:rPr>
        <w:object w:dxaOrig="7858" w:dyaOrig="1577" w14:anchorId="330538CD">
          <v:shape id="_x0000_i1053" type="#_x0000_t75" style="width:404.25pt;height:78.4pt" o:ole="">
            <v:imagedata r:id="rId203" o:title=""/>
          </v:shape>
          <o:OLEObject Type="Embed" ProgID="ChemDraw.Document.6.0" ShapeID="_x0000_i1053" DrawAspect="Content" ObjectID="_1689345925" r:id="rId204"/>
        </w:object>
      </w:r>
    </w:p>
    <w:p w14:paraId="45B79C7B" w14:textId="398D4284" w:rsidR="00620D18" w:rsidRDefault="00BF712C" w:rsidP="00620D18">
      <w:pPr>
        <w:jc w:val="center"/>
        <w:rPr>
          <w:rFonts w:ascii="Times New Roman" w:hAnsi="Times New Roman"/>
          <w:b/>
        </w:rPr>
      </w:pPr>
      <w:r>
        <w:rPr>
          <w:rFonts w:ascii="Times New Roman" w:hAnsi="Times New Roman"/>
          <w:b/>
          <w:noProof/>
        </w:rPr>
        <w:drawing>
          <wp:inline distT="0" distB="0" distL="0" distR="0" wp14:anchorId="7B3D9D23" wp14:editId="3E36EA1D">
            <wp:extent cx="3243600" cy="22932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对溴甲苯-Ni(cod)2-氧化加成（光照）.tif"/>
                    <pic:cNvPicPr/>
                  </pic:nvPicPr>
                  <pic:blipFill>
                    <a:blip r:embed="rId205">
                      <a:extLst>
                        <a:ext uri="{28A0092B-C50C-407E-A947-70E740481C1C}">
                          <a14:useLocalDpi xmlns:a14="http://schemas.microsoft.com/office/drawing/2010/main" val="0"/>
                        </a:ext>
                      </a:extLst>
                    </a:blip>
                    <a:stretch>
                      <a:fillRect/>
                    </a:stretch>
                  </pic:blipFill>
                  <pic:spPr>
                    <a:xfrm>
                      <a:off x="0" y="0"/>
                      <a:ext cx="3243600" cy="2293200"/>
                    </a:xfrm>
                    <a:prstGeom prst="rect">
                      <a:avLst/>
                    </a:prstGeom>
                  </pic:spPr>
                </pic:pic>
              </a:graphicData>
            </a:graphic>
          </wp:inline>
        </w:drawing>
      </w:r>
    </w:p>
    <w:p w14:paraId="2FFAEBFB" w14:textId="7B32ADAE" w:rsidR="00620D18" w:rsidRPr="004D13BB" w:rsidRDefault="00C55ECE" w:rsidP="00620D18">
      <w:pPr>
        <w:jc w:val="center"/>
        <w:rPr>
          <w:rFonts w:ascii="Times New Roman" w:hAnsi="Times New Roman"/>
          <w:sz w:val="21"/>
        </w:rPr>
      </w:pPr>
      <w:r w:rsidRPr="004D13BB">
        <w:rPr>
          <w:rFonts w:ascii="Times New Roman" w:hAnsi="Times New Roman"/>
          <w:b/>
          <w:sz w:val="21"/>
        </w:rPr>
        <w:t>Figure S1</w:t>
      </w:r>
      <w:r w:rsidR="0072454D" w:rsidRPr="004D13BB">
        <w:rPr>
          <w:rFonts w:ascii="Times New Roman" w:hAnsi="Times New Roman"/>
          <w:b/>
          <w:sz w:val="21"/>
        </w:rPr>
        <w:t>6</w:t>
      </w:r>
      <w:r w:rsidR="00620D18" w:rsidRPr="004D13BB">
        <w:rPr>
          <w:rFonts w:ascii="Times New Roman" w:hAnsi="Times New Roman"/>
          <w:b/>
          <w:sz w:val="21"/>
        </w:rPr>
        <w:t>.</w:t>
      </w:r>
      <w:r w:rsidR="00620D18" w:rsidRPr="004D13BB">
        <w:rPr>
          <w:rFonts w:ascii="Times New Roman" w:hAnsi="Times New Roman"/>
          <w:sz w:val="21"/>
        </w:rPr>
        <w:t xml:space="preserve"> The effect of light </w:t>
      </w:r>
      <w:r w:rsidR="00CB6540" w:rsidRPr="004D13BB">
        <w:rPr>
          <w:rFonts w:ascii="Times New Roman" w:hAnsi="Times New Roman"/>
          <w:sz w:val="21"/>
        </w:rPr>
        <w:t xml:space="preserve">and </w:t>
      </w:r>
      <w:r w:rsidR="00620D18" w:rsidRPr="004D13BB">
        <w:rPr>
          <w:rFonts w:ascii="Times New Roman" w:hAnsi="Times New Roman"/>
          <w:b/>
          <w:sz w:val="21"/>
        </w:rPr>
        <w:t>Et-DABDP</w:t>
      </w:r>
      <w:r w:rsidR="00CB6540" w:rsidRPr="004D13BB">
        <w:rPr>
          <w:rFonts w:ascii="Times New Roman" w:hAnsi="Times New Roman"/>
          <w:sz w:val="21"/>
        </w:rPr>
        <w:t xml:space="preserve"> in</w:t>
      </w:r>
      <w:r w:rsidR="00620D18" w:rsidRPr="004D13BB">
        <w:rPr>
          <w:rFonts w:ascii="Times New Roman" w:hAnsi="Times New Roman"/>
          <w:sz w:val="21"/>
        </w:rPr>
        <w:t xml:space="preserve"> oxidative addition</w:t>
      </w:r>
      <w:r w:rsidR="00CB6540" w:rsidRPr="004D13BB">
        <w:rPr>
          <w:rFonts w:ascii="Times New Roman" w:hAnsi="Times New Roman"/>
          <w:sz w:val="21"/>
        </w:rPr>
        <w:t xml:space="preserve"> step</w:t>
      </w:r>
      <w:r w:rsidR="004D0D08">
        <w:rPr>
          <w:rFonts w:ascii="Times New Roman" w:hAnsi="Times New Roman"/>
          <w:sz w:val="21"/>
        </w:rPr>
        <w:t>.</w:t>
      </w:r>
    </w:p>
    <w:p w14:paraId="483BD918" w14:textId="67B7F5C7" w:rsidR="00620D18" w:rsidRPr="0060652A" w:rsidRDefault="00620D18" w:rsidP="00620D18">
      <w:pPr>
        <w:rPr>
          <w:rFonts w:ascii="Times New Roman" w:hAnsi="Times New Roman"/>
          <w:bCs/>
          <w:sz w:val="21"/>
          <w:szCs w:val="21"/>
        </w:rPr>
      </w:pPr>
      <w:r w:rsidRPr="0060652A">
        <w:rPr>
          <w:rFonts w:ascii="Times New Roman" w:hAnsi="Times New Roman"/>
          <w:b/>
          <w:sz w:val="21"/>
        </w:rPr>
        <w:t>Reaction conditions:</w:t>
      </w:r>
      <w:r w:rsidRPr="0060652A">
        <w:rPr>
          <w:rFonts w:ascii="Times New Roman" w:hAnsi="Times New Roman"/>
          <w:sz w:val="21"/>
        </w:rPr>
        <w:t xml:space="preserve"> </w:t>
      </w:r>
      <w:r w:rsidR="00B41292" w:rsidRPr="0060652A">
        <w:rPr>
          <w:rFonts w:ascii="Times New Roman" w:hAnsi="Times New Roman"/>
          <w:sz w:val="21"/>
        </w:rPr>
        <w:t>1-bromo-4-methylbenzene</w:t>
      </w:r>
      <w:r w:rsidR="000434A3" w:rsidRPr="0060652A">
        <w:rPr>
          <w:rFonts w:ascii="Times New Roman" w:hAnsi="Times New Roman"/>
          <w:sz w:val="21"/>
        </w:rPr>
        <w:t xml:space="preserve"> (0.5</w:t>
      </w:r>
      <w:r w:rsidRPr="0060652A">
        <w:rPr>
          <w:rFonts w:ascii="Times New Roman" w:hAnsi="Times New Roman"/>
          <w:sz w:val="21"/>
        </w:rPr>
        <w:t xml:space="preserve"> mmol</w:t>
      </w:r>
      <w:r w:rsidR="0060652A">
        <w:rPr>
          <w:rFonts w:ascii="Times New Roman" w:hAnsi="Times New Roman"/>
          <w:sz w:val="21"/>
        </w:rPr>
        <w:t xml:space="preserve">, </w:t>
      </w:r>
      <w:r w:rsidR="0060652A" w:rsidRPr="0060652A">
        <w:rPr>
          <w:rFonts w:ascii="Times New Roman" w:hAnsi="Times New Roman"/>
          <w:sz w:val="21"/>
        </w:rPr>
        <w:t>1 eq.</w:t>
      </w:r>
      <w:r w:rsidRPr="0060652A">
        <w:rPr>
          <w:rFonts w:ascii="Times New Roman" w:hAnsi="Times New Roman"/>
          <w:sz w:val="21"/>
        </w:rPr>
        <w:t>), Ni(cod)</w:t>
      </w:r>
      <w:r w:rsidRPr="0060652A">
        <w:rPr>
          <w:rFonts w:ascii="Times New Roman" w:hAnsi="Times New Roman"/>
          <w:sz w:val="21"/>
          <w:vertAlign w:val="subscript"/>
        </w:rPr>
        <w:t>2</w:t>
      </w:r>
      <w:r w:rsidR="00A037C7" w:rsidRPr="0060652A">
        <w:rPr>
          <w:rFonts w:ascii="Times New Roman" w:hAnsi="Times New Roman"/>
          <w:sz w:val="21"/>
        </w:rPr>
        <w:t xml:space="preserve"> (0.3</w:t>
      </w:r>
      <w:r w:rsidRPr="0060652A">
        <w:rPr>
          <w:rFonts w:ascii="Times New Roman" w:hAnsi="Times New Roman"/>
          <w:sz w:val="21"/>
        </w:rPr>
        <w:t xml:space="preserve"> mmol</w:t>
      </w:r>
      <w:r w:rsidR="0060652A">
        <w:rPr>
          <w:rFonts w:ascii="Times New Roman" w:hAnsi="Times New Roman"/>
          <w:sz w:val="21"/>
        </w:rPr>
        <w:t xml:space="preserve">, </w:t>
      </w:r>
      <w:r w:rsidR="0060652A" w:rsidRPr="0060652A">
        <w:rPr>
          <w:rFonts w:ascii="Times New Roman" w:hAnsi="Times New Roman"/>
          <w:sz w:val="21"/>
        </w:rPr>
        <w:t>0.6 eq</w:t>
      </w:r>
      <w:r w:rsidR="0060652A">
        <w:rPr>
          <w:rFonts w:ascii="Times New Roman" w:hAnsi="Times New Roman"/>
          <w:sz w:val="21"/>
        </w:rPr>
        <w:t>.)</w:t>
      </w:r>
      <w:r w:rsidR="00836BCB" w:rsidRPr="0060652A">
        <w:rPr>
          <w:rFonts w:ascii="Times New Roman" w:hAnsi="Times New Roman"/>
          <w:sz w:val="21"/>
        </w:rPr>
        <w:t>, a</w:t>
      </w:r>
      <w:r w:rsidR="0060652A">
        <w:rPr>
          <w:rFonts w:ascii="Times New Roman" w:hAnsi="Times New Roman"/>
          <w:sz w:val="21"/>
        </w:rPr>
        <w:t>n</w:t>
      </w:r>
      <w:r w:rsidR="000434A3" w:rsidRPr="0060652A">
        <w:rPr>
          <w:rFonts w:ascii="Times New Roman" w:hAnsi="Times New Roman"/>
          <w:sz w:val="21"/>
        </w:rPr>
        <w:t xml:space="preserve">d </w:t>
      </w:r>
      <w:r w:rsidR="0060652A" w:rsidRPr="0060652A">
        <w:rPr>
          <w:rFonts w:ascii="Times New Roman" w:hAnsi="Times New Roman"/>
          <w:sz w:val="21"/>
        </w:rPr>
        <w:t>Ni(cod)</w:t>
      </w:r>
      <w:r w:rsidR="0060652A" w:rsidRPr="0060652A">
        <w:rPr>
          <w:rFonts w:ascii="Times New Roman" w:hAnsi="Times New Roman"/>
          <w:sz w:val="21"/>
          <w:vertAlign w:val="subscript"/>
        </w:rPr>
        <w:t>2</w:t>
      </w:r>
      <w:r w:rsidR="0060652A">
        <w:rPr>
          <w:rFonts w:ascii="Times New Roman" w:hAnsi="Times New Roman"/>
          <w:sz w:val="21"/>
          <w:vertAlign w:val="subscript"/>
        </w:rPr>
        <w:t xml:space="preserve"> </w:t>
      </w:r>
      <w:r w:rsidR="0060652A" w:rsidRPr="0060652A">
        <w:rPr>
          <w:rFonts w:ascii="Times New Roman" w:hAnsi="Times New Roman"/>
          <w:sz w:val="21"/>
        </w:rPr>
        <w:t>(</w:t>
      </w:r>
      <w:r w:rsidR="000434A3" w:rsidRPr="0060652A">
        <w:rPr>
          <w:rFonts w:ascii="Times New Roman" w:hAnsi="Times New Roman"/>
          <w:sz w:val="21"/>
        </w:rPr>
        <w:t>8</w:t>
      </w:r>
      <w:r w:rsidR="00836BCB" w:rsidRPr="0060652A">
        <w:rPr>
          <w:rFonts w:ascii="Times New Roman" w:hAnsi="Times New Roman"/>
          <w:sz w:val="21"/>
        </w:rPr>
        <w:t>3 mg</w:t>
      </w:r>
      <w:r w:rsidR="0060652A">
        <w:rPr>
          <w:rFonts w:ascii="Times New Roman" w:hAnsi="Times New Roman"/>
          <w:sz w:val="21"/>
        </w:rPr>
        <w:t xml:space="preserve">, </w:t>
      </w:r>
      <w:r w:rsidR="00836BCB" w:rsidRPr="0060652A">
        <w:rPr>
          <w:rFonts w:ascii="Times New Roman" w:hAnsi="Times New Roman"/>
          <w:sz w:val="21"/>
        </w:rPr>
        <w:t>every 1 hour</w:t>
      </w:r>
      <w:r w:rsidR="0060652A">
        <w:rPr>
          <w:rFonts w:ascii="Times New Roman" w:hAnsi="Times New Roman"/>
          <w:sz w:val="21"/>
        </w:rPr>
        <w:t xml:space="preserve"> adding </w:t>
      </w:r>
      <w:r w:rsidR="0067122B">
        <w:rPr>
          <w:rFonts w:ascii="Times New Roman" w:hAnsi="Times New Roman"/>
          <w:sz w:val="21"/>
        </w:rPr>
        <w:t>8.3 mg</w:t>
      </w:r>
      <w:r w:rsidRPr="0060652A">
        <w:rPr>
          <w:rFonts w:ascii="Times New Roman" w:hAnsi="Times New Roman"/>
          <w:sz w:val="21"/>
        </w:rPr>
        <w:t>)</w:t>
      </w:r>
      <w:r w:rsidR="00A037C7" w:rsidRPr="0060652A">
        <w:rPr>
          <w:rFonts w:ascii="Times New Roman" w:hAnsi="Times New Roman"/>
          <w:sz w:val="21"/>
        </w:rPr>
        <w:t>, Et-DABDP (0.05 mol%), DMF (2 ml), THF (1</w:t>
      </w:r>
      <w:r w:rsidRPr="0060652A">
        <w:rPr>
          <w:rFonts w:ascii="Times New Roman" w:hAnsi="Times New Roman"/>
          <w:sz w:val="21"/>
        </w:rPr>
        <w:t xml:space="preserve"> ml), </w:t>
      </w:r>
      <w:r w:rsidR="00EC766E" w:rsidRPr="0060652A">
        <w:rPr>
          <w:rFonts w:ascii="Times New Roman" w:hAnsi="Times New Roman"/>
          <w:bCs/>
          <w:sz w:val="21"/>
          <w:szCs w:val="21"/>
        </w:rPr>
        <w:t>white LED (2</w:t>
      </w:r>
      <w:r w:rsidRPr="0060652A">
        <w:rPr>
          <w:rFonts w:ascii="Times New Roman" w:hAnsi="Times New Roman"/>
          <w:bCs/>
          <w:sz w:val="21"/>
          <w:szCs w:val="21"/>
        </w:rPr>
        <w:t xml:space="preserve"> w), rt, N</w:t>
      </w:r>
      <w:r w:rsidRPr="0060652A">
        <w:rPr>
          <w:rFonts w:ascii="Times New Roman" w:hAnsi="Times New Roman"/>
          <w:bCs/>
          <w:sz w:val="21"/>
          <w:szCs w:val="21"/>
          <w:vertAlign w:val="subscript"/>
        </w:rPr>
        <w:t>2</w:t>
      </w:r>
      <w:r w:rsidR="001E5E94" w:rsidRPr="0060652A">
        <w:rPr>
          <w:rFonts w:ascii="Times New Roman" w:hAnsi="Times New Roman"/>
          <w:bCs/>
          <w:sz w:val="21"/>
          <w:szCs w:val="21"/>
        </w:rPr>
        <w:t>, 10</w:t>
      </w:r>
      <w:r w:rsidR="00480DF0" w:rsidRPr="0060652A">
        <w:rPr>
          <w:rFonts w:ascii="Times New Roman" w:hAnsi="Times New Roman"/>
          <w:bCs/>
          <w:sz w:val="21"/>
          <w:szCs w:val="21"/>
        </w:rPr>
        <w:t xml:space="preserve"> h</w:t>
      </w:r>
      <w:r w:rsidRPr="0060652A">
        <w:rPr>
          <w:rFonts w:ascii="Times New Roman" w:hAnsi="Times New Roman"/>
          <w:bCs/>
          <w:sz w:val="21"/>
          <w:szCs w:val="21"/>
        </w:rPr>
        <w:t xml:space="preserve">. </w:t>
      </w:r>
      <w:proofErr w:type="spellStart"/>
      <w:r w:rsidRPr="0060652A">
        <w:rPr>
          <w:rFonts w:ascii="Times New Roman" w:hAnsi="Times New Roman"/>
          <w:bCs/>
          <w:sz w:val="21"/>
          <w:szCs w:val="21"/>
          <w:vertAlign w:val="superscript"/>
        </w:rPr>
        <w:t>a</w:t>
      </w:r>
      <w:r w:rsidRPr="0060652A">
        <w:rPr>
          <w:rFonts w:ascii="Times New Roman" w:hAnsi="Times New Roman"/>
          <w:bCs/>
          <w:sz w:val="21"/>
          <w:szCs w:val="21"/>
        </w:rPr>
        <w:t>GC</w:t>
      </w:r>
      <w:proofErr w:type="spellEnd"/>
      <w:r w:rsidRPr="0060652A">
        <w:rPr>
          <w:rFonts w:ascii="Times New Roman" w:hAnsi="Times New Roman"/>
          <w:bCs/>
          <w:sz w:val="21"/>
          <w:szCs w:val="21"/>
        </w:rPr>
        <w:t xml:space="preserve"> yield.</w:t>
      </w:r>
    </w:p>
    <w:p w14:paraId="01EB6B70" w14:textId="0FF38CF3" w:rsidR="00CF6DA8" w:rsidRDefault="00BD0E22" w:rsidP="00FE6217">
      <w:pPr>
        <w:spacing w:before="240"/>
        <w:rPr>
          <w:rFonts w:ascii="Times New Roman" w:hAnsi="Times New Roman"/>
          <w:b/>
          <w:szCs w:val="24"/>
        </w:rPr>
      </w:pPr>
      <w:r>
        <w:rPr>
          <w:rFonts w:ascii="Times New Roman" w:hAnsi="Times New Roman"/>
          <w:b/>
          <w:sz w:val="28"/>
          <w:szCs w:val="28"/>
        </w:rPr>
        <w:t>8</w:t>
      </w:r>
      <w:r w:rsidR="00620D18">
        <w:rPr>
          <w:rFonts w:ascii="Times New Roman" w:hAnsi="Times New Roman"/>
          <w:b/>
          <w:sz w:val="28"/>
          <w:szCs w:val="28"/>
        </w:rPr>
        <w:t>.2</w:t>
      </w:r>
      <w:r w:rsidR="00230352">
        <w:rPr>
          <w:rFonts w:ascii="Times New Roman" w:hAnsi="Times New Roman"/>
          <w:b/>
          <w:sz w:val="28"/>
          <w:szCs w:val="28"/>
        </w:rPr>
        <w:t xml:space="preserve"> </w:t>
      </w:r>
      <w:r w:rsidR="00CF6DA8">
        <w:rPr>
          <w:rFonts w:ascii="Times New Roman" w:hAnsi="Times New Roman"/>
          <w:b/>
          <w:sz w:val="28"/>
          <w:szCs w:val="28"/>
        </w:rPr>
        <w:t xml:space="preserve">The possible mechanism of </w:t>
      </w:r>
      <w:r w:rsidR="00CF6DA8" w:rsidRPr="00D30D37">
        <w:rPr>
          <w:rFonts w:ascii="Times New Roman" w:hAnsi="Times New Roman"/>
          <w:b/>
          <w:szCs w:val="24"/>
        </w:rPr>
        <w:t>Et-DABDP</w:t>
      </w:r>
      <w:r w:rsidR="00CF6DA8">
        <w:rPr>
          <w:rFonts w:ascii="Times New Roman" w:hAnsi="Times New Roman"/>
          <w:b/>
          <w:szCs w:val="24"/>
        </w:rPr>
        <w:t xml:space="preserve"> </w:t>
      </w:r>
      <w:r w:rsidR="00CF6DA8" w:rsidRPr="00D30D37">
        <w:rPr>
          <w:rFonts w:ascii="Times New Roman" w:hAnsi="Times New Roman"/>
          <w:b/>
          <w:szCs w:val="24"/>
        </w:rPr>
        <w:t>-assisted oxidative addition</w:t>
      </w:r>
    </w:p>
    <w:p w14:paraId="09A17638" w14:textId="1BC5D654" w:rsidR="004C70F1" w:rsidRPr="0071736A" w:rsidRDefault="004C70F1" w:rsidP="00CF6DA8">
      <w:pPr>
        <w:ind w:firstLineChars="100" w:firstLine="240"/>
        <w:rPr>
          <w:rFonts w:ascii="Times New Roman" w:eastAsiaTheme="minorEastAsia" w:hAnsi="Times New Roman"/>
          <w:szCs w:val="24"/>
        </w:rPr>
      </w:pPr>
      <w:bookmarkStart w:id="48" w:name="OLE_LINK20"/>
      <w:bookmarkStart w:id="49" w:name="OLE_LINK21"/>
      <w:r w:rsidRPr="00BE6677">
        <w:rPr>
          <w:rFonts w:ascii="Times New Roman" w:hAnsi="Times New Roman"/>
          <w:szCs w:val="24"/>
        </w:rPr>
        <w:t>To</w:t>
      </w:r>
      <w:r>
        <w:rPr>
          <w:rFonts w:ascii="Times New Roman" w:hAnsi="Times New Roman"/>
          <w:szCs w:val="24"/>
        </w:rPr>
        <w:t xml:space="preserve"> </w:t>
      </w:r>
      <w:r w:rsidR="00CF6DA8">
        <w:rPr>
          <w:rFonts w:ascii="Times New Roman" w:hAnsi="Times New Roman"/>
          <w:szCs w:val="24"/>
        </w:rPr>
        <w:t>understand</w:t>
      </w:r>
      <w:r>
        <w:rPr>
          <w:rFonts w:ascii="Times New Roman" w:hAnsi="Times New Roman"/>
          <w:szCs w:val="24"/>
        </w:rPr>
        <w:t xml:space="preserve"> </w:t>
      </w:r>
      <w:r w:rsidR="00CF6DA8" w:rsidRPr="00CF6DA8">
        <w:rPr>
          <w:rFonts w:ascii="Times New Roman" w:hAnsi="Times New Roman"/>
          <w:szCs w:val="24"/>
        </w:rPr>
        <w:t>possible mechanism of Et-DABDP-assisted oxidative addition</w:t>
      </w:r>
      <w:r w:rsidR="00CF6DA8">
        <w:rPr>
          <w:rFonts w:ascii="Times New Roman" w:hAnsi="Times New Roman"/>
          <w:szCs w:val="24"/>
        </w:rPr>
        <w:t xml:space="preserve"> of nickel to aryl electrophiles, a radical clock experiment was conducted to verify whether radical intermediates involved or not in our coupling conditions. W</w:t>
      </w:r>
      <w:r w:rsidRPr="00BE6677">
        <w:rPr>
          <w:rFonts w:ascii="Times New Roman" w:hAnsi="Times New Roman"/>
          <w:szCs w:val="24"/>
        </w:rPr>
        <w:t xml:space="preserve">e examined the coupling of </w:t>
      </w:r>
      <w:r w:rsidR="005E1947" w:rsidRPr="00B6662E">
        <w:rPr>
          <w:rFonts w:ascii="Times New Roman" w:hAnsi="Times New Roman"/>
        </w:rPr>
        <w:t>(</w:t>
      </w:r>
      <w:r w:rsidR="005E1947" w:rsidRPr="00CF6DA8">
        <w:rPr>
          <w:rFonts w:ascii="Times New Roman" w:hAnsi="Times New Roman"/>
          <w:i/>
        </w:rPr>
        <w:t>1R,2S</w:t>
      </w:r>
      <w:r w:rsidR="005E1947" w:rsidRPr="00B6662E">
        <w:rPr>
          <w:rFonts w:ascii="Times New Roman" w:hAnsi="Times New Roman"/>
        </w:rPr>
        <w:t>)-cyclohexane-1,2-</w:t>
      </w:r>
      <w:r w:rsidR="005E1947" w:rsidRPr="00B6662E">
        <w:rPr>
          <w:rFonts w:ascii="Times New Roman" w:hAnsi="Times New Roman"/>
        </w:rPr>
        <w:lastRenderedPageBreak/>
        <w:t>diol</w:t>
      </w:r>
      <w:r w:rsidRPr="00BE6677">
        <w:rPr>
          <w:rFonts w:ascii="Times New Roman" w:hAnsi="Times New Roman"/>
          <w:szCs w:val="24"/>
        </w:rPr>
        <w:t xml:space="preserve"> </w:t>
      </w:r>
      <w:r>
        <w:rPr>
          <w:rFonts w:ascii="Times New Roman" w:hAnsi="Times New Roman"/>
          <w:szCs w:val="24"/>
        </w:rPr>
        <w:t xml:space="preserve">with </w:t>
      </w:r>
      <w:r w:rsidR="005E1947" w:rsidRPr="00B6662E">
        <w:rPr>
          <w:rFonts w:ascii="Times New Roman" w:hAnsi="Times New Roman"/>
        </w:rPr>
        <w:t>methyl 3-(allyloxy)-4-iodobenzoate</w:t>
      </w:r>
      <w:r>
        <w:rPr>
          <w:rFonts w:ascii="Times New Roman" w:hAnsi="Times New Roman"/>
          <w:szCs w:val="24"/>
        </w:rPr>
        <w:t xml:space="preserve"> </w:t>
      </w:r>
      <w:r w:rsidR="00E01452">
        <w:rPr>
          <w:rFonts w:ascii="Times New Roman" w:hAnsi="Times New Roman"/>
          <w:szCs w:val="24"/>
        </w:rPr>
        <w:t>(</w:t>
      </w:r>
      <w:r>
        <w:rPr>
          <w:rFonts w:ascii="Times New Roman" w:hAnsi="Times New Roman"/>
          <w:szCs w:val="24"/>
        </w:rPr>
        <w:t>a radical probe</w:t>
      </w:r>
      <w:r w:rsidR="00E01452">
        <w:rPr>
          <w:rFonts w:ascii="Times New Roman" w:hAnsi="Times New Roman"/>
          <w:szCs w:val="24"/>
        </w:rPr>
        <w:t>)</w:t>
      </w:r>
      <w:r w:rsidR="00CF6DA8">
        <w:rPr>
          <w:rFonts w:ascii="Times New Roman" w:hAnsi="Times New Roman"/>
          <w:szCs w:val="24"/>
        </w:rPr>
        <w:t xml:space="preserve"> with </w:t>
      </w:r>
      <w:r w:rsidR="00276F03">
        <w:rPr>
          <w:rFonts w:ascii="Times New Roman" w:hAnsi="Times New Roman"/>
          <w:szCs w:val="24"/>
        </w:rPr>
        <w:t>our novel catalyst</w:t>
      </w:r>
      <w:r w:rsidR="00E01452">
        <w:rPr>
          <w:rFonts w:ascii="Times New Roman" w:hAnsi="Times New Roman"/>
          <w:szCs w:val="24"/>
        </w:rPr>
        <w:t>.</w:t>
      </w:r>
      <w:bookmarkEnd w:id="48"/>
      <w:bookmarkEnd w:id="49"/>
      <w:r w:rsidR="00276F03">
        <w:rPr>
          <w:rFonts w:ascii="Times New Roman" w:hAnsi="Times New Roman"/>
          <w:szCs w:val="24"/>
        </w:rPr>
        <w:t xml:space="preserve"> </w:t>
      </w:r>
      <w:r w:rsidR="00A15BB5">
        <w:rPr>
          <w:rFonts w:ascii="Times New Roman" w:hAnsi="Times New Roman"/>
          <w:szCs w:val="24"/>
        </w:rPr>
        <w:t>U</w:t>
      </w:r>
      <w:r w:rsidR="00276F03">
        <w:rPr>
          <w:rFonts w:ascii="Times New Roman" w:hAnsi="Times New Roman"/>
          <w:szCs w:val="24"/>
        </w:rPr>
        <w:t xml:space="preserve">ncyclized coupling products </w:t>
      </w:r>
      <w:r w:rsidR="00276F03" w:rsidRPr="00276F03">
        <w:rPr>
          <w:rFonts w:ascii="Times New Roman" w:hAnsi="Times New Roman"/>
          <w:b/>
          <w:szCs w:val="24"/>
        </w:rPr>
        <w:t>8</w:t>
      </w:r>
      <w:r w:rsidR="00276F03">
        <w:rPr>
          <w:rFonts w:ascii="Times New Roman" w:hAnsi="Times New Roman"/>
          <w:szCs w:val="24"/>
        </w:rPr>
        <w:t xml:space="preserve"> and </w:t>
      </w:r>
      <w:r w:rsidR="00276F03" w:rsidRPr="00276F03">
        <w:rPr>
          <w:rFonts w:ascii="Times New Roman" w:hAnsi="Times New Roman"/>
          <w:b/>
          <w:szCs w:val="24"/>
        </w:rPr>
        <w:t>9</w:t>
      </w:r>
      <w:r w:rsidR="00276F03">
        <w:rPr>
          <w:rFonts w:ascii="Times New Roman" w:hAnsi="Times New Roman"/>
          <w:szCs w:val="24"/>
        </w:rPr>
        <w:t xml:space="preserve"> </w:t>
      </w:r>
      <w:r w:rsidR="00A15BB5">
        <w:rPr>
          <w:rFonts w:ascii="Times New Roman" w:hAnsi="Times New Roman"/>
          <w:szCs w:val="24"/>
        </w:rPr>
        <w:t xml:space="preserve">were obtained </w:t>
      </w:r>
      <w:r w:rsidRPr="00BE6677">
        <w:rPr>
          <w:rFonts w:ascii="Times New Roman" w:hAnsi="Times New Roman"/>
          <w:szCs w:val="24"/>
        </w:rPr>
        <w:t>in</w:t>
      </w:r>
      <w:r>
        <w:rPr>
          <w:rFonts w:ascii="Times New Roman" w:hAnsi="Times New Roman"/>
          <w:szCs w:val="24"/>
        </w:rPr>
        <w:t xml:space="preserve"> this C–O bond-forming reaction</w:t>
      </w:r>
      <w:r w:rsidR="00276F03">
        <w:rPr>
          <w:rFonts w:ascii="Times New Roman" w:hAnsi="Times New Roman"/>
          <w:szCs w:val="24"/>
        </w:rPr>
        <w:t xml:space="preserve"> in 48% and 15% yields, respectively. </w:t>
      </w:r>
      <w:r w:rsidR="00DE4D6F">
        <w:rPr>
          <w:rFonts w:ascii="Times New Roman" w:hAnsi="Times New Roman"/>
          <w:szCs w:val="24"/>
        </w:rPr>
        <w:t xml:space="preserve">This observation suggested that radical mechanism was not likely involved in oxidative addition </w:t>
      </w:r>
      <w:r w:rsidR="009E28FC">
        <w:rPr>
          <w:rFonts w:ascii="Times New Roman" w:hAnsi="Times New Roman"/>
          <w:szCs w:val="24"/>
        </w:rPr>
        <w:t>step.</w:t>
      </w:r>
    </w:p>
    <w:p w14:paraId="1241099B" w14:textId="33535F73" w:rsidR="004C70F1" w:rsidRDefault="008D5E86" w:rsidP="004C70F1">
      <w:pPr>
        <w:jc w:val="center"/>
      </w:pPr>
      <w:r>
        <w:object w:dxaOrig="9955" w:dyaOrig="2311" w14:anchorId="7EA0FCF4">
          <v:shape id="_x0000_i1054" type="#_x0000_t75" style="width:450pt;height:105.75pt" o:ole="">
            <v:imagedata r:id="rId206" o:title=""/>
          </v:shape>
          <o:OLEObject Type="Embed" ProgID="ChemDraw.Document.6.0" ShapeID="_x0000_i1054" DrawAspect="Content" ObjectID="_1689345926" r:id="rId207"/>
        </w:object>
      </w:r>
    </w:p>
    <w:p w14:paraId="641A28D1" w14:textId="608E665E" w:rsidR="004C70F1" w:rsidRPr="00EF23BC" w:rsidRDefault="004C70F1" w:rsidP="004C70F1">
      <w:pPr>
        <w:rPr>
          <w:rFonts w:eastAsiaTheme="minorEastAsia"/>
          <w:sz w:val="21"/>
        </w:rPr>
      </w:pPr>
      <w:r w:rsidRPr="00EF23BC">
        <w:rPr>
          <w:rFonts w:ascii="Times New Roman" w:hAnsi="Times New Roman"/>
          <w:b/>
          <w:sz w:val="21"/>
        </w:rPr>
        <w:t>Reaction conditions:</w:t>
      </w:r>
      <w:r w:rsidRPr="00EF23BC">
        <w:rPr>
          <w:rFonts w:ascii="Times New Roman" w:hAnsi="Times New Roman"/>
          <w:sz w:val="21"/>
        </w:rPr>
        <w:t xml:space="preserve"> (</w:t>
      </w:r>
      <w:r w:rsidRPr="00EF23BC">
        <w:rPr>
          <w:rFonts w:ascii="Times New Roman" w:hAnsi="Times New Roman"/>
          <w:i/>
          <w:sz w:val="21"/>
        </w:rPr>
        <w:t>1R,2S</w:t>
      </w:r>
      <w:r w:rsidRPr="00EF23BC">
        <w:rPr>
          <w:rFonts w:ascii="Times New Roman" w:hAnsi="Times New Roman"/>
          <w:sz w:val="21"/>
        </w:rPr>
        <w:t>)-cyclohexane-1,2-diol (0.2 mmo</w:t>
      </w:r>
      <w:r w:rsidR="00EF23BC">
        <w:rPr>
          <w:rFonts w:ascii="Times New Roman" w:hAnsi="Times New Roman"/>
          <w:sz w:val="21"/>
        </w:rPr>
        <w:t xml:space="preserve">l, </w:t>
      </w:r>
      <w:r w:rsidR="00EF23BC" w:rsidRPr="00EF23BC">
        <w:rPr>
          <w:rFonts w:ascii="Times New Roman" w:hAnsi="Times New Roman"/>
          <w:sz w:val="21"/>
        </w:rPr>
        <w:t>2 eq.</w:t>
      </w:r>
      <w:r w:rsidRPr="00EF23BC">
        <w:rPr>
          <w:rFonts w:ascii="Times New Roman" w:hAnsi="Times New Roman"/>
          <w:sz w:val="21"/>
        </w:rPr>
        <w:t>), methyl 3-(allyloxy)-4-iodobenzoate (</w:t>
      </w:r>
      <w:r w:rsidR="00EF23BC" w:rsidRPr="00EF23BC">
        <w:rPr>
          <w:rFonts w:ascii="Times New Roman" w:hAnsi="Times New Roman"/>
          <w:sz w:val="21"/>
        </w:rPr>
        <w:t>0.1 mmol</w:t>
      </w:r>
      <w:r w:rsidR="00EF23BC">
        <w:rPr>
          <w:rFonts w:ascii="Times New Roman" w:hAnsi="Times New Roman"/>
          <w:sz w:val="21"/>
        </w:rPr>
        <w:t>,</w:t>
      </w:r>
      <w:r w:rsidR="00EF23BC" w:rsidRPr="00EF23BC">
        <w:rPr>
          <w:rFonts w:ascii="Times New Roman" w:hAnsi="Times New Roman"/>
          <w:sz w:val="21"/>
        </w:rPr>
        <w:t xml:space="preserve"> </w:t>
      </w:r>
      <w:r w:rsidR="0050075C">
        <w:rPr>
          <w:rFonts w:ascii="Times New Roman" w:hAnsi="Times New Roman"/>
          <w:sz w:val="21"/>
        </w:rPr>
        <w:t>1 eq.</w:t>
      </w:r>
      <w:r w:rsidRPr="00EF23BC">
        <w:rPr>
          <w:rFonts w:ascii="Times New Roman" w:hAnsi="Times New Roman"/>
          <w:sz w:val="21"/>
        </w:rPr>
        <w:t>), NiBr</w:t>
      </w:r>
      <w:r w:rsidRPr="00EF23BC">
        <w:rPr>
          <w:rFonts w:ascii="Times New Roman" w:hAnsi="Times New Roman"/>
          <w:sz w:val="21"/>
          <w:vertAlign w:val="subscript"/>
        </w:rPr>
        <w:t>2</w:t>
      </w:r>
      <w:r w:rsidRPr="00EF23BC">
        <w:rPr>
          <w:rFonts w:ascii="Times New Roman" w:hAnsi="Times New Roman"/>
          <w:sz w:val="21"/>
        </w:rPr>
        <w:t xml:space="preserve"> (</w:t>
      </w:r>
      <w:r w:rsidRPr="00EF23BC">
        <w:rPr>
          <w:rFonts w:ascii="Times New Roman" w:hAnsi="Times New Roman"/>
          <w:bCs/>
          <w:sz w:val="21"/>
          <w:szCs w:val="21"/>
        </w:rPr>
        <w:t>8 mol%</w:t>
      </w:r>
      <w:r w:rsidRPr="00EF23BC">
        <w:rPr>
          <w:rFonts w:ascii="Times New Roman" w:hAnsi="Times New Roman"/>
          <w:sz w:val="21"/>
        </w:rPr>
        <w:t>), Et-DABDP (</w:t>
      </w:r>
      <w:r w:rsidRPr="00EF23BC">
        <w:rPr>
          <w:rFonts w:ascii="Times New Roman" w:hAnsi="Times New Roman"/>
          <w:bCs/>
          <w:sz w:val="21"/>
          <w:szCs w:val="21"/>
        </w:rPr>
        <w:t>0.05 mol%</w:t>
      </w:r>
      <w:r w:rsidRPr="00EF23BC">
        <w:rPr>
          <w:rFonts w:ascii="Times New Roman" w:hAnsi="Times New Roman"/>
          <w:sz w:val="21"/>
        </w:rPr>
        <w:t xml:space="preserve">), </w:t>
      </w:r>
      <w:proofErr w:type="spellStart"/>
      <w:r w:rsidR="001F4985" w:rsidRPr="00EF23BC">
        <w:rPr>
          <w:rFonts w:ascii="Times New Roman" w:eastAsia="宋体" w:hAnsi="Times New Roman"/>
          <w:sz w:val="21"/>
          <w:szCs w:val="24"/>
        </w:rPr>
        <w:t>DCyMA</w:t>
      </w:r>
      <w:proofErr w:type="spellEnd"/>
      <w:r w:rsidR="001F4985" w:rsidRPr="00EF23BC">
        <w:rPr>
          <w:rFonts w:ascii="Times New Roman" w:eastAsia="宋体" w:hAnsi="Times New Roman"/>
          <w:sz w:val="21"/>
          <w:szCs w:val="24"/>
        </w:rPr>
        <w:t xml:space="preserve"> (1.8 eq., 0.9 mmol), </w:t>
      </w:r>
      <w:r w:rsidRPr="00EF23BC">
        <w:rPr>
          <w:rFonts w:ascii="Times New Roman" w:hAnsi="Times New Roman"/>
          <w:bCs/>
          <w:sz w:val="21"/>
          <w:szCs w:val="21"/>
        </w:rPr>
        <w:t>DMF (0.50 mL), white LED (2 w), 80</w:t>
      </w:r>
      <w:r w:rsidR="00C327B6">
        <w:rPr>
          <w:rFonts w:ascii="Times New Roman" w:hAnsi="Times New Roman"/>
          <w:bCs/>
          <w:sz w:val="21"/>
          <w:szCs w:val="21"/>
        </w:rPr>
        <w:t xml:space="preserve"> </w:t>
      </w:r>
      <w:r w:rsidR="004926C0" w:rsidRPr="00EF23BC">
        <w:rPr>
          <w:rFonts w:ascii="Times New Roman" w:eastAsiaTheme="minorEastAsia" w:hAnsi="Times New Roman"/>
          <w:bCs/>
          <w:sz w:val="21"/>
          <w:szCs w:val="24"/>
        </w:rPr>
        <w:t>°</w:t>
      </w:r>
      <w:r w:rsidR="004926C0" w:rsidRPr="00EF23BC">
        <w:rPr>
          <w:rFonts w:ascii="Times New Roman" w:hAnsi="Times New Roman"/>
          <w:sz w:val="21"/>
        </w:rPr>
        <w:t>C</w:t>
      </w:r>
      <w:r w:rsidRPr="00EF23BC">
        <w:rPr>
          <w:rFonts w:ascii="Times New Roman" w:hAnsi="Times New Roman"/>
          <w:bCs/>
          <w:sz w:val="21"/>
          <w:szCs w:val="21"/>
        </w:rPr>
        <w:t>, N</w:t>
      </w:r>
      <w:r w:rsidRPr="00EF23BC">
        <w:rPr>
          <w:rFonts w:ascii="Times New Roman" w:hAnsi="Times New Roman"/>
          <w:bCs/>
          <w:sz w:val="21"/>
          <w:szCs w:val="21"/>
          <w:vertAlign w:val="subscript"/>
        </w:rPr>
        <w:t>2</w:t>
      </w:r>
      <w:r w:rsidRPr="00EF23BC">
        <w:rPr>
          <w:rFonts w:ascii="Times New Roman" w:hAnsi="Times New Roman"/>
          <w:bCs/>
          <w:sz w:val="21"/>
          <w:szCs w:val="21"/>
        </w:rPr>
        <w:t>, 36 h.</w:t>
      </w:r>
    </w:p>
    <w:p w14:paraId="5A9CCBE4" w14:textId="0DB6605E" w:rsidR="004C70F1" w:rsidRPr="00E742A7" w:rsidRDefault="00BD0E22" w:rsidP="008D0EB6">
      <w:pPr>
        <w:rPr>
          <w:rFonts w:ascii="Times New Roman" w:hAnsi="Times New Roman"/>
          <w:b/>
          <w:szCs w:val="28"/>
        </w:rPr>
      </w:pPr>
      <w:r>
        <w:rPr>
          <w:rFonts w:ascii="Times New Roman" w:hAnsi="Times New Roman"/>
          <w:b/>
          <w:szCs w:val="28"/>
        </w:rPr>
        <w:t>8</w:t>
      </w:r>
      <w:r w:rsidR="00620D18" w:rsidRPr="00E742A7">
        <w:rPr>
          <w:rFonts w:ascii="Times New Roman" w:hAnsi="Times New Roman"/>
          <w:b/>
          <w:szCs w:val="28"/>
        </w:rPr>
        <w:t>.3</w:t>
      </w:r>
      <w:r w:rsidR="004C70F1" w:rsidRPr="00E742A7">
        <w:rPr>
          <w:rFonts w:ascii="Times New Roman" w:hAnsi="Times New Roman"/>
          <w:b/>
          <w:szCs w:val="28"/>
        </w:rPr>
        <w:t xml:space="preserve"> Kinetic studies</w:t>
      </w:r>
    </w:p>
    <w:p w14:paraId="4C46CE3B" w14:textId="7850FF13" w:rsidR="004C70F1" w:rsidRDefault="00BD0E22" w:rsidP="004C70F1">
      <w:pPr>
        <w:rPr>
          <w:rFonts w:ascii="Times New Roman" w:hAnsi="Times New Roman"/>
          <w:b/>
          <w:szCs w:val="24"/>
        </w:rPr>
      </w:pPr>
      <w:r>
        <w:rPr>
          <w:rFonts w:ascii="Times New Roman" w:hAnsi="Times New Roman"/>
          <w:b/>
          <w:szCs w:val="24"/>
        </w:rPr>
        <w:t>8</w:t>
      </w:r>
      <w:r w:rsidR="0045317C">
        <w:rPr>
          <w:rFonts w:ascii="Times New Roman" w:hAnsi="Times New Roman"/>
          <w:b/>
          <w:szCs w:val="24"/>
        </w:rPr>
        <w:t>.3.1</w:t>
      </w:r>
      <w:r w:rsidR="004C70F1">
        <w:rPr>
          <w:rFonts w:ascii="Times New Roman" w:hAnsi="Times New Roman"/>
          <w:b/>
          <w:szCs w:val="24"/>
        </w:rPr>
        <w:t xml:space="preserve"> Study</w:t>
      </w:r>
      <w:r w:rsidR="00FE141A">
        <w:rPr>
          <w:rFonts w:ascii="Times New Roman" w:hAnsi="Times New Roman"/>
          <w:b/>
          <w:szCs w:val="24"/>
        </w:rPr>
        <w:t>ing the order of reaction in</w:t>
      </w:r>
      <w:r w:rsidR="006A169A">
        <w:rPr>
          <w:rFonts w:ascii="Times New Roman" w:hAnsi="Times New Roman"/>
          <w:b/>
          <w:szCs w:val="24"/>
        </w:rPr>
        <w:t xml:space="preserve"> </w:t>
      </w:r>
      <w:r w:rsidR="00365C2C" w:rsidRPr="00365C2C">
        <w:rPr>
          <w:rFonts w:ascii="Times New Roman" w:hAnsi="Times New Roman"/>
          <w:b/>
          <w:szCs w:val="24"/>
        </w:rPr>
        <w:t>arylation of alcohol</w:t>
      </w:r>
    </w:p>
    <w:p w14:paraId="5362968F" w14:textId="230B9167" w:rsidR="004C70F1" w:rsidRPr="0063232B" w:rsidRDefault="009736F7" w:rsidP="00304B30">
      <w:pPr>
        <w:ind w:firstLineChars="100" w:firstLine="240"/>
        <w:rPr>
          <w:rFonts w:ascii="Times New Roman" w:hAnsi="Times New Roman"/>
          <w:szCs w:val="24"/>
        </w:rPr>
      </w:pPr>
      <w:r>
        <w:rPr>
          <w:rFonts w:ascii="Times New Roman" w:hAnsi="Times New Roman"/>
          <w:szCs w:val="24"/>
        </w:rPr>
        <w:t>T</w:t>
      </w:r>
      <w:r w:rsidR="00F1165E">
        <w:rPr>
          <w:rFonts w:ascii="Times New Roman" w:hAnsi="Times New Roman"/>
          <w:szCs w:val="24"/>
        </w:rPr>
        <w:t xml:space="preserve">he </w:t>
      </w:r>
      <w:r w:rsidR="004C70F1">
        <w:rPr>
          <w:rFonts w:ascii="Times New Roman" w:hAnsi="Times New Roman"/>
          <w:szCs w:val="24"/>
        </w:rPr>
        <w:t>experiment was</w:t>
      </w:r>
      <w:r w:rsidR="00931E09">
        <w:rPr>
          <w:rFonts w:ascii="Times New Roman" w:hAnsi="Times New Roman"/>
          <w:szCs w:val="24"/>
        </w:rPr>
        <w:t xml:space="preserve"> conducted</w:t>
      </w:r>
      <w:r w:rsidR="004001C1">
        <w:rPr>
          <w:rFonts w:ascii="Times New Roman" w:hAnsi="Times New Roman"/>
          <w:szCs w:val="24"/>
        </w:rPr>
        <w:t xml:space="preserve"> </w:t>
      </w:r>
      <w:r w:rsidR="00EE7BE5" w:rsidRPr="0063232B">
        <w:rPr>
          <w:rFonts w:ascii="Times New Roman" w:hAnsi="Times New Roman"/>
          <w:szCs w:val="24"/>
        </w:rPr>
        <w:t xml:space="preserve">in the Photo thermal parallel reactor </w:t>
      </w:r>
      <w:r w:rsidR="00EE7BE5">
        <w:rPr>
          <w:rFonts w:ascii="Times New Roman" w:hAnsi="Times New Roman"/>
          <w:szCs w:val="24"/>
        </w:rPr>
        <w:t>according</w:t>
      </w:r>
      <w:r w:rsidR="00EE7BE5" w:rsidRPr="0063232B">
        <w:rPr>
          <w:rFonts w:ascii="Times New Roman" w:hAnsi="Times New Roman"/>
          <w:szCs w:val="24"/>
        </w:rPr>
        <w:t xml:space="preserve"> general procedure </w:t>
      </w:r>
      <w:r w:rsidR="00EE7BE5" w:rsidRPr="00304B30">
        <w:rPr>
          <w:rFonts w:ascii="Times New Roman" w:hAnsi="Times New Roman"/>
          <w:b/>
          <w:szCs w:val="24"/>
        </w:rPr>
        <w:t>5.1</w:t>
      </w:r>
      <w:r w:rsidR="00EE7BE5">
        <w:rPr>
          <w:rFonts w:ascii="Times New Roman" w:hAnsi="Times New Roman"/>
          <w:b/>
          <w:szCs w:val="24"/>
        </w:rPr>
        <w:t>.</w:t>
      </w:r>
      <w:r w:rsidR="00EE7BE5" w:rsidRPr="0063232B">
        <w:rPr>
          <w:rFonts w:ascii="Times New Roman" w:hAnsi="Times New Roman"/>
          <w:szCs w:val="24"/>
        </w:rPr>
        <w:t xml:space="preserve"> </w:t>
      </w:r>
      <w:r w:rsidR="00EE7BE5">
        <w:rPr>
          <w:rFonts w:ascii="Times New Roman" w:hAnsi="Times New Roman"/>
          <w:szCs w:val="24"/>
        </w:rPr>
        <w:t>A</w:t>
      </w:r>
      <w:r w:rsidR="004001C1">
        <w:rPr>
          <w:rFonts w:ascii="Times New Roman" w:hAnsi="Times New Roman"/>
          <w:szCs w:val="24"/>
        </w:rPr>
        <w:t xml:space="preserve">nd </w:t>
      </w:r>
      <w:r w:rsidR="00EE7BE5">
        <w:rPr>
          <w:rFonts w:ascii="Times New Roman" w:hAnsi="Times New Roman"/>
          <w:szCs w:val="24"/>
        </w:rPr>
        <w:t xml:space="preserve">the conversion and GC yield were </w:t>
      </w:r>
      <w:r w:rsidR="004001C1">
        <w:rPr>
          <w:rFonts w:ascii="Times New Roman" w:hAnsi="Times New Roman"/>
          <w:szCs w:val="24"/>
        </w:rPr>
        <w:t>recorded</w:t>
      </w:r>
      <w:r w:rsidR="004001C1" w:rsidRPr="004001C1">
        <w:rPr>
          <w:rFonts w:ascii="Times New Roman" w:hAnsi="Times New Roman"/>
          <w:szCs w:val="24"/>
        </w:rPr>
        <w:t xml:space="preserve"> </w:t>
      </w:r>
      <w:r w:rsidR="004001C1">
        <w:rPr>
          <w:rFonts w:ascii="Times New Roman" w:hAnsi="Times New Roman"/>
          <w:szCs w:val="24"/>
        </w:rPr>
        <w:t>from 0.5 h to 24</w:t>
      </w:r>
      <w:r w:rsidR="004001C1" w:rsidRPr="0063232B">
        <w:rPr>
          <w:rFonts w:ascii="Times New Roman" w:hAnsi="Times New Roman"/>
          <w:szCs w:val="24"/>
        </w:rPr>
        <w:t xml:space="preserve"> h</w:t>
      </w:r>
      <w:r w:rsidR="00EA50D5">
        <w:rPr>
          <w:rFonts w:ascii="Times New Roman" w:hAnsi="Times New Roman"/>
          <w:szCs w:val="24"/>
        </w:rPr>
        <w:t>, respectively</w:t>
      </w:r>
      <w:r w:rsidR="00EE7BE5">
        <w:rPr>
          <w:rFonts w:ascii="Times New Roman" w:hAnsi="Times New Roman"/>
          <w:szCs w:val="24"/>
        </w:rPr>
        <w:t>.</w:t>
      </w:r>
      <w:r w:rsidR="004C70F1" w:rsidRPr="0063232B">
        <w:rPr>
          <w:rFonts w:ascii="Times New Roman" w:hAnsi="Times New Roman"/>
          <w:szCs w:val="24"/>
        </w:rPr>
        <w:t xml:space="preserve"> </w:t>
      </w:r>
    </w:p>
    <w:p w14:paraId="0836BFB9" w14:textId="1B26F684" w:rsidR="004C70F1" w:rsidRDefault="0050075C" w:rsidP="004C70F1">
      <w:pPr>
        <w:jc w:val="center"/>
        <w:rPr>
          <w:rFonts w:ascii="Times New Roman" w:hAnsi="Times New Roman"/>
          <w:noProof/>
        </w:rPr>
      </w:pPr>
      <w:r>
        <w:rPr>
          <w:rFonts w:ascii="Times New Roman" w:eastAsiaTheme="minorEastAsia" w:hAnsi="Times New Roman"/>
        </w:rPr>
        <w:object w:dxaOrig="8481" w:dyaOrig="1310" w14:anchorId="01152397">
          <v:shape id="_x0000_i1055" type="#_x0000_t75" style="width:365.65pt;height:59.25pt" o:ole="">
            <v:imagedata r:id="rId208" o:title=""/>
          </v:shape>
          <o:OLEObject Type="Embed" ProgID="ChemDraw.Document.6.0" ShapeID="_x0000_i1055" DrawAspect="Content" ObjectID="_1689345927" r:id="rId209"/>
        </w:object>
      </w:r>
    </w:p>
    <w:p w14:paraId="3765D288" w14:textId="77777777" w:rsidR="004C70F1" w:rsidRPr="0041178E" w:rsidRDefault="004C70F1" w:rsidP="004C70F1">
      <w:pPr>
        <w:jc w:val="center"/>
        <w:rPr>
          <w:rFonts w:ascii="Times New Roman" w:eastAsiaTheme="minorEastAsia" w:hAnsi="Times New Roman"/>
        </w:rPr>
      </w:pPr>
      <w:r>
        <w:rPr>
          <w:rFonts w:ascii="Times New Roman" w:eastAsiaTheme="minorEastAsia" w:hAnsi="Times New Roman"/>
          <w:noProof/>
        </w:rPr>
        <w:drawing>
          <wp:inline distT="0" distB="0" distL="0" distR="0" wp14:anchorId="484C7255" wp14:editId="31FC4518">
            <wp:extent cx="2876550" cy="2088198"/>
            <wp:effectExtent l="0" t="0" r="0" b="762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动力学.tif"/>
                    <pic:cNvPicPr/>
                  </pic:nvPicPr>
                  <pic:blipFill rotWithShape="1">
                    <a:blip r:embed="rId210">
                      <a:extLst>
                        <a:ext uri="{28A0092B-C50C-407E-A947-70E740481C1C}">
                          <a14:useLocalDpi xmlns:a14="http://schemas.microsoft.com/office/drawing/2010/main" val="0"/>
                        </a:ext>
                      </a:extLst>
                    </a:blip>
                    <a:srcRect t="8931" r="11308"/>
                    <a:stretch/>
                  </pic:blipFill>
                  <pic:spPr bwMode="auto">
                    <a:xfrm>
                      <a:off x="0" y="0"/>
                      <a:ext cx="2876820" cy="2088394"/>
                    </a:xfrm>
                    <a:prstGeom prst="rect">
                      <a:avLst/>
                    </a:prstGeom>
                    <a:ln>
                      <a:noFill/>
                    </a:ln>
                    <a:extLst>
                      <a:ext uri="{53640926-AAD7-44D8-BBD7-CCE9431645EC}">
                        <a14:shadowObscured xmlns:a14="http://schemas.microsoft.com/office/drawing/2010/main"/>
                      </a:ext>
                    </a:extLst>
                  </pic:spPr>
                </pic:pic>
              </a:graphicData>
            </a:graphic>
          </wp:inline>
        </w:drawing>
      </w:r>
    </w:p>
    <w:p w14:paraId="584A7955" w14:textId="326E55D4" w:rsidR="004C70F1" w:rsidRPr="00FC31C1" w:rsidRDefault="00C55ECE" w:rsidP="004C70F1">
      <w:pPr>
        <w:jc w:val="center"/>
        <w:rPr>
          <w:rFonts w:ascii="Times New Roman" w:hAnsi="Times New Roman"/>
          <w:sz w:val="21"/>
        </w:rPr>
      </w:pPr>
      <w:r w:rsidRPr="00FC31C1">
        <w:rPr>
          <w:rFonts w:ascii="Times New Roman" w:hAnsi="Times New Roman"/>
          <w:b/>
          <w:sz w:val="21"/>
        </w:rPr>
        <w:t>Figure S1</w:t>
      </w:r>
      <w:r w:rsidR="0072454D" w:rsidRPr="00FC31C1">
        <w:rPr>
          <w:rFonts w:ascii="Times New Roman" w:hAnsi="Times New Roman"/>
          <w:b/>
          <w:sz w:val="21"/>
        </w:rPr>
        <w:t>7</w:t>
      </w:r>
      <w:r w:rsidR="004C70F1" w:rsidRPr="00FC31C1">
        <w:rPr>
          <w:rFonts w:ascii="Times New Roman" w:hAnsi="Times New Roman"/>
          <w:b/>
          <w:sz w:val="21"/>
        </w:rPr>
        <w:t>.</w:t>
      </w:r>
      <w:r w:rsidR="00A81ADA" w:rsidRPr="00FC31C1">
        <w:rPr>
          <w:rFonts w:ascii="Times New Roman" w:hAnsi="Times New Roman"/>
          <w:sz w:val="21"/>
        </w:rPr>
        <w:t xml:space="preserve"> </w:t>
      </w:r>
      <w:r w:rsidR="009736F7" w:rsidRPr="00FC31C1">
        <w:rPr>
          <w:rFonts w:ascii="Times New Roman" w:hAnsi="Times New Roman"/>
          <w:sz w:val="21"/>
        </w:rPr>
        <w:t>Order of r</w:t>
      </w:r>
      <w:r w:rsidR="00A81ADA" w:rsidRPr="00FC31C1">
        <w:rPr>
          <w:rFonts w:ascii="Times New Roman" w:hAnsi="Times New Roman"/>
          <w:sz w:val="21"/>
        </w:rPr>
        <w:t xml:space="preserve">eaction </w:t>
      </w:r>
      <w:r w:rsidR="009736F7" w:rsidRPr="00FC31C1">
        <w:rPr>
          <w:rFonts w:ascii="Times New Roman" w:hAnsi="Times New Roman"/>
          <w:sz w:val="21"/>
        </w:rPr>
        <w:t>in</w:t>
      </w:r>
      <w:r w:rsidR="002F2794" w:rsidRPr="00FC31C1">
        <w:rPr>
          <w:rFonts w:ascii="Times New Roman" w:hAnsi="Times New Roman"/>
          <w:sz w:val="21"/>
        </w:rPr>
        <w:t xml:space="preserve"> arylation of alcohol</w:t>
      </w:r>
      <w:r w:rsidR="00F16CEE" w:rsidRPr="00FC31C1">
        <w:rPr>
          <w:rFonts w:ascii="Times New Roman" w:hAnsi="Times New Roman"/>
          <w:sz w:val="21"/>
        </w:rPr>
        <w:t>.</w:t>
      </w:r>
    </w:p>
    <w:p w14:paraId="3C1D881F" w14:textId="7673F878" w:rsidR="004C70F1" w:rsidRPr="00304B30" w:rsidRDefault="004C70F1" w:rsidP="004C70F1">
      <w:pPr>
        <w:rPr>
          <w:rFonts w:ascii="Times New Roman" w:hAnsi="Times New Roman"/>
          <w:sz w:val="21"/>
        </w:rPr>
      </w:pPr>
      <w:r w:rsidRPr="00304B30">
        <w:rPr>
          <w:rFonts w:ascii="Times New Roman" w:eastAsia="宋体" w:hAnsi="Times New Roman"/>
          <w:b/>
          <w:sz w:val="21"/>
          <w:szCs w:val="24"/>
        </w:rPr>
        <w:t>Reaction condition</w:t>
      </w:r>
      <w:r w:rsidR="00550A80" w:rsidRPr="00304B30">
        <w:rPr>
          <w:rFonts w:ascii="Times New Roman" w:eastAsia="宋体" w:hAnsi="Times New Roman"/>
          <w:b/>
          <w:sz w:val="21"/>
          <w:szCs w:val="24"/>
        </w:rPr>
        <w:t>s</w:t>
      </w:r>
      <w:r w:rsidRPr="00304B30">
        <w:rPr>
          <w:rFonts w:ascii="Times New Roman" w:eastAsia="宋体" w:hAnsi="Times New Roman"/>
          <w:sz w:val="21"/>
          <w:szCs w:val="24"/>
        </w:rPr>
        <w:t xml:space="preserve">: </w:t>
      </w:r>
      <w:r w:rsidRPr="00304B30">
        <w:rPr>
          <w:rFonts w:ascii="Times New Roman" w:eastAsia="宋体" w:hAnsi="Times New Roman"/>
          <w:b/>
          <w:sz w:val="21"/>
          <w:szCs w:val="24"/>
        </w:rPr>
        <w:t>1</w:t>
      </w:r>
      <w:r w:rsidRPr="00304B30">
        <w:rPr>
          <w:rFonts w:ascii="Times New Roman" w:eastAsia="宋体" w:hAnsi="Times New Roman"/>
          <w:sz w:val="21"/>
          <w:szCs w:val="24"/>
        </w:rPr>
        <w:t xml:space="preserve"> (0.1 mmol</w:t>
      </w:r>
      <w:r w:rsidR="00304B30">
        <w:rPr>
          <w:rFonts w:ascii="Times New Roman" w:eastAsia="宋体" w:hAnsi="Times New Roman"/>
          <w:sz w:val="21"/>
          <w:szCs w:val="24"/>
        </w:rPr>
        <w:t xml:space="preserve">, </w:t>
      </w:r>
      <w:r w:rsidR="00304B30" w:rsidRPr="00304B30">
        <w:rPr>
          <w:rFonts w:ascii="Times New Roman" w:eastAsia="宋体" w:hAnsi="Times New Roman"/>
          <w:sz w:val="21"/>
          <w:szCs w:val="24"/>
        </w:rPr>
        <w:t>1.0 eq.</w:t>
      </w:r>
      <w:r w:rsidRPr="00304B30">
        <w:rPr>
          <w:rFonts w:ascii="Times New Roman" w:eastAsia="宋体" w:hAnsi="Times New Roman"/>
          <w:sz w:val="21"/>
          <w:szCs w:val="24"/>
        </w:rPr>
        <w:t xml:space="preserve">), </w:t>
      </w:r>
      <w:r w:rsidRPr="00304B30">
        <w:rPr>
          <w:rFonts w:ascii="Times New Roman" w:eastAsia="宋体" w:hAnsi="Times New Roman"/>
          <w:b/>
          <w:sz w:val="21"/>
          <w:szCs w:val="24"/>
        </w:rPr>
        <w:t>2</w:t>
      </w:r>
      <w:r w:rsidRPr="00304B30">
        <w:rPr>
          <w:rFonts w:ascii="Times New Roman" w:eastAsia="宋体" w:hAnsi="Times New Roman"/>
          <w:sz w:val="21"/>
          <w:szCs w:val="24"/>
        </w:rPr>
        <w:t xml:space="preserve"> (0.15 mmol</w:t>
      </w:r>
      <w:r w:rsidR="00304B30">
        <w:rPr>
          <w:rFonts w:ascii="Times New Roman" w:eastAsia="宋体" w:hAnsi="Times New Roman"/>
          <w:sz w:val="21"/>
          <w:szCs w:val="24"/>
        </w:rPr>
        <w:t xml:space="preserve">, </w:t>
      </w:r>
      <w:r w:rsidR="00304B30" w:rsidRPr="00304B30">
        <w:rPr>
          <w:rFonts w:ascii="Times New Roman" w:eastAsia="宋体" w:hAnsi="Times New Roman"/>
          <w:sz w:val="21"/>
          <w:szCs w:val="24"/>
        </w:rPr>
        <w:t>1.5 eq.</w:t>
      </w:r>
      <w:r w:rsidRPr="00304B30">
        <w:rPr>
          <w:rFonts w:ascii="Times New Roman" w:eastAsia="宋体" w:hAnsi="Times New Roman"/>
          <w:sz w:val="21"/>
          <w:szCs w:val="24"/>
        </w:rPr>
        <w:t>), NiBr</w:t>
      </w:r>
      <w:r w:rsidRPr="00304B30">
        <w:rPr>
          <w:rFonts w:ascii="Times New Roman" w:eastAsia="宋体" w:hAnsi="Times New Roman"/>
          <w:sz w:val="21"/>
          <w:szCs w:val="24"/>
          <w:vertAlign w:val="subscript"/>
        </w:rPr>
        <w:t>2</w:t>
      </w:r>
      <w:r w:rsidRPr="00304B30">
        <w:rPr>
          <w:rFonts w:ascii="Times New Roman" w:eastAsia="宋体" w:hAnsi="Times New Roman"/>
          <w:sz w:val="21"/>
          <w:szCs w:val="24"/>
        </w:rPr>
        <w:t xml:space="preserve"> (8.0 mol%), Et-DABDP (0.05 mol%), </w:t>
      </w:r>
      <w:proofErr w:type="spellStart"/>
      <w:r w:rsidRPr="00304B30">
        <w:rPr>
          <w:rFonts w:ascii="Times New Roman" w:eastAsia="宋体" w:hAnsi="Times New Roman"/>
          <w:sz w:val="21"/>
          <w:szCs w:val="24"/>
        </w:rPr>
        <w:t>DCyMA</w:t>
      </w:r>
      <w:proofErr w:type="spellEnd"/>
      <w:r w:rsidRPr="00304B30">
        <w:rPr>
          <w:rFonts w:ascii="Times New Roman" w:eastAsia="宋体" w:hAnsi="Times New Roman"/>
          <w:sz w:val="21"/>
          <w:szCs w:val="24"/>
        </w:rPr>
        <w:t xml:space="preserve"> (0.18 mmol</w:t>
      </w:r>
      <w:r w:rsidR="00304B30">
        <w:rPr>
          <w:rFonts w:ascii="Times New Roman" w:eastAsia="宋体" w:hAnsi="Times New Roman"/>
          <w:sz w:val="21"/>
          <w:szCs w:val="24"/>
        </w:rPr>
        <w:t xml:space="preserve">, </w:t>
      </w:r>
      <w:r w:rsidR="00304B30" w:rsidRPr="00304B30">
        <w:rPr>
          <w:rFonts w:ascii="Times New Roman" w:eastAsia="宋体" w:hAnsi="Times New Roman"/>
          <w:sz w:val="21"/>
          <w:szCs w:val="24"/>
        </w:rPr>
        <w:t>1.8 eq</w:t>
      </w:r>
      <w:r w:rsidR="00304B30">
        <w:rPr>
          <w:rFonts w:ascii="Times New Roman" w:eastAsia="宋体" w:hAnsi="Times New Roman"/>
          <w:sz w:val="21"/>
          <w:szCs w:val="24"/>
        </w:rPr>
        <w:t>.</w:t>
      </w:r>
      <w:r w:rsidRPr="00304B30">
        <w:rPr>
          <w:rFonts w:ascii="Times New Roman" w:eastAsia="宋体" w:hAnsi="Times New Roman"/>
          <w:sz w:val="21"/>
          <w:szCs w:val="24"/>
        </w:rPr>
        <w:t>), Na</w:t>
      </w:r>
      <w:r w:rsidRPr="00304B30">
        <w:rPr>
          <w:rFonts w:ascii="Times New Roman" w:eastAsia="宋体" w:hAnsi="Times New Roman"/>
          <w:sz w:val="21"/>
          <w:szCs w:val="24"/>
          <w:vertAlign w:val="subscript"/>
        </w:rPr>
        <w:t>2</w:t>
      </w:r>
      <w:r w:rsidRPr="00304B30">
        <w:rPr>
          <w:rFonts w:ascii="Times New Roman" w:eastAsia="宋体" w:hAnsi="Times New Roman"/>
          <w:sz w:val="21"/>
          <w:szCs w:val="24"/>
        </w:rPr>
        <w:t>CO</w:t>
      </w:r>
      <w:r w:rsidRPr="00304B30">
        <w:rPr>
          <w:rFonts w:ascii="Times New Roman" w:eastAsia="宋体" w:hAnsi="Times New Roman"/>
          <w:sz w:val="21"/>
          <w:szCs w:val="24"/>
          <w:vertAlign w:val="subscript"/>
        </w:rPr>
        <w:t>3</w:t>
      </w:r>
      <w:r w:rsidRPr="00304B30">
        <w:rPr>
          <w:rFonts w:ascii="Times New Roman" w:eastAsia="宋体" w:hAnsi="Times New Roman"/>
          <w:sz w:val="21"/>
          <w:szCs w:val="24"/>
        </w:rPr>
        <w:t xml:space="preserve"> (0.02 mmo</w:t>
      </w:r>
      <w:r w:rsidR="00304B30">
        <w:rPr>
          <w:rFonts w:ascii="Times New Roman" w:eastAsia="宋体" w:hAnsi="Times New Roman"/>
          <w:sz w:val="21"/>
          <w:szCs w:val="24"/>
        </w:rPr>
        <w:t xml:space="preserve">l, </w:t>
      </w:r>
      <w:r w:rsidR="00304B30" w:rsidRPr="00304B30">
        <w:rPr>
          <w:rFonts w:ascii="Times New Roman" w:eastAsia="宋体" w:hAnsi="Times New Roman"/>
          <w:sz w:val="21"/>
          <w:szCs w:val="24"/>
        </w:rPr>
        <w:t>0.2 eq.</w:t>
      </w:r>
      <w:r w:rsidRPr="00304B30">
        <w:rPr>
          <w:rFonts w:ascii="Times New Roman" w:eastAsia="宋体" w:hAnsi="Times New Roman"/>
          <w:sz w:val="21"/>
          <w:szCs w:val="24"/>
        </w:rPr>
        <w:t>), DMF (0.5 mL), white LEDs (</w:t>
      </w:r>
      <w:r w:rsidR="00304B30">
        <w:rPr>
          <w:rFonts w:ascii="Times New Roman" w:eastAsia="宋体" w:hAnsi="Times New Roman"/>
          <w:sz w:val="21"/>
          <w:szCs w:val="24"/>
        </w:rPr>
        <w:t>2</w:t>
      </w:r>
      <w:r w:rsidRPr="00304B30">
        <w:rPr>
          <w:rFonts w:ascii="Times New Roman" w:eastAsia="宋体" w:hAnsi="Times New Roman"/>
          <w:sz w:val="21"/>
          <w:szCs w:val="24"/>
        </w:rPr>
        <w:t xml:space="preserve"> w), 60</w:t>
      </w:r>
      <w:r w:rsidR="00304B30">
        <w:rPr>
          <w:rFonts w:ascii="Times New Roman" w:eastAsia="宋体" w:hAnsi="Times New Roman"/>
          <w:sz w:val="21"/>
          <w:szCs w:val="24"/>
        </w:rPr>
        <w:t xml:space="preserve"> </w:t>
      </w:r>
      <w:r w:rsidR="004926C0" w:rsidRPr="00304B30">
        <w:rPr>
          <w:rFonts w:ascii="Times New Roman" w:eastAsiaTheme="minorEastAsia" w:hAnsi="Times New Roman"/>
          <w:bCs/>
          <w:sz w:val="21"/>
          <w:szCs w:val="24"/>
        </w:rPr>
        <w:t>°</w:t>
      </w:r>
      <w:r w:rsidR="004926C0" w:rsidRPr="00304B30">
        <w:rPr>
          <w:rFonts w:ascii="Times New Roman" w:hAnsi="Times New Roman"/>
          <w:sz w:val="21"/>
        </w:rPr>
        <w:t>C</w:t>
      </w:r>
      <w:r w:rsidRPr="00304B30">
        <w:rPr>
          <w:rFonts w:ascii="Times New Roman" w:eastAsia="宋体" w:hAnsi="Times New Roman"/>
          <w:sz w:val="21"/>
          <w:szCs w:val="24"/>
        </w:rPr>
        <w:t>, N</w:t>
      </w:r>
      <w:r w:rsidRPr="00304B30">
        <w:rPr>
          <w:rFonts w:ascii="Times New Roman" w:eastAsia="宋体" w:hAnsi="Times New Roman"/>
          <w:sz w:val="21"/>
          <w:szCs w:val="24"/>
          <w:vertAlign w:val="subscript"/>
        </w:rPr>
        <w:t>2</w:t>
      </w:r>
      <w:r w:rsidRPr="00304B30">
        <w:rPr>
          <w:rFonts w:ascii="Times New Roman" w:eastAsia="宋体" w:hAnsi="Times New Roman"/>
          <w:sz w:val="21"/>
          <w:szCs w:val="24"/>
        </w:rPr>
        <w:t xml:space="preserve">. </w:t>
      </w:r>
      <w:proofErr w:type="spellStart"/>
      <w:r w:rsidRPr="00304B30">
        <w:rPr>
          <w:rFonts w:ascii="Times New Roman" w:eastAsia="宋体" w:hAnsi="Times New Roman"/>
          <w:sz w:val="21"/>
          <w:szCs w:val="24"/>
          <w:vertAlign w:val="superscript"/>
        </w:rPr>
        <w:t>a</w:t>
      </w:r>
      <w:r w:rsidRPr="00304B30">
        <w:rPr>
          <w:rFonts w:ascii="Times New Roman" w:eastAsia="宋体" w:hAnsi="Times New Roman"/>
          <w:sz w:val="21"/>
          <w:szCs w:val="24"/>
        </w:rPr>
        <w:t>GC</w:t>
      </w:r>
      <w:proofErr w:type="spellEnd"/>
      <w:r w:rsidRPr="00304B30">
        <w:rPr>
          <w:rFonts w:ascii="Times New Roman" w:eastAsia="宋体" w:hAnsi="Times New Roman"/>
          <w:sz w:val="21"/>
          <w:szCs w:val="24"/>
        </w:rPr>
        <w:t xml:space="preserve"> yield.</w:t>
      </w:r>
      <w:r w:rsidRPr="00304B30">
        <w:rPr>
          <w:rFonts w:ascii="Times New Roman" w:hAnsi="Times New Roman"/>
          <w:sz w:val="21"/>
        </w:rPr>
        <w:t xml:space="preserve"> </w:t>
      </w:r>
    </w:p>
    <w:p w14:paraId="500F11D7" w14:textId="507377A7" w:rsidR="0015631F" w:rsidRDefault="00BD0E22" w:rsidP="00304B30">
      <w:pPr>
        <w:spacing w:before="240"/>
        <w:rPr>
          <w:rFonts w:ascii="Times New Roman" w:hAnsi="Times New Roman"/>
          <w:b/>
          <w:szCs w:val="24"/>
        </w:rPr>
      </w:pPr>
      <w:r>
        <w:rPr>
          <w:rFonts w:ascii="Times New Roman" w:hAnsi="Times New Roman"/>
          <w:b/>
          <w:szCs w:val="24"/>
        </w:rPr>
        <w:lastRenderedPageBreak/>
        <w:t>8</w:t>
      </w:r>
      <w:r w:rsidR="0015631F">
        <w:rPr>
          <w:rFonts w:ascii="Times New Roman" w:hAnsi="Times New Roman"/>
          <w:b/>
          <w:szCs w:val="24"/>
        </w:rPr>
        <w:t>.3.</w:t>
      </w:r>
      <w:r w:rsidR="00287874">
        <w:rPr>
          <w:rFonts w:ascii="Times New Roman" w:hAnsi="Times New Roman"/>
          <w:b/>
          <w:szCs w:val="24"/>
        </w:rPr>
        <w:t>2</w:t>
      </w:r>
      <w:r w:rsidR="0015631F">
        <w:rPr>
          <w:rFonts w:ascii="Times New Roman" w:hAnsi="Times New Roman"/>
          <w:b/>
          <w:szCs w:val="24"/>
        </w:rPr>
        <w:t xml:space="preserve"> Compar</w:t>
      </w:r>
      <w:r w:rsidR="00FE141A">
        <w:rPr>
          <w:rFonts w:ascii="Times New Roman" w:hAnsi="Times New Roman"/>
          <w:b/>
          <w:szCs w:val="24"/>
        </w:rPr>
        <w:t>ing</w:t>
      </w:r>
      <w:r w:rsidR="0015631F">
        <w:rPr>
          <w:rFonts w:ascii="Times New Roman" w:hAnsi="Times New Roman"/>
          <w:b/>
          <w:szCs w:val="24"/>
        </w:rPr>
        <w:t xml:space="preserve"> the </w:t>
      </w:r>
      <w:r w:rsidR="00E6411A">
        <w:rPr>
          <w:rFonts w:ascii="Times New Roman" w:hAnsi="Times New Roman"/>
          <w:b/>
          <w:szCs w:val="24"/>
        </w:rPr>
        <w:t>differences</w:t>
      </w:r>
      <w:r w:rsidR="0015631F">
        <w:rPr>
          <w:rFonts w:ascii="Times New Roman" w:hAnsi="Times New Roman"/>
          <w:b/>
          <w:szCs w:val="24"/>
        </w:rPr>
        <w:t xml:space="preserve"> of </w:t>
      </w:r>
      <w:r w:rsidR="00AD6BC6">
        <w:rPr>
          <w:rFonts w:ascii="Times New Roman" w:hAnsi="Times New Roman"/>
          <w:b/>
          <w:szCs w:val="24"/>
        </w:rPr>
        <w:t>nickel sources</w:t>
      </w:r>
      <w:r w:rsidR="00EA50D5">
        <w:rPr>
          <w:rFonts w:ascii="Times New Roman" w:hAnsi="Times New Roman"/>
          <w:b/>
          <w:szCs w:val="24"/>
        </w:rPr>
        <w:t xml:space="preserve"> in arylation of alcohol</w:t>
      </w:r>
    </w:p>
    <w:p w14:paraId="066610ED" w14:textId="284CCC0D" w:rsidR="0015631F" w:rsidRPr="00B0409E" w:rsidRDefault="0015631F" w:rsidP="00F50AF8">
      <w:pPr>
        <w:ind w:firstLineChars="100" w:firstLine="240"/>
        <w:rPr>
          <w:rFonts w:ascii="Times New Roman" w:hAnsi="Times New Roman"/>
          <w:szCs w:val="24"/>
        </w:rPr>
      </w:pPr>
      <w:r w:rsidRPr="00B0409E">
        <w:rPr>
          <w:rFonts w:ascii="Times New Roman" w:hAnsi="Times New Roman"/>
          <w:szCs w:val="24"/>
        </w:rPr>
        <w:t xml:space="preserve">To </w:t>
      </w:r>
      <w:r w:rsidR="0021407A" w:rsidRPr="00B0409E">
        <w:rPr>
          <w:rFonts w:ascii="Times New Roman" w:hAnsi="Times New Roman"/>
          <w:szCs w:val="24"/>
        </w:rPr>
        <w:t xml:space="preserve">understand the </w:t>
      </w:r>
      <w:r w:rsidR="00E6411A">
        <w:rPr>
          <w:rFonts w:ascii="Times New Roman" w:hAnsi="Times New Roman"/>
          <w:szCs w:val="24"/>
        </w:rPr>
        <w:t xml:space="preserve">difference of </w:t>
      </w:r>
      <w:proofErr w:type="gramStart"/>
      <w:r w:rsidR="00AD6BC6">
        <w:rPr>
          <w:rFonts w:ascii="Times New Roman" w:hAnsi="Times New Roman"/>
          <w:szCs w:val="24"/>
        </w:rPr>
        <w:t>Ni(</w:t>
      </w:r>
      <w:proofErr w:type="gramEnd"/>
      <w:r w:rsidR="00AD6BC6">
        <w:rPr>
          <w:rFonts w:ascii="Times New Roman" w:hAnsi="Times New Roman"/>
          <w:szCs w:val="24"/>
        </w:rPr>
        <w:t xml:space="preserve">II), Ni(0) or </w:t>
      </w:r>
      <w:r w:rsidR="0021407A" w:rsidRPr="00B0409E">
        <w:rPr>
          <w:rFonts w:ascii="Times New Roman" w:hAnsi="Times New Roman"/>
          <w:szCs w:val="24"/>
        </w:rPr>
        <w:t xml:space="preserve">combination of </w:t>
      </w:r>
      <w:r w:rsidRPr="00B0409E">
        <w:rPr>
          <w:rFonts w:ascii="Times New Roman" w:hAnsi="Times New Roman"/>
          <w:szCs w:val="24"/>
        </w:rPr>
        <w:t xml:space="preserve">Ni(II) and Ni(0) in the reaction, </w:t>
      </w:r>
      <w:r w:rsidRPr="00B0409E">
        <w:rPr>
          <w:rFonts w:ascii="Times New Roman" w:hAnsi="Times New Roman" w:hint="eastAsia"/>
          <w:szCs w:val="24"/>
        </w:rPr>
        <w:t>five</w:t>
      </w:r>
      <w:r w:rsidRPr="00B0409E">
        <w:rPr>
          <w:rFonts w:ascii="Times New Roman" w:hAnsi="Times New Roman"/>
          <w:szCs w:val="24"/>
        </w:rPr>
        <w:t xml:space="preserve"> experiments were run in the Photo thermal parallel reactor according to the general procedure </w:t>
      </w:r>
      <w:r w:rsidRPr="00B0409E">
        <w:rPr>
          <w:rFonts w:ascii="Times New Roman" w:hAnsi="Times New Roman"/>
          <w:b/>
          <w:szCs w:val="24"/>
        </w:rPr>
        <w:t>5.1</w:t>
      </w:r>
      <w:r w:rsidR="0021407A" w:rsidRPr="00B0409E">
        <w:rPr>
          <w:rFonts w:ascii="Times New Roman" w:hAnsi="Times New Roman"/>
          <w:szCs w:val="24"/>
        </w:rPr>
        <w:t xml:space="preserve">. GC yields of desired compound </w:t>
      </w:r>
      <w:r w:rsidR="0021407A" w:rsidRPr="00B0409E">
        <w:rPr>
          <w:rFonts w:ascii="Times New Roman" w:hAnsi="Times New Roman"/>
          <w:b/>
          <w:szCs w:val="24"/>
        </w:rPr>
        <w:t>3</w:t>
      </w:r>
      <w:r w:rsidR="0021407A" w:rsidRPr="00B0409E">
        <w:rPr>
          <w:rFonts w:ascii="Times New Roman" w:hAnsi="Times New Roman"/>
          <w:szCs w:val="24"/>
        </w:rPr>
        <w:t xml:space="preserve"> </w:t>
      </w:r>
      <w:r w:rsidR="001A1C9A" w:rsidRPr="00B0409E">
        <w:rPr>
          <w:rFonts w:ascii="Times New Roman" w:hAnsi="Times New Roman"/>
          <w:szCs w:val="24"/>
        </w:rPr>
        <w:t>were co</w:t>
      </w:r>
      <w:r w:rsidR="00964418" w:rsidRPr="00B0409E">
        <w:rPr>
          <w:rFonts w:ascii="Times New Roman" w:hAnsi="Times New Roman"/>
          <w:szCs w:val="24"/>
        </w:rPr>
        <w:t>ll</w:t>
      </w:r>
      <w:r w:rsidR="001A1C9A" w:rsidRPr="00B0409E">
        <w:rPr>
          <w:rFonts w:ascii="Times New Roman" w:hAnsi="Times New Roman"/>
          <w:szCs w:val="24"/>
        </w:rPr>
        <w:t xml:space="preserve">ected </w:t>
      </w:r>
      <w:r w:rsidRPr="00B0409E">
        <w:rPr>
          <w:rFonts w:ascii="Times New Roman" w:hAnsi="Times New Roman"/>
          <w:szCs w:val="24"/>
        </w:rPr>
        <w:t>from 0.5 h to 24 h</w:t>
      </w:r>
      <w:r w:rsidR="005A15DC" w:rsidRPr="00B0409E">
        <w:rPr>
          <w:rFonts w:ascii="Times New Roman" w:hAnsi="Times New Roman"/>
          <w:szCs w:val="24"/>
        </w:rPr>
        <w:t xml:space="preserve"> in</w:t>
      </w:r>
      <w:r w:rsidR="00A6488D" w:rsidRPr="00B0409E">
        <w:rPr>
          <w:rFonts w:ascii="Times New Roman" w:hAnsi="Times New Roman"/>
          <w:szCs w:val="24"/>
        </w:rPr>
        <w:t xml:space="preserve"> the presence of 8 mol%</w:t>
      </w:r>
      <w:r w:rsidRPr="00B0409E">
        <w:rPr>
          <w:rFonts w:ascii="Times New Roman" w:hAnsi="Times New Roman"/>
          <w:szCs w:val="24"/>
        </w:rPr>
        <w:t xml:space="preserve"> NiBr</w:t>
      </w:r>
      <w:r w:rsidRPr="00B0409E">
        <w:rPr>
          <w:rFonts w:ascii="Times New Roman" w:hAnsi="Times New Roman"/>
          <w:szCs w:val="24"/>
          <w:vertAlign w:val="subscript"/>
        </w:rPr>
        <w:t>2</w:t>
      </w:r>
      <w:r w:rsidRPr="00B0409E">
        <w:rPr>
          <w:rFonts w:ascii="Times New Roman" w:hAnsi="Times New Roman"/>
          <w:szCs w:val="24"/>
        </w:rPr>
        <w:t xml:space="preserve">, </w:t>
      </w:r>
      <w:r w:rsidR="00A6488D" w:rsidRPr="00B0409E">
        <w:rPr>
          <w:rFonts w:ascii="Times New Roman" w:hAnsi="Times New Roman"/>
          <w:szCs w:val="24"/>
        </w:rPr>
        <w:t xml:space="preserve">8 mol% </w:t>
      </w:r>
      <w:r w:rsidRPr="00B0409E">
        <w:rPr>
          <w:rFonts w:ascii="Times New Roman" w:hAnsi="Times New Roman"/>
          <w:szCs w:val="24"/>
        </w:rPr>
        <w:t>Ni(cod)</w:t>
      </w:r>
      <w:r w:rsidRPr="00B0409E">
        <w:rPr>
          <w:rFonts w:ascii="Times New Roman" w:hAnsi="Times New Roman"/>
          <w:szCs w:val="24"/>
          <w:vertAlign w:val="subscript"/>
        </w:rPr>
        <w:t>2</w:t>
      </w:r>
      <w:r w:rsidRPr="00B0409E">
        <w:rPr>
          <w:rFonts w:ascii="Times New Roman" w:hAnsi="Times New Roman"/>
          <w:szCs w:val="24"/>
        </w:rPr>
        <w:t xml:space="preserve"> or combin</w:t>
      </w:r>
      <w:r w:rsidR="0021407A" w:rsidRPr="00B0409E">
        <w:rPr>
          <w:rFonts w:ascii="Times New Roman" w:hAnsi="Times New Roman"/>
          <w:szCs w:val="24"/>
        </w:rPr>
        <w:t xml:space="preserve">ation </w:t>
      </w:r>
      <w:r w:rsidRPr="00B0409E">
        <w:rPr>
          <w:rFonts w:ascii="Times New Roman" w:hAnsi="Times New Roman"/>
          <w:szCs w:val="24"/>
        </w:rPr>
        <w:t>of NiBr</w:t>
      </w:r>
      <w:r w:rsidRPr="00B0409E">
        <w:rPr>
          <w:rFonts w:ascii="Times New Roman" w:hAnsi="Times New Roman"/>
          <w:szCs w:val="24"/>
          <w:vertAlign w:val="subscript"/>
        </w:rPr>
        <w:t>2</w:t>
      </w:r>
      <w:r w:rsidRPr="00B0409E">
        <w:rPr>
          <w:rFonts w:ascii="Times New Roman" w:hAnsi="Times New Roman"/>
          <w:szCs w:val="24"/>
        </w:rPr>
        <w:t xml:space="preserve"> and Ni(cod)</w:t>
      </w:r>
      <w:r w:rsidRPr="00B0409E">
        <w:rPr>
          <w:rFonts w:ascii="Times New Roman" w:hAnsi="Times New Roman"/>
          <w:szCs w:val="24"/>
          <w:vertAlign w:val="subscript"/>
        </w:rPr>
        <w:t>2</w:t>
      </w:r>
      <w:r w:rsidRPr="00B0409E">
        <w:rPr>
          <w:rFonts w:ascii="Times New Roman" w:hAnsi="Times New Roman"/>
          <w:szCs w:val="24"/>
        </w:rPr>
        <w:t xml:space="preserve"> (</w:t>
      </w:r>
      <w:r w:rsidR="0021407A" w:rsidRPr="00B0409E">
        <w:rPr>
          <w:rFonts w:ascii="Times New Roman" w:hAnsi="Times New Roman"/>
          <w:szCs w:val="24"/>
        </w:rPr>
        <w:t xml:space="preserve">ratio = </w:t>
      </w:r>
      <w:r w:rsidRPr="00B0409E">
        <w:rPr>
          <w:rFonts w:ascii="Times New Roman" w:hAnsi="Times New Roman"/>
          <w:szCs w:val="24"/>
        </w:rPr>
        <w:t>1:1</w:t>
      </w:r>
      <w:r w:rsidR="0021407A" w:rsidRPr="00B0409E">
        <w:rPr>
          <w:rFonts w:ascii="Times New Roman" w:hAnsi="Times New Roman"/>
          <w:szCs w:val="24"/>
        </w:rPr>
        <w:t>,</w:t>
      </w:r>
      <w:r w:rsidRPr="00B0409E">
        <w:rPr>
          <w:rFonts w:ascii="Times New Roman" w:hAnsi="Times New Roman"/>
          <w:szCs w:val="24"/>
        </w:rPr>
        <w:t xml:space="preserve"> </w:t>
      </w:r>
      <w:r w:rsidR="0021407A" w:rsidRPr="00B0409E">
        <w:rPr>
          <w:rFonts w:ascii="Times New Roman" w:hAnsi="Times New Roman"/>
          <w:szCs w:val="24"/>
        </w:rPr>
        <w:t>8</w:t>
      </w:r>
      <w:r w:rsidRPr="00B0409E">
        <w:rPr>
          <w:rFonts w:ascii="Times New Roman" w:hAnsi="Times New Roman"/>
          <w:szCs w:val="24"/>
        </w:rPr>
        <w:t xml:space="preserve"> mol%, </w:t>
      </w:r>
      <w:r w:rsidR="0021407A" w:rsidRPr="00B0409E">
        <w:rPr>
          <w:rFonts w:ascii="Times New Roman" w:hAnsi="Times New Roman"/>
          <w:szCs w:val="24"/>
        </w:rPr>
        <w:t>12</w:t>
      </w:r>
      <w:r w:rsidRPr="00B0409E">
        <w:rPr>
          <w:rFonts w:ascii="Times New Roman" w:hAnsi="Times New Roman"/>
          <w:szCs w:val="24"/>
        </w:rPr>
        <w:t xml:space="preserve"> mol%, </w:t>
      </w:r>
      <w:r w:rsidR="0021407A" w:rsidRPr="00B0409E">
        <w:rPr>
          <w:rFonts w:ascii="Times New Roman" w:hAnsi="Times New Roman"/>
          <w:szCs w:val="24"/>
        </w:rPr>
        <w:t>16</w:t>
      </w:r>
      <w:r w:rsidRPr="00B0409E">
        <w:rPr>
          <w:rFonts w:ascii="Times New Roman" w:hAnsi="Times New Roman"/>
          <w:szCs w:val="24"/>
        </w:rPr>
        <w:t xml:space="preserve"> mol%</w:t>
      </w:r>
      <w:r w:rsidR="0021407A" w:rsidRPr="00B0409E">
        <w:rPr>
          <w:rFonts w:ascii="Times New Roman" w:hAnsi="Times New Roman"/>
          <w:szCs w:val="24"/>
        </w:rPr>
        <w:t xml:space="preserve"> in total nickel source</w:t>
      </w:r>
      <w:r w:rsidRPr="00B0409E">
        <w:rPr>
          <w:rFonts w:ascii="Times New Roman" w:hAnsi="Times New Roman"/>
          <w:szCs w:val="24"/>
        </w:rPr>
        <w:t xml:space="preserve">). </w:t>
      </w:r>
      <w:r w:rsidR="00252A00">
        <w:rPr>
          <w:rFonts w:ascii="Times New Roman" w:hAnsi="Times New Roman"/>
          <w:szCs w:val="24"/>
        </w:rPr>
        <w:t>The data suggested NiBr</w:t>
      </w:r>
      <w:r w:rsidR="00252A00" w:rsidRPr="00252A00">
        <w:rPr>
          <w:rFonts w:ascii="Times New Roman" w:hAnsi="Times New Roman"/>
          <w:szCs w:val="24"/>
          <w:vertAlign w:val="subscript"/>
        </w:rPr>
        <w:t>2</w:t>
      </w:r>
      <w:r w:rsidR="00252A00">
        <w:rPr>
          <w:rFonts w:ascii="Times New Roman" w:hAnsi="Times New Roman"/>
          <w:szCs w:val="24"/>
        </w:rPr>
        <w:t xml:space="preserve"> </w:t>
      </w:r>
      <w:r w:rsidR="00FE3F75">
        <w:rPr>
          <w:rFonts w:ascii="Times New Roman" w:hAnsi="Times New Roman"/>
          <w:szCs w:val="24"/>
        </w:rPr>
        <w:t>as single nickel source show</w:t>
      </w:r>
      <w:r w:rsidR="00252A00">
        <w:rPr>
          <w:rFonts w:ascii="Times New Roman" w:hAnsi="Times New Roman"/>
          <w:szCs w:val="24"/>
        </w:rPr>
        <w:t xml:space="preserve"> the highest </w:t>
      </w:r>
      <w:r w:rsidR="00FE3F75">
        <w:rPr>
          <w:rFonts w:ascii="Times New Roman" w:hAnsi="Times New Roman"/>
          <w:szCs w:val="24"/>
        </w:rPr>
        <w:t xml:space="preserve">catalytic </w:t>
      </w:r>
      <w:r w:rsidRPr="00B0409E">
        <w:rPr>
          <w:rFonts w:ascii="Times New Roman" w:hAnsi="Times New Roman"/>
          <w:szCs w:val="24"/>
        </w:rPr>
        <w:t xml:space="preserve">efficiency </w:t>
      </w:r>
      <w:r w:rsidR="00252A00">
        <w:rPr>
          <w:rFonts w:ascii="Times New Roman" w:hAnsi="Times New Roman"/>
          <w:szCs w:val="24"/>
        </w:rPr>
        <w:t xml:space="preserve">in arylation of alcohol </w:t>
      </w:r>
      <w:r w:rsidRPr="00B0409E">
        <w:rPr>
          <w:rFonts w:ascii="Times New Roman" w:hAnsi="Times New Roman"/>
          <w:szCs w:val="24"/>
        </w:rPr>
        <w:t>(Fig. S</w:t>
      </w:r>
      <w:r w:rsidR="00124AF0" w:rsidRPr="00B0409E">
        <w:rPr>
          <w:rFonts w:ascii="Times New Roman" w:hAnsi="Times New Roman"/>
          <w:szCs w:val="24"/>
        </w:rPr>
        <w:t>18</w:t>
      </w:r>
      <w:r w:rsidRPr="00B0409E">
        <w:rPr>
          <w:rFonts w:ascii="Times New Roman" w:hAnsi="Times New Roman"/>
          <w:szCs w:val="24"/>
        </w:rPr>
        <w:t>).</w:t>
      </w:r>
    </w:p>
    <w:p w14:paraId="285E6D66" w14:textId="67A69E9A" w:rsidR="00724D80" w:rsidRDefault="00BE6265" w:rsidP="00724D80">
      <w:pPr>
        <w:jc w:val="center"/>
        <w:rPr>
          <w:rFonts w:ascii="Times New Roman" w:hAnsi="Times New Roman"/>
          <w:szCs w:val="24"/>
        </w:rPr>
      </w:pPr>
      <w:r>
        <w:rPr>
          <w:rFonts w:ascii="Times New Roman" w:eastAsiaTheme="minorEastAsia" w:hAnsi="Times New Roman"/>
        </w:rPr>
        <w:object w:dxaOrig="8484" w:dyaOrig="1308" w14:anchorId="0563A88C">
          <v:shape id="_x0000_i1056" type="#_x0000_t75" style="width:409.5pt;height:64.5pt" o:ole="">
            <v:imagedata r:id="rId211" o:title=""/>
          </v:shape>
          <o:OLEObject Type="Embed" ProgID="ChemDraw.Document.6.0" ShapeID="_x0000_i1056" DrawAspect="Content" ObjectID="_1689345928" r:id="rId212"/>
        </w:object>
      </w:r>
    </w:p>
    <w:p w14:paraId="0FBF1B4F" w14:textId="2ECEC9E6" w:rsidR="00124AF0" w:rsidRDefault="002E7722" w:rsidP="00124AF0">
      <w:pPr>
        <w:jc w:val="center"/>
        <w:rPr>
          <w:rFonts w:ascii="Times New Roman" w:eastAsiaTheme="minorEastAsia" w:hAnsi="Times New Roman"/>
        </w:rPr>
      </w:pPr>
      <w:r w:rsidRPr="002E7722">
        <w:rPr>
          <w:rFonts w:ascii="Times New Roman" w:eastAsiaTheme="minorEastAsia" w:hAnsi="Times New Roman"/>
          <w:noProof/>
        </w:rPr>
        <w:drawing>
          <wp:inline distT="0" distB="0" distL="0" distR="0" wp14:anchorId="7CD063D4" wp14:editId="182F5A23">
            <wp:extent cx="2867025" cy="2089150"/>
            <wp:effectExtent l="0" t="0" r="9525" b="6350"/>
            <wp:docPr id="22" name="图片 22" descr="C:\Users\lenovo\Desktop\C-O---镍源动力曲线\C-O-镍源比较动力学.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lenovo\Desktop\C-O---镍源动力曲线\C-O-镍源比较动力学.tif"/>
                    <pic:cNvPicPr>
                      <a:picLocks noChangeAspect="1" noChangeArrowheads="1"/>
                    </pic:cNvPicPr>
                  </pic:nvPicPr>
                  <pic:blipFill rotWithShape="1">
                    <a:blip r:embed="rId213">
                      <a:extLst>
                        <a:ext uri="{28A0092B-C50C-407E-A947-70E740481C1C}">
                          <a14:useLocalDpi xmlns:a14="http://schemas.microsoft.com/office/drawing/2010/main" val="0"/>
                        </a:ext>
                      </a:extLst>
                    </a:blip>
                    <a:srcRect t="8737" r="11495"/>
                    <a:stretch/>
                  </pic:blipFill>
                  <pic:spPr bwMode="auto">
                    <a:xfrm>
                      <a:off x="0" y="0"/>
                      <a:ext cx="2867557" cy="2089538"/>
                    </a:xfrm>
                    <a:prstGeom prst="rect">
                      <a:avLst/>
                    </a:prstGeom>
                    <a:noFill/>
                    <a:ln>
                      <a:noFill/>
                    </a:ln>
                    <a:extLst>
                      <a:ext uri="{53640926-AAD7-44D8-BBD7-CCE9431645EC}">
                        <a14:shadowObscured xmlns:a14="http://schemas.microsoft.com/office/drawing/2010/main"/>
                      </a:ext>
                    </a:extLst>
                  </pic:spPr>
                </pic:pic>
              </a:graphicData>
            </a:graphic>
          </wp:inline>
        </w:drawing>
      </w:r>
    </w:p>
    <w:p w14:paraId="3433631B" w14:textId="64ED35B8" w:rsidR="00124AF0" w:rsidRPr="00DD749F" w:rsidRDefault="00124AF0" w:rsidP="00124AF0">
      <w:pPr>
        <w:jc w:val="center"/>
        <w:rPr>
          <w:rFonts w:ascii="Times New Roman" w:hAnsi="Times New Roman"/>
          <w:sz w:val="21"/>
        </w:rPr>
      </w:pPr>
      <w:r w:rsidRPr="00DD749F">
        <w:rPr>
          <w:rFonts w:ascii="Times New Roman" w:hAnsi="Times New Roman"/>
          <w:b/>
          <w:sz w:val="21"/>
        </w:rPr>
        <w:t>Figure S18.</w:t>
      </w:r>
      <w:r w:rsidRPr="00DD749F">
        <w:rPr>
          <w:rFonts w:ascii="Times New Roman" w:hAnsi="Times New Roman"/>
          <w:sz w:val="21"/>
        </w:rPr>
        <w:t xml:space="preserve"> </w:t>
      </w:r>
      <w:r w:rsidR="00DD749F" w:rsidRPr="00DD749F">
        <w:rPr>
          <w:rFonts w:ascii="Times New Roman" w:hAnsi="Times New Roman"/>
          <w:sz w:val="21"/>
        </w:rPr>
        <w:t>Comparing the differences of nickel sources</w:t>
      </w:r>
      <w:r w:rsidR="00DD749F">
        <w:rPr>
          <w:rFonts w:ascii="Times New Roman" w:hAnsi="Times New Roman"/>
          <w:sz w:val="21"/>
        </w:rPr>
        <w:t xml:space="preserve"> </w:t>
      </w:r>
      <w:r w:rsidR="00DD749F" w:rsidRPr="00DD749F">
        <w:rPr>
          <w:rFonts w:ascii="Times New Roman" w:hAnsi="Times New Roman"/>
          <w:sz w:val="21"/>
        </w:rPr>
        <w:t>in arylation of alcohol</w:t>
      </w:r>
      <w:r w:rsidR="004D0D08">
        <w:rPr>
          <w:rFonts w:ascii="Times New Roman" w:hAnsi="Times New Roman"/>
          <w:sz w:val="21"/>
        </w:rPr>
        <w:t>.</w:t>
      </w:r>
    </w:p>
    <w:p w14:paraId="672299EE" w14:textId="36041C02" w:rsidR="00724D80" w:rsidRPr="00DD749F" w:rsidRDefault="00724D80" w:rsidP="00724D80">
      <w:pPr>
        <w:rPr>
          <w:rFonts w:ascii="Times New Roman" w:eastAsiaTheme="minorEastAsia" w:hAnsi="Times New Roman"/>
          <w:sz w:val="21"/>
        </w:rPr>
      </w:pPr>
      <w:r w:rsidRPr="00DD749F">
        <w:rPr>
          <w:rFonts w:ascii="Times New Roman" w:eastAsia="宋体" w:hAnsi="Times New Roman"/>
          <w:b/>
          <w:sz w:val="21"/>
          <w:szCs w:val="24"/>
        </w:rPr>
        <w:t>Reaction conditions</w:t>
      </w:r>
      <w:r w:rsidRPr="00DD749F">
        <w:rPr>
          <w:rFonts w:ascii="Times New Roman" w:eastAsia="宋体" w:hAnsi="Times New Roman"/>
          <w:sz w:val="21"/>
          <w:szCs w:val="24"/>
        </w:rPr>
        <w:t xml:space="preserve">: </w:t>
      </w:r>
      <w:r w:rsidRPr="00DD749F">
        <w:rPr>
          <w:rFonts w:ascii="Times New Roman" w:eastAsia="宋体" w:hAnsi="Times New Roman"/>
          <w:b/>
          <w:sz w:val="21"/>
          <w:szCs w:val="24"/>
        </w:rPr>
        <w:t>1</w:t>
      </w:r>
      <w:r w:rsidRPr="00DD749F">
        <w:rPr>
          <w:rFonts w:ascii="Times New Roman" w:eastAsia="宋体" w:hAnsi="Times New Roman"/>
          <w:sz w:val="21"/>
          <w:szCs w:val="24"/>
        </w:rPr>
        <w:t xml:space="preserve"> (0.1 mmol</w:t>
      </w:r>
      <w:r w:rsidR="00DD749F">
        <w:rPr>
          <w:rFonts w:ascii="Times New Roman" w:eastAsia="宋体" w:hAnsi="Times New Roman"/>
          <w:sz w:val="21"/>
          <w:szCs w:val="24"/>
        </w:rPr>
        <w:t xml:space="preserve">, </w:t>
      </w:r>
      <w:r w:rsidR="00DD749F" w:rsidRPr="00DD749F">
        <w:rPr>
          <w:rFonts w:ascii="Times New Roman" w:eastAsia="宋体" w:hAnsi="Times New Roman"/>
          <w:sz w:val="21"/>
          <w:szCs w:val="24"/>
        </w:rPr>
        <w:t>1.0 eq.</w:t>
      </w:r>
      <w:r w:rsidRPr="00DD749F">
        <w:rPr>
          <w:rFonts w:ascii="Times New Roman" w:eastAsia="宋体" w:hAnsi="Times New Roman"/>
          <w:sz w:val="21"/>
          <w:szCs w:val="24"/>
        </w:rPr>
        <w:t xml:space="preserve">), </w:t>
      </w:r>
      <w:r w:rsidRPr="00DD749F">
        <w:rPr>
          <w:rFonts w:ascii="Times New Roman" w:eastAsia="宋体" w:hAnsi="Times New Roman"/>
          <w:b/>
          <w:sz w:val="21"/>
          <w:szCs w:val="24"/>
        </w:rPr>
        <w:t>2</w:t>
      </w:r>
      <w:r w:rsidRPr="00DD749F">
        <w:rPr>
          <w:rFonts w:ascii="Times New Roman" w:eastAsia="宋体" w:hAnsi="Times New Roman"/>
          <w:sz w:val="21"/>
          <w:szCs w:val="24"/>
        </w:rPr>
        <w:t xml:space="preserve"> (0.15 mmol</w:t>
      </w:r>
      <w:r w:rsidR="00DD749F">
        <w:rPr>
          <w:rFonts w:ascii="Times New Roman" w:eastAsia="宋体" w:hAnsi="Times New Roman"/>
          <w:sz w:val="21"/>
          <w:szCs w:val="24"/>
        </w:rPr>
        <w:t>, 1</w:t>
      </w:r>
      <w:r w:rsidR="00DD749F" w:rsidRPr="00DD749F">
        <w:rPr>
          <w:rFonts w:ascii="Times New Roman" w:eastAsia="宋体" w:hAnsi="Times New Roman"/>
          <w:sz w:val="21"/>
          <w:szCs w:val="24"/>
        </w:rPr>
        <w:t>.5 eq.</w:t>
      </w:r>
      <w:r w:rsidRPr="00DD749F">
        <w:rPr>
          <w:rFonts w:ascii="Times New Roman" w:eastAsia="宋体" w:hAnsi="Times New Roman"/>
          <w:sz w:val="21"/>
          <w:szCs w:val="24"/>
        </w:rPr>
        <w:t>), NiBr</w:t>
      </w:r>
      <w:r w:rsidRPr="00DD749F">
        <w:rPr>
          <w:rFonts w:ascii="Times New Roman" w:eastAsia="宋体" w:hAnsi="Times New Roman"/>
          <w:sz w:val="21"/>
          <w:szCs w:val="24"/>
          <w:vertAlign w:val="subscript"/>
        </w:rPr>
        <w:t>2</w:t>
      </w:r>
      <w:r w:rsidRPr="00DD749F">
        <w:rPr>
          <w:rFonts w:ascii="Times New Roman" w:eastAsia="宋体" w:hAnsi="Times New Roman"/>
          <w:sz w:val="21"/>
          <w:szCs w:val="24"/>
        </w:rPr>
        <w:t xml:space="preserve"> (8.0 mol%), </w:t>
      </w:r>
      <w:r w:rsidRPr="00DD749F">
        <w:rPr>
          <w:rFonts w:ascii="Times New Roman" w:hAnsi="Times New Roman"/>
          <w:bCs/>
          <w:sz w:val="21"/>
          <w:szCs w:val="21"/>
        </w:rPr>
        <w:t>Ni(cod)</w:t>
      </w:r>
      <w:r w:rsidRPr="00DD749F">
        <w:rPr>
          <w:rFonts w:ascii="Times New Roman" w:hAnsi="Times New Roman"/>
          <w:bCs/>
          <w:sz w:val="21"/>
          <w:szCs w:val="21"/>
          <w:vertAlign w:val="subscript"/>
        </w:rPr>
        <w:t>2</w:t>
      </w:r>
      <w:r w:rsidRPr="00DD749F">
        <w:rPr>
          <w:rFonts w:ascii="Times New Roman" w:hAnsi="Times New Roman"/>
          <w:bCs/>
          <w:sz w:val="21"/>
          <w:szCs w:val="21"/>
        </w:rPr>
        <w:t xml:space="preserve"> (8 mol%) </w:t>
      </w:r>
      <w:r w:rsidR="00DD749F">
        <w:rPr>
          <w:rFonts w:ascii="Times New Roman" w:hAnsi="Times New Roman"/>
          <w:bCs/>
          <w:sz w:val="21"/>
          <w:szCs w:val="21"/>
        </w:rPr>
        <w:t>or</w:t>
      </w:r>
      <w:r w:rsidRPr="00DD749F">
        <w:rPr>
          <w:rFonts w:ascii="Times New Roman" w:hAnsi="Times New Roman"/>
          <w:bCs/>
          <w:sz w:val="21"/>
          <w:szCs w:val="21"/>
        </w:rPr>
        <w:t xml:space="preserve"> [NiBr</w:t>
      </w:r>
      <w:r w:rsidRPr="00DD749F">
        <w:rPr>
          <w:rFonts w:ascii="Times New Roman" w:hAnsi="Times New Roman"/>
          <w:bCs/>
          <w:sz w:val="21"/>
          <w:szCs w:val="21"/>
          <w:vertAlign w:val="subscript"/>
        </w:rPr>
        <w:t>2</w:t>
      </w:r>
      <w:r w:rsidRPr="00DD749F">
        <w:rPr>
          <w:rFonts w:ascii="Times New Roman" w:hAnsi="Times New Roman"/>
          <w:bCs/>
          <w:sz w:val="21"/>
          <w:szCs w:val="21"/>
        </w:rPr>
        <w:t xml:space="preserve"> + Ni(cod)</w:t>
      </w:r>
      <w:r w:rsidRPr="00DD749F">
        <w:rPr>
          <w:rFonts w:ascii="Times New Roman" w:hAnsi="Times New Roman"/>
          <w:bCs/>
          <w:sz w:val="21"/>
          <w:szCs w:val="21"/>
          <w:vertAlign w:val="subscript"/>
        </w:rPr>
        <w:t>2</w:t>
      </w:r>
      <w:r w:rsidRPr="00DD749F">
        <w:rPr>
          <w:rFonts w:ascii="Times New Roman" w:hAnsi="Times New Roman"/>
          <w:bCs/>
          <w:sz w:val="21"/>
          <w:szCs w:val="21"/>
        </w:rPr>
        <w:t xml:space="preserve">] (1:1, </w:t>
      </w:r>
      <w:r w:rsidR="00DD749F">
        <w:rPr>
          <w:rFonts w:ascii="Times New Roman" w:hAnsi="Times New Roman"/>
          <w:bCs/>
          <w:sz w:val="21"/>
          <w:szCs w:val="21"/>
        </w:rPr>
        <w:t>8</w:t>
      </w:r>
      <w:r w:rsidRPr="00DD749F">
        <w:rPr>
          <w:rFonts w:ascii="Times New Roman" w:hAnsi="Times New Roman"/>
          <w:bCs/>
          <w:sz w:val="21"/>
          <w:szCs w:val="21"/>
        </w:rPr>
        <w:t xml:space="preserve">mol%, </w:t>
      </w:r>
      <w:r w:rsidR="00DD749F">
        <w:rPr>
          <w:rFonts w:ascii="Times New Roman" w:hAnsi="Times New Roman"/>
          <w:bCs/>
          <w:sz w:val="21"/>
          <w:szCs w:val="21"/>
        </w:rPr>
        <w:t>12</w:t>
      </w:r>
      <w:r w:rsidRPr="00DD749F">
        <w:rPr>
          <w:rFonts w:ascii="Times New Roman" w:hAnsi="Times New Roman"/>
          <w:bCs/>
          <w:sz w:val="21"/>
          <w:szCs w:val="21"/>
        </w:rPr>
        <w:t xml:space="preserve"> mol%, </w:t>
      </w:r>
      <w:r w:rsidR="00DD749F">
        <w:rPr>
          <w:rFonts w:ascii="Times New Roman" w:hAnsi="Times New Roman"/>
          <w:bCs/>
          <w:sz w:val="21"/>
          <w:szCs w:val="21"/>
        </w:rPr>
        <w:t>16</w:t>
      </w:r>
      <w:r w:rsidRPr="00DD749F">
        <w:rPr>
          <w:rFonts w:ascii="Times New Roman" w:hAnsi="Times New Roman"/>
          <w:bCs/>
          <w:sz w:val="21"/>
          <w:szCs w:val="21"/>
        </w:rPr>
        <w:t xml:space="preserve"> mol%), </w:t>
      </w:r>
      <w:r w:rsidRPr="00DD749F">
        <w:rPr>
          <w:rFonts w:ascii="Times New Roman" w:eastAsia="宋体" w:hAnsi="Times New Roman"/>
          <w:sz w:val="21"/>
          <w:szCs w:val="24"/>
        </w:rPr>
        <w:t xml:space="preserve">Et-DABDP (0.05 mol%), </w:t>
      </w:r>
      <w:proofErr w:type="spellStart"/>
      <w:r w:rsidRPr="00DD749F">
        <w:rPr>
          <w:rFonts w:ascii="Times New Roman" w:eastAsia="宋体" w:hAnsi="Times New Roman"/>
          <w:sz w:val="21"/>
          <w:szCs w:val="24"/>
        </w:rPr>
        <w:t>DCyMA</w:t>
      </w:r>
      <w:proofErr w:type="spellEnd"/>
      <w:r w:rsidRPr="00DD749F">
        <w:rPr>
          <w:rFonts w:ascii="Times New Roman" w:eastAsia="宋体" w:hAnsi="Times New Roman"/>
          <w:sz w:val="21"/>
          <w:szCs w:val="24"/>
        </w:rPr>
        <w:t xml:space="preserve"> (1.8 eq., 0.18 mmol), Na</w:t>
      </w:r>
      <w:r w:rsidRPr="00DD749F">
        <w:rPr>
          <w:rFonts w:ascii="Times New Roman" w:eastAsia="宋体" w:hAnsi="Times New Roman"/>
          <w:sz w:val="21"/>
          <w:szCs w:val="24"/>
          <w:vertAlign w:val="subscript"/>
        </w:rPr>
        <w:t>2</w:t>
      </w:r>
      <w:r w:rsidRPr="00DD749F">
        <w:rPr>
          <w:rFonts w:ascii="Times New Roman" w:eastAsia="宋体" w:hAnsi="Times New Roman"/>
          <w:sz w:val="21"/>
          <w:szCs w:val="24"/>
        </w:rPr>
        <w:t>CO</w:t>
      </w:r>
      <w:r w:rsidRPr="00DD749F">
        <w:rPr>
          <w:rFonts w:ascii="Times New Roman" w:eastAsia="宋体" w:hAnsi="Times New Roman"/>
          <w:sz w:val="21"/>
          <w:szCs w:val="24"/>
          <w:vertAlign w:val="subscript"/>
        </w:rPr>
        <w:t>3</w:t>
      </w:r>
      <w:r w:rsidRPr="00DD749F">
        <w:rPr>
          <w:rFonts w:ascii="Times New Roman" w:eastAsia="宋体" w:hAnsi="Times New Roman"/>
          <w:sz w:val="21"/>
          <w:szCs w:val="24"/>
        </w:rPr>
        <w:t xml:space="preserve"> (0.2 eq., 0.02 mmol), DMF (0.5 mL), white LEDs (</w:t>
      </w:r>
      <w:r w:rsidR="00DD749F">
        <w:rPr>
          <w:rFonts w:ascii="Times New Roman" w:eastAsia="宋体" w:hAnsi="Times New Roman"/>
          <w:sz w:val="21"/>
          <w:szCs w:val="24"/>
        </w:rPr>
        <w:t>2</w:t>
      </w:r>
      <w:r w:rsidRPr="00DD749F">
        <w:rPr>
          <w:rFonts w:ascii="Times New Roman" w:eastAsia="宋体" w:hAnsi="Times New Roman"/>
          <w:sz w:val="21"/>
          <w:szCs w:val="24"/>
        </w:rPr>
        <w:t xml:space="preserve"> w), 60</w:t>
      </w:r>
      <w:r w:rsidR="00DD749F">
        <w:rPr>
          <w:rFonts w:ascii="Times New Roman" w:eastAsia="宋体" w:hAnsi="Times New Roman"/>
          <w:sz w:val="21"/>
          <w:szCs w:val="24"/>
        </w:rPr>
        <w:t xml:space="preserve"> </w:t>
      </w:r>
      <w:r w:rsidRPr="00DD749F">
        <w:rPr>
          <w:rFonts w:ascii="Times New Roman" w:eastAsiaTheme="minorEastAsia" w:hAnsi="Times New Roman"/>
          <w:bCs/>
          <w:sz w:val="21"/>
          <w:szCs w:val="24"/>
        </w:rPr>
        <w:t>°</w:t>
      </w:r>
      <w:r w:rsidRPr="00DD749F">
        <w:rPr>
          <w:rFonts w:ascii="Times New Roman" w:hAnsi="Times New Roman"/>
          <w:sz w:val="21"/>
        </w:rPr>
        <w:t>C</w:t>
      </w:r>
      <w:r w:rsidRPr="00DD749F">
        <w:rPr>
          <w:rFonts w:ascii="Times New Roman" w:eastAsia="宋体" w:hAnsi="Times New Roman"/>
          <w:sz w:val="21"/>
          <w:szCs w:val="24"/>
        </w:rPr>
        <w:t>, N</w:t>
      </w:r>
      <w:r w:rsidRPr="00DD749F">
        <w:rPr>
          <w:rFonts w:ascii="Times New Roman" w:eastAsia="宋体" w:hAnsi="Times New Roman"/>
          <w:sz w:val="21"/>
          <w:szCs w:val="24"/>
          <w:vertAlign w:val="subscript"/>
        </w:rPr>
        <w:t>2</w:t>
      </w:r>
      <w:r w:rsidRPr="00DD749F">
        <w:rPr>
          <w:rFonts w:ascii="Times New Roman" w:eastAsia="宋体" w:hAnsi="Times New Roman"/>
          <w:sz w:val="21"/>
          <w:szCs w:val="24"/>
        </w:rPr>
        <w:t xml:space="preserve">. </w:t>
      </w:r>
      <w:proofErr w:type="spellStart"/>
      <w:r w:rsidRPr="00DD749F">
        <w:rPr>
          <w:rFonts w:ascii="Times New Roman" w:eastAsia="宋体" w:hAnsi="Times New Roman"/>
          <w:sz w:val="21"/>
          <w:szCs w:val="24"/>
          <w:vertAlign w:val="superscript"/>
        </w:rPr>
        <w:t>a</w:t>
      </w:r>
      <w:r w:rsidRPr="00DD749F">
        <w:rPr>
          <w:rFonts w:ascii="Times New Roman" w:eastAsia="宋体" w:hAnsi="Times New Roman"/>
          <w:sz w:val="21"/>
          <w:szCs w:val="24"/>
        </w:rPr>
        <w:t>GC</w:t>
      </w:r>
      <w:proofErr w:type="spellEnd"/>
      <w:r w:rsidRPr="00DD749F">
        <w:rPr>
          <w:rFonts w:ascii="Times New Roman" w:eastAsia="宋体" w:hAnsi="Times New Roman"/>
          <w:sz w:val="21"/>
          <w:szCs w:val="24"/>
        </w:rPr>
        <w:t xml:space="preserve"> yield.</w:t>
      </w:r>
    </w:p>
    <w:p w14:paraId="70E3E425" w14:textId="4C102018" w:rsidR="004C70F1" w:rsidRPr="00D30D37" w:rsidRDefault="00BD0E22" w:rsidP="00542FB5">
      <w:pPr>
        <w:spacing w:before="240"/>
        <w:rPr>
          <w:rFonts w:ascii="Times New Roman" w:hAnsi="Times New Roman"/>
          <w:b/>
          <w:sz w:val="28"/>
          <w:szCs w:val="28"/>
        </w:rPr>
      </w:pPr>
      <w:r>
        <w:rPr>
          <w:rFonts w:ascii="Times New Roman" w:hAnsi="Times New Roman"/>
          <w:b/>
          <w:sz w:val="28"/>
          <w:szCs w:val="28"/>
        </w:rPr>
        <w:t>8</w:t>
      </w:r>
      <w:r w:rsidR="00620D18">
        <w:rPr>
          <w:rFonts w:ascii="Times New Roman" w:hAnsi="Times New Roman"/>
          <w:b/>
          <w:sz w:val="28"/>
          <w:szCs w:val="28"/>
        </w:rPr>
        <w:t>.4</w:t>
      </w:r>
      <w:r w:rsidR="004C70F1" w:rsidRPr="00D30D37">
        <w:rPr>
          <w:rFonts w:ascii="Times New Roman" w:hAnsi="Times New Roman"/>
          <w:b/>
          <w:sz w:val="28"/>
          <w:szCs w:val="28"/>
        </w:rPr>
        <w:t xml:space="preserve"> </w:t>
      </w:r>
      <w:proofErr w:type="spellStart"/>
      <w:r w:rsidR="004C70F1">
        <w:rPr>
          <w:rFonts w:ascii="Times New Roman" w:hAnsi="Times New Roman"/>
          <w:b/>
          <w:sz w:val="28"/>
          <w:szCs w:val="28"/>
        </w:rPr>
        <w:t>DCyMA</w:t>
      </w:r>
      <w:proofErr w:type="spellEnd"/>
      <w:r w:rsidR="00CE2E3C">
        <w:rPr>
          <w:rFonts w:ascii="Times New Roman" w:hAnsi="Times New Roman"/>
          <w:b/>
          <w:sz w:val="28"/>
          <w:szCs w:val="28"/>
        </w:rPr>
        <w:t xml:space="preserve"> as reducing agent to generate zerovalent nickel</w:t>
      </w:r>
    </w:p>
    <w:p w14:paraId="23404CE1" w14:textId="4DC59BB6" w:rsidR="00D84BC1" w:rsidRPr="0026190D" w:rsidRDefault="00F94456" w:rsidP="00E164BE">
      <w:pPr>
        <w:ind w:firstLineChars="100" w:firstLine="240"/>
        <w:rPr>
          <w:rFonts w:ascii="Times New Roman" w:eastAsiaTheme="minorEastAsia" w:hAnsi="Times New Roman"/>
          <w:color w:val="FF0000"/>
          <w:szCs w:val="24"/>
        </w:rPr>
      </w:pPr>
      <w:r>
        <w:rPr>
          <w:rFonts w:ascii="Times New Roman" w:hAnsi="Times New Roman"/>
          <w:szCs w:val="24"/>
        </w:rPr>
        <w:t xml:space="preserve">We concern </w:t>
      </w:r>
      <w:r w:rsidR="009A0B2B">
        <w:rPr>
          <w:rFonts w:ascii="Times New Roman" w:hAnsi="Times New Roman"/>
          <w:szCs w:val="24"/>
        </w:rPr>
        <w:t xml:space="preserve">whether </w:t>
      </w:r>
      <w:proofErr w:type="spellStart"/>
      <w:r w:rsidR="00E164BE">
        <w:rPr>
          <w:rFonts w:ascii="Times New Roman" w:hAnsi="Times New Roman"/>
          <w:szCs w:val="24"/>
        </w:rPr>
        <w:t>DCyMA</w:t>
      </w:r>
      <w:proofErr w:type="spellEnd"/>
      <w:r w:rsidR="00E164BE">
        <w:rPr>
          <w:rFonts w:ascii="Times New Roman" w:hAnsi="Times New Roman"/>
          <w:szCs w:val="24"/>
        </w:rPr>
        <w:t xml:space="preserve"> </w:t>
      </w:r>
      <w:r w:rsidR="009A0B2B">
        <w:rPr>
          <w:rFonts w:ascii="Times New Roman" w:hAnsi="Times New Roman"/>
          <w:szCs w:val="24"/>
        </w:rPr>
        <w:t>serves as a reducing reagent in reduction of NiBr</w:t>
      </w:r>
      <w:r w:rsidR="009A0B2B" w:rsidRPr="006C07FF">
        <w:rPr>
          <w:rFonts w:ascii="Times New Roman" w:hAnsi="Times New Roman"/>
          <w:szCs w:val="24"/>
          <w:vertAlign w:val="subscript"/>
        </w:rPr>
        <w:t>2</w:t>
      </w:r>
      <w:r w:rsidR="009A0B2B">
        <w:rPr>
          <w:rFonts w:ascii="Times New Roman" w:hAnsi="Times New Roman"/>
          <w:szCs w:val="24"/>
        </w:rPr>
        <w:t xml:space="preserve"> to Ni</w:t>
      </w:r>
      <w:r w:rsidR="009A0B2B" w:rsidRPr="00F94456">
        <w:rPr>
          <w:rFonts w:ascii="Times New Roman" w:hAnsi="Times New Roman"/>
          <w:szCs w:val="24"/>
          <w:vertAlign w:val="superscript"/>
        </w:rPr>
        <w:t>0</w:t>
      </w:r>
      <w:r>
        <w:rPr>
          <w:rFonts w:ascii="Times New Roman" w:hAnsi="Times New Roman"/>
          <w:szCs w:val="24"/>
        </w:rPr>
        <w:t>,</w:t>
      </w:r>
      <w:r w:rsidR="006C07FF">
        <w:rPr>
          <w:rFonts w:ascii="Times New Roman" w:hAnsi="Times New Roman"/>
          <w:szCs w:val="24"/>
        </w:rPr>
        <w:t xml:space="preserve"> or not</w:t>
      </w:r>
      <w:r>
        <w:rPr>
          <w:rFonts w:ascii="Times New Roman" w:hAnsi="Times New Roman"/>
          <w:szCs w:val="24"/>
        </w:rPr>
        <w:t>. T</w:t>
      </w:r>
      <w:r w:rsidR="00E164BE">
        <w:rPr>
          <w:rFonts w:ascii="Times New Roman" w:hAnsi="Times New Roman"/>
          <w:szCs w:val="24"/>
        </w:rPr>
        <w:t xml:space="preserve">he related </w:t>
      </w:r>
      <w:r w:rsidR="00760ACD">
        <w:rPr>
          <w:rFonts w:ascii="Times New Roman" w:hAnsi="Times New Roman"/>
          <w:szCs w:val="24"/>
        </w:rPr>
        <w:t xml:space="preserve">demethylation </w:t>
      </w:r>
      <w:r w:rsidR="00E164BE">
        <w:rPr>
          <w:rFonts w:ascii="Times New Roman" w:hAnsi="Times New Roman"/>
          <w:szCs w:val="24"/>
        </w:rPr>
        <w:t xml:space="preserve">byproduct </w:t>
      </w:r>
      <w:proofErr w:type="spellStart"/>
      <w:r w:rsidR="00760ACD">
        <w:rPr>
          <w:rFonts w:ascii="Times New Roman" w:hAnsi="Times New Roman"/>
          <w:szCs w:val="24"/>
        </w:rPr>
        <w:t>d</w:t>
      </w:r>
      <w:r w:rsidR="00760ACD" w:rsidRPr="00760ACD">
        <w:rPr>
          <w:rFonts w:ascii="Times New Roman" w:hAnsi="Times New Roman"/>
          <w:szCs w:val="24"/>
        </w:rPr>
        <w:t>icyclohexylamine</w:t>
      </w:r>
      <w:proofErr w:type="spellEnd"/>
      <w:r w:rsidR="00E164BE">
        <w:rPr>
          <w:rFonts w:ascii="Times New Roman" w:hAnsi="Times New Roman"/>
          <w:szCs w:val="24"/>
        </w:rPr>
        <w:t xml:space="preserve"> (</w:t>
      </w:r>
      <w:proofErr w:type="spellStart"/>
      <w:r w:rsidR="00E164BE">
        <w:rPr>
          <w:rFonts w:ascii="Times New Roman" w:hAnsi="Times New Roman"/>
          <w:szCs w:val="24"/>
        </w:rPr>
        <w:t>DCyA</w:t>
      </w:r>
      <w:proofErr w:type="spellEnd"/>
      <w:r w:rsidR="00E164BE">
        <w:rPr>
          <w:rFonts w:ascii="Times New Roman" w:hAnsi="Times New Roman"/>
          <w:szCs w:val="24"/>
        </w:rPr>
        <w:t xml:space="preserve">) </w:t>
      </w:r>
      <w:r w:rsidR="00760ACD">
        <w:rPr>
          <w:rFonts w:ascii="Times New Roman" w:hAnsi="Times New Roman"/>
          <w:szCs w:val="24"/>
        </w:rPr>
        <w:t>was monitored and the yield was recorded by GC analysis.</w:t>
      </w:r>
      <w:r w:rsidR="00D76292" w:rsidRPr="00D76292">
        <w:rPr>
          <w:rFonts w:ascii="Times New Roman" w:hAnsi="Times New Roman"/>
          <w:szCs w:val="24"/>
        </w:rPr>
        <w:t xml:space="preserve"> </w:t>
      </w:r>
      <w:r w:rsidR="00CC1334" w:rsidRPr="00AE432D">
        <w:rPr>
          <w:rFonts w:ascii="Times New Roman" w:hAnsi="Times New Roman"/>
          <w:szCs w:val="24"/>
        </w:rPr>
        <w:t>T</w:t>
      </w:r>
      <w:r w:rsidR="00413940" w:rsidRPr="00AE432D">
        <w:rPr>
          <w:rFonts w:ascii="Times New Roman" w:hAnsi="Times New Roman"/>
          <w:szCs w:val="24"/>
        </w:rPr>
        <w:t>he</w:t>
      </w:r>
      <w:r w:rsidR="00477D8E">
        <w:rPr>
          <w:rFonts w:ascii="Times New Roman" w:hAnsi="Times New Roman"/>
          <w:szCs w:val="24"/>
        </w:rPr>
        <w:t xml:space="preserve"> GC yield of </w:t>
      </w:r>
      <w:proofErr w:type="spellStart"/>
      <w:r w:rsidR="00477D8E">
        <w:rPr>
          <w:rFonts w:ascii="Times New Roman" w:hAnsi="Times New Roman"/>
          <w:szCs w:val="24"/>
        </w:rPr>
        <w:t>DCyA</w:t>
      </w:r>
      <w:proofErr w:type="spellEnd"/>
      <w:r w:rsidR="00477D8E">
        <w:rPr>
          <w:rFonts w:ascii="Times New Roman" w:hAnsi="Times New Roman"/>
          <w:szCs w:val="24"/>
        </w:rPr>
        <w:t xml:space="preserve"> was around 6.3</w:t>
      </w:r>
      <w:r w:rsidR="00705778" w:rsidRPr="00AE432D">
        <w:rPr>
          <w:rFonts w:ascii="Times New Roman" w:hAnsi="Times New Roman"/>
          <w:szCs w:val="24"/>
        </w:rPr>
        <w:t>%</w:t>
      </w:r>
      <w:r w:rsidR="00FA00E1">
        <w:rPr>
          <w:rFonts w:ascii="Times New Roman" w:hAnsi="Times New Roman"/>
          <w:szCs w:val="24"/>
        </w:rPr>
        <w:t xml:space="preserve"> (the amount of NiBr</w:t>
      </w:r>
      <w:r w:rsidR="00FA00E1" w:rsidRPr="00FA00E1">
        <w:rPr>
          <w:rFonts w:ascii="Times New Roman" w:hAnsi="Times New Roman"/>
          <w:szCs w:val="24"/>
          <w:vertAlign w:val="subscript"/>
        </w:rPr>
        <w:t>2</w:t>
      </w:r>
      <w:r w:rsidR="00FA00E1">
        <w:rPr>
          <w:rFonts w:ascii="Times New Roman" w:hAnsi="Times New Roman"/>
          <w:szCs w:val="24"/>
        </w:rPr>
        <w:t xml:space="preserve"> is 8%.)</w:t>
      </w:r>
      <w:r w:rsidR="00705778" w:rsidRPr="00AE432D">
        <w:rPr>
          <w:rFonts w:ascii="Times New Roman" w:hAnsi="Times New Roman"/>
          <w:szCs w:val="24"/>
        </w:rPr>
        <w:t xml:space="preserve"> which indicated that </w:t>
      </w:r>
      <w:proofErr w:type="spellStart"/>
      <w:r w:rsidR="00705778" w:rsidRPr="00AE432D">
        <w:rPr>
          <w:rFonts w:ascii="Times New Roman" w:hAnsi="Times New Roman"/>
          <w:szCs w:val="24"/>
        </w:rPr>
        <w:t>DCyMA</w:t>
      </w:r>
      <w:proofErr w:type="spellEnd"/>
      <w:r w:rsidR="00705778" w:rsidRPr="00AE432D">
        <w:rPr>
          <w:rFonts w:ascii="Times New Roman" w:hAnsi="Times New Roman"/>
          <w:szCs w:val="24"/>
        </w:rPr>
        <w:t xml:space="preserve"> </w:t>
      </w:r>
      <w:r w:rsidR="00E21E7B">
        <w:rPr>
          <w:rFonts w:ascii="Times New Roman" w:hAnsi="Times New Roman"/>
          <w:szCs w:val="24"/>
        </w:rPr>
        <w:t xml:space="preserve">is responsible for </w:t>
      </w:r>
      <w:r w:rsidR="00705778" w:rsidRPr="00AE432D">
        <w:rPr>
          <w:rFonts w:ascii="Times New Roman" w:hAnsi="Times New Roman"/>
          <w:szCs w:val="24"/>
        </w:rPr>
        <w:t>generat</w:t>
      </w:r>
      <w:r w:rsidR="00E21E7B">
        <w:rPr>
          <w:rFonts w:ascii="Times New Roman" w:hAnsi="Times New Roman"/>
          <w:szCs w:val="24"/>
        </w:rPr>
        <w:t>ing</w:t>
      </w:r>
      <w:r w:rsidR="00705778" w:rsidRPr="00AE432D">
        <w:rPr>
          <w:rFonts w:ascii="Times New Roman" w:hAnsi="Times New Roman"/>
          <w:szCs w:val="24"/>
        </w:rPr>
        <w:t xml:space="preserve"> active zerovalent nickel.</w:t>
      </w:r>
      <w:r w:rsidR="00FA00E1">
        <w:rPr>
          <w:rFonts w:ascii="Times New Roman" w:hAnsi="Times New Roman"/>
          <w:szCs w:val="24"/>
        </w:rPr>
        <w:t xml:space="preserve"> Furthermore, we haven’t detected the formation of benzaldehyde</w:t>
      </w:r>
      <w:r w:rsidR="00FC5488">
        <w:rPr>
          <w:rFonts w:ascii="Times New Roman" w:hAnsi="Times New Roman"/>
          <w:szCs w:val="24"/>
        </w:rPr>
        <w:t xml:space="preserve"> which indicated benzyl alcohol was not responsible for the generation of </w:t>
      </w:r>
      <w:proofErr w:type="gramStart"/>
      <w:r w:rsidR="00FC5488">
        <w:rPr>
          <w:rFonts w:ascii="Times New Roman" w:hAnsi="Times New Roman"/>
          <w:szCs w:val="24"/>
        </w:rPr>
        <w:t>Ni(</w:t>
      </w:r>
      <w:proofErr w:type="gramEnd"/>
      <w:r w:rsidR="00FC5488">
        <w:rPr>
          <w:rFonts w:ascii="Times New Roman" w:hAnsi="Times New Roman"/>
          <w:szCs w:val="24"/>
        </w:rPr>
        <w:t>0)</w:t>
      </w:r>
      <w:r w:rsidR="00FA00E1">
        <w:rPr>
          <w:rFonts w:ascii="Times New Roman" w:hAnsi="Times New Roman"/>
          <w:szCs w:val="24"/>
        </w:rPr>
        <w:t>.</w:t>
      </w:r>
      <w:r w:rsidR="00E21E7B" w:rsidRPr="00E21E7B">
        <w:rPr>
          <w:rFonts w:ascii="Times New Roman" w:hAnsi="Times New Roman"/>
          <w:szCs w:val="24"/>
        </w:rPr>
        <w:t xml:space="preserve"> </w:t>
      </w:r>
    </w:p>
    <w:p w14:paraId="704E24D7" w14:textId="5E60E322" w:rsidR="004C70F1" w:rsidRDefault="007F4CFE" w:rsidP="004C70F1">
      <w:pPr>
        <w:jc w:val="center"/>
        <w:rPr>
          <w:rFonts w:ascii="Times New Roman" w:hAnsi="Times New Roman"/>
        </w:rPr>
      </w:pPr>
      <w:r>
        <w:rPr>
          <w:rFonts w:ascii="Times New Roman" w:eastAsiaTheme="minorEastAsia" w:hAnsi="Times New Roman"/>
        </w:rPr>
        <w:object w:dxaOrig="8484" w:dyaOrig="1313" w14:anchorId="1223E533">
          <v:shape id="_x0000_i1057" type="#_x0000_t75" style="width:365.65pt;height:59.25pt" o:ole="">
            <v:imagedata r:id="rId214" o:title=""/>
          </v:shape>
          <o:OLEObject Type="Embed" ProgID="ChemDraw.Document.6.0" ShapeID="_x0000_i1057" DrawAspect="Content" ObjectID="_1689345929" r:id="rId215"/>
        </w:object>
      </w:r>
    </w:p>
    <w:p w14:paraId="00E837DB" w14:textId="7B176E01" w:rsidR="004C70F1" w:rsidRDefault="00780342" w:rsidP="004C70F1">
      <w:pPr>
        <w:jc w:val="center"/>
        <w:rPr>
          <w:rFonts w:ascii="Times New Roman" w:hAnsi="Times New Roman"/>
        </w:rPr>
      </w:pPr>
      <w:r w:rsidRPr="00780342">
        <w:rPr>
          <w:rFonts w:ascii="Times New Roman" w:hAnsi="Times New Roman"/>
          <w:noProof/>
        </w:rPr>
        <w:drawing>
          <wp:inline distT="0" distB="0" distL="0" distR="0" wp14:anchorId="4715A916" wp14:editId="592E45D4">
            <wp:extent cx="5522400" cy="2970000"/>
            <wp:effectExtent l="0" t="0" r="2540" b="1905"/>
            <wp:docPr id="14" name="图片 14" descr="C:\Users\lenovo\Desktop\DCy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lenovo\Desktop\DCyA.tif"/>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22400" cy="2970000"/>
                    </a:xfrm>
                    <a:prstGeom prst="rect">
                      <a:avLst/>
                    </a:prstGeom>
                    <a:noFill/>
                    <a:ln>
                      <a:noFill/>
                    </a:ln>
                  </pic:spPr>
                </pic:pic>
              </a:graphicData>
            </a:graphic>
          </wp:inline>
        </w:drawing>
      </w:r>
    </w:p>
    <w:p w14:paraId="67B387D3" w14:textId="5E9CBE6E" w:rsidR="004C70F1" w:rsidRPr="007F4CFE" w:rsidRDefault="00C55ECE" w:rsidP="004C70F1">
      <w:pPr>
        <w:jc w:val="center"/>
        <w:rPr>
          <w:rFonts w:ascii="Times New Roman" w:hAnsi="Times New Roman"/>
          <w:sz w:val="21"/>
        </w:rPr>
      </w:pPr>
      <w:r w:rsidRPr="007F4CFE">
        <w:rPr>
          <w:rFonts w:ascii="Times New Roman" w:hAnsi="Times New Roman"/>
          <w:b/>
          <w:sz w:val="21"/>
        </w:rPr>
        <w:t>Figure S1</w:t>
      </w:r>
      <w:r w:rsidR="00DE0C3E" w:rsidRPr="007F4CFE">
        <w:rPr>
          <w:rFonts w:ascii="Times New Roman" w:hAnsi="Times New Roman"/>
          <w:b/>
          <w:sz w:val="21"/>
        </w:rPr>
        <w:t>9</w:t>
      </w:r>
      <w:r w:rsidR="004C70F1" w:rsidRPr="007F4CFE">
        <w:rPr>
          <w:rFonts w:ascii="Times New Roman" w:hAnsi="Times New Roman"/>
          <w:b/>
          <w:sz w:val="21"/>
        </w:rPr>
        <w:t>.</w:t>
      </w:r>
      <w:r w:rsidR="004C70F1" w:rsidRPr="007F4CFE">
        <w:rPr>
          <w:rFonts w:ascii="Times New Roman" w:hAnsi="Times New Roman"/>
          <w:sz w:val="21"/>
        </w:rPr>
        <w:t xml:space="preserve"> </w:t>
      </w:r>
      <w:proofErr w:type="spellStart"/>
      <w:r w:rsidR="00F03FA3" w:rsidRPr="00F03FA3">
        <w:rPr>
          <w:rFonts w:ascii="Times New Roman" w:hAnsi="Times New Roman"/>
          <w:sz w:val="21"/>
        </w:rPr>
        <w:t>DCyMA</w:t>
      </w:r>
      <w:proofErr w:type="spellEnd"/>
      <w:r w:rsidR="00F03FA3" w:rsidRPr="00F03FA3">
        <w:rPr>
          <w:rFonts w:ascii="Times New Roman" w:hAnsi="Times New Roman"/>
          <w:sz w:val="21"/>
        </w:rPr>
        <w:t xml:space="preserve"> as reducing agent to generate zerovalent nickel</w:t>
      </w:r>
      <w:r w:rsidR="004D0D08">
        <w:rPr>
          <w:rFonts w:ascii="Times New Roman" w:hAnsi="Times New Roman"/>
          <w:sz w:val="21"/>
        </w:rPr>
        <w:t>.</w:t>
      </w:r>
    </w:p>
    <w:p w14:paraId="2DA761B5" w14:textId="77777777" w:rsidR="007F4CFE" w:rsidRDefault="007F4CFE" w:rsidP="007F4CFE">
      <w:pPr>
        <w:rPr>
          <w:rFonts w:ascii="Times New Roman" w:eastAsia="宋体" w:hAnsi="Times New Roman"/>
          <w:sz w:val="21"/>
          <w:szCs w:val="24"/>
        </w:rPr>
      </w:pPr>
      <w:r w:rsidRPr="00304B30">
        <w:rPr>
          <w:rFonts w:ascii="Times New Roman" w:eastAsia="宋体" w:hAnsi="Times New Roman"/>
          <w:b/>
          <w:sz w:val="21"/>
          <w:szCs w:val="24"/>
        </w:rPr>
        <w:t>Reaction conditions</w:t>
      </w:r>
      <w:r w:rsidRPr="00304B30">
        <w:rPr>
          <w:rFonts w:ascii="Times New Roman" w:eastAsia="宋体" w:hAnsi="Times New Roman"/>
          <w:sz w:val="21"/>
          <w:szCs w:val="24"/>
        </w:rPr>
        <w:t xml:space="preserve">: </w:t>
      </w:r>
      <w:r w:rsidRPr="00304B30">
        <w:rPr>
          <w:rFonts w:ascii="Times New Roman" w:eastAsia="宋体" w:hAnsi="Times New Roman"/>
          <w:b/>
          <w:sz w:val="21"/>
          <w:szCs w:val="24"/>
        </w:rPr>
        <w:t>1</w:t>
      </w:r>
      <w:r w:rsidRPr="00304B30">
        <w:rPr>
          <w:rFonts w:ascii="Times New Roman" w:eastAsia="宋体" w:hAnsi="Times New Roman"/>
          <w:sz w:val="21"/>
          <w:szCs w:val="24"/>
        </w:rPr>
        <w:t xml:space="preserve"> (0.1 mmol</w:t>
      </w:r>
      <w:r>
        <w:rPr>
          <w:rFonts w:ascii="Times New Roman" w:eastAsia="宋体" w:hAnsi="Times New Roman"/>
          <w:sz w:val="21"/>
          <w:szCs w:val="24"/>
        </w:rPr>
        <w:t xml:space="preserve">, </w:t>
      </w:r>
      <w:r w:rsidRPr="00304B30">
        <w:rPr>
          <w:rFonts w:ascii="Times New Roman" w:eastAsia="宋体" w:hAnsi="Times New Roman"/>
          <w:sz w:val="21"/>
          <w:szCs w:val="24"/>
        </w:rPr>
        <w:t xml:space="preserve">1.0 eq.), </w:t>
      </w:r>
      <w:r w:rsidRPr="00304B30">
        <w:rPr>
          <w:rFonts w:ascii="Times New Roman" w:eastAsia="宋体" w:hAnsi="Times New Roman"/>
          <w:b/>
          <w:sz w:val="21"/>
          <w:szCs w:val="24"/>
        </w:rPr>
        <w:t>2</w:t>
      </w:r>
      <w:r w:rsidRPr="00304B30">
        <w:rPr>
          <w:rFonts w:ascii="Times New Roman" w:eastAsia="宋体" w:hAnsi="Times New Roman"/>
          <w:sz w:val="21"/>
          <w:szCs w:val="24"/>
        </w:rPr>
        <w:t xml:space="preserve"> (0.15 mmol</w:t>
      </w:r>
      <w:r>
        <w:rPr>
          <w:rFonts w:ascii="Times New Roman" w:eastAsia="宋体" w:hAnsi="Times New Roman"/>
          <w:sz w:val="21"/>
          <w:szCs w:val="24"/>
        </w:rPr>
        <w:t xml:space="preserve">, </w:t>
      </w:r>
      <w:r w:rsidRPr="00304B30">
        <w:rPr>
          <w:rFonts w:ascii="Times New Roman" w:eastAsia="宋体" w:hAnsi="Times New Roman"/>
          <w:sz w:val="21"/>
          <w:szCs w:val="24"/>
        </w:rPr>
        <w:t>1.5 eq.), NiBr</w:t>
      </w:r>
      <w:r w:rsidRPr="00304B30">
        <w:rPr>
          <w:rFonts w:ascii="Times New Roman" w:eastAsia="宋体" w:hAnsi="Times New Roman"/>
          <w:sz w:val="21"/>
          <w:szCs w:val="24"/>
          <w:vertAlign w:val="subscript"/>
        </w:rPr>
        <w:t>2</w:t>
      </w:r>
      <w:r w:rsidRPr="00304B30">
        <w:rPr>
          <w:rFonts w:ascii="Times New Roman" w:eastAsia="宋体" w:hAnsi="Times New Roman"/>
          <w:sz w:val="21"/>
          <w:szCs w:val="24"/>
        </w:rPr>
        <w:t xml:space="preserve"> (8.0 mol%), Et-DABDP (0.05 mol%), </w:t>
      </w:r>
      <w:proofErr w:type="spellStart"/>
      <w:r w:rsidRPr="00304B30">
        <w:rPr>
          <w:rFonts w:ascii="Times New Roman" w:eastAsia="宋体" w:hAnsi="Times New Roman"/>
          <w:sz w:val="21"/>
          <w:szCs w:val="24"/>
        </w:rPr>
        <w:t>DCyMA</w:t>
      </w:r>
      <w:proofErr w:type="spellEnd"/>
      <w:r w:rsidRPr="00304B30">
        <w:rPr>
          <w:rFonts w:ascii="Times New Roman" w:eastAsia="宋体" w:hAnsi="Times New Roman"/>
          <w:sz w:val="21"/>
          <w:szCs w:val="24"/>
        </w:rPr>
        <w:t xml:space="preserve"> (0.18 mmol</w:t>
      </w:r>
      <w:r>
        <w:rPr>
          <w:rFonts w:ascii="Times New Roman" w:eastAsia="宋体" w:hAnsi="Times New Roman"/>
          <w:sz w:val="21"/>
          <w:szCs w:val="24"/>
        </w:rPr>
        <w:t xml:space="preserve">, </w:t>
      </w:r>
      <w:r w:rsidRPr="00304B30">
        <w:rPr>
          <w:rFonts w:ascii="Times New Roman" w:eastAsia="宋体" w:hAnsi="Times New Roman"/>
          <w:sz w:val="21"/>
          <w:szCs w:val="24"/>
        </w:rPr>
        <w:t>1.8 eq</w:t>
      </w:r>
      <w:r>
        <w:rPr>
          <w:rFonts w:ascii="Times New Roman" w:eastAsia="宋体" w:hAnsi="Times New Roman"/>
          <w:sz w:val="21"/>
          <w:szCs w:val="24"/>
        </w:rPr>
        <w:t>.</w:t>
      </w:r>
      <w:r w:rsidRPr="00304B30">
        <w:rPr>
          <w:rFonts w:ascii="Times New Roman" w:eastAsia="宋体" w:hAnsi="Times New Roman"/>
          <w:sz w:val="21"/>
          <w:szCs w:val="24"/>
        </w:rPr>
        <w:t>), Na</w:t>
      </w:r>
      <w:r w:rsidRPr="00304B30">
        <w:rPr>
          <w:rFonts w:ascii="Times New Roman" w:eastAsia="宋体" w:hAnsi="Times New Roman"/>
          <w:sz w:val="21"/>
          <w:szCs w:val="24"/>
          <w:vertAlign w:val="subscript"/>
        </w:rPr>
        <w:t>2</w:t>
      </w:r>
      <w:r w:rsidRPr="00304B30">
        <w:rPr>
          <w:rFonts w:ascii="Times New Roman" w:eastAsia="宋体" w:hAnsi="Times New Roman"/>
          <w:sz w:val="21"/>
          <w:szCs w:val="24"/>
        </w:rPr>
        <w:t>CO</w:t>
      </w:r>
      <w:r w:rsidRPr="00304B30">
        <w:rPr>
          <w:rFonts w:ascii="Times New Roman" w:eastAsia="宋体" w:hAnsi="Times New Roman"/>
          <w:sz w:val="21"/>
          <w:szCs w:val="24"/>
          <w:vertAlign w:val="subscript"/>
        </w:rPr>
        <w:t>3</w:t>
      </w:r>
      <w:r w:rsidRPr="00304B30">
        <w:rPr>
          <w:rFonts w:ascii="Times New Roman" w:eastAsia="宋体" w:hAnsi="Times New Roman"/>
          <w:sz w:val="21"/>
          <w:szCs w:val="24"/>
        </w:rPr>
        <w:t xml:space="preserve"> (0.02 mmo</w:t>
      </w:r>
      <w:r>
        <w:rPr>
          <w:rFonts w:ascii="Times New Roman" w:eastAsia="宋体" w:hAnsi="Times New Roman"/>
          <w:sz w:val="21"/>
          <w:szCs w:val="24"/>
        </w:rPr>
        <w:t xml:space="preserve">l, </w:t>
      </w:r>
      <w:r w:rsidRPr="00304B30">
        <w:rPr>
          <w:rFonts w:ascii="Times New Roman" w:eastAsia="宋体" w:hAnsi="Times New Roman"/>
          <w:sz w:val="21"/>
          <w:szCs w:val="24"/>
        </w:rPr>
        <w:t>0.2 eq.), DMF (0.5 mL), white LEDs (</w:t>
      </w:r>
      <w:r>
        <w:rPr>
          <w:rFonts w:ascii="Times New Roman" w:eastAsia="宋体" w:hAnsi="Times New Roman"/>
          <w:sz w:val="21"/>
          <w:szCs w:val="24"/>
        </w:rPr>
        <w:t>2</w:t>
      </w:r>
      <w:r w:rsidRPr="00304B30">
        <w:rPr>
          <w:rFonts w:ascii="Times New Roman" w:eastAsia="宋体" w:hAnsi="Times New Roman"/>
          <w:sz w:val="21"/>
          <w:szCs w:val="24"/>
        </w:rPr>
        <w:t xml:space="preserve"> w), 60</w:t>
      </w:r>
      <w:r>
        <w:rPr>
          <w:rFonts w:ascii="Times New Roman" w:eastAsia="宋体" w:hAnsi="Times New Roman"/>
          <w:sz w:val="21"/>
          <w:szCs w:val="24"/>
        </w:rPr>
        <w:t xml:space="preserve"> </w:t>
      </w:r>
      <w:r w:rsidRPr="00304B30">
        <w:rPr>
          <w:rFonts w:ascii="Times New Roman" w:eastAsiaTheme="minorEastAsia" w:hAnsi="Times New Roman"/>
          <w:bCs/>
          <w:sz w:val="21"/>
          <w:szCs w:val="24"/>
        </w:rPr>
        <w:t>°</w:t>
      </w:r>
      <w:r w:rsidRPr="00304B30">
        <w:rPr>
          <w:rFonts w:ascii="Times New Roman" w:hAnsi="Times New Roman"/>
          <w:sz w:val="21"/>
        </w:rPr>
        <w:t>C</w:t>
      </w:r>
      <w:r w:rsidRPr="00304B30">
        <w:rPr>
          <w:rFonts w:ascii="Times New Roman" w:eastAsia="宋体" w:hAnsi="Times New Roman"/>
          <w:sz w:val="21"/>
          <w:szCs w:val="24"/>
        </w:rPr>
        <w:t>, N</w:t>
      </w:r>
      <w:r w:rsidRPr="00304B30">
        <w:rPr>
          <w:rFonts w:ascii="Times New Roman" w:eastAsia="宋体" w:hAnsi="Times New Roman"/>
          <w:sz w:val="21"/>
          <w:szCs w:val="24"/>
          <w:vertAlign w:val="subscript"/>
        </w:rPr>
        <w:t>2</w:t>
      </w:r>
      <w:r w:rsidRPr="00304B30">
        <w:rPr>
          <w:rFonts w:ascii="Times New Roman" w:eastAsia="宋体" w:hAnsi="Times New Roman"/>
          <w:sz w:val="21"/>
          <w:szCs w:val="24"/>
        </w:rPr>
        <w:t xml:space="preserve">. </w:t>
      </w:r>
      <w:proofErr w:type="spellStart"/>
      <w:r w:rsidRPr="00304B30">
        <w:rPr>
          <w:rFonts w:ascii="Times New Roman" w:eastAsia="宋体" w:hAnsi="Times New Roman"/>
          <w:sz w:val="21"/>
          <w:szCs w:val="24"/>
          <w:vertAlign w:val="superscript"/>
        </w:rPr>
        <w:t>a</w:t>
      </w:r>
      <w:r w:rsidRPr="00304B30">
        <w:rPr>
          <w:rFonts w:ascii="Times New Roman" w:eastAsia="宋体" w:hAnsi="Times New Roman"/>
          <w:sz w:val="21"/>
          <w:szCs w:val="24"/>
        </w:rPr>
        <w:t>GC</w:t>
      </w:r>
      <w:proofErr w:type="spellEnd"/>
      <w:r w:rsidRPr="00304B30">
        <w:rPr>
          <w:rFonts w:ascii="Times New Roman" w:eastAsia="宋体" w:hAnsi="Times New Roman"/>
          <w:sz w:val="21"/>
          <w:szCs w:val="24"/>
        </w:rPr>
        <w:t xml:space="preserve"> yield.</w:t>
      </w:r>
    </w:p>
    <w:p w14:paraId="275AFA0D" w14:textId="60B5909A" w:rsidR="004C70F1" w:rsidRPr="009C577F" w:rsidRDefault="00BD0E22" w:rsidP="007F4CFE">
      <w:pPr>
        <w:spacing w:before="240"/>
        <w:rPr>
          <w:rFonts w:ascii="Times New Roman" w:hAnsi="Times New Roman"/>
          <w:b/>
          <w:sz w:val="28"/>
          <w:szCs w:val="28"/>
        </w:rPr>
      </w:pPr>
      <w:r>
        <w:rPr>
          <w:rFonts w:ascii="Times New Roman" w:hAnsi="Times New Roman"/>
          <w:b/>
          <w:sz w:val="28"/>
          <w:szCs w:val="28"/>
        </w:rPr>
        <w:t>8</w:t>
      </w:r>
      <w:r w:rsidR="004C70F1" w:rsidRPr="009C577F">
        <w:rPr>
          <w:rFonts w:ascii="Times New Roman" w:hAnsi="Times New Roman"/>
          <w:b/>
          <w:sz w:val="28"/>
          <w:szCs w:val="28"/>
        </w:rPr>
        <w:t>.</w:t>
      </w:r>
      <w:r w:rsidR="0045317C">
        <w:rPr>
          <w:rFonts w:ascii="Times New Roman" w:hAnsi="Times New Roman"/>
          <w:b/>
          <w:sz w:val="28"/>
          <w:szCs w:val="28"/>
        </w:rPr>
        <w:t>5</w:t>
      </w:r>
      <w:r w:rsidR="004C70F1">
        <w:rPr>
          <w:rFonts w:ascii="Times New Roman" w:hAnsi="Times New Roman"/>
          <w:b/>
          <w:sz w:val="28"/>
          <w:szCs w:val="28"/>
        </w:rPr>
        <w:t xml:space="preserve"> Stern-Volmer Luminescence Quenching Analysis</w:t>
      </w:r>
    </w:p>
    <w:p w14:paraId="6837914C" w14:textId="1BC977A6" w:rsidR="004C70F1" w:rsidRDefault="004C70F1" w:rsidP="00CF44FF">
      <w:pPr>
        <w:ind w:firstLineChars="100" w:firstLine="240"/>
        <w:rPr>
          <w:rFonts w:ascii="Times New Roman" w:hAnsi="Times New Roman"/>
          <w:color w:val="000000" w:themeColor="text1"/>
        </w:rPr>
      </w:pPr>
      <w:r>
        <w:rPr>
          <w:rFonts w:ascii="Times New Roman" w:hAnsi="Times New Roman" w:hint="eastAsia"/>
        </w:rPr>
        <w:t>E</w:t>
      </w:r>
      <w:r>
        <w:rPr>
          <w:rFonts w:ascii="Times New Roman" w:hAnsi="Times New Roman"/>
        </w:rPr>
        <w:t>mission intensities we</w:t>
      </w:r>
      <w:r w:rsidR="00173E65">
        <w:rPr>
          <w:rFonts w:ascii="Times New Roman" w:hAnsi="Times New Roman"/>
        </w:rPr>
        <w:t>re recorded using a HITACHI F-71</w:t>
      </w:r>
      <w:r>
        <w:rPr>
          <w:rFonts w:ascii="Times New Roman" w:hAnsi="Times New Roman"/>
        </w:rPr>
        <w:t xml:space="preserve">00 Fluorescence Spectrometer. All samples used in the luminescence quenching-based screening studies were prepared under oxygen-free conditions. The </w:t>
      </w:r>
      <w:r w:rsidRPr="00597677">
        <w:rPr>
          <w:rFonts w:ascii="Times New Roman" w:hAnsi="Times New Roman"/>
        </w:rPr>
        <w:t>photosensitizer</w:t>
      </w:r>
      <w:r>
        <w:rPr>
          <w:rFonts w:ascii="Times New Roman" w:hAnsi="Times New Roman"/>
        </w:rPr>
        <w:t xml:space="preserve"> and potential quenchers were weighed into vials and placed inside a glove</w:t>
      </w:r>
      <w:r w:rsidR="00095533">
        <w:rPr>
          <w:rFonts w:ascii="Times New Roman" w:hAnsi="Times New Roman"/>
        </w:rPr>
        <w:t xml:space="preserve"> </w:t>
      </w:r>
      <w:r>
        <w:rPr>
          <w:rFonts w:ascii="Times New Roman" w:hAnsi="Times New Roman"/>
        </w:rPr>
        <w:t xml:space="preserve">box under positive pressure of nitrogen. DMF and THF were degassed by nitrogen sparging for 30 min and then moved to </w:t>
      </w:r>
      <w:r w:rsidR="00AF5237">
        <w:rPr>
          <w:rFonts w:ascii="Times New Roman" w:hAnsi="Times New Roman"/>
        </w:rPr>
        <w:t xml:space="preserve">the </w:t>
      </w:r>
      <w:r>
        <w:rPr>
          <w:rFonts w:ascii="Times New Roman" w:hAnsi="Times New Roman"/>
        </w:rPr>
        <w:t xml:space="preserve">glove box. Stern-Volmer luminescence quenching studies were carried out using a 1 </w:t>
      </w:r>
      <w:r>
        <w:rPr>
          <w:rFonts w:ascii="Times New Roman" w:hAnsi="Times New Roman"/>
        </w:rPr>
        <w:sym w:font="Symbol" w:char="F0B4"/>
      </w:r>
      <w:r>
        <w:rPr>
          <w:rFonts w:ascii="Times New Roman" w:hAnsi="Times New Roman"/>
        </w:rPr>
        <w:t xml:space="preserve"> 10</w:t>
      </w:r>
      <w:r>
        <w:rPr>
          <w:rFonts w:ascii="Times New Roman" w:hAnsi="Times New Roman"/>
          <w:vertAlign w:val="superscript"/>
        </w:rPr>
        <w:t>-5</w:t>
      </w:r>
      <w:r>
        <w:rPr>
          <w:rFonts w:ascii="Times New Roman" w:hAnsi="Times New Roman"/>
        </w:rPr>
        <w:t xml:space="preserve"> M solution of </w:t>
      </w:r>
      <w:r w:rsidRPr="00E51D85">
        <w:rPr>
          <w:rFonts w:ascii="Times New Roman" w:hAnsi="Times New Roman"/>
        </w:rPr>
        <w:t xml:space="preserve">photosensitizer </w:t>
      </w:r>
      <w:r>
        <w:rPr>
          <w:rFonts w:ascii="Times New Roman" w:hAnsi="Times New Roman"/>
          <w:color w:val="000000" w:themeColor="text1"/>
        </w:rPr>
        <w:t xml:space="preserve">and variable concentrations of quencher </w:t>
      </w:r>
      <w:r w:rsidRPr="00DE4459">
        <w:rPr>
          <w:rFonts w:ascii="Times New Roman" w:hAnsi="Times New Roman"/>
          <w:bCs/>
          <w:szCs w:val="24"/>
        </w:rPr>
        <w:t>4-bromobenzonitrile</w:t>
      </w:r>
      <w:r>
        <w:rPr>
          <w:rFonts w:ascii="Times New Roman" w:hAnsi="Times New Roman"/>
          <w:color w:val="000000" w:themeColor="text1"/>
        </w:rPr>
        <w:t xml:space="preserve">, </w:t>
      </w:r>
      <w:r w:rsidR="00913778">
        <w:rPr>
          <w:rFonts w:ascii="Times New Roman" w:eastAsia="宋体" w:hAnsi="Times New Roman"/>
          <w:szCs w:val="24"/>
        </w:rPr>
        <w:t>benzyl alcohol</w:t>
      </w:r>
      <w:r>
        <w:rPr>
          <w:rFonts w:ascii="Times New Roman" w:hAnsi="Times New Roman"/>
          <w:color w:val="000000" w:themeColor="text1"/>
        </w:rPr>
        <w:t xml:space="preserve">, </w:t>
      </w:r>
      <w:proofErr w:type="spellStart"/>
      <w:r w:rsidR="00DE3347">
        <w:rPr>
          <w:rFonts w:ascii="Times New Roman" w:hAnsi="Times New Roman"/>
          <w:color w:val="000000" w:themeColor="text1"/>
        </w:rPr>
        <w:t>DCyMA</w:t>
      </w:r>
      <w:proofErr w:type="spellEnd"/>
      <w:r w:rsidR="00DE3347">
        <w:rPr>
          <w:rFonts w:ascii="Times New Roman" w:hAnsi="Times New Roman"/>
          <w:color w:val="000000" w:themeColor="text1"/>
        </w:rPr>
        <w:t xml:space="preserve">, </w:t>
      </w:r>
      <w:r w:rsidR="00A34807">
        <w:rPr>
          <w:rFonts w:ascii="Times New Roman" w:hAnsi="Times New Roman"/>
          <w:color w:val="000000" w:themeColor="text1"/>
        </w:rPr>
        <w:t>NiBr</w:t>
      </w:r>
      <w:r w:rsidR="00A34807">
        <w:rPr>
          <w:rFonts w:ascii="Times New Roman" w:hAnsi="Times New Roman"/>
          <w:color w:val="000000" w:themeColor="text1"/>
          <w:vertAlign w:val="subscript"/>
        </w:rPr>
        <w:t>2</w:t>
      </w:r>
      <w:r w:rsidR="00A34807">
        <w:rPr>
          <w:rFonts w:ascii="Times New Roman" w:hAnsi="Times New Roman"/>
          <w:color w:val="000000" w:themeColor="text1"/>
        </w:rPr>
        <w:t xml:space="preserve"> was replaced by </w:t>
      </w:r>
      <w:r w:rsidRPr="00886BFD">
        <w:rPr>
          <w:rFonts w:ascii="Times New Roman" w:hAnsi="Times New Roman"/>
        </w:rPr>
        <w:t>NiBr</w:t>
      </w:r>
      <w:r w:rsidRPr="00886BFD">
        <w:rPr>
          <w:rFonts w:ascii="Times New Roman" w:hAnsi="Times New Roman"/>
          <w:vertAlign w:val="subscript"/>
        </w:rPr>
        <w:t>2</w:t>
      </w:r>
      <w:r w:rsidRPr="007A358D">
        <w:rPr>
          <w:rFonts w:ascii="Times New Roman" w:eastAsiaTheme="minorEastAsia" w:hAnsi="Times New Roman"/>
        </w:rPr>
        <w:t>·</w:t>
      </w:r>
      <w:r w:rsidRPr="00886BFD">
        <w:rPr>
          <w:rFonts w:ascii="Times New Roman" w:eastAsiaTheme="minorEastAsia" w:hAnsi="Times New Roman" w:hint="eastAsia"/>
        </w:rPr>
        <w:t>g</w:t>
      </w:r>
      <w:r w:rsidRPr="00886BFD">
        <w:rPr>
          <w:rFonts w:ascii="Times New Roman" w:eastAsiaTheme="minorEastAsia" w:hAnsi="Times New Roman"/>
        </w:rPr>
        <w:t>lyme</w:t>
      </w:r>
      <w:r w:rsidR="00A34807">
        <w:rPr>
          <w:rFonts w:ascii="Times New Roman" w:eastAsiaTheme="minorEastAsia" w:hAnsi="Times New Roman"/>
        </w:rPr>
        <w:t xml:space="preserve"> </w:t>
      </w:r>
      <w:bookmarkStart w:id="50" w:name="OLE_LINK22"/>
      <w:bookmarkStart w:id="51" w:name="OLE_LINK23"/>
      <w:r w:rsidR="00A34807">
        <w:rPr>
          <w:rFonts w:ascii="Times New Roman" w:eastAsiaTheme="minorEastAsia" w:hAnsi="Times New Roman"/>
        </w:rPr>
        <w:t>for solubility reason</w:t>
      </w:r>
      <w:bookmarkEnd w:id="50"/>
      <w:bookmarkEnd w:id="51"/>
      <w:r>
        <w:rPr>
          <w:rFonts w:ascii="Times New Roman" w:hAnsi="Times New Roman"/>
          <w:color w:val="000000" w:themeColor="text1"/>
        </w:rPr>
        <w:t>,</w:t>
      </w:r>
      <w:r>
        <w:rPr>
          <w:rFonts w:ascii="Times New Roman" w:hAnsi="Times New Roman"/>
        </w:rPr>
        <w:t xml:space="preserve"> Ni(cod)</w:t>
      </w:r>
      <w:r>
        <w:rPr>
          <w:rFonts w:ascii="Times New Roman" w:hAnsi="Times New Roman"/>
          <w:vertAlign w:val="subscript"/>
        </w:rPr>
        <w:t>2</w:t>
      </w:r>
      <w:r>
        <w:rPr>
          <w:rFonts w:ascii="Times New Roman" w:hAnsi="Times New Roman"/>
        </w:rPr>
        <w:t xml:space="preserve">, </w:t>
      </w:r>
      <w:r>
        <w:rPr>
          <w:rFonts w:ascii="Times New Roman" w:hAnsi="Times New Roman"/>
          <w:color w:val="000000" w:themeColor="text1"/>
        </w:rPr>
        <w:t>1,5-</w:t>
      </w:r>
      <w:r w:rsidR="002F3D45">
        <w:rPr>
          <w:rFonts w:ascii="Times New Roman" w:hAnsi="Times New Roman"/>
          <w:color w:val="000000" w:themeColor="text1"/>
        </w:rPr>
        <w:t xml:space="preserve">cod, </w:t>
      </w:r>
      <w:proofErr w:type="gramStart"/>
      <w:r w:rsidRPr="00AC273C">
        <w:rPr>
          <w:rFonts w:ascii="Times New Roman" w:hAnsi="Times New Roman"/>
        </w:rPr>
        <w:t>Ni(</w:t>
      </w:r>
      <w:proofErr w:type="gramEnd"/>
      <w:r w:rsidRPr="00AC273C">
        <w:rPr>
          <w:rFonts w:ascii="Times New Roman" w:hAnsi="Times New Roman"/>
        </w:rPr>
        <w:t>PPh</w:t>
      </w:r>
      <w:r>
        <w:rPr>
          <w:rFonts w:ascii="Times New Roman" w:hAnsi="Times New Roman"/>
          <w:vertAlign w:val="subscript"/>
        </w:rPr>
        <w:t>3</w:t>
      </w:r>
      <w:r w:rsidRPr="00AC273C">
        <w:rPr>
          <w:rFonts w:ascii="Times New Roman" w:hAnsi="Times New Roman"/>
        </w:rPr>
        <w:t>)</w:t>
      </w:r>
      <w:r>
        <w:rPr>
          <w:rFonts w:ascii="Times New Roman" w:hAnsi="Times New Roman"/>
          <w:vertAlign w:val="subscript"/>
        </w:rPr>
        <w:t>2</w:t>
      </w:r>
      <w:r w:rsidRPr="00AC273C">
        <w:rPr>
          <w:rFonts w:ascii="Times New Roman" w:hAnsi="Times New Roman"/>
        </w:rPr>
        <w:t>(CO)</w:t>
      </w:r>
      <w:r w:rsidRPr="00AC273C">
        <w:rPr>
          <w:rFonts w:ascii="Times New Roman" w:hAnsi="Times New Roman"/>
          <w:vertAlign w:val="subscript"/>
        </w:rPr>
        <w:t>2</w:t>
      </w:r>
      <w:r>
        <w:rPr>
          <w:rFonts w:ascii="Times New Roman" w:hAnsi="Times New Roman"/>
        </w:rPr>
        <w:t xml:space="preserve">, </w:t>
      </w:r>
      <w:r w:rsidRPr="00AC273C">
        <w:rPr>
          <w:rFonts w:ascii="Times New Roman" w:hAnsi="Times New Roman"/>
        </w:rPr>
        <w:t>PPh</w:t>
      </w:r>
      <w:r>
        <w:rPr>
          <w:rFonts w:ascii="Times New Roman" w:hAnsi="Times New Roman"/>
          <w:vertAlign w:val="subscript"/>
        </w:rPr>
        <w:t>3</w:t>
      </w:r>
      <w:r w:rsidRPr="00886BFD">
        <w:rPr>
          <w:rFonts w:ascii="Times New Roman" w:hAnsi="Times New Roman"/>
          <w:color w:val="000000" w:themeColor="text1"/>
        </w:rPr>
        <w:t xml:space="preserve"> </w:t>
      </w:r>
      <w:r>
        <w:rPr>
          <w:rFonts w:ascii="Times New Roman" w:hAnsi="Times New Roman"/>
          <w:color w:val="000000" w:themeColor="text1"/>
        </w:rPr>
        <w:t>and TEMPO in dry DMF/THF (2:1) at room temperature under a nitrogen atmosphere. (I</w:t>
      </w:r>
      <w:r>
        <w:rPr>
          <w:rFonts w:ascii="Times New Roman" w:hAnsi="Times New Roman"/>
          <w:color w:val="000000" w:themeColor="text1"/>
          <w:vertAlign w:val="subscript"/>
        </w:rPr>
        <w:t>0</w:t>
      </w:r>
      <w:r>
        <w:rPr>
          <w:rFonts w:ascii="Times New Roman" w:hAnsi="Times New Roman"/>
          <w:color w:val="000000" w:themeColor="text1"/>
        </w:rPr>
        <w:t xml:space="preserve"> = emission intensity of the photocatalyst in isolation at the specified wavelength; I = observed intensity as a function of the quencher concentration).</w:t>
      </w:r>
    </w:p>
    <w:p w14:paraId="15BA39BF" w14:textId="4AD27068" w:rsidR="007F409C" w:rsidRDefault="007F409C" w:rsidP="007F409C">
      <w:pPr>
        <w:jc w:val="center"/>
        <w:rPr>
          <w:rFonts w:ascii="Times New Roman" w:eastAsiaTheme="minorEastAsia" w:hAnsi="Times New Roman"/>
          <w:bCs/>
          <w:szCs w:val="21"/>
        </w:rPr>
      </w:pPr>
      <w:r w:rsidRPr="007F409C">
        <w:rPr>
          <w:rFonts w:ascii="Times New Roman" w:hAnsi="Times New Roman"/>
          <w:bCs/>
          <w:noProof/>
          <w:szCs w:val="21"/>
        </w:rPr>
        <w:lastRenderedPageBreak/>
        <w:drawing>
          <wp:inline distT="0" distB="0" distL="0" distR="0" wp14:anchorId="57ECB602" wp14:editId="2BD99848">
            <wp:extent cx="1670400" cy="2282400"/>
            <wp:effectExtent l="0" t="0" r="6350" b="3810"/>
            <wp:docPr id="19" name="图片 19" descr="C:\Users\lenovo\Desktop\荧光装置.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lenovo\Desktop\荧光装置.tif"/>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670400" cy="2282400"/>
                    </a:xfrm>
                    <a:prstGeom prst="rect">
                      <a:avLst/>
                    </a:prstGeom>
                    <a:noFill/>
                    <a:ln>
                      <a:noFill/>
                    </a:ln>
                  </pic:spPr>
                </pic:pic>
              </a:graphicData>
            </a:graphic>
          </wp:inline>
        </w:drawing>
      </w:r>
    </w:p>
    <w:p w14:paraId="062F21DF" w14:textId="61B65996" w:rsidR="007F409C" w:rsidRPr="004D0D08" w:rsidRDefault="005F6D3B" w:rsidP="007F409C">
      <w:pPr>
        <w:jc w:val="center"/>
        <w:rPr>
          <w:rFonts w:ascii="Times New Roman" w:eastAsiaTheme="minorEastAsia" w:hAnsi="Times New Roman"/>
          <w:bCs/>
          <w:sz w:val="21"/>
          <w:szCs w:val="21"/>
        </w:rPr>
      </w:pPr>
      <w:r w:rsidRPr="004D0D08">
        <w:rPr>
          <w:rFonts w:ascii="Times New Roman" w:hAnsi="Times New Roman"/>
          <w:b/>
          <w:sz w:val="21"/>
        </w:rPr>
        <w:t>Figure S</w:t>
      </w:r>
      <w:r w:rsidR="00287874" w:rsidRPr="004D0D08">
        <w:rPr>
          <w:rFonts w:ascii="Times New Roman" w:hAnsi="Times New Roman"/>
          <w:b/>
          <w:sz w:val="21"/>
        </w:rPr>
        <w:t>20</w:t>
      </w:r>
      <w:r w:rsidRPr="004D0D08">
        <w:rPr>
          <w:rFonts w:ascii="Times New Roman" w:hAnsi="Times New Roman"/>
          <w:b/>
          <w:sz w:val="21"/>
        </w:rPr>
        <w:t>.</w:t>
      </w:r>
      <w:r w:rsidRPr="004D0D08">
        <w:rPr>
          <w:rFonts w:ascii="Times New Roman" w:hAnsi="Times New Roman"/>
          <w:sz w:val="21"/>
        </w:rPr>
        <w:t xml:space="preserve"> Fluorescence quenching device.</w:t>
      </w:r>
    </w:p>
    <w:p w14:paraId="36CE02E0" w14:textId="3ACD6572" w:rsidR="004C70F1" w:rsidRDefault="00BD0E22" w:rsidP="004C70F1">
      <w:pPr>
        <w:jc w:val="left"/>
        <w:rPr>
          <w:rFonts w:ascii="Times New Roman" w:hAnsi="Times New Roman"/>
          <w:b/>
          <w:szCs w:val="24"/>
        </w:rPr>
      </w:pPr>
      <w:r>
        <w:rPr>
          <w:rFonts w:ascii="Times New Roman" w:hAnsi="Times New Roman"/>
          <w:b/>
          <w:szCs w:val="24"/>
        </w:rPr>
        <w:t>8</w:t>
      </w:r>
      <w:r w:rsidR="0045317C">
        <w:rPr>
          <w:rFonts w:ascii="Times New Roman" w:hAnsi="Times New Roman"/>
          <w:b/>
          <w:szCs w:val="24"/>
        </w:rPr>
        <w:t>.5.1</w:t>
      </w:r>
      <w:r w:rsidR="004C70F1">
        <w:rPr>
          <w:rFonts w:ascii="Times New Roman" w:hAnsi="Times New Roman"/>
          <w:b/>
          <w:szCs w:val="24"/>
        </w:rPr>
        <w:t xml:space="preserve"> T</w:t>
      </w:r>
      <w:r w:rsidR="004C70F1">
        <w:rPr>
          <w:rFonts w:asciiTheme="minorEastAsia" w:eastAsiaTheme="minorEastAsia" w:hAnsiTheme="minorEastAsia" w:hint="eastAsia"/>
          <w:b/>
          <w:szCs w:val="24"/>
        </w:rPr>
        <w:t>h</w:t>
      </w:r>
      <w:r w:rsidR="004C70F1">
        <w:rPr>
          <w:rFonts w:ascii="Times New Roman" w:hAnsi="Times New Roman"/>
          <w:b/>
          <w:szCs w:val="24"/>
        </w:rPr>
        <w:t>e absorption and e</w:t>
      </w:r>
      <w:r w:rsidR="004C70F1" w:rsidRPr="007A358D">
        <w:rPr>
          <w:rFonts w:ascii="Times New Roman" w:hAnsi="Times New Roman"/>
          <w:b/>
          <w:szCs w:val="24"/>
        </w:rPr>
        <w:t xml:space="preserve">mission </w:t>
      </w:r>
      <w:r w:rsidR="004C70F1">
        <w:rPr>
          <w:rFonts w:ascii="Times New Roman" w:hAnsi="Times New Roman"/>
          <w:b/>
          <w:szCs w:val="24"/>
        </w:rPr>
        <w:t>spectra of</w:t>
      </w:r>
      <w:r w:rsidR="004C70F1" w:rsidRPr="007A358D">
        <w:rPr>
          <w:rFonts w:ascii="Times New Roman" w:hAnsi="Times New Roman"/>
          <w:b/>
          <w:szCs w:val="24"/>
        </w:rPr>
        <w:t xml:space="preserve"> </w:t>
      </w:r>
      <w:r w:rsidR="004C70F1">
        <w:rPr>
          <w:rFonts w:ascii="Times New Roman" w:hAnsi="Times New Roman"/>
          <w:b/>
          <w:szCs w:val="24"/>
        </w:rPr>
        <w:t>Et-DABDP</w:t>
      </w:r>
    </w:p>
    <w:p w14:paraId="1851254B" w14:textId="77777777" w:rsidR="004C70F1" w:rsidRDefault="004C70F1" w:rsidP="004C70F1">
      <w:pPr>
        <w:jc w:val="center"/>
        <w:rPr>
          <w:rFonts w:ascii="Times New Roman" w:hAnsi="Times New Roman"/>
          <w:b/>
          <w:szCs w:val="24"/>
        </w:rPr>
      </w:pPr>
      <w:r>
        <w:rPr>
          <w:rFonts w:ascii="Times New Roman" w:hAnsi="Times New Roman"/>
          <w:b/>
          <w:noProof/>
          <w:szCs w:val="24"/>
        </w:rPr>
        <w:drawing>
          <wp:inline distT="0" distB="0" distL="0" distR="0" wp14:anchorId="69B5EECF" wp14:editId="03258C80">
            <wp:extent cx="3209925" cy="2073910"/>
            <wp:effectExtent l="0" t="0" r="9525"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t-DABDP-紫外-荧光组合.tif"/>
                    <pic:cNvPicPr/>
                  </pic:nvPicPr>
                  <pic:blipFill rotWithShape="1">
                    <a:blip r:embed="rId37">
                      <a:extLst>
                        <a:ext uri="{28A0092B-C50C-407E-A947-70E740481C1C}">
                          <a14:useLocalDpi xmlns:a14="http://schemas.microsoft.com/office/drawing/2010/main" val="0"/>
                        </a:ext>
                      </a:extLst>
                    </a:blip>
                    <a:srcRect t="9554" r="1029"/>
                    <a:stretch/>
                  </pic:blipFill>
                  <pic:spPr bwMode="auto">
                    <a:xfrm>
                      <a:off x="0" y="0"/>
                      <a:ext cx="3210226" cy="2074104"/>
                    </a:xfrm>
                    <a:prstGeom prst="rect">
                      <a:avLst/>
                    </a:prstGeom>
                    <a:ln>
                      <a:noFill/>
                    </a:ln>
                    <a:extLst>
                      <a:ext uri="{53640926-AAD7-44D8-BBD7-CCE9431645EC}">
                        <a14:shadowObscured xmlns:a14="http://schemas.microsoft.com/office/drawing/2010/main"/>
                      </a:ext>
                    </a:extLst>
                  </pic:spPr>
                </pic:pic>
              </a:graphicData>
            </a:graphic>
          </wp:inline>
        </w:drawing>
      </w:r>
    </w:p>
    <w:p w14:paraId="7C106085" w14:textId="308594AF" w:rsidR="004C70F1" w:rsidRPr="00AA726D" w:rsidRDefault="004C70F1" w:rsidP="004C70F1">
      <w:pPr>
        <w:jc w:val="center"/>
        <w:rPr>
          <w:rFonts w:ascii="Times New Roman" w:eastAsiaTheme="minorEastAsia" w:hAnsi="Times New Roman"/>
          <w:sz w:val="21"/>
        </w:rPr>
      </w:pPr>
      <w:bookmarkStart w:id="52" w:name="OLE_LINK28"/>
      <w:bookmarkStart w:id="53" w:name="OLE_LINK29"/>
      <w:r w:rsidRPr="00AA726D">
        <w:rPr>
          <w:rFonts w:ascii="Times New Roman" w:hAnsi="Times New Roman"/>
          <w:b/>
          <w:sz w:val="21"/>
        </w:rPr>
        <w:t>Fig</w:t>
      </w:r>
      <w:r w:rsidR="00C60C36" w:rsidRPr="00AA726D">
        <w:rPr>
          <w:rFonts w:ascii="Times New Roman" w:hAnsi="Times New Roman"/>
          <w:b/>
          <w:sz w:val="21"/>
        </w:rPr>
        <w:t>ure S</w:t>
      </w:r>
      <w:r w:rsidR="0072454D" w:rsidRPr="00AA726D">
        <w:rPr>
          <w:rFonts w:ascii="Times New Roman" w:hAnsi="Times New Roman"/>
          <w:b/>
          <w:sz w:val="21"/>
        </w:rPr>
        <w:t>2</w:t>
      </w:r>
      <w:r w:rsidR="00287874" w:rsidRPr="00AA726D">
        <w:rPr>
          <w:rFonts w:ascii="Times New Roman" w:hAnsi="Times New Roman"/>
          <w:b/>
          <w:sz w:val="21"/>
        </w:rPr>
        <w:t>1</w:t>
      </w:r>
      <w:r w:rsidRPr="00AA726D">
        <w:rPr>
          <w:rFonts w:ascii="Times New Roman" w:hAnsi="Times New Roman"/>
          <w:b/>
          <w:sz w:val="21"/>
        </w:rPr>
        <w:t>.</w:t>
      </w:r>
      <w:r w:rsidRPr="00AA726D">
        <w:rPr>
          <w:rFonts w:ascii="Times New Roman" w:hAnsi="Times New Roman"/>
          <w:sz w:val="21"/>
        </w:rPr>
        <w:t xml:space="preserve"> The a</w:t>
      </w:r>
      <w:r w:rsidRPr="00AA726D">
        <w:rPr>
          <w:rFonts w:ascii="Times New Roman" w:eastAsiaTheme="minorEastAsia" w:hAnsi="Times New Roman"/>
          <w:sz w:val="21"/>
        </w:rPr>
        <w:t>bsor</w:t>
      </w:r>
      <w:r w:rsidRPr="00AA726D">
        <w:rPr>
          <w:rFonts w:ascii="Times New Roman" w:hAnsi="Times New Roman"/>
          <w:sz w:val="21"/>
        </w:rPr>
        <w:t>ption and emission spectra of Et-DABDP</w:t>
      </w:r>
      <w:bookmarkEnd w:id="52"/>
      <w:bookmarkEnd w:id="53"/>
      <w:r w:rsidR="004D0D08">
        <w:rPr>
          <w:rFonts w:ascii="Times New Roman" w:hAnsi="Times New Roman"/>
          <w:sz w:val="21"/>
        </w:rPr>
        <w:t>.</w:t>
      </w:r>
    </w:p>
    <w:p w14:paraId="1B53C9F3" w14:textId="0DEA0A72" w:rsidR="004C70F1" w:rsidRDefault="00BD0E22" w:rsidP="004C70F1">
      <w:pPr>
        <w:jc w:val="left"/>
        <w:rPr>
          <w:rFonts w:ascii="Times New Roman" w:hAnsi="Times New Roman"/>
          <w:b/>
          <w:szCs w:val="24"/>
        </w:rPr>
      </w:pPr>
      <w:r>
        <w:rPr>
          <w:rFonts w:ascii="Times New Roman" w:hAnsi="Times New Roman"/>
          <w:b/>
          <w:szCs w:val="24"/>
        </w:rPr>
        <w:t>8</w:t>
      </w:r>
      <w:r w:rsidR="0045317C">
        <w:rPr>
          <w:rFonts w:ascii="Times New Roman" w:hAnsi="Times New Roman"/>
          <w:b/>
          <w:szCs w:val="24"/>
        </w:rPr>
        <w:t>.5.2</w:t>
      </w:r>
      <w:r w:rsidR="004C70F1">
        <w:rPr>
          <w:rFonts w:ascii="Times New Roman" w:hAnsi="Times New Roman"/>
          <w:b/>
          <w:szCs w:val="24"/>
        </w:rPr>
        <w:t xml:space="preserve"> </w:t>
      </w:r>
      <w:r w:rsidR="004C70F1" w:rsidRPr="007A358D">
        <w:rPr>
          <w:rFonts w:ascii="Times New Roman" w:hAnsi="Times New Roman"/>
          <w:b/>
          <w:szCs w:val="24"/>
        </w:rPr>
        <w:t xml:space="preserve">Emission </w:t>
      </w:r>
      <w:r w:rsidR="004C70F1" w:rsidRPr="007A358D">
        <w:rPr>
          <w:rFonts w:ascii="Times New Roman" w:hAnsi="Times New Roman" w:hint="eastAsia"/>
          <w:b/>
          <w:szCs w:val="24"/>
        </w:rPr>
        <w:t>q</w:t>
      </w:r>
      <w:r w:rsidR="004C70F1" w:rsidRPr="007A358D">
        <w:rPr>
          <w:rFonts w:ascii="Times New Roman" w:hAnsi="Times New Roman"/>
          <w:b/>
          <w:szCs w:val="24"/>
        </w:rPr>
        <w:t xml:space="preserve">uenching experiments for </w:t>
      </w:r>
      <w:r w:rsidR="004C70F1">
        <w:rPr>
          <w:rFonts w:ascii="Times New Roman" w:hAnsi="Times New Roman"/>
          <w:b/>
          <w:szCs w:val="24"/>
        </w:rPr>
        <w:t>Et-DABDP</w:t>
      </w:r>
    </w:p>
    <w:p w14:paraId="78773E06" w14:textId="40F36D37" w:rsidR="004C70F1" w:rsidRDefault="004C70F1" w:rsidP="00AA726D">
      <w:pPr>
        <w:ind w:firstLineChars="100" w:firstLine="240"/>
        <w:jc w:val="left"/>
        <w:rPr>
          <w:rFonts w:ascii="Times New Roman" w:hAnsi="Times New Roman"/>
          <w:color w:val="000000" w:themeColor="text1"/>
        </w:rPr>
      </w:pPr>
      <w:r>
        <w:rPr>
          <w:rFonts w:ascii="Times New Roman" w:hAnsi="Times New Roman"/>
          <w:color w:val="000000" w:themeColor="text1"/>
        </w:rPr>
        <w:t xml:space="preserve">The solutions were irradiated at </w:t>
      </w:r>
      <w:r>
        <w:rPr>
          <w:rFonts w:ascii="Times New Roman" w:hAnsi="Times New Roman"/>
        </w:rPr>
        <w:t>514</w:t>
      </w:r>
      <w:r w:rsidRPr="00E51D85">
        <w:rPr>
          <w:rFonts w:ascii="Times New Roman" w:hAnsi="Times New Roman"/>
        </w:rPr>
        <w:t xml:space="preserve"> </w:t>
      </w:r>
      <w:r>
        <w:rPr>
          <w:rFonts w:ascii="Times New Roman" w:hAnsi="Times New Roman"/>
          <w:color w:val="000000" w:themeColor="text1"/>
        </w:rPr>
        <w:t xml:space="preserve">nm and the luminescence were measured at </w:t>
      </w:r>
      <w:r>
        <w:rPr>
          <w:rFonts w:ascii="Times New Roman" w:hAnsi="Times New Roman"/>
        </w:rPr>
        <w:t>559</w:t>
      </w:r>
      <w:r w:rsidRPr="00E51D85">
        <w:rPr>
          <w:rFonts w:ascii="Times New Roman" w:hAnsi="Times New Roman"/>
        </w:rPr>
        <w:t xml:space="preserve"> </w:t>
      </w:r>
      <w:r>
        <w:rPr>
          <w:rFonts w:ascii="Times New Roman" w:hAnsi="Times New Roman"/>
          <w:color w:val="000000" w:themeColor="text1"/>
        </w:rPr>
        <w:t>nm.</w:t>
      </w:r>
      <w:r w:rsidR="000248B2">
        <w:rPr>
          <w:rFonts w:ascii="Times New Roman" w:hAnsi="Times New Roman"/>
          <w:color w:val="000000" w:themeColor="text1"/>
        </w:rPr>
        <w:t xml:space="preserve"> The ratio of each reaction component to Et-DABDP was calculated</w:t>
      </w:r>
      <w:r w:rsidR="0070394E">
        <w:rPr>
          <w:rFonts w:ascii="Times New Roman" w:hAnsi="Times New Roman"/>
          <w:color w:val="000000" w:themeColor="text1"/>
        </w:rPr>
        <w:t xml:space="preserve"> </w:t>
      </w:r>
      <w:r w:rsidR="00BA5A32">
        <w:rPr>
          <w:rFonts w:ascii="Times New Roman" w:hAnsi="Times New Roman"/>
          <w:color w:val="000000" w:themeColor="text1"/>
        </w:rPr>
        <w:t>and shown in</w:t>
      </w:r>
      <w:r w:rsidR="000248B2">
        <w:rPr>
          <w:rFonts w:ascii="Times New Roman" w:hAnsi="Times New Roman"/>
          <w:color w:val="000000" w:themeColor="text1"/>
        </w:rPr>
        <w:t xml:space="preserve">.  </w:t>
      </w:r>
    </w:p>
    <w:p w14:paraId="40EDE3D4" w14:textId="667AACCE" w:rsidR="00BA5A32" w:rsidRPr="00536A05" w:rsidRDefault="00BA5A32" w:rsidP="00BA5A32">
      <w:pPr>
        <w:ind w:firstLineChars="100" w:firstLine="211"/>
        <w:jc w:val="center"/>
        <w:rPr>
          <w:rFonts w:ascii="Times New Roman" w:eastAsiaTheme="minorEastAsia" w:hAnsi="Times New Roman"/>
          <w:b/>
          <w:color w:val="000000" w:themeColor="text1"/>
          <w:sz w:val="21"/>
        </w:rPr>
      </w:pPr>
      <w:r w:rsidRPr="00536A05">
        <w:rPr>
          <w:rFonts w:ascii="Times New Roman" w:eastAsiaTheme="minorEastAsia" w:hAnsi="Times New Roman"/>
          <w:b/>
          <w:color w:val="000000" w:themeColor="text1"/>
          <w:sz w:val="21"/>
        </w:rPr>
        <w:t>T</w:t>
      </w:r>
      <w:r w:rsidRPr="00536A05">
        <w:rPr>
          <w:rFonts w:ascii="Times New Roman" w:hAnsi="Times New Roman"/>
          <w:b/>
          <w:color w:val="000000" w:themeColor="text1"/>
          <w:sz w:val="21"/>
        </w:rPr>
        <w:t>able S13</w:t>
      </w:r>
      <w:r w:rsidR="00714D14">
        <w:rPr>
          <w:rFonts w:ascii="Times New Roman" w:hAnsi="Times New Roman"/>
          <w:b/>
          <w:color w:val="000000" w:themeColor="text1"/>
          <w:sz w:val="21"/>
        </w:rPr>
        <w:t>.</w:t>
      </w:r>
      <w:r w:rsidRPr="00536A05">
        <w:rPr>
          <w:rFonts w:ascii="Times New Roman" w:hAnsi="Times New Roman"/>
          <w:b/>
          <w:color w:val="000000" w:themeColor="text1"/>
          <w:sz w:val="21"/>
        </w:rPr>
        <w:t xml:space="preserve"> The ratio of each reaction component to Et-DABDP</w:t>
      </w:r>
    </w:p>
    <w:p w14:paraId="2E6B4D75" w14:textId="18AA5A2D" w:rsidR="007D2816" w:rsidRDefault="007D2816" w:rsidP="007D2816">
      <w:pPr>
        <w:ind w:firstLineChars="100" w:firstLine="240"/>
        <w:jc w:val="center"/>
        <w:rPr>
          <w:rFonts w:ascii="Times New Roman" w:eastAsiaTheme="minorEastAsia" w:hAnsi="Times New Roman"/>
        </w:rPr>
      </w:pPr>
      <w:r>
        <w:rPr>
          <w:rFonts w:ascii="Times New Roman" w:eastAsiaTheme="minorEastAsia" w:hAnsi="Times New Roman"/>
        </w:rPr>
        <w:object w:dxaOrig="8484" w:dyaOrig="1313" w14:anchorId="0394CF8D">
          <v:shape id="_x0000_i1058" type="#_x0000_t75" style="width:365.65pt;height:59.25pt" o:ole="">
            <v:imagedata r:id="rId214" o:title=""/>
          </v:shape>
          <o:OLEObject Type="Embed" ProgID="ChemDraw.Document.6.0" ShapeID="_x0000_i1058" DrawAspect="Content" ObjectID="_1689345930" r:id="rId218"/>
        </w:object>
      </w:r>
    </w:p>
    <w:tbl>
      <w:tblPr>
        <w:tblStyle w:val="ac"/>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4164"/>
        <w:gridCol w:w="2434"/>
      </w:tblGrid>
      <w:tr w:rsidR="00DF20BD" w14:paraId="4C22E50F" w14:textId="77777777" w:rsidTr="00BA5A32">
        <w:trPr>
          <w:trHeight w:val="20"/>
          <w:jc w:val="center"/>
        </w:trPr>
        <w:tc>
          <w:tcPr>
            <w:tcW w:w="704" w:type="dxa"/>
            <w:tcBorders>
              <w:top w:val="single" w:sz="4" w:space="0" w:color="auto"/>
              <w:bottom w:val="single" w:sz="4" w:space="0" w:color="auto"/>
            </w:tcBorders>
          </w:tcPr>
          <w:p w14:paraId="050A3D7C" w14:textId="4FA53416"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sz w:val="21"/>
                <w:szCs w:val="24"/>
              </w:rPr>
              <w:t>E</w:t>
            </w:r>
            <w:r w:rsidRPr="00DF20BD">
              <w:rPr>
                <w:rFonts w:ascii="Times New Roman" w:eastAsiaTheme="minorEastAsia" w:hAnsi="Times New Roman" w:hint="eastAsia"/>
                <w:sz w:val="21"/>
                <w:szCs w:val="24"/>
              </w:rPr>
              <w:t>ntry</w:t>
            </w:r>
          </w:p>
        </w:tc>
        <w:tc>
          <w:tcPr>
            <w:tcW w:w="4164" w:type="dxa"/>
            <w:tcBorders>
              <w:top w:val="single" w:sz="4" w:space="0" w:color="auto"/>
              <w:bottom w:val="single" w:sz="4" w:space="0" w:color="auto"/>
            </w:tcBorders>
          </w:tcPr>
          <w:p w14:paraId="74E56083" w14:textId="2B95BAEC"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sz w:val="21"/>
                <w:szCs w:val="24"/>
              </w:rPr>
              <w:t>Reaction partners</w:t>
            </w:r>
          </w:p>
        </w:tc>
        <w:tc>
          <w:tcPr>
            <w:tcW w:w="2434" w:type="dxa"/>
            <w:tcBorders>
              <w:top w:val="single" w:sz="4" w:space="0" w:color="auto"/>
              <w:bottom w:val="single" w:sz="4" w:space="0" w:color="auto"/>
            </w:tcBorders>
          </w:tcPr>
          <w:p w14:paraId="1EB470B6" w14:textId="76EB2268"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sz w:val="21"/>
                <w:szCs w:val="24"/>
              </w:rPr>
              <w:t>Ratio to Et-DABDP</w:t>
            </w:r>
          </w:p>
        </w:tc>
      </w:tr>
      <w:tr w:rsidR="00DF20BD" w14:paraId="1C6B35BF" w14:textId="77777777" w:rsidTr="00BA5A32">
        <w:trPr>
          <w:trHeight w:val="20"/>
          <w:jc w:val="center"/>
        </w:trPr>
        <w:tc>
          <w:tcPr>
            <w:tcW w:w="704" w:type="dxa"/>
            <w:tcBorders>
              <w:top w:val="single" w:sz="4" w:space="0" w:color="auto"/>
            </w:tcBorders>
          </w:tcPr>
          <w:p w14:paraId="71BA5839" w14:textId="0FCBFEE5"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hint="eastAsia"/>
                <w:sz w:val="21"/>
                <w:szCs w:val="24"/>
              </w:rPr>
              <w:t>1</w:t>
            </w:r>
          </w:p>
        </w:tc>
        <w:tc>
          <w:tcPr>
            <w:tcW w:w="4164" w:type="dxa"/>
            <w:tcBorders>
              <w:top w:val="single" w:sz="4" w:space="0" w:color="auto"/>
            </w:tcBorders>
          </w:tcPr>
          <w:p w14:paraId="14D77281" w14:textId="2FD31C9B"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hint="eastAsia"/>
                <w:sz w:val="21"/>
                <w:szCs w:val="24"/>
              </w:rPr>
              <w:t>n</w:t>
            </w:r>
            <w:r w:rsidRPr="00DF20BD">
              <w:rPr>
                <w:rFonts w:ascii="Times New Roman" w:eastAsiaTheme="minorEastAsia" w:hAnsi="Times New Roman"/>
                <w:sz w:val="21"/>
                <w:szCs w:val="24"/>
              </w:rPr>
              <w:t>ickel</w:t>
            </w:r>
          </w:p>
        </w:tc>
        <w:tc>
          <w:tcPr>
            <w:tcW w:w="2434" w:type="dxa"/>
            <w:tcBorders>
              <w:top w:val="single" w:sz="4" w:space="0" w:color="auto"/>
            </w:tcBorders>
          </w:tcPr>
          <w:p w14:paraId="285072A4" w14:textId="07991A81"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hint="eastAsia"/>
                <w:sz w:val="21"/>
                <w:szCs w:val="24"/>
              </w:rPr>
              <w:t>1</w:t>
            </w:r>
            <w:r w:rsidRPr="00DF20BD">
              <w:rPr>
                <w:rFonts w:ascii="Times New Roman" w:eastAsiaTheme="minorEastAsia" w:hAnsi="Times New Roman"/>
                <w:sz w:val="21"/>
                <w:szCs w:val="24"/>
              </w:rPr>
              <w:t>60</w:t>
            </w:r>
          </w:p>
        </w:tc>
      </w:tr>
      <w:tr w:rsidR="00DF20BD" w14:paraId="42911B3C" w14:textId="77777777" w:rsidTr="00BA5A32">
        <w:trPr>
          <w:trHeight w:val="20"/>
          <w:jc w:val="center"/>
        </w:trPr>
        <w:tc>
          <w:tcPr>
            <w:tcW w:w="704" w:type="dxa"/>
          </w:tcPr>
          <w:p w14:paraId="57F9B01C" w14:textId="1FFE54EF"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hint="eastAsia"/>
                <w:sz w:val="21"/>
                <w:szCs w:val="24"/>
              </w:rPr>
              <w:t>2</w:t>
            </w:r>
          </w:p>
        </w:tc>
        <w:tc>
          <w:tcPr>
            <w:tcW w:w="4164" w:type="dxa"/>
          </w:tcPr>
          <w:p w14:paraId="20E60634" w14:textId="119A850E" w:rsidR="00DF20BD" w:rsidRPr="00DF20BD" w:rsidRDefault="00DF20BD" w:rsidP="00BA5A32">
            <w:pPr>
              <w:spacing w:line="240" w:lineRule="auto"/>
              <w:jc w:val="center"/>
              <w:rPr>
                <w:rFonts w:ascii="Times New Roman" w:eastAsiaTheme="minorEastAsia" w:hAnsi="Times New Roman"/>
                <w:sz w:val="21"/>
                <w:szCs w:val="24"/>
              </w:rPr>
            </w:pPr>
            <w:proofErr w:type="spellStart"/>
            <w:r w:rsidRPr="00DF20BD">
              <w:rPr>
                <w:rFonts w:ascii="Times New Roman" w:eastAsiaTheme="minorEastAsia" w:hAnsi="Times New Roman" w:hint="eastAsia"/>
                <w:sz w:val="21"/>
                <w:szCs w:val="24"/>
              </w:rPr>
              <w:t>D</w:t>
            </w:r>
            <w:r w:rsidRPr="00DF20BD">
              <w:rPr>
                <w:rFonts w:ascii="Times New Roman" w:eastAsiaTheme="minorEastAsia" w:hAnsi="Times New Roman"/>
                <w:sz w:val="21"/>
                <w:szCs w:val="24"/>
              </w:rPr>
              <w:t>CyMA</w:t>
            </w:r>
            <w:proofErr w:type="spellEnd"/>
          </w:p>
        </w:tc>
        <w:tc>
          <w:tcPr>
            <w:tcW w:w="2434" w:type="dxa"/>
          </w:tcPr>
          <w:p w14:paraId="3388BF2D" w14:textId="68093008"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hint="eastAsia"/>
                <w:sz w:val="21"/>
                <w:szCs w:val="24"/>
              </w:rPr>
              <w:t>3</w:t>
            </w:r>
            <w:r w:rsidRPr="00DF20BD">
              <w:rPr>
                <w:rFonts w:ascii="Times New Roman" w:eastAsiaTheme="minorEastAsia" w:hAnsi="Times New Roman"/>
                <w:sz w:val="21"/>
                <w:szCs w:val="24"/>
              </w:rPr>
              <w:t>600</w:t>
            </w:r>
          </w:p>
        </w:tc>
      </w:tr>
      <w:tr w:rsidR="00DF20BD" w14:paraId="16B5DED2" w14:textId="77777777" w:rsidTr="00BA5A32">
        <w:trPr>
          <w:trHeight w:val="20"/>
          <w:jc w:val="center"/>
        </w:trPr>
        <w:tc>
          <w:tcPr>
            <w:tcW w:w="704" w:type="dxa"/>
          </w:tcPr>
          <w:p w14:paraId="53CEAC54" w14:textId="7B0D2212"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hint="eastAsia"/>
                <w:sz w:val="21"/>
                <w:szCs w:val="24"/>
              </w:rPr>
              <w:t>3</w:t>
            </w:r>
          </w:p>
        </w:tc>
        <w:tc>
          <w:tcPr>
            <w:tcW w:w="4164" w:type="dxa"/>
          </w:tcPr>
          <w:p w14:paraId="3AB6030F" w14:textId="76DB22BB"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hint="eastAsia"/>
                <w:sz w:val="21"/>
                <w:szCs w:val="24"/>
              </w:rPr>
              <w:t>4</w:t>
            </w:r>
            <w:r w:rsidRPr="00DF20BD">
              <w:rPr>
                <w:rFonts w:ascii="Times New Roman" w:eastAsiaTheme="minorEastAsia" w:hAnsi="Times New Roman"/>
                <w:sz w:val="21"/>
                <w:szCs w:val="24"/>
              </w:rPr>
              <w:t>-bromobenzonitrile</w:t>
            </w:r>
          </w:p>
        </w:tc>
        <w:tc>
          <w:tcPr>
            <w:tcW w:w="2434" w:type="dxa"/>
          </w:tcPr>
          <w:p w14:paraId="73A0298B" w14:textId="42D75FFD"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hint="eastAsia"/>
                <w:sz w:val="21"/>
                <w:szCs w:val="24"/>
              </w:rPr>
              <w:t>2</w:t>
            </w:r>
            <w:r w:rsidRPr="00DF20BD">
              <w:rPr>
                <w:rFonts w:ascii="Times New Roman" w:eastAsiaTheme="minorEastAsia" w:hAnsi="Times New Roman"/>
                <w:sz w:val="21"/>
                <w:szCs w:val="24"/>
              </w:rPr>
              <w:t>000</w:t>
            </w:r>
          </w:p>
        </w:tc>
      </w:tr>
      <w:tr w:rsidR="00DF20BD" w14:paraId="60782E65" w14:textId="77777777" w:rsidTr="00BA5A32">
        <w:trPr>
          <w:trHeight w:val="20"/>
          <w:jc w:val="center"/>
        </w:trPr>
        <w:tc>
          <w:tcPr>
            <w:tcW w:w="704" w:type="dxa"/>
            <w:tcBorders>
              <w:bottom w:val="single" w:sz="4" w:space="0" w:color="auto"/>
            </w:tcBorders>
          </w:tcPr>
          <w:p w14:paraId="5A31CACC" w14:textId="41E11728"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hint="eastAsia"/>
                <w:sz w:val="21"/>
                <w:szCs w:val="24"/>
              </w:rPr>
              <w:t>4</w:t>
            </w:r>
          </w:p>
        </w:tc>
        <w:tc>
          <w:tcPr>
            <w:tcW w:w="4164" w:type="dxa"/>
            <w:tcBorders>
              <w:bottom w:val="single" w:sz="4" w:space="0" w:color="auto"/>
            </w:tcBorders>
          </w:tcPr>
          <w:p w14:paraId="433DC9E7" w14:textId="610A46D0"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sz w:val="21"/>
                <w:szCs w:val="24"/>
              </w:rPr>
              <w:t>Benzyl alcohol</w:t>
            </w:r>
          </w:p>
        </w:tc>
        <w:tc>
          <w:tcPr>
            <w:tcW w:w="2434" w:type="dxa"/>
            <w:tcBorders>
              <w:bottom w:val="single" w:sz="4" w:space="0" w:color="auto"/>
            </w:tcBorders>
          </w:tcPr>
          <w:p w14:paraId="34777BEF" w14:textId="74850826" w:rsidR="00DF20BD" w:rsidRPr="00DF20BD" w:rsidRDefault="00DF20BD" w:rsidP="00BA5A32">
            <w:pPr>
              <w:spacing w:line="240" w:lineRule="auto"/>
              <w:jc w:val="center"/>
              <w:rPr>
                <w:rFonts w:ascii="Times New Roman" w:eastAsiaTheme="minorEastAsia" w:hAnsi="Times New Roman"/>
                <w:sz w:val="21"/>
                <w:szCs w:val="24"/>
              </w:rPr>
            </w:pPr>
            <w:r w:rsidRPr="00DF20BD">
              <w:rPr>
                <w:rFonts w:ascii="Times New Roman" w:eastAsiaTheme="minorEastAsia" w:hAnsi="Times New Roman" w:hint="eastAsia"/>
                <w:sz w:val="21"/>
                <w:szCs w:val="24"/>
              </w:rPr>
              <w:t>3</w:t>
            </w:r>
            <w:r w:rsidRPr="00DF20BD">
              <w:rPr>
                <w:rFonts w:ascii="Times New Roman" w:eastAsiaTheme="minorEastAsia" w:hAnsi="Times New Roman"/>
                <w:sz w:val="21"/>
                <w:szCs w:val="24"/>
              </w:rPr>
              <w:t>000</w:t>
            </w:r>
          </w:p>
        </w:tc>
      </w:tr>
    </w:tbl>
    <w:p w14:paraId="119368B7" w14:textId="70850860" w:rsidR="004C70F1" w:rsidRDefault="00926EFA" w:rsidP="006C4128">
      <w:pPr>
        <w:pStyle w:val="ab"/>
        <w:ind w:firstLineChars="0" w:firstLine="0"/>
        <w:jc w:val="center"/>
        <w:rPr>
          <w:rFonts w:ascii="Times New Roman" w:hAnsi="Times New Roman"/>
        </w:rPr>
      </w:pPr>
      <w:r>
        <w:rPr>
          <w:rFonts w:ascii="Times New Roman" w:hAnsi="Times New Roman"/>
          <w:noProof/>
        </w:rPr>
        <w:lastRenderedPageBreak/>
        <w:drawing>
          <wp:inline distT="0" distB="0" distL="0" distR="0" wp14:anchorId="3A9F4A1B" wp14:editId="158C640F">
            <wp:extent cx="3394800" cy="2454731"/>
            <wp:effectExtent l="0" t="0" r="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t-DABDP+对溴苯甲腈-淬灭.tif"/>
                    <pic:cNvPicPr/>
                  </pic:nvPicPr>
                  <pic:blipFill rotWithShape="1">
                    <a:blip r:embed="rId219">
                      <a:extLst>
                        <a:ext uri="{28A0092B-C50C-407E-A947-70E740481C1C}">
                          <a14:useLocalDpi xmlns:a14="http://schemas.microsoft.com/office/drawing/2010/main" val="0"/>
                        </a:ext>
                      </a:extLst>
                    </a:blip>
                    <a:srcRect t="9139" r="11161"/>
                    <a:stretch/>
                  </pic:blipFill>
                  <pic:spPr bwMode="auto">
                    <a:xfrm>
                      <a:off x="0" y="0"/>
                      <a:ext cx="3394800" cy="2454731"/>
                    </a:xfrm>
                    <a:prstGeom prst="rect">
                      <a:avLst/>
                    </a:prstGeom>
                    <a:ln>
                      <a:noFill/>
                    </a:ln>
                    <a:extLst>
                      <a:ext uri="{53640926-AAD7-44D8-BBD7-CCE9431645EC}">
                        <a14:shadowObscured xmlns:a14="http://schemas.microsoft.com/office/drawing/2010/main"/>
                      </a:ext>
                    </a:extLst>
                  </pic:spPr>
                </pic:pic>
              </a:graphicData>
            </a:graphic>
          </wp:inline>
        </w:drawing>
      </w:r>
    </w:p>
    <w:p w14:paraId="5F24E3C2" w14:textId="01209013" w:rsidR="004C70F1" w:rsidRPr="00AA726D" w:rsidRDefault="00C60C36" w:rsidP="004C70F1">
      <w:pPr>
        <w:jc w:val="center"/>
        <w:rPr>
          <w:rFonts w:ascii="Times New Roman" w:hAnsi="Times New Roman"/>
          <w:sz w:val="21"/>
        </w:rPr>
      </w:pPr>
      <w:r w:rsidRPr="00AA726D">
        <w:rPr>
          <w:rFonts w:ascii="Times New Roman" w:hAnsi="Times New Roman"/>
          <w:b/>
          <w:sz w:val="21"/>
        </w:rPr>
        <w:t xml:space="preserve">Figure </w:t>
      </w:r>
      <w:r w:rsidR="00C55ECE" w:rsidRPr="00AA726D">
        <w:rPr>
          <w:rFonts w:ascii="Times New Roman" w:hAnsi="Times New Roman"/>
          <w:b/>
          <w:sz w:val="21"/>
        </w:rPr>
        <w:t>S</w:t>
      </w:r>
      <w:r w:rsidR="0072454D" w:rsidRPr="00AA726D">
        <w:rPr>
          <w:rFonts w:ascii="Times New Roman" w:hAnsi="Times New Roman"/>
          <w:b/>
          <w:sz w:val="21"/>
        </w:rPr>
        <w:t>2</w:t>
      </w:r>
      <w:r w:rsidR="00287874" w:rsidRPr="00AA726D">
        <w:rPr>
          <w:rFonts w:ascii="Times New Roman" w:hAnsi="Times New Roman"/>
          <w:b/>
          <w:sz w:val="21"/>
        </w:rPr>
        <w:t>2</w:t>
      </w:r>
      <w:r w:rsidR="004C70F1" w:rsidRPr="00AA726D">
        <w:rPr>
          <w:rFonts w:ascii="Times New Roman" w:hAnsi="Times New Roman"/>
          <w:b/>
          <w:sz w:val="21"/>
        </w:rPr>
        <w:t>.</w:t>
      </w:r>
      <w:r w:rsidR="004C70F1" w:rsidRPr="00AA726D">
        <w:rPr>
          <w:rFonts w:ascii="Times New Roman" w:hAnsi="Times New Roman"/>
          <w:sz w:val="21"/>
        </w:rPr>
        <w:t xml:space="preserve"> Et-DABDP emission quenching by 4-bromobenzonitrile</w:t>
      </w:r>
      <w:r w:rsidR="00051B06" w:rsidRPr="00AA726D">
        <w:rPr>
          <w:rFonts w:ascii="Times New Roman" w:hAnsi="Times New Roman"/>
          <w:sz w:val="21"/>
        </w:rPr>
        <w:t xml:space="preserve"> (1 M)</w:t>
      </w:r>
      <w:r w:rsidR="004C70F1" w:rsidRPr="00AA726D">
        <w:rPr>
          <w:rFonts w:ascii="Times New Roman" w:hAnsi="Times New Roman"/>
          <w:sz w:val="21"/>
        </w:rPr>
        <w:t>.</w:t>
      </w:r>
    </w:p>
    <w:p w14:paraId="25427AEC" w14:textId="1E15C60E" w:rsidR="004C70F1" w:rsidRDefault="00926EFA" w:rsidP="006C4128">
      <w:pPr>
        <w:pStyle w:val="ab"/>
        <w:ind w:firstLineChars="0" w:firstLine="0"/>
        <w:jc w:val="center"/>
        <w:rPr>
          <w:rFonts w:ascii="Times New Roman" w:hAnsi="Times New Roman"/>
        </w:rPr>
      </w:pPr>
      <w:r>
        <w:rPr>
          <w:rFonts w:ascii="Times New Roman" w:hAnsi="Times New Roman"/>
          <w:noProof/>
        </w:rPr>
        <w:drawing>
          <wp:inline distT="0" distB="0" distL="0" distR="0" wp14:anchorId="445BD2C3" wp14:editId="3DEAEC44">
            <wp:extent cx="3395662" cy="2421721"/>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t-DABDP+BnOH-淬灭.tif"/>
                    <pic:cNvPicPr/>
                  </pic:nvPicPr>
                  <pic:blipFill rotWithShape="1">
                    <a:blip r:embed="rId220">
                      <a:extLst>
                        <a:ext uri="{28A0092B-C50C-407E-A947-70E740481C1C}">
                          <a14:useLocalDpi xmlns:a14="http://schemas.microsoft.com/office/drawing/2010/main" val="0"/>
                        </a:ext>
                      </a:extLst>
                    </a:blip>
                    <a:srcRect t="9346" r="10133"/>
                    <a:stretch/>
                  </pic:blipFill>
                  <pic:spPr bwMode="auto">
                    <a:xfrm>
                      <a:off x="0" y="0"/>
                      <a:ext cx="3406846" cy="2429698"/>
                    </a:xfrm>
                    <a:prstGeom prst="rect">
                      <a:avLst/>
                    </a:prstGeom>
                    <a:ln>
                      <a:noFill/>
                    </a:ln>
                    <a:extLst>
                      <a:ext uri="{53640926-AAD7-44D8-BBD7-CCE9431645EC}">
                        <a14:shadowObscured xmlns:a14="http://schemas.microsoft.com/office/drawing/2010/main"/>
                      </a:ext>
                    </a:extLst>
                  </pic:spPr>
                </pic:pic>
              </a:graphicData>
            </a:graphic>
          </wp:inline>
        </w:drawing>
      </w:r>
    </w:p>
    <w:p w14:paraId="0272635D" w14:textId="7B60EE2C" w:rsidR="004C70F1" w:rsidRPr="00791CC5" w:rsidRDefault="00C60C36" w:rsidP="004C70F1">
      <w:pPr>
        <w:jc w:val="center"/>
        <w:rPr>
          <w:rFonts w:ascii="Times New Roman" w:hAnsi="Times New Roman"/>
          <w:sz w:val="21"/>
        </w:rPr>
      </w:pPr>
      <w:r w:rsidRPr="00791CC5">
        <w:rPr>
          <w:rFonts w:ascii="Times New Roman" w:hAnsi="Times New Roman"/>
          <w:b/>
          <w:sz w:val="21"/>
        </w:rPr>
        <w:t>Figure S2</w:t>
      </w:r>
      <w:r w:rsidR="00287874" w:rsidRPr="00791CC5">
        <w:rPr>
          <w:rFonts w:ascii="Times New Roman" w:hAnsi="Times New Roman"/>
          <w:b/>
          <w:sz w:val="21"/>
        </w:rPr>
        <w:t>3</w:t>
      </w:r>
      <w:r w:rsidR="004C70F1" w:rsidRPr="00791CC5">
        <w:rPr>
          <w:rFonts w:ascii="Times New Roman" w:hAnsi="Times New Roman"/>
          <w:b/>
          <w:sz w:val="21"/>
        </w:rPr>
        <w:t>.</w:t>
      </w:r>
      <w:r w:rsidR="004C70F1" w:rsidRPr="00791CC5">
        <w:rPr>
          <w:rFonts w:ascii="Times New Roman" w:hAnsi="Times New Roman"/>
          <w:sz w:val="21"/>
        </w:rPr>
        <w:t xml:space="preserve"> Et-DABDP emission quenching by </w:t>
      </w:r>
      <w:r w:rsidR="00AA726D" w:rsidRPr="00791CC5">
        <w:rPr>
          <w:rFonts w:ascii="Times New Roman" w:hAnsi="Times New Roman"/>
          <w:sz w:val="21"/>
        </w:rPr>
        <w:t>benzyl alcohol</w:t>
      </w:r>
      <w:r w:rsidR="00CD221C" w:rsidRPr="00791CC5">
        <w:rPr>
          <w:rFonts w:ascii="Times New Roman" w:eastAsiaTheme="minorEastAsia" w:hAnsi="Times New Roman"/>
          <w:sz w:val="21"/>
        </w:rPr>
        <w:t xml:space="preserve"> (1 M)</w:t>
      </w:r>
      <w:r w:rsidR="00D66165">
        <w:rPr>
          <w:rFonts w:ascii="Times New Roman" w:eastAsiaTheme="minorEastAsia" w:hAnsi="Times New Roman"/>
          <w:sz w:val="21"/>
        </w:rPr>
        <w:t>.</w:t>
      </w:r>
    </w:p>
    <w:p w14:paraId="50A24F95" w14:textId="5A2101D6" w:rsidR="00DB130B" w:rsidRDefault="00926EFA" w:rsidP="006C4128">
      <w:pPr>
        <w:pStyle w:val="ab"/>
        <w:ind w:firstLineChars="0" w:firstLine="0"/>
        <w:jc w:val="center"/>
        <w:rPr>
          <w:rFonts w:ascii="Times New Roman" w:hAnsi="Times New Roman"/>
        </w:rPr>
      </w:pPr>
      <w:r>
        <w:rPr>
          <w:rFonts w:ascii="Times New Roman" w:hAnsi="Times New Roman"/>
          <w:noProof/>
        </w:rPr>
        <w:drawing>
          <wp:inline distT="0" distB="0" distL="0" distR="0" wp14:anchorId="3F50620F" wp14:editId="7F5837EA">
            <wp:extent cx="3394800" cy="2462437"/>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t-DABDP+DCyMA-淬灭.tif"/>
                    <pic:cNvPicPr/>
                  </pic:nvPicPr>
                  <pic:blipFill rotWithShape="1">
                    <a:blip r:embed="rId221">
                      <a:extLst>
                        <a:ext uri="{28A0092B-C50C-407E-A947-70E740481C1C}">
                          <a14:useLocalDpi xmlns:a14="http://schemas.microsoft.com/office/drawing/2010/main" val="0"/>
                        </a:ext>
                      </a:extLst>
                    </a:blip>
                    <a:srcRect t="8100" r="10426"/>
                    <a:stretch/>
                  </pic:blipFill>
                  <pic:spPr bwMode="auto">
                    <a:xfrm>
                      <a:off x="0" y="0"/>
                      <a:ext cx="3394800" cy="2462437"/>
                    </a:xfrm>
                    <a:prstGeom prst="rect">
                      <a:avLst/>
                    </a:prstGeom>
                    <a:ln>
                      <a:noFill/>
                    </a:ln>
                    <a:extLst>
                      <a:ext uri="{53640926-AAD7-44D8-BBD7-CCE9431645EC}">
                        <a14:shadowObscured xmlns:a14="http://schemas.microsoft.com/office/drawing/2010/main"/>
                      </a:ext>
                    </a:extLst>
                  </pic:spPr>
                </pic:pic>
              </a:graphicData>
            </a:graphic>
          </wp:inline>
        </w:drawing>
      </w:r>
    </w:p>
    <w:p w14:paraId="7DD3D8CC" w14:textId="64B69086" w:rsidR="00DB130B" w:rsidRPr="00D66165" w:rsidRDefault="00DB130B" w:rsidP="00DB130B">
      <w:pPr>
        <w:jc w:val="center"/>
        <w:rPr>
          <w:rFonts w:ascii="Times New Roman" w:hAnsi="Times New Roman"/>
          <w:sz w:val="21"/>
        </w:rPr>
      </w:pPr>
      <w:r w:rsidRPr="00D66165">
        <w:rPr>
          <w:rFonts w:ascii="Times New Roman" w:hAnsi="Times New Roman"/>
          <w:b/>
          <w:sz w:val="21"/>
        </w:rPr>
        <w:t>Figure S2</w:t>
      </w:r>
      <w:r w:rsidR="00287874" w:rsidRPr="00D66165">
        <w:rPr>
          <w:rFonts w:ascii="Times New Roman" w:hAnsi="Times New Roman"/>
          <w:b/>
          <w:sz w:val="21"/>
        </w:rPr>
        <w:t>4</w:t>
      </w:r>
      <w:r w:rsidRPr="00D66165">
        <w:rPr>
          <w:rFonts w:ascii="Times New Roman" w:hAnsi="Times New Roman"/>
          <w:b/>
          <w:sz w:val="21"/>
        </w:rPr>
        <w:t>.</w:t>
      </w:r>
      <w:r w:rsidRPr="00D66165">
        <w:rPr>
          <w:rFonts w:ascii="Times New Roman" w:hAnsi="Times New Roman"/>
          <w:sz w:val="21"/>
        </w:rPr>
        <w:t xml:space="preserve"> Et-DABDP emission quenching by </w:t>
      </w:r>
      <w:proofErr w:type="spellStart"/>
      <w:r w:rsidRPr="00D66165">
        <w:rPr>
          <w:rFonts w:ascii="Times New Roman" w:hAnsi="Times New Roman"/>
          <w:sz w:val="21"/>
        </w:rPr>
        <w:t>DCyMA</w:t>
      </w:r>
      <w:proofErr w:type="spellEnd"/>
      <w:r w:rsidRPr="00D66165">
        <w:rPr>
          <w:rFonts w:ascii="Times New Roman" w:eastAsiaTheme="minorEastAsia" w:hAnsi="Times New Roman"/>
          <w:sz w:val="21"/>
        </w:rPr>
        <w:t xml:space="preserve"> (1 M)</w:t>
      </w:r>
      <w:r w:rsidRPr="00D66165">
        <w:rPr>
          <w:rFonts w:ascii="Times New Roman" w:hAnsi="Times New Roman"/>
          <w:sz w:val="21"/>
        </w:rPr>
        <w:t>.</w:t>
      </w:r>
    </w:p>
    <w:p w14:paraId="795AA007" w14:textId="7F704E05" w:rsidR="004C70F1" w:rsidRDefault="00926EFA" w:rsidP="006C4128">
      <w:pPr>
        <w:pStyle w:val="ab"/>
        <w:ind w:firstLineChars="0" w:firstLine="0"/>
        <w:jc w:val="center"/>
        <w:rPr>
          <w:rFonts w:ascii="Times New Roman" w:hAnsi="Times New Roman"/>
        </w:rPr>
      </w:pPr>
      <w:r>
        <w:rPr>
          <w:rFonts w:ascii="Times New Roman" w:hAnsi="Times New Roman"/>
          <w:noProof/>
        </w:rPr>
        <w:lastRenderedPageBreak/>
        <w:drawing>
          <wp:inline distT="0" distB="0" distL="0" distR="0" wp14:anchorId="126E03F7" wp14:editId="61CE28CD">
            <wp:extent cx="3394800" cy="2464952"/>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t-DABDP+NiBr2-淬灭.tif"/>
                    <pic:cNvPicPr/>
                  </pic:nvPicPr>
                  <pic:blipFill rotWithShape="1">
                    <a:blip r:embed="rId222">
                      <a:extLst>
                        <a:ext uri="{28A0092B-C50C-407E-A947-70E740481C1C}">
                          <a14:useLocalDpi xmlns:a14="http://schemas.microsoft.com/office/drawing/2010/main" val="0"/>
                        </a:ext>
                      </a:extLst>
                    </a:blip>
                    <a:srcRect t="8308" r="10721"/>
                    <a:stretch/>
                  </pic:blipFill>
                  <pic:spPr bwMode="auto">
                    <a:xfrm>
                      <a:off x="0" y="0"/>
                      <a:ext cx="3394800" cy="2464952"/>
                    </a:xfrm>
                    <a:prstGeom prst="rect">
                      <a:avLst/>
                    </a:prstGeom>
                    <a:ln>
                      <a:noFill/>
                    </a:ln>
                    <a:extLst>
                      <a:ext uri="{53640926-AAD7-44D8-BBD7-CCE9431645EC}">
                        <a14:shadowObscured xmlns:a14="http://schemas.microsoft.com/office/drawing/2010/main"/>
                      </a:ext>
                    </a:extLst>
                  </pic:spPr>
                </pic:pic>
              </a:graphicData>
            </a:graphic>
          </wp:inline>
        </w:drawing>
      </w:r>
    </w:p>
    <w:p w14:paraId="24BA240F" w14:textId="28030C79" w:rsidR="004C70F1" w:rsidRPr="00B1736A" w:rsidRDefault="00C60C36" w:rsidP="004C70F1">
      <w:pPr>
        <w:jc w:val="center"/>
        <w:rPr>
          <w:rFonts w:ascii="Times New Roman" w:hAnsi="Times New Roman"/>
          <w:sz w:val="21"/>
          <w:szCs w:val="21"/>
        </w:rPr>
      </w:pPr>
      <w:r w:rsidRPr="00B1736A">
        <w:rPr>
          <w:rFonts w:ascii="Times New Roman" w:hAnsi="Times New Roman"/>
          <w:b/>
          <w:sz w:val="21"/>
          <w:szCs w:val="21"/>
        </w:rPr>
        <w:t>Figure S2</w:t>
      </w:r>
      <w:r w:rsidR="00287874" w:rsidRPr="00B1736A">
        <w:rPr>
          <w:rFonts w:ascii="Times New Roman" w:hAnsi="Times New Roman"/>
          <w:b/>
          <w:sz w:val="21"/>
          <w:szCs w:val="21"/>
        </w:rPr>
        <w:t>5</w:t>
      </w:r>
      <w:r w:rsidR="004C70F1" w:rsidRPr="00B1736A">
        <w:rPr>
          <w:rFonts w:ascii="Times New Roman" w:hAnsi="Times New Roman"/>
          <w:b/>
          <w:sz w:val="21"/>
          <w:szCs w:val="21"/>
        </w:rPr>
        <w:t>.</w:t>
      </w:r>
      <w:r w:rsidR="004C70F1" w:rsidRPr="00B1736A">
        <w:rPr>
          <w:rFonts w:ascii="Times New Roman" w:hAnsi="Times New Roman"/>
          <w:sz w:val="21"/>
          <w:szCs w:val="21"/>
        </w:rPr>
        <w:t xml:space="preserve"> Et-DABDP emission quenching by NiBr</w:t>
      </w:r>
      <w:r w:rsidR="004C70F1" w:rsidRPr="00B1736A">
        <w:rPr>
          <w:rFonts w:ascii="Times New Roman" w:hAnsi="Times New Roman"/>
          <w:sz w:val="21"/>
          <w:szCs w:val="21"/>
          <w:vertAlign w:val="subscript"/>
        </w:rPr>
        <w:t>2</w:t>
      </w:r>
      <w:r w:rsidR="004C70F1" w:rsidRPr="00B1736A">
        <w:rPr>
          <w:rFonts w:ascii="Times New Roman" w:eastAsiaTheme="minorEastAsia" w:hAnsi="Times New Roman"/>
          <w:sz w:val="21"/>
          <w:szCs w:val="21"/>
        </w:rPr>
        <w:t>·</w:t>
      </w:r>
      <w:r w:rsidR="004C70F1" w:rsidRPr="00B1736A">
        <w:rPr>
          <w:rFonts w:ascii="Times New Roman" w:eastAsiaTheme="minorEastAsia" w:hAnsi="Times New Roman" w:hint="eastAsia"/>
          <w:sz w:val="21"/>
          <w:szCs w:val="21"/>
        </w:rPr>
        <w:t>g</w:t>
      </w:r>
      <w:r w:rsidR="004C70F1" w:rsidRPr="00B1736A">
        <w:rPr>
          <w:rFonts w:ascii="Times New Roman" w:eastAsiaTheme="minorEastAsia" w:hAnsi="Times New Roman"/>
          <w:sz w:val="21"/>
          <w:szCs w:val="21"/>
        </w:rPr>
        <w:t>lyme</w:t>
      </w:r>
      <w:r w:rsidR="00051B06" w:rsidRPr="00B1736A">
        <w:rPr>
          <w:rFonts w:ascii="Times New Roman" w:eastAsiaTheme="minorEastAsia" w:hAnsi="Times New Roman"/>
          <w:sz w:val="21"/>
          <w:szCs w:val="21"/>
        </w:rPr>
        <w:t xml:space="preserve"> (0.01 M)</w:t>
      </w:r>
      <w:r w:rsidR="004C70F1" w:rsidRPr="00B1736A">
        <w:rPr>
          <w:rFonts w:ascii="Times New Roman" w:hAnsi="Times New Roman"/>
          <w:sz w:val="21"/>
          <w:szCs w:val="21"/>
        </w:rPr>
        <w:t>.</w:t>
      </w:r>
    </w:p>
    <w:p w14:paraId="14061311" w14:textId="73BBEFBD" w:rsidR="004C70F1" w:rsidRDefault="00926EFA" w:rsidP="006C4128">
      <w:pPr>
        <w:pStyle w:val="ab"/>
        <w:ind w:firstLineChars="0" w:firstLine="0"/>
        <w:jc w:val="center"/>
        <w:rPr>
          <w:rFonts w:ascii="Times New Roman" w:eastAsiaTheme="minorEastAsia" w:hAnsi="Times New Roman"/>
        </w:rPr>
      </w:pPr>
      <w:r>
        <w:rPr>
          <w:rFonts w:ascii="Times New Roman" w:hAnsi="Times New Roman"/>
          <w:noProof/>
        </w:rPr>
        <w:drawing>
          <wp:inline distT="0" distB="0" distL="0" distR="0" wp14:anchorId="3B9A0831" wp14:editId="25333BA6">
            <wp:extent cx="3386137" cy="2371725"/>
            <wp:effectExtent l="0" t="0" r="508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t-DABDP+Ni(cod)2-淬灭.tif"/>
                    <pic:cNvPicPr/>
                  </pic:nvPicPr>
                  <pic:blipFill rotWithShape="1">
                    <a:blip r:embed="rId223">
                      <a:extLst>
                        <a:ext uri="{28A0092B-C50C-407E-A947-70E740481C1C}">
                          <a14:useLocalDpi xmlns:a14="http://schemas.microsoft.com/office/drawing/2010/main" val="0"/>
                        </a:ext>
                      </a:extLst>
                    </a:blip>
                    <a:srcRect t="8515" r="11520" b="3825"/>
                    <a:stretch/>
                  </pic:blipFill>
                  <pic:spPr bwMode="auto">
                    <a:xfrm>
                      <a:off x="0" y="0"/>
                      <a:ext cx="3386718" cy="2372132"/>
                    </a:xfrm>
                    <a:prstGeom prst="rect">
                      <a:avLst/>
                    </a:prstGeom>
                    <a:ln>
                      <a:noFill/>
                    </a:ln>
                    <a:extLst>
                      <a:ext uri="{53640926-AAD7-44D8-BBD7-CCE9431645EC}">
                        <a14:shadowObscured xmlns:a14="http://schemas.microsoft.com/office/drawing/2010/main"/>
                      </a:ext>
                    </a:extLst>
                  </pic:spPr>
                </pic:pic>
              </a:graphicData>
            </a:graphic>
          </wp:inline>
        </w:drawing>
      </w:r>
    </w:p>
    <w:p w14:paraId="48162ED2" w14:textId="077B0F26" w:rsidR="004C70F1" w:rsidRPr="00D9272A" w:rsidRDefault="007B6BC5" w:rsidP="00D9272A">
      <w:pPr>
        <w:pStyle w:val="ab"/>
        <w:ind w:left="360" w:firstLineChars="0" w:firstLine="0"/>
        <w:jc w:val="center"/>
        <w:rPr>
          <w:rFonts w:ascii="Times New Roman" w:eastAsiaTheme="minorEastAsia" w:hAnsi="Times New Roman"/>
          <w:sz w:val="21"/>
        </w:rPr>
      </w:pPr>
      <w:r w:rsidRPr="00D9272A">
        <w:rPr>
          <w:rFonts w:ascii="Times New Roman" w:hAnsi="Times New Roman"/>
          <w:b/>
          <w:sz w:val="21"/>
        </w:rPr>
        <w:t>Figure S2</w:t>
      </w:r>
      <w:r w:rsidR="00287874" w:rsidRPr="00D9272A">
        <w:rPr>
          <w:rFonts w:ascii="Times New Roman" w:hAnsi="Times New Roman"/>
          <w:b/>
          <w:sz w:val="21"/>
        </w:rPr>
        <w:t>6</w:t>
      </w:r>
      <w:r w:rsidR="004C70F1" w:rsidRPr="00D9272A">
        <w:rPr>
          <w:rFonts w:ascii="Times New Roman" w:hAnsi="Times New Roman"/>
          <w:b/>
          <w:sz w:val="21"/>
        </w:rPr>
        <w:t>.</w:t>
      </w:r>
      <w:r w:rsidR="004C70F1" w:rsidRPr="00D9272A">
        <w:rPr>
          <w:rFonts w:ascii="Times New Roman" w:hAnsi="Times New Roman"/>
          <w:sz w:val="21"/>
        </w:rPr>
        <w:t xml:space="preserve"> Et-DABDP emission quenching by Ni(cod)</w:t>
      </w:r>
      <w:r w:rsidR="004C70F1" w:rsidRPr="00D9272A">
        <w:rPr>
          <w:rFonts w:ascii="Times New Roman" w:hAnsi="Times New Roman"/>
          <w:sz w:val="21"/>
          <w:vertAlign w:val="subscript"/>
        </w:rPr>
        <w:t>2</w:t>
      </w:r>
      <w:r w:rsidR="00051B06" w:rsidRPr="00D9272A">
        <w:rPr>
          <w:rFonts w:ascii="Times New Roman" w:eastAsiaTheme="minorEastAsia" w:hAnsi="Times New Roman"/>
          <w:sz w:val="21"/>
        </w:rPr>
        <w:t xml:space="preserve"> (0.01 M)</w:t>
      </w:r>
      <w:r w:rsidR="00051B06" w:rsidRPr="00D9272A">
        <w:rPr>
          <w:rFonts w:ascii="Times New Roman" w:hAnsi="Times New Roman"/>
          <w:sz w:val="21"/>
        </w:rPr>
        <w:t>.</w:t>
      </w:r>
    </w:p>
    <w:p w14:paraId="160EF83F" w14:textId="779315E7" w:rsidR="004C70F1" w:rsidRDefault="00926EFA" w:rsidP="006C4128">
      <w:pPr>
        <w:pStyle w:val="ab"/>
        <w:ind w:firstLineChars="0" w:firstLine="0"/>
        <w:jc w:val="center"/>
        <w:rPr>
          <w:rFonts w:ascii="Times New Roman" w:hAnsi="Times New Roman"/>
        </w:rPr>
      </w:pPr>
      <w:r>
        <w:rPr>
          <w:rFonts w:ascii="Times New Roman" w:hAnsi="Times New Roman"/>
          <w:noProof/>
        </w:rPr>
        <w:drawing>
          <wp:inline distT="0" distB="0" distL="0" distR="0" wp14:anchorId="60BC2C50" wp14:editId="6C14AFD9">
            <wp:extent cx="3394800" cy="2487287"/>
            <wp:effectExtent l="0" t="0" r="0" b="889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t-DABDP+COD-淬灭.tif"/>
                    <pic:cNvPicPr/>
                  </pic:nvPicPr>
                  <pic:blipFill rotWithShape="1">
                    <a:blip r:embed="rId224">
                      <a:extLst>
                        <a:ext uri="{28A0092B-C50C-407E-A947-70E740481C1C}">
                          <a14:useLocalDpi xmlns:a14="http://schemas.microsoft.com/office/drawing/2010/main" val="0"/>
                        </a:ext>
                      </a:extLst>
                    </a:blip>
                    <a:srcRect t="7477" r="10721"/>
                    <a:stretch/>
                  </pic:blipFill>
                  <pic:spPr bwMode="auto">
                    <a:xfrm>
                      <a:off x="0" y="0"/>
                      <a:ext cx="3394800" cy="2487287"/>
                    </a:xfrm>
                    <a:prstGeom prst="rect">
                      <a:avLst/>
                    </a:prstGeom>
                    <a:ln>
                      <a:noFill/>
                    </a:ln>
                    <a:extLst>
                      <a:ext uri="{53640926-AAD7-44D8-BBD7-CCE9431645EC}">
                        <a14:shadowObscured xmlns:a14="http://schemas.microsoft.com/office/drawing/2010/main"/>
                      </a:ext>
                    </a:extLst>
                  </pic:spPr>
                </pic:pic>
              </a:graphicData>
            </a:graphic>
          </wp:inline>
        </w:drawing>
      </w:r>
    </w:p>
    <w:p w14:paraId="57564713" w14:textId="593EC276" w:rsidR="004C70F1" w:rsidRPr="00D9272A" w:rsidRDefault="007B6BC5" w:rsidP="004C70F1">
      <w:pPr>
        <w:jc w:val="center"/>
        <w:rPr>
          <w:rFonts w:ascii="Times New Roman" w:hAnsi="Times New Roman"/>
          <w:sz w:val="21"/>
        </w:rPr>
      </w:pPr>
      <w:r w:rsidRPr="00D9272A">
        <w:rPr>
          <w:rFonts w:ascii="Times New Roman" w:hAnsi="Times New Roman"/>
          <w:b/>
          <w:sz w:val="21"/>
        </w:rPr>
        <w:t>Figure S2</w:t>
      </w:r>
      <w:r w:rsidR="00287874" w:rsidRPr="00D9272A">
        <w:rPr>
          <w:rFonts w:ascii="Times New Roman" w:hAnsi="Times New Roman"/>
          <w:b/>
          <w:sz w:val="21"/>
        </w:rPr>
        <w:t>7</w:t>
      </w:r>
      <w:r w:rsidR="004C70F1" w:rsidRPr="00D9272A">
        <w:rPr>
          <w:rFonts w:ascii="Times New Roman" w:hAnsi="Times New Roman"/>
          <w:b/>
          <w:sz w:val="21"/>
        </w:rPr>
        <w:t>.</w:t>
      </w:r>
      <w:r w:rsidR="004C70F1" w:rsidRPr="00D9272A">
        <w:rPr>
          <w:rFonts w:ascii="Times New Roman" w:hAnsi="Times New Roman"/>
          <w:sz w:val="21"/>
        </w:rPr>
        <w:t xml:space="preserve"> Et-DABDP emission quenching by 1,5-COD</w:t>
      </w:r>
      <w:r w:rsidR="00051B06" w:rsidRPr="00D9272A">
        <w:rPr>
          <w:rFonts w:ascii="Times New Roman" w:hAnsi="Times New Roman"/>
          <w:sz w:val="21"/>
        </w:rPr>
        <w:t xml:space="preserve"> </w:t>
      </w:r>
      <w:r w:rsidR="00051B06" w:rsidRPr="00D9272A">
        <w:rPr>
          <w:rFonts w:ascii="Times New Roman" w:eastAsiaTheme="minorEastAsia" w:hAnsi="Times New Roman"/>
          <w:sz w:val="21"/>
        </w:rPr>
        <w:t>(0.02 M)</w:t>
      </w:r>
      <w:r w:rsidR="004C70F1" w:rsidRPr="00D9272A">
        <w:rPr>
          <w:rFonts w:ascii="Times New Roman" w:hAnsi="Times New Roman"/>
          <w:sz w:val="21"/>
        </w:rPr>
        <w:t>.</w:t>
      </w:r>
    </w:p>
    <w:p w14:paraId="23F19AF7" w14:textId="43E802FE" w:rsidR="004C70F1" w:rsidRDefault="00926EFA" w:rsidP="004C70F1">
      <w:pPr>
        <w:jc w:val="center"/>
        <w:rPr>
          <w:rFonts w:ascii="Times New Roman" w:hAnsi="Times New Roman"/>
        </w:rPr>
      </w:pPr>
      <w:r>
        <w:rPr>
          <w:rFonts w:ascii="Times New Roman" w:hAnsi="Times New Roman"/>
          <w:noProof/>
        </w:rPr>
        <w:lastRenderedPageBreak/>
        <w:drawing>
          <wp:inline distT="0" distB="0" distL="0" distR="0" wp14:anchorId="36C7AAC8" wp14:editId="7F2A4FBF">
            <wp:extent cx="3394800" cy="2490654"/>
            <wp:effectExtent l="0" t="0" r="0"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t-DABDP+Ni(PPh3)2(CO)2-淬灭.tif"/>
                    <pic:cNvPicPr/>
                  </pic:nvPicPr>
                  <pic:blipFill rotWithShape="1">
                    <a:blip r:embed="rId225">
                      <a:extLst>
                        <a:ext uri="{28A0092B-C50C-407E-A947-70E740481C1C}">
                          <a14:useLocalDpi xmlns:a14="http://schemas.microsoft.com/office/drawing/2010/main" val="0"/>
                        </a:ext>
                      </a:extLst>
                    </a:blip>
                    <a:srcRect t="8724" r="12042"/>
                    <a:stretch/>
                  </pic:blipFill>
                  <pic:spPr bwMode="auto">
                    <a:xfrm>
                      <a:off x="0" y="0"/>
                      <a:ext cx="3394800" cy="2490654"/>
                    </a:xfrm>
                    <a:prstGeom prst="rect">
                      <a:avLst/>
                    </a:prstGeom>
                    <a:ln>
                      <a:noFill/>
                    </a:ln>
                    <a:extLst>
                      <a:ext uri="{53640926-AAD7-44D8-BBD7-CCE9431645EC}">
                        <a14:shadowObscured xmlns:a14="http://schemas.microsoft.com/office/drawing/2010/main"/>
                      </a:ext>
                    </a:extLst>
                  </pic:spPr>
                </pic:pic>
              </a:graphicData>
            </a:graphic>
          </wp:inline>
        </w:drawing>
      </w:r>
    </w:p>
    <w:p w14:paraId="06D2C143" w14:textId="7B4336DD" w:rsidR="004C70F1" w:rsidRPr="00D9272A" w:rsidRDefault="007B6BC5" w:rsidP="004C70F1">
      <w:pPr>
        <w:jc w:val="center"/>
        <w:rPr>
          <w:rFonts w:ascii="Times New Roman" w:hAnsi="Times New Roman"/>
          <w:sz w:val="21"/>
        </w:rPr>
      </w:pPr>
      <w:r w:rsidRPr="00D9272A">
        <w:rPr>
          <w:rFonts w:ascii="Times New Roman" w:hAnsi="Times New Roman"/>
          <w:b/>
          <w:sz w:val="21"/>
        </w:rPr>
        <w:t>Figure S2</w:t>
      </w:r>
      <w:r w:rsidR="00287874" w:rsidRPr="00D9272A">
        <w:rPr>
          <w:rFonts w:ascii="Times New Roman" w:hAnsi="Times New Roman"/>
          <w:b/>
          <w:sz w:val="21"/>
        </w:rPr>
        <w:t>8</w:t>
      </w:r>
      <w:r w:rsidR="004C70F1" w:rsidRPr="00D9272A">
        <w:rPr>
          <w:rFonts w:ascii="Times New Roman" w:hAnsi="Times New Roman"/>
          <w:b/>
          <w:sz w:val="21"/>
        </w:rPr>
        <w:t>.</w:t>
      </w:r>
      <w:r w:rsidR="004C70F1" w:rsidRPr="00D9272A">
        <w:rPr>
          <w:rFonts w:ascii="Times New Roman" w:hAnsi="Times New Roman"/>
          <w:sz w:val="21"/>
        </w:rPr>
        <w:t xml:space="preserve"> Et-DABDP emission quenching by </w:t>
      </w:r>
      <w:proofErr w:type="gramStart"/>
      <w:r w:rsidR="004C70F1" w:rsidRPr="00D9272A">
        <w:rPr>
          <w:rFonts w:ascii="Times New Roman" w:hAnsi="Times New Roman"/>
          <w:sz w:val="21"/>
        </w:rPr>
        <w:t>Ni(</w:t>
      </w:r>
      <w:proofErr w:type="gramEnd"/>
      <w:r w:rsidR="004C70F1" w:rsidRPr="00D9272A">
        <w:rPr>
          <w:rFonts w:ascii="Times New Roman" w:hAnsi="Times New Roman"/>
          <w:sz w:val="21"/>
        </w:rPr>
        <w:t>PPh</w:t>
      </w:r>
      <w:r w:rsidR="004C70F1" w:rsidRPr="00D9272A">
        <w:rPr>
          <w:rFonts w:ascii="Times New Roman" w:hAnsi="Times New Roman"/>
          <w:sz w:val="21"/>
          <w:vertAlign w:val="subscript"/>
        </w:rPr>
        <w:t>3</w:t>
      </w:r>
      <w:r w:rsidR="004C70F1" w:rsidRPr="00D9272A">
        <w:rPr>
          <w:rFonts w:ascii="Times New Roman" w:hAnsi="Times New Roman"/>
          <w:sz w:val="21"/>
        </w:rPr>
        <w:t>)</w:t>
      </w:r>
      <w:r w:rsidR="004C70F1" w:rsidRPr="00D9272A">
        <w:rPr>
          <w:rFonts w:ascii="Times New Roman" w:hAnsi="Times New Roman"/>
          <w:sz w:val="21"/>
          <w:vertAlign w:val="subscript"/>
        </w:rPr>
        <w:t>2</w:t>
      </w:r>
      <w:r w:rsidR="004C70F1" w:rsidRPr="00D9272A">
        <w:rPr>
          <w:rFonts w:ascii="Times New Roman" w:hAnsi="Times New Roman"/>
          <w:sz w:val="21"/>
        </w:rPr>
        <w:t>(CO)</w:t>
      </w:r>
      <w:r w:rsidR="004C70F1" w:rsidRPr="00D9272A">
        <w:rPr>
          <w:rFonts w:ascii="Times New Roman" w:hAnsi="Times New Roman"/>
          <w:sz w:val="21"/>
          <w:vertAlign w:val="subscript"/>
        </w:rPr>
        <w:t>2</w:t>
      </w:r>
      <w:r w:rsidR="00051B06" w:rsidRPr="00D9272A">
        <w:rPr>
          <w:rFonts w:ascii="Times New Roman" w:eastAsiaTheme="minorEastAsia" w:hAnsi="Times New Roman"/>
          <w:sz w:val="21"/>
        </w:rPr>
        <w:t xml:space="preserve"> (0.01 M)</w:t>
      </w:r>
      <w:r w:rsidR="00051B06" w:rsidRPr="00D9272A">
        <w:rPr>
          <w:rFonts w:ascii="Times New Roman" w:hAnsi="Times New Roman"/>
          <w:sz w:val="21"/>
        </w:rPr>
        <w:t>.</w:t>
      </w:r>
    </w:p>
    <w:p w14:paraId="5E4CDE69" w14:textId="05DC4B35" w:rsidR="004C70F1" w:rsidRDefault="00926EFA" w:rsidP="004C70F1">
      <w:pPr>
        <w:jc w:val="center"/>
        <w:rPr>
          <w:rFonts w:ascii="Times New Roman" w:eastAsiaTheme="minorEastAsia" w:hAnsi="Times New Roman"/>
        </w:rPr>
      </w:pPr>
      <w:r>
        <w:rPr>
          <w:rFonts w:ascii="Times New Roman" w:eastAsiaTheme="minorEastAsia" w:hAnsi="Times New Roman"/>
          <w:noProof/>
        </w:rPr>
        <w:drawing>
          <wp:inline distT="0" distB="0" distL="0" distR="0" wp14:anchorId="6F3DE4ED" wp14:editId="21D2FE44">
            <wp:extent cx="3394800" cy="2455331"/>
            <wp:effectExtent l="0" t="0" r="0" b="254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t-DABDP+PPh3-淬灭.tif"/>
                    <pic:cNvPicPr/>
                  </pic:nvPicPr>
                  <pic:blipFill rotWithShape="1">
                    <a:blip r:embed="rId226">
                      <a:extLst>
                        <a:ext uri="{28A0092B-C50C-407E-A947-70E740481C1C}">
                          <a14:useLocalDpi xmlns:a14="http://schemas.microsoft.com/office/drawing/2010/main" val="0"/>
                        </a:ext>
                      </a:extLst>
                    </a:blip>
                    <a:srcRect t="8515" r="10574"/>
                    <a:stretch/>
                  </pic:blipFill>
                  <pic:spPr bwMode="auto">
                    <a:xfrm>
                      <a:off x="0" y="0"/>
                      <a:ext cx="3394800" cy="2455331"/>
                    </a:xfrm>
                    <a:prstGeom prst="rect">
                      <a:avLst/>
                    </a:prstGeom>
                    <a:ln>
                      <a:noFill/>
                    </a:ln>
                    <a:extLst>
                      <a:ext uri="{53640926-AAD7-44D8-BBD7-CCE9431645EC}">
                        <a14:shadowObscured xmlns:a14="http://schemas.microsoft.com/office/drawing/2010/main"/>
                      </a:ext>
                    </a:extLst>
                  </pic:spPr>
                </pic:pic>
              </a:graphicData>
            </a:graphic>
          </wp:inline>
        </w:drawing>
      </w:r>
    </w:p>
    <w:p w14:paraId="45FD4F64" w14:textId="2DF16152" w:rsidR="004C70F1" w:rsidRPr="006C4128" w:rsidRDefault="007B6BC5" w:rsidP="004C70F1">
      <w:pPr>
        <w:jc w:val="center"/>
        <w:rPr>
          <w:rFonts w:ascii="Times New Roman" w:eastAsiaTheme="minorEastAsia" w:hAnsi="Times New Roman"/>
          <w:sz w:val="21"/>
        </w:rPr>
      </w:pPr>
      <w:r w:rsidRPr="006C4128">
        <w:rPr>
          <w:rFonts w:ascii="Times New Roman" w:hAnsi="Times New Roman"/>
          <w:b/>
          <w:sz w:val="21"/>
        </w:rPr>
        <w:t>Figure S2</w:t>
      </w:r>
      <w:r w:rsidR="00287874" w:rsidRPr="006C4128">
        <w:rPr>
          <w:rFonts w:ascii="Times New Roman" w:hAnsi="Times New Roman"/>
          <w:b/>
          <w:sz w:val="21"/>
        </w:rPr>
        <w:t>9</w:t>
      </w:r>
      <w:r w:rsidR="004C70F1" w:rsidRPr="006C4128">
        <w:rPr>
          <w:rFonts w:ascii="Times New Roman" w:hAnsi="Times New Roman"/>
          <w:b/>
          <w:sz w:val="21"/>
        </w:rPr>
        <w:t>.</w:t>
      </w:r>
      <w:r w:rsidR="004C70F1" w:rsidRPr="006C4128">
        <w:rPr>
          <w:rFonts w:ascii="Times New Roman" w:hAnsi="Times New Roman"/>
          <w:sz w:val="21"/>
        </w:rPr>
        <w:t xml:space="preserve"> Et-DABDP emission quenching by PPh</w:t>
      </w:r>
      <w:r w:rsidR="004C70F1" w:rsidRPr="006C4128">
        <w:rPr>
          <w:rFonts w:ascii="Times New Roman" w:hAnsi="Times New Roman"/>
          <w:sz w:val="21"/>
          <w:vertAlign w:val="subscript"/>
        </w:rPr>
        <w:t>3</w:t>
      </w:r>
      <w:r w:rsidR="00051B06" w:rsidRPr="006C4128">
        <w:rPr>
          <w:rFonts w:ascii="Times New Roman" w:eastAsiaTheme="minorEastAsia" w:hAnsi="Times New Roman"/>
          <w:sz w:val="21"/>
        </w:rPr>
        <w:t xml:space="preserve"> (0.02 M)</w:t>
      </w:r>
      <w:r w:rsidR="00051B06" w:rsidRPr="006C4128">
        <w:rPr>
          <w:rFonts w:ascii="Times New Roman" w:hAnsi="Times New Roman"/>
          <w:sz w:val="21"/>
        </w:rPr>
        <w:t>.</w:t>
      </w:r>
    </w:p>
    <w:p w14:paraId="21DB82BA" w14:textId="5D3893D4" w:rsidR="004C70F1" w:rsidRDefault="00926EFA" w:rsidP="006C4128">
      <w:pPr>
        <w:pStyle w:val="ab"/>
        <w:ind w:firstLineChars="0" w:firstLine="0"/>
        <w:jc w:val="center"/>
        <w:rPr>
          <w:rFonts w:ascii="Times New Roman" w:hAnsi="Times New Roman"/>
        </w:rPr>
      </w:pPr>
      <w:r>
        <w:rPr>
          <w:rFonts w:ascii="Times New Roman" w:hAnsi="Times New Roman"/>
          <w:noProof/>
        </w:rPr>
        <w:drawing>
          <wp:inline distT="0" distB="0" distL="0" distR="0" wp14:anchorId="5E8C1763" wp14:editId="599C089F">
            <wp:extent cx="3394800" cy="2467486"/>
            <wp:effectExtent l="0" t="0" r="0"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t-DABDP+TEMPO-淬灭.tif"/>
                    <pic:cNvPicPr/>
                  </pic:nvPicPr>
                  <pic:blipFill rotWithShape="1">
                    <a:blip r:embed="rId227">
                      <a:extLst>
                        <a:ext uri="{28A0092B-C50C-407E-A947-70E740481C1C}">
                          <a14:useLocalDpi xmlns:a14="http://schemas.microsoft.com/office/drawing/2010/main" val="0"/>
                        </a:ext>
                      </a:extLst>
                    </a:blip>
                    <a:srcRect t="8515" r="11014"/>
                    <a:stretch/>
                  </pic:blipFill>
                  <pic:spPr bwMode="auto">
                    <a:xfrm>
                      <a:off x="0" y="0"/>
                      <a:ext cx="3394800" cy="2467486"/>
                    </a:xfrm>
                    <a:prstGeom prst="rect">
                      <a:avLst/>
                    </a:prstGeom>
                    <a:ln>
                      <a:noFill/>
                    </a:ln>
                    <a:extLst>
                      <a:ext uri="{53640926-AAD7-44D8-BBD7-CCE9431645EC}">
                        <a14:shadowObscured xmlns:a14="http://schemas.microsoft.com/office/drawing/2010/main"/>
                      </a:ext>
                    </a:extLst>
                  </pic:spPr>
                </pic:pic>
              </a:graphicData>
            </a:graphic>
          </wp:inline>
        </w:drawing>
      </w:r>
    </w:p>
    <w:p w14:paraId="7D32D369" w14:textId="5FCB8B94" w:rsidR="004C70F1" w:rsidRPr="006C4128" w:rsidRDefault="007B6BC5" w:rsidP="004C70F1">
      <w:pPr>
        <w:jc w:val="center"/>
        <w:rPr>
          <w:rFonts w:ascii="Times New Roman" w:hAnsi="Times New Roman"/>
          <w:sz w:val="21"/>
        </w:rPr>
      </w:pPr>
      <w:r w:rsidRPr="006C4128">
        <w:rPr>
          <w:rFonts w:ascii="Times New Roman" w:hAnsi="Times New Roman"/>
          <w:b/>
          <w:sz w:val="21"/>
        </w:rPr>
        <w:t>Figure S</w:t>
      </w:r>
      <w:r w:rsidR="00287874" w:rsidRPr="006C4128">
        <w:rPr>
          <w:rFonts w:ascii="Times New Roman" w:hAnsi="Times New Roman"/>
          <w:b/>
          <w:sz w:val="21"/>
        </w:rPr>
        <w:t>30</w:t>
      </w:r>
      <w:r w:rsidR="004C70F1" w:rsidRPr="006C4128">
        <w:rPr>
          <w:rFonts w:ascii="Times New Roman" w:hAnsi="Times New Roman"/>
          <w:b/>
          <w:sz w:val="21"/>
        </w:rPr>
        <w:t>.</w:t>
      </w:r>
      <w:r w:rsidR="004C70F1" w:rsidRPr="006C4128">
        <w:rPr>
          <w:rFonts w:ascii="Times New Roman" w:hAnsi="Times New Roman"/>
          <w:sz w:val="21"/>
        </w:rPr>
        <w:t xml:space="preserve"> Et-DABDP emission quenching by TEMPO</w:t>
      </w:r>
      <w:r w:rsidR="00444AFC" w:rsidRPr="006C4128">
        <w:rPr>
          <w:rFonts w:ascii="Times New Roman" w:eastAsiaTheme="minorEastAsia" w:hAnsi="Times New Roman"/>
          <w:sz w:val="21"/>
        </w:rPr>
        <w:t xml:space="preserve"> (1 M)</w:t>
      </w:r>
      <w:r w:rsidR="004C70F1" w:rsidRPr="006C4128">
        <w:rPr>
          <w:rFonts w:ascii="Times New Roman" w:hAnsi="Times New Roman"/>
          <w:sz w:val="21"/>
        </w:rPr>
        <w:t>.</w:t>
      </w:r>
    </w:p>
    <w:p w14:paraId="219A1DF1" w14:textId="0FF95A4B" w:rsidR="004C70F1" w:rsidRDefault="00BD0E22" w:rsidP="006C4128">
      <w:pPr>
        <w:spacing w:before="240"/>
        <w:jc w:val="left"/>
        <w:rPr>
          <w:rFonts w:ascii="Times New Roman" w:eastAsiaTheme="minorEastAsia" w:hAnsi="Times New Roman"/>
          <w:b/>
          <w:sz w:val="28"/>
          <w:szCs w:val="28"/>
        </w:rPr>
      </w:pPr>
      <w:r>
        <w:rPr>
          <w:rFonts w:ascii="Times New Roman" w:hAnsi="Times New Roman"/>
          <w:b/>
          <w:sz w:val="28"/>
          <w:szCs w:val="28"/>
        </w:rPr>
        <w:lastRenderedPageBreak/>
        <w:t>8</w:t>
      </w:r>
      <w:r w:rsidR="004C70F1" w:rsidRPr="009C577F">
        <w:rPr>
          <w:rFonts w:ascii="Times New Roman" w:hAnsi="Times New Roman"/>
          <w:b/>
          <w:sz w:val="28"/>
          <w:szCs w:val="28"/>
        </w:rPr>
        <w:t>.</w:t>
      </w:r>
      <w:r w:rsidR="0045317C">
        <w:rPr>
          <w:rFonts w:ascii="Times New Roman" w:hAnsi="Times New Roman"/>
          <w:b/>
          <w:sz w:val="28"/>
          <w:szCs w:val="28"/>
        </w:rPr>
        <w:t>6</w:t>
      </w:r>
      <w:r w:rsidR="004C70F1">
        <w:rPr>
          <w:rFonts w:ascii="Times New Roman" w:hAnsi="Times New Roman"/>
          <w:b/>
          <w:sz w:val="28"/>
          <w:szCs w:val="28"/>
        </w:rPr>
        <w:t xml:space="preserve"> </w:t>
      </w:r>
      <w:r w:rsidR="004C70F1" w:rsidRPr="009C72C5">
        <w:rPr>
          <w:rFonts w:ascii="Times New Roman" w:eastAsiaTheme="minorEastAsia" w:hAnsi="Times New Roman"/>
          <w:b/>
          <w:sz w:val="28"/>
          <w:szCs w:val="28"/>
        </w:rPr>
        <w:t>S</w:t>
      </w:r>
      <w:r w:rsidR="004C70F1">
        <w:rPr>
          <w:rFonts w:ascii="Times New Roman" w:eastAsiaTheme="minorEastAsia" w:hAnsi="Times New Roman"/>
          <w:b/>
          <w:sz w:val="28"/>
          <w:szCs w:val="28"/>
        </w:rPr>
        <w:t>tern-Volmer Bimolecular Quenching Studies</w:t>
      </w:r>
    </w:p>
    <w:p w14:paraId="307B75E7" w14:textId="36A20C06" w:rsidR="004C70F1" w:rsidRPr="000B64C7" w:rsidRDefault="004C70F1" w:rsidP="00B255BE">
      <w:pPr>
        <w:ind w:firstLineChars="100" w:firstLine="240"/>
        <w:rPr>
          <w:rFonts w:ascii="Times New Roman" w:hAnsi="Times New Roman"/>
          <w:szCs w:val="24"/>
        </w:rPr>
      </w:pPr>
      <w:r w:rsidRPr="007E55A6">
        <w:rPr>
          <w:rFonts w:ascii="Times New Roman" w:hAnsi="Times New Roman"/>
        </w:rPr>
        <w:t xml:space="preserve">Stern-Volmer studies were prepared using varying </w:t>
      </w:r>
      <w:r w:rsidRPr="007E55A6">
        <w:rPr>
          <w:rFonts w:ascii="Times New Roman" w:eastAsia="宋体" w:hAnsi="Times New Roman"/>
        </w:rPr>
        <w:t xml:space="preserve">concentration </w:t>
      </w:r>
      <w:r w:rsidRPr="007E55A6">
        <w:rPr>
          <w:rFonts w:ascii="Times New Roman" w:hAnsi="Times New Roman"/>
        </w:rPr>
        <w:t>of a stock solution of the Ni</w:t>
      </w:r>
      <w:r w:rsidRPr="007E55A6">
        <w:rPr>
          <w:rFonts w:ascii="Times New Roman" w:eastAsia="宋体" w:hAnsi="Times New Roman"/>
        </w:rPr>
        <w:t>(cod)</w:t>
      </w:r>
      <w:r w:rsidRPr="007E55A6">
        <w:rPr>
          <w:rFonts w:ascii="Times New Roman" w:eastAsia="宋体" w:hAnsi="Times New Roman"/>
          <w:vertAlign w:val="subscript"/>
        </w:rPr>
        <w:t>2</w:t>
      </w:r>
      <w:r w:rsidRPr="007E55A6">
        <w:rPr>
          <w:rFonts w:ascii="Times New Roman" w:eastAsia="宋体" w:hAnsi="Times New Roman"/>
        </w:rPr>
        <w:t xml:space="preserve"> quencher (0.</w:t>
      </w:r>
      <w:r>
        <w:rPr>
          <w:rFonts w:ascii="Times New Roman" w:eastAsia="宋体" w:hAnsi="Times New Roman"/>
        </w:rPr>
        <w:t>0</w:t>
      </w:r>
      <w:r w:rsidRPr="007E55A6">
        <w:rPr>
          <w:rFonts w:ascii="Times New Roman" w:eastAsia="宋体" w:hAnsi="Times New Roman"/>
        </w:rPr>
        <w:t>1 M) and taking them to a final volume of 4 mL</w:t>
      </w:r>
      <w:r>
        <w:rPr>
          <w:rFonts w:ascii="Times New Roman" w:eastAsia="宋体" w:hAnsi="Times New Roman"/>
        </w:rPr>
        <w:t xml:space="preserve"> using a stock solution of Et-DABDP</w:t>
      </w:r>
      <w:r w:rsidRPr="007E55A6">
        <w:rPr>
          <w:rFonts w:ascii="Times New Roman" w:eastAsia="宋体" w:hAnsi="Times New Roman"/>
        </w:rPr>
        <w:t xml:space="preserve"> at a concentration of approximately 10 </w:t>
      </w:r>
      <w:r w:rsidRPr="007E55A6">
        <w:rPr>
          <w:rFonts w:ascii="Times New Roman" w:eastAsia="宋体" w:hAnsi="Times New Roman"/>
        </w:rPr>
        <w:sym w:font="Symbol" w:char="F06D"/>
      </w:r>
      <w:r w:rsidRPr="007E55A6">
        <w:rPr>
          <w:rFonts w:ascii="Times New Roman" w:eastAsia="宋体" w:hAnsi="Times New Roman"/>
        </w:rPr>
        <w:t xml:space="preserve">M. </w:t>
      </w:r>
      <w:r>
        <w:rPr>
          <w:rFonts w:ascii="Times New Roman" w:hAnsi="Times New Roman"/>
          <w:szCs w:val="24"/>
        </w:rPr>
        <w:t xml:space="preserve">All spectra were recorded in </w:t>
      </w:r>
      <w:r w:rsidR="00AF5237">
        <w:rPr>
          <w:rFonts w:ascii="Times New Roman" w:hAnsi="Times New Roman"/>
          <w:szCs w:val="24"/>
        </w:rPr>
        <w:t xml:space="preserve">an </w:t>
      </w:r>
      <w:r>
        <w:rPr>
          <w:rFonts w:ascii="Times New Roman" w:hAnsi="Times New Roman"/>
          <w:szCs w:val="24"/>
        </w:rPr>
        <w:t xml:space="preserve">anhydrous solution of </w:t>
      </w:r>
      <w:proofErr w:type="gramStart"/>
      <w:r>
        <w:rPr>
          <w:rFonts w:ascii="Times New Roman" w:hAnsi="Times New Roman"/>
          <w:szCs w:val="24"/>
        </w:rPr>
        <w:t>DMF:THF</w:t>
      </w:r>
      <w:proofErr w:type="gramEnd"/>
      <w:r>
        <w:rPr>
          <w:rFonts w:ascii="Times New Roman" w:hAnsi="Times New Roman"/>
          <w:szCs w:val="24"/>
        </w:rPr>
        <w:t xml:space="preserve"> (2:1) (1 </w:t>
      </w:r>
      <w:r>
        <w:rPr>
          <w:rFonts w:ascii="Times New Roman" w:hAnsi="Times New Roman"/>
          <w:szCs w:val="24"/>
        </w:rPr>
        <w:sym w:font="Symbol" w:char="F0B4"/>
      </w:r>
      <w:r>
        <w:rPr>
          <w:rFonts w:ascii="Times New Roman" w:hAnsi="Times New Roman"/>
          <w:szCs w:val="24"/>
        </w:rPr>
        <w:t xml:space="preserve"> 10</w:t>
      </w:r>
      <w:r>
        <w:rPr>
          <w:rFonts w:ascii="Times New Roman" w:hAnsi="Times New Roman"/>
          <w:szCs w:val="24"/>
          <w:vertAlign w:val="superscript"/>
        </w:rPr>
        <w:t xml:space="preserve">-5 </w:t>
      </w:r>
      <w:r w:rsidRPr="004769D6">
        <w:rPr>
          <w:rFonts w:ascii="Times New Roman" w:hAnsi="Times New Roman"/>
          <w:szCs w:val="24"/>
        </w:rPr>
        <w:t>M) in a 1 cm quartz cuvette</w:t>
      </w:r>
      <w:r>
        <w:rPr>
          <w:rFonts w:ascii="Times New Roman" w:hAnsi="Times New Roman"/>
          <w:szCs w:val="24"/>
        </w:rPr>
        <w:t xml:space="preserve">. </w:t>
      </w:r>
      <w:r>
        <w:rPr>
          <w:rFonts w:ascii="Times New Roman" w:eastAsiaTheme="minorEastAsia" w:hAnsi="Times New Roman" w:hint="eastAsia"/>
          <w:szCs w:val="24"/>
        </w:rPr>
        <w:t>T</w:t>
      </w:r>
      <w:r>
        <w:rPr>
          <w:rFonts w:ascii="Times New Roman" w:eastAsiaTheme="minorEastAsia" w:hAnsi="Times New Roman"/>
          <w:szCs w:val="24"/>
        </w:rPr>
        <w:t>ime-resolved emission data were fit to a single exponential decay to obtain the lifetime. Where I</w:t>
      </w:r>
      <w:r>
        <w:rPr>
          <w:rFonts w:ascii="Times New Roman" w:eastAsiaTheme="minorEastAsia" w:hAnsi="Times New Roman"/>
          <w:szCs w:val="24"/>
          <w:vertAlign w:val="subscript"/>
        </w:rPr>
        <w:t>0</w:t>
      </w:r>
      <w:r>
        <w:rPr>
          <w:rFonts w:ascii="Times New Roman" w:eastAsiaTheme="minorEastAsia" w:hAnsi="Times New Roman"/>
          <w:szCs w:val="24"/>
        </w:rPr>
        <w:t xml:space="preserve"> or </w:t>
      </w:r>
      <w:r>
        <w:rPr>
          <w:rFonts w:ascii="Times New Roman" w:eastAsiaTheme="minorEastAsia" w:hAnsi="Times New Roman"/>
          <w:szCs w:val="24"/>
        </w:rPr>
        <w:sym w:font="Symbol" w:char="F074"/>
      </w:r>
      <w:r>
        <w:rPr>
          <w:rFonts w:ascii="Times New Roman" w:eastAsiaTheme="minorEastAsia" w:hAnsi="Times New Roman"/>
          <w:szCs w:val="24"/>
          <w:vertAlign w:val="subscript"/>
        </w:rPr>
        <w:t>0</w:t>
      </w:r>
      <w:r>
        <w:rPr>
          <w:rFonts w:ascii="Times New Roman" w:eastAsiaTheme="minorEastAsia" w:hAnsi="Times New Roman"/>
          <w:szCs w:val="24"/>
        </w:rPr>
        <w:t xml:space="preserve"> refer to integrated emission intensity in the absence of the quencher and I or </w:t>
      </w:r>
      <w:r>
        <w:rPr>
          <w:rFonts w:ascii="Times New Roman" w:eastAsiaTheme="minorEastAsia" w:hAnsi="Times New Roman"/>
          <w:szCs w:val="24"/>
        </w:rPr>
        <w:sym w:font="Symbol" w:char="F074"/>
      </w:r>
      <w:r>
        <w:rPr>
          <w:rFonts w:ascii="Times New Roman" w:eastAsiaTheme="minorEastAsia" w:hAnsi="Times New Roman"/>
          <w:szCs w:val="24"/>
        </w:rPr>
        <w:t xml:space="preserve"> refer to integrated emission intensity in the presence of the quencher. </w:t>
      </w:r>
    </w:p>
    <w:p w14:paraId="0B66E01C" w14:textId="3C96ABF0" w:rsidR="004C70F1" w:rsidRDefault="00926EFA" w:rsidP="004C70F1">
      <w:pPr>
        <w:jc w:val="center"/>
        <w:rPr>
          <w:rFonts w:ascii="Times New Roman" w:eastAsiaTheme="minorEastAsia" w:hAnsi="Times New Roman"/>
        </w:rPr>
      </w:pPr>
      <w:r>
        <w:rPr>
          <w:rFonts w:ascii="Times New Roman" w:eastAsiaTheme="minorEastAsia" w:hAnsi="Times New Roman"/>
          <w:noProof/>
        </w:rPr>
        <w:drawing>
          <wp:inline distT="0" distB="0" distL="0" distR="0" wp14:anchorId="7B4EE2D6" wp14:editId="79F8B541">
            <wp:extent cx="3603600" cy="2799690"/>
            <wp:effectExtent l="0" t="0" r="0" b="127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t-DABDP + Ni(cod)2-Decay-组合图.tif"/>
                    <pic:cNvPicPr/>
                  </pic:nvPicPr>
                  <pic:blipFill>
                    <a:blip r:embed="rId228">
                      <a:extLst>
                        <a:ext uri="{28A0092B-C50C-407E-A947-70E740481C1C}">
                          <a14:useLocalDpi xmlns:a14="http://schemas.microsoft.com/office/drawing/2010/main" val="0"/>
                        </a:ext>
                      </a:extLst>
                    </a:blip>
                    <a:stretch>
                      <a:fillRect/>
                    </a:stretch>
                  </pic:blipFill>
                  <pic:spPr>
                    <a:xfrm>
                      <a:off x="0" y="0"/>
                      <a:ext cx="3603600" cy="2799690"/>
                    </a:xfrm>
                    <a:prstGeom prst="rect">
                      <a:avLst/>
                    </a:prstGeom>
                  </pic:spPr>
                </pic:pic>
              </a:graphicData>
            </a:graphic>
          </wp:inline>
        </w:drawing>
      </w:r>
    </w:p>
    <w:p w14:paraId="04B046B3" w14:textId="7427F66C" w:rsidR="004C70F1" w:rsidRPr="00B255BE" w:rsidRDefault="007B6BC5" w:rsidP="004C70F1">
      <w:pPr>
        <w:jc w:val="center"/>
        <w:rPr>
          <w:rFonts w:ascii="Times New Roman" w:hAnsi="Times New Roman"/>
          <w:sz w:val="21"/>
          <w:szCs w:val="24"/>
        </w:rPr>
      </w:pPr>
      <w:r w:rsidRPr="00B255BE">
        <w:rPr>
          <w:rFonts w:ascii="Times New Roman" w:eastAsiaTheme="minorEastAsia" w:hAnsi="Times New Roman"/>
          <w:b/>
          <w:sz w:val="21"/>
        </w:rPr>
        <w:t>Figure S</w:t>
      </w:r>
      <w:r w:rsidR="0072454D" w:rsidRPr="00B255BE">
        <w:rPr>
          <w:rFonts w:ascii="Times New Roman" w:eastAsiaTheme="minorEastAsia" w:hAnsi="Times New Roman"/>
          <w:b/>
          <w:sz w:val="21"/>
        </w:rPr>
        <w:t>3</w:t>
      </w:r>
      <w:r w:rsidR="00287874" w:rsidRPr="00B255BE">
        <w:rPr>
          <w:rFonts w:ascii="Times New Roman" w:eastAsiaTheme="minorEastAsia" w:hAnsi="Times New Roman"/>
          <w:b/>
          <w:sz w:val="21"/>
        </w:rPr>
        <w:t>1</w:t>
      </w:r>
      <w:r w:rsidR="004C70F1" w:rsidRPr="00B255BE">
        <w:rPr>
          <w:rFonts w:ascii="Times New Roman" w:eastAsiaTheme="minorEastAsia" w:hAnsi="Times New Roman"/>
          <w:b/>
          <w:sz w:val="21"/>
        </w:rPr>
        <w:t>.</w:t>
      </w:r>
      <w:r w:rsidR="004C70F1" w:rsidRPr="00B255BE">
        <w:rPr>
          <w:rFonts w:ascii="Times New Roman" w:hAnsi="Times New Roman"/>
          <w:sz w:val="21"/>
          <w:szCs w:val="24"/>
        </w:rPr>
        <w:t xml:space="preserve"> Time-Resolved Stern-Volmer Experiment.</w:t>
      </w:r>
    </w:p>
    <w:p w14:paraId="7995012A" w14:textId="77777777" w:rsidR="004C70F1" w:rsidRDefault="004C70F1" w:rsidP="004C70F1">
      <w:pPr>
        <w:jc w:val="center"/>
        <w:rPr>
          <w:rFonts w:ascii="Times New Roman" w:eastAsiaTheme="minorEastAsia" w:hAnsi="Times New Roman"/>
        </w:rPr>
      </w:pPr>
      <w:r>
        <w:rPr>
          <w:rFonts w:ascii="Times New Roman" w:eastAsiaTheme="minorEastAsia" w:hAnsi="Times New Roman"/>
          <w:noProof/>
        </w:rPr>
        <w:drawing>
          <wp:inline distT="0" distB="0" distL="0" distR="0" wp14:anchorId="2BA1EE40" wp14:editId="3D0E0493">
            <wp:extent cx="3584932" cy="288099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t-DABDP-Ni(cod)2-Combined Stern-Volmer Phosphorescence Quenching Studies.tif"/>
                    <pic:cNvPicPr/>
                  </pic:nvPicPr>
                  <pic:blipFill rotWithShape="1">
                    <a:blip r:embed="rId229">
                      <a:extLst>
                        <a:ext uri="{28A0092B-C50C-407E-A947-70E740481C1C}">
                          <a14:useLocalDpi xmlns:a14="http://schemas.microsoft.com/office/drawing/2010/main" val="0"/>
                        </a:ext>
                      </a:extLst>
                    </a:blip>
                    <a:srcRect l="4817" t="3116" r="12776" b="3212"/>
                    <a:stretch/>
                  </pic:blipFill>
                  <pic:spPr bwMode="auto">
                    <a:xfrm>
                      <a:off x="0" y="0"/>
                      <a:ext cx="3587353" cy="2882941"/>
                    </a:xfrm>
                    <a:prstGeom prst="rect">
                      <a:avLst/>
                    </a:prstGeom>
                    <a:ln>
                      <a:noFill/>
                    </a:ln>
                    <a:extLst>
                      <a:ext uri="{53640926-AAD7-44D8-BBD7-CCE9431645EC}">
                        <a14:shadowObscured xmlns:a14="http://schemas.microsoft.com/office/drawing/2010/main"/>
                      </a:ext>
                    </a:extLst>
                  </pic:spPr>
                </pic:pic>
              </a:graphicData>
            </a:graphic>
          </wp:inline>
        </w:drawing>
      </w:r>
    </w:p>
    <w:p w14:paraId="645A94AD" w14:textId="0C8BCFE9" w:rsidR="004C70F1" w:rsidRPr="00B255BE" w:rsidRDefault="007B6BC5" w:rsidP="004C70F1">
      <w:pPr>
        <w:jc w:val="center"/>
        <w:rPr>
          <w:rFonts w:ascii="Times New Roman" w:hAnsi="Times New Roman"/>
          <w:sz w:val="21"/>
          <w:szCs w:val="24"/>
        </w:rPr>
      </w:pPr>
      <w:r w:rsidRPr="00B255BE">
        <w:rPr>
          <w:rFonts w:ascii="Times New Roman" w:eastAsiaTheme="minorEastAsia" w:hAnsi="Times New Roman"/>
          <w:b/>
          <w:sz w:val="21"/>
        </w:rPr>
        <w:t>Figure S</w:t>
      </w:r>
      <w:r w:rsidR="0072454D" w:rsidRPr="00B255BE">
        <w:rPr>
          <w:rFonts w:ascii="Times New Roman" w:eastAsiaTheme="minorEastAsia" w:hAnsi="Times New Roman"/>
          <w:b/>
          <w:sz w:val="21"/>
        </w:rPr>
        <w:t>3</w:t>
      </w:r>
      <w:r w:rsidR="00287874" w:rsidRPr="00B255BE">
        <w:rPr>
          <w:rFonts w:ascii="Times New Roman" w:eastAsiaTheme="minorEastAsia" w:hAnsi="Times New Roman"/>
          <w:b/>
          <w:sz w:val="21"/>
        </w:rPr>
        <w:t>2</w:t>
      </w:r>
      <w:r w:rsidR="004C70F1" w:rsidRPr="00B255BE">
        <w:rPr>
          <w:rFonts w:ascii="Times New Roman" w:eastAsiaTheme="minorEastAsia" w:hAnsi="Times New Roman"/>
          <w:b/>
          <w:sz w:val="21"/>
        </w:rPr>
        <w:t>.</w:t>
      </w:r>
      <w:r w:rsidR="004C70F1" w:rsidRPr="00B255BE">
        <w:rPr>
          <w:rFonts w:ascii="Times New Roman" w:hAnsi="Times New Roman"/>
          <w:sz w:val="21"/>
          <w:szCs w:val="24"/>
        </w:rPr>
        <w:t xml:space="preserve"> Combined Quenching experiment.</w:t>
      </w:r>
    </w:p>
    <w:p w14:paraId="0206AAC3" w14:textId="48302AD4" w:rsidR="004C70F1" w:rsidRPr="009C577F" w:rsidRDefault="00BD0E22" w:rsidP="00B255BE">
      <w:pPr>
        <w:spacing w:before="240"/>
        <w:rPr>
          <w:rFonts w:ascii="Times New Roman" w:hAnsi="Times New Roman"/>
          <w:b/>
          <w:sz w:val="28"/>
          <w:szCs w:val="28"/>
        </w:rPr>
      </w:pPr>
      <w:r>
        <w:rPr>
          <w:rFonts w:ascii="Times New Roman" w:hAnsi="Times New Roman"/>
          <w:b/>
          <w:sz w:val="28"/>
          <w:szCs w:val="28"/>
        </w:rPr>
        <w:lastRenderedPageBreak/>
        <w:t>8</w:t>
      </w:r>
      <w:r w:rsidR="004C70F1" w:rsidRPr="009C577F">
        <w:rPr>
          <w:rFonts w:ascii="Times New Roman" w:hAnsi="Times New Roman"/>
          <w:b/>
          <w:sz w:val="28"/>
          <w:szCs w:val="28"/>
        </w:rPr>
        <w:t>.</w:t>
      </w:r>
      <w:r w:rsidR="0045317C">
        <w:rPr>
          <w:rFonts w:ascii="Times New Roman" w:hAnsi="Times New Roman"/>
          <w:b/>
          <w:sz w:val="28"/>
          <w:szCs w:val="28"/>
        </w:rPr>
        <w:t>7</w:t>
      </w:r>
      <w:r w:rsidR="004C70F1">
        <w:rPr>
          <w:rFonts w:ascii="Times New Roman" w:hAnsi="Times New Roman"/>
          <w:b/>
          <w:sz w:val="28"/>
          <w:szCs w:val="28"/>
        </w:rPr>
        <w:t xml:space="preserve"> UV-Vis Spectra Analysis</w:t>
      </w:r>
    </w:p>
    <w:p w14:paraId="54D19C42" w14:textId="50019F1B" w:rsidR="004C70F1" w:rsidRDefault="004C70F1" w:rsidP="00B255BE">
      <w:pPr>
        <w:ind w:firstLineChars="100" w:firstLine="240"/>
        <w:rPr>
          <w:rFonts w:ascii="Times New Roman" w:hAnsi="Times New Roman"/>
          <w:szCs w:val="24"/>
        </w:rPr>
      </w:pPr>
      <w:r w:rsidRPr="00DC48EA">
        <w:rPr>
          <w:rFonts w:ascii="Times New Roman" w:hAnsi="Times New Roman" w:hint="eastAsia"/>
        </w:rPr>
        <w:t>U</w:t>
      </w:r>
      <w:r w:rsidRPr="00DC48EA">
        <w:rPr>
          <w:rFonts w:ascii="Times New Roman" w:hAnsi="Times New Roman"/>
        </w:rPr>
        <w:t>V-</w:t>
      </w:r>
      <w:r w:rsidR="000830B7">
        <w:rPr>
          <w:rFonts w:ascii="Times New Roman" w:hAnsi="Times New Roman"/>
        </w:rPr>
        <w:t>V</w:t>
      </w:r>
      <w:r w:rsidRPr="00DC48EA">
        <w:rPr>
          <w:rFonts w:ascii="Times New Roman" w:hAnsi="Times New Roman"/>
        </w:rPr>
        <w:t xml:space="preserve">is absorption </w:t>
      </w:r>
      <w:r w:rsidRPr="00E65B28">
        <w:rPr>
          <w:rFonts w:ascii="Times New Roman" w:hAnsi="Times New Roman"/>
          <w:szCs w:val="24"/>
        </w:rPr>
        <w:t>spect</w:t>
      </w:r>
      <w:r>
        <w:rPr>
          <w:rFonts w:ascii="Times New Roman" w:hAnsi="Times New Roman"/>
          <w:szCs w:val="24"/>
        </w:rPr>
        <w:t>ra were recorded on a TU-1950</w:t>
      </w:r>
      <w:r w:rsidRPr="00E65B28">
        <w:rPr>
          <w:rFonts w:ascii="Times New Roman" w:hAnsi="Times New Roman"/>
          <w:szCs w:val="24"/>
        </w:rPr>
        <w:t xml:space="preserve"> recording spectrophotometer.</w:t>
      </w:r>
      <w:r>
        <w:rPr>
          <w:rFonts w:ascii="Times New Roman" w:hAnsi="Times New Roman"/>
          <w:szCs w:val="24"/>
        </w:rPr>
        <w:t xml:space="preserve"> All spectra were recorded </w:t>
      </w:r>
      <w:r w:rsidR="0095324F" w:rsidRPr="004769D6">
        <w:rPr>
          <w:rFonts w:ascii="Times New Roman" w:hAnsi="Times New Roman"/>
          <w:szCs w:val="24"/>
        </w:rPr>
        <w:t xml:space="preserve">in a 1 cm </w:t>
      </w:r>
      <w:r w:rsidR="0095324F">
        <w:rPr>
          <w:rFonts w:ascii="Times New Roman" w:hAnsi="Times New Roman"/>
          <w:szCs w:val="24"/>
        </w:rPr>
        <w:t xml:space="preserve">path </w:t>
      </w:r>
      <w:r w:rsidR="0095324F" w:rsidRPr="004769D6">
        <w:rPr>
          <w:rFonts w:ascii="Times New Roman" w:hAnsi="Times New Roman"/>
          <w:szCs w:val="24"/>
        </w:rPr>
        <w:t>quartz cuvette</w:t>
      </w:r>
      <w:r w:rsidR="0095324F">
        <w:rPr>
          <w:rFonts w:ascii="Times New Roman" w:hAnsi="Times New Roman"/>
          <w:szCs w:val="24"/>
        </w:rPr>
        <w:t xml:space="preserve"> </w:t>
      </w:r>
      <w:r>
        <w:rPr>
          <w:rFonts w:ascii="Times New Roman" w:hAnsi="Times New Roman"/>
          <w:szCs w:val="24"/>
        </w:rPr>
        <w:t xml:space="preserve">using </w:t>
      </w:r>
      <w:r w:rsidR="0095324F">
        <w:rPr>
          <w:rFonts w:ascii="Times New Roman" w:hAnsi="Times New Roman"/>
          <w:szCs w:val="24"/>
        </w:rPr>
        <w:t xml:space="preserve">an </w:t>
      </w:r>
      <w:r>
        <w:rPr>
          <w:rFonts w:ascii="Times New Roman" w:hAnsi="Times New Roman"/>
          <w:szCs w:val="24"/>
        </w:rPr>
        <w:t xml:space="preserve">anhydrous solution of </w:t>
      </w:r>
      <w:proofErr w:type="gramStart"/>
      <w:r>
        <w:rPr>
          <w:rFonts w:ascii="Times New Roman" w:hAnsi="Times New Roman"/>
          <w:szCs w:val="24"/>
        </w:rPr>
        <w:t>DMF:THF</w:t>
      </w:r>
      <w:proofErr w:type="gramEnd"/>
      <w:r>
        <w:rPr>
          <w:rFonts w:ascii="Times New Roman" w:hAnsi="Times New Roman"/>
          <w:szCs w:val="24"/>
        </w:rPr>
        <w:t xml:space="preserve"> (2:1) (1 </w:t>
      </w:r>
      <w:r>
        <w:rPr>
          <w:rFonts w:ascii="Times New Roman" w:hAnsi="Times New Roman"/>
          <w:szCs w:val="24"/>
        </w:rPr>
        <w:sym w:font="Symbol" w:char="F0B4"/>
      </w:r>
      <w:r>
        <w:rPr>
          <w:rFonts w:ascii="Times New Roman" w:hAnsi="Times New Roman"/>
          <w:szCs w:val="24"/>
        </w:rPr>
        <w:t xml:space="preserve"> 10</w:t>
      </w:r>
      <w:r>
        <w:rPr>
          <w:rFonts w:ascii="Times New Roman" w:hAnsi="Times New Roman"/>
          <w:szCs w:val="24"/>
          <w:vertAlign w:val="superscript"/>
        </w:rPr>
        <w:t xml:space="preserve">-5 </w:t>
      </w:r>
      <w:r w:rsidR="0095324F">
        <w:rPr>
          <w:rFonts w:ascii="Times New Roman" w:hAnsi="Times New Roman"/>
          <w:szCs w:val="24"/>
        </w:rPr>
        <w:t>M) as a background solution.</w:t>
      </w:r>
    </w:p>
    <w:p w14:paraId="1FCDD137" w14:textId="1CC86E13" w:rsidR="007F409C" w:rsidRDefault="007F409C" w:rsidP="007F409C">
      <w:pPr>
        <w:jc w:val="center"/>
        <w:rPr>
          <w:rFonts w:ascii="Times New Roman" w:eastAsiaTheme="minorEastAsia" w:hAnsi="Times New Roman"/>
        </w:rPr>
      </w:pPr>
      <w:r w:rsidRPr="007F409C">
        <w:rPr>
          <w:rFonts w:ascii="Times New Roman" w:eastAsiaTheme="minorEastAsia" w:hAnsi="Times New Roman"/>
          <w:noProof/>
        </w:rPr>
        <w:drawing>
          <wp:inline distT="0" distB="0" distL="0" distR="0" wp14:anchorId="59362AC6" wp14:editId="1F982F0E">
            <wp:extent cx="1569600" cy="2275200"/>
            <wp:effectExtent l="0" t="0" r="0" b="0"/>
            <wp:docPr id="20" name="图片 20" descr="C:\Users\lenovo\Desktop\紫外装置.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lenovo\Desktop\紫外装置.tif"/>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569600" cy="2275200"/>
                    </a:xfrm>
                    <a:prstGeom prst="rect">
                      <a:avLst/>
                    </a:prstGeom>
                    <a:noFill/>
                    <a:ln>
                      <a:noFill/>
                    </a:ln>
                  </pic:spPr>
                </pic:pic>
              </a:graphicData>
            </a:graphic>
          </wp:inline>
        </w:drawing>
      </w:r>
    </w:p>
    <w:p w14:paraId="6943015D" w14:textId="5832C8BB" w:rsidR="005F6D3B" w:rsidRPr="000830B7" w:rsidRDefault="005F6D3B" w:rsidP="005F6D3B">
      <w:pPr>
        <w:jc w:val="center"/>
        <w:rPr>
          <w:rFonts w:ascii="Times New Roman" w:eastAsiaTheme="minorEastAsia" w:hAnsi="Times New Roman"/>
          <w:bCs/>
          <w:sz w:val="21"/>
          <w:szCs w:val="21"/>
        </w:rPr>
      </w:pPr>
      <w:r w:rsidRPr="000830B7">
        <w:rPr>
          <w:rFonts w:ascii="Times New Roman" w:hAnsi="Times New Roman"/>
          <w:b/>
          <w:sz w:val="21"/>
        </w:rPr>
        <w:t>Figure S</w:t>
      </w:r>
      <w:r w:rsidR="0072454D" w:rsidRPr="000830B7">
        <w:rPr>
          <w:rFonts w:ascii="Times New Roman" w:hAnsi="Times New Roman"/>
          <w:b/>
          <w:sz w:val="21"/>
        </w:rPr>
        <w:t>3</w:t>
      </w:r>
      <w:r w:rsidR="00287874" w:rsidRPr="000830B7">
        <w:rPr>
          <w:rFonts w:ascii="Times New Roman" w:hAnsi="Times New Roman"/>
          <w:b/>
          <w:sz w:val="21"/>
        </w:rPr>
        <w:t>3</w:t>
      </w:r>
      <w:r w:rsidRPr="000830B7">
        <w:rPr>
          <w:rFonts w:ascii="Times New Roman" w:hAnsi="Times New Roman"/>
          <w:b/>
          <w:sz w:val="21"/>
        </w:rPr>
        <w:t>.</w:t>
      </w:r>
      <w:r w:rsidRPr="000830B7">
        <w:rPr>
          <w:rFonts w:ascii="Times New Roman" w:hAnsi="Times New Roman"/>
          <w:sz w:val="21"/>
        </w:rPr>
        <w:t xml:space="preserve"> </w:t>
      </w:r>
      <w:r w:rsidR="0032694C" w:rsidRPr="000830B7">
        <w:rPr>
          <w:rFonts w:ascii="Times New Roman" w:hAnsi="Times New Roman"/>
          <w:sz w:val="21"/>
        </w:rPr>
        <w:t>UV-Vis experimental</w:t>
      </w:r>
      <w:r w:rsidRPr="000830B7">
        <w:rPr>
          <w:rFonts w:ascii="Times New Roman" w:hAnsi="Times New Roman"/>
          <w:sz w:val="21"/>
        </w:rPr>
        <w:t xml:space="preserve"> device.</w:t>
      </w:r>
    </w:p>
    <w:p w14:paraId="08646A45" w14:textId="2E0A79D0" w:rsidR="004C70F1" w:rsidRDefault="00D21C6C" w:rsidP="004C70F1">
      <w:pPr>
        <w:jc w:val="center"/>
        <w:rPr>
          <w:rFonts w:ascii="Times New Roman" w:hAnsi="Times New Roman"/>
        </w:rPr>
      </w:pPr>
      <w:r>
        <w:rPr>
          <w:rFonts w:ascii="Times New Roman" w:hAnsi="Times New Roman"/>
          <w:noProof/>
        </w:rPr>
        <w:drawing>
          <wp:inline distT="0" distB="0" distL="0" distR="0" wp14:anchorId="62EFE5DF" wp14:editId="4D51B34E">
            <wp:extent cx="2843213" cy="2045572"/>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t-DABDP+Ni(cod)2-UV.tif"/>
                    <pic:cNvPicPr/>
                  </pic:nvPicPr>
                  <pic:blipFill rotWithShape="1">
                    <a:blip r:embed="rId231">
                      <a:extLst>
                        <a:ext uri="{28A0092B-C50C-407E-A947-70E740481C1C}">
                          <a14:useLocalDpi xmlns:a14="http://schemas.microsoft.com/office/drawing/2010/main" val="0"/>
                        </a:ext>
                      </a:extLst>
                    </a:blip>
                    <a:srcRect t="8100" r="9692"/>
                    <a:stretch/>
                  </pic:blipFill>
                  <pic:spPr bwMode="auto">
                    <a:xfrm>
                      <a:off x="0" y="0"/>
                      <a:ext cx="2848532" cy="2049398"/>
                    </a:xfrm>
                    <a:prstGeom prst="rect">
                      <a:avLst/>
                    </a:prstGeom>
                    <a:ln>
                      <a:noFill/>
                    </a:ln>
                    <a:extLst>
                      <a:ext uri="{53640926-AAD7-44D8-BBD7-CCE9431645EC}">
                        <a14:shadowObscured xmlns:a14="http://schemas.microsoft.com/office/drawing/2010/main"/>
                      </a:ext>
                    </a:extLst>
                  </pic:spPr>
                </pic:pic>
              </a:graphicData>
            </a:graphic>
          </wp:inline>
        </w:drawing>
      </w:r>
    </w:p>
    <w:p w14:paraId="0F4D9ED4" w14:textId="538980D9" w:rsidR="004C70F1" w:rsidRPr="000830B7" w:rsidRDefault="007B6BC5" w:rsidP="004C70F1">
      <w:pPr>
        <w:jc w:val="center"/>
        <w:rPr>
          <w:rFonts w:ascii="Times New Roman" w:hAnsi="Times New Roman"/>
          <w:sz w:val="21"/>
          <w:szCs w:val="24"/>
        </w:rPr>
      </w:pPr>
      <w:r w:rsidRPr="000830B7">
        <w:rPr>
          <w:rFonts w:ascii="Times New Roman" w:hAnsi="Times New Roman"/>
          <w:b/>
          <w:sz w:val="21"/>
        </w:rPr>
        <w:t>Figure S3</w:t>
      </w:r>
      <w:r w:rsidR="00287874" w:rsidRPr="000830B7">
        <w:rPr>
          <w:rFonts w:ascii="Times New Roman" w:hAnsi="Times New Roman"/>
          <w:b/>
          <w:sz w:val="21"/>
        </w:rPr>
        <w:t>4</w:t>
      </w:r>
      <w:r w:rsidR="004C70F1" w:rsidRPr="000830B7">
        <w:rPr>
          <w:rFonts w:ascii="Times New Roman" w:hAnsi="Times New Roman"/>
          <w:b/>
          <w:sz w:val="21"/>
        </w:rPr>
        <w:t>.</w:t>
      </w:r>
      <w:r w:rsidR="004C70F1" w:rsidRPr="000830B7">
        <w:rPr>
          <w:rFonts w:ascii="Times New Roman" w:hAnsi="Times New Roman"/>
          <w:sz w:val="21"/>
          <w:szCs w:val="24"/>
        </w:rPr>
        <w:t xml:space="preserve"> C</w:t>
      </w:r>
      <w:r w:rsidR="004C70F1" w:rsidRPr="000830B7">
        <w:rPr>
          <w:rFonts w:ascii="Times New Roman" w:hAnsi="Times New Roman" w:hint="eastAsia"/>
          <w:sz w:val="21"/>
          <w:szCs w:val="24"/>
        </w:rPr>
        <w:t>om</w:t>
      </w:r>
      <w:r w:rsidR="004C70F1" w:rsidRPr="000830B7">
        <w:rPr>
          <w:rFonts w:ascii="Times New Roman" w:hAnsi="Times New Roman"/>
          <w:sz w:val="21"/>
          <w:szCs w:val="24"/>
        </w:rPr>
        <w:t>bined Electronic Absorption Spectrum (UV-Vis) of Et-DABDP and Ni(cod)</w:t>
      </w:r>
      <w:r w:rsidR="004C70F1" w:rsidRPr="000830B7">
        <w:rPr>
          <w:rFonts w:ascii="Times New Roman" w:hAnsi="Times New Roman"/>
          <w:sz w:val="21"/>
          <w:szCs w:val="24"/>
          <w:vertAlign w:val="subscript"/>
        </w:rPr>
        <w:t>2</w:t>
      </w:r>
      <w:r w:rsidR="004C70F1" w:rsidRPr="000830B7">
        <w:rPr>
          <w:rFonts w:ascii="Times New Roman" w:hAnsi="Times New Roman"/>
          <w:sz w:val="21"/>
          <w:szCs w:val="24"/>
        </w:rPr>
        <w:t>.</w:t>
      </w:r>
    </w:p>
    <w:p w14:paraId="4D342343" w14:textId="630E3EFD" w:rsidR="00F51865" w:rsidRDefault="00D56CAC" w:rsidP="004C70F1">
      <w:pPr>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34935AD5" wp14:editId="525E2D47">
            <wp:extent cx="2844000" cy="2052814"/>
            <wp:effectExtent l="0" t="0" r="0" b="508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t-DABDP-Ni(cod)-0 min-60 min.tif"/>
                    <pic:cNvPicPr/>
                  </pic:nvPicPr>
                  <pic:blipFill rotWithShape="1">
                    <a:blip r:embed="rId232">
                      <a:extLst>
                        <a:ext uri="{28A0092B-C50C-407E-A947-70E740481C1C}">
                          <a14:useLocalDpi xmlns:a14="http://schemas.microsoft.com/office/drawing/2010/main" val="0"/>
                        </a:ext>
                      </a:extLst>
                    </a:blip>
                    <a:srcRect t="8100" r="9986"/>
                    <a:stretch/>
                  </pic:blipFill>
                  <pic:spPr bwMode="auto">
                    <a:xfrm>
                      <a:off x="0" y="0"/>
                      <a:ext cx="2844000" cy="2052814"/>
                    </a:xfrm>
                    <a:prstGeom prst="rect">
                      <a:avLst/>
                    </a:prstGeom>
                    <a:ln>
                      <a:noFill/>
                    </a:ln>
                    <a:extLst>
                      <a:ext uri="{53640926-AAD7-44D8-BBD7-CCE9431645EC}">
                        <a14:shadowObscured xmlns:a14="http://schemas.microsoft.com/office/drawing/2010/main"/>
                      </a:ext>
                    </a:extLst>
                  </pic:spPr>
                </pic:pic>
              </a:graphicData>
            </a:graphic>
          </wp:inline>
        </w:drawing>
      </w:r>
    </w:p>
    <w:p w14:paraId="1ABDC0E1" w14:textId="5FA749B5" w:rsidR="00F51865" w:rsidRPr="000830B7" w:rsidRDefault="007B6BC5" w:rsidP="004C70F1">
      <w:pPr>
        <w:jc w:val="center"/>
        <w:rPr>
          <w:rFonts w:ascii="Times New Roman" w:eastAsiaTheme="minorEastAsia" w:hAnsi="Times New Roman"/>
          <w:sz w:val="21"/>
          <w:szCs w:val="24"/>
        </w:rPr>
      </w:pPr>
      <w:r w:rsidRPr="000830B7">
        <w:rPr>
          <w:rFonts w:ascii="Times New Roman" w:hAnsi="Times New Roman"/>
          <w:b/>
          <w:sz w:val="21"/>
        </w:rPr>
        <w:t>Figure S3</w:t>
      </w:r>
      <w:r w:rsidR="00287874" w:rsidRPr="000830B7">
        <w:rPr>
          <w:rFonts w:ascii="Times New Roman" w:hAnsi="Times New Roman"/>
          <w:b/>
          <w:sz w:val="21"/>
        </w:rPr>
        <w:t>5</w:t>
      </w:r>
      <w:r w:rsidR="00F51865" w:rsidRPr="000830B7">
        <w:rPr>
          <w:rFonts w:ascii="Times New Roman" w:hAnsi="Times New Roman"/>
          <w:b/>
          <w:sz w:val="21"/>
        </w:rPr>
        <w:t>.</w:t>
      </w:r>
      <w:r w:rsidR="00F51865" w:rsidRPr="000830B7">
        <w:rPr>
          <w:rFonts w:ascii="Times New Roman" w:hAnsi="Times New Roman"/>
          <w:sz w:val="21"/>
          <w:szCs w:val="24"/>
        </w:rPr>
        <w:t xml:space="preserve"> C</w:t>
      </w:r>
      <w:r w:rsidR="00F51865" w:rsidRPr="000830B7">
        <w:rPr>
          <w:rFonts w:ascii="Times New Roman" w:hAnsi="Times New Roman" w:hint="eastAsia"/>
          <w:sz w:val="21"/>
          <w:szCs w:val="24"/>
        </w:rPr>
        <w:t>om</w:t>
      </w:r>
      <w:r w:rsidR="00F51865" w:rsidRPr="000830B7">
        <w:rPr>
          <w:rFonts w:ascii="Times New Roman" w:hAnsi="Times New Roman"/>
          <w:sz w:val="21"/>
          <w:szCs w:val="24"/>
        </w:rPr>
        <w:t>bined Electronic Absorption Spectrum (UV-Vis) of Et-DABDP and Ni(cod)</w:t>
      </w:r>
      <w:r w:rsidR="00F51865" w:rsidRPr="000830B7">
        <w:rPr>
          <w:rFonts w:ascii="Times New Roman" w:hAnsi="Times New Roman"/>
          <w:sz w:val="21"/>
          <w:szCs w:val="24"/>
          <w:vertAlign w:val="subscript"/>
        </w:rPr>
        <w:t>2</w:t>
      </w:r>
      <w:r w:rsidR="00F51865" w:rsidRPr="000830B7">
        <w:rPr>
          <w:rFonts w:ascii="Times New Roman" w:hAnsi="Times New Roman"/>
          <w:sz w:val="21"/>
          <w:szCs w:val="24"/>
        </w:rPr>
        <w:t xml:space="preserve"> at 0 min to 60 min</w:t>
      </w:r>
      <w:r w:rsidR="006A169A" w:rsidRPr="000830B7">
        <w:rPr>
          <w:rFonts w:ascii="Times New Roman" w:hAnsi="Times New Roman"/>
          <w:sz w:val="21"/>
          <w:szCs w:val="24"/>
        </w:rPr>
        <w:t>.</w:t>
      </w:r>
    </w:p>
    <w:p w14:paraId="1BCE170E" w14:textId="17D5D5A5" w:rsidR="00EB15B6" w:rsidRDefault="000A3BF5" w:rsidP="004C70F1">
      <w:pPr>
        <w:jc w:val="center"/>
        <w:rPr>
          <w:rFonts w:ascii="Times New Roman" w:eastAsiaTheme="minorEastAsia" w:hAnsi="Times New Roman"/>
          <w:szCs w:val="24"/>
        </w:rPr>
      </w:pPr>
      <w:r>
        <w:rPr>
          <w:rFonts w:ascii="Times New Roman" w:eastAsiaTheme="minorEastAsia" w:hAnsi="Times New Roman"/>
          <w:noProof/>
          <w:szCs w:val="24"/>
        </w:rPr>
        <w:lastRenderedPageBreak/>
        <w:drawing>
          <wp:inline distT="0" distB="0" distL="0" distR="0" wp14:anchorId="0171D34B" wp14:editId="772B6F7A">
            <wp:extent cx="3059532" cy="2319338"/>
            <wp:effectExtent l="0" t="0" r="7620" b="508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CyMA-Ni(cod)2-UV.tif"/>
                    <pic:cNvPicPr/>
                  </pic:nvPicPr>
                  <pic:blipFill rotWithShape="1">
                    <a:blip r:embed="rId233">
                      <a:extLst>
                        <a:ext uri="{28A0092B-C50C-407E-A947-70E740481C1C}">
                          <a14:useLocalDpi xmlns:a14="http://schemas.microsoft.com/office/drawing/2010/main" val="0"/>
                        </a:ext>
                      </a:extLst>
                    </a:blip>
                    <a:srcRect l="4259" t="7894" r="9840"/>
                    <a:stretch/>
                  </pic:blipFill>
                  <pic:spPr bwMode="auto">
                    <a:xfrm>
                      <a:off x="0" y="0"/>
                      <a:ext cx="3060981" cy="2320436"/>
                    </a:xfrm>
                    <a:prstGeom prst="rect">
                      <a:avLst/>
                    </a:prstGeom>
                    <a:ln>
                      <a:noFill/>
                    </a:ln>
                    <a:extLst>
                      <a:ext uri="{53640926-AAD7-44D8-BBD7-CCE9431645EC}">
                        <a14:shadowObscured xmlns:a14="http://schemas.microsoft.com/office/drawing/2010/main"/>
                      </a:ext>
                    </a:extLst>
                  </pic:spPr>
                </pic:pic>
              </a:graphicData>
            </a:graphic>
          </wp:inline>
        </w:drawing>
      </w:r>
    </w:p>
    <w:p w14:paraId="536B2569" w14:textId="502181C2" w:rsidR="0095324F" w:rsidRPr="004F07EC" w:rsidRDefault="007B6BC5" w:rsidP="0095324F">
      <w:pPr>
        <w:jc w:val="center"/>
        <w:rPr>
          <w:rFonts w:ascii="Times New Roman" w:eastAsiaTheme="minorEastAsia" w:hAnsi="Times New Roman"/>
          <w:sz w:val="21"/>
          <w:szCs w:val="24"/>
        </w:rPr>
      </w:pPr>
      <w:r w:rsidRPr="004F07EC">
        <w:rPr>
          <w:rFonts w:ascii="Times New Roman" w:hAnsi="Times New Roman"/>
          <w:b/>
          <w:sz w:val="21"/>
        </w:rPr>
        <w:t>Figure S3</w:t>
      </w:r>
      <w:r w:rsidR="00287874" w:rsidRPr="004F07EC">
        <w:rPr>
          <w:rFonts w:ascii="Times New Roman" w:hAnsi="Times New Roman"/>
          <w:b/>
          <w:sz w:val="21"/>
        </w:rPr>
        <w:t>6</w:t>
      </w:r>
      <w:r w:rsidR="0095324F" w:rsidRPr="004F07EC">
        <w:rPr>
          <w:rFonts w:ascii="Times New Roman" w:hAnsi="Times New Roman"/>
          <w:b/>
          <w:sz w:val="21"/>
        </w:rPr>
        <w:t>.</w:t>
      </w:r>
      <w:r w:rsidR="0095324F" w:rsidRPr="004F07EC">
        <w:rPr>
          <w:rFonts w:ascii="Times New Roman" w:hAnsi="Times New Roman"/>
          <w:sz w:val="21"/>
          <w:szCs w:val="24"/>
        </w:rPr>
        <w:t xml:space="preserve"> C</w:t>
      </w:r>
      <w:r w:rsidR="0095324F" w:rsidRPr="004F07EC">
        <w:rPr>
          <w:rFonts w:ascii="Times New Roman" w:hAnsi="Times New Roman" w:hint="eastAsia"/>
          <w:sz w:val="21"/>
          <w:szCs w:val="24"/>
        </w:rPr>
        <w:t>om</w:t>
      </w:r>
      <w:r w:rsidR="0095324F" w:rsidRPr="004F07EC">
        <w:rPr>
          <w:rFonts w:ascii="Times New Roman" w:hAnsi="Times New Roman"/>
          <w:sz w:val="21"/>
          <w:szCs w:val="24"/>
        </w:rPr>
        <w:t xml:space="preserve">bined Electronic Absorption Spectrum (UV-Vis) of </w:t>
      </w:r>
      <w:proofErr w:type="spellStart"/>
      <w:r w:rsidR="0095324F" w:rsidRPr="004F07EC">
        <w:rPr>
          <w:rFonts w:ascii="Times New Roman" w:hAnsi="Times New Roman"/>
          <w:sz w:val="21"/>
          <w:szCs w:val="24"/>
        </w:rPr>
        <w:t>DCyMA</w:t>
      </w:r>
      <w:proofErr w:type="spellEnd"/>
      <w:r w:rsidR="0095324F" w:rsidRPr="004F07EC">
        <w:rPr>
          <w:rFonts w:ascii="Times New Roman" w:hAnsi="Times New Roman"/>
          <w:sz w:val="21"/>
          <w:szCs w:val="24"/>
        </w:rPr>
        <w:t xml:space="preserve"> and Ni(cod)</w:t>
      </w:r>
      <w:r w:rsidR="0095324F" w:rsidRPr="004F07EC">
        <w:rPr>
          <w:rFonts w:ascii="Times New Roman" w:hAnsi="Times New Roman"/>
          <w:sz w:val="21"/>
          <w:szCs w:val="24"/>
          <w:vertAlign w:val="subscript"/>
        </w:rPr>
        <w:t>2</w:t>
      </w:r>
      <w:r w:rsidR="006A169A" w:rsidRPr="004F07EC">
        <w:rPr>
          <w:rFonts w:ascii="Times New Roman" w:hAnsi="Times New Roman"/>
          <w:sz w:val="21"/>
          <w:szCs w:val="24"/>
        </w:rPr>
        <w:t>.</w:t>
      </w:r>
    </w:p>
    <w:p w14:paraId="3537C2BE" w14:textId="1E954BA0" w:rsidR="00F51865" w:rsidRDefault="00BC66BF" w:rsidP="004C70F1">
      <w:pPr>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6082F837" wp14:editId="52A68C33">
            <wp:extent cx="3060000" cy="2275747"/>
            <wp:effectExtent l="0" t="0" r="762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t-DABDP+DCyMA-2.tif"/>
                    <pic:cNvPicPr/>
                  </pic:nvPicPr>
                  <pic:blipFill rotWithShape="1">
                    <a:blip r:embed="rId234">
                      <a:extLst>
                        <a:ext uri="{28A0092B-C50C-407E-A947-70E740481C1C}">
                          <a14:useLocalDpi xmlns:a14="http://schemas.microsoft.com/office/drawing/2010/main" val="0"/>
                        </a:ext>
                      </a:extLst>
                    </a:blip>
                    <a:srcRect l="4405" t="8100" r="9692" b="1538"/>
                    <a:stretch/>
                  </pic:blipFill>
                  <pic:spPr bwMode="auto">
                    <a:xfrm>
                      <a:off x="0" y="0"/>
                      <a:ext cx="3060000" cy="2275747"/>
                    </a:xfrm>
                    <a:prstGeom prst="rect">
                      <a:avLst/>
                    </a:prstGeom>
                    <a:ln>
                      <a:noFill/>
                    </a:ln>
                    <a:extLst>
                      <a:ext uri="{53640926-AAD7-44D8-BBD7-CCE9431645EC}">
                        <a14:shadowObscured xmlns:a14="http://schemas.microsoft.com/office/drawing/2010/main"/>
                      </a:ext>
                    </a:extLst>
                  </pic:spPr>
                </pic:pic>
              </a:graphicData>
            </a:graphic>
          </wp:inline>
        </w:drawing>
      </w:r>
    </w:p>
    <w:p w14:paraId="2EFB1F96" w14:textId="769C0A24" w:rsidR="0095324F" w:rsidRPr="004F07EC" w:rsidRDefault="007B6BC5" w:rsidP="0095324F">
      <w:pPr>
        <w:jc w:val="center"/>
        <w:rPr>
          <w:rFonts w:ascii="Times New Roman" w:eastAsiaTheme="minorEastAsia" w:hAnsi="Times New Roman"/>
          <w:sz w:val="21"/>
          <w:szCs w:val="24"/>
        </w:rPr>
      </w:pPr>
      <w:r w:rsidRPr="004F07EC">
        <w:rPr>
          <w:rFonts w:ascii="Times New Roman" w:hAnsi="Times New Roman"/>
          <w:b/>
          <w:sz w:val="21"/>
        </w:rPr>
        <w:t>Figure S3</w:t>
      </w:r>
      <w:r w:rsidR="00287874" w:rsidRPr="004F07EC">
        <w:rPr>
          <w:rFonts w:ascii="Times New Roman" w:hAnsi="Times New Roman"/>
          <w:b/>
          <w:sz w:val="21"/>
        </w:rPr>
        <w:t>7</w:t>
      </w:r>
      <w:r w:rsidR="0095324F" w:rsidRPr="004F07EC">
        <w:rPr>
          <w:rFonts w:ascii="Times New Roman" w:hAnsi="Times New Roman"/>
          <w:b/>
          <w:sz w:val="21"/>
        </w:rPr>
        <w:t>.</w:t>
      </w:r>
      <w:r w:rsidR="0095324F" w:rsidRPr="004F07EC">
        <w:rPr>
          <w:rFonts w:ascii="Times New Roman" w:hAnsi="Times New Roman"/>
          <w:sz w:val="21"/>
          <w:szCs w:val="24"/>
        </w:rPr>
        <w:t xml:space="preserve"> C</w:t>
      </w:r>
      <w:r w:rsidR="0095324F" w:rsidRPr="004F07EC">
        <w:rPr>
          <w:rFonts w:ascii="Times New Roman" w:hAnsi="Times New Roman" w:hint="eastAsia"/>
          <w:sz w:val="21"/>
          <w:szCs w:val="24"/>
        </w:rPr>
        <w:t>om</w:t>
      </w:r>
      <w:r w:rsidR="0095324F" w:rsidRPr="004F07EC">
        <w:rPr>
          <w:rFonts w:ascii="Times New Roman" w:hAnsi="Times New Roman"/>
          <w:sz w:val="21"/>
          <w:szCs w:val="24"/>
        </w:rPr>
        <w:t xml:space="preserve">bined Electronic Absorption Spectrum (UV-Vis) of </w:t>
      </w:r>
      <w:r w:rsidR="000B3D6B" w:rsidRPr="004F07EC">
        <w:rPr>
          <w:rFonts w:ascii="Times New Roman" w:hAnsi="Times New Roman"/>
          <w:sz w:val="21"/>
          <w:szCs w:val="24"/>
        </w:rPr>
        <w:t xml:space="preserve">a </w:t>
      </w:r>
      <w:r w:rsidR="0095324F" w:rsidRPr="004F07EC">
        <w:rPr>
          <w:rFonts w:ascii="Times New Roman" w:hAnsi="Times New Roman"/>
          <w:sz w:val="21"/>
          <w:szCs w:val="24"/>
        </w:rPr>
        <w:t>mixture</w:t>
      </w:r>
      <w:r w:rsidR="000B3D6B" w:rsidRPr="004F07EC">
        <w:rPr>
          <w:rFonts w:ascii="Times New Roman" w:hAnsi="Times New Roman"/>
          <w:sz w:val="21"/>
          <w:szCs w:val="24"/>
        </w:rPr>
        <w:t xml:space="preserve"> of</w:t>
      </w:r>
      <w:r w:rsidR="0095324F" w:rsidRPr="004F07EC">
        <w:rPr>
          <w:rFonts w:ascii="Times New Roman" w:hAnsi="Times New Roman"/>
          <w:sz w:val="21"/>
          <w:szCs w:val="24"/>
        </w:rPr>
        <w:t xml:space="preserve"> Et-DABDP</w:t>
      </w:r>
      <w:r w:rsidR="000B3D6B" w:rsidRPr="004F07EC">
        <w:rPr>
          <w:rFonts w:ascii="Times New Roman" w:hAnsi="Times New Roman"/>
          <w:sz w:val="21"/>
          <w:szCs w:val="24"/>
        </w:rPr>
        <w:t>/</w:t>
      </w:r>
      <w:proofErr w:type="spellStart"/>
      <w:r w:rsidR="0095324F" w:rsidRPr="004F07EC">
        <w:rPr>
          <w:rFonts w:ascii="Times New Roman" w:hAnsi="Times New Roman"/>
          <w:sz w:val="21"/>
          <w:szCs w:val="24"/>
        </w:rPr>
        <w:t>DCyMA</w:t>
      </w:r>
      <w:proofErr w:type="spellEnd"/>
      <w:r w:rsidR="000B3D6B" w:rsidRPr="004F07EC">
        <w:rPr>
          <w:rFonts w:ascii="Times New Roman" w:hAnsi="Times New Roman"/>
          <w:sz w:val="21"/>
          <w:szCs w:val="24"/>
        </w:rPr>
        <w:t xml:space="preserve"> (1:3600)</w:t>
      </w:r>
      <w:r w:rsidR="0095324F" w:rsidRPr="004F07EC">
        <w:rPr>
          <w:rFonts w:ascii="Times New Roman" w:hAnsi="Times New Roman"/>
          <w:sz w:val="21"/>
          <w:szCs w:val="24"/>
        </w:rPr>
        <w:t xml:space="preserve"> and Ni(cod)</w:t>
      </w:r>
      <w:r w:rsidR="0095324F" w:rsidRPr="004F07EC">
        <w:rPr>
          <w:rFonts w:ascii="Times New Roman" w:hAnsi="Times New Roman"/>
          <w:sz w:val="21"/>
          <w:szCs w:val="24"/>
          <w:vertAlign w:val="subscript"/>
        </w:rPr>
        <w:t>2</w:t>
      </w:r>
      <w:r w:rsidR="006A169A" w:rsidRPr="004F07EC">
        <w:rPr>
          <w:rFonts w:ascii="Times New Roman" w:hAnsi="Times New Roman"/>
          <w:sz w:val="21"/>
          <w:szCs w:val="24"/>
        </w:rPr>
        <w:t>.</w:t>
      </w:r>
    </w:p>
    <w:p w14:paraId="4B89094C" w14:textId="46596C1D" w:rsidR="00F51865" w:rsidRDefault="003A63B4" w:rsidP="004C70F1">
      <w:pPr>
        <w:jc w:val="center"/>
        <w:rPr>
          <w:rFonts w:ascii="Times New Roman" w:eastAsiaTheme="minorEastAsia" w:hAnsi="Times New Roman"/>
          <w:szCs w:val="24"/>
        </w:rPr>
      </w:pPr>
      <w:r>
        <w:rPr>
          <w:rFonts w:ascii="Times New Roman" w:eastAsiaTheme="minorEastAsia" w:hAnsi="Times New Roman"/>
          <w:noProof/>
          <w:szCs w:val="24"/>
        </w:rPr>
        <w:drawing>
          <wp:inline distT="0" distB="0" distL="0" distR="0" wp14:anchorId="6F9564C8" wp14:editId="1D7F56CC">
            <wp:extent cx="3060000" cy="2322508"/>
            <wp:effectExtent l="0" t="0" r="762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t-DABDP+Ni(cod)--DCyMA(1 M).tif"/>
                    <pic:cNvPicPr/>
                  </pic:nvPicPr>
                  <pic:blipFill rotWithShape="1">
                    <a:blip r:embed="rId235">
                      <a:extLst>
                        <a:ext uri="{28A0092B-C50C-407E-A947-70E740481C1C}">
                          <a14:useLocalDpi xmlns:a14="http://schemas.microsoft.com/office/drawing/2010/main" val="0"/>
                        </a:ext>
                      </a:extLst>
                    </a:blip>
                    <a:srcRect l="5874" t="9762" r="11309" b="1330"/>
                    <a:stretch/>
                  </pic:blipFill>
                  <pic:spPr bwMode="auto">
                    <a:xfrm>
                      <a:off x="0" y="0"/>
                      <a:ext cx="3060000" cy="2322508"/>
                    </a:xfrm>
                    <a:prstGeom prst="rect">
                      <a:avLst/>
                    </a:prstGeom>
                    <a:ln>
                      <a:noFill/>
                    </a:ln>
                    <a:extLst>
                      <a:ext uri="{53640926-AAD7-44D8-BBD7-CCE9431645EC}">
                        <a14:shadowObscured xmlns:a14="http://schemas.microsoft.com/office/drawing/2010/main"/>
                      </a:ext>
                    </a:extLst>
                  </pic:spPr>
                </pic:pic>
              </a:graphicData>
            </a:graphic>
          </wp:inline>
        </w:drawing>
      </w:r>
    </w:p>
    <w:p w14:paraId="21FCA05F" w14:textId="2CC4EEA9" w:rsidR="00F51865" w:rsidRPr="004F07EC" w:rsidRDefault="00E741E9" w:rsidP="004C70F1">
      <w:pPr>
        <w:jc w:val="center"/>
        <w:rPr>
          <w:rFonts w:ascii="Times New Roman" w:eastAsiaTheme="minorEastAsia" w:hAnsi="Times New Roman"/>
          <w:sz w:val="21"/>
          <w:szCs w:val="24"/>
        </w:rPr>
      </w:pPr>
      <w:r w:rsidRPr="004F07EC">
        <w:rPr>
          <w:rFonts w:ascii="Times New Roman" w:hAnsi="Times New Roman"/>
          <w:b/>
          <w:sz w:val="21"/>
        </w:rPr>
        <w:t>Figure S3</w:t>
      </w:r>
      <w:r w:rsidR="00287874" w:rsidRPr="004F07EC">
        <w:rPr>
          <w:rFonts w:ascii="Times New Roman" w:hAnsi="Times New Roman"/>
          <w:b/>
          <w:sz w:val="21"/>
        </w:rPr>
        <w:t>8</w:t>
      </w:r>
      <w:r w:rsidRPr="004F07EC">
        <w:rPr>
          <w:rFonts w:ascii="Times New Roman" w:hAnsi="Times New Roman"/>
          <w:b/>
          <w:sz w:val="21"/>
        </w:rPr>
        <w:t>.</w:t>
      </w:r>
      <w:r w:rsidRPr="004F07EC">
        <w:rPr>
          <w:rFonts w:ascii="Times New Roman" w:hAnsi="Times New Roman"/>
          <w:sz w:val="21"/>
          <w:szCs w:val="24"/>
        </w:rPr>
        <w:t xml:space="preserve"> C</w:t>
      </w:r>
      <w:r w:rsidRPr="004F07EC">
        <w:rPr>
          <w:rFonts w:ascii="Times New Roman" w:hAnsi="Times New Roman" w:hint="eastAsia"/>
          <w:sz w:val="21"/>
          <w:szCs w:val="24"/>
        </w:rPr>
        <w:t>om</w:t>
      </w:r>
      <w:r w:rsidRPr="004F07EC">
        <w:rPr>
          <w:rFonts w:ascii="Times New Roman" w:hAnsi="Times New Roman"/>
          <w:sz w:val="21"/>
          <w:szCs w:val="24"/>
        </w:rPr>
        <w:t>bined Electronic Absorption Spectrum (UV-Vis) of a mixture of Et-DABDP/ Ni(cod)</w:t>
      </w:r>
      <w:r w:rsidRPr="004F07EC">
        <w:rPr>
          <w:rFonts w:ascii="Times New Roman" w:hAnsi="Times New Roman"/>
          <w:sz w:val="21"/>
          <w:szCs w:val="24"/>
          <w:vertAlign w:val="subscript"/>
        </w:rPr>
        <w:t>2</w:t>
      </w:r>
      <w:r w:rsidRPr="004F07EC">
        <w:rPr>
          <w:rFonts w:ascii="Times New Roman" w:hAnsi="Times New Roman"/>
          <w:sz w:val="21"/>
          <w:szCs w:val="24"/>
        </w:rPr>
        <w:t xml:space="preserve"> (1:40) and </w:t>
      </w:r>
      <w:proofErr w:type="spellStart"/>
      <w:r w:rsidRPr="004F07EC">
        <w:rPr>
          <w:rFonts w:ascii="Times New Roman" w:hAnsi="Times New Roman"/>
          <w:sz w:val="21"/>
          <w:szCs w:val="24"/>
        </w:rPr>
        <w:t>DCyMA</w:t>
      </w:r>
      <w:proofErr w:type="spellEnd"/>
      <w:r w:rsidR="006A169A" w:rsidRPr="004F07EC">
        <w:rPr>
          <w:rFonts w:ascii="Times New Roman" w:hAnsi="Times New Roman"/>
          <w:sz w:val="21"/>
          <w:szCs w:val="24"/>
        </w:rPr>
        <w:t>.</w:t>
      </w:r>
    </w:p>
    <w:p w14:paraId="1D539476" w14:textId="2C4287E3" w:rsidR="002723E3" w:rsidRPr="000C1ACE" w:rsidRDefault="00BD0E22" w:rsidP="000C1ACE">
      <w:pPr>
        <w:pStyle w:val="1"/>
      </w:pPr>
      <w:bookmarkStart w:id="54" w:name="_Toc78722794"/>
      <w:bookmarkStart w:id="55" w:name="_Hlk78537621"/>
      <w:bookmarkStart w:id="56" w:name="_Toc78728128"/>
      <w:r>
        <w:lastRenderedPageBreak/>
        <w:t>9</w:t>
      </w:r>
      <w:r w:rsidR="002723E3" w:rsidRPr="000C1ACE">
        <w:t>. Computational Details</w:t>
      </w:r>
      <w:bookmarkEnd w:id="54"/>
      <w:bookmarkEnd w:id="56"/>
      <w:r w:rsidR="002723E3" w:rsidRPr="000C1ACE">
        <w:t xml:space="preserve"> </w:t>
      </w:r>
    </w:p>
    <w:p w14:paraId="6A89D770" w14:textId="062B3053" w:rsidR="009274A1" w:rsidRPr="009274A1" w:rsidRDefault="00BD0E22" w:rsidP="009274A1">
      <w:pPr>
        <w:rPr>
          <w:rFonts w:ascii="Times New Roman" w:hAnsi="Times New Roman"/>
          <w:b/>
          <w:bCs/>
        </w:rPr>
      </w:pPr>
      <w:r>
        <w:rPr>
          <w:rFonts w:ascii="Times New Roman" w:hAnsi="Times New Roman"/>
          <w:b/>
          <w:bCs/>
        </w:rPr>
        <w:t>9</w:t>
      </w:r>
      <w:r w:rsidR="009274A1" w:rsidRPr="009274A1">
        <w:rPr>
          <w:rFonts w:ascii="Times New Roman" w:hAnsi="Times New Roman"/>
          <w:b/>
          <w:bCs/>
        </w:rPr>
        <w:t>.1 Methods</w:t>
      </w:r>
    </w:p>
    <w:p w14:paraId="2F8C42B5" w14:textId="3FC6644B" w:rsidR="009274A1" w:rsidRPr="009274A1" w:rsidRDefault="009274A1" w:rsidP="009274A1">
      <w:pPr>
        <w:ind w:firstLineChars="100" w:firstLine="240"/>
        <w:rPr>
          <w:rFonts w:ascii="Times New Roman" w:hAnsi="Times New Roman"/>
        </w:rPr>
      </w:pPr>
      <w:r w:rsidRPr="009274A1">
        <w:rPr>
          <w:rFonts w:ascii="Times New Roman" w:hAnsi="Times New Roman"/>
        </w:rPr>
        <w:t>The DFT calculations were performed with Gaussian16 package. The optimizations of those compounds were performed with functional B3LYP in combination of the basis set 6-311+G(</w:t>
      </w:r>
      <w:proofErr w:type="spellStart"/>
      <w:proofErr w:type="gramStart"/>
      <w:r w:rsidRPr="009274A1">
        <w:rPr>
          <w:rFonts w:ascii="Times New Roman" w:hAnsi="Times New Roman"/>
        </w:rPr>
        <w:t>d,p</w:t>
      </w:r>
      <w:proofErr w:type="spellEnd"/>
      <w:proofErr w:type="gramEnd"/>
      <w:r w:rsidRPr="009274A1">
        <w:rPr>
          <w:rFonts w:ascii="Times New Roman" w:hAnsi="Times New Roman"/>
        </w:rPr>
        <w:t>) in all the theoretical calculations presented in this article. The geometry optimization, vibration analysis, and NBO calculations were done in the gas phase. The vibrational frequencies were also computed to obtain thermal enthalpic and binding free energy at 298.15 K with the same level. All the stationary point structures have been subject to geometry optimization and then vibration analysis. Following, the single point energy calculations were performed using the M6 functional with 6-311+G (d, p) basis set. The label of the calculation systems was shown in the Figures S</w:t>
      </w:r>
      <w:r w:rsidR="00D02127">
        <w:rPr>
          <w:rFonts w:ascii="Times New Roman" w:hAnsi="Times New Roman"/>
        </w:rPr>
        <w:t>39</w:t>
      </w:r>
      <w:r w:rsidRPr="009274A1">
        <w:rPr>
          <w:rFonts w:ascii="Times New Roman" w:hAnsi="Times New Roman"/>
        </w:rPr>
        <w:t>-</w:t>
      </w:r>
      <w:r w:rsidR="00D02127">
        <w:rPr>
          <w:rFonts w:ascii="Times New Roman" w:hAnsi="Times New Roman"/>
        </w:rPr>
        <w:t>42</w:t>
      </w:r>
      <w:r w:rsidRPr="009274A1">
        <w:rPr>
          <w:rFonts w:ascii="Times New Roman" w:hAnsi="Times New Roman"/>
        </w:rPr>
        <w:t xml:space="preserve">. </w:t>
      </w:r>
      <w:r w:rsidR="00D02127" w:rsidRPr="00D02127">
        <w:rPr>
          <w:rFonts w:ascii="Times New Roman" w:hAnsi="Times New Roman"/>
        </w:rPr>
        <w:t>The optimized geometries for the ground state of photocatalyst and nickel</w:t>
      </w:r>
      <w:r w:rsidR="00D02127">
        <w:rPr>
          <w:rFonts w:ascii="Times New Roman" w:hAnsi="Times New Roman"/>
        </w:rPr>
        <w:t xml:space="preserve"> </w:t>
      </w:r>
      <w:r w:rsidR="00D02127" w:rsidRPr="009274A1">
        <w:rPr>
          <w:rFonts w:ascii="Times New Roman" w:hAnsi="Times New Roman"/>
        </w:rPr>
        <w:t>w</w:t>
      </w:r>
      <w:r w:rsidR="00D02127">
        <w:rPr>
          <w:rFonts w:ascii="Times New Roman" w:hAnsi="Times New Roman"/>
        </w:rPr>
        <w:t>ere</w:t>
      </w:r>
      <w:r w:rsidR="00D02127" w:rsidRPr="009274A1">
        <w:rPr>
          <w:rFonts w:ascii="Times New Roman" w:hAnsi="Times New Roman"/>
        </w:rPr>
        <w:t xml:space="preserve"> shown in the Figures S</w:t>
      </w:r>
      <w:r w:rsidR="00D02127">
        <w:rPr>
          <w:rFonts w:ascii="Times New Roman" w:hAnsi="Times New Roman"/>
        </w:rPr>
        <w:t>43</w:t>
      </w:r>
      <w:r w:rsidR="00D02127" w:rsidRPr="009274A1">
        <w:rPr>
          <w:rFonts w:ascii="Times New Roman" w:hAnsi="Times New Roman"/>
        </w:rPr>
        <w:t>-</w:t>
      </w:r>
      <w:r w:rsidR="00D02127">
        <w:rPr>
          <w:rFonts w:ascii="Times New Roman" w:hAnsi="Times New Roman"/>
        </w:rPr>
        <w:t>46</w:t>
      </w:r>
      <w:r w:rsidR="00D02127" w:rsidRPr="009274A1">
        <w:rPr>
          <w:rFonts w:ascii="Times New Roman" w:hAnsi="Times New Roman"/>
        </w:rPr>
        <w:t xml:space="preserve">. </w:t>
      </w:r>
      <w:r w:rsidRPr="009274A1">
        <w:rPr>
          <w:rFonts w:ascii="Times New Roman" w:hAnsi="Times New Roman"/>
        </w:rPr>
        <w:t>The calculated energy for those systems were listed in the Table S1</w:t>
      </w:r>
      <w:r w:rsidR="00D02127">
        <w:rPr>
          <w:rFonts w:ascii="Times New Roman" w:hAnsi="Times New Roman"/>
        </w:rPr>
        <w:t>4</w:t>
      </w:r>
      <w:r w:rsidRPr="009274A1">
        <w:rPr>
          <w:rFonts w:ascii="Times New Roman" w:hAnsi="Times New Roman"/>
        </w:rPr>
        <w:t xml:space="preserve">. </w:t>
      </w:r>
    </w:p>
    <w:p w14:paraId="36C27938" w14:textId="37392B86" w:rsidR="009274A1" w:rsidRPr="009274A1" w:rsidRDefault="00BD0E22" w:rsidP="009274A1">
      <w:pPr>
        <w:rPr>
          <w:rFonts w:ascii="Times New Roman" w:hAnsi="Times New Roman"/>
          <w:b/>
          <w:bCs/>
        </w:rPr>
      </w:pPr>
      <w:r>
        <w:rPr>
          <w:rFonts w:ascii="Times New Roman" w:hAnsi="Times New Roman"/>
          <w:b/>
          <w:bCs/>
        </w:rPr>
        <w:t>9</w:t>
      </w:r>
      <w:r w:rsidR="009274A1" w:rsidRPr="009274A1">
        <w:rPr>
          <w:rFonts w:ascii="Times New Roman" w:hAnsi="Times New Roman"/>
          <w:b/>
          <w:bCs/>
        </w:rPr>
        <w:t>.2 The label of photocatalyst and nickel</w:t>
      </w:r>
    </w:p>
    <w:p w14:paraId="32E7D4CC" w14:textId="77777777" w:rsidR="009274A1" w:rsidRPr="009274A1" w:rsidRDefault="009274A1" w:rsidP="009274A1">
      <w:pPr>
        <w:jc w:val="center"/>
        <w:rPr>
          <w:rFonts w:ascii="Times New Roman" w:hAnsi="Times New Roman"/>
        </w:rPr>
      </w:pPr>
      <w:r w:rsidRPr="009274A1">
        <w:rPr>
          <w:rFonts w:ascii="Times New Roman" w:hAnsi="Times New Roman"/>
          <w:noProof/>
        </w:rPr>
        <w:drawing>
          <wp:inline distT="0" distB="0" distL="0" distR="0" wp14:anchorId="270E19B9" wp14:editId="62FDA5F2">
            <wp:extent cx="3179298" cy="835006"/>
            <wp:effectExtent l="0" t="0" r="254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212661" cy="843768"/>
                    </a:xfrm>
                    <a:prstGeom prst="rect">
                      <a:avLst/>
                    </a:prstGeom>
                    <a:noFill/>
                    <a:ln>
                      <a:noFill/>
                    </a:ln>
                  </pic:spPr>
                </pic:pic>
              </a:graphicData>
            </a:graphic>
          </wp:inline>
        </w:drawing>
      </w:r>
    </w:p>
    <w:p w14:paraId="02DB750C" w14:textId="1BA976DB" w:rsidR="009274A1" w:rsidRPr="009274A1" w:rsidRDefault="009274A1" w:rsidP="009274A1">
      <w:pPr>
        <w:jc w:val="center"/>
        <w:rPr>
          <w:rFonts w:ascii="Times New Roman" w:hAnsi="Times New Roman"/>
          <w:bCs/>
          <w:sz w:val="21"/>
        </w:rPr>
      </w:pPr>
      <w:r w:rsidRPr="00DB1D42">
        <w:rPr>
          <w:rFonts w:ascii="Times New Roman" w:hAnsi="Times New Roman"/>
          <w:b/>
          <w:bCs/>
          <w:sz w:val="21"/>
        </w:rPr>
        <w:t>Figure S</w:t>
      </w:r>
      <w:r w:rsidR="00DB1D42" w:rsidRPr="00DB1D42">
        <w:rPr>
          <w:rFonts w:ascii="Times New Roman" w:hAnsi="Times New Roman"/>
          <w:b/>
          <w:bCs/>
          <w:sz w:val="21"/>
        </w:rPr>
        <w:t>39</w:t>
      </w:r>
      <w:r w:rsidRPr="009274A1">
        <w:rPr>
          <w:rFonts w:ascii="Times New Roman" w:hAnsi="Times New Roman"/>
          <w:bCs/>
          <w:sz w:val="21"/>
        </w:rPr>
        <w:t>. The label of Et-BDP system.</w:t>
      </w:r>
    </w:p>
    <w:p w14:paraId="25C6FA3C" w14:textId="77777777" w:rsidR="009274A1" w:rsidRPr="009274A1" w:rsidRDefault="009274A1" w:rsidP="009274A1">
      <w:pPr>
        <w:jc w:val="center"/>
        <w:rPr>
          <w:rFonts w:ascii="Times New Roman" w:hAnsi="Times New Roman"/>
        </w:rPr>
      </w:pPr>
      <w:r w:rsidRPr="009274A1">
        <w:rPr>
          <w:rFonts w:ascii="Times New Roman" w:hAnsi="Times New Roman"/>
          <w:noProof/>
        </w:rPr>
        <w:drawing>
          <wp:inline distT="0" distB="0" distL="0" distR="0" wp14:anchorId="37D429A7" wp14:editId="614EC55B">
            <wp:extent cx="5261610" cy="109728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261610" cy="1097280"/>
                    </a:xfrm>
                    <a:prstGeom prst="rect">
                      <a:avLst/>
                    </a:prstGeom>
                    <a:noFill/>
                    <a:ln>
                      <a:noFill/>
                    </a:ln>
                  </pic:spPr>
                </pic:pic>
              </a:graphicData>
            </a:graphic>
          </wp:inline>
        </w:drawing>
      </w:r>
    </w:p>
    <w:p w14:paraId="5D7AA823" w14:textId="58B6CEA3" w:rsidR="009274A1" w:rsidRPr="00DB1D42" w:rsidRDefault="009274A1" w:rsidP="009274A1">
      <w:pPr>
        <w:jc w:val="center"/>
        <w:rPr>
          <w:rFonts w:ascii="Times New Roman" w:hAnsi="Times New Roman"/>
          <w:b/>
          <w:bCs/>
          <w:sz w:val="21"/>
        </w:rPr>
      </w:pPr>
      <w:r w:rsidRPr="00DB1D42">
        <w:rPr>
          <w:rFonts w:ascii="Times New Roman" w:hAnsi="Times New Roman"/>
          <w:b/>
          <w:bCs/>
          <w:sz w:val="21"/>
        </w:rPr>
        <w:t>Figure S</w:t>
      </w:r>
      <w:r w:rsidR="00DB1D42">
        <w:rPr>
          <w:rFonts w:ascii="Times New Roman" w:hAnsi="Times New Roman"/>
          <w:b/>
          <w:bCs/>
          <w:sz w:val="21"/>
        </w:rPr>
        <w:t>40</w:t>
      </w:r>
      <w:r w:rsidRPr="00DB1D42">
        <w:rPr>
          <w:rFonts w:ascii="Times New Roman" w:hAnsi="Times New Roman"/>
          <w:b/>
          <w:bCs/>
          <w:sz w:val="21"/>
        </w:rPr>
        <w:t>.</w:t>
      </w:r>
      <w:r w:rsidRPr="00DB1D42">
        <w:rPr>
          <w:rFonts w:ascii="Times New Roman" w:hAnsi="Times New Roman"/>
          <w:bCs/>
          <w:sz w:val="21"/>
        </w:rPr>
        <w:t xml:space="preserve"> The label of Et-DABDP system.</w:t>
      </w:r>
    </w:p>
    <w:p w14:paraId="45912679" w14:textId="77777777" w:rsidR="009274A1" w:rsidRPr="00DB1D42" w:rsidRDefault="009274A1" w:rsidP="009274A1">
      <w:pPr>
        <w:rPr>
          <w:rFonts w:ascii="Times New Roman" w:hAnsi="Times New Roman"/>
          <w:b/>
          <w:bCs/>
        </w:rPr>
      </w:pPr>
    </w:p>
    <w:p w14:paraId="6C7DCF0A" w14:textId="77777777" w:rsidR="009274A1" w:rsidRPr="009274A1" w:rsidRDefault="009274A1" w:rsidP="00DB1D42">
      <w:pPr>
        <w:jc w:val="center"/>
        <w:rPr>
          <w:rFonts w:ascii="Times New Roman" w:hAnsi="Times New Roman"/>
        </w:rPr>
      </w:pPr>
      <w:r w:rsidRPr="009274A1">
        <w:rPr>
          <w:rFonts w:ascii="Times New Roman" w:hAnsi="Times New Roman"/>
          <w:noProof/>
        </w:rPr>
        <w:drawing>
          <wp:inline distT="0" distB="0" distL="0" distR="0" wp14:anchorId="25F61E29" wp14:editId="6DEFC629">
            <wp:extent cx="5261610" cy="112522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261610" cy="1125220"/>
                    </a:xfrm>
                    <a:prstGeom prst="rect">
                      <a:avLst/>
                    </a:prstGeom>
                    <a:noFill/>
                    <a:ln>
                      <a:noFill/>
                    </a:ln>
                  </pic:spPr>
                </pic:pic>
              </a:graphicData>
            </a:graphic>
          </wp:inline>
        </w:drawing>
      </w:r>
    </w:p>
    <w:p w14:paraId="317C9FBB" w14:textId="7822291D" w:rsidR="009274A1" w:rsidRPr="00DB1D42" w:rsidRDefault="009274A1" w:rsidP="00DB1D42">
      <w:pPr>
        <w:jc w:val="center"/>
        <w:rPr>
          <w:rFonts w:ascii="Times New Roman" w:hAnsi="Times New Roman"/>
          <w:bCs/>
          <w:sz w:val="21"/>
        </w:rPr>
      </w:pPr>
      <w:r w:rsidRPr="00DB1D42">
        <w:rPr>
          <w:rFonts w:ascii="Times New Roman" w:hAnsi="Times New Roman"/>
          <w:b/>
          <w:bCs/>
          <w:sz w:val="21"/>
        </w:rPr>
        <w:lastRenderedPageBreak/>
        <w:t>Figure S4</w:t>
      </w:r>
      <w:r w:rsidR="00DB1D42" w:rsidRPr="00DB1D42">
        <w:rPr>
          <w:rFonts w:ascii="Times New Roman" w:hAnsi="Times New Roman"/>
          <w:b/>
          <w:bCs/>
          <w:sz w:val="21"/>
        </w:rPr>
        <w:t>1</w:t>
      </w:r>
      <w:r w:rsidRPr="00DB1D42">
        <w:rPr>
          <w:rFonts w:ascii="Times New Roman" w:hAnsi="Times New Roman"/>
          <w:b/>
          <w:bCs/>
          <w:sz w:val="21"/>
        </w:rPr>
        <w:t xml:space="preserve">. </w:t>
      </w:r>
      <w:r w:rsidRPr="00DB1D42">
        <w:rPr>
          <w:rFonts w:ascii="Times New Roman" w:hAnsi="Times New Roman"/>
          <w:bCs/>
          <w:sz w:val="21"/>
        </w:rPr>
        <w:t>The label of Et-DABDP-</w:t>
      </w:r>
      <w:proofErr w:type="spellStart"/>
      <w:r w:rsidRPr="00DB1D42">
        <w:rPr>
          <w:rFonts w:ascii="Times New Roman" w:hAnsi="Times New Roman"/>
          <w:bCs/>
          <w:sz w:val="21"/>
        </w:rPr>
        <w:t>Naph</w:t>
      </w:r>
      <w:proofErr w:type="spellEnd"/>
      <w:r w:rsidRPr="00DB1D42">
        <w:rPr>
          <w:rFonts w:ascii="Times New Roman" w:hAnsi="Times New Roman"/>
          <w:bCs/>
          <w:sz w:val="21"/>
        </w:rPr>
        <w:t xml:space="preserve"> system.</w:t>
      </w:r>
    </w:p>
    <w:p w14:paraId="044B7AC8" w14:textId="77777777" w:rsidR="009274A1" w:rsidRPr="009274A1" w:rsidRDefault="009274A1" w:rsidP="00DB1D42">
      <w:pPr>
        <w:jc w:val="center"/>
        <w:rPr>
          <w:rFonts w:ascii="Times New Roman" w:hAnsi="Times New Roman"/>
        </w:rPr>
      </w:pPr>
      <w:r w:rsidRPr="009274A1">
        <w:rPr>
          <w:rFonts w:ascii="Times New Roman" w:hAnsi="Times New Roman"/>
          <w:noProof/>
        </w:rPr>
        <w:drawing>
          <wp:inline distT="0" distB="0" distL="0" distR="0" wp14:anchorId="229206BC" wp14:editId="57192D3E">
            <wp:extent cx="5261610" cy="95631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261610" cy="956310"/>
                    </a:xfrm>
                    <a:prstGeom prst="rect">
                      <a:avLst/>
                    </a:prstGeom>
                    <a:noFill/>
                    <a:ln>
                      <a:noFill/>
                    </a:ln>
                  </pic:spPr>
                </pic:pic>
              </a:graphicData>
            </a:graphic>
          </wp:inline>
        </w:drawing>
      </w:r>
    </w:p>
    <w:p w14:paraId="5EB20613" w14:textId="03160D65" w:rsidR="009274A1" w:rsidRPr="00DB1D42" w:rsidRDefault="009274A1" w:rsidP="00DB1D42">
      <w:pPr>
        <w:jc w:val="center"/>
        <w:rPr>
          <w:rFonts w:ascii="Times New Roman" w:hAnsi="Times New Roman"/>
          <w:bCs/>
          <w:sz w:val="21"/>
        </w:rPr>
      </w:pPr>
      <w:r w:rsidRPr="00DB1D42">
        <w:rPr>
          <w:rFonts w:ascii="Times New Roman" w:hAnsi="Times New Roman"/>
          <w:b/>
          <w:bCs/>
          <w:sz w:val="21"/>
        </w:rPr>
        <w:t>Figure S</w:t>
      </w:r>
      <w:r w:rsidR="00DB1D42">
        <w:rPr>
          <w:rFonts w:ascii="Times New Roman" w:hAnsi="Times New Roman"/>
          <w:b/>
          <w:bCs/>
          <w:sz w:val="21"/>
        </w:rPr>
        <w:t>42</w:t>
      </w:r>
      <w:r w:rsidRPr="00DB1D42">
        <w:rPr>
          <w:rFonts w:ascii="Times New Roman" w:hAnsi="Times New Roman"/>
          <w:b/>
          <w:bCs/>
          <w:sz w:val="21"/>
        </w:rPr>
        <w:t xml:space="preserve">. </w:t>
      </w:r>
      <w:r w:rsidRPr="00DB1D42">
        <w:rPr>
          <w:rFonts w:ascii="Times New Roman" w:hAnsi="Times New Roman"/>
          <w:bCs/>
          <w:sz w:val="21"/>
        </w:rPr>
        <w:t>The label of Et-DABDP-Ph system.</w:t>
      </w:r>
    </w:p>
    <w:p w14:paraId="40C33D71" w14:textId="007168F5" w:rsidR="00D80287" w:rsidRPr="009274A1" w:rsidRDefault="00BD0E22" w:rsidP="00D80287">
      <w:pPr>
        <w:rPr>
          <w:rFonts w:ascii="Times New Roman" w:hAnsi="Times New Roman"/>
          <w:b/>
          <w:bCs/>
        </w:rPr>
      </w:pPr>
      <w:r>
        <w:rPr>
          <w:rFonts w:ascii="Times New Roman" w:hAnsi="Times New Roman"/>
          <w:b/>
          <w:bCs/>
        </w:rPr>
        <w:t>9</w:t>
      </w:r>
      <w:r w:rsidR="00D80287" w:rsidRPr="009274A1">
        <w:rPr>
          <w:rFonts w:ascii="Times New Roman" w:hAnsi="Times New Roman"/>
          <w:b/>
          <w:bCs/>
        </w:rPr>
        <w:t>.</w:t>
      </w:r>
      <w:r w:rsidR="00D80287">
        <w:rPr>
          <w:rFonts w:ascii="Times New Roman" w:hAnsi="Times New Roman"/>
          <w:b/>
          <w:bCs/>
        </w:rPr>
        <w:t>3</w:t>
      </w:r>
      <w:r w:rsidR="00D80287" w:rsidRPr="009274A1">
        <w:rPr>
          <w:rFonts w:ascii="Times New Roman" w:hAnsi="Times New Roman"/>
          <w:b/>
          <w:bCs/>
        </w:rPr>
        <w:t xml:space="preserve"> The </w:t>
      </w:r>
      <w:r w:rsidR="00D80287">
        <w:rPr>
          <w:rFonts w:ascii="Times New Roman" w:hAnsi="Times New Roman"/>
          <w:b/>
          <w:bCs/>
        </w:rPr>
        <w:t xml:space="preserve">optimized </w:t>
      </w:r>
      <w:r w:rsidR="00D80287" w:rsidRPr="00D80287">
        <w:rPr>
          <w:rFonts w:ascii="Times New Roman" w:hAnsi="Times New Roman"/>
          <w:b/>
          <w:bCs/>
        </w:rPr>
        <w:t xml:space="preserve">geometries for the ground state of </w:t>
      </w:r>
      <w:r w:rsidR="00D80287" w:rsidRPr="009274A1">
        <w:rPr>
          <w:rFonts w:ascii="Times New Roman" w:hAnsi="Times New Roman"/>
          <w:b/>
          <w:bCs/>
        </w:rPr>
        <w:t>photocatalyst and nickel</w:t>
      </w:r>
    </w:p>
    <w:p w14:paraId="06BA07FC" w14:textId="6816C975" w:rsidR="009274A1" w:rsidRPr="009274A1" w:rsidRDefault="00921B50" w:rsidP="00D80287">
      <w:pPr>
        <w:spacing w:before="240"/>
        <w:jc w:val="center"/>
        <w:rPr>
          <w:rFonts w:ascii="Times New Roman" w:hAnsi="Times New Roman"/>
        </w:rPr>
      </w:pPr>
      <w:r>
        <w:rPr>
          <w:rFonts w:ascii="Times New Roman" w:hAnsi="Times New Roman"/>
          <w:noProof/>
        </w:rPr>
        <w:drawing>
          <wp:inline distT="0" distB="0" distL="0" distR="0" wp14:anchorId="0AFE3D9D" wp14:editId="63602C33">
            <wp:extent cx="5111023" cy="1928813"/>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40">
                      <a:extLst>
                        <a:ext uri="{28A0092B-C50C-407E-A947-70E740481C1C}">
                          <a14:useLocalDpi xmlns:a14="http://schemas.microsoft.com/office/drawing/2010/main" val="0"/>
                        </a:ext>
                      </a:extLst>
                    </a:blip>
                    <a:srcRect t="2980" r="4531"/>
                    <a:stretch/>
                  </pic:blipFill>
                  <pic:spPr bwMode="auto">
                    <a:xfrm>
                      <a:off x="0" y="0"/>
                      <a:ext cx="5158680" cy="1946798"/>
                    </a:xfrm>
                    <a:prstGeom prst="rect">
                      <a:avLst/>
                    </a:prstGeom>
                    <a:noFill/>
                    <a:ln>
                      <a:noFill/>
                    </a:ln>
                    <a:extLst>
                      <a:ext uri="{53640926-AAD7-44D8-BBD7-CCE9431645EC}">
                        <a14:shadowObscured xmlns:a14="http://schemas.microsoft.com/office/drawing/2010/main"/>
                      </a:ext>
                    </a:extLst>
                  </pic:spPr>
                </pic:pic>
              </a:graphicData>
            </a:graphic>
          </wp:inline>
        </w:drawing>
      </w:r>
    </w:p>
    <w:p w14:paraId="29D0F7D6" w14:textId="48183F24" w:rsidR="009274A1" w:rsidRPr="00D80287" w:rsidRDefault="009274A1" w:rsidP="00D80287">
      <w:pPr>
        <w:jc w:val="center"/>
        <w:rPr>
          <w:rFonts w:ascii="Times New Roman" w:hAnsi="Times New Roman"/>
          <w:bCs/>
          <w:sz w:val="21"/>
        </w:rPr>
      </w:pPr>
      <w:r w:rsidRPr="00D80287">
        <w:rPr>
          <w:rFonts w:ascii="Times New Roman" w:hAnsi="Times New Roman"/>
          <w:b/>
          <w:bCs/>
          <w:sz w:val="21"/>
        </w:rPr>
        <w:t>Figure S</w:t>
      </w:r>
      <w:r w:rsidR="00D80287" w:rsidRPr="00D80287">
        <w:rPr>
          <w:rFonts w:ascii="Times New Roman" w:hAnsi="Times New Roman"/>
          <w:b/>
          <w:bCs/>
          <w:sz w:val="21"/>
        </w:rPr>
        <w:t>43</w:t>
      </w:r>
      <w:r w:rsidRPr="00D80287">
        <w:rPr>
          <w:rFonts w:ascii="Times New Roman" w:hAnsi="Times New Roman"/>
          <w:b/>
          <w:bCs/>
          <w:sz w:val="21"/>
        </w:rPr>
        <w:t xml:space="preserve">. </w:t>
      </w:r>
      <w:r w:rsidRPr="00D80287">
        <w:rPr>
          <w:rFonts w:ascii="Times New Roman" w:hAnsi="Times New Roman"/>
          <w:bCs/>
          <w:sz w:val="21"/>
        </w:rPr>
        <w:t>The optimized geometries for the ground state of Et-BDP</w:t>
      </w:r>
      <w:r w:rsidR="00921B50">
        <w:rPr>
          <w:rFonts w:ascii="Times New Roman" w:hAnsi="Times New Roman"/>
          <w:bCs/>
          <w:sz w:val="21"/>
        </w:rPr>
        <w:t xml:space="preserve"> and nickel</w:t>
      </w:r>
      <w:r w:rsidRPr="00D80287">
        <w:rPr>
          <w:rFonts w:ascii="Times New Roman" w:hAnsi="Times New Roman"/>
          <w:bCs/>
          <w:sz w:val="21"/>
        </w:rPr>
        <w:t>.</w:t>
      </w:r>
    </w:p>
    <w:p w14:paraId="047F5075" w14:textId="15355169" w:rsidR="009274A1" w:rsidRPr="009274A1" w:rsidRDefault="00921B50" w:rsidP="00D80287">
      <w:pPr>
        <w:jc w:val="center"/>
        <w:rPr>
          <w:rFonts w:ascii="Times New Roman" w:hAnsi="Times New Roman"/>
        </w:rPr>
      </w:pPr>
      <w:r>
        <w:rPr>
          <w:rFonts w:ascii="Times New Roman" w:hAnsi="Times New Roman"/>
          <w:noProof/>
        </w:rPr>
        <w:drawing>
          <wp:inline distT="0" distB="0" distL="0" distR="0" wp14:anchorId="7D8A21EA" wp14:editId="30EE045B">
            <wp:extent cx="6062663" cy="3546245"/>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41">
                      <a:extLst>
                        <a:ext uri="{28A0092B-C50C-407E-A947-70E740481C1C}">
                          <a14:useLocalDpi xmlns:a14="http://schemas.microsoft.com/office/drawing/2010/main" val="0"/>
                        </a:ext>
                      </a:extLst>
                    </a:blip>
                    <a:srcRect t="-863" r="6953"/>
                    <a:stretch/>
                  </pic:blipFill>
                  <pic:spPr bwMode="auto">
                    <a:xfrm>
                      <a:off x="0" y="0"/>
                      <a:ext cx="6093774" cy="3564443"/>
                    </a:xfrm>
                    <a:prstGeom prst="rect">
                      <a:avLst/>
                    </a:prstGeom>
                    <a:noFill/>
                    <a:ln>
                      <a:noFill/>
                    </a:ln>
                    <a:extLst>
                      <a:ext uri="{53640926-AAD7-44D8-BBD7-CCE9431645EC}">
                        <a14:shadowObscured xmlns:a14="http://schemas.microsoft.com/office/drawing/2010/main"/>
                      </a:ext>
                    </a:extLst>
                  </pic:spPr>
                </pic:pic>
              </a:graphicData>
            </a:graphic>
          </wp:inline>
        </w:drawing>
      </w:r>
    </w:p>
    <w:p w14:paraId="233E5A25" w14:textId="42A4CB70" w:rsidR="009274A1" w:rsidRPr="00D80287" w:rsidRDefault="009274A1" w:rsidP="00D80287">
      <w:pPr>
        <w:jc w:val="center"/>
        <w:rPr>
          <w:rFonts w:ascii="Times New Roman" w:hAnsi="Times New Roman"/>
          <w:b/>
          <w:bCs/>
          <w:sz w:val="21"/>
        </w:rPr>
      </w:pPr>
      <w:r w:rsidRPr="00D80287">
        <w:rPr>
          <w:rFonts w:ascii="Times New Roman" w:hAnsi="Times New Roman"/>
          <w:b/>
          <w:bCs/>
          <w:sz w:val="21"/>
        </w:rPr>
        <w:t>Figure S</w:t>
      </w:r>
      <w:r w:rsidR="00D80287">
        <w:rPr>
          <w:rFonts w:ascii="Times New Roman" w:hAnsi="Times New Roman"/>
          <w:b/>
          <w:bCs/>
          <w:sz w:val="21"/>
        </w:rPr>
        <w:t>44</w:t>
      </w:r>
      <w:r w:rsidRPr="00D80287">
        <w:rPr>
          <w:rFonts w:ascii="Times New Roman" w:hAnsi="Times New Roman"/>
          <w:b/>
          <w:bCs/>
          <w:sz w:val="21"/>
        </w:rPr>
        <w:t xml:space="preserve">. </w:t>
      </w:r>
      <w:r w:rsidRPr="00D80287">
        <w:rPr>
          <w:rFonts w:ascii="Times New Roman" w:hAnsi="Times New Roman"/>
          <w:bCs/>
          <w:sz w:val="21"/>
        </w:rPr>
        <w:t>The optimized geometries for the ground state of Et-DABDP</w:t>
      </w:r>
      <w:r w:rsidR="00921B50">
        <w:rPr>
          <w:rFonts w:ascii="Times New Roman" w:hAnsi="Times New Roman"/>
          <w:bCs/>
          <w:sz w:val="21"/>
        </w:rPr>
        <w:t xml:space="preserve"> and nickel</w:t>
      </w:r>
      <w:r w:rsidRPr="00D80287">
        <w:rPr>
          <w:rFonts w:ascii="Times New Roman" w:hAnsi="Times New Roman"/>
          <w:bCs/>
          <w:sz w:val="21"/>
        </w:rPr>
        <w:t>.</w:t>
      </w:r>
    </w:p>
    <w:p w14:paraId="0117B14A" w14:textId="5C469185" w:rsidR="009274A1" w:rsidRPr="009274A1" w:rsidRDefault="00CA09F3" w:rsidP="00DE6720">
      <w:pPr>
        <w:jc w:val="center"/>
        <w:rPr>
          <w:rFonts w:ascii="Times New Roman" w:hAnsi="Times New Roman"/>
        </w:rPr>
      </w:pPr>
      <w:r>
        <w:rPr>
          <w:rFonts w:ascii="Times New Roman" w:hAnsi="Times New Roman"/>
          <w:noProof/>
        </w:rPr>
        <w:lastRenderedPageBreak/>
        <w:drawing>
          <wp:inline distT="0" distB="0" distL="0" distR="0" wp14:anchorId="3ECC1976" wp14:editId="45F472FA">
            <wp:extent cx="6153150" cy="3684587"/>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242">
                      <a:extLst>
                        <a:ext uri="{28A0092B-C50C-407E-A947-70E740481C1C}">
                          <a14:useLocalDpi xmlns:a14="http://schemas.microsoft.com/office/drawing/2010/main" val="0"/>
                        </a:ext>
                      </a:extLst>
                    </a:blip>
                    <a:srcRect t="-650" r="7249"/>
                    <a:stretch/>
                  </pic:blipFill>
                  <pic:spPr bwMode="auto">
                    <a:xfrm>
                      <a:off x="0" y="0"/>
                      <a:ext cx="6153864" cy="3685015"/>
                    </a:xfrm>
                    <a:prstGeom prst="rect">
                      <a:avLst/>
                    </a:prstGeom>
                    <a:noFill/>
                    <a:ln>
                      <a:noFill/>
                    </a:ln>
                    <a:extLst>
                      <a:ext uri="{53640926-AAD7-44D8-BBD7-CCE9431645EC}">
                        <a14:shadowObscured xmlns:a14="http://schemas.microsoft.com/office/drawing/2010/main"/>
                      </a:ext>
                    </a:extLst>
                  </pic:spPr>
                </pic:pic>
              </a:graphicData>
            </a:graphic>
          </wp:inline>
        </w:drawing>
      </w:r>
    </w:p>
    <w:p w14:paraId="04F905D4" w14:textId="0EA9985E" w:rsidR="009274A1" w:rsidRPr="00DE6720" w:rsidRDefault="009274A1" w:rsidP="00DE6720">
      <w:pPr>
        <w:jc w:val="center"/>
        <w:rPr>
          <w:rFonts w:ascii="Times New Roman" w:hAnsi="Times New Roman"/>
          <w:bCs/>
          <w:sz w:val="21"/>
        </w:rPr>
      </w:pPr>
      <w:r w:rsidRPr="00DE6720">
        <w:rPr>
          <w:rFonts w:ascii="Times New Roman" w:hAnsi="Times New Roman"/>
          <w:b/>
          <w:bCs/>
          <w:sz w:val="21"/>
        </w:rPr>
        <w:t>Figure S</w:t>
      </w:r>
      <w:r w:rsidR="00DE6720">
        <w:rPr>
          <w:rFonts w:ascii="Times New Roman" w:hAnsi="Times New Roman"/>
          <w:b/>
          <w:bCs/>
          <w:sz w:val="21"/>
        </w:rPr>
        <w:t>45</w:t>
      </w:r>
      <w:r w:rsidRPr="00DE6720">
        <w:rPr>
          <w:rFonts w:ascii="Times New Roman" w:hAnsi="Times New Roman"/>
          <w:b/>
          <w:bCs/>
          <w:sz w:val="21"/>
        </w:rPr>
        <w:t xml:space="preserve">. </w:t>
      </w:r>
      <w:r w:rsidRPr="00DE6720">
        <w:rPr>
          <w:rFonts w:ascii="Times New Roman" w:hAnsi="Times New Roman"/>
          <w:bCs/>
          <w:sz w:val="21"/>
        </w:rPr>
        <w:t>The optimized geometries for the ground state of Et-DABDP-</w:t>
      </w:r>
      <w:proofErr w:type="spellStart"/>
      <w:r w:rsidRPr="00DE6720">
        <w:rPr>
          <w:rFonts w:ascii="Times New Roman" w:hAnsi="Times New Roman"/>
          <w:bCs/>
          <w:sz w:val="21"/>
        </w:rPr>
        <w:t>Naph</w:t>
      </w:r>
      <w:proofErr w:type="spellEnd"/>
      <w:r w:rsidRPr="00DE6720">
        <w:rPr>
          <w:rFonts w:ascii="Times New Roman" w:hAnsi="Times New Roman"/>
          <w:bCs/>
          <w:sz w:val="21"/>
        </w:rPr>
        <w:t>.</w:t>
      </w:r>
    </w:p>
    <w:p w14:paraId="10EE1131" w14:textId="37CE065E" w:rsidR="009274A1" w:rsidRPr="009274A1" w:rsidRDefault="00512919" w:rsidP="00DE6720">
      <w:pPr>
        <w:jc w:val="center"/>
        <w:rPr>
          <w:rFonts w:ascii="Times New Roman" w:hAnsi="Times New Roman"/>
        </w:rPr>
      </w:pPr>
      <w:r>
        <w:rPr>
          <w:rFonts w:ascii="Times New Roman" w:hAnsi="Times New Roman"/>
          <w:noProof/>
        </w:rPr>
        <w:drawing>
          <wp:inline distT="0" distB="0" distL="0" distR="0" wp14:anchorId="53CF9C35" wp14:editId="5616C3E2">
            <wp:extent cx="6172200" cy="383475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243">
                      <a:extLst>
                        <a:ext uri="{28A0092B-C50C-407E-A947-70E740481C1C}">
                          <a14:useLocalDpi xmlns:a14="http://schemas.microsoft.com/office/drawing/2010/main" val="0"/>
                        </a:ext>
                      </a:extLst>
                    </a:blip>
                    <a:srcRect t="-1309" r="7020"/>
                    <a:stretch/>
                  </pic:blipFill>
                  <pic:spPr bwMode="auto">
                    <a:xfrm>
                      <a:off x="0" y="0"/>
                      <a:ext cx="6179150" cy="3839073"/>
                    </a:xfrm>
                    <a:prstGeom prst="rect">
                      <a:avLst/>
                    </a:prstGeom>
                    <a:noFill/>
                    <a:ln>
                      <a:noFill/>
                    </a:ln>
                    <a:extLst>
                      <a:ext uri="{53640926-AAD7-44D8-BBD7-CCE9431645EC}">
                        <a14:shadowObscured xmlns:a14="http://schemas.microsoft.com/office/drawing/2010/main"/>
                      </a:ext>
                    </a:extLst>
                  </pic:spPr>
                </pic:pic>
              </a:graphicData>
            </a:graphic>
          </wp:inline>
        </w:drawing>
      </w:r>
    </w:p>
    <w:p w14:paraId="18164F22" w14:textId="56743ED2" w:rsidR="009274A1" w:rsidRPr="00DE6720" w:rsidRDefault="009274A1" w:rsidP="00DE6720">
      <w:pPr>
        <w:jc w:val="center"/>
        <w:rPr>
          <w:rFonts w:ascii="Times New Roman" w:hAnsi="Times New Roman"/>
          <w:b/>
          <w:bCs/>
          <w:sz w:val="21"/>
        </w:rPr>
      </w:pPr>
      <w:r w:rsidRPr="00DE6720">
        <w:rPr>
          <w:rFonts w:ascii="Times New Roman" w:hAnsi="Times New Roman"/>
          <w:b/>
          <w:bCs/>
          <w:sz w:val="21"/>
        </w:rPr>
        <w:t>Figure S</w:t>
      </w:r>
      <w:r w:rsidR="00DE6720" w:rsidRPr="00DE6720">
        <w:rPr>
          <w:rFonts w:ascii="Times New Roman" w:hAnsi="Times New Roman"/>
          <w:b/>
          <w:bCs/>
          <w:sz w:val="21"/>
        </w:rPr>
        <w:t>46</w:t>
      </w:r>
      <w:r w:rsidRPr="00DE6720">
        <w:rPr>
          <w:rFonts w:ascii="Times New Roman" w:hAnsi="Times New Roman"/>
          <w:b/>
          <w:bCs/>
          <w:sz w:val="21"/>
        </w:rPr>
        <w:t xml:space="preserve">. </w:t>
      </w:r>
      <w:r w:rsidRPr="00DE6720">
        <w:rPr>
          <w:rFonts w:ascii="Times New Roman" w:hAnsi="Times New Roman"/>
          <w:bCs/>
          <w:sz w:val="21"/>
        </w:rPr>
        <w:t>The optimized geometries for the ground state of Et-DABDP-Ph.</w:t>
      </w:r>
    </w:p>
    <w:p w14:paraId="2AE68606" w14:textId="77777777" w:rsidR="009274A1" w:rsidRPr="009274A1" w:rsidRDefault="009274A1" w:rsidP="009274A1">
      <w:pPr>
        <w:rPr>
          <w:rFonts w:ascii="Times New Roman" w:hAnsi="Times New Roman"/>
          <w:b/>
          <w:bCs/>
        </w:rPr>
      </w:pPr>
    </w:p>
    <w:p w14:paraId="7FCF94EB" w14:textId="77777777" w:rsidR="002F7690" w:rsidRDefault="002F7690" w:rsidP="00BA5A32">
      <w:pPr>
        <w:jc w:val="center"/>
        <w:rPr>
          <w:rFonts w:ascii="Times New Roman" w:hAnsi="Times New Roman"/>
          <w:b/>
          <w:bCs/>
        </w:rPr>
      </w:pPr>
    </w:p>
    <w:p w14:paraId="0459E934" w14:textId="05495F3A" w:rsidR="009274A1" w:rsidRPr="005B5A36" w:rsidRDefault="009274A1" w:rsidP="00BA5A32">
      <w:pPr>
        <w:jc w:val="center"/>
        <w:rPr>
          <w:rFonts w:ascii="Times New Roman" w:hAnsi="Times New Roman"/>
          <w:b/>
          <w:bCs/>
          <w:sz w:val="21"/>
        </w:rPr>
      </w:pPr>
      <w:r w:rsidRPr="005B5A36">
        <w:rPr>
          <w:rFonts w:ascii="Times New Roman" w:hAnsi="Times New Roman"/>
          <w:b/>
          <w:bCs/>
          <w:sz w:val="21"/>
        </w:rPr>
        <w:lastRenderedPageBreak/>
        <w:t>Table S1</w:t>
      </w:r>
      <w:r w:rsidR="00BA5A32" w:rsidRPr="005B5A36">
        <w:rPr>
          <w:rFonts w:ascii="Times New Roman" w:hAnsi="Times New Roman"/>
          <w:b/>
          <w:bCs/>
          <w:sz w:val="21"/>
        </w:rPr>
        <w:t>4</w:t>
      </w:r>
      <w:r w:rsidRPr="005B5A36">
        <w:rPr>
          <w:rFonts w:ascii="Times New Roman" w:hAnsi="Times New Roman"/>
          <w:b/>
          <w:bCs/>
          <w:sz w:val="21"/>
        </w:rPr>
        <w:t>. The calculate</w:t>
      </w:r>
      <w:r w:rsidR="0015170C">
        <w:rPr>
          <w:rFonts w:ascii="Times New Roman" w:hAnsi="Times New Roman"/>
          <w:b/>
          <w:bCs/>
          <w:sz w:val="21"/>
        </w:rPr>
        <w:t>d energy for the systems</w:t>
      </w:r>
    </w:p>
    <w:tbl>
      <w:tblPr>
        <w:tblStyle w:val="ac"/>
        <w:tblW w:w="4582" w:type="pct"/>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01"/>
        <w:gridCol w:w="1618"/>
        <w:gridCol w:w="1843"/>
        <w:gridCol w:w="2113"/>
        <w:gridCol w:w="1856"/>
      </w:tblGrid>
      <w:tr w:rsidR="009274A1" w:rsidRPr="009274A1" w14:paraId="15182F4A" w14:textId="77777777" w:rsidTr="00DE6720">
        <w:trPr>
          <w:jc w:val="center"/>
        </w:trPr>
        <w:tc>
          <w:tcPr>
            <w:tcW w:w="840" w:type="pct"/>
            <w:tcBorders>
              <w:top w:val="single" w:sz="12" w:space="0" w:color="auto"/>
              <w:bottom w:val="single" w:sz="12" w:space="0" w:color="auto"/>
            </w:tcBorders>
            <w:vAlign w:val="center"/>
          </w:tcPr>
          <w:p w14:paraId="0854265E" w14:textId="77777777" w:rsidR="009274A1" w:rsidRPr="009274A1" w:rsidRDefault="009274A1" w:rsidP="00DE4D6F">
            <w:pPr>
              <w:jc w:val="center"/>
              <w:rPr>
                <w:rFonts w:ascii="Times New Roman" w:hAnsi="Times New Roman"/>
              </w:rPr>
            </w:pPr>
            <w:r w:rsidRPr="009274A1">
              <w:rPr>
                <w:rFonts w:ascii="Times New Roman" w:hAnsi="Times New Roman"/>
              </w:rPr>
              <w:t>Energy (kcal/mol)</w:t>
            </w:r>
          </w:p>
        </w:tc>
        <w:tc>
          <w:tcPr>
            <w:tcW w:w="906" w:type="pct"/>
            <w:tcBorders>
              <w:top w:val="single" w:sz="12" w:space="0" w:color="auto"/>
              <w:bottom w:val="single" w:sz="12" w:space="0" w:color="auto"/>
            </w:tcBorders>
            <w:vAlign w:val="center"/>
          </w:tcPr>
          <w:p w14:paraId="1F5099A6" w14:textId="77777777" w:rsidR="009274A1" w:rsidRPr="009274A1" w:rsidRDefault="009274A1" w:rsidP="00DE4D6F">
            <w:pPr>
              <w:jc w:val="center"/>
              <w:rPr>
                <w:rFonts w:ascii="Times New Roman" w:hAnsi="Times New Roman"/>
                <w:b/>
              </w:rPr>
            </w:pPr>
            <w:r w:rsidRPr="009274A1">
              <w:rPr>
                <w:rFonts w:ascii="Times New Roman" w:hAnsi="Times New Roman"/>
                <w:b/>
              </w:rPr>
              <w:t>Et-BDP</w:t>
            </w:r>
          </w:p>
        </w:tc>
        <w:tc>
          <w:tcPr>
            <w:tcW w:w="1032" w:type="pct"/>
            <w:tcBorders>
              <w:top w:val="single" w:sz="12" w:space="0" w:color="auto"/>
              <w:bottom w:val="single" w:sz="12" w:space="0" w:color="auto"/>
            </w:tcBorders>
            <w:vAlign w:val="center"/>
          </w:tcPr>
          <w:p w14:paraId="7223434D" w14:textId="77777777" w:rsidR="009274A1" w:rsidRPr="009274A1" w:rsidRDefault="009274A1" w:rsidP="00DE4D6F">
            <w:pPr>
              <w:jc w:val="center"/>
              <w:rPr>
                <w:rFonts w:ascii="Times New Roman" w:hAnsi="Times New Roman"/>
                <w:b/>
              </w:rPr>
            </w:pPr>
            <w:r w:rsidRPr="009274A1">
              <w:rPr>
                <w:rFonts w:ascii="Times New Roman" w:hAnsi="Times New Roman"/>
                <w:b/>
              </w:rPr>
              <w:t>Et-DABDP</w:t>
            </w:r>
          </w:p>
        </w:tc>
        <w:tc>
          <w:tcPr>
            <w:tcW w:w="1183" w:type="pct"/>
            <w:tcBorders>
              <w:top w:val="single" w:sz="12" w:space="0" w:color="auto"/>
              <w:bottom w:val="single" w:sz="12" w:space="0" w:color="auto"/>
            </w:tcBorders>
            <w:vAlign w:val="center"/>
          </w:tcPr>
          <w:p w14:paraId="4DD9E48C" w14:textId="77777777" w:rsidR="009274A1" w:rsidRPr="009274A1" w:rsidRDefault="009274A1" w:rsidP="00DE4D6F">
            <w:pPr>
              <w:jc w:val="center"/>
              <w:rPr>
                <w:rFonts w:ascii="Times New Roman" w:hAnsi="Times New Roman"/>
                <w:b/>
              </w:rPr>
            </w:pPr>
            <w:r w:rsidRPr="009274A1">
              <w:rPr>
                <w:rFonts w:ascii="Times New Roman" w:hAnsi="Times New Roman"/>
                <w:b/>
              </w:rPr>
              <w:t>Et-DABDP-</w:t>
            </w:r>
            <w:proofErr w:type="spellStart"/>
            <w:r w:rsidRPr="009274A1">
              <w:rPr>
                <w:rFonts w:ascii="Times New Roman" w:hAnsi="Times New Roman"/>
                <w:b/>
              </w:rPr>
              <w:t>Naph</w:t>
            </w:r>
            <w:proofErr w:type="spellEnd"/>
          </w:p>
        </w:tc>
        <w:tc>
          <w:tcPr>
            <w:tcW w:w="1039" w:type="pct"/>
            <w:tcBorders>
              <w:top w:val="single" w:sz="12" w:space="0" w:color="auto"/>
              <w:bottom w:val="single" w:sz="12" w:space="0" w:color="auto"/>
            </w:tcBorders>
            <w:vAlign w:val="center"/>
          </w:tcPr>
          <w:p w14:paraId="3B21A733" w14:textId="77777777" w:rsidR="009274A1" w:rsidRPr="009274A1" w:rsidRDefault="009274A1" w:rsidP="00DE4D6F">
            <w:pPr>
              <w:jc w:val="center"/>
              <w:rPr>
                <w:rFonts w:ascii="Times New Roman" w:hAnsi="Times New Roman"/>
                <w:b/>
              </w:rPr>
            </w:pPr>
            <w:r w:rsidRPr="009274A1">
              <w:rPr>
                <w:rFonts w:ascii="Times New Roman" w:hAnsi="Times New Roman"/>
                <w:b/>
              </w:rPr>
              <w:t>Et-DABDP-Ph</w:t>
            </w:r>
          </w:p>
        </w:tc>
      </w:tr>
      <w:tr w:rsidR="009274A1" w:rsidRPr="009274A1" w14:paraId="2C4F2885" w14:textId="77777777" w:rsidTr="00DE6720">
        <w:trPr>
          <w:jc w:val="center"/>
        </w:trPr>
        <w:tc>
          <w:tcPr>
            <w:tcW w:w="840" w:type="pct"/>
            <w:tcBorders>
              <w:top w:val="single" w:sz="12" w:space="0" w:color="auto"/>
            </w:tcBorders>
            <w:vAlign w:val="center"/>
          </w:tcPr>
          <w:p w14:paraId="5BDAE29A" w14:textId="77777777" w:rsidR="009274A1" w:rsidRPr="009274A1" w:rsidRDefault="009274A1" w:rsidP="00DE4D6F">
            <w:pPr>
              <w:jc w:val="center"/>
              <w:rPr>
                <w:rFonts w:ascii="Times New Roman" w:hAnsi="Times New Roman"/>
              </w:rPr>
            </w:pPr>
            <w:r w:rsidRPr="009274A1">
              <w:rPr>
                <w:rFonts w:ascii="Times New Roman" w:hAnsi="Times New Roman"/>
              </w:rPr>
              <w:t>Ni-A1</w:t>
            </w:r>
          </w:p>
        </w:tc>
        <w:tc>
          <w:tcPr>
            <w:tcW w:w="906" w:type="pct"/>
            <w:tcBorders>
              <w:top w:val="single" w:sz="12" w:space="0" w:color="auto"/>
            </w:tcBorders>
            <w:vAlign w:val="center"/>
          </w:tcPr>
          <w:p w14:paraId="77341B0A" w14:textId="77777777" w:rsidR="009274A1" w:rsidRPr="009274A1" w:rsidRDefault="009274A1" w:rsidP="00DE4D6F">
            <w:pPr>
              <w:jc w:val="center"/>
              <w:rPr>
                <w:rFonts w:ascii="Times New Roman" w:hAnsi="Times New Roman"/>
              </w:rPr>
            </w:pPr>
            <w:r w:rsidRPr="009274A1">
              <w:rPr>
                <w:rFonts w:ascii="Times New Roman" w:hAnsi="Times New Roman"/>
              </w:rPr>
              <w:t>-55.55</w:t>
            </w:r>
          </w:p>
        </w:tc>
        <w:tc>
          <w:tcPr>
            <w:tcW w:w="1032" w:type="pct"/>
            <w:tcBorders>
              <w:top w:val="single" w:sz="12" w:space="0" w:color="auto"/>
            </w:tcBorders>
            <w:vAlign w:val="center"/>
          </w:tcPr>
          <w:p w14:paraId="24FE3A75" w14:textId="77777777" w:rsidR="009274A1" w:rsidRPr="009274A1" w:rsidRDefault="009274A1" w:rsidP="00DE4D6F">
            <w:pPr>
              <w:jc w:val="center"/>
              <w:rPr>
                <w:rFonts w:ascii="Times New Roman" w:hAnsi="Times New Roman"/>
              </w:rPr>
            </w:pPr>
            <w:r w:rsidRPr="009274A1">
              <w:rPr>
                <w:rFonts w:ascii="Times New Roman" w:hAnsi="Times New Roman"/>
              </w:rPr>
              <w:t>-80.63</w:t>
            </w:r>
          </w:p>
        </w:tc>
        <w:tc>
          <w:tcPr>
            <w:tcW w:w="1183" w:type="pct"/>
            <w:tcBorders>
              <w:top w:val="single" w:sz="12" w:space="0" w:color="auto"/>
            </w:tcBorders>
            <w:vAlign w:val="center"/>
          </w:tcPr>
          <w:p w14:paraId="48155CAA" w14:textId="77777777" w:rsidR="009274A1" w:rsidRPr="009274A1" w:rsidRDefault="009274A1" w:rsidP="00DE4D6F">
            <w:pPr>
              <w:jc w:val="center"/>
              <w:rPr>
                <w:rFonts w:ascii="Times New Roman" w:hAnsi="Times New Roman"/>
              </w:rPr>
            </w:pPr>
            <w:r w:rsidRPr="009274A1">
              <w:rPr>
                <w:rFonts w:ascii="Times New Roman" w:hAnsi="Times New Roman"/>
              </w:rPr>
              <w:t>-81.56</w:t>
            </w:r>
          </w:p>
        </w:tc>
        <w:tc>
          <w:tcPr>
            <w:tcW w:w="1039" w:type="pct"/>
            <w:tcBorders>
              <w:top w:val="single" w:sz="12" w:space="0" w:color="auto"/>
            </w:tcBorders>
            <w:vAlign w:val="center"/>
          </w:tcPr>
          <w:p w14:paraId="7690CE81" w14:textId="77777777" w:rsidR="009274A1" w:rsidRPr="009274A1" w:rsidRDefault="009274A1" w:rsidP="00DE4D6F">
            <w:pPr>
              <w:jc w:val="center"/>
              <w:rPr>
                <w:rFonts w:ascii="Times New Roman" w:hAnsi="Times New Roman"/>
              </w:rPr>
            </w:pPr>
            <w:r w:rsidRPr="009274A1">
              <w:rPr>
                <w:rFonts w:ascii="Times New Roman" w:hAnsi="Times New Roman"/>
              </w:rPr>
              <w:t>-75.81</w:t>
            </w:r>
          </w:p>
        </w:tc>
      </w:tr>
      <w:tr w:rsidR="009274A1" w:rsidRPr="009274A1" w14:paraId="2E05CA90" w14:textId="77777777" w:rsidTr="00DE6720">
        <w:trPr>
          <w:jc w:val="center"/>
        </w:trPr>
        <w:tc>
          <w:tcPr>
            <w:tcW w:w="840" w:type="pct"/>
            <w:vAlign w:val="center"/>
          </w:tcPr>
          <w:p w14:paraId="73D24151" w14:textId="77777777" w:rsidR="009274A1" w:rsidRPr="009274A1" w:rsidRDefault="009274A1" w:rsidP="00DE4D6F">
            <w:pPr>
              <w:jc w:val="center"/>
              <w:rPr>
                <w:rFonts w:ascii="Times New Roman" w:hAnsi="Times New Roman"/>
              </w:rPr>
            </w:pPr>
            <w:r w:rsidRPr="009274A1">
              <w:rPr>
                <w:rFonts w:ascii="Times New Roman" w:hAnsi="Times New Roman"/>
              </w:rPr>
              <w:t>Ni-A2</w:t>
            </w:r>
          </w:p>
        </w:tc>
        <w:tc>
          <w:tcPr>
            <w:tcW w:w="906" w:type="pct"/>
            <w:vAlign w:val="center"/>
          </w:tcPr>
          <w:p w14:paraId="6420B9CF" w14:textId="77777777" w:rsidR="009274A1" w:rsidRPr="009274A1" w:rsidRDefault="009274A1" w:rsidP="00DE4D6F">
            <w:pPr>
              <w:jc w:val="center"/>
              <w:rPr>
                <w:rFonts w:ascii="Times New Roman" w:hAnsi="Times New Roman"/>
              </w:rPr>
            </w:pPr>
            <w:r w:rsidRPr="009274A1">
              <w:rPr>
                <w:rFonts w:ascii="Times New Roman" w:hAnsi="Times New Roman"/>
              </w:rPr>
              <w:t>-56.36</w:t>
            </w:r>
          </w:p>
        </w:tc>
        <w:tc>
          <w:tcPr>
            <w:tcW w:w="1032" w:type="pct"/>
            <w:vAlign w:val="center"/>
          </w:tcPr>
          <w:p w14:paraId="56851DED" w14:textId="77777777" w:rsidR="009274A1" w:rsidRPr="009274A1" w:rsidRDefault="009274A1" w:rsidP="00DE4D6F">
            <w:pPr>
              <w:jc w:val="center"/>
              <w:rPr>
                <w:rFonts w:ascii="Times New Roman" w:hAnsi="Times New Roman"/>
              </w:rPr>
            </w:pPr>
            <w:r w:rsidRPr="009274A1">
              <w:rPr>
                <w:rFonts w:ascii="Times New Roman" w:hAnsi="Times New Roman"/>
              </w:rPr>
              <w:t>-80.40</w:t>
            </w:r>
          </w:p>
        </w:tc>
        <w:tc>
          <w:tcPr>
            <w:tcW w:w="1183" w:type="pct"/>
            <w:vAlign w:val="center"/>
          </w:tcPr>
          <w:p w14:paraId="4BDA043C" w14:textId="77777777" w:rsidR="009274A1" w:rsidRPr="009274A1" w:rsidRDefault="009274A1" w:rsidP="00DE4D6F">
            <w:pPr>
              <w:jc w:val="center"/>
              <w:rPr>
                <w:rFonts w:ascii="Times New Roman" w:hAnsi="Times New Roman"/>
              </w:rPr>
            </w:pPr>
            <w:r w:rsidRPr="009274A1">
              <w:rPr>
                <w:rFonts w:ascii="Times New Roman" w:hAnsi="Times New Roman"/>
              </w:rPr>
              <w:t>-81.41</w:t>
            </w:r>
          </w:p>
        </w:tc>
        <w:tc>
          <w:tcPr>
            <w:tcW w:w="1039" w:type="pct"/>
            <w:vAlign w:val="center"/>
          </w:tcPr>
          <w:p w14:paraId="05E1444C" w14:textId="77777777" w:rsidR="009274A1" w:rsidRPr="009274A1" w:rsidRDefault="009274A1" w:rsidP="00DE4D6F">
            <w:pPr>
              <w:jc w:val="center"/>
              <w:rPr>
                <w:rFonts w:ascii="Times New Roman" w:hAnsi="Times New Roman"/>
              </w:rPr>
            </w:pPr>
            <w:r w:rsidRPr="009274A1">
              <w:rPr>
                <w:rFonts w:ascii="Times New Roman" w:hAnsi="Times New Roman"/>
              </w:rPr>
              <w:t>-79.34</w:t>
            </w:r>
          </w:p>
        </w:tc>
      </w:tr>
      <w:tr w:rsidR="009274A1" w:rsidRPr="009274A1" w14:paraId="0C427C51" w14:textId="77777777" w:rsidTr="00DE6720">
        <w:trPr>
          <w:trHeight w:val="50"/>
          <w:jc w:val="center"/>
        </w:trPr>
        <w:tc>
          <w:tcPr>
            <w:tcW w:w="840" w:type="pct"/>
            <w:vAlign w:val="center"/>
          </w:tcPr>
          <w:p w14:paraId="2F38BD92" w14:textId="77777777" w:rsidR="009274A1" w:rsidRPr="009274A1" w:rsidRDefault="009274A1" w:rsidP="00DE4D6F">
            <w:pPr>
              <w:jc w:val="center"/>
              <w:rPr>
                <w:rFonts w:ascii="Times New Roman" w:hAnsi="Times New Roman"/>
              </w:rPr>
            </w:pPr>
            <w:r w:rsidRPr="009274A1">
              <w:rPr>
                <w:rFonts w:ascii="Times New Roman" w:hAnsi="Times New Roman"/>
              </w:rPr>
              <w:t>Ni-A3</w:t>
            </w:r>
          </w:p>
        </w:tc>
        <w:tc>
          <w:tcPr>
            <w:tcW w:w="906" w:type="pct"/>
            <w:vAlign w:val="center"/>
          </w:tcPr>
          <w:p w14:paraId="2ECD59EA" w14:textId="77777777" w:rsidR="009274A1" w:rsidRPr="009274A1" w:rsidRDefault="009274A1" w:rsidP="00DE4D6F">
            <w:pPr>
              <w:jc w:val="center"/>
              <w:rPr>
                <w:rFonts w:ascii="Times New Roman" w:hAnsi="Times New Roman"/>
              </w:rPr>
            </w:pPr>
            <w:r w:rsidRPr="009274A1">
              <w:rPr>
                <w:rFonts w:ascii="Times New Roman" w:hAnsi="Times New Roman"/>
              </w:rPr>
              <w:t>NA</w:t>
            </w:r>
          </w:p>
        </w:tc>
        <w:tc>
          <w:tcPr>
            <w:tcW w:w="1032" w:type="pct"/>
            <w:vAlign w:val="center"/>
          </w:tcPr>
          <w:p w14:paraId="16FF319D" w14:textId="77777777" w:rsidR="009274A1" w:rsidRPr="009274A1" w:rsidRDefault="009274A1" w:rsidP="00DE4D6F">
            <w:pPr>
              <w:jc w:val="center"/>
              <w:rPr>
                <w:rFonts w:ascii="Times New Roman" w:hAnsi="Times New Roman"/>
              </w:rPr>
            </w:pPr>
            <w:r w:rsidRPr="009274A1">
              <w:rPr>
                <w:rFonts w:ascii="Times New Roman" w:hAnsi="Times New Roman"/>
              </w:rPr>
              <w:t>-58.55</w:t>
            </w:r>
          </w:p>
        </w:tc>
        <w:tc>
          <w:tcPr>
            <w:tcW w:w="1183" w:type="pct"/>
            <w:vAlign w:val="center"/>
          </w:tcPr>
          <w:p w14:paraId="571F1213" w14:textId="77777777" w:rsidR="009274A1" w:rsidRPr="009274A1" w:rsidRDefault="009274A1" w:rsidP="00DE4D6F">
            <w:pPr>
              <w:jc w:val="center"/>
              <w:rPr>
                <w:rFonts w:ascii="Times New Roman" w:hAnsi="Times New Roman"/>
              </w:rPr>
            </w:pPr>
            <w:r w:rsidRPr="009274A1">
              <w:rPr>
                <w:rFonts w:ascii="Times New Roman" w:hAnsi="Times New Roman"/>
              </w:rPr>
              <w:t>-57.90</w:t>
            </w:r>
          </w:p>
        </w:tc>
        <w:tc>
          <w:tcPr>
            <w:tcW w:w="1039" w:type="pct"/>
            <w:vAlign w:val="center"/>
          </w:tcPr>
          <w:p w14:paraId="5E054C06" w14:textId="77777777" w:rsidR="009274A1" w:rsidRPr="009274A1" w:rsidRDefault="009274A1" w:rsidP="00DE4D6F">
            <w:pPr>
              <w:jc w:val="center"/>
              <w:rPr>
                <w:rFonts w:ascii="Times New Roman" w:hAnsi="Times New Roman"/>
              </w:rPr>
            </w:pPr>
            <w:r w:rsidRPr="009274A1">
              <w:rPr>
                <w:rFonts w:ascii="Times New Roman" w:hAnsi="Times New Roman"/>
              </w:rPr>
              <w:t>-53.44</w:t>
            </w:r>
          </w:p>
        </w:tc>
      </w:tr>
      <w:tr w:rsidR="009274A1" w:rsidRPr="009274A1" w14:paraId="4B9A9761" w14:textId="77777777" w:rsidTr="00DE6720">
        <w:trPr>
          <w:jc w:val="center"/>
        </w:trPr>
        <w:tc>
          <w:tcPr>
            <w:tcW w:w="840" w:type="pct"/>
            <w:tcBorders>
              <w:bottom w:val="single" w:sz="12" w:space="0" w:color="auto"/>
            </w:tcBorders>
            <w:shd w:val="clear" w:color="auto" w:fill="auto"/>
            <w:vAlign w:val="center"/>
          </w:tcPr>
          <w:p w14:paraId="6DA7E5BF" w14:textId="77777777" w:rsidR="009274A1" w:rsidRPr="009274A1" w:rsidRDefault="009274A1" w:rsidP="00DE4D6F">
            <w:pPr>
              <w:jc w:val="center"/>
              <w:rPr>
                <w:rFonts w:ascii="Times New Roman" w:hAnsi="Times New Roman"/>
              </w:rPr>
            </w:pPr>
            <w:r w:rsidRPr="009274A1">
              <w:rPr>
                <w:rFonts w:ascii="Times New Roman" w:hAnsi="Times New Roman"/>
              </w:rPr>
              <w:t>Ni-A4</w:t>
            </w:r>
          </w:p>
        </w:tc>
        <w:tc>
          <w:tcPr>
            <w:tcW w:w="906" w:type="pct"/>
            <w:tcBorders>
              <w:bottom w:val="single" w:sz="12" w:space="0" w:color="auto"/>
            </w:tcBorders>
            <w:shd w:val="clear" w:color="auto" w:fill="auto"/>
            <w:vAlign w:val="center"/>
          </w:tcPr>
          <w:p w14:paraId="5D25C4AD" w14:textId="77777777" w:rsidR="009274A1" w:rsidRPr="009274A1" w:rsidRDefault="009274A1" w:rsidP="00DE4D6F">
            <w:pPr>
              <w:jc w:val="center"/>
              <w:rPr>
                <w:rFonts w:ascii="Times New Roman" w:hAnsi="Times New Roman"/>
              </w:rPr>
            </w:pPr>
            <w:r w:rsidRPr="009274A1">
              <w:rPr>
                <w:rFonts w:ascii="Times New Roman" w:hAnsi="Times New Roman"/>
              </w:rPr>
              <w:t>NA</w:t>
            </w:r>
          </w:p>
        </w:tc>
        <w:tc>
          <w:tcPr>
            <w:tcW w:w="1032" w:type="pct"/>
            <w:tcBorders>
              <w:bottom w:val="single" w:sz="12" w:space="0" w:color="auto"/>
            </w:tcBorders>
            <w:shd w:val="clear" w:color="auto" w:fill="auto"/>
            <w:vAlign w:val="center"/>
          </w:tcPr>
          <w:p w14:paraId="0CF6F718" w14:textId="77777777" w:rsidR="009274A1" w:rsidRPr="009274A1" w:rsidRDefault="009274A1" w:rsidP="00DE4D6F">
            <w:pPr>
              <w:jc w:val="center"/>
              <w:rPr>
                <w:rFonts w:ascii="Times New Roman" w:hAnsi="Times New Roman"/>
              </w:rPr>
            </w:pPr>
            <w:r w:rsidRPr="009274A1">
              <w:rPr>
                <w:rFonts w:ascii="Times New Roman" w:hAnsi="Times New Roman"/>
              </w:rPr>
              <w:t>-58.87</w:t>
            </w:r>
          </w:p>
        </w:tc>
        <w:tc>
          <w:tcPr>
            <w:tcW w:w="1183" w:type="pct"/>
            <w:tcBorders>
              <w:bottom w:val="single" w:sz="12" w:space="0" w:color="auto"/>
            </w:tcBorders>
            <w:shd w:val="clear" w:color="auto" w:fill="auto"/>
            <w:vAlign w:val="center"/>
          </w:tcPr>
          <w:p w14:paraId="797209D0" w14:textId="77777777" w:rsidR="009274A1" w:rsidRPr="009274A1" w:rsidRDefault="009274A1" w:rsidP="00DE4D6F">
            <w:pPr>
              <w:jc w:val="center"/>
              <w:rPr>
                <w:rFonts w:ascii="Times New Roman" w:hAnsi="Times New Roman"/>
              </w:rPr>
            </w:pPr>
            <w:r w:rsidRPr="009274A1">
              <w:rPr>
                <w:rFonts w:ascii="Times New Roman" w:hAnsi="Times New Roman"/>
              </w:rPr>
              <w:t>-58.14</w:t>
            </w:r>
          </w:p>
        </w:tc>
        <w:tc>
          <w:tcPr>
            <w:tcW w:w="1039" w:type="pct"/>
            <w:tcBorders>
              <w:bottom w:val="single" w:sz="12" w:space="0" w:color="auto"/>
            </w:tcBorders>
            <w:shd w:val="clear" w:color="auto" w:fill="auto"/>
            <w:vAlign w:val="center"/>
          </w:tcPr>
          <w:p w14:paraId="26EF7650" w14:textId="77777777" w:rsidR="009274A1" w:rsidRPr="009274A1" w:rsidRDefault="009274A1" w:rsidP="00DE4D6F">
            <w:pPr>
              <w:jc w:val="center"/>
              <w:rPr>
                <w:rFonts w:ascii="Times New Roman" w:hAnsi="Times New Roman"/>
              </w:rPr>
            </w:pPr>
            <w:r w:rsidRPr="009274A1">
              <w:rPr>
                <w:rFonts w:ascii="Times New Roman" w:hAnsi="Times New Roman"/>
              </w:rPr>
              <w:t>-47.86</w:t>
            </w:r>
          </w:p>
        </w:tc>
      </w:tr>
    </w:tbl>
    <w:p w14:paraId="04AE468C" w14:textId="77777777" w:rsidR="009274A1" w:rsidRPr="00DE6720" w:rsidRDefault="009274A1" w:rsidP="00DE6720">
      <w:pPr>
        <w:ind w:firstLineChars="200" w:firstLine="420"/>
        <w:rPr>
          <w:rFonts w:ascii="Times New Roman" w:hAnsi="Times New Roman"/>
          <w:sz w:val="21"/>
        </w:rPr>
      </w:pPr>
      <w:r w:rsidRPr="00DE6720">
        <w:rPr>
          <w:rFonts w:ascii="Times New Roman" w:hAnsi="Times New Roman"/>
          <w:sz w:val="21"/>
        </w:rPr>
        <w:t xml:space="preserve">NA: </w:t>
      </w:r>
      <w:proofErr w:type="gramStart"/>
      <w:r w:rsidRPr="00DE6720">
        <w:rPr>
          <w:rFonts w:ascii="Times New Roman" w:hAnsi="Times New Roman"/>
          <w:sz w:val="21"/>
        </w:rPr>
        <w:t>No</w:t>
      </w:r>
      <w:proofErr w:type="gramEnd"/>
      <w:r w:rsidRPr="00DE6720">
        <w:rPr>
          <w:rFonts w:ascii="Times New Roman" w:hAnsi="Times New Roman"/>
          <w:sz w:val="21"/>
        </w:rPr>
        <w:t xml:space="preserve"> this conformation.</w:t>
      </w:r>
    </w:p>
    <w:p w14:paraId="2CD52853" w14:textId="77777777" w:rsidR="009274A1" w:rsidRPr="00DE6720" w:rsidRDefault="009274A1" w:rsidP="00DE6720">
      <w:pPr>
        <w:ind w:firstLineChars="200" w:firstLine="420"/>
        <w:rPr>
          <w:rFonts w:ascii="Times New Roman" w:hAnsi="Times New Roman"/>
          <w:sz w:val="21"/>
        </w:rPr>
      </w:pPr>
      <w:r w:rsidRPr="00DE6720">
        <w:rPr>
          <w:rFonts w:ascii="Times New Roman" w:hAnsi="Times New Roman"/>
          <w:sz w:val="21"/>
        </w:rPr>
        <w:t xml:space="preserve">The energy was calculated with </w:t>
      </w:r>
      <m:oMath>
        <m:r>
          <w:rPr>
            <w:rFonts w:ascii="Cambria Math" w:hAnsi="Cambria Math"/>
            <w:sz w:val="21"/>
          </w:rPr>
          <m:t>∆E=</m:t>
        </m:r>
        <m:sSub>
          <m:sSubPr>
            <m:ctrlPr>
              <w:rPr>
                <w:rFonts w:ascii="Cambria Math" w:hAnsi="Cambria Math"/>
                <w:i/>
                <w:sz w:val="21"/>
              </w:rPr>
            </m:ctrlPr>
          </m:sSubPr>
          <m:e>
            <m:r>
              <w:rPr>
                <w:rFonts w:ascii="Cambria Math" w:hAnsi="Cambria Math"/>
                <w:sz w:val="21"/>
              </w:rPr>
              <m:t>E</m:t>
            </m:r>
          </m:e>
          <m:sub>
            <m:r>
              <w:rPr>
                <w:rFonts w:ascii="Cambria Math" w:hAnsi="Cambria Math"/>
                <w:sz w:val="21"/>
              </w:rPr>
              <m:t>ligand-Ni</m:t>
            </m:r>
          </m:sub>
        </m:sSub>
        <m:r>
          <w:rPr>
            <w:rFonts w:ascii="Cambria Math" w:hAnsi="Cambria Math"/>
            <w:sz w:val="21"/>
          </w:rPr>
          <m:t>-</m:t>
        </m:r>
        <m:sSub>
          <m:sSubPr>
            <m:ctrlPr>
              <w:rPr>
                <w:rFonts w:ascii="Cambria Math" w:hAnsi="Cambria Math"/>
                <w:i/>
                <w:sz w:val="21"/>
              </w:rPr>
            </m:ctrlPr>
          </m:sSubPr>
          <m:e>
            <m:r>
              <w:rPr>
                <w:rFonts w:ascii="Cambria Math" w:hAnsi="Cambria Math"/>
                <w:sz w:val="21"/>
              </w:rPr>
              <m:t>E</m:t>
            </m:r>
          </m:e>
          <m:sub>
            <m:r>
              <w:rPr>
                <w:rFonts w:ascii="Cambria Math" w:hAnsi="Cambria Math"/>
                <w:sz w:val="21"/>
              </w:rPr>
              <m:t>ligand</m:t>
            </m:r>
          </m:sub>
        </m:sSub>
        <m:r>
          <w:rPr>
            <w:rFonts w:ascii="Cambria Math" w:hAnsi="Cambria Math"/>
            <w:sz w:val="21"/>
          </w:rPr>
          <m:t>-</m:t>
        </m:r>
        <m:sSub>
          <m:sSubPr>
            <m:ctrlPr>
              <w:rPr>
                <w:rFonts w:ascii="Cambria Math" w:hAnsi="Cambria Math"/>
                <w:i/>
                <w:sz w:val="21"/>
              </w:rPr>
            </m:ctrlPr>
          </m:sSubPr>
          <m:e>
            <m:r>
              <w:rPr>
                <w:rFonts w:ascii="Cambria Math" w:hAnsi="Cambria Math"/>
                <w:sz w:val="21"/>
              </w:rPr>
              <m:t>E</m:t>
            </m:r>
          </m:e>
          <m:sub>
            <m:r>
              <w:rPr>
                <w:rFonts w:ascii="Cambria Math" w:hAnsi="Cambria Math"/>
                <w:sz w:val="21"/>
              </w:rPr>
              <m:t>Ni</m:t>
            </m:r>
          </m:sub>
        </m:sSub>
      </m:oMath>
      <w:r w:rsidRPr="00DE6720">
        <w:rPr>
          <w:rFonts w:ascii="Times New Roman" w:hAnsi="Times New Roman"/>
          <w:sz w:val="21"/>
        </w:rPr>
        <w:t xml:space="preserve"> which the </w:t>
      </w:r>
      <w:r w:rsidRPr="00DE6720">
        <w:rPr>
          <w:rFonts w:ascii="Times New Roman" w:hAnsi="Times New Roman"/>
          <w:i/>
          <w:iCs/>
          <w:sz w:val="21"/>
        </w:rPr>
        <w:t>E</w:t>
      </w:r>
      <w:r w:rsidRPr="00DE6720">
        <w:rPr>
          <w:rFonts w:ascii="Times New Roman" w:hAnsi="Times New Roman"/>
          <w:sz w:val="21"/>
        </w:rPr>
        <w:t xml:space="preserve"> with the sum of electronic and thermal free energies.</w:t>
      </w:r>
    </w:p>
    <w:bookmarkEnd w:id="55"/>
    <w:p w14:paraId="0878CC3A" w14:textId="77777777" w:rsidR="009274A1" w:rsidRPr="009274A1" w:rsidRDefault="009274A1" w:rsidP="009274A1">
      <w:pPr>
        <w:rPr>
          <w:rFonts w:ascii="Times New Roman" w:hAnsi="Times New Roman"/>
        </w:rPr>
      </w:pPr>
    </w:p>
    <w:p w14:paraId="1D3F78E8" w14:textId="77777777" w:rsidR="009274A1" w:rsidRPr="009274A1" w:rsidRDefault="009274A1" w:rsidP="009274A1">
      <w:pPr>
        <w:rPr>
          <w:rFonts w:ascii="Times New Roman" w:hAnsi="Times New Roman"/>
        </w:rPr>
      </w:pPr>
    </w:p>
    <w:p w14:paraId="26047EF2" w14:textId="77777777" w:rsidR="00F16CEE" w:rsidRPr="009274A1" w:rsidRDefault="00F16CEE" w:rsidP="002723E3">
      <w:pPr>
        <w:jc w:val="left"/>
        <w:rPr>
          <w:rFonts w:ascii="Times New Roman" w:eastAsiaTheme="minorEastAsia" w:hAnsi="Times New Roman"/>
          <w:szCs w:val="24"/>
        </w:rPr>
      </w:pPr>
    </w:p>
    <w:p w14:paraId="2B8A8092" w14:textId="77777777" w:rsidR="009274A1" w:rsidRPr="009274A1" w:rsidRDefault="009274A1" w:rsidP="00D47760">
      <w:pPr>
        <w:rPr>
          <w:rFonts w:ascii="Times New Roman" w:hAnsi="Times New Roman"/>
          <w:b/>
        </w:rPr>
      </w:pPr>
    </w:p>
    <w:p w14:paraId="0A345A21" w14:textId="77777777" w:rsidR="009274A1" w:rsidRPr="009274A1" w:rsidRDefault="009274A1" w:rsidP="00D47760">
      <w:pPr>
        <w:rPr>
          <w:rFonts w:ascii="Times New Roman" w:hAnsi="Times New Roman"/>
          <w:b/>
        </w:rPr>
      </w:pPr>
    </w:p>
    <w:p w14:paraId="5E0E07DA" w14:textId="77777777" w:rsidR="009274A1" w:rsidRPr="009274A1" w:rsidRDefault="009274A1" w:rsidP="00D47760">
      <w:pPr>
        <w:rPr>
          <w:rFonts w:ascii="Times New Roman" w:hAnsi="Times New Roman"/>
          <w:b/>
        </w:rPr>
      </w:pPr>
    </w:p>
    <w:p w14:paraId="291C7F99" w14:textId="77777777" w:rsidR="009274A1" w:rsidRPr="009274A1" w:rsidRDefault="009274A1" w:rsidP="00D47760">
      <w:pPr>
        <w:rPr>
          <w:rFonts w:ascii="Times New Roman" w:hAnsi="Times New Roman"/>
          <w:b/>
        </w:rPr>
      </w:pPr>
    </w:p>
    <w:p w14:paraId="57F44C7A" w14:textId="77777777" w:rsidR="009274A1" w:rsidRPr="009274A1" w:rsidRDefault="009274A1" w:rsidP="00D47760">
      <w:pPr>
        <w:rPr>
          <w:rFonts w:ascii="Times New Roman" w:hAnsi="Times New Roman"/>
          <w:b/>
        </w:rPr>
      </w:pPr>
    </w:p>
    <w:p w14:paraId="32FE00B5" w14:textId="77777777" w:rsidR="009274A1" w:rsidRPr="009274A1" w:rsidRDefault="009274A1" w:rsidP="00D47760">
      <w:pPr>
        <w:rPr>
          <w:rFonts w:ascii="Times New Roman" w:hAnsi="Times New Roman"/>
          <w:b/>
        </w:rPr>
      </w:pPr>
    </w:p>
    <w:p w14:paraId="73BFF3E9" w14:textId="77777777" w:rsidR="009274A1" w:rsidRPr="009274A1" w:rsidRDefault="009274A1" w:rsidP="00D47760">
      <w:pPr>
        <w:rPr>
          <w:rFonts w:ascii="Times New Roman" w:hAnsi="Times New Roman"/>
          <w:b/>
        </w:rPr>
      </w:pPr>
    </w:p>
    <w:p w14:paraId="7AF5C007" w14:textId="77777777" w:rsidR="009274A1" w:rsidRPr="009274A1" w:rsidRDefault="009274A1" w:rsidP="00D47760">
      <w:pPr>
        <w:rPr>
          <w:rFonts w:ascii="Times New Roman" w:hAnsi="Times New Roman"/>
          <w:b/>
        </w:rPr>
      </w:pPr>
    </w:p>
    <w:p w14:paraId="3D9D3A45" w14:textId="77777777" w:rsidR="009274A1" w:rsidRPr="009274A1" w:rsidRDefault="009274A1" w:rsidP="00D47760">
      <w:pPr>
        <w:rPr>
          <w:rFonts w:ascii="Times New Roman" w:hAnsi="Times New Roman"/>
          <w:b/>
        </w:rPr>
      </w:pPr>
    </w:p>
    <w:p w14:paraId="1F28A2A3" w14:textId="77777777" w:rsidR="009274A1" w:rsidRPr="009274A1" w:rsidRDefault="009274A1" w:rsidP="00D47760">
      <w:pPr>
        <w:rPr>
          <w:rFonts w:ascii="Times New Roman" w:hAnsi="Times New Roman"/>
          <w:b/>
        </w:rPr>
      </w:pPr>
    </w:p>
    <w:p w14:paraId="4E750F04" w14:textId="77777777" w:rsidR="009274A1" w:rsidRPr="009274A1" w:rsidRDefault="009274A1" w:rsidP="00D47760">
      <w:pPr>
        <w:rPr>
          <w:rFonts w:ascii="Times New Roman" w:hAnsi="Times New Roman"/>
          <w:b/>
        </w:rPr>
      </w:pPr>
    </w:p>
    <w:p w14:paraId="26111106" w14:textId="77777777" w:rsidR="009274A1" w:rsidRPr="009274A1" w:rsidRDefault="009274A1" w:rsidP="00D47760">
      <w:pPr>
        <w:rPr>
          <w:rFonts w:ascii="Times New Roman" w:hAnsi="Times New Roman"/>
          <w:b/>
        </w:rPr>
      </w:pPr>
    </w:p>
    <w:p w14:paraId="2060E577" w14:textId="77777777" w:rsidR="009274A1" w:rsidRPr="009274A1" w:rsidRDefault="009274A1" w:rsidP="00D47760">
      <w:pPr>
        <w:rPr>
          <w:rFonts w:ascii="Times New Roman" w:hAnsi="Times New Roman"/>
          <w:b/>
        </w:rPr>
      </w:pPr>
    </w:p>
    <w:p w14:paraId="4D71A7FA" w14:textId="77777777" w:rsidR="009274A1" w:rsidRPr="009274A1" w:rsidRDefault="009274A1" w:rsidP="00D47760">
      <w:pPr>
        <w:rPr>
          <w:rFonts w:ascii="Times New Roman" w:hAnsi="Times New Roman"/>
          <w:b/>
        </w:rPr>
      </w:pPr>
    </w:p>
    <w:p w14:paraId="456C81B4" w14:textId="77777777" w:rsidR="009274A1" w:rsidRPr="009274A1" w:rsidRDefault="009274A1" w:rsidP="00D47760">
      <w:pPr>
        <w:rPr>
          <w:rFonts w:ascii="Times New Roman" w:hAnsi="Times New Roman"/>
          <w:b/>
        </w:rPr>
      </w:pPr>
    </w:p>
    <w:p w14:paraId="2D9738A6" w14:textId="1CB7B88A" w:rsidR="006129D1" w:rsidRPr="006129D1" w:rsidRDefault="00BD0E22" w:rsidP="001F4A65">
      <w:pPr>
        <w:pStyle w:val="1"/>
        <w:spacing w:before="0" w:after="0"/>
      </w:pPr>
      <w:bookmarkStart w:id="57" w:name="_Toc78722795"/>
      <w:bookmarkStart w:id="58" w:name="_Toc78728129"/>
      <w:r>
        <w:lastRenderedPageBreak/>
        <w:t>10</w:t>
      </w:r>
      <w:r w:rsidR="006129D1" w:rsidRPr="006129D1">
        <w:t>. X-Ray Diffraction Analysis</w:t>
      </w:r>
      <w:bookmarkEnd w:id="57"/>
      <w:bookmarkEnd w:id="58"/>
      <w:r w:rsidR="006129D1" w:rsidRPr="006129D1">
        <w:t xml:space="preserve"> </w:t>
      </w:r>
    </w:p>
    <w:p w14:paraId="27BEF5AC" w14:textId="723E4CBD" w:rsidR="00D47760" w:rsidRDefault="00BD0E22" w:rsidP="00D47760">
      <w:pPr>
        <w:rPr>
          <w:rFonts w:ascii="Times New Roman" w:hAnsi="Times New Roman"/>
          <w:b/>
        </w:rPr>
      </w:pPr>
      <w:r>
        <w:rPr>
          <w:rFonts w:ascii="Times New Roman" w:hAnsi="Times New Roman"/>
          <w:b/>
        </w:rPr>
        <w:t>10</w:t>
      </w:r>
      <w:r w:rsidR="00BC483C">
        <w:rPr>
          <w:rFonts w:ascii="Times New Roman" w:hAnsi="Times New Roman"/>
          <w:b/>
        </w:rPr>
        <w:t>.1</w:t>
      </w:r>
      <w:r w:rsidR="00D47760">
        <w:rPr>
          <w:rFonts w:ascii="Times New Roman" w:hAnsi="Times New Roman"/>
          <w:b/>
        </w:rPr>
        <w:t xml:space="preserve"> </w:t>
      </w:r>
      <w:r w:rsidR="00D47760" w:rsidRPr="00D47760">
        <w:rPr>
          <w:rFonts w:ascii="Times New Roman" w:hAnsi="Times New Roman"/>
          <w:b/>
        </w:rPr>
        <w:t>X-Ray Dif</w:t>
      </w:r>
      <w:r w:rsidR="00990E78">
        <w:rPr>
          <w:rFonts w:ascii="Times New Roman" w:hAnsi="Times New Roman"/>
          <w:b/>
        </w:rPr>
        <w:t>fraction Analysis of compound Et</w:t>
      </w:r>
      <w:r w:rsidR="00D47760" w:rsidRPr="00D47760">
        <w:rPr>
          <w:rFonts w:ascii="Times New Roman" w:hAnsi="Times New Roman"/>
          <w:b/>
        </w:rPr>
        <w:t>-DABDP</w:t>
      </w:r>
      <w:r w:rsidR="00990E78">
        <w:rPr>
          <w:rFonts w:ascii="Times New Roman" w:hAnsi="Times New Roman"/>
          <w:b/>
        </w:rPr>
        <w:t>-Ph</w:t>
      </w:r>
    </w:p>
    <w:p w14:paraId="61738BC3" w14:textId="43034872" w:rsidR="00D47760" w:rsidRPr="00D47760" w:rsidRDefault="00D47760" w:rsidP="00D47760">
      <w:pPr>
        <w:rPr>
          <w:rFonts w:ascii="Times New Roman" w:hAnsi="Times New Roman"/>
          <w:b/>
        </w:rPr>
      </w:pPr>
      <w:r w:rsidRPr="00EE449B">
        <w:rPr>
          <w:rFonts w:ascii="Times New Roman" w:eastAsiaTheme="minorEastAsia" w:hAnsi="Times New Roman"/>
          <w:szCs w:val="24"/>
        </w:rPr>
        <w:t xml:space="preserve">CCDC number: </w:t>
      </w:r>
      <w:r w:rsidRPr="00EE449B">
        <w:rPr>
          <w:rFonts w:ascii="Times New Roman" w:eastAsiaTheme="minorEastAsia" w:hAnsi="Times New Roman"/>
          <w:b/>
          <w:szCs w:val="24"/>
        </w:rPr>
        <w:t xml:space="preserve">CCDC </w:t>
      </w:r>
      <w:r w:rsidR="00A10A99" w:rsidRPr="00646A16">
        <w:rPr>
          <w:rFonts w:ascii="Times New Roman" w:eastAsiaTheme="minorEastAsia" w:hAnsi="Times New Roman"/>
          <w:b/>
          <w:szCs w:val="24"/>
        </w:rPr>
        <w:t>209822</w:t>
      </w:r>
      <w:r w:rsidR="00A10A99">
        <w:rPr>
          <w:rFonts w:ascii="Times New Roman" w:eastAsiaTheme="minorEastAsia" w:hAnsi="Times New Roman"/>
          <w:b/>
          <w:szCs w:val="24"/>
        </w:rPr>
        <w:t>8</w:t>
      </w:r>
    </w:p>
    <w:p w14:paraId="2C665935" w14:textId="4EF23AAC" w:rsidR="00D47760" w:rsidRPr="00A61B70" w:rsidRDefault="00EF45AC" w:rsidP="00C548C5">
      <w:pPr>
        <w:jc w:val="center"/>
      </w:pPr>
      <w:r w:rsidRPr="00A61B70">
        <w:object w:dxaOrig="7402" w:dyaOrig="2834" w14:anchorId="61201B2A">
          <v:shape id="_x0000_i1059" type="#_x0000_t75" style="width:408.75pt;height:154.9pt" o:ole="">
            <v:imagedata r:id="rId244" o:title=""/>
          </v:shape>
          <o:OLEObject Type="Embed" ProgID="ChemDraw.Document.6.0" ShapeID="_x0000_i1059" DrawAspect="Content" ObjectID="_1689345931" r:id="rId245"/>
        </w:object>
      </w:r>
    </w:p>
    <w:p w14:paraId="6D791C58" w14:textId="21E0B9C7" w:rsidR="00D47760" w:rsidRDefault="00D47760" w:rsidP="00C548C5">
      <w:pPr>
        <w:rPr>
          <w:rFonts w:ascii="Times New Roman" w:hAnsi="Times New Roman"/>
        </w:rPr>
      </w:pPr>
      <w:r w:rsidRPr="00C548C5">
        <w:rPr>
          <w:rFonts w:ascii="Times New Roman" w:hAnsi="Times New Roman"/>
        </w:rPr>
        <w:t>The crystal was obtained from a mixed solution (</w:t>
      </w:r>
      <w:r w:rsidR="00716B37" w:rsidRPr="00C548C5">
        <w:rPr>
          <w:rFonts w:ascii="Times New Roman" w:hAnsi="Times New Roman"/>
          <w:i/>
        </w:rPr>
        <w:t>n</w:t>
      </w:r>
      <w:r w:rsidR="00716B37" w:rsidRPr="00C548C5">
        <w:rPr>
          <w:rFonts w:ascii="Times New Roman" w:hAnsi="Times New Roman"/>
        </w:rPr>
        <w:t>-</w:t>
      </w:r>
      <w:r w:rsidR="00B24F55" w:rsidRPr="00C548C5">
        <w:rPr>
          <w:rFonts w:ascii="Times New Roman" w:hAnsi="Times New Roman"/>
        </w:rPr>
        <w:t>p</w:t>
      </w:r>
      <w:r w:rsidR="00716B37" w:rsidRPr="00C548C5">
        <w:rPr>
          <w:rFonts w:ascii="Times New Roman" w:hAnsi="Times New Roman"/>
        </w:rPr>
        <w:t>entane/diethyl ether</w:t>
      </w:r>
      <w:r w:rsidRPr="00C548C5">
        <w:rPr>
          <w:rFonts w:ascii="Times New Roman" w:hAnsi="Times New Roman"/>
        </w:rPr>
        <w:t>) at room temperature.</w:t>
      </w:r>
    </w:p>
    <w:tbl>
      <w:tblPr>
        <w:tblStyle w:val="ac"/>
        <w:tblW w:w="0" w:type="auto"/>
        <w:jc w:val="center"/>
        <w:tblInd w:w="0" w:type="dxa"/>
        <w:tblLook w:val="04A0" w:firstRow="1" w:lastRow="0" w:firstColumn="1" w:lastColumn="0" w:noHBand="0" w:noVBand="1"/>
      </w:tblPr>
      <w:tblGrid>
        <w:gridCol w:w="3071"/>
        <w:gridCol w:w="3953"/>
      </w:tblGrid>
      <w:tr w:rsidR="004B7424" w14:paraId="5E90713D" w14:textId="77777777" w:rsidTr="004B7424">
        <w:trPr>
          <w:jc w:val="center"/>
        </w:trPr>
        <w:tc>
          <w:tcPr>
            <w:tcW w:w="0" w:type="auto"/>
            <w:vAlign w:val="center"/>
          </w:tcPr>
          <w:p w14:paraId="6AD9D5FF" w14:textId="6CD22121" w:rsidR="004B7424" w:rsidRDefault="004B7424" w:rsidP="004B7424">
            <w:pPr>
              <w:rPr>
                <w:rFonts w:ascii="Times New Roman" w:eastAsiaTheme="minorEastAsia" w:hAnsi="Times New Roman"/>
              </w:rPr>
            </w:pPr>
            <w:r w:rsidRPr="006972DE">
              <w:rPr>
                <w:rFonts w:ascii="Times New Roman" w:hAnsi="Times New Roman"/>
                <w:kern w:val="0"/>
                <w:szCs w:val="24"/>
              </w:rPr>
              <w:t>Identification code</w:t>
            </w:r>
          </w:p>
        </w:tc>
        <w:tc>
          <w:tcPr>
            <w:tcW w:w="0" w:type="auto"/>
            <w:vAlign w:val="center"/>
          </w:tcPr>
          <w:p w14:paraId="41F37991" w14:textId="544DF136" w:rsidR="004B7424" w:rsidRDefault="004B7424" w:rsidP="004B7424">
            <w:pPr>
              <w:rPr>
                <w:rFonts w:ascii="Times New Roman" w:eastAsiaTheme="minorEastAsia" w:hAnsi="Times New Roman"/>
              </w:rPr>
            </w:pPr>
            <w:proofErr w:type="spellStart"/>
            <w:r w:rsidRPr="006972DE">
              <w:rPr>
                <w:rFonts w:ascii="Times New Roman" w:hAnsi="Times New Roman" w:hint="eastAsia"/>
                <w:kern w:val="0"/>
                <w:szCs w:val="24"/>
              </w:rPr>
              <w:t>s_pl</w:t>
            </w:r>
            <w:proofErr w:type="spellEnd"/>
          </w:p>
        </w:tc>
      </w:tr>
      <w:tr w:rsidR="004B7424" w14:paraId="614A60AA" w14:textId="77777777" w:rsidTr="004B7424">
        <w:trPr>
          <w:jc w:val="center"/>
        </w:trPr>
        <w:tc>
          <w:tcPr>
            <w:tcW w:w="0" w:type="auto"/>
            <w:vAlign w:val="center"/>
          </w:tcPr>
          <w:p w14:paraId="6A7D43B9" w14:textId="4D2B9921" w:rsidR="004B7424" w:rsidRDefault="004B7424" w:rsidP="004B7424">
            <w:pPr>
              <w:rPr>
                <w:rFonts w:ascii="Times New Roman" w:eastAsiaTheme="minorEastAsia" w:hAnsi="Times New Roman"/>
              </w:rPr>
            </w:pPr>
            <w:r w:rsidRPr="006972DE">
              <w:rPr>
                <w:rFonts w:ascii="Times New Roman" w:hAnsi="Times New Roman"/>
                <w:kern w:val="0"/>
                <w:szCs w:val="24"/>
              </w:rPr>
              <w:t>Empirical formula</w:t>
            </w:r>
          </w:p>
        </w:tc>
        <w:tc>
          <w:tcPr>
            <w:tcW w:w="0" w:type="auto"/>
            <w:vAlign w:val="center"/>
          </w:tcPr>
          <w:p w14:paraId="629C02C5" w14:textId="1C9E7223" w:rsidR="004B7424" w:rsidRDefault="004B7424" w:rsidP="004B7424">
            <w:pPr>
              <w:rPr>
                <w:rFonts w:ascii="Times New Roman" w:eastAsiaTheme="minorEastAsia" w:hAnsi="Times New Roman"/>
              </w:rPr>
            </w:pPr>
            <w:r w:rsidRPr="006972DE">
              <w:rPr>
                <w:rFonts w:ascii="Times New Roman" w:hAnsi="Times New Roman" w:hint="eastAsia"/>
                <w:kern w:val="0"/>
                <w:szCs w:val="24"/>
              </w:rPr>
              <w:t>C</w:t>
            </w:r>
            <w:r w:rsidRPr="006972DE">
              <w:rPr>
                <w:rFonts w:ascii="Times New Roman" w:hAnsi="Times New Roman" w:hint="eastAsia"/>
                <w:kern w:val="0"/>
                <w:szCs w:val="24"/>
                <w:vertAlign w:val="subscript"/>
              </w:rPr>
              <w:t>30</w:t>
            </w:r>
            <w:r w:rsidRPr="006972DE">
              <w:rPr>
                <w:rFonts w:ascii="Times New Roman" w:hAnsi="Times New Roman" w:hint="eastAsia"/>
                <w:kern w:val="0"/>
                <w:szCs w:val="24"/>
              </w:rPr>
              <w:t>H</w:t>
            </w:r>
            <w:r w:rsidRPr="006972DE">
              <w:rPr>
                <w:rFonts w:ascii="Times New Roman" w:hAnsi="Times New Roman" w:hint="eastAsia"/>
                <w:kern w:val="0"/>
                <w:szCs w:val="24"/>
                <w:vertAlign w:val="subscript"/>
              </w:rPr>
              <w:t>35</w:t>
            </w:r>
            <w:r w:rsidRPr="006972DE">
              <w:rPr>
                <w:rFonts w:ascii="Times New Roman" w:hAnsi="Times New Roman" w:hint="eastAsia"/>
                <w:kern w:val="0"/>
                <w:szCs w:val="24"/>
              </w:rPr>
              <w:t>BN</w:t>
            </w:r>
            <w:r w:rsidRPr="006972DE">
              <w:rPr>
                <w:rFonts w:ascii="Times New Roman" w:hAnsi="Times New Roman" w:hint="eastAsia"/>
                <w:kern w:val="0"/>
                <w:szCs w:val="24"/>
                <w:vertAlign w:val="subscript"/>
              </w:rPr>
              <w:t>2</w:t>
            </w:r>
          </w:p>
        </w:tc>
      </w:tr>
      <w:tr w:rsidR="004B7424" w14:paraId="0711B5EC" w14:textId="77777777" w:rsidTr="004B7424">
        <w:trPr>
          <w:jc w:val="center"/>
        </w:trPr>
        <w:tc>
          <w:tcPr>
            <w:tcW w:w="0" w:type="auto"/>
            <w:vAlign w:val="center"/>
          </w:tcPr>
          <w:p w14:paraId="5FC2AC37" w14:textId="058D78D1" w:rsidR="004B7424" w:rsidRDefault="004B7424" w:rsidP="004B7424">
            <w:pPr>
              <w:rPr>
                <w:rFonts w:ascii="Times New Roman" w:eastAsiaTheme="minorEastAsia" w:hAnsi="Times New Roman"/>
              </w:rPr>
            </w:pPr>
            <w:r w:rsidRPr="006972DE">
              <w:rPr>
                <w:rFonts w:ascii="Times New Roman" w:hAnsi="Times New Roman"/>
                <w:kern w:val="0"/>
                <w:szCs w:val="24"/>
              </w:rPr>
              <w:t>Formula weight</w:t>
            </w:r>
          </w:p>
        </w:tc>
        <w:tc>
          <w:tcPr>
            <w:tcW w:w="0" w:type="auto"/>
            <w:vAlign w:val="center"/>
          </w:tcPr>
          <w:p w14:paraId="4A5590BF" w14:textId="1F60A413" w:rsidR="004B7424" w:rsidRDefault="004B7424" w:rsidP="004B7424">
            <w:pPr>
              <w:rPr>
                <w:rFonts w:ascii="Times New Roman" w:eastAsiaTheme="minorEastAsia" w:hAnsi="Times New Roman"/>
              </w:rPr>
            </w:pPr>
            <w:r w:rsidRPr="006972DE">
              <w:rPr>
                <w:rFonts w:ascii="Times New Roman" w:eastAsiaTheme="minorEastAsia" w:hAnsi="Times New Roman"/>
                <w:szCs w:val="24"/>
              </w:rPr>
              <w:t>434.41</w:t>
            </w:r>
          </w:p>
        </w:tc>
      </w:tr>
      <w:tr w:rsidR="004B7424" w14:paraId="51A69DA3" w14:textId="77777777" w:rsidTr="004B7424">
        <w:trPr>
          <w:jc w:val="center"/>
        </w:trPr>
        <w:tc>
          <w:tcPr>
            <w:tcW w:w="0" w:type="auto"/>
            <w:vAlign w:val="center"/>
          </w:tcPr>
          <w:p w14:paraId="1B8EB13E" w14:textId="59831E94" w:rsidR="004B7424" w:rsidRDefault="004B7424" w:rsidP="004B7424">
            <w:pPr>
              <w:rPr>
                <w:rFonts w:ascii="Times New Roman" w:eastAsiaTheme="minorEastAsia" w:hAnsi="Times New Roman"/>
              </w:rPr>
            </w:pPr>
            <w:r w:rsidRPr="006972DE">
              <w:rPr>
                <w:rFonts w:ascii="Times New Roman" w:hAnsi="Times New Roman"/>
                <w:kern w:val="0"/>
                <w:szCs w:val="24"/>
              </w:rPr>
              <w:t>Temperature/K</w:t>
            </w:r>
          </w:p>
        </w:tc>
        <w:tc>
          <w:tcPr>
            <w:tcW w:w="0" w:type="auto"/>
            <w:vAlign w:val="center"/>
          </w:tcPr>
          <w:p w14:paraId="4C325663" w14:textId="1638FE04" w:rsidR="004B7424" w:rsidRDefault="004B7424" w:rsidP="004B7424">
            <w:pPr>
              <w:rPr>
                <w:rFonts w:ascii="Times New Roman" w:eastAsiaTheme="minorEastAsia" w:hAnsi="Times New Roman"/>
              </w:rPr>
            </w:pPr>
            <w:r w:rsidRPr="006972DE">
              <w:rPr>
                <w:rFonts w:ascii="Times New Roman" w:eastAsiaTheme="minorEastAsia" w:hAnsi="Times New Roman"/>
                <w:szCs w:val="24"/>
              </w:rPr>
              <w:t>153.15</w:t>
            </w:r>
          </w:p>
        </w:tc>
      </w:tr>
      <w:tr w:rsidR="004B7424" w14:paraId="4C1D98C4" w14:textId="77777777" w:rsidTr="004B7424">
        <w:trPr>
          <w:jc w:val="center"/>
        </w:trPr>
        <w:tc>
          <w:tcPr>
            <w:tcW w:w="0" w:type="auto"/>
            <w:vAlign w:val="center"/>
          </w:tcPr>
          <w:p w14:paraId="397F4F41" w14:textId="2375A8A9" w:rsidR="004B7424" w:rsidRDefault="004B7424" w:rsidP="004B7424">
            <w:pPr>
              <w:rPr>
                <w:rFonts w:ascii="Times New Roman" w:eastAsiaTheme="minorEastAsia" w:hAnsi="Times New Roman"/>
              </w:rPr>
            </w:pPr>
            <w:r w:rsidRPr="006972DE">
              <w:rPr>
                <w:rFonts w:ascii="Times New Roman" w:eastAsiaTheme="minorEastAsia" w:hAnsi="Times New Roman"/>
                <w:szCs w:val="24"/>
              </w:rPr>
              <w:t>Crystal system</w:t>
            </w:r>
          </w:p>
        </w:tc>
        <w:tc>
          <w:tcPr>
            <w:tcW w:w="0" w:type="auto"/>
            <w:vAlign w:val="center"/>
          </w:tcPr>
          <w:p w14:paraId="6410516B" w14:textId="73D420A0" w:rsidR="004B7424" w:rsidRDefault="004B7424" w:rsidP="004B7424">
            <w:pPr>
              <w:rPr>
                <w:rFonts w:ascii="Times New Roman" w:eastAsiaTheme="minorEastAsia" w:hAnsi="Times New Roman"/>
              </w:rPr>
            </w:pPr>
            <w:r w:rsidRPr="006972DE">
              <w:rPr>
                <w:rFonts w:ascii="Times New Roman" w:eastAsiaTheme="minorEastAsia" w:hAnsi="Times New Roman" w:hint="eastAsia"/>
                <w:szCs w:val="24"/>
              </w:rPr>
              <w:t>orthorhombic</w:t>
            </w:r>
          </w:p>
        </w:tc>
      </w:tr>
      <w:tr w:rsidR="004B7424" w14:paraId="3C2B85E1" w14:textId="77777777" w:rsidTr="004B7424">
        <w:trPr>
          <w:jc w:val="center"/>
        </w:trPr>
        <w:tc>
          <w:tcPr>
            <w:tcW w:w="0" w:type="auto"/>
            <w:vAlign w:val="center"/>
          </w:tcPr>
          <w:p w14:paraId="4DB71DC8" w14:textId="2BF49409" w:rsidR="004B7424" w:rsidRDefault="004B7424" w:rsidP="004B7424">
            <w:pPr>
              <w:rPr>
                <w:rFonts w:ascii="Times New Roman" w:eastAsiaTheme="minorEastAsia" w:hAnsi="Times New Roman"/>
              </w:rPr>
            </w:pPr>
            <w:r w:rsidRPr="006972DE">
              <w:rPr>
                <w:rFonts w:ascii="Times New Roman" w:eastAsiaTheme="minorEastAsia" w:hAnsi="Times New Roman"/>
                <w:szCs w:val="24"/>
              </w:rPr>
              <w:t>Space group</w:t>
            </w:r>
          </w:p>
        </w:tc>
        <w:tc>
          <w:tcPr>
            <w:tcW w:w="0" w:type="auto"/>
            <w:vAlign w:val="center"/>
          </w:tcPr>
          <w:p w14:paraId="04FE72BA" w14:textId="60DFE520" w:rsidR="004B7424" w:rsidRDefault="004B7424" w:rsidP="004B7424">
            <w:pPr>
              <w:rPr>
                <w:rFonts w:ascii="Times New Roman" w:eastAsiaTheme="minorEastAsia" w:hAnsi="Times New Roman"/>
              </w:rPr>
            </w:pPr>
            <w:r w:rsidRPr="006972DE">
              <w:rPr>
                <w:rFonts w:ascii="Times New Roman" w:eastAsia="微软雅黑" w:hAnsi="Times New Roman"/>
                <w:szCs w:val="24"/>
              </w:rPr>
              <w:t>Pca2</w:t>
            </w:r>
            <w:r w:rsidRPr="006972DE">
              <w:rPr>
                <w:rFonts w:ascii="Times New Roman" w:eastAsia="微软雅黑" w:hAnsi="Times New Roman"/>
                <w:szCs w:val="24"/>
                <w:vertAlign w:val="subscript"/>
              </w:rPr>
              <w:t>1</w:t>
            </w:r>
          </w:p>
        </w:tc>
      </w:tr>
      <w:tr w:rsidR="004B7424" w14:paraId="2C7583FC" w14:textId="77777777" w:rsidTr="004B7424">
        <w:trPr>
          <w:jc w:val="center"/>
        </w:trPr>
        <w:tc>
          <w:tcPr>
            <w:tcW w:w="0" w:type="auto"/>
            <w:vAlign w:val="center"/>
          </w:tcPr>
          <w:p w14:paraId="531C60B2" w14:textId="0865DDE3" w:rsidR="004B7424" w:rsidRDefault="004B7424" w:rsidP="004B7424">
            <w:pPr>
              <w:rPr>
                <w:rFonts w:ascii="Times New Roman" w:eastAsiaTheme="minorEastAsia" w:hAnsi="Times New Roman"/>
              </w:rPr>
            </w:pPr>
            <w:r w:rsidRPr="006972DE">
              <w:rPr>
                <w:rFonts w:ascii="Times New Roman" w:hAnsi="Times New Roman"/>
                <w:kern w:val="0"/>
                <w:szCs w:val="24"/>
              </w:rPr>
              <w:t>a/Å</w:t>
            </w:r>
          </w:p>
        </w:tc>
        <w:tc>
          <w:tcPr>
            <w:tcW w:w="0" w:type="auto"/>
            <w:vAlign w:val="center"/>
          </w:tcPr>
          <w:p w14:paraId="02B65BF1" w14:textId="46FDF819" w:rsidR="004B7424" w:rsidRDefault="004B7424" w:rsidP="004B7424">
            <w:pPr>
              <w:rPr>
                <w:rFonts w:ascii="Times New Roman" w:eastAsiaTheme="minorEastAsia" w:hAnsi="Times New Roman"/>
              </w:rPr>
            </w:pPr>
            <w:r w:rsidRPr="006972DE">
              <w:rPr>
                <w:rFonts w:ascii="Times New Roman" w:eastAsiaTheme="minorEastAsia" w:hAnsi="Times New Roman" w:hint="eastAsia"/>
                <w:szCs w:val="24"/>
              </w:rPr>
              <w:t>19.5752(7)</w:t>
            </w:r>
          </w:p>
        </w:tc>
      </w:tr>
      <w:tr w:rsidR="004B7424" w14:paraId="64E9441B" w14:textId="77777777" w:rsidTr="004B7424">
        <w:trPr>
          <w:jc w:val="center"/>
        </w:trPr>
        <w:tc>
          <w:tcPr>
            <w:tcW w:w="0" w:type="auto"/>
            <w:vAlign w:val="center"/>
          </w:tcPr>
          <w:p w14:paraId="632EF293" w14:textId="1823BE7C" w:rsidR="004B7424" w:rsidRDefault="004B7424" w:rsidP="004B7424">
            <w:pPr>
              <w:rPr>
                <w:rFonts w:ascii="Times New Roman" w:eastAsiaTheme="minorEastAsia" w:hAnsi="Times New Roman"/>
              </w:rPr>
            </w:pPr>
            <w:r w:rsidRPr="006972DE">
              <w:rPr>
                <w:rFonts w:ascii="Times New Roman" w:hAnsi="Times New Roman"/>
                <w:kern w:val="0"/>
                <w:szCs w:val="24"/>
              </w:rPr>
              <w:t>b/Å</w:t>
            </w:r>
          </w:p>
        </w:tc>
        <w:tc>
          <w:tcPr>
            <w:tcW w:w="0" w:type="auto"/>
            <w:vAlign w:val="center"/>
          </w:tcPr>
          <w:p w14:paraId="1B1CEE89" w14:textId="2E4F6800" w:rsidR="004B7424" w:rsidRDefault="004B7424" w:rsidP="004B7424">
            <w:pPr>
              <w:rPr>
                <w:rFonts w:ascii="Times New Roman" w:eastAsiaTheme="minorEastAsia" w:hAnsi="Times New Roman"/>
              </w:rPr>
            </w:pPr>
            <w:r w:rsidRPr="006972DE">
              <w:rPr>
                <w:rFonts w:ascii="Times New Roman" w:eastAsiaTheme="minorEastAsia" w:hAnsi="Times New Roman" w:hint="eastAsia"/>
                <w:szCs w:val="24"/>
              </w:rPr>
              <w:t>11.4919(4)</w:t>
            </w:r>
          </w:p>
        </w:tc>
      </w:tr>
      <w:tr w:rsidR="004B7424" w14:paraId="5BA0E052" w14:textId="77777777" w:rsidTr="004B7424">
        <w:trPr>
          <w:jc w:val="center"/>
        </w:trPr>
        <w:tc>
          <w:tcPr>
            <w:tcW w:w="0" w:type="auto"/>
            <w:vAlign w:val="center"/>
          </w:tcPr>
          <w:p w14:paraId="1E4BB90F" w14:textId="37559062" w:rsidR="004B7424" w:rsidRDefault="004B7424" w:rsidP="004B7424">
            <w:pPr>
              <w:rPr>
                <w:rFonts w:ascii="Times New Roman" w:eastAsiaTheme="minorEastAsia" w:hAnsi="Times New Roman"/>
              </w:rPr>
            </w:pPr>
            <w:r w:rsidRPr="006972DE">
              <w:rPr>
                <w:rFonts w:ascii="Times New Roman" w:hAnsi="Times New Roman"/>
                <w:kern w:val="0"/>
                <w:szCs w:val="24"/>
              </w:rPr>
              <w:t>c/Å</w:t>
            </w:r>
          </w:p>
        </w:tc>
        <w:tc>
          <w:tcPr>
            <w:tcW w:w="0" w:type="auto"/>
            <w:vAlign w:val="center"/>
          </w:tcPr>
          <w:p w14:paraId="5A073350" w14:textId="6890C4E8" w:rsidR="004B7424" w:rsidRDefault="004B7424" w:rsidP="004B7424">
            <w:pPr>
              <w:rPr>
                <w:rFonts w:ascii="Times New Roman" w:eastAsiaTheme="minorEastAsia" w:hAnsi="Times New Roman"/>
              </w:rPr>
            </w:pPr>
            <w:r w:rsidRPr="006972DE">
              <w:rPr>
                <w:rFonts w:ascii="Times New Roman" w:eastAsiaTheme="minorEastAsia" w:hAnsi="Times New Roman" w:hint="eastAsia"/>
                <w:szCs w:val="24"/>
              </w:rPr>
              <w:t>22.0397(8)</w:t>
            </w:r>
          </w:p>
        </w:tc>
      </w:tr>
      <w:tr w:rsidR="004B7424" w14:paraId="3FB8DDFF" w14:textId="77777777" w:rsidTr="004B7424">
        <w:trPr>
          <w:jc w:val="center"/>
        </w:trPr>
        <w:tc>
          <w:tcPr>
            <w:tcW w:w="0" w:type="auto"/>
            <w:vAlign w:val="center"/>
          </w:tcPr>
          <w:p w14:paraId="328EBE56" w14:textId="14DEF929" w:rsidR="004B7424" w:rsidRDefault="004B7424" w:rsidP="004B7424">
            <w:pPr>
              <w:rPr>
                <w:rFonts w:ascii="Times New Roman" w:eastAsiaTheme="minorEastAsia" w:hAnsi="Times New Roman"/>
              </w:rPr>
            </w:pPr>
            <w:r w:rsidRPr="006972DE">
              <w:rPr>
                <w:rFonts w:ascii="Symbol" w:hAnsi="Symbol" w:cs="Symbol"/>
                <w:kern w:val="0"/>
                <w:szCs w:val="24"/>
              </w:rPr>
              <w:t></w:t>
            </w:r>
            <w:r w:rsidRPr="006972DE">
              <w:rPr>
                <w:rFonts w:ascii="Symbol" w:hAnsi="Symbol" w:cs="Symbol"/>
                <w:kern w:val="0"/>
                <w:szCs w:val="24"/>
              </w:rPr>
              <w:t></w:t>
            </w:r>
            <w:r w:rsidRPr="006972DE">
              <w:rPr>
                <w:rFonts w:ascii="CG Times (W1)" w:hAnsi="CG Times (W1)" w:cs="CG Times (W1)"/>
                <w:kern w:val="0"/>
                <w:szCs w:val="24"/>
              </w:rPr>
              <w:t>°</w:t>
            </w:r>
          </w:p>
        </w:tc>
        <w:tc>
          <w:tcPr>
            <w:tcW w:w="0" w:type="auto"/>
            <w:vAlign w:val="center"/>
          </w:tcPr>
          <w:p w14:paraId="2928CA0D" w14:textId="49095D8E" w:rsidR="004B7424" w:rsidRDefault="004B7424" w:rsidP="004B7424">
            <w:pPr>
              <w:rPr>
                <w:rFonts w:ascii="Times New Roman" w:eastAsiaTheme="minorEastAsia" w:hAnsi="Times New Roman"/>
              </w:rPr>
            </w:pPr>
            <w:r w:rsidRPr="006972DE">
              <w:rPr>
                <w:rFonts w:ascii="Times New Roman" w:eastAsiaTheme="minorEastAsia" w:hAnsi="Times New Roman"/>
                <w:szCs w:val="24"/>
              </w:rPr>
              <w:t>90</w:t>
            </w:r>
          </w:p>
        </w:tc>
      </w:tr>
      <w:tr w:rsidR="004B7424" w14:paraId="4805B821" w14:textId="77777777" w:rsidTr="004B7424">
        <w:trPr>
          <w:jc w:val="center"/>
        </w:trPr>
        <w:tc>
          <w:tcPr>
            <w:tcW w:w="0" w:type="auto"/>
            <w:vAlign w:val="center"/>
          </w:tcPr>
          <w:p w14:paraId="441BB132" w14:textId="0756EB41" w:rsidR="004B7424" w:rsidRDefault="004B7424" w:rsidP="004B7424">
            <w:pPr>
              <w:rPr>
                <w:rFonts w:ascii="Times New Roman" w:eastAsiaTheme="minorEastAsia" w:hAnsi="Times New Roman"/>
              </w:rPr>
            </w:pPr>
            <w:r w:rsidRPr="006972DE">
              <w:rPr>
                <w:rFonts w:ascii="Symbol" w:hAnsi="Symbol" w:cs="Symbol"/>
                <w:kern w:val="0"/>
                <w:szCs w:val="24"/>
              </w:rPr>
              <w:t></w:t>
            </w:r>
            <w:r w:rsidRPr="006972DE">
              <w:rPr>
                <w:rFonts w:ascii="Symbol" w:hAnsi="Symbol" w:cs="Symbol"/>
                <w:kern w:val="0"/>
                <w:szCs w:val="24"/>
              </w:rPr>
              <w:t></w:t>
            </w:r>
            <w:r w:rsidRPr="006972DE">
              <w:rPr>
                <w:rFonts w:ascii="CG Times (W1)" w:hAnsi="CG Times (W1)" w:cs="CG Times (W1)"/>
                <w:kern w:val="0"/>
                <w:szCs w:val="24"/>
              </w:rPr>
              <w:t>°</w:t>
            </w:r>
          </w:p>
        </w:tc>
        <w:tc>
          <w:tcPr>
            <w:tcW w:w="0" w:type="auto"/>
            <w:vAlign w:val="center"/>
          </w:tcPr>
          <w:p w14:paraId="756995DD" w14:textId="2C8BC7D9" w:rsidR="004B7424" w:rsidRDefault="004B7424" w:rsidP="004B7424">
            <w:pPr>
              <w:rPr>
                <w:rFonts w:ascii="Times New Roman" w:eastAsiaTheme="minorEastAsia" w:hAnsi="Times New Roman"/>
              </w:rPr>
            </w:pPr>
            <w:r w:rsidRPr="006972DE">
              <w:rPr>
                <w:rFonts w:ascii="Times New Roman" w:eastAsiaTheme="minorEastAsia" w:hAnsi="Times New Roman"/>
                <w:szCs w:val="24"/>
              </w:rPr>
              <w:t>90</w:t>
            </w:r>
          </w:p>
        </w:tc>
      </w:tr>
      <w:tr w:rsidR="004B7424" w14:paraId="27020182" w14:textId="77777777" w:rsidTr="004B7424">
        <w:trPr>
          <w:jc w:val="center"/>
        </w:trPr>
        <w:tc>
          <w:tcPr>
            <w:tcW w:w="0" w:type="auto"/>
            <w:vAlign w:val="center"/>
          </w:tcPr>
          <w:p w14:paraId="21C849BF" w14:textId="097EA242" w:rsidR="004B7424" w:rsidRDefault="004B7424" w:rsidP="004B7424">
            <w:pPr>
              <w:rPr>
                <w:rFonts w:ascii="Times New Roman" w:eastAsiaTheme="minorEastAsia" w:hAnsi="Times New Roman"/>
              </w:rPr>
            </w:pPr>
            <w:r w:rsidRPr="006972DE">
              <w:rPr>
                <w:rFonts w:ascii="Symbol" w:hAnsi="Symbol" w:cs="Symbol"/>
                <w:kern w:val="0"/>
                <w:szCs w:val="24"/>
              </w:rPr>
              <w:t></w:t>
            </w:r>
            <w:r w:rsidRPr="006972DE">
              <w:rPr>
                <w:rFonts w:ascii="Symbol" w:hAnsi="Symbol" w:cs="Symbol"/>
                <w:kern w:val="0"/>
                <w:szCs w:val="24"/>
              </w:rPr>
              <w:t></w:t>
            </w:r>
            <w:r w:rsidRPr="006972DE">
              <w:rPr>
                <w:rFonts w:ascii="CG Times (W1)" w:hAnsi="CG Times (W1)" w:cs="CG Times (W1)"/>
                <w:kern w:val="0"/>
                <w:szCs w:val="24"/>
              </w:rPr>
              <w:t>°</w:t>
            </w:r>
          </w:p>
        </w:tc>
        <w:tc>
          <w:tcPr>
            <w:tcW w:w="0" w:type="auto"/>
            <w:vAlign w:val="center"/>
          </w:tcPr>
          <w:p w14:paraId="1BC1F3BD" w14:textId="5A2369F5" w:rsidR="004B7424" w:rsidRDefault="004B7424" w:rsidP="004B7424">
            <w:pPr>
              <w:rPr>
                <w:rFonts w:ascii="Times New Roman" w:eastAsiaTheme="minorEastAsia" w:hAnsi="Times New Roman"/>
              </w:rPr>
            </w:pPr>
            <w:r w:rsidRPr="006972DE">
              <w:rPr>
                <w:rFonts w:ascii="Times New Roman" w:eastAsiaTheme="minorEastAsia" w:hAnsi="Times New Roman"/>
                <w:szCs w:val="24"/>
              </w:rPr>
              <w:t>90</w:t>
            </w:r>
          </w:p>
        </w:tc>
      </w:tr>
      <w:tr w:rsidR="004B7424" w14:paraId="2DFCE81B" w14:textId="77777777" w:rsidTr="004B7424">
        <w:trPr>
          <w:jc w:val="center"/>
        </w:trPr>
        <w:tc>
          <w:tcPr>
            <w:tcW w:w="0" w:type="auto"/>
            <w:vAlign w:val="center"/>
          </w:tcPr>
          <w:p w14:paraId="5A9A11B8" w14:textId="1BA4CDBF" w:rsidR="004B7424" w:rsidRDefault="004B7424" w:rsidP="004B7424">
            <w:pPr>
              <w:rPr>
                <w:rFonts w:ascii="Times New Roman" w:eastAsiaTheme="minorEastAsia" w:hAnsi="Times New Roman"/>
              </w:rPr>
            </w:pPr>
            <w:r w:rsidRPr="006972DE">
              <w:rPr>
                <w:rFonts w:ascii="Times New Roman" w:hAnsi="Times New Roman"/>
                <w:kern w:val="0"/>
                <w:szCs w:val="24"/>
              </w:rPr>
              <w:t>Volume/Å</w:t>
            </w:r>
            <w:r w:rsidRPr="006972DE">
              <w:rPr>
                <w:rFonts w:ascii="Times New Roman" w:hAnsi="Times New Roman"/>
                <w:kern w:val="0"/>
                <w:position w:val="6"/>
                <w:szCs w:val="24"/>
                <w:vertAlign w:val="superscript"/>
              </w:rPr>
              <w:t>3</w:t>
            </w:r>
          </w:p>
        </w:tc>
        <w:tc>
          <w:tcPr>
            <w:tcW w:w="0" w:type="auto"/>
            <w:vAlign w:val="center"/>
          </w:tcPr>
          <w:p w14:paraId="63A6A66B" w14:textId="1C75E7E3" w:rsidR="004B7424" w:rsidRDefault="004B7424" w:rsidP="004B7424">
            <w:pPr>
              <w:rPr>
                <w:rFonts w:ascii="Times New Roman" w:eastAsiaTheme="minorEastAsia" w:hAnsi="Times New Roman"/>
              </w:rPr>
            </w:pPr>
            <w:r w:rsidRPr="006972DE">
              <w:rPr>
                <w:rFonts w:ascii="Times New Roman" w:eastAsiaTheme="minorEastAsia" w:hAnsi="Times New Roman" w:hint="eastAsia"/>
                <w:szCs w:val="24"/>
              </w:rPr>
              <w:t>4958.0(3)</w:t>
            </w:r>
          </w:p>
        </w:tc>
      </w:tr>
      <w:tr w:rsidR="004B7424" w14:paraId="4C075F9D" w14:textId="77777777" w:rsidTr="004B7424">
        <w:trPr>
          <w:jc w:val="center"/>
        </w:trPr>
        <w:tc>
          <w:tcPr>
            <w:tcW w:w="0" w:type="auto"/>
            <w:vAlign w:val="center"/>
          </w:tcPr>
          <w:p w14:paraId="626CBBB0" w14:textId="724DBE96" w:rsidR="004B7424" w:rsidRDefault="004B7424" w:rsidP="004B7424">
            <w:pPr>
              <w:rPr>
                <w:rFonts w:ascii="Times New Roman" w:eastAsiaTheme="minorEastAsia" w:hAnsi="Times New Roman"/>
              </w:rPr>
            </w:pPr>
            <w:r w:rsidRPr="006972DE">
              <w:rPr>
                <w:rFonts w:ascii="Times New Roman" w:eastAsiaTheme="minorEastAsia" w:hAnsi="Times New Roman"/>
                <w:szCs w:val="24"/>
              </w:rPr>
              <w:t>Z</w:t>
            </w:r>
          </w:p>
        </w:tc>
        <w:tc>
          <w:tcPr>
            <w:tcW w:w="0" w:type="auto"/>
            <w:vAlign w:val="center"/>
          </w:tcPr>
          <w:p w14:paraId="0069367E" w14:textId="2B957981" w:rsidR="004B7424" w:rsidRDefault="004B7424" w:rsidP="004B7424">
            <w:pPr>
              <w:rPr>
                <w:rFonts w:ascii="Times New Roman" w:eastAsiaTheme="minorEastAsia" w:hAnsi="Times New Roman"/>
              </w:rPr>
            </w:pPr>
            <w:r w:rsidRPr="006972DE">
              <w:rPr>
                <w:rFonts w:ascii="Times New Roman" w:eastAsiaTheme="minorEastAsia" w:hAnsi="Times New Roman"/>
                <w:szCs w:val="24"/>
              </w:rPr>
              <w:t>8</w:t>
            </w:r>
          </w:p>
        </w:tc>
      </w:tr>
      <w:tr w:rsidR="004B7424" w14:paraId="4152A5BB" w14:textId="77777777" w:rsidTr="004B7424">
        <w:trPr>
          <w:jc w:val="center"/>
        </w:trPr>
        <w:tc>
          <w:tcPr>
            <w:tcW w:w="0" w:type="auto"/>
            <w:vAlign w:val="center"/>
          </w:tcPr>
          <w:p w14:paraId="6F4F2E1C" w14:textId="20630AD4" w:rsidR="004B7424" w:rsidRDefault="004B7424" w:rsidP="004B7424">
            <w:pPr>
              <w:rPr>
                <w:rFonts w:ascii="Times New Roman" w:eastAsiaTheme="minorEastAsia" w:hAnsi="Times New Roman"/>
              </w:rPr>
            </w:pPr>
            <w:r w:rsidRPr="006972DE">
              <w:rPr>
                <w:rFonts w:ascii="Times New Roman" w:hAnsi="Times New Roman"/>
                <w:kern w:val="0"/>
                <w:szCs w:val="24"/>
              </w:rPr>
              <w:t>Density (calculated) g/cm</w:t>
            </w:r>
            <w:r w:rsidRPr="006972DE">
              <w:rPr>
                <w:rFonts w:ascii="Times New Roman" w:hAnsi="Times New Roman"/>
                <w:kern w:val="0"/>
                <w:position w:val="6"/>
                <w:szCs w:val="24"/>
                <w:vertAlign w:val="superscript"/>
              </w:rPr>
              <w:t>3</w:t>
            </w:r>
          </w:p>
        </w:tc>
        <w:tc>
          <w:tcPr>
            <w:tcW w:w="0" w:type="auto"/>
            <w:vAlign w:val="center"/>
          </w:tcPr>
          <w:p w14:paraId="4BA8E2FB" w14:textId="12A32D00" w:rsidR="004B7424" w:rsidRDefault="004B7424" w:rsidP="004B7424">
            <w:pPr>
              <w:rPr>
                <w:rFonts w:ascii="Times New Roman" w:eastAsiaTheme="minorEastAsia" w:hAnsi="Times New Roman"/>
              </w:rPr>
            </w:pPr>
            <w:r w:rsidRPr="006972DE">
              <w:rPr>
                <w:rFonts w:ascii="Times New Roman" w:eastAsiaTheme="minorEastAsia" w:hAnsi="Times New Roman" w:hint="eastAsia"/>
                <w:szCs w:val="24"/>
              </w:rPr>
              <w:t>1.164</w:t>
            </w:r>
          </w:p>
        </w:tc>
      </w:tr>
      <w:tr w:rsidR="004B7424" w14:paraId="0D2D5737" w14:textId="77777777" w:rsidTr="004B7424">
        <w:trPr>
          <w:jc w:val="center"/>
        </w:trPr>
        <w:tc>
          <w:tcPr>
            <w:tcW w:w="0" w:type="auto"/>
            <w:vAlign w:val="center"/>
          </w:tcPr>
          <w:p w14:paraId="2CD6F7FE" w14:textId="19022581" w:rsidR="004B7424" w:rsidRDefault="004B7424" w:rsidP="004B7424">
            <w:pPr>
              <w:rPr>
                <w:rFonts w:ascii="Times New Roman" w:eastAsiaTheme="minorEastAsia" w:hAnsi="Times New Roman"/>
              </w:rPr>
            </w:pPr>
            <w:r w:rsidRPr="006972DE">
              <w:rPr>
                <w:rFonts w:ascii="Times New Roman" w:hAnsi="Times New Roman"/>
                <w:kern w:val="0"/>
                <w:szCs w:val="24"/>
              </w:rPr>
              <w:t>μ</w:t>
            </w:r>
            <w:r w:rsidRPr="006972DE">
              <w:rPr>
                <w:rFonts w:ascii="Times New Roman" w:eastAsiaTheme="minorEastAsia" w:hAnsi="Times New Roman"/>
                <w:kern w:val="0"/>
                <w:szCs w:val="24"/>
              </w:rPr>
              <w:t>/</w:t>
            </w:r>
            <w:r w:rsidRPr="006972DE">
              <w:rPr>
                <w:rFonts w:ascii="Times New Roman" w:hAnsi="Times New Roman"/>
                <w:kern w:val="0"/>
                <w:szCs w:val="24"/>
              </w:rPr>
              <w:t xml:space="preserve"> mm</w:t>
            </w:r>
            <w:r w:rsidRPr="006972DE">
              <w:rPr>
                <w:rFonts w:ascii="Times New Roman" w:hAnsi="Times New Roman"/>
                <w:kern w:val="0"/>
                <w:position w:val="6"/>
                <w:szCs w:val="24"/>
                <w:vertAlign w:val="superscript"/>
              </w:rPr>
              <w:t>-1</w:t>
            </w:r>
          </w:p>
        </w:tc>
        <w:tc>
          <w:tcPr>
            <w:tcW w:w="0" w:type="auto"/>
            <w:vAlign w:val="center"/>
          </w:tcPr>
          <w:p w14:paraId="4DF4A0C4" w14:textId="02658ACD" w:rsidR="004B7424" w:rsidRDefault="004B7424" w:rsidP="004B7424">
            <w:pPr>
              <w:rPr>
                <w:rFonts w:ascii="Times New Roman" w:eastAsiaTheme="minorEastAsia" w:hAnsi="Times New Roman"/>
              </w:rPr>
            </w:pPr>
            <w:r w:rsidRPr="006972DE">
              <w:rPr>
                <w:rFonts w:ascii="CG Times (W1)" w:eastAsiaTheme="minorEastAsia" w:hAnsi="CG Times (W1)" w:cs="CG Times (W1)" w:hint="eastAsia"/>
                <w:kern w:val="0"/>
                <w:szCs w:val="24"/>
              </w:rPr>
              <w:t>0.501</w:t>
            </w:r>
          </w:p>
        </w:tc>
      </w:tr>
      <w:tr w:rsidR="004B7424" w14:paraId="5052F6F3" w14:textId="77777777" w:rsidTr="004B7424">
        <w:trPr>
          <w:jc w:val="center"/>
        </w:trPr>
        <w:tc>
          <w:tcPr>
            <w:tcW w:w="0" w:type="auto"/>
            <w:vAlign w:val="center"/>
          </w:tcPr>
          <w:p w14:paraId="6E7F9BFB" w14:textId="0C8A9226" w:rsidR="004B7424" w:rsidRDefault="004B7424" w:rsidP="004B7424">
            <w:pPr>
              <w:rPr>
                <w:rFonts w:ascii="Times New Roman" w:eastAsiaTheme="minorEastAsia" w:hAnsi="Times New Roman"/>
              </w:rPr>
            </w:pPr>
            <w:proofErr w:type="gramStart"/>
            <w:r w:rsidRPr="006972DE">
              <w:rPr>
                <w:rFonts w:ascii="Times New Roman" w:eastAsiaTheme="minorEastAsia" w:hAnsi="Times New Roman"/>
                <w:kern w:val="0"/>
                <w:szCs w:val="24"/>
              </w:rPr>
              <w:lastRenderedPageBreak/>
              <w:t>F(</w:t>
            </w:r>
            <w:proofErr w:type="gramEnd"/>
            <w:r w:rsidRPr="006972DE">
              <w:rPr>
                <w:rFonts w:ascii="Times New Roman" w:eastAsiaTheme="minorEastAsia" w:hAnsi="Times New Roman"/>
                <w:kern w:val="0"/>
                <w:szCs w:val="24"/>
              </w:rPr>
              <w:t>000)</w:t>
            </w:r>
          </w:p>
        </w:tc>
        <w:tc>
          <w:tcPr>
            <w:tcW w:w="0" w:type="auto"/>
            <w:vAlign w:val="center"/>
          </w:tcPr>
          <w:p w14:paraId="308FF168" w14:textId="3B156DB6" w:rsidR="004B7424" w:rsidRDefault="004B7424" w:rsidP="004B7424">
            <w:pPr>
              <w:rPr>
                <w:rFonts w:ascii="Times New Roman" w:eastAsiaTheme="minorEastAsia" w:hAnsi="Times New Roman"/>
              </w:rPr>
            </w:pPr>
            <w:r w:rsidRPr="006972DE">
              <w:rPr>
                <w:rFonts w:ascii="CG Times (W1)" w:eastAsiaTheme="minorEastAsia" w:hAnsi="CG Times (W1)" w:cs="CG Times (W1)" w:hint="eastAsia"/>
                <w:kern w:val="0"/>
                <w:szCs w:val="24"/>
              </w:rPr>
              <w:t>1872.0</w:t>
            </w:r>
          </w:p>
        </w:tc>
      </w:tr>
      <w:tr w:rsidR="004B7424" w14:paraId="19363579" w14:textId="77777777" w:rsidTr="004B7424">
        <w:trPr>
          <w:jc w:val="center"/>
        </w:trPr>
        <w:tc>
          <w:tcPr>
            <w:tcW w:w="0" w:type="auto"/>
            <w:vAlign w:val="center"/>
          </w:tcPr>
          <w:p w14:paraId="61AAB405" w14:textId="401EA88A" w:rsidR="004B7424" w:rsidRDefault="004B7424" w:rsidP="004B7424">
            <w:pPr>
              <w:rPr>
                <w:rFonts w:ascii="Times New Roman" w:eastAsiaTheme="minorEastAsia" w:hAnsi="Times New Roman"/>
              </w:rPr>
            </w:pPr>
            <w:r w:rsidRPr="006972DE">
              <w:rPr>
                <w:rFonts w:ascii="Times New Roman" w:eastAsiaTheme="minorEastAsia" w:hAnsi="Times New Roman"/>
                <w:kern w:val="0"/>
                <w:szCs w:val="24"/>
              </w:rPr>
              <w:t>Crystal size/</w:t>
            </w:r>
            <w:r w:rsidRPr="006972DE">
              <w:rPr>
                <w:rFonts w:ascii="Times New Roman" w:hAnsi="Times New Roman"/>
                <w:kern w:val="0"/>
                <w:szCs w:val="24"/>
              </w:rPr>
              <w:t>mm</w:t>
            </w:r>
            <w:r w:rsidRPr="006972DE">
              <w:rPr>
                <w:rFonts w:ascii="Times New Roman" w:hAnsi="Times New Roman"/>
                <w:kern w:val="0"/>
                <w:position w:val="6"/>
                <w:szCs w:val="24"/>
                <w:vertAlign w:val="superscript"/>
              </w:rPr>
              <w:t>3</w:t>
            </w:r>
          </w:p>
        </w:tc>
        <w:tc>
          <w:tcPr>
            <w:tcW w:w="0" w:type="auto"/>
            <w:vAlign w:val="center"/>
          </w:tcPr>
          <w:p w14:paraId="6CC902E6" w14:textId="733480FC" w:rsidR="004B7424" w:rsidRDefault="004B7424" w:rsidP="004B7424">
            <w:pPr>
              <w:rPr>
                <w:rFonts w:ascii="Times New Roman" w:eastAsiaTheme="minorEastAsia" w:hAnsi="Times New Roman"/>
              </w:rPr>
            </w:pPr>
            <w:r w:rsidRPr="006972DE">
              <w:rPr>
                <w:rFonts w:ascii="CG Times (W1)" w:eastAsiaTheme="minorEastAsia" w:hAnsi="CG Times (W1)" w:cs="CG Times (W1)" w:hint="eastAsia"/>
                <w:kern w:val="0"/>
                <w:szCs w:val="24"/>
              </w:rPr>
              <w:t xml:space="preserve">0.5 </w:t>
            </w:r>
            <w:r w:rsidRPr="006972DE">
              <w:rPr>
                <w:rFonts w:ascii="CG Times (W1)" w:eastAsiaTheme="minorEastAsia" w:hAnsi="CG Times (W1)" w:cs="CG Times (W1)" w:hint="eastAsia"/>
                <w:kern w:val="0"/>
                <w:szCs w:val="24"/>
              </w:rPr>
              <w:t>×</w:t>
            </w:r>
            <w:r w:rsidRPr="006972DE">
              <w:rPr>
                <w:rFonts w:ascii="CG Times (W1)" w:eastAsiaTheme="minorEastAsia" w:hAnsi="CG Times (W1)" w:cs="CG Times (W1)" w:hint="eastAsia"/>
                <w:kern w:val="0"/>
                <w:szCs w:val="24"/>
              </w:rPr>
              <w:t xml:space="preserve"> 0.4 </w:t>
            </w:r>
            <w:r w:rsidRPr="006972DE">
              <w:rPr>
                <w:rFonts w:ascii="CG Times (W1)" w:eastAsiaTheme="minorEastAsia" w:hAnsi="CG Times (W1)" w:cs="CG Times (W1)" w:hint="eastAsia"/>
                <w:kern w:val="0"/>
                <w:szCs w:val="24"/>
              </w:rPr>
              <w:t>×</w:t>
            </w:r>
            <w:r w:rsidRPr="006972DE">
              <w:rPr>
                <w:rFonts w:ascii="CG Times (W1)" w:eastAsiaTheme="minorEastAsia" w:hAnsi="CG Times (W1)" w:cs="CG Times (W1)" w:hint="eastAsia"/>
                <w:kern w:val="0"/>
                <w:szCs w:val="24"/>
              </w:rPr>
              <w:t xml:space="preserve"> 0.3</w:t>
            </w:r>
          </w:p>
        </w:tc>
      </w:tr>
      <w:tr w:rsidR="004B7424" w14:paraId="2003AD3B" w14:textId="77777777" w:rsidTr="004B7424">
        <w:trPr>
          <w:jc w:val="center"/>
        </w:trPr>
        <w:tc>
          <w:tcPr>
            <w:tcW w:w="0" w:type="auto"/>
            <w:vAlign w:val="center"/>
          </w:tcPr>
          <w:p w14:paraId="5281B220" w14:textId="40452EFF" w:rsidR="004B7424" w:rsidRDefault="004B7424" w:rsidP="004B7424">
            <w:pPr>
              <w:rPr>
                <w:rFonts w:ascii="Times New Roman" w:eastAsiaTheme="minorEastAsia" w:hAnsi="Times New Roman"/>
              </w:rPr>
            </w:pPr>
            <w:r w:rsidRPr="006972DE">
              <w:rPr>
                <w:rFonts w:ascii="CG Times (W1)" w:eastAsiaTheme="minorEastAsia" w:hAnsi="CG Times (W1)" w:cs="CG Times (W1)" w:hint="eastAsia"/>
                <w:kern w:val="0"/>
                <w:szCs w:val="24"/>
              </w:rPr>
              <w:t>R</w:t>
            </w:r>
            <w:r w:rsidRPr="006972DE">
              <w:rPr>
                <w:rFonts w:ascii="CG Times (W1)" w:eastAsiaTheme="minorEastAsia" w:hAnsi="CG Times (W1)" w:cs="CG Times (W1)"/>
                <w:kern w:val="0"/>
                <w:szCs w:val="24"/>
              </w:rPr>
              <w:t>adiation</w:t>
            </w:r>
          </w:p>
        </w:tc>
        <w:tc>
          <w:tcPr>
            <w:tcW w:w="0" w:type="auto"/>
            <w:vAlign w:val="center"/>
          </w:tcPr>
          <w:p w14:paraId="549B5E26" w14:textId="3928B265" w:rsidR="004B7424" w:rsidRDefault="004B7424" w:rsidP="004B7424">
            <w:pPr>
              <w:rPr>
                <w:rFonts w:ascii="Times New Roman" w:eastAsiaTheme="minorEastAsia" w:hAnsi="Times New Roman"/>
              </w:rPr>
            </w:pPr>
            <w:proofErr w:type="spellStart"/>
            <w:r w:rsidRPr="006972DE">
              <w:rPr>
                <w:rFonts w:ascii="Times New Roman" w:eastAsiaTheme="minorEastAsia" w:hAnsi="Times New Roman"/>
                <w:szCs w:val="24"/>
              </w:rPr>
              <w:t>CuK</w:t>
            </w:r>
            <w:proofErr w:type="spellEnd"/>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sym w:font="Symbol" w:char="F06C"/>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p>
        </w:tc>
      </w:tr>
      <w:tr w:rsidR="004B7424" w14:paraId="59D95FB6" w14:textId="77777777" w:rsidTr="004B7424">
        <w:trPr>
          <w:jc w:val="center"/>
        </w:trPr>
        <w:tc>
          <w:tcPr>
            <w:tcW w:w="0" w:type="auto"/>
            <w:vAlign w:val="center"/>
          </w:tcPr>
          <w:p w14:paraId="7822DEE0" w14:textId="6950AAA6" w:rsidR="004B7424" w:rsidRDefault="004B7424" w:rsidP="004B7424">
            <w:pPr>
              <w:rPr>
                <w:rFonts w:ascii="Times New Roman" w:eastAsiaTheme="minorEastAsia" w:hAnsi="Times New Roman"/>
              </w:rPr>
            </w:pPr>
            <w:r w:rsidRPr="006972DE">
              <w:rPr>
                <w:rFonts w:ascii="Times New Roman" w:hAnsi="Times New Roman"/>
                <w:szCs w:val="24"/>
              </w:rPr>
              <w:t>2Θ range for data collection/°</w:t>
            </w:r>
          </w:p>
        </w:tc>
        <w:tc>
          <w:tcPr>
            <w:tcW w:w="0" w:type="auto"/>
            <w:vAlign w:val="center"/>
          </w:tcPr>
          <w:p w14:paraId="6CCD28AA" w14:textId="56AF99F7" w:rsidR="004B7424" w:rsidRDefault="004B7424" w:rsidP="004B7424">
            <w:pPr>
              <w:rPr>
                <w:rFonts w:ascii="Times New Roman" w:eastAsiaTheme="minorEastAsia" w:hAnsi="Times New Roman"/>
              </w:rPr>
            </w:pPr>
            <w:r w:rsidRPr="006972DE">
              <w:rPr>
                <w:rFonts w:ascii="CG Times (W1)" w:eastAsiaTheme="minorEastAsia" w:hAnsi="CG Times (W1)" w:cs="CG Times (W1)" w:hint="eastAsia"/>
                <w:kern w:val="0"/>
                <w:szCs w:val="24"/>
              </w:rPr>
              <w:t>7.692 to 136.484</w:t>
            </w:r>
          </w:p>
        </w:tc>
      </w:tr>
      <w:tr w:rsidR="004B7424" w14:paraId="4F2246A5" w14:textId="77777777" w:rsidTr="004B7424">
        <w:trPr>
          <w:jc w:val="center"/>
        </w:trPr>
        <w:tc>
          <w:tcPr>
            <w:tcW w:w="0" w:type="auto"/>
            <w:vAlign w:val="center"/>
          </w:tcPr>
          <w:p w14:paraId="67AD23E8" w14:textId="29B275A5" w:rsidR="004B7424" w:rsidRDefault="004B7424" w:rsidP="004B7424">
            <w:pPr>
              <w:rPr>
                <w:rFonts w:ascii="Times New Roman" w:eastAsiaTheme="minorEastAsia" w:hAnsi="Times New Roman"/>
              </w:rPr>
            </w:pPr>
            <w:r w:rsidRPr="006972DE">
              <w:rPr>
                <w:rFonts w:ascii="Times New Roman" w:eastAsiaTheme="minorEastAsia" w:hAnsi="Times New Roman"/>
                <w:kern w:val="0"/>
                <w:szCs w:val="24"/>
              </w:rPr>
              <w:t>Index ranges</w:t>
            </w:r>
          </w:p>
        </w:tc>
        <w:tc>
          <w:tcPr>
            <w:tcW w:w="0" w:type="auto"/>
            <w:vAlign w:val="center"/>
          </w:tcPr>
          <w:p w14:paraId="78477902" w14:textId="3E57F769" w:rsidR="004B7424" w:rsidRDefault="004B7424" w:rsidP="004B7424">
            <w:pPr>
              <w:rPr>
                <w:rFonts w:ascii="Times New Roman" w:eastAsiaTheme="minorEastAsia" w:hAnsi="Times New Roman"/>
              </w:rPr>
            </w:pPr>
            <w:r w:rsidRPr="006972DE">
              <w:rPr>
                <w:rFonts w:ascii="Times New Roman" w:eastAsiaTheme="minorEastAsia" w:hAnsi="Times New Roman"/>
                <w:kern w:val="0"/>
                <w:szCs w:val="24"/>
              </w:rPr>
              <w:t xml:space="preserve">-23 ≤ h ≤ 22, -13 ≤ k ≤ 13, -26 ≤ l ≤ 26 </w:t>
            </w:r>
          </w:p>
        </w:tc>
      </w:tr>
      <w:tr w:rsidR="004B7424" w14:paraId="2A90FA51" w14:textId="77777777" w:rsidTr="004B7424">
        <w:trPr>
          <w:jc w:val="center"/>
        </w:trPr>
        <w:tc>
          <w:tcPr>
            <w:tcW w:w="0" w:type="auto"/>
            <w:vAlign w:val="center"/>
          </w:tcPr>
          <w:p w14:paraId="628F66EA" w14:textId="4FBB4106" w:rsidR="004B7424" w:rsidRDefault="004B7424" w:rsidP="004B7424">
            <w:pPr>
              <w:rPr>
                <w:rFonts w:ascii="Times New Roman" w:eastAsiaTheme="minorEastAsia" w:hAnsi="Times New Roman"/>
              </w:rPr>
            </w:pPr>
            <w:r w:rsidRPr="006972DE">
              <w:rPr>
                <w:rFonts w:ascii="Times New Roman" w:eastAsiaTheme="minorEastAsia" w:hAnsi="Times New Roman"/>
                <w:kern w:val="0"/>
                <w:szCs w:val="24"/>
              </w:rPr>
              <w:t>Reflections collected</w:t>
            </w:r>
          </w:p>
        </w:tc>
        <w:tc>
          <w:tcPr>
            <w:tcW w:w="0" w:type="auto"/>
            <w:vAlign w:val="center"/>
          </w:tcPr>
          <w:p w14:paraId="326C0E34" w14:textId="5DBA60C3" w:rsidR="004B7424" w:rsidRDefault="004B7424" w:rsidP="004B7424">
            <w:pPr>
              <w:rPr>
                <w:rFonts w:ascii="Times New Roman" w:eastAsiaTheme="minorEastAsia" w:hAnsi="Times New Roman"/>
              </w:rPr>
            </w:pPr>
            <w:r w:rsidRPr="006972DE">
              <w:rPr>
                <w:rFonts w:ascii="CG Times (W1)" w:eastAsiaTheme="minorEastAsia" w:hAnsi="CG Times (W1)" w:cs="CG Times (W1)" w:hint="eastAsia"/>
                <w:kern w:val="0"/>
                <w:szCs w:val="24"/>
              </w:rPr>
              <w:t>172401</w:t>
            </w:r>
          </w:p>
        </w:tc>
      </w:tr>
      <w:tr w:rsidR="004B7424" w14:paraId="239C753C" w14:textId="77777777" w:rsidTr="004B7424">
        <w:trPr>
          <w:jc w:val="center"/>
        </w:trPr>
        <w:tc>
          <w:tcPr>
            <w:tcW w:w="0" w:type="auto"/>
            <w:vAlign w:val="center"/>
          </w:tcPr>
          <w:p w14:paraId="4E9E0717" w14:textId="521F1405" w:rsidR="004B7424" w:rsidRDefault="004B7424" w:rsidP="004B7424">
            <w:pPr>
              <w:rPr>
                <w:rFonts w:ascii="Times New Roman" w:eastAsiaTheme="minorEastAsia" w:hAnsi="Times New Roman"/>
              </w:rPr>
            </w:pPr>
            <w:r w:rsidRPr="006972DE">
              <w:rPr>
                <w:rFonts w:ascii="Times New Roman" w:eastAsiaTheme="minorEastAsia" w:hAnsi="Times New Roman"/>
                <w:kern w:val="0"/>
                <w:szCs w:val="24"/>
              </w:rPr>
              <w:t>Independent reflections</w:t>
            </w:r>
          </w:p>
        </w:tc>
        <w:tc>
          <w:tcPr>
            <w:tcW w:w="0" w:type="auto"/>
            <w:vAlign w:val="center"/>
          </w:tcPr>
          <w:p w14:paraId="1F82E9C7" w14:textId="0D4FF556" w:rsidR="004B7424" w:rsidRDefault="004B7424" w:rsidP="004B7424">
            <w:pPr>
              <w:rPr>
                <w:rFonts w:ascii="Times New Roman" w:eastAsiaTheme="minorEastAsia" w:hAnsi="Times New Roman"/>
              </w:rPr>
            </w:pPr>
            <w:r w:rsidRPr="006972DE">
              <w:rPr>
                <w:rFonts w:ascii="Times New Roman" w:eastAsia="微软雅黑" w:hAnsi="Times New Roman"/>
                <w:color w:val="000000"/>
                <w:szCs w:val="24"/>
              </w:rPr>
              <w:t>9066 [</w:t>
            </w:r>
            <w:proofErr w:type="spellStart"/>
            <w:r w:rsidRPr="006972DE">
              <w:rPr>
                <w:rFonts w:ascii="Times New Roman" w:eastAsia="微软雅黑" w:hAnsi="Times New Roman"/>
                <w:color w:val="000000"/>
                <w:szCs w:val="24"/>
              </w:rPr>
              <w:t>R</w:t>
            </w:r>
            <w:r w:rsidRPr="006972DE">
              <w:rPr>
                <w:rFonts w:ascii="Times New Roman" w:eastAsia="微软雅黑" w:hAnsi="Times New Roman"/>
                <w:color w:val="000000"/>
                <w:szCs w:val="24"/>
                <w:vertAlign w:val="subscript"/>
              </w:rPr>
              <w:t>int</w:t>
            </w:r>
            <w:proofErr w:type="spellEnd"/>
            <w:r w:rsidRPr="006972DE">
              <w:rPr>
                <w:rFonts w:ascii="Times New Roman" w:eastAsia="微软雅黑" w:hAnsi="Times New Roman"/>
                <w:color w:val="000000"/>
                <w:szCs w:val="24"/>
              </w:rPr>
              <w:t xml:space="preserve"> = 0.0513, </w:t>
            </w:r>
            <w:proofErr w:type="spellStart"/>
            <w:r w:rsidRPr="006972DE">
              <w:rPr>
                <w:rFonts w:ascii="Times New Roman" w:eastAsia="微软雅黑" w:hAnsi="Times New Roman"/>
                <w:color w:val="000000"/>
                <w:szCs w:val="24"/>
              </w:rPr>
              <w:t>R</w:t>
            </w:r>
            <w:r w:rsidRPr="006972DE">
              <w:rPr>
                <w:rFonts w:ascii="Times New Roman" w:eastAsia="微软雅黑" w:hAnsi="Times New Roman"/>
                <w:color w:val="000000"/>
                <w:szCs w:val="24"/>
                <w:vertAlign w:val="subscript"/>
              </w:rPr>
              <w:t>sigma</w:t>
            </w:r>
            <w:proofErr w:type="spellEnd"/>
            <w:r w:rsidRPr="006972DE">
              <w:rPr>
                <w:rFonts w:ascii="Times New Roman" w:eastAsia="微软雅黑" w:hAnsi="Times New Roman"/>
                <w:color w:val="000000"/>
                <w:szCs w:val="24"/>
              </w:rPr>
              <w:t xml:space="preserve"> = 0.0155]</w:t>
            </w:r>
          </w:p>
        </w:tc>
      </w:tr>
      <w:tr w:rsidR="004B7424" w14:paraId="4C6F56B7" w14:textId="77777777" w:rsidTr="004B7424">
        <w:trPr>
          <w:jc w:val="center"/>
        </w:trPr>
        <w:tc>
          <w:tcPr>
            <w:tcW w:w="0" w:type="auto"/>
            <w:vAlign w:val="center"/>
          </w:tcPr>
          <w:p w14:paraId="08F40205" w14:textId="4F839ED6" w:rsidR="004B7424" w:rsidRDefault="004B7424" w:rsidP="004B7424">
            <w:pPr>
              <w:rPr>
                <w:rFonts w:ascii="Times New Roman" w:eastAsiaTheme="minorEastAsia" w:hAnsi="Times New Roman"/>
              </w:rPr>
            </w:pPr>
            <w:r w:rsidRPr="006972DE">
              <w:rPr>
                <w:rFonts w:ascii="Times New Roman" w:eastAsiaTheme="minorEastAsia" w:hAnsi="Times New Roman"/>
                <w:kern w:val="0"/>
                <w:szCs w:val="24"/>
              </w:rPr>
              <w:t>Data/restraints/parameters</w:t>
            </w:r>
          </w:p>
        </w:tc>
        <w:tc>
          <w:tcPr>
            <w:tcW w:w="0" w:type="auto"/>
            <w:vAlign w:val="center"/>
          </w:tcPr>
          <w:p w14:paraId="13FE31F1" w14:textId="0771533C" w:rsidR="004B7424" w:rsidRDefault="004B7424" w:rsidP="004B7424">
            <w:pPr>
              <w:rPr>
                <w:rFonts w:ascii="Times New Roman" w:eastAsiaTheme="minorEastAsia" w:hAnsi="Times New Roman"/>
              </w:rPr>
            </w:pPr>
            <w:r w:rsidRPr="006972DE">
              <w:rPr>
                <w:rFonts w:ascii="Times New Roman" w:eastAsia="微软雅黑" w:hAnsi="Times New Roman"/>
                <w:color w:val="000000"/>
                <w:szCs w:val="24"/>
              </w:rPr>
              <w:t>9066/1/610</w:t>
            </w:r>
          </w:p>
        </w:tc>
      </w:tr>
      <w:tr w:rsidR="004B7424" w14:paraId="62C1AE79" w14:textId="77777777" w:rsidTr="004B7424">
        <w:trPr>
          <w:jc w:val="center"/>
        </w:trPr>
        <w:tc>
          <w:tcPr>
            <w:tcW w:w="0" w:type="auto"/>
            <w:vAlign w:val="center"/>
          </w:tcPr>
          <w:p w14:paraId="26D920FC" w14:textId="2192CFF5" w:rsidR="004B7424" w:rsidRDefault="004B7424" w:rsidP="004B7424">
            <w:pPr>
              <w:rPr>
                <w:rFonts w:ascii="Times New Roman" w:eastAsiaTheme="minorEastAsia" w:hAnsi="Times New Roman"/>
              </w:rPr>
            </w:pPr>
            <w:r w:rsidRPr="006972DE">
              <w:rPr>
                <w:rFonts w:ascii="Times New Roman" w:hAnsi="Times New Roman"/>
                <w:kern w:val="0"/>
                <w:szCs w:val="24"/>
              </w:rPr>
              <w:t>Goodness-of-fit on F</w:t>
            </w:r>
            <w:r w:rsidRPr="006972DE">
              <w:rPr>
                <w:rFonts w:ascii="Times New Roman" w:hAnsi="Times New Roman"/>
                <w:kern w:val="0"/>
                <w:position w:val="6"/>
                <w:szCs w:val="24"/>
                <w:vertAlign w:val="superscript"/>
              </w:rPr>
              <w:t>2</w:t>
            </w:r>
          </w:p>
        </w:tc>
        <w:tc>
          <w:tcPr>
            <w:tcW w:w="0" w:type="auto"/>
            <w:vAlign w:val="center"/>
          </w:tcPr>
          <w:p w14:paraId="72D322A2" w14:textId="1840B576" w:rsidR="004B7424" w:rsidRDefault="004B7424" w:rsidP="004B7424">
            <w:pPr>
              <w:rPr>
                <w:rFonts w:ascii="Times New Roman" w:eastAsiaTheme="minorEastAsia" w:hAnsi="Times New Roman"/>
              </w:rPr>
            </w:pPr>
            <w:r w:rsidRPr="006972DE">
              <w:rPr>
                <w:rFonts w:ascii="Times New Roman" w:eastAsia="微软雅黑" w:hAnsi="Times New Roman"/>
                <w:color w:val="000000"/>
                <w:szCs w:val="24"/>
              </w:rPr>
              <w:t>1.043</w:t>
            </w:r>
          </w:p>
        </w:tc>
      </w:tr>
      <w:tr w:rsidR="004B7424" w14:paraId="23676D18" w14:textId="77777777" w:rsidTr="004B7424">
        <w:trPr>
          <w:jc w:val="center"/>
        </w:trPr>
        <w:tc>
          <w:tcPr>
            <w:tcW w:w="0" w:type="auto"/>
            <w:vAlign w:val="center"/>
          </w:tcPr>
          <w:p w14:paraId="65AD2BB6" w14:textId="057E1FFA" w:rsidR="004B7424" w:rsidRDefault="004B7424" w:rsidP="004B7424">
            <w:pPr>
              <w:rPr>
                <w:rFonts w:ascii="Times New Roman" w:eastAsiaTheme="minorEastAsia" w:hAnsi="Times New Roman"/>
              </w:rPr>
            </w:pPr>
            <w:r w:rsidRPr="006972DE">
              <w:rPr>
                <w:rFonts w:ascii="Times New Roman" w:hAnsi="Times New Roman"/>
                <w:szCs w:val="24"/>
              </w:rPr>
              <w:t xml:space="preserve">Final R indexes [I&gt;=2σ (I)] </w:t>
            </w:r>
            <w:r w:rsidRPr="006972DE">
              <w:rPr>
                <w:rFonts w:ascii="Times New Roman" w:eastAsiaTheme="minorEastAsia" w:hAnsi="Times New Roman"/>
                <w:kern w:val="0"/>
                <w:szCs w:val="24"/>
              </w:rPr>
              <w:t xml:space="preserve"> </w:t>
            </w:r>
          </w:p>
        </w:tc>
        <w:tc>
          <w:tcPr>
            <w:tcW w:w="0" w:type="auto"/>
            <w:vAlign w:val="center"/>
          </w:tcPr>
          <w:p w14:paraId="3F72CE04" w14:textId="529D5E76" w:rsidR="004B7424" w:rsidRDefault="004B7424" w:rsidP="004B7424">
            <w:pPr>
              <w:rPr>
                <w:rFonts w:ascii="Times New Roman" w:eastAsiaTheme="minorEastAsia" w:hAnsi="Times New Roman"/>
              </w:rPr>
            </w:pPr>
            <w:r w:rsidRPr="006972DE">
              <w:rPr>
                <w:rFonts w:ascii="Times New Roman" w:eastAsia="微软雅黑" w:hAnsi="Times New Roman"/>
                <w:color w:val="000000"/>
                <w:szCs w:val="24"/>
              </w:rPr>
              <w:t>R</w:t>
            </w:r>
            <w:r w:rsidRPr="006972DE">
              <w:rPr>
                <w:rFonts w:ascii="Times New Roman" w:eastAsia="微软雅黑" w:hAnsi="Times New Roman"/>
                <w:color w:val="000000"/>
                <w:szCs w:val="24"/>
                <w:vertAlign w:val="subscript"/>
              </w:rPr>
              <w:t>1</w:t>
            </w:r>
            <w:r w:rsidRPr="006972DE">
              <w:rPr>
                <w:rFonts w:ascii="Times New Roman" w:eastAsia="微软雅黑" w:hAnsi="Times New Roman"/>
                <w:color w:val="000000"/>
                <w:szCs w:val="24"/>
              </w:rPr>
              <w:t xml:space="preserve"> = 0.0331, wR</w:t>
            </w:r>
            <w:r w:rsidRPr="006972DE">
              <w:rPr>
                <w:rFonts w:ascii="Times New Roman" w:eastAsia="微软雅黑" w:hAnsi="Times New Roman"/>
                <w:color w:val="000000"/>
                <w:szCs w:val="24"/>
                <w:vertAlign w:val="subscript"/>
              </w:rPr>
              <w:t>2</w:t>
            </w:r>
            <w:r w:rsidRPr="006972DE">
              <w:rPr>
                <w:rFonts w:ascii="Times New Roman" w:eastAsia="微软雅黑" w:hAnsi="Times New Roman"/>
                <w:color w:val="000000"/>
                <w:szCs w:val="24"/>
              </w:rPr>
              <w:t xml:space="preserve"> = 0.0841</w:t>
            </w:r>
          </w:p>
        </w:tc>
      </w:tr>
      <w:tr w:rsidR="004B7424" w14:paraId="35AFED57" w14:textId="77777777" w:rsidTr="004B7424">
        <w:trPr>
          <w:jc w:val="center"/>
        </w:trPr>
        <w:tc>
          <w:tcPr>
            <w:tcW w:w="0" w:type="auto"/>
            <w:vAlign w:val="center"/>
          </w:tcPr>
          <w:p w14:paraId="34FB8043" w14:textId="7A3DA7E2" w:rsidR="004B7424" w:rsidRDefault="004B7424" w:rsidP="004B7424">
            <w:pPr>
              <w:rPr>
                <w:rFonts w:ascii="Times New Roman" w:eastAsiaTheme="minorEastAsia" w:hAnsi="Times New Roman"/>
              </w:rPr>
            </w:pPr>
            <w:r w:rsidRPr="006972DE">
              <w:rPr>
                <w:rFonts w:ascii="Times New Roman" w:hAnsi="Times New Roman"/>
                <w:szCs w:val="24"/>
              </w:rPr>
              <w:t>Final R indexes [all data]</w:t>
            </w:r>
          </w:p>
        </w:tc>
        <w:tc>
          <w:tcPr>
            <w:tcW w:w="0" w:type="auto"/>
            <w:vAlign w:val="center"/>
          </w:tcPr>
          <w:p w14:paraId="2F745725" w14:textId="2A5E9332" w:rsidR="004B7424" w:rsidRDefault="004B7424" w:rsidP="004B7424">
            <w:pPr>
              <w:rPr>
                <w:rFonts w:ascii="Times New Roman" w:eastAsiaTheme="minorEastAsia" w:hAnsi="Times New Roman"/>
              </w:rPr>
            </w:pPr>
            <w:r w:rsidRPr="006972DE">
              <w:rPr>
                <w:rFonts w:ascii="Times New Roman" w:eastAsia="微软雅黑" w:hAnsi="Times New Roman"/>
                <w:color w:val="000000"/>
                <w:szCs w:val="24"/>
              </w:rPr>
              <w:t>R</w:t>
            </w:r>
            <w:r w:rsidRPr="006972DE">
              <w:rPr>
                <w:rFonts w:ascii="Times New Roman" w:eastAsia="微软雅黑" w:hAnsi="Times New Roman"/>
                <w:color w:val="000000"/>
                <w:szCs w:val="24"/>
                <w:vertAlign w:val="subscript"/>
              </w:rPr>
              <w:t>1</w:t>
            </w:r>
            <w:r w:rsidRPr="006972DE">
              <w:rPr>
                <w:rFonts w:ascii="Times New Roman" w:eastAsia="微软雅黑" w:hAnsi="Times New Roman"/>
                <w:color w:val="000000"/>
                <w:szCs w:val="24"/>
              </w:rPr>
              <w:t xml:space="preserve"> = 0.0356, wR</w:t>
            </w:r>
            <w:r w:rsidRPr="006972DE">
              <w:rPr>
                <w:rFonts w:ascii="Times New Roman" w:eastAsia="微软雅黑" w:hAnsi="Times New Roman"/>
                <w:color w:val="000000"/>
                <w:szCs w:val="24"/>
                <w:vertAlign w:val="subscript"/>
              </w:rPr>
              <w:t>2</w:t>
            </w:r>
            <w:r w:rsidRPr="006972DE">
              <w:rPr>
                <w:rFonts w:ascii="Times New Roman" w:eastAsia="微软雅黑" w:hAnsi="Times New Roman"/>
                <w:color w:val="000000"/>
                <w:szCs w:val="24"/>
              </w:rPr>
              <w:t xml:space="preserve"> = 0.0863</w:t>
            </w:r>
          </w:p>
        </w:tc>
      </w:tr>
      <w:tr w:rsidR="004B7424" w14:paraId="22957244" w14:textId="77777777" w:rsidTr="004B7424">
        <w:trPr>
          <w:jc w:val="center"/>
        </w:trPr>
        <w:tc>
          <w:tcPr>
            <w:tcW w:w="0" w:type="auto"/>
            <w:vAlign w:val="center"/>
          </w:tcPr>
          <w:p w14:paraId="36A33204" w14:textId="0941B604" w:rsidR="004B7424" w:rsidRDefault="004B7424" w:rsidP="004B7424">
            <w:pPr>
              <w:rPr>
                <w:rFonts w:ascii="Times New Roman" w:eastAsiaTheme="minorEastAsia" w:hAnsi="Times New Roman"/>
              </w:rPr>
            </w:pPr>
            <w:r w:rsidRPr="006972DE">
              <w:rPr>
                <w:rFonts w:ascii="Times New Roman" w:hAnsi="Times New Roman"/>
                <w:szCs w:val="24"/>
              </w:rPr>
              <w:t>Largest diff. peak/hole / e Å</w:t>
            </w:r>
            <w:r w:rsidRPr="0013522D">
              <w:rPr>
                <w:rFonts w:ascii="Times New Roman" w:hAnsi="Times New Roman"/>
                <w:szCs w:val="24"/>
                <w:vertAlign w:val="superscript"/>
              </w:rPr>
              <w:t>-3</w:t>
            </w:r>
          </w:p>
        </w:tc>
        <w:tc>
          <w:tcPr>
            <w:tcW w:w="0" w:type="auto"/>
            <w:vAlign w:val="center"/>
          </w:tcPr>
          <w:p w14:paraId="2DC29D38" w14:textId="38F06A8E" w:rsidR="004B7424" w:rsidRDefault="004B7424" w:rsidP="004B7424">
            <w:pPr>
              <w:rPr>
                <w:rFonts w:ascii="Times New Roman" w:eastAsiaTheme="minorEastAsia" w:hAnsi="Times New Roman"/>
              </w:rPr>
            </w:pPr>
            <w:r w:rsidRPr="006972DE">
              <w:rPr>
                <w:rFonts w:ascii="Times New Roman" w:eastAsia="微软雅黑" w:hAnsi="Times New Roman"/>
                <w:color w:val="000000"/>
                <w:szCs w:val="24"/>
              </w:rPr>
              <w:t>0.21/-0.18</w:t>
            </w:r>
          </w:p>
        </w:tc>
      </w:tr>
      <w:tr w:rsidR="004B7424" w14:paraId="32B8BD67" w14:textId="77777777" w:rsidTr="004B7424">
        <w:trPr>
          <w:jc w:val="center"/>
        </w:trPr>
        <w:tc>
          <w:tcPr>
            <w:tcW w:w="0" w:type="auto"/>
            <w:vAlign w:val="center"/>
          </w:tcPr>
          <w:p w14:paraId="557101DE" w14:textId="7A349EC7" w:rsidR="004B7424" w:rsidRDefault="004B7424" w:rsidP="004B7424">
            <w:pPr>
              <w:rPr>
                <w:rFonts w:ascii="Times New Roman" w:eastAsiaTheme="minorEastAsia" w:hAnsi="Times New Roman"/>
              </w:rPr>
            </w:pPr>
            <w:r w:rsidRPr="006972DE">
              <w:rPr>
                <w:rFonts w:ascii="Times New Roman" w:hAnsi="Times New Roman" w:hint="eastAsia"/>
                <w:szCs w:val="24"/>
              </w:rPr>
              <w:t>Flack parameter</w:t>
            </w:r>
          </w:p>
        </w:tc>
        <w:tc>
          <w:tcPr>
            <w:tcW w:w="0" w:type="auto"/>
            <w:vAlign w:val="center"/>
          </w:tcPr>
          <w:p w14:paraId="6B6195DC" w14:textId="4FBC2649" w:rsidR="004B7424" w:rsidRDefault="004B7424" w:rsidP="004B7424">
            <w:pPr>
              <w:rPr>
                <w:rFonts w:ascii="Times New Roman" w:eastAsiaTheme="minorEastAsia" w:hAnsi="Times New Roman"/>
              </w:rPr>
            </w:pPr>
            <w:r w:rsidRPr="006972DE">
              <w:rPr>
                <w:rFonts w:ascii="Times New Roman" w:hAnsi="Times New Roman" w:hint="eastAsia"/>
                <w:szCs w:val="24"/>
              </w:rPr>
              <w:t>0.5(4)</w:t>
            </w:r>
          </w:p>
        </w:tc>
      </w:tr>
    </w:tbl>
    <w:p w14:paraId="0803B7ED" w14:textId="34B34E38" w:rsidR="009764FC" w:rsidRDefault="00BD0E22" w:rsidP="004B7424">
      <w:pPr>
        <w:spacing w:before="240"/>
        <w:rPr>
          <w:rFonts w:ascii="Times New Roman" w:hAnsi="Times New Roman"/>
          <w:b/>
        </w:rPr>
      </w:pPr>
      <w:r>
        <w:rPr>
          <w:rFonts w:ascii="Times New Roman" w:hAnsi="Times New Roman"/>
          <w:b/>
        </w:rPr>
        <w:t>10</w:t>
      </w:r>
      <w:r w:rsidR="00BC483C">
        <w:rPr>
          <w:rFonts w:ascii="Times New Roman" w:hAnsi="Times New Roman"/>
          <w:b/>
        </w:rPr>
        <w:t>.2</w:t>
      </w:r>
      <w:r w:rsidR="009764FC">
        <w:rPr>
          <w:rFonts w:ascii="Times New Roman" w:hAnsi="Times New Roman"/>
          <w:b/>
        </w:rPr>
        <w:t xml:space="preserve"> </w:t>
      </w:r>
      <w:r w:rsidR="009764FC" w:rsidRPr="00D47760">
        <w:rPr>
          <w:rFonts w:ascii="Times New Roman" w:hAnsi="Times New Roman"/>
          <w:b/>
        </w:rPr>
        <w:t>X-Ray Dif</w:t>
      </w:r>
      <w:r w:rsidR="009764FC">
        <w:rPr>
          <w:rFonts w:ascii="Times New Roman" w:hAnsi="Times New Roman"/>
          <w:b/>
        </w:rPr>
        <w:t>fraction Analysis of compound Et</w:t>
      </w:r>
      <w:r w:rsidR="009764FC" w:rsidRPr="00D47760">
        <w:rPr>
          <w:rFonts w:ascii="Times New Roman" w:hAnsi="Times New Roman"/>
          <w:b/>
        </w:rPr>
        <w:t>-DABDP</w:t>
      </w:r>
    </w:p>
    <w:p w14:paraId="11B3B1E7" w14:textId="7EA5A137" w:rsidR="009764FC" w:rsidRPr="00D47760" w:rsidRDefault="009764FC" w:rsidP="009764FC">
      <w:pPr>
        <w:rPr>
          <w:rFonts w:ascii="Times New Roman" w:hAnsi="Times New Roman"/>
          <w:b/>
        </w:rPr>
      </w:pPr>
      <w:r w:rsidRPr="00EE449B">
        <w:rPr>
          <w:rFonts w:ascii="Times New Roman" w:eastAsiaTheme="minorEastAsia" w:hAnsi="Times New Roman"/>
          <w:szCs w:val="24"/>
        </w:rPr>
        <w:t xml:space="preserve">CCDC number: </w:t>
      </w:r>
      <w:r w:rsidRPr="00EE449B">
        <w:rPr>
          <w:rFonts w:ascii="Times New Roman" w:eastAsiaTheme="minorEastAsia" w:hAnsi="Times New Roman"/>
          <w:b/>
          <w:szCs w:val="24"/>
        </w:rPr>
        <w:t xml:space="preserve">CCDC </w:t>
      </w:r>
      <w:r w:rsidR="00A10A99" w:rsidRPr="00646A16">
        <w:rPr>
          <w:rFonts w:ascii="Times New Roman" w:eastAsiaTheme="minorEastAsia" w:hAnsi="Times New Roman"/>
          <w:b/>
          <w:szCs w:val="24"/>
        </w:rPr>
        <w:t>209822</w:t>
      </w:r>
      <w:r w:rsidR="00A10A99">
        <w:rPr>
          <w:rFonts w:ascii="Times New Roman" w:eastAsiaTheme="minorEastAsia" w:hAnsi="Times New Roman"/>
          <w:b/>
          <w:szCs w:val="24"/>
        </w:rPr>
        <w:t>9</w:t>
      </w:r>
    </w:p>
    <w:p w14:paraId="35BCA43D" w14:textId="402346A1" w:rsidR="009764FC" w:rsidRPr="00A61B70" w:rsidRDefault="00EF45AC" w:rsidP="009764FC">
      <w:pPr>
        <w:jc w:val="center"/>
      </w:pPr>
      <w:r w:rsidRPr="00A61B70">
        <w:object w:dxaOrig="6837" w:dyaOrig="2906" w14:anchorId="21D1C873">
          <v:shape id="_x0000_i1060" type="#_x0000_t75" style="width:382.9pt;height:157.5pt" o:ole="">
            <v:imagedata r:id="rId246" o:title=""/>
          </v:shape>
          <o:OLEObject Type="Embed" ProgID="ChemDraw.Document.6.0" ShapeID="_x0000_i1060" DrawAspect="Content" ObjectID="_1689345932" r:id="rId247"/>
        </w:object>
      </w:r>
    </w:p>
    <w:p w14:paraId="20F59047" w14:textId="0EBC10A9" w:rsidR="009764FC" w:rsidRDefault="009764FC" w:rsidP="009764FC">
      <w:pPr>
        <w:rPr>
          <w:rFonts w:ascii="Times New Roman" w:hAnsi="Times New Roman"/>
        </w:rPr>
      </w:pPr>
      <w:r w:rsidRPr="00C548C5">
        <w:rPr>
          <w:rFonts w:ascii="Times New Roman" w:hAnsi="Times New Roman"/>
        </w:rPr>
        <w:t>The crystal was obtained from a mixed solution (</w:t>
      </w:r>
      <w:r w:rsidRPr="00C548C5">
        <w:rPr>
          <w:rFonts w:ascii="Times New Roman" w:hAnsi="Times New Roman"/>
          <w:i/>
        </w:rPr>
        <w:t>n</w:t>
      </w:r>
      <w:r w:rsidRPr="00C548C5">
        <w:rPr>
          <w:rFonts w:ascii="Times New Roman" w:hAnsi="Times New Roman"/>
        </w:rPr>
        <w:t>-pentane/diethyl ether) at room temperature.</w:t>
      </w:r>
    </w:p>
    <w:tbl>
      <w:tblPr>
        <w:tblStyle w:val="ac"/>
        <w:tblW w:w="0" w:type="auto"/>
        <w:jc w:val="center"/>
        <w:tblInd w:w="0" w:type="dxa"/>
        <w:tblLook w:val="04A0" w:firstRow="1" w:lastRow="0" w:firstColumn="1" w:lastColumn="0" w:noHBand="0" w:noVBand="1"/>
      </w:tblPr>
      <w:tblGrid>
        <w:gridCol w:w="3071"/>
        <w:gridCol w:w="3953"/>
      </w:tblGrid>
      <w:tr w:rsidR="00EF45AC" w14:paraId="30C8F249" w14:textId="77777777" w:rsidTr="00EF45AC">
        <w:trPr>
          <w:jc w:val="center"/>
        </w:trPr>
        <w:tc>
          <w:tcPr>
            <w:tcW w:w="0" w:type="auto"/>
            <w:vAlign w:val="center"/>
          </w:tcPr>
          <w:p w14:paraId="058F46E0" w14:textId="761C9E91" w:rsidR="00EF45AC" w:rsidRDefault="00EF45AC" w:rsidP="00EF45AC">
            <w:pPr>
              <w:rPr>
                <w:rFonts w:ascii="Times New Roman" w:eastAsiaTheme="minorEastAsia" w:hAnsi="Times New Roman"/>
              </w:rPr>
            </w:pPr>
            <w:r w:rsidRPr="006972DE">
              <w:rPr>
                <w:rFonts w:ascii="Times New Roman" w:hAnsi="Times New Roman"/>
                <w:kern w:val="0"/>
                <w:szCs w:val="24"/>
              </w:rPr>
              <w:t>Identification code</w:t>
            </w:r>
          </w:p>
        </w:tc>
        <w:tc>
          <w:tcPr>
            <w:tcW w:w="0" w:type="auto"/>
            <w:vAlign w:val="center"/>
          </w:tcPr>
          <w:p w14:paraId="649EAAC2" w14:textId="42FC1CFB" w:rsidR="00EF45AC" w:rsidRDefault="00EF45AC" w:rsidP="00EF45AC">
            <w:pPr>
              <w:rPr>
                <w:rFonts w:ascii="Times New Roman" w:eastAsiaTheme="minorEastAsia" w:hAnsi="Times New Roman"/>
              </w:rPr>
            </w:pPr>
            <w:r w:rsidRPr="006972DE">
              <w:rPr>
                <w:rFonts w:ascii="Times New Roman" w:hAnsi="Times New Roman" w:hint="eastAsia"/>
                <w:kern w:val="0"/>
                <w:szCs w:val="24"/>
              </w:rPr>
              <w:t>s</w:t>
            </w:r>
          </w:p>
        </w:tc>
      </w:tr>
      <w:tr w:rsidR="00EF45AC" w14:paraId="7F215F9A" w14:textId="77777777" w:rsidTr="00EF45AC">
        <w:trPr>
          <w:jc w:val="center"/>
        </w:trPr>
        <w:tc>
          <w:tcPr>
            <w:tcW w:w="0" w:type="auto"/>
            <w:vAlign w:val="center"/>
          </w:tcPr>
          <w:p w14:paraId="2D6B3FD9" w14:textId="5CF0B035" w:rsidR="00EF45AC" w:rsidRDefault="00EF45AC" w:rsidP="00EF45AC">
            <w:pPr>
              <w:rPr>
                <w:rFonts w:ascii="Times New Roman" w:eastAsiaTheme="minorEastAsia" w:hAnsi="Times New Roman"/>
              </w:rPr>
            </w:pPr>
            <w:r w:rsidRPr="006972DE">
              <w:rPr>
                <w:rFonts w:ascii="Times New Roman" w:hAnsi="Times New Roman"/>
                <w:kern w:val="0"/>
                <w:szCs w:val="24"/>
              </w:rPr>
              <w:t>Empirical formula</w:t>
            </w:r>
          </w:p>
        </w:tc>
        <w:tc>
          <w:tcPr>
            <w:tcW w:w="0" w:type="auto"/>
            <w:vAlign w:val="center"/>
          </w:tcPr>
          <w:p w14:paraId="067D33F7" w14:textId="18A4D818" w:rsidR="00EF45AC" w:rsidRDefault="00EF45AC" w:rsidP="00EF45AC">
            <w:pPr>
              <w:rPr>
                <w:rFonts w:ascii="Times New Roman" w:eastAsiaTheme="minorEastAsia" w:hAnsi="Times New Roman"/>
              </w:rPr>
            </w:pPr>
            <w:r w:rsidRPr="006972DE">
              <w:rPr>
                <w:rFonts w:ascii="Times New Roman" w:hAnsi="Times New Roman" w:hint="eastAsia"/>
                <w:kern w:val="0"/>
                <w:szCs w:val="24"/>
              </w:rPr>
              <w:t>C</w:t>
            </w:r>
            <w:r>
              <w:rPr>
                <w:rFonts w:ascii="Times New Roman" w:hAnsi="Times New Roman" w:hint="eastAsia"/>
                <w:kern w:val="0"/>
                <w:szCs w:val="24"/>
                <w:vertAlign w:val="subscript"/>
              </w:rPr>
              <w:t>46</w:t>
            </w:r>
            <w:r w:rsidRPr="006972DE">
              <w:rPr>
                <w:rFonts w:ascii="Times New Roman" w:hAnsi="Times New Roman" w:hint="eastAsia"/>
                <w:kern w:val="0"/>
                <w:szCs w:val="24"/>
              </w:rPr>
              <w:t>H</w:t>
            </w:r>
            <w:r>
              <w:rPr>
                <w:rFonts w:ascii="Times New Roman" w:hAnsi="Times New Roman" w:hint="eastAsia"/>
                <w:kern w:val="0"/>
                <w:szCs w:val="24"/>
                <w:vertAlign w:val="subscript"/>
              </w:rPr>
              <w:t>67</w:t>
            </w:r>
            <w:r w:rsidRPr="006972DE">
              <w:rPr>
                <w:rFonts w:ascii="Times New Roman" w:hAnsi="Times New Roman" w:hint="eastAsia"/>
                <w:kern w:val="0"/>
                <w:szCs w:val="24"/>
              </w:rPr>
              <w:t>BN</w:t>
            </w:r>
            <w:r w:rsidRPr="006972DE">
              <w:rPr>
                <w:rFonts w:ascii="Times New Roman" w:hAnsi="Times New Roman" w:hint="eastAsia"/>
                <w:kern w:val="0"/>
                <w:szCs w:val="24"/>
                <w:vertAlign w:val="subscript"/>
              </w:rPr>
              <w:t>2</w:t>
            </w:r>
          </w:p>
        </w:tc>
      </w:tr>
      <w:tr w:rsidR="00EF45AC" w14:paraId="6D6C6728" w14:textId="77777777" w:rsidTr="00EF45AC">
        <w:trPr>
          <w:jc w:val="center"/>
        </w:trPr>
        <w:tc>
          <w:tcPr>
            <w:tcW w:w="0" w:type="auto"/>
            <w:vAlign w:val="center"/>
          </w:tcPr>
          <w:p w14:paraId="6EA766ED" w14:textId="0702C758" w:rsidR="00EF45AC" w:rsidRDefault="00EF45AC" w:rsidP="00EF45AC">
            <w:pPr>
              <w:rPr>
                <w:rFonts w:ascii="Times New Roman" w:eastAsiaTheme="minorEastAsia" w:hAnsi="Times New Roman"/>
              </w:rPr>
            </w:pPr>
            <w:r w:rsidRPr="006972DE">
              <w:rPr>
                <w:rFonts w:ascii="Times New Roman" w:hAnsi="Times New Roman"/>
                <w:kern w:val="0"/>
                <w:szCs w:val="24"/>
              </w:rPr>
              <w:t>Formula weight</w:t>
            </w:r>
          </w:p>
        </w:tc>
        <w:tc>
          <w:tcPr>
            <w:tcW w:w="0" w:type="auto"/>
            <w:vAlign w:val="center"/>
          </w:tcPr>
          <w:p w14:paraId="27248EDB" w14:textId="10A63E68" w:rsidR="00EF45AC" w:rsidRDefault="00EF45AC" w:rsidP="00EF45AC">
            <w:pPr>
              <w:rPr>
                <w:rFonts w:ascii="Times New Roman" w:eastAsiaTheme="minorEastAsia" w:hAnsi="Times New Roman"/>
              </w:rPr>
            </w:pPr>
            <w:r>
              <w:rPr>
                <w:rFonts w:ascii="Times New Roman" w:eastAsiaTheme="minorEastAsia" w:hAnsi="Times New Roman"/>
                <w:szCs w:val="24"/>
              </w:rPr>
              <w:t>658.82</w:t>
            </w:r>
          </w:p>
        </w:tc>
      </w:tr>
      <w:tr w:rsidR="00EF45AC" w14:paraId="6DB585A3" w14:textId="77777777" w:rsidTr="00EF45AC">
        <w:trPr>
          <w:jc w:val="center"/>
        </w:trPr>
        <w:tc>
          <w:tcPr>
            <w:tcW w:w="0" w:type="auto"/>
            <w:vAlign w:val="center"/>
          </w:tcPr>
          <w:p w14:paraId="695D1D3B" w14:textId="54B4E18A" w:rsidR="00EF45AC" w:rsidRDefault="00EF45AC" w:rsidP="00EF45AC">
            <w:pPr>
              <w:rPr>
                <w:rFonts w:ascii="Times New Roman" w:eastAsiaTheme="minorEastAsia" w:hAnsi="Times New Roman"/>
              </w:rPr>
            </w:pPr>
            <w:r w:rsidRPr="006972DE">
              <w:rPr>
                <w:rFonts w:ascii="Times New Roman" w:hAnsi="Times New Roman"/>
                <w:kern w:val="0"/>
                <w:szCs w:val="24"/>
              </w:rPr>
              <w:t>Temperature/K</w:t>
            </w:r>
          </w:p>
        </w:tc>
        <w:tc>
          <w:tcPr>
            <w:tcW w:w="0" w:type="auto"/>
            <w:vAlign w:val="center"/>
          </w:tcPr>
          <w:p w14:paraId="34373FAB" w14:textId="3A3D4918" w:rsidR="00EF45AC" w:rsidRDefault="00EF45AC" w:rsidP="00EF45AC">
            <w:pPr>
              <w:rPr>
                <w:rFonts w:ascii="Times New Roman" w:eastAsiaTheme="minorEastAsia" w:hAnsi="Times New Roman"/>
              </w:rPr>
            </w:pPr>
            <w:r w:rsidRPr="006972DE">
              <w:rPr>
                <w:rFonts w:ascii="Times New Roman" w:eastAsiaTheme="minorEastAsia" w:hAnsi="Times New Roman"/>
                <w:szCs w:val="24"/>
              </w:rPr>
              <w:t>153.</w:t>
            </w:r>
            <w:r>
              <w:rPr>
                <w:rFonts w:ascii="Times New Roman" w:eastAsiaTheme="minorEastAsia" w:hAnsi="Times New Roman"/>
                <w:szCs w:val="24"/>
              </w:rPr>
              <w:t>0</w:t>
            </w:r>
          </w:p>
        </w:tc>
      </w:tr>
      <w:tr w:rsidR="00EF45AC" w14:paraId="19EFA1C4" w14:textId="77777777" w:rsidTr="00EF45AC">
        <w:trPr>
          <w:jc w:val="center"/>
        </w:trPr>
        <w:tc>
          <w:tcPr>
            <w:tcW w:w="0" w:type="auto"/>
            <w:vAlign w:val="center"/>
          </w:tcPr>
          <w:p w14:paraId="773EC3F6" w14:textId="5C29EF04" w:rsidR="00EF45AC" w:rsidRDefault="00EF45AC" w:rsidP="00EF45AC">
            <w:pPr>
              <w:rPr>
                <w:rFonts w:ascii="Times New Roman" w:eastAsiaTheme="minorEastAsia" w:hAnsi="Times New Roman"/>
              </w:rPr>
            </w:pPr>
            <w:r w:rsidRPr="006972DE">
              <w:rPr>
                <w:rFonts w:ascii="Times New Roman" w:eastAsiaTheme="minorEastAsia" w:hAnsi="Times New Roman"/>
                <w:szCs w:val="24"/>
              </w:rPr>
              <w:lastRenderedPageBreak/>
              <w:t>Crystal system</w:t>
            </w:r>
          </w:p>
        </w:tc>
        <w:tc>
          <w:tcPr>
            <w:tcW w:w="0" w:type="auto"/>
            <w:vAlign w:val="center"/>
          </w:tcPr>
          <w:p w14:paraId="3DF09D91" w14:textId="4FC3495D" w:rsidR="00EF45AC" w:rsidRDefault="00EF45AC" w:rsidP="00EF45AC">
            <w:pPr>
              <w:rPr>
                <w:rFonts w:ascii="Times New Roman" w:eastAsiaTheme="minorEastAsia" w:hAnsi="Times New Roman"/>
              </w:rPr>
            </w:pPr>
            <w:r w:rsidRPr="006972DE">
              <w:rPr>
                <w:rFonts w:ascii="Times New Roman" w:eastAsiaTheme="minorEastAsia" w:hAnsi="Times New Roman" w:hint="eastAsia"/>
                <w:szCs w:val="24"/>
              </w:rPr>
              <w:t>orthorhombic</w:t>
            </w:r>
          </w:p>
        </w:tc>
      </w:tr>
      <w:tr w:rsidR="00EF45AC" w14:paraId="7FE2B8E5" w14:textId="77777777" w:rsidTr="00EF45AC">
        <w:trPr>
          <w:jc w:val="center"/>
        </w:trPr>
        <w:tc>
          <w:tcPr>
            <w:tcW w:w="0" w:type="auto"/>
            <w:vAlign w:val="center"/>
          </w:tcPr>
          <w:p w14:paraId="019F2114" w14:textId="11E2579E" w:rsidR="00EF45AC" w:rsidRDefault="00EF45AC" w:rsidP="00EF45AC">
            <w:pPr>
              <w:rPr>
                <w:rFonts w:ascii="Times New Roman" w:eastAsiaTheme="minorEastAsia" w:hAnsi="Times New Roman"/>
              </w:rPr>
            </w:pPr>
            <w:r w:rsidRPr="006972DE">
              <w:rPr>
                <w:rFonts w:ascii="Times New Roman" w:eastAsiaTheme="minorEastAsia" w:hAnsi="Times New Roman"/>
                <w:szCs w:val="24"/>
              </w:rPr>
              <w:t>Space group</w:t>
            </w:r>
          </w:p>
        </w:tc>
        <w:tc>
          <w:tcPr>
            <w:tcW w:w="0" w:type="auto"/>
            <w:vAlign w:val="center"/>
          </w:tcPr>
          <w:p w14:paraId="50C4A434" w14:textId="33481247" w:rsidR="00EF45AC" w:rsidRDefault="00EF45AC" w:rsidP="00EF45AC">
            <w:pPr>
              <w:rPr>
                <w:rFonts w:ascii="Times New Roman" w:eastAsiaTheme="minorEastAsia" w:hAnsi="Times New Roman"/>
              </w:rPr>
            </w:pPr>
            <w:proofErr w:type="spellStart"/>
            <w:r>
              <w:rPr>
                <w:rFonts w:ascii="Times New Roman" w:eastAsia="微软雅黑" w:hAnsi="Times New Roman"/>
                <w:szCs w:val="24"/>
              </w:rPr>
              <w:t>Pbcn</w:t>
            </w:r>
            <w:proofErr w:type="spellEnd"/>
          </w:p>
        </w:tc>
      </w:tr>
      <w:tr w:rsidR="00EF45AC" w14:paraId="70BDC0E3" w14:textId="77777777" w:rsidTr="00EF45AC">
        <w:trPr>
          <w:jc w:val="center"/>
        </w:trPr>
        <w:tc>
          <w:tcPr>
            <w:tcW w:w="0" w:type="auto"/>
            <w:vAlign w:val="center"/>
          </w:tcPr>
          <w:p w14:paraId="7468275A" w14:textId="6EF20B60" w:rsidR="00EF45AC" w:rsidRDefault="00EF45AC" w:rsidP="00EF45AC">
            <w:pPr>
              <w:rPr>
                <w:rFonts w:ascii="Times New Roman" w:eastAsiaTheme="minorEastAsia" w:hAnsi="Times New Roman"/>
              </w:rPr>
            </w:pPr>
            <w:r w:rsidRPr="006972DE">
              <w:rPr>
                <w:rFonts w:ascii="Times New Roman" w:hAnsi="Times New Roman"/>
                <w:kern w:val="0"/>
                <w:szCs w:val="24"/>
              </w:rPr>
              <w:t>a/Å</w:t>
            </w:r>
          </w:p>
        </w:tc>
        <w:tc>
          <w:tcPr>
            <w:tcW w:w="0" w:type="auto"/>
            <w:vAlign w:val="center"/>
          </w:tcPr>
          <w:p w14:paraId="5ABAA74C" w14:textId="56AB5D0E" w:rsidR="00EF45AC" w:rsidRDefault="00EF45AC" w:rsidP="00EF45AC">
            <w:pPr>
              <w:rPr>
                <w:rFonts w:ascii="Times New Roman" w:eastAsiaTheme="minorEastAsia" w:hAnsi="Times New Roman"/>
              </w:rPr>
            </w:pPr>
            <w:r>
              <w:rPr>
                <w:rFonts w:ascii="Times New Roman" w:eastAsiaTheme="minorEastAsia" w:hAnsi="Times New Roman"/>
                <w:szCs w:val="24"/>
              </w:rPr>
              <w:t>35.459</w:t>
            </w:r>
            <w:r w:rsidRPr="006972DE">
              <w:rPr>
                <w:rFonts w:ascii="Times New Roman" w:eastAsiaTheme="minorEastAsia" w:hAnsi="Times New Roman" w:hint="eastAsia"/>
                <w:szCs w:val="24"/>
              </w:rPr>
              <w:t>(</w:t>
            </w:r>
            <w:r>
              <w:rPr>
                <w:rFonts w:ascii="Times New Roman" w:eastAsiaTheme="minorEastAsia" w:hAnsi="Times New Roman"/>
                <w:szCs w:val="24"/>
              </w:rPr>
              <w:t>4</w:t>
            </w:r>
            <w:r w:rsidRPr="006972DE">
              <w:rPr>
                <w:rFonts w:ascii="Times New Roman" w:eastAsiaTheme="minorEastAsia" w:hAnsi="Times New Roman" w:hint="eastAsia"/>
                <w:szCs w:val="24"/>
              </w:rPr>
              <w:t>)</w:t>
            </w:r>
          </w:p>
        </w:tc>
      </w:tr>
      <w:tr w:rsidR="00EF45AC" w14:paraId="25A3BFEA" w14:textId="77777777" w:rsidTr="00EF45AC">
        <w:trPr>
          <w:jc w:val="center"/>
        </w:trPr>
        <w:tc>
          <w:tcPr>
            <w:tcW w:w="0" w:type="auto"/>
            <w:vAlign w:val="center"/>
          </w:tcPr>
          <w:p w14:paraId="30C0BF35" w14:textId="071DD39B" w:rsidR="00EF45AC" w:rsidRDefault="00EF45AC" w:rsidP="00EF45AC">
            <w:pPr>
              <w:rPr>
                <w:rFonts w:ascii="Times New Roman" w:eastAsiaTheme="minorEastAsia" w:hAnsi="Times New Roman"/>
              </w:rPr>
            </w:pPr>
            <w:r w:rsidRPr="006972DE">
              <w:rPr>
                <w:rFonts w:ascii="Times New Roman" w:hAnsi="Times New Roman"/>
                <w:kern w:val="0"/>
                <w:szCs w:val="24"/>
              </w:rPr>
              <w:t>b/Å</w:t>
            </w:r>
          </w:p>
        </w:tc>
        <w:tc>
          <w:tcPr>
            <w:tcW w:w="0" w:type="auto"/>
            <w:vAlign w:val="center"/>
          </w:tcPr>
          <w:p w14:paraId="6D741B5C" w14:textId="1E4B9BE8" w:rsidR="00EF45AC" w:rsidRDefault="00EF45AC" w:rsidP="00EF45AC">
            <w:pPr>
              <w:rPr>
                <w:rFonts w:ascii="Times New Roman" w:eastAsiaTheme="minorEastAsia" w:hAnsi="Times New Roman"/>
              </w:rPr>
            </w:pPr>
            <w:r w:rsidRPr="006972DE">
              <w:rPr>
                <w:rFonts w:ascii="Times New Roman" w:eastAsiaTheme="minorEastAsia" w:hAnsi="Times New Roman" w:hint="eastAsia"/>
                <w:szCs w:val="24"/>
              </w:rPr>
              <w:t>11.</w:t>
            </w:r>
            <w:r>
              <w:rPr>
                <w:rFonts w:ascii="Times New Roman" w:eastAsiaTheme="minorEastAsia" w:hAnsi="Times New Roman"/>
                <w:szCs w:val="24"/>
              </w:rPr>
              <w:t>8152</w:t>
            </w:r>
            <w:r w:rsidRPr="006972DE">
              <w:rPr>
                <w:rFonts w:ascii="Times New Roman" w:eastAsiaTheme="minorEastAsia" w:hAnsi="Times New Roman" w:hint="eastAsia"/>
                <w:szCs w:val="24"/>
              </w:rPr>
              <w:t>(</w:t>
            </w:r>
            <w:r>
              <w:rPr>
                <w:rFonts w:ascii="Times New Roman" w:eastAsiaTheme="minorEastAsia" w:hAnsi="Times New Roman"/>
                <w:szCs w:val="24"/>
              </w:rPr>
              <w:t>1</w:t>
            </w:r>
            <w:r w:rsidRPr="006972DE">
              <w:rPr>
                <w:rFonts w:ascii="Times New Roman" w:eastAsiaTheme="minorEastAsia" w:hAnsi="Times New Roman" w:hint="eastAsia"/>
                <w:szCs w:val="24"/>
              </w:rPr>
              <w:t>4)</w:t>
            </w:r>
          </w:p>
        </w:tc>
      </w:tr>
      <w:tr w:rsidR="00EF45AC" w14:paraId="602CE4EF" w14:textId="77777777" w:rsidTr="00EF45AC">
        <w:trPr>
          <w:jc w:val="center"/>
        </w:trPr>
        <w:tc>
          <w:tcPr>
            <w:tcW w:w="0" w:type="auto"/>
            <w:vAlign w:val="center"/>
          </w:tcPr>
          <w:p w14:paraId="37390D0D" w14:textId="55A8C868" w:rsidR="00EF45AC" w:rsidRDefault="00EF45AC" w:rsidP="00EF45AC">
            <w:pPr>
              <w:rPr>
                <w:rFonts w:ascii="Times New Roman" w:eastAsiaTheme="minorEastAsia" w:hAnsi="Times New Roman"/>
              </w:rPr>
            </w:pPr>
            <w:r w:rsidRPr="006972DE">
              <w:rPr>
                <w:rFonts w:ascii="Times New Roman" w:hAnsi="Times New Roman"/>
                <w:kern w:val="0"/>
                <w:szCs w:val="24"/>
              </w:rPr>
              <w:t>c/Å</w:t>
            </w:r>
          </w:p>
        </w:tc>
        <w:tc>
          <w:tcPr>
            <w:tcW w:w="0" w:type="auto"/>
            <w:vAlign w:val="center"/>
          </w:tcPr>
          <w:p w14:paraId="22B68F61" w14:textId="471D0F4E" w:rsidR="00EF45AC" w:rsidRDefault="00EF45AC" w:rsidP="00EF45AC">
            <w:pPr>
              <w:rPr>
                <w:rFonts w:ascii="Times New Roman" w:eastAsiaTheme="minorEastAsia" w:hAnsi="Times New Roman"/>
              </w:rPr>
            </w:pPr>
            <w:r w:rsidRPr="006972DE">
              <w:rPr>
                <w:rFonts w:ascii="Times New Roman" w:eastAsiaTheme="minorEastAsia" w:hAnsi="Times New Roman" w:hint="eastAsia"/>
                <w:szCs w:val="24"/>
              </w:rPr>
              <w:t>2</w:t>
            </w:r>
            <w:r>
              <w:rPr>
                <w:rFonts w:ascii="Times New Roman" w:eastAsiaTheme="minorEastAsia" w:hAnsi="Times New Roman"/>
                <w:szCs w:val="24"/>
              </w:rPr>
              <w:t>0</w:t>
            </w:r>
            <w:r w:rsidRPr="006972DE">
              <w:rPr>
                <w:rFonts w:ascii="Times New Roman" w:eastAsiaTheme="minorEastAsia" w:hAnsi="Times New Roman" w:hint="eastAsia"/>
                <w:szCs w:val="24"/>
              </w:rPr>
              <w:t>.09</w:t>
            </w:r>
            <w:r>
              <w:rPr>
                <w:rFonts w:ascii="Times New Roman" w:eastAsiaTheme="minorEastAsia" w:hAnsi="Times New Roman"/>
                <w:szCs w:val="24"/>
              </w:rPr>
              <w:t>4</w:t>
            </w:r>
            <w:r w:rsidRPr="006972DE">
              <w:rPr>
                <w:rFonts w:ascii="Times New Roman" w:eastAsiaTheme="minorEastAsia" w:hAnsi="Times New Roman" w:hint="eastAsia"/>
                <w:szCs w:val="24"/>
              </w:rPr>
              <w:t>(</w:t>
            </w:r>
            <w:r>
              <w:rPr>
                <w:rFonts w:ascii="Times New Roman" w:eastAsiaTheme="minorEastAsia" w:hAnsi="Times New Roman"/>
                <w:szCs w:val="24"/>
              </w:rPr>
              <w:t>2</w:t>
            </w:r>
            <w:r w:rsidRPr="006972DE">
              <w:rPr>
                <w:rFonts w:ascii="Times New Roman" w:eastAsiaTheme="minorEastAsia" w:hAnsi="Times New Roman" w:hint="eastAsia"/>
                <w:szCs w:val="24"/>
              </w:rPr>
              <w:t>)</w:t>
            </w:r>
          </w:p>
        </w:tc>
      </w:tr>
      <w:tr w:rsidR="00EF45AC" w14:paraId="3DBF3575" w14:textId="77777777" w:rsidTr="00EF45AC">
        <w:trPr>
          <w:jc w:val="center"/>
        </w:trPr>
        <w:tc>
          <w:tcPr>
            <w:tcW w:w="0" w:type="auto"/>
            <w:vAlign w:val="center"/>
          </w:tcPr>
          <w:p w14:paraId="3C36EA9D" w14:textId="40E0EECA" w:rsidR="00EF45AC" w:rsidRDefault="00EF45AC" w:rsidP="00EF45AC">
            <w:pPr>
              <w:rPr>
                <w:rFonts w:ascii="Times New Roman" w:eastAsiaTheme="minorEastAsia" w:hAnsi="Times New Roman"/>
              </w:rPr>
            </w:pPr>
            <w:r w:rsidRPr="006972DE">
              <w:rPr>
                <w:rFonts w:ascii="Symbol" w:hAnsi="Symbol" w:cs="Symbol"/>
                <w:kern w:val="0"/>
                <w:szCs w:val="24"/>
              </w:rPr>
              <w:t></w:t>
            </w:r>
            <w:r w:rsidRPr="006972DE">
              <w:rPr>
                <w:rFonts w:ascii="Symbol" w:hAnsi="Symbol" w:cs="Symbol"/>
                <w:kern w:val="0"/>
                <w:szCs w:val="24"/>
              </w:rPr>
              <w:t></w:t>
            </w:r>
            <w:r w:rsidRPr="006972DE">
              <w:rPr>
                <w:rFonts w:ascii="CG Times (W1)" w:hAnsi="CG Times (W1)" w:cs="CG Times (W1)"/>
                <w:kern w:val="0"/>
                <w:szCs w:val="24"/>
              </w:rPr>
              <w:t>°</w:t>
            </w:r>
          </w:p>
        </w:tc>
        <w:tc>
          <w:tcPr>
            <w:tcW w:w="0" w:type="auto"/>
            <w:vAlign w:val="center"/>
          </w:tcPr>
          <w:p w14:paraId="21D361FA" w14:textId="103591DA" w:rsidR="00EF45AC" w:rsidRDefault="00EF45AC" w:rsidP="00EF45AC">
            <w:pPr>
              <w:rPr>
                <w:rFonts w:ascii="Times New Roman" w:eastAsiaTheme="minorEastAsia" w:hAnsi="Times New Roman"/>
              </w:rPr>
            </w:pPr>
            <w:r w:rsidRPr="006972DE">
              <w:rPr>
                <w:rFonts w:ascii="Times New Roman" w:eastAsiaTheme="minorEastAsia" w:hAnsi="Times New Roman"/>
                <w:szCs w:val="24"/>
              </w:rPr>
              <w:t>90</w:t>
            </w:r>
          </w:p>
        </w:tc>
      </w:tr>
      <w:tr w:rsidR="00EF45AC" w14:paraId="7599396F" w14:textId="77777777" w:rsidTr="00EF45AC">
        <w:trPr>
          <w:jc w:val="center"/>
        </w:trPr>
        <w:tc>
          <w:tcPr>
            <w:tcW w:w="0" w:type="auto"/>
            <w:vAlign w:val="center"/>
          </w:tcPr>
          <w:p w14:paraId="6E9F980F" w14:textId="72292332" w:rsidR="00EF45AC" w:rsidRDefault="00EF45AC" w:rsidP="00EF45AC">
            <w:pPr>
              <w:rPr>
                <w:rFonts w:ascii="Times New Roman" w:eastAsiaTheme="minorEastAsia" w:hAnsi="Times New Roman"/>
              </w:rPr>
            </w:pPr>
            <w:r w:rsidRPr="006972DE">
              <w:rPr>
                <w:rFonts w:ascii="Symbol" w:hAnsi="Symbol" w:cs="Symbol"/>
                <w:kern w:val="0"/>
                <w:szCs w:val="24"/>
              </w:rPr>
              <w:t></w:t>
            </w:r>
            <w:r w:rsidRPr="006972DE">
              <w:rPr>
                <w:rFonts w:ascii="Symbol" w:hAnsi="Symbol" w:cs="Symbol"/>
                <w:kern w:val="0"/>
                <w:szCs w:val="24"/>
              </w:rPr>
              <w:t></w:t>
            </w:r>
            <w:r w:rsidRPr="006972DE">
              <w:rPr>
                <w:rFonts w:ascii="CG Times (W1)" w:hAnsi="CG Times (W1)" w:cs="CG Times (W1)"/>
                <w:kern w:val="0"/>
                <w:szCs w:val="24"/>
              </w:rPr>
              <w:t>°</w:t>
            </w:r>
          </w:p>
        </w:tc>
        <w:tc>
          <w:tcPr>
            <w:tcW w:w="0" w:type="auto"/>
            <w:vAlign w:val="center"/>
          </w:tcPr>
          <w:p w14:paraId="7B99678A" w14:textId="2F382E8D" w:rsidR="00EF45AC" w:rsidRDefault="00EF45AC" w:rsidP="00EF45AC">
            <w:pPr>
              <w:rPr>
                <w:rFonts w:ascii="Times New Roman" w:eastAsiaTheme="minorEastAsia" w:hAnsi="Times New Roman"/>
              </w:rPr>
            </w:pPr>
            <w:r w:rsidRPr="006972DE">
              <w:rPr>
                <w:rFonts w:ascii="Times New Roman" w:eastAsiaTheme="minorEastAsia" w:hAnsi="Times New Roman"/>
                <w:szCs w:val="24"/>
              </w:rPr>
              <w:t>90</w:t>
            </w:r>
          </w:p>
        </w:tc>
      </w:tr>
      <w:tr w:rsidR="00EF45AC" w14:paraId="52C738C7" w14:textId="77777777" w:rsidTr="00EF45AC">
        <w:trPr>
          <w:jc w:val="center"/>
        </w:trPr>
        <w:tc>
          <w:tcPr>
            <w:tcW w:w="0" w:type="auto"/>
            <w:vAlign w:val="center"/>
          </w:tcPr>
          <w:p w14:paraId="1A1FDB94" w14:textId="195E9497" w:rsidR="00EF45AC" w:rsidRDefault="00EF45AC" w:rsidP="00EF45AC">
            <w:pPr>
              <w:rPr>
                <w:rFonts w:ascii="Times New Roman" w:eastAsiaTheme="minorEastAsia" w:hAnsi="Times New Roman"/>
              </w:rPr>
            </w:pPr>
            <w:r w:rsidRPr="006972DE">
              <w:rPr>
                <w:rFonts w:ascii="Symbol" w:hAnsi="Symbol" w:cs="Symbol"/>
                <w:kern w:val="0"/>
                <w:szCs w:val="24"/>
              </w:rPr>
              <w:t></w:t>
            </w:r>
            <w:r w:rsidRPr="006972DE">
              <w:rPr>
                <w:rFonts w:ascii="Symbol" w:hAnsi="Symbol" w:cs="Symbol"/>
                <w:kern w:val="0"/>
                <w:szCs w:val="24"/>
              </w:rPr>
              <w:t></w:t>
            </w:r>
            <w:r w:rsidRPr="006972DE">
              <w:rPr>
                <w:rFonts w:ascii="CG Times (W1)" w:hAnsi="CG Times (W1)" w:cs="CG Times (W1)"/>
                <w:kern w:val="0"/>
                <w:szCs w:val="24"/>
              </w:rPr>
              <w:t>°</w:t>
            </w:r>
          </w:p>
        </w:tc>
        <w:tc>
          <w:tcPr>
            <w:tcW w:w="0" w:type="auto"/>
            <w:vAlign w:val="center"/>
          </w:tcPr>
          <w:p w14:paraId="53378E23" w14:textId="5C7735A0" w:rsidR="00EF45AC" w:rsidRDefault="00EF45AC" w:rsidP="00EF45AC">
            <w:pPr>
              <w:rPr>
                <w:rFonts w:ascii="Times New Roman" w:eastAsiaTheme="minorEastAsia" w:hAnsi="Times New Roman"/>
              </w:rPr>
            </w:pPr>
            <w:r w:rsidRPr="006972DE">
              <w:rPr>
                <w:rFonts w:ascii="Times New Roman" w:eastAsiaTheme="minorEastAsia" w:hAnsi="Times New Roman"/>
                <w:szCs w:val="24"/>
              </w:rPr>
              <w:t>90</w:t>
            </w:r>
          </w:p>
        </w:tc>
      </w:tr>
      <w:tr w:rsidR="00EF45AC" w14:paraId="514A816C" w14:textId="77777777" w:rsidTr="00EF45AC">
        <w:trPr>
          <w:jc w:val="center"/>
        </w:trPr>
        <w:tc>
          <w:tcPr>
            <w:tcW w:w="0" w:type="auto"/>
            <w:vAlign w:val="center"/>
          </w:tcPr>
          <w:p w14:paraId="6E3A7DED" w14:textId="645133FC" w:rsidR="00EF45AC" w:rsidRDefault="00EF45AC" w:rsidP="00EF45AC">
            <w:pPr>
              <w:rPr>
                <w:rFonts w:ascii="Times New Roman" w:eastAsiaTheme="minorEastAsia" w:hAnsi="Times New Roman"/>
              </w:rPr>
            </w:pPr>
            <w:r w:rsidRPr="006972DE">
              <w:rPr>
                <w:rFonts w:ascii="Times New Roman" w:hAnsi="Times New Roman"/>
                <w:kern w:val="0"/>
                <w:szCs w:val="24"/>
              </w:rPr>
              <w:t>Volume/Å</w:t>
            </w:r>
            <w:r w:rsidRPr="006972DE">
              <w:rPr>
                <w:rFonts w:ascii="Times New Roman" w:hAnsi="Times New Roman"/>
                <w:kern w:val="0"/>
                <w:position w:val="6"/>
                <w:szCs w:val="24"/>
                <w:vertAlign w:val="superscript"/>
              </w:rPr>
              <w:t>3</w:t>
            </w:r>
          </w:p>
        </w:tc>
        <w:tc>
          <w:tcPr>
            <w:tcW w:w="0" w:type="auto"/>
            <w:vAlign w:val="center"/>
          </w:tcPr>
          <w:p w14:paraId="54FDDDB7" w14:textId="1A4423DD" w:rsidR="00EF45AC" w:rsidRDefault="00EF45AC" w:rsidP="00EF45AC">
            <w:pPr>
              <w:rPr>
                <w:rFonts w:ascii="Times New Roman" w:eastAsiaTheme="minorEastAsia" w:hAnsi="Times New Roman"/>
              </w:rPr>
            </w:pPr>
            <w:r>
              <w:rPr>
                <w:rFonts w:ascii="Times New Roman" w:eastAsiaTheme="minorEastAsia" w:hAnsi="Times New Roman"/>
                <w:szCs w:val="24"/>
              </w:rPr>
              <w:t>8418.4</w:t>
            </w:r>
            <w:r w:rsidRPr="006972DE">
              <w:rPr>
                <w:rFonts w:ascii="Times New Roman" w:eastAsiaTheme="minorEastAsia" w:hAnsi="Times New Roman" w:hint="eastAsia"/>
                <w:szCs w:val="24"/>
              </w:rPr>
              <w:t>(</w:t>
            </w:r>
            <w:r>
              <w:rPr>
                <w:rFonts w:ascii="Times New Roman" w:eastAsiaTheme="minorEastAsia" w:hAnsi="Times New Roman"/>
                <w:szCs w:val="24"/>
              </w:rPr>
              <w:t>17</w:t>
            </w:r>
            <w:r w:rsidRPr="006972DE">
              <w:rPr>
                <w:rFonts w:ascii="Times New Roman" w:eastAsiaTheme="minorEastAsia" w:hAnsi="Times New Roman" w:hint="eastAsia"/>
                <w:szCs w:val="24"/>
              </w:rPr>
              <w:t>)</w:t>
            </w:r>
          </w:p>
        </w:tc>
      </w:tr>
      <w:tr w:rsidR="00EF45AC" w14:paraId="2BC796FA" w14:textId="77777777" w:rsidTr="00EF45AC">
        <w:trPr>
          <w:jc w:val="center"/>
        </w:trPr>
        <w:tc>
          <w:tcPr>
            <w:tcW w:w="0" w:type="auto"/>
            <w:vAlign w:val="center"/>
          </w:tcPr>
          <w:p w14:paraId="7DA58DF1" w14:textId="43209C8B" w:rsidR="00EF45AC" w:rsidRDefault="00EF45AC" w:rsidP="00EF45AC">
            <w:pPr>
              <w:rPr>
                <w:rFonts w:ascii="Times New Roman" w:eastAsiaTheme="minorEastAsia" w:hAnsi="Times New Roman"/>
              </w:rPr>
            </w:pPr>
            <w:r w:rsidRPr="006972DE">
              <w:rPr>
                <w:rFonts w:ascii="Times New Roman" w:eastAsiaTheme="minorEastAsia" w:hAnsi="Times New Roman"/>
                <w:szCs w:val="24"/>
              </w:rPr>
              <w:t>Z</w:t>
            </w:r>
          </w:p>
        </w:tc>
        <w:tc>
          <w:tcPr>
            <w:tcW w:w="0" w:type="auto"/>
            <w:vAlign w:val="center"/>
          </w:tcPr>
          <w:p w14:paraId="534345D2" w14:textId="5522505E" w:rsidR="00EF45AC" w:rsidRDefault="00EF45AC" w:rsidP="00EF45AC">
            <w:pPr>
              <w:rPr>
                <w:rFonts w:ascii="Times New Roman" w:eastAsiaTheme="minorEastAsia" w:hAnsi="Times New Roman"/>
              </w:rPr>
            </w:pPr>
            <w:r w:rsidRPr="006972DE">
              <w:rPr>
                <w:rFonts w:ascii="Times New Roman" w:eastAsiaTheme="minorEastAsia" w:hAnsi="Times New Roman"/>
                <w:szCs w:val="24"/>
              </w:rPr>
              <w:t>8</w:t>
            </w:r>
          </w:p>
        </w:tc>
      </w:tr>
      <w:tr w:rsidR="00EF45AC" w14:paraId="1225F65F" w14:textId="77777777" w:rsidTr="00EF45AC">
        <w:trPr>
          <w:jc w:val="center"/>
        </w:trPr>
        <w:tc>
          <w:tcPr>
            <w:tcW w:w="0" w:type="auto"/>
            <w:vAlign w:val="center"/>
          </w:tcPr>
          <w:p w14:paraId="11988BFE" w14:textId="2072181E" w:rsidR="00EF45AC" w:rsidRDefault="00EF45AC" w:rsidP="00EF45AC">
            <w:pPr>
              <w:rPr>
                <w:rFonts w:ascii="Times New Roman" w:eastAsiaTheme="minorEastAsia" w:hAnsi="Times New Roman"/>
              </w:rPr>
            </w:pPr>
            <w:r w:rsidRPr="006972DE">
              <w:rPr>
                <w:rFonts w:ascii="Times New Roman" w:hAnsi="Times New Roman"/>
                <w:kern w:val="0"/>
                <w:szCs w:val="24"/>
              </w:rPr>
              <w:t>Density (calculated) g/cm</w:t>
            </w:r>
            <w:r w:rsidRPr="006972DE">
              <w:rPr>
                <w:rFonts w:ascii="Times New Roman" w:hAnsi="Times New Roman"/>
                <w:kern w:val="0"/>
                <w:position w:val="6"/>
                <w:szCs w:val="24"/>
                <w:vertAlign w:val="superscript"/>
              </w:rPr>
              <w:t>3</w:t>
            </w:r>
          </w:p>
        </w:tc>
        <w:tc>
          <w:tcPr>
            <w:tcW w:w="0" w:type="auto"/>
            <w:vAlign w:val="center"/>
          </w:tcPr>
          <w:p w14:paraId="243F5170" w14:textId="5413F4F0" w:rsidR="00EF45AC" w:rsidRDefault="00EF45AC" w:rsidP="00EF45AC">
            <w:pPr>
              <w:rPr>
                <w:rFonts w:ascii="Times New Roman" w:eastAsiaTheme="minorEastAsia" w:hAnsi="Times New Roman"/>
              </w:rPr>
            </w:pPr>
            <w:r w:rsidRPr="006972DE">
              <w:rPr>
                <w:rFonts w:ascii="Times New Roman" w:eastAsiaTheme="minorEastAsia" w:hAnsi="Times New Roman" w:hint="eastAsia"/>
                <w:szCs w:val="24"/>
              </w:rPr>
              <w:t>1.</w:t>
            </w:r>
            <w:r>
              <w:rPr>
                <w:rFonts w:ascii="Times New Roman" w:eastAsiaTheme="minorEastAsia" w:hAnsi="Times New Roman"/>
                <w:szCs w:val="24"/>
              </w:rPr>
              <w:t>040</w:t>
            </w:r>
          </w:p>
        </w:tc>
      </w:tr>
      <w:tr w:rsidR="00EF45AC" w14:paraId="5A22B58A" w14:textId="77777777" w:rsidTr="00EF45AC">
        <w:trPr>
          <w:jc w:val="center"/>
        </w:trPr>
        <w:tc>
          <w:tcPr>
            <w:tcW w:w="0" w:type="auto"/>
            <w:vAlign w:val="center"/>
          </w:tcPr>
          <w:p w14:paraId="7AF0C831" w14:textId="1CA88450" w:rsidR="00EF45AC" w:rsidRDefault="00EF45AC" w:rsidP="00EF45AC">
            <w:pPr>
              <w:rPr>
                <w:rFonts w:ascii="Times New Roman" w:eastAsiaTheme="minorEastAsia" w:hAnsi="Times New Roman"/>
              </w:rPr>
            </w:pPr>
            <w:r w:rsidRPr="006972DE">
              <w:rPr>
                <w:rFonts w:ascii="Times New Roman" w:hAnsi="Times New Roman"/>
                <w:kern w:val="0"/>
                <w:szCs w:val="24"/>
              </w:rPr>
              <w:t>μ</w:t>
            </w:r>
            <w:r w:rsidRPr="006972DE">
              <w:rPr>
                <w:rFonts w:ascii="Times New Roman" w:eastAsiaTheme="minorEastAsia" w:hAnsi="Times New Roman"/>
                <w:kern w:val="0"/>
                <w:szCs w:val="24"/>
              </w:rPr>
              <w:t>/</w:t>
            </w:r>
            <w:r w:rsidRPr="006972DE">
              <w:rPr>
                <w:rFonts w:ascii="Times New Roman" w:hAnsi="Times New Roman"/>
                <w:kern w:val="0"/>
                <w:szCs w:val="24"/>
              </w:rPr>
              <w:t xml:space="preserve"> mm</w:t>
            </w:r>
            <w:r w:rsidRPr="006972DE">
              <w:rPr>
                <w:rFonts w:ascii="Times New Roman" w:hAnsi="Times New Roman"/>
                <w:kern w:val="0"/>
                <w:position w:val="6"/>
                <w:szCs w:val="24"/>
                <w:vertAlign w:val="superscript"/>
              </w:rPr>
              <w:t>-1</w:t>
            </w:r>
          </w:p>
        </w:tc>
        <w:tc>
          <w:tcPr>
            <w:tcW w:w="0" w:type="auto"/>
            <w:vAlign w:val="center"/>
          </w:tcPr>
          <w:p w14:paraId="023CF119" w14:textId="07E8C4D6" w:rsidR="00EF45AC" w:rsidRDefault="00EF45AC" w:rsidP="00EF45AC">
            <w:pPr>
              <w:rPr>
                <w:rFonts w:ascii="Times New Roman" w:eastAsiaTheme="minorEastAsia" w:hAnsi="Times New Roman"/>
              </w:rPr>
            </w:pPr>
            <w:r w:rsidRPr="006972DE">
              <w:rPr>
                <w:rFonts w:ascii="CG Times (W1)" w:eastAsiaTheme="minorEastAsia" w:hAnsi="CG Times (W1)" w:cs="CG Times (W1)" w:hint="eastAsia"/>
                <w:kern w:val="0"/>
                <w:szCs w:val="24"/>
              </w:rPr>
              <w:t>0.</w:t>
            </w:r>
            <w:r>
              <w:rPr>
                <w:rFonts w:ascii="CG Times (W1)" w:eastAsiaTheme="minorEastAsia" w:hAnsi="CG Times (W1)" w:cs="CG Times (W1)"/>
                <w:kern w:val="0"/>
                <w:szCs w:val="24"/>
              </w:rPr>
              <w:t>434</w:t>
            </w:r>
          </w:p>
        </w:tc>
      </w:tr>
      <w:tr w:rsidR="00EF45AC" w14:paraId="5C5F7C6C" w14:textId="77777777" w:rsidTr="00EF45AC">
        <w:trPr>
          <w:jc w:val="center"/>
        </w:trPr>
        <w:tc>
          <w:tcPr>
            <w:tcW w:w="0" w:type="auto"/>
            <w:vAlign w:val="center"/>
          </w:tcPr>
          <w:p w14:paraId="6DBCFA6B" w14:textId="07D3FC12" w:rsidR="00EF45AC" w:rsidRDefault="00EF45AC" w:rsidP="00EF45AC">
            <w:pPr>
              <w:rPr>
                <w:rFonts w:ascii="Times New Roman" w:eastAsiaTheme="minorEastAsia" w:hAnsi="Times New Roman"/>
              </w:rPr>
            </w:pPr>
            <w:proofErr w:type="gramStart"/>
            <w:r w:rsidRPr="006972DE">
              <w:rPr>
                <w:rFonts w:ascii="Times New Roman" w:eastAsiaTheme="minorEastAsia" w:hAnsi="Times New Roman"/>
                <w:kern w:val="0"/>
                <w:szCs w:val="24"/>
              </w:rPr>
              <w:t>F(</w:t>
            </w:r>
            <w:proofErr w:type="gramEnd"/>
            <w:r w:rsidRPr="006972DE">
              <w:rPr>
                <w:rFonts w:ascii="Times New Roman" w:eastAsiaTheme="minorEastAsia" w:hAnsi="Times New Roman"/>
                <w:kern w:val="0"/>
                <w:szCs w:val="24"/>
              </w:rPr>
              <w:t>000)</w:t>
            </w:r>
          </w:p>
        </w:tc>
        <w:tc>
          <w:tcPr>
            <w:tcW w:w="0" w:type="auto"/>
            <w:vAlign w:val="center"/>
          </w:tcPr>
          <w:p w14:paraId="05DFC25A" w14:textId="6A79E619" w:rsidR="00EF45AC" w:rsidRDefault="00EF45AC" w:rsidP="00EF45AC">
            <w:pPr>
              <w:rPr>
                <w:rFonts w:ascii="Times New Roman" w:eastAsiaTheme="minorEastAsia" w:hAnsi="Times New Roman"/>
              </w:rPr>
            </w:pPr>
            <w:r>
              <w:rPr>
                <w:rFonts w:ascii="CG Times (W1)" w:eastAsiaTheme="minorEastAsia" w:hAnsi="CG Times (W1)" w:cs="CG Times (W1)"/>
                <w:kern w:val="0"/>
                <w:szCs w:val="24"/>
              </w:rPr>
              <w:t>2896</w:t>
            </w:r>
            <w:r w:rsidRPr="006972DE">
              <w:rPr>
                <w:rFonts w:ascii="CG Times (W1)" w:eastAsiaTheme="minorEastAsia" w:hAnsi="CG Times (W1)" w:cs="CG Times (W1)" w:hint="eastAsia"/>
                <w:kern w:val="0"/>
                <w:szCs w:val="24"/>
              </w:rPr>
              <w:t>.0</w:t>
            </w:r>
          </w:p>
        </w:tc>
      </w:tr>
      <w:tr w:rsidR="00EF45AC" w14:paraId="480CFF2C" w14:textId="77777777" w:rsidTr="00EF45AC">
        <w:trPr>
          <w:jc w:val="center"/>
        </w:trPr>
        <w:tc>
          <w:tcPr>
            <w:tcW w:w="0" w:type="auto"/>
            <w:vAlign w:val="center"/>
          </w:tcPr>
          <w:p w14:paraId="62BFF5BE" w14:textId="617D49B0" w:rsidR="00EF45AC" w:rsidRDefault="00EF45AC" w:rsidP="00EF45AC">
            <w:pPr>
              <w:rPr>
                <w:rFonts w:ascii="Times New Roman" w:eastAsiaTheme="minorEastAsia" w:hAnsi="Times New Roman"/>
              </w:rPr>
            </w:pPr>
            <w:r w:rsidRPr="006972DE">
              <w:rPr>
                <w:rFonts w:ascii="Times New Roman" w:eastAsiaTheme="minorEastAsia" w:hAnsi="Times New Roman"/>
                <w:kern w:val="0"/>
                <w:szCs w:val="24"/>
              </w:rPr>
              <w:t>Crystal size/</w:t>
            </w:r>
            <w:r w:rsidRPr="006972DE">
              <w:rPr>
                <w:rFonts w:ascii="Times New Roman" w:hAnsi="Times New Roman"/>
                <w:kern w:val="0"/>
                <w:szCs w:val="24"/>
              </w:rPr>
              <w:t>mm</w:t>
            </w:r>
            <w:r w:rsidRPr="006972DE">
              <w:rPr>
                <w:rFonts w:ascii="Times New Roman" w:hAnsi="Times New Roman"/>
                <w:kern w:val="0"/>
                <w:position w:val="6"/>
                <w:szCs w:val="24"/>
                <w:vertAlign w:val="superscript"/>
              </w:rPr>
              <w:t>3</w:t>
            </w:r>
          </w:p>
        </w:tc>
        <w:tc>
          <w:tcPr>
            <w:tcW w:w="0" w:type="auto"/>
            <w:vAlign w:val="center"/>
          </w:tcPr>
          <w:p w14:paraId="794361F2" w14:textId="1E80C167" w:rsidR="00EF45AC" w:rsidRDefault="00EF45AC" w:rsidP="00EF45AC">
            <w:pPr>
              <w:rPr>
                <w:rFonts w:ascii="Times New Roman" w:eastAsiaTheme="minorEastAsia" w:hAnsi="Times New Roman"/>
              </w:rPr>
            </w:pPr>
            <w:r w:rsidRPr="006972DE">
              <w:rPr>
                <w:rFonts w:ascii="CG Times (W1)" w:eastAsiaTheme="minorEastAsia" w:hAnsi="CG Times (W1)" w:cs="CG Times (W1)" w:hint="eastAsia"/>
                <w:kern w:val="0"/>
                <w:szCs w:val="24"/>
              </w:rPr>
              <w:t xml:space="preserve">0.5 </w:t>
            </w:r>
            <w:r w:rsidRPr="006972DE">
              <w:rPr>
                <w:rFonts w:ascii="CG Times (W1)" w:eastAsiaTheme="minorEastAsia" w:hAnsi="CG Times (W1)" w:cs="CG Times (W1)" w:hint="eastAsia"/>
                <w:kern w:val="0"/>
                <w:szCs w:val="24"/>
              </w:rPr>
              <w:t>×</w:t>
            </w:r>
            <w:r w:rsidRPr="006972DE">
              <w:rPr>
                <w:rFonts w:ascii="CG Times (W1)" w:eastAsiaTheme="minorEastAsia" w:hAnsi="CG Times (W1)" w:cs="CG Times (W1)" w:hint="eastAsia"/>
                <w:kern w:val="0"/>
                <w:szCs w:val="24"/>
              </w:rPr>
              <w:t xml:space="preserve"> 0.4 </w:t>
            </w:r>
            <w:r w:rsidRPr="006972DE">
              <w:rPr>
                <w:rFonts w:ascii="CG Times (W1)" w:eastAsiaTheme="minorEastAsia" w:hAnsi="CG Times (W1)" w:cs="CG Times (W1)" w:hint="eastAsia"/>
                <w:kern w:val="0"/>
                <w:szCs w:val="24"/>
              </w:rPr>
              <w:t>×</w:t>
            </w:r>
            <w:r w:rsidRPr="006972DE">
              <w:rPr>
                <w:rFonts w:ascii="CG Times (W1)" w:eastAsiaTheme="minorEastAsia" w:hAnsi="CG Times (W1)" w:cs="CG Times (W1)" w:hint="eastAsia"/>
                <w:kern w:val="0"/>
                <w:szCs w:val="24"/>
              </w:rPr>
              <w:t xml:space="preserve"> 0.3</w:t>
            </w:r>
          </w:p>
        </w:tc>
      </w:tr>
      <w:tr w:rsidR="00EF45AC" w14:paraId="4A9C2560" w14:textId="77777777" w:rsidTr="00EF45AC">
        <w:trPr>
          <w:jc w:val="center"/>
        </w:trPr>
        <w:tc>
          <w:tcPr>
            <w:tcW w:w="0" w:type="auto"/>
            <w:vAlign w:val="center"/>
          </w:tcPr>
          <w:p w14:paraId="1F3451FD" w14:textId="4C884570" w:rsidR="00EF45AC" w:rsidRDefault="00EF45AC" w:rsidP="00EF45AC">
            <w:pPr>
              <w:rPr>
                <w:rFonts w:ascii="Times New Roman" w:eastAsiaTheme="minorEastAsia" w:hAnsi="Times New Roman"/>
              </w:rPr>
            </w:pPr>
            <w:r w:rsidRPr="006972DE">
              <w:rPr>
                <w:rFonts w:ascii="CG Times (W1)" w:eastAsiaTheme="minorEastAsia" w:hAnsi="CG Times (W1)" w:cs="CG Times (W1)" w:hint="eastAsia"/>
                <w:kern w:val="0"/>
                <w:szCs w:val="24"/>
              </w:rPr>
              <w:t>R</w:t>
            </w:r>
            <w:r w:rsidRPr="006972DE">
              <w:rPr>
                <w:rFonts w:ascii="CG Times (W1)" w:eastAsiaTheme="minorEastAsia" w:hAnsi="CG Times (W1)" w:cs="CG Times (W1)"/>
                <w:kern w:val="0"/>
                <w:szCs w:val="24"/>
              </w:rPr>
              <w:t>adiation</w:t>
            </w:r>
          </w:p>
        </w:tc>
        <w:tc>
          <w:tcPr>
            <w:tcW w:w="0" w:type="auto"/>
            <w:vAlign w:val="center"/>
          </w:tcPr>
          <w:p w14:paraId="353A2CC7" w14:textId="22DCBC4C" w:rsidR="00EF45AC" w:rsidRDefault="00EF45AC" w:rsidP="00EF45AC">
            <w:pPr>
              <w:rPr>
                <w:rFonts w:ascii="Times New Roman" w:eastAsiaTheme="minorEastAsia" w:hAnsi="Times New Roman"/>
              </w:rPr>
            </w:pPr>
            <w:proofErr w:type="spellStart"/>
            <w:r w:rsidRPr="006972DE">
              <w:rPr>
                <w:rFonts w:ascii="Times New Roman" w:eastAsiaTheme="minorEastAsia" w:hAnsi="Times New Roman"/>
                <w:szCs w:val="24"/>
              </w:rPr>
              <w:t>CuK</w:t>
            </w:r>
            <w:proofErr w:type="spellEnd"/>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sym w:font="Symbol" w:char="F06C"/>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r w:rsidRPr="006972DE">
              <w:rPr>
                <w:rFonts w:ascii="Symbol" w:hAnsi="Symbol" w:cs="Symbol"/>
                <w:kern w:val="0"/>
                <w:szCs w:val="24"/>
              </w:rPr>
              <w:t></w:t>
            </w:r>
          </w:p>
        </w:tc>
      </w:tr>
      <w:tr w:rsidR="00EF45AC" w14:paraId="06F87EA6" w14:textId="77777777" w:rsidTr="00EF45AC">
        <w:trPr>
          <w:jc w:val="center"/>
        </w:trPr>
        <w:tc>
          <w:tcPr>
            <w:tcW w:w="0" w:type="auto"/>
            <w:vAlign w:val="center"/>
          </w:tcPr>
          <w:p w14:paraId="612EA76B" w14:textId="09306496" w:rsidR="00EF45AC" w:rsidRDefault="00EF45AC" w:rsidP="00EF45AC">
            <w:pPr>
              <w:rPr>
                <w:rFonts w:ascii="Times New Roman" w:eastAsiaTheme="minorEastAsia" w:hAnsi="Times New Roman"/>
              </w:rPr>
            </w:pPr>
            <w:r w:rsidRPr="006972DE">
              <w:rPr>
                <w:rFonts w:ascii="Times New Roman" w:hAnsi="Times New Roman"/>
                <w:szCs w:val="24"/>
              </w:rPr>
              <w:t>2Θ range for data collection/°</w:t>
            </w:r>
          </w:p>
        </w:tc>
        <w:tc>
          <w:tcPr>
            <w:tcW w:w="0" w:type="auto"/>
            <w:vAlign w:val="center"/>
          </w:tcPr>
          <w:p w14:paraId="55D9949A" w14:textId="208F9214" w:rsidR="00EF45AC" w:rsidRDefault="00EF45AC" w:rsidP="00EF45AC">
            <w:pPr>
              <w:rPr>
                <w:rFonts w:ascii="Times New Roman" w:eastAsiaTheme="minorEastAsia" w:hAnsi="Times New Roman"/>
              </w:rPr>
            </w:pPr>
            <w:r>
              <w:rPr>
                <w:rFonts w:ascii="CG Times (W1)" w:eastAsiaTheme="minorEastAsia" w:hAnsi="CG Times (W1)" w:cs="CG Times (W1)"/>
                <w:kern w:val="0"/>
                <w:szCs w:val="24"/>
              </w:rPr>
              <w:t>9.034</w:t>
            </w:r>
            <w:r w:rsidRPr="006972DE">
              <w:rPr>
                <w:rFonts w:ascii="CG Times (W1)" w:eastAsiaTheme="minorEastAsia" w:hAnsi="CG Times (W1)" w:cs="CG Times (W1)" w:hint="eastAsia"/>
                <w:kern w:val="0"/>
                <w:szCs w:val="24"/>
              </w:rPr>
              <w:t xml:space="preserve"> to 136.</w:t>
            </w:r>
            <w:r>
              <w:rPr>
                <w:rFonts w:ascii="CG Times (W1)" w:eastAsiaTheme="minorEastAsia" w:hAnsi="CG Times (W1)" w:cs="CG Times (W1)"/>
                <w:kern w:val="0"/>
                <w:szCs w:val="24"/>
              </w:rPr>
              <w:t>968</w:t>
            </w:r>
          </w:p>
        </w:tc>
      </w:tr>
      <w:tr w:rsidR="00EF45AC" w14:paraId="5F70CA36" w14:textId="77777777" w:rsidTr="00EF45AC">
        <w:trPr>
          <w:jc w:val="center"/>
        </w:trPr>
        <w:tc>
          <w:tcPr>
            <w:tcW w:w="0" w:type="auto"/>
            <w:vAlign w:val="center"/>
          </w:tcPr>
          <w:p w14:paraId="455C3CB7" w14:textId="3EE3DCF6" w:rsidR="00EF45AC" w:rsidRDefault="00EF45AC" w:rsidP="00EF45AC">
            <w:pPr>
              <w:rPr>
                <w:rFonts w:ascii="Times New Roman" w:eastAsiaTheme="minorEastAsia" w:hAnsi="Times New Roman"/>
              </w:rPr>
            </w:pPr>
            <w:r w:rsidRPr="006972DE">
              <w:rPr>
                <w:rFonts w:ascii="Times New Roman" w:eastAsiaTheme="minorEastAsia" w:hAnsi="Times New Roman"/>
                <w:kern w:val="0"/>
                <w:szCs w:val="24"/>
              </w:rPr>
              <w:t>Index ranges</w:t>
            </w:r>
          </w:p>
        </w:tc>
        <w:tc>
          <w:tcPr>
            <w:tcW w:w="0" w:type="auto"/>
            <w:vAlign w:val="center"/>
          </w:tcPr>
          <w:p w14:paraId="7E9202CE" w14:textId="46A09F16" w:rsidR="00EF45AC" w:rsidRDefault="00EF45AC" w:rsidP="00EF45AC">
            <w:pPr>
              <w:rPr>
                <w:rFonts w:ascii="Times New Roman" w:eastAsiaTheme="minorEastAsia" w:hAnsi="Times New Roman"/>
              </w:rPr>
            </w:pPr>
            <w:r w:rsidRPr="006972DE">
              <w:rPr>
                <w:rFonts w:ascii="Times New Roman" w:eastAsiaTheme="minorEastAsia" w:hAnsi="Times New Roman"/>
                <w:kern w:val="0"/>
                <w:szCs w:val="24"/>
              </w:rPr>
              <w:t>-</w:t>
            </w:r>
            <w:r>
              <w:rPr>
                <w:rFonts w:ascii="Times New Roman" w:eastAsiaTheme="minorEastAsia" w:hAnsi="Times New Roman"/>
                <w:kern w:val="0"/>
                <w:szCs w:val="24"/>
              </w:rPr>
              <w:t>42</w:t>
            </w:r>
            <w:r w:rsidRPr="006972DE">
              <w:rPr>
                <w:rFonts w:ascii="Times New Roman" w:eastAsiaTheme="minorEastAsia" w:hAnsi="Times New Roman"/>
                <w:kern w:val="0"/>
                <w:szCs w:val="24"/>
              </w:rPr>
              <w:t xml:space="preserve"> ≤ h ≤ </w:t>
            </w:r>
            <w:r>
              <w:rPr>
                <w:rFonts w:ascii="Times New Roman" w:eastAsiaTheme="minorEastAsia" w:hAnsi="Times New Roman"/>
                <w:kern w:val="0"/>
                <w:szCs w:val="24"/>
              </w:rPr>
              <w:t>4</w:t>
            </w:r>
            <w:r w:rsidRPr="006972DE">
              <w:rPr>
                <w:rFonts w:ascii="Times New Roman" w:eastAsiaTheme="minorEastAsia" w:hAnsi="Times New Roman"/>
                <w:kern w:val="0"/>
                <w:szCs w:val="24"/>
              </w:rPr>
              <w:t>2, -1</w:t>
            </w:r>
            <w:r>
              <w:rPr>
                <w:rFonts w:ascii="Times New Roman" w:eastAsiaTheme="minorEastAsia" w:hAnsi="Times New Roman"/>
                <w:kern w:val="0"/>
                <w:szCs w:val="24"/>
              </w:rPr>
              <w:t>4</w:t>
            </w:r>
            <w:r w:rsidRPr="006972DE">
              <w:rPr>
                <w:rFonts w:ascii="Times New Roman" w:eastAsiaTheme="minorEastAsia" w:hAnsi="Times New Roman"/>
                <w:kern w:val="0"/>
                <w:szCs w:val="24"/>
              </w:rPr>
              <w:t xml:space="preserve"> ≤ k ≤ 1</w:t>
            </w:r>
            <w:r>
              <w:rPr>
                <w:rFonts w:ascii="Times New Roman" w:eastAsiaTheme="minorEastAsia" w:hAnsi="Times New Roman"/>
                <w:kern w:val="0"/>
                <w:szCs w:val="24"/>
              </w:rPr>
              <w:t>2</w:t>
            </w:r>
            <w:r w:rsidRPr="006972DE">
              <w:rPr>
                <w:rFonts w:ascii="Times New Roman" w:eastAsiaTheme="minorEastAsia" w:hAnsi="Times New Roman"/>
                <w:kern w:val="0"/>
                <w:szCs w:val="24"/>
              </w:rPr>
              <w:t>, -2</w:t>
            </w:r>
            <w:r>
              <w:rPr>
                <w:rFonts w:ascii="Times New Roman" w:eastAsiaTheme="minorEastAsia" w:hAnsi="Times New Roman"/>
                <w:kern w:val="0"/>
                <w:szCs w:val="24"/>
              </w:rPr>
              <w:t>4</w:t>
            </w:r>
            <w:r w:rsidRPr="006972DE">
              <w:rPr>
                <w:rFonts w:ascii="Times New Roman" w:eastAsiaTheme="minorEastAsia" w:hAnsi="Times New Roman"/>
                <w:kern w:val="0"/>
                <w:szCs w:val="24"/>
              </w:rPr>
              <w:t xml:space="preserve"> ≤ l ≤ 2</w:t>
            </w:r>
            <w:r>
              <w:rPr>
                <w:rFonts w:ascii="Times New Roman" w:eastAsiaTheme="minorEastAsia" w:hAnsi="Times New Roman"/>
                <w:kern w:val="0"/>
                <w:szCs w:val="24"/>
              </w:rPr>
              <w:t>4</w:t>
            </w:r>
            <w:r w:rsidRPr="006972DE">
              <w:rPr>
                <w:rFonts w:ascii="Times New Roman" w:eastAsiaTheme="minorEastAsia" w:hAnsi="Times New Roman"/>
                <w:kern w:val="0"/>
                <w:szCs w:val="24"/>
              </w:rPr>
              <w:t xml:space="preserve"> </w:t>
            </w:r>
          </w:p>
        </w:tc>
      </w:tr>
      <w:tr w:rsidR="00EF45AC" w14:paraId="329AC627" w14:textId="77777777" w:rsidTr="00EF45AC">
        <w:trPr>
          <w:jc w:val="center"/>
        </w:trPr>
        <w:tc>
          <w:tcPr>
            <w:tcW w:w="0" w:type="auto"/>
            <w:vAlign w:val="center"/>
          </w:tcPr>
          <w:p w14:paraId="2849D9F7" w14:textId="1B03E10B" w:rsidR="00EF45AC" w:rsidRDefault="00EF45AC" w:rsidP="00EF45AC">
            <w:pPr>
              <w:rPr>
                <w:rFonts w:ascii="Times New Roman" w:eastAsiaTheme="minorEastAsia" w:hAnsi="Times New Roman"/>
              </w:rPr>
            </w:pPr>
            <w:r w:rsidRPr="006972DE">
              <w:rPr>
                <w:rFonts w:ascii="Times New Roman" w:eastAsiaTheme="minorEastAsia" w:hAnsi="Times New Roman"/>
                <w:kern w:val="0"/>
                <w:szCs w:val="24"/>
              </w:rPr>
              <w:t>Reflections collected</w:t>
            </w:r>
          </w:p>
        </w:tc>
        <w:tc>
          <w:tcPr>
            <w:tcW w:w="0" w:type="auto"/>
            <w:vAlign w:val="center"/>
          </w:tcPr>
          <w:p w14:paraId="343BAD1A" w14:textId="7EDD127F" w:rsidR="00EF45AC" w:rsidRDefault="00EF45AC" w:rsidP="00EF45AC">
            <w:pPr>
              <w:rPr>
                <w:rFonts w:ascii="Times New Roman" w:eastAsiaTheme="minorEastAsia" w:hAnsi="Times New Roman"/>
              </w:rPr>
            </w:pPr>
            <w:r w:rsidRPr="006972DE">
              <w:rPr>
                <w:rFonts w:ascii="CG Times (W1)" w:eastAsiaTheme="minorEastAsia" w:hAnsi="CG Times (W1)" w:cs="CG Times (W1)" w:hint="eastAsia"/>
                <w:kern w:val="0"/>
                <w:szCs w:val="24"/>
              </w:rPr>
              <w:t>1</w:t>
            </w:r>
            <w:r>
              <w:rPr>
                <w:rFonts w:ascii="CG Times (W1)" w:eastAsiaTheme="minorEastAsia" w:hAnsi="CG Times (W1)" w:cs="CG Times (W1)"/>
                <w:kern w:val="0"/>
                <w:szCs w:val="24"/>
              </w:rPr>
              <w:t>16543</w:t>
            </w:r>
          </w:p>
        </w:tc>
      </w:tr>
      <w:tr w:rsidR="00EF45AC" w14:paraId="0DE9FC76" w14:textId="77777777" w:rsidTr="00EF45AC">
        <w:trPr>
          <w:jc w:val="center"/>
        </w:trPr>
        <w:tc>
          <w:tcPr>
            <w:tcW w:w="0" w:type="auto"/>
            <w:vAlign w:val="center"/>
          </w:tcPr>
          <w:p w14:paraId="0E63597E" w14:textId="021B987D" w:rsidR="00EF45AC" w:rsidRDefault="00EF45AC" w:rsidP="00EF45AC">
            <w:pPr>
              <w:rPr>
                <w:rFonts w:ascii="Times New Roman" w:eastAsiaTheme="minorEastAsia" w:hAnsi="Times New Roman"/>
              </w:rPr>
            </w:pPr>
            <w:r w:rsidRPr="006972DE">
              <w:rPr>
                <w:rFonts w:ascii="Times New Roman" w:eastAsiaTheme="minorEastAsia" w:hAnsi="Times New Roman"/>
                <w:kern w:val="0"/>
                <w:szCs w:val="24"/>
              </w:rPr>
              <w:t>Independent reflections</w:t>
            </w:r>
          </w:p>
        </w:tc>
        <w:tc>
          <w:tcPr>
            <w:tcW w:w="0" w:type="auto"/>
            <w:vAlign w:val="center"/>
          </w:tcPr>
          <w:p w14:paraId="146CE9A7" w14:textId="77B59ABF" w:rsidR="00EF45AC" w:rsidRDefault="00EF45AC" w:rsidP="00EF45AC">
            <w:pPr>
              <w:rPr>
                <w:rFonts w:ascii="Times New Roman" w:eastAsiaTheme="minorEastAsia" w:hAnsi="Times New Roman"/>
              </w:rPr>
            </w:pPr>
            <w:r>
              <w:rPr>
                <w:rFonts w:ascii="Times New Roman" w:eastAsia="微软雅黑" w:hAnsi="Times New Roman"/>
                <w:color w:val="000000"/>
                <w:szCs w:val="24"/>
              </w:rPr>
              <w:t>7709</w:t>
            </w:r>
            <w:r w:rsidRPr="006972DE">
              <w:rPr>
                <w:rFonts w:ascii="Times New Roman" w:eastAsia="微软雅黑" w:hAnsi="Times New Roman"/>
                <w:color w:val="000000"/>
                <w:szCs w:val="24"/>
              </w:rPr>
              <w:t xml:space="preserve"> [</w:t>
            </w:r>
            <w:proofErr w:type="spellStart"/>
            <w:r w:rsidRPr="006972DE">
              <w:rPr>
                <w:rFonts w:ascii="Times New Roman" w:eastAsia="微软雅黑" w:hAnsi="Times New Roman"/>
                <w:color w:val="000000"/>
                <w:szCs w:val="24"/>
              </w:rPr>
              <w:t>R</w:t>
            </w:r>
            <w:r w:rsidRPr="006972DE">
              <w:rPr>
                <w:rFonts w:ascii="Times New Roman" w:eastAsia="微软雅黑" w:hAnsi="Times New Roman"/>
                <w:color w:val="000000"/>
                <w:szCs w:val="24"/>
                <w:vertAlign w:val="subscript"/>
              </w:rPr>
              <w:t>int</w:t>
            </w:r>
            <w:proofErr w:type="spellEnd"/>
            <w:r w:rsidRPr="006972DE">
              <w:rPr>
                <w:rFonts w:ascii="Times New Roman" w:eastAsia="微软雅黑" w:hAnsi="Times New Roman"/>
                <w:color w:val="000000"/>
                <w:szCs w:val="24"/>
              </w:rPr>
              <w:t xml:space="preserve"> = 0.05</w:t>
            </w:r>
            <w:r>
              <w:rPr>
                <w:rFonts w:ascii="Times New Roman" w:eastAsia="微软雅黑" w:hAnsi="Times New Roman"/>
                <w:color w:val="000000"/>
                <w:szCs w:val="24"/>
              </w:rPr>
              <w:t>20</w:t>
            </w:r>
            <w:r w:rsidRPr="006972DE">
              <w:rPr>
                <w:rFonts w:ascii="Times New Roman" w:eastAsia="微软雅黑" w:hAnsi="Times New Roman"/>
                <w:color w:val="000000"/>
                <w:szCs w:val="24"/>
              </w:rPr>
              <w:t xml:space="preserve">, </w:t>
            </w:r>
            <w:proofErr w:type="spellStart"/>
            <w:r w:rsidRPr="006972DE">
              <w:rPr>
                <w:rFonts w:ascii="Times New Roman" w:eastAsia="微软雅黑" w:hAnsi="Times New Roman"/>
                <w:color w:val="000000"/>
                <w:szCs w:val="24"/>
              </w:rPr>
              <w:t>R</w:t>
            </w:r>
            <w:r w:rsidRPr="006972DE">
              <w:rPr>
                <w:rFonts w:ascii="Times New Roman" w:eastAsia="微软雅黑" w:hAnsi="Times New Roman"/>
                <w:color w:val="000000"/>
                <w:szCs w:val="24"/>
                <w:vertAlign w:val="subscript"/>
              </w:rPr>
              <w:t>sigma</w:t>
            </w:r>
            <w:proofErr w:type="spellEnd"/>
            <w:r w:rsidRPr="006972DE">
              <w:rPr>
                <w:rFonts w:ascii="Times New Roman" w:eastAsia="微软雅黑" w:hAnsi="Times New Roman"/>
                <w:color w:val="000000"/>
                <w:szCs w:val="24"/>
              </w:rPr>
              <w:t xml:space="preserve"> = 0.01</w:t>
            </w:r>
            <w:r>
              <w:rPr>
                <w:rFonts w:ascii="Times New Roman" w:eastAsia="微软雅黑" w:hAnsi="Times New Roman"/>
                <w:color w:val="000000"/>
                <w:szCs w:val="24"/>
              </w:rPr>
              <w:t>98</w:t>
            </w:r>
            <w:r w:rsidRPr="006972DE">
              <w:rPr>
                <w:rFonts w:ascii="Times New Roman" w:eastAsia="微软雅黑" w:hAnsi="Times New Roman"/>
                <w:color w:val="000000"/>
                <w:szCs w:val="24"/>
              </w:rPr>
              <w:t>]</w:t>
            </w:r>
          </w:p>
        </w:tc>
      </w:tr>
      <w:tr w:rsidR="00EF45AC" w14:paraId="6996DFD6" w14:textId="77777777" w:rsidTr="00EF45AC">
        <w:trPr>
          <w:jc w:val="center"/>
        </w:trPr>
        <w:tc>
          <w:tcPr>
            <w:tcW w:w="0" w:type="auto"/>
            <w:vAlign w:val="center"/>
          </w:tcPr>
          <w:p w14:paraId="5BD669FF" w14:textId="0CFE7918" w:rsidR="00EF45AC" w:rsidRDefault="00EF45AC" w:rsidP="00EF45AC">
            <w:pPr>
              <w:rPr>
                <w:rFonts w:ascii="Times New Roman" w:eastAsiaTheme="minorEastAsia" w:hAnsi="Times New Roman"/>
              </w:rPr>
            </w:pPr>
            <w:r w:rsidRPr="006972DE">
              <w:rPr>
                <w:rFonts w:ascii="Times New Roman" w:eastAsiaTheme="minorEastAsia" w:hAnsi="Times New Roman"/>
                <w:kern w:val="0"/>
                <w:szCs w:val="24"/>
              </w:rPr>
              <w:t>Data/restraints/parameters</w:t>
            </w:r>
          </w:p>
        </w:tc>
        <w:tc>
          <w:tcPr>
            <w:tcW w:w="0" w:type="auto"/>
            <w:vAlign w:val="center"/>
          </w:tcPr>
          <w:p w14:paraId="4BAD4D3A" w14:textId="197840E6" w:rsidR="00EF45AC" w:rsidRDefault="00EF45AC" w:rsidP="00EF45AC">
            <w:pPr>
              <w:rPr>
                <w:rFonts w:ascii="Times New Roman" w:eastAsiaTheme="minorEastAsia" w:hAnsi="Times New Roman"/>
              </w:rPr>
            </w:pPr>
            <w:r>
              <w:rPr>
                <w:rFonts w:ascii="Times New Roman" w:eastAsia="微软雅黑" w:hAnsi="Times New Roman"/>
                <w:color w:val="000000"/>
                <w:szCs w:val="24"/>
              </w:rPr>
              <w:t>7709</w:t>
            </w:r>
            <w:r w:rsidRPr="006972DE">
              <w:rPr>
                <w:rFonts w:ascii="Times New Roman" w:eastAsia="微软雅黑" w:hAnsi="Times New Roman"/>
                <w:color w:val="000000"/>
                <w:szCs w:val="24"/>
              </w:rPr>
              <w:t>/</w:t>
            </w:r>
            <w:r>
              <w:rPr>
                <w:rFonts w:ascii="Times New Roman" w:eastAsia="微软雅黑" w:hAnsi="Times New Roman"/>
                <w:color w:val="000000"/>
                <w:szCs w:val="24"/>
              </w:rPr>
              <w:t>39</w:t>
            </w:r>
            <w:r w:rsidRPr="006972DE">
              <w:rPr>
                <w:rFonts w:ascii="Times New Roman" w:eastAsia="微软雅黑" w:hAnsi="Times New Roman"/>
                <w:color w:val="000000"/>
                <w:szCs w:val="24"/>
              </w:rPr>
              <w:t>/</w:t>
            </w:r>
            <w:r>
              <w:rPr>
                <w:rFonts w:ascii="Times New Roman" w:eastAsia="微软雅黑" w:hAnsi="Times New Roman"/>
                <w:color w:val="000000"/>
                <w:szCs w:val="24"/>
              </w:rPr>
              <w:t>493</w:t>
            </w:r>
          </w:p>
        </w:tc>
      </w:tr>
      <w:tr w:rsidR="00EF45AC" w14:paraId="005C6B37" w14:textId="77777777" w:rsidTr="00EF45AC">
        <w:trPr>
          <w:jc w:val="center"/>
        </w:trPr>
        <w:tc>
          <w:tcPr>
            <w:tcW w:w="0" w:type="auto"/>
            <w:vAlign w:val="center"/>
          </w:tcPr>
          <w:p w14:paraId="7685BB00" w14:textId="355E6D5B" w:rsidR="00EF45AC" w:rsidRDefault="00EF45AC" w:rsidP="00EF45AC">
            <w:pPr>
              <w:rPr>
                <w:rFonts w:ascii="Times New Roman" w:eastAsiaTheme="minorEastAsia" w:hAnsi="Times New Roman"/>
              </w:rPr>
            </w:pPr>
            <w:r w:rsidRPr="006972DE">
              <w:rPr>
                <w:rFonts w:ascii="Times New Roman" w:hAnsi="Times New Roman"/>
                <w:kern w:val="0"/>
                <w:szCs w:val="24"/>
              </w:rPr>
              <w:t>Goodness-of-fit on F</w:t>
            </w:r>
            <w:r w:rsidRPr="006972DE">
              <w:rPr>
                <w:rFonts w:ascii="Times New Roman" w:hAnsi="Times New Roman"/>
                <w:kern w:val="0"/>
                <w:position w:val="6"/>
                <w:szCs w:val="24"/>
                <w:vertAlign w:val="superscript"/>
              </w:rPr>
              <w:t>2</w:t>
            </w:r>
          </w:p>
        </w:tc>
        <w:tc>
          <w:tcPr>
            <w:tcW w:w="0" w:type="auto"/>
            <w:vAlign w:val="center"/>
          </w:tcPr>
          <w:p w14:paraId="0363E744" w14:textId="0295FF93" w:rsidR="00EF45AC" w:rsidRDefault="00EF45AC" w:rsidP="00EF45AC">
            <w:pPr>
              <w:rPr>
                <w:rFonts w:ascii="Times New Roman" w:eastAsiaTheme="minorEastAsia" w:hAnsi="Times New Roman"/>
              </w:rPr>
            </w:pPr>
            <w:r w:rsidRPr="006972DE">
              <w:rPr>
                <w:rFonts w:ascii="Times New Roman" w:eastAsia="微软雅黑" w:hAnsi="Times New Roman"/>
                <w:color w:val="000000"/>
                <w:szCs w:val="24"/>
              </w:rPr>
              <w:t>1.0</w:t>
            </w:r>
            <w:r>
              <w:rPr>
                <w:rFonts w:ascii="Times New Roman" w:eastAsia="微软雅黑" w:hAnsi="Times New Roman"/>
                <w:color w:val="000000"/>
                <w:szCs w:val="24"/>
              </w:rPr>
              <w:t>35</w:t>
            </w:r>
          </w:p>
        </w:tc>
      </w:tr>
      <w:tr w:rsidR="00EF45AC" w14:paraId="2A7856B6" w14:textId="77777777" w:rsidTr="00EF45AC">
        <w:trPr>
          <w:jc w:val="center"/>
        </w:trPr>
        <w:tc>
          <w:tcPr>
            <w:tcW w:w="0" w:type="auto"/>
            <w:vAlign w:val="center"/>
          </w:tcPr>
          <w:p w14:paraId="198BC82A" w14:textId="4F7A50C4" w:rsidR="00EF45AC" w:rsidRDefault="00EF45AC" w:rsidP="00EF45AC">
            <w:pPr>
              <w:rPr>
                <w:rFonts w:ascii="Times New Roman" w:eastAsiaTheme="minorEastAsia" w:hAnsi="Times New Roman"/>
              </w:rPr>
            </w:pPr>
            <w:r w:rsidRPr="006972DE">
              <w:rPr>
                <w:rFonts w:ascii="Times New Roman" w:hAnsi="Times New Roman"/>
                <w:szCs w:val="24"/>
              </w:rPr>
              <w:t xml:space="preserve">Final R indexes [I&gt;=2σ (I)] </w:t>
            </w:r>
            <w:r w:rsidRPr="006972DE">
              <w:rPr>
                <w:rFonts w:ascii="Times New Roman" w:eastAsiaTheme="minorEastAsia" w:hAnsi="Times New Roman"/>
                <w:kern w:val="0"/>
                <w:szCs w:val="24"/>
              </w:rPr>
              <w:t xml:space="preserve"> </w:t>
            </w:r>
          </w:p>
        </w:tc>
        <w:tc>
          <w:tcPr>
            <w:tcW w:w="0" w:type="auto"/>
            <w:vAlign w:val="center"/>
          </w:tcPr>
          <w:p w14:paraId="228ABC04" w14:textId="2279490C" w:rsidR="00EF45AC" w:rsidRDefault="00EF45AC" w:rsidP="00EF45AC">
            <w:pPr>
              <w:rPr>
                <w:rFonts w:ascii="Times New Roman" w:eastAsiaTheme="minorEastAsia" w:hAnsi="Times New Roman"/>
              </w:rPr>
            </w:pPr>
            <w:r w:rsidRPr="006972DE">
              <w:rPr>
                <w:rFonts w:ascii="Times New Roman" w:eastAsia="微软雅黑" w:hAnsi="Times New Roman"/>
                <w:color w:val="000000"/>
                <w:szCs w:val="24"/>
              </w:rPr>
              <w:t>R</w:t>
            </w:r>
            <w:r w:rsidRPr="006972DE">
              <w:rPr>
                <w:rFonts w:ascii="Times New Roman" w:eastAsia="微软雅黑" w:hAnsi="Times New Roman"/>
                <w:color w:val="000000"/>
                <w:szCs w:val="24"/>
                <w:vertAlign w:val="subscript"/>
              </w:rPr>
              <w:t>1</w:t>
            </w:r>
            <w:r w:rsidRPr="006972DE">
              <w:rPr>
                <w:rFonts w:ascii="Times New Roman" w:eastAsia="微软雅黑" w:hAnsi="Times New Roman"/>
                <w:color w:val="000000"/>
                <w:szCs w:val="24"/>
              </w:rPr>
              <w:t xml:space="preserve"> = 0.0</w:t>
            </w:r>
            <w:r>
              <w:rPr>
                <w:rFonts w:ascii="Times New Roman" w:eastAsia="微软雅黑" w:hAnsi="Times New Roman"/>
                <w:color w:val="000000"/>
                <w:szCs w:val="24"/>
              </w:rPr>
              <w:t>542</w:t>
            </w:r>
            <w:r w:rsidRPr="006972DE">
              <w:rPr>
                <w:rFonts w:ascii="Times New Roman" w:eastAsia="微软雅黑" w:hAnsi="Times New Roman"/>
                <w:color w:val="000000"/>
                <w:szCs w:val="24"/>
              </w:rPr>
              <w:t>, wR</w:t>
            </w:r>
            <w:r w:rsidRPr="006972DE">
              <w:rPr>
                <w:rFonts w:ascii="Times New Roman" w:eastAsia="微软雅黑" w:hAnsi="Times New Roman"/>
                <w:color w:val="000000"/>
                <w:szCs w:val="24"/>
                <w:vertAlign w:val="subscript"/>
              </w:rPr>
              <w:t>2</w:t>
            </w:r>
            <w:r w:rsidRPr="006972DE">
              <w:rPr>
                <w:rFonts w:ascii="Times New Roman" w:eastAsia="微软雅黑" w:hAnsi="Times New Roman"/>
                <w:color w:val="000000"/>
                <w:szCs w:val="24"/>
              </w:rPr>
              <w:t xml:space="preserve"> = 0.</w:t>
            </w:r>
            <w:r>
              <w:rPr>
                <w:rFonts w:ascii="Times New Roman" w:eastAsia="微软雅黑" w:hAnsi="Times New Roman"/>
                <w:color w:val="000000"/>
                <w:szCs w:val="24"/>
              </w:rPr>
              <w:t>1440</w:t>
            </w:r>
          </w:p>
        </w:tc>
      </w:tr>
      <w:tr w:rsidR="00EF45AC" w14:paraId="3FE19628" w14:textId="77777777" w:rsidTr="00EF45AC">
        <w:trPr>
          <w:jc w:val="center"/>
        </w:trPr>
        <w:tc>
          <w:tcPr>
            <w:tcW w:w="0" w:type="auto"/>
            <w:vAlign w:val="center"/>
          </w:tcPr>
          <w:p w14:paraId="3A2BBB6F" w14:textId="21F413AC" w:rsidR="00EF45AC" w:rsidRDefault="00EF45AC" w:rsidP="00EF45AC">
            <w:pPr>
              <w:rPr>
                <w:rFonts w:ascii="Times New Roman" w:eastAsiaTheme="minorEastAsia" w:hAnsi="Times New Roman"/>
              </w:rPr>
            </w:pPr>
            <w:r w:rsidRPr="006972DE">
              <w:rPr>
                <w:rFonts w:ascii="Times New Roman" w:hAnsi="Times New Roman"/>
                <w:szCs w:val="24"/>
              </w:rPr>
              <w:t>Final R indexes [all data]</w:t>
            </w:r>
          </w:p>
        </w:tc>
        <w:tc>
          <w:tcPr>
            <w:tcW w:w="0" w:type="auto"/>
            <w:vAlign w:val="center"/>
          </w:tcPr>
          <w:p w14:paraId="3AC256DC" w14:textId="2BA37DCF" w:rsidR="00EF45AC" w:rsidRDefault="00EF45AC" w:rsidP="00EF45AC">
            <w:pPr>
              <w:rPr>
                <w:rFonts w:ascii="Times New Roman" w:eastAsiaTheme="minorEastAsia" w:hAnsi="Times New Roman"/>
              </w:rPr>
            </w:pPr>
            <w:r w:rsidRPr="006972DE">
              <w:rPr>
                <w:rFonts w:ascii="Times New Roman" w:eastAsia="微软雅黑" w:hAnsi="Times New Roman"/>
                <w:color w:val="000000"/>
                <w:szCs w:val="24"/>
              </w:rPr>
              <w:t>R</w:t>
            </w:r>
            <w:r w:rsidRPr="006972DE">
              <w:rPr>
                <w:rFonts w:ascii="Times New Roman" w:eastAsia="微软雅黑" w:hAnsi="Times New Roman"/>
                <w:color w:val="000000"/>
                <w:szCs w:val="24"/>
                <w:vertAlign w:val="subscript"/>
              </w:rPr>
              <w:t>1</w:t>
            </w:r>
            <w:r w:rsidRPr="006972DE">
              <w:rPr>
                <w:rFonts w:ascii="Times New Roman" w:eastAsia="微软雅黑" w:hAnsi="Times New Roman"/>
                <w:color w:val="000000"/>
                <w:szCs w:val="24"/>
              </w:rPr>
              <w:t xml:space="preserve"> = 0.0</w:t>
            </w:r>
            <w:r>
              <w:rPr>
                <w:rFonts w:ascii="Times New Roman" w:eastAsia="微软雅黑" w:hAnsi="Times New Roman"/>
                <w:color w:val="000000"/>
                <w:szCs w:val="24"/>
              </w:rPr>
              <w:t>602</w:t>
            </w:r>
            <w:r w:rsidRPr="006972DE">
              <w:rPr>
                <w:rFonts w:ascii="Times New Roman" w:eastAsia="微软雅黑" w:hAnsi="Times New Roman"/>
                <w:color w:val="000000"/>
                <w:szCs w:val="24"/>
              </w:rPr>
              <w:t>, wR</w:t>
            </w:r>
            <w:r w:rsidRPr="006972DE">
              <w:rPr>
                <w:rFonts w:ascii="Times New Roman" w:eastAsia="微软雅黑" w:hAnsi="Times New Roman"/>
                <w:color w:val="000000"/>
                <w:szCs w:val="24"/>
                <w:vertAlign w:val="subscript"/>
              </w:rPr>
              <w:t>2</w:t>
            </w:r>
            <w:r w:rsidRPr="006972DE">
              <w:rPr>
                <w:rFonts w:ascii="Times New Roman" w:eastAsia="微软雅黑" w:hAnsi="Times New Roman"/>
                <w:color w:val="000000"/>
                <w:szCs w:val="24"/>
              </w:rPr>
              <w:t xml:space="preserve"> = 0.</w:t>
            </w:r>
            <w:r>
              <w:rPr>
                <w:rFonts w:ascii="Times New Roman" w:eastAsia="微软雅黑" w:hAnsi="Times New Roman"/>
                <w:color w:val="000000"/>
                <w:szCs w:val="24"/>
              </w:rPr>
              <w:t>1502</w:t>
            </w:r>
          </w:p>
        </w:tc>
      </w:tr>
      <w:tr w:rsidR="00EF45AC" w14:paraId="46261A08" w14:textId="77777777" w:rsidTr="00EF45AC">
        <w:trPr>
          <w:jc w:val="center"/>
        </w:trPr>
        <w:tc>
          <w:tcPr>
            <w:tcW w:w="0" w:type="auto"/>
            <w:vAlign w:val="center"/>
          </w:tcPr>
          <w:p w14:paraId="0B649A7C" w14:textId="3A1E3D40" w:rsidR="00EF45AC" w:rsidRDefault="00EF45AC" w:rsidP="00EF45AC">
            <w:pPr>
              <w:rPr>
                <w:rFonts w:ascii="Times New Roman" w:eastAsiaTheme="minorEastAsia" w:hAnsi="Times New Roman"/>
              </w:rPr>
            </w:pPr>
            <w:r w:rsidRPr="006972DE">
              <w:rPr>
                <w:rFonts w:ascii="Times New Roman" w:hAnsi="Times New Roman"/>
                <w:szCs w:val="24"/>
              </w:rPr>
              <w:t>Largest diff. peak/hole / e Å</w:t>
            </w:r>
            <w:r w:rsidRPr="005166C0">
              <w:rPr>
                <w:rFonts w:ascii="Times New Roman" w:hAnsi="Times New Roman"/>
                <w:szCs w:val="24"/>
                <w:vertAlign w:val="superscript"/>
              </w:rPr>
              <w:t>-3</w:t>
            </w:r>
          </w:p>
        </w:tc>
        <w:tc>
          <w:tcPr>
            <w:tcW w:w="0" w:type="auto"/>
            <w:vAlign w:val="center"/>
          </w:tcPr>
          <w:p w14:paraId="2D873C79" w14:textId="35208BEE" w:rsidR="00EF45AC" w:rsidRDefault="00EF45AC" w:rsidP="00EF45AC">
            <w:pPr>
              <w:rPr>
                <w:rFonts w:ascii="Times New Roman" w:eastAsiaTheme="minorEastAsia" w:hAnsi="Times New Roman"/>
              </w:rPr>
            </w:pPr>
            <w:r>
              <w:rPr>
                <w:rFonts w:ascii="Times New Roman" w:eastAsia="微软雅黑" w:hAnsi="Times New Roman"/>
                <w:color w:val="000000"/>
                <w:szCs w:val="24"/>
              </w:rPr>
              <w:t>1.32/-0.19</w:t>
            </w:r>
          </w:p>
        </w:tc>
      </w:tr>
    </w:tbl>
    <w:p w14:paraId="4C60FDED" w14:textId="698457A5" w:rsidR="00A424FB" w:rsidRDefault="00BD0E22" w:rsidP="00A424FB">
      <w:pPr>
        <w:rPr>
          <w:rFonts w:ascii="Times New Roman" w:hAnsi="Times New Roman"/>
          <w:b/>
        </w:rPr>
      </w:pPr>
      <w:r>
        <w:rPr>
          <w:rFonts w:ascii="Times New Roman" w:hAnsi="Times New Roman"/>
          <w:b/>
        </w:rPr>
        <w:t>10</w:t>
      </w:r>
      <w:r w:rsidR="00A424FB">
        <w:rPr>
          <w:rFonts w:ascii="Times New Roman" w:hAnsi="Times New Roman"/>
          <w:b/>
        </w:rPr>
        <w:t>.</w:t>
      </w:r>
      <w:r w:rsidR="00BC483C">
        <w:rPr>
          <w:rFonts w:ascii="Times New Roman" w:hAnsi="Times New Roman"/>
          <w:b/>
        </w:rPr>
        <w:t>3</w:t>
      </w:r>
      <w:r w:rsidR="00A424FB">
        <w:rPr>
          <w:rFonts w:ascii="Times New Roman" w:hAnsi="Times New Roman"/>
          <w:b/>
        </w:rPr>
        <w:t xml:space="preserve"> </w:t>
      </w:r>
      <w:r w:rsidR="00A424FB" w:rsidRPr="00D47760">
        <w:rPr>
          <w:rFonts w:ascii="Times New Roman" w:hAnsi="Times New Roman"/>
          <w:b/>
        </w:rPr>
        <w:t>X-Ray Dif</w:t>
      </w:r>
      <w:r w:rsidR="00B24F55">
        <w:rPr>
          <w:rFonts w:ascii="Times New Roman" w:hAnsi="Times New Roman"/>
          <w:b/>
        </w:rPr>
        <w:t>fraction Analysis of compound 73-</w:t>
      </w:r>
      <w:r w:rsidR="00B24F55" w:rsidRPr="00B24F55">
        <w:rPr>
          <w:rFonts w:ascii="Times New Roman" w:hAnsi="Times New Roman"/>
          <w:b/>
          <w:i/>
        </w:rPr>
        <w:t>C3</w:t>
      </w:r>
    </w:p>
    <w:p w14:paraId="3FFA3C13" w14:textId="55228DC5" w:rsidR="00A424FB" w:rsidRPr="00D47760" w:rsidRDefault="00A424FB" w:rsidP="00A424FB">
      <w:pPr>
        <w:rPr>
          <w:rFonts w:ascii="Times New Roman" w:hAnsi="Times New Roman"/>
          <w:b/>
        </w:rPr>
      </w:pPr>
      <w:r w:rsidRPr="00EE449B">
        <w:rPr>
          <w:rFonts w:ascii="Times New Roman" w:eastAsiaTheme="minorEastAsia" w:hAnsi="Times New Roman"/>
          <w:szCs w:val="24"/>
        </w:rPr>
        <w:t xml:space="preserve">CCDC number: </w:t>
      </w:r>
      <w:r w:rsidRPr="00EE449B">
        <w:rPr>
          <w:rFonts w:ascii="Times New Roman" w:eastAsiaTheme="minorEastAsia" w:hAnsi="Times New Roman"/>
          <w:b/>
          <w:szCs w:val="24"/>
        </w:rPr>
        <w:t xml:space="preserve">CCDC </w:t>
      </w:r>
      <w:r w:rsidR="00A10A99" w:rsidRPr="00646A16">
        <w:rPr>
          <w:rFonts w:ascii="Times New Roman" w:eastAsiaTheme="minorEastAsia" w:hAnsi="Times New Roman"/>
          <w:b/>
          <w:szCs w:val="24"/>
        </w:rPr>
        <w:t>209822</w:t>
      </w:r>
      <w:r w:rsidR="00A10A99">
        <w:rPr>
          <w:rFonts w:ascii="Times New Roman" w:eastAsiaTheme="minorEastAsia" w:hAnsi="Times New Roman"/>
          <w:b/>
          <w:szCs w:val="24"/>
        </w:rPr>
        <w:t>1</w:t>
      </w:r>
    </w:p>
    <w:p w14:paraId="7DDF699C" w14:textId="4EEAA52A" w:rsidR="00A424FB" w:rsidRPr="00A61B70" w:rsidRDefault="00EF45AC" w:rsidP="00C548C5">
      <w:pPr>
        <w:jc w:val="center"/>
      </w:pPr>
      <w:r w:rsidRPr="00A61B70">
        <w:object w:dxaOrig="6686" w:dyaOrig="2601" w14:anchorId="401DA573">
          <v:shape id="_x0000_i1061" type="#_x0000_t75" style="width:373.15pt;height:141.75pt" o:ole="">
            <v:imagedata r:id="rId248" o:title=""/>
          </v:shape>
          <o:OLEObject Type="Embed" ProgID="ChemDraw.Document.6.0" ShapeID="_x0000_i1061" DrawAspect="Content" ObjectID="_1689345933" r:id="rId249"/>
        </w:object>
      </w:r>
    </w:p>
    <w:p w14:paraId="7EE37529" w14:textId="62FF1254" w:rsidR="00A424FB" w:rsidRDefault="00A424FB" w:rsidP="006344CD">
      <w:pPr>
        <w:spacing w:after="240"/>
        <w:rPr>
          <w:rFonts w:ascii="Times New Roman" w:hAnsi="Times New Roman"/>
        </w:rPr>
      </w:pPr>
      <w:r w:rsidRPr="00C548C5">
        <w:rPr>
          <w:rFonts w:ascii="Times New Roman" w:hAnsi="Times New Roman"/>
        </w:rPr>
        <w:t>The crystal was obtained from a mixed solution (</w:t>
      </w:r>
      <w:r w:rsidR="00B24F55" w:rsidRPr="00C548C5">
        <w:rPr>
          <w:rFonts w:ascii="Times New Roman" w:hAnsi="Times New Roman"/>
          <w:i/>
        </w:rPr>
        <w:t>n</w:t>
      </w:r>
      <w:r w:rsidR="00B24F55" w:rsidRPr="00C548C5">
        <w:rPr>
          <w:rFonts w:ascii="Times New Roman" w:hAnsi="Times New Roman"/>
        </w:rPr>
        <w:t>-pentane/dichloromethane</w:t>
      </w:r>
      <w:r w:rsidRPr="00C548C5">
        <w:rPr>
          <w:rFonts w:ascii="Times New Roman" w:hAnsi="Times New Roman"/>
        </w:rPr>
        <w:t>) at room temperature.</w:t>
      </w:r>
    </w:p>
    <w:tbl>
      <w:tblPr>
        <w:tblStyle w:val="ac"/>
        <w:tblW w:w="0" w:type="auto"/>
        <w:jc w:val="center"/>
        <w:tblInd w:w="0" w:type="dxa"/>
        <w:tblLook w:val="04A0" w:firstRow="1" w:lastRow="0" w:firstColumn="1" w:lastColumn="0" w:noHBand="0" w:noVBand="1"/>
      </w:tblPr>
      <w:tblGrid>
        <w:gridCol w:w="3113"/>
        <w:gridCol w:w="3738"/>
      </w:tblGrid>
      <w:tr w:rsidR="006344CD" w14:paraId="0FDAC7B8" w14:textId="77777777" w:rsidTr="006344CD">
        <w:trPr>
          <w:jc w:val="center"/>
        </w:trPr>
        <w:tc>
          <w:tcPr>
            <w:tcW w:w="0" w:type="auto"/>
            <w:vAlign w:val="center"/>
          </w:tcPr>
          <w:p w14:paraId="519719E2" w14:textId="5F3DCE51" w:rsidR="006344CD" w:rsidRDefault="006344CD" w:rsidP="006344CD">
            <w:pPr>
              <w:jc w:val="center"/>
              <w:rPr>
                <w:rFonts w:ascii="Times New Roman" w:eastAsiaTheme="minorEastAsia" w:hAnsi="Times New Roman"/>
              </w:rPr>
            </w:pPr>
            <w:r w:rsidRPr="0006542E">
              <w:rPr>
                <w:rFonts w:ascii="Times New Roman" w:hAnsi="Times New Roman"/>
                <w:kern w:val="0"/>
                <w:szCs w:val="24"/>
              </w:rPr>
              <w:t>Identification code</w:t>
            </w:r>
          </w:p>
        </w:tc>
        <w:tc>
          <w:tcPr>
            <w:tcW w:w="0" w:type="auto"/>
            <w:vAlign w:val="center"/>
          </w:tcPr>
          <w:p w14:paraId="2CC8D795" w14:textId="6120D8CF" w:rsidR="006344CD" w:rsidRDefault="006344CD" w:rsidP="006344CD">
            <w:pPr>
              <w:jc w:val="center"/>
              <w:rPr>
                <w:rFonts w:ascii="Times New Roman" w:eastAsiaTheme="minorEastAsia" w:hAnsi="Times New Roman"/>
              </w:rPr>
            </w:pPr>
            <w:r w:rsidRPr="0006542E">
              <w:rPr>
                <w:rFonts w:ascii="Times New Roman" w:hAnsi="Times New Roman" w:hint="eastAsia"/>
                <w:kern w:val="0"/>
                <w:szCs w:val="24"/>
              </w:rPr>
              <w:t>s</w:t>
            </w:r>
          </w:p>
        </w:tc>
      </w:tr>
      <w:tr w:rsidR="006344CD" w14:paraId="7862C090" w14:textId="77777777" w:rsidTr="006344CD">
        <w:trPr>
          <w:jc w:val="center"/>
        </w:trPr>
        <w:tc>
          <w:tcPr>
            <w:tcW w:w="0" w:type="auto"/>
            <w:vAlign w:val="center"/>
          </w:tcPr>
          <w:p w14:paraId="06A91F93" w14:textId="442A5FCE" w:rsidR="006344CD" w:rsidRDefault="006344CD" w:rsidP="006344CD">
            <w:pPr>
              <w:jc w:val="center"/>
              <w:rPr>
                <w:rFonts w:ascii="Times New Roman" w:eastAsiaTheme="minorEastAsia" w:hAnsi="Times New Roman"/>
              </w:rPr>
            </w:pPr>
            <w:r w:rsidRPr="0006542E">
              <w:rPr>
                <w:rFonts w:ascii="Times New Roman" w:hAnsi="Times New Roman"/>
                <w:kern w:val="0"/>
                <w:szCs w:val="24"/>
              </w:rPr>
              <w:t>Empirical formula</w:t>
            </w:r>
          </w:p>
        </w:tc>
        <w:tc>
          <w:tcPr>
            <w:tcW w:w="0" w:type="auto"/>
            <w:vAlign w:val="center"/>
          </w:tcPr>
          <w:p w14:paraId="212D011A" w14:textId="28AA3D2D" w:rsidR="006344CD" w:rsidRDefault="006344CD" w:rsidP="006344CD">
            <w:pPr>
              <w:jc w:val="center"/>
              <w:rPr>
                <w:rFonts w:ascii="Times New Roman" w:eastAsiaTheme="minorEastAsia" w:hAnsi="Times New Roman"/>
              </w:rPr>
            </w:pPr>
            <w:r w:rsidRPr="0006542E">
              <w:rPr>
                <w:rFonts w:ascii="Times New Roman" w:hAnsi="Times New Roman" w:hint="eastAsia"/>
                <w:kern w:val="0"/>
                <w:szCs w:val="24"/>
              </w:rPr>
              <w:t>C</w:t>
            </w:r>
            <w:r w:rsidRPr="0006542E">
              <w:rPr>
                <w:rFonts w:ascii="Times New Roman" w:hAnsi="Times New Roman"/>
                <w:kern w:val="0"/>
                <w:szCs w:val="24"/>
                <w:vertAlign w:val="subscript"/>
              </w:rPr>
              <w:t>17</w:t>
            </w:r>
            <w:r w:rsidRPr="0006542E">
              <w:rPr>
                <w:rFonts w:ascii="Times New Roman" w:hAnsi="Times New Roman" w:hint="eastAsia"/>
                <w:kern w:val="0"/>
                <w:szCs w:val="24"/>
              </w:rPr>
              <w:t>H</w:t>
            </w:r>
            <w:r w:rsidRPr="0006542E">
              <w:rPr>
                <w:rFonts w:ascii="Times New Roman" w:hAnsi="Times New Roman"/>
                <w:kern w:val="0"/>
                <w:szCs w:val="24"/>
                <w:vertAlign w:val="subscript"/>
              </w:rPr>
              <w:t>21</w:t>
            </w:r>
            <w:r w:rsidRPr="0006542E">
              <w:rPr>
                <w:rFonts w:ascii="Times New Roman" w:hAnsi="Times New Roman" w:hint="eastAsia"/>
                <w:kern w:val="0"/>
                <w:szCs w:val="24"/>
              </w:rPr>
              <w:t>N</w:t>
            </w:r>
            <w:r w:rsidRPr="0006542E">
              <w:rPr>
                <w:rFonts w:ascii="Times New Roman" w:hAnsi="Times New Roman"/>
                <w:kern w:val="0"/>
                <w:szCs w:val="24"/>
              </w:rPr>
              <w:t>O</w:t>
            </w:r>
            <w:r w:rsidRPr="0006542E">
              <w:rPr>
                <w:rFonts w:ascii="Times New Roman" w:hAnsi="Times New Roman"/>
                <w:kern w:val="0"/>
                <w:szCs w:val="24"/>
                <w:vertAlign w:val="subscript"/>
              </w:rPr>
              <w:t>6</w:t>
            </w:r>
          </w:p>
        </w:tc>
      </w:tr>
      <w:tr w:rsidR="006344CD" w14:paraId="65B6D91A" w14:textId="77777777" w:rsidTr="006344CD">
        <w:trPr>
          <w:jc w:val="center"/>
        </w:trPr>
        <w:tc>
          <w:tcPr>
            <w:tcW w:w="0" w:type="auto"/>
            <w:vAlign w:val="center"/>
          </w:tcPr>
          <w:p w14:paraId="6F49C8D4" w14:textId="25F9AAEF" w:rsidR="006344CD" w:rsidRDefault="006344CD" w:rsidP="006344CD">
            <w:pPr>
              <w:jc w:val="center"/>
              <w:rPr>
                <w:rFonts w:ascii="Times New Roman" w:eastAsiaTheme="minorEastAsia" w:hAnsi="Times New Roman"/>
              </w:rPr>
            </w:pPr>
            <w:r w:rsidRPr="0006542E">
              <w:rPr>
                <w:rFonts w:ascii="Times New Roman" w:hAnsi="Times New Roman"/>
                <w:kern w:val="0"/>
                <w:szCs w:val="24"/>
              </w:rPr>
              <w:t>Formula weight</w:t>
            </w:r>
          </w:p>
        </w:tc>
        <w:tc>
          <w:tcPr>
            <w:tcW w:w="0" w:type="auto"/>
            <w:vAlign w:val="center"/>
          </w:tcPr>
          <w:p w14:paraId="7CAA71B6" w14:textId="761F6684"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335.35</w:t>
            </w:r>
          </w:p>
        </w:tc>
      </w:tr>
      <w:tr w:rsidR="006344CD" w14:paraId="16E97091" w14:textId="77777777" w:rsidTr="006344CD">
        <w:trPr>
          <w:jc w:val="center"/>
        </w:trPr>
        <w:tc>
          <w:tcPr>
            <w:tcW w:w="0" w:type="auto"/>
            <w:vAlign w:val="center"/>
          </w:tcPr>
          <w:p w14:paraId="7792573A" w14:textId="2DACD209" w:rsidR="006344CD" w:rsidRDefault="006344CD" w:rsidP="006344CD">
            <w:pPr>
              <w:jc w:val="center"/>
              <w:rPr>
                <w:rFonts w:ascii="Times New Roman" w:eastAsiaTheme="minorEastAsia" w:hAnsi="Times New Roman"/>
              </w:rPr>
            </w:pPr>
            <w:r w:rsidRPr="0006542E">
              <w:rPr>
                <w:rFonts w:ascii="Times New Roman" w:hAnsi="Times New Roman"/>
                <w:kern w:val="0"/>
                <w:szCs w:val="24"/>
              </w:rPr>
              <w:t>Temperature/K</w:t>
            </w:r>
          </w:p>
        </w:tc>
        <w:tc>
          <w:tcPr>
            <w:tcW w:w="0" w:type="auto"/>
            <w:vAlign w:val="center"/>
          </w:tcPr>
          <w:p w14:paraId="4429339F" w14:textId="5A027551"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153.0</w:t>
            </w:r>
          </w:p>
        </w:tc>
      </w:tr>
      <w:tr w:rsidR="006344CD" w14:paraId="3EF1663F" w14:textId="77777777" w:rsidTr="006344CD">
        <w:trPr>
          <w:jc w:val="center"/>
        </w:trPr>
        <w:tc>
          <w:tcPr>
            <w:tcW w:w="0" w:type="auto"/>
            <w:vAlign w:val="center"/>
          </w:tcPr>
          <w:p w14:paraId="6552C78C" w14:textId="2B5B7A4C"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Crystal system</w:t>
            </w:r>
          </w:p>
        </w:tc>
        <w:tc>
          <w:tcPr>
            <w:tcW w:w="0" w:type="auto"/>
            <w:vAlign w:val="center"/>
          </w:tcPr>
          <w:p w14:paraId="33BE2A30" w14:textId="6F6F6F3A" w:rsidR="006344CD" w:rsidRDefault="006344CD" w:rsidP="006344CD">
            <w:pPr>
              <w:jc w:val="center"/>
              <w:rPr>
                <w:rFonts w:ascii="Times New Roman" w:eastAsiaTheme="minorEastAsia" w:hAnsi="Times New Roman"/>
              </w:rPr>
            </w:pPr>
            <w:r w:rsidRPr="0006542E">
              <w:rPr>
                <w:rFonts w:ascii="Times New Roman" w:eastAsiaTheme="minorEastAsia" w:hAnsi="Times New Roman" w:hint="eastAsia"/>
                <w:szCs w:val="24"/>
              </w:rPr>
              <w:t>orthorhombic</w:t>
            </w:r>
          </w:p>
        </w:tc>
      </w:tr>
      <w:tr w:rsidR="006344CD" w14:paraId="0A50BE80" w14:textId="77777777" w:rsidTr="006344CD">
        <w:trPr>
          <w:jc w:val="center"/>
        </w:trPr>
        <w:tc>
          <w:tcPr>
            <w:tcW w:w="0" w:type="auto"/>
            <w:vAlign w:val="center"/>
          </w:tcPr>
          <w:p w14:paraId="4791801C" w14:textId="210AF810"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Space group</w:t>
            </w:r>
          </w:p>
        </w:tc>
        <w:tc>
          <w:tcPr>
            <w:tcW w:w="0" w:type="auto"/>
            <w:vAlign w:val="center"/>
          </w:tcPr>
          <w:p w14:paraId="33EC8E7C" w14:textId="3CDB382F" w:rsidR="006344CD" w:rsidRDefault="006344CD" w:rsidP="006344CD">
            <w:pPr>
              <w:jc w:val="center"/>
              <w:rPr>
                <w:rFonts w:ascii="Times New Roman" w:eastAsiaTheme="minorEastAsia" w:hAnsi="Times New Roman"/>
              </w:rPr>
            </w:pPr>
            <w:r w:rsidRPr="0006542E">
              <w:rPr>
                <w:rFonts w:ascii="Times New Roman" w:eastAsia="微软雅黑" w:hAnsi="Times New Roman"/>
                <w:szCs w:val="24"/>
              </w:rPr>
              <w:t>P2</w:t>
            </w:r>
            <w:r w:rsidRPr="0006542E">
              <w:rPr>
                <w:rFonts w:ascii="Times New Roman" w:eastAsia="微软雅黑" w:hAnsi="Times New Roman"/>
                <w:szCs w:val="24"/>
                <w:vertAlign w:val="subscript"/>
              </w:rPr>
              <w:t>1</w:t>
            </w:r>
            <w:r w:rsidRPr="0006542E">
              <w:rPr>
                <w:rFonts w:ascii="Times New Roman" w:eastAsia="微软雅黑" w:hAnsi="Times New Roman"/>
                <w:szCs w:val="24"/>
              </w:rPr>
              <w:t>2</w:t>
            </w:r>
            <w:r w:rsidRPr="0006542E">
              <w:rPr>
                <w:rFonts w:ascii="Times New Roman" w:eastAsia="微软雅黑" w:hAnsi="Times New Roman"/>
                <w:szCs w:val="24"/>
                <w:vertAlign w:val="subscript"/>
              </w:rPr>
              <w:t>1</w:t>
            </w:r>
            <w:r w:rsidRPr="0006542E">
              <w:rPr>
                <w:rFonts w:ascii="Times New Roman" w:eastAsia="微软雅黑" w:hAnsi="Times New Roman"/>
                <w:szCs w:val="24"/>
              </w:rPr>
              <w:t>2</w:t>
            </w:r>
            <w:r w:rsidRPr="0006542E">
              <w:rPr>
                <w:rFonts w:ascii="Times New Roman" w:eastAsia="微软雅黑" w:hAnsi="Times New Roman"/>
                <w:szCs w:val="24"/>
                <w:vertAlign w:val="subscript"/>
              </w:rPr>
              <w:t>1</w:t>
            </w:r>
          </w:p>
        </w:tc>
      </w:tr>
      <w:tr w:rsidR="006344CD" w14:paraId="5B8BF2FB" w14:textId="77777777" w:rsidTr="006344CD">
        <w:trPr>
          <w:jc w:val="center"/>
        </w:trPr>
        <w:tc>
          <w:tcPr>
            <w:tcW w:w="0" w:type="auto"/>
            <w:vAlign w:val="center"/>
          </w:tcPr>
          <w:p w14:paraId="7A3D589E" w14:textId="410729A8" w:rsidR="006344CD" w:rsidRDefault="006344CD" w:rsidP="006344CD">
            <w:pPr>
              <w:jc w:val="center"/>
              <w:rPr>
                <w:rFonts w:ascii="Times New Roman" w:eastAsiaTheme="minorEastAsia" w:hAnsi="Times New Roman"/>
              </w:rPr>
            </w:pPr>
            <w:r w:rsidRPr="0006542E">
              <w:rPr>
                <w:rFonts w:ascii="Times New Roman" w:hAnsi="Times New Roman"/>
                <w:kern w:val="0"/>
                <w:szCs w:val="24"/>
              </w:rPr>
              <w:t>a/Å</w:t>
            </w:r>
          </w:p>
        </w:tc>
        <w:tc>
          <w:tcPr>
            <w:tcW w:w="0" w:type="auto"/>
            <w:vAlign w:val="center"/>
          </w:tcPr>
          <w:p w14:paraId="1E7DA65A" w14:textId="4AD5EFEB"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5.5370</w:t>
            </w:r>
            <w:r w:rsidRPr="0006542E">
              <w:rPr>
                <w:rFonts w:ascii="Times New Roman" w:eastAsiaTheme="minorEastAsia" w:hAnsi="Times New Roman" w:hint="eastAsia"/>
                <w:szCs w:val="24"/>
              </w:rPr>
              <w:t>(</w:t>
            </w:r>
            <w:r w:rsidRPr="0006542E">
              <w:rPr>
                <w:rFonts w:ascii="Times New Roman" w:eastAsiaTheme="minorEastAsia" w:hAnsi="Times New Roman"/>
                <w:szCs w:val="24"/>
              </w:rPr>
              <w:t>2</w:t>
            </w:r>
            <w:r w:rsidRPr="0006542E">
              <w:rPr>
                <w:rFonts w:ascii="Times New Roman" w:eastAsiaTheme="minorEastAsia" w:hAnsi="Times New Roman" w:hint="eastAsia"/>
                <w:szCs w:val="24"/>
              </w:rPr>
              <w:t>)</w:t>
            </w:r>
          </w:p>
        </w:tc>
      </w:tr>
      <w:tr w:rsidR="006344CD" w14:paraId="3CB1B79E" w14:textId="77777777" w:rsidTr="006344CD">
        <w:trPr>
          <w:jc w:val="center"/>
        </w:trPr>
        <w:tc>
          <w:tcPr>
            <w:tcW w:w="0" w:type="auto"/>
            <w:vAlign w:val="center"/>
          </w:tcPr>
          <w:p w14:paraId="68674790" w14:textId="0C61D4B4" w:rsidR="006344CD" w:rsidRDefault="006344CD" w:rsidP="006344CD">
            <w:pPr>
              <w:jc w:val="center"/>
              <w:rPr>
                <w:rFonts w:ascii="Times New Roman" w:eastAsiaTheme="minorEastAsia" w:hAnsi="Times New Roman"/>
              </w:rPr>
            </w:pPr>
            <w:r w:rsidRPr="0006542E">
              <w:rPr>
                <w:rFonts w:ascii="Times New Roman" w:hAnsi="Times New Roman"/>
                <w:kern w:val="0"/>
                <w:szCs w:val="24"/>
              </w:rPr>
              <w:t>b/Å</w:t>
            </w:r>
          </w:p>
        </w:tc>
        <w:tc>
          <w:tcPr>
            <w:tcW w:w="0" w:type="auto"/>
            <w:vAlign w:val="center"/>
          </w:tcPr>
          <w:p w14:paraId="5D315386" w14:textId="2029B810" w:rsidR="006344CD" w:rsidRDefault="006344CD" w:rsidP="006344CD">
            <w:pPr>
              <w:jc w:val="center"/>
              <w:rPr>
                <w:rFonts w:ascii="Times New Roman" w:eastAsiaTheme="minorEastAsia" w:hAnsi="Times New Roman"/>
              </w:rPr>
            </w:pPr>
            <w:r w:rsidRPr="0006542E">
              <w:rPr>
                <w:rFonts w:ascii="Times New Roman" w:eastAsiaTheme="minorEastAsia" w:hAnsi="Times New Roman" w:hint="eastAsia"/>
                <w:szCs w:val="24"/>
              </w:rPr>
              <w:t>1</w:t>
            </w:r>
            <w:r w:rsidRPr="0006542E">
              <w:rPr>
                <w:rFonts w:ascii="Times New Roman" w:eastAsiaTheme="minorEastAsia" w:hAnsi="Times New Roman"/>
                <w:szCs w:val="24"/>
              </w:rPr>
              <w:t>3.7235</w:t>
            </w:r>
            <w:r w:rsidRPr="0006542E">
              <w:rPr>
                <w:rFonts w:ascii="Times New Roman" w:eastAsiaTheme="minorEastAsia" w:hAnsi="Times New Roman" w:hint="eastAsia"/>
                <w:szCs w:val="24"/>
              </w:rPr>
              <w:t>(</w:t>
            </w:r>
            <w:r w:rsidRPr="0006542E">
              <w:rPr>
                <w:rFonts w:ascii="Times New Roman" w:eastAsiaTheme="minorEastAsia" w:hAnsi="Times New Roman"/>
                <w:szCs w:val="24"/>
              </w:rPr>
              <w:t>5</w:t>
            </w:r>
            <w:r w:rsidRPr="0006542E">
              <w:rPr>
                <w:rFonts w:ascii="Times New Roman" w:eastAsiaTheme="minorEastAsia" w:hAnsi="Times New Roman" w:hint="eastAsia"/>
                <w:szCs w:val="24"/>
              </w:rPr>
              <w:t>)</w:t>
            </w:r>
          </w:p>
        </w:tc>
      </w:tr>
      <w:tr w:rsidR="006344CD" w14:paraId="27DE8E92" w14:textId="77777777" w:rsidTr="006344CD">
        <w:trPr>
          <w:jc w:val="center"/>
        </w:trPr>
        <w:tc>
          <w:tcPr>
            <w:tcW w:w="0" w:type="auto"/>
            <w:vAlign w:val="center"/>
          </w:tcPr>
          <w:p w14:paraId="6096D102" w14:textId="7B86F9E7" w:rsidR="006344CD" w:rsidRDefault="006344CD" w:rsidP="006344CD">
            <w:pPr>
              <w:jc w:val="center"/>
              <w:rPr>
                <w:rFonts w:ascii="Times New Roman" w:eastAsiaTheme="minorEastAsia" w:hAnsi="Times New Roman"/>
              </w:rPr>
            </w:pPr>
            <w:r w:rsidRPr="0006542E">
              <w:rPr>
                <w:rFonts w:ascii="Times New Roman" w:hAnsi="Times New Roman"/>
                <w:kern w:val="0"/>
                <w:szCs w:val="24"/>
              </w:rPr>
              <w:t>c/Å</w:t>
            </w:r>
          </w:p>
        </w:tc>
        <w:tc>
          <w:tcPr>
            <w:tcW w:w="0" w:type="auto"/>
            <w:vAlign w:val="center"/>
          </w:tcPr>
          <w:p w14:paraId="14DD18BD" w14:textId="042E06B0" w:rsidR="006344CD" w:rsidRDefault="006344CD" w:rsidP="006344CD">
            <w:pPr>
              <w:jc w:val="center"/>
              <w:rPr>
                <w:rFonts w:ascii="Times New Roman" w:eastAsiaTheme="minorEastAsia" w:hAnsi="Times New Roman"/>
              </w:rPr>
            </w:pPr>
            <w:r w:rsidRPr="0006542E">
              <w:rPr>
                <w:rFonts w:ascii="Times New Roman" w:eastAsiaTheme="minorEastAsia" w:hAnsi="Times New Roman" w:hint="eastAsia"/>
                <w:szCs w:val="24"/>
              </w:rPr>
              <w:t>2</w:t>
            </w:r>
            <w:r w:rsidRPr="0006542E">
              <w:rPr>
                <w:rFonts w:ascii="Times New Roman" w:eastAsiaTheme="minorEastAsia" w:hAnsi="Times New Roman"/>
                <w:szCs w:val="24"/>
              </w:rPr>
              <w:t>1.9097</w:t>
            </w:r>
            <w:r w:rsidRPr="0006542E">
              <w:rPr>
                <w:rFonts w:ascii="Times New Roman" w:eastAsiaTheme="minorEastAsia" w:hAnsi="Times New Roman" w:hint="eastAsia"/>
                <w:szCs w:val="24"/>
              </w:rPr>
              <w:t>(8)</w:t>
            </w:r>
          </w:p>
        </w:tc>
      </w:tr>
      <w:tr w:rsidR="006344CD" w14:paraId="62E5A70C" w14:textId="77777777" w:rsidTr="006344CD">
        <w:trPr>
          <w:jc w:val="center"/>
        </w:trPr>
        <w:tc>
          <w:tcPr>
            <w:tcW w:w="0" w:type="auto"/>
            <w:vAlign w:val="center"/>
          </w:tcPr>
          <w:p w14:paraId="1604812E" w14:textId="74C33379" w:rsidR="006344CD" w:rsidRDefault="006344CD" w:rsidP="006344CD">
            <w:pPr>
              <w:jc w:val="center"/>
              <w:rPr>
                <w:rFonts w:ascii="Times New Roman" w:eastAsiaTheme="minorEastAsia" w:hAnsi="Times New Roman"/>
              </w:rPr>
            </w:pPr>
            <w:r w:rsidRPr="0006542E">
              <w:rPr>
                <w:rFonts w:ascii="Symbol" w:hAnsi="Symbol" w:cs="Symbol"/>
                <w:kern w:val="0"/>
                <w:szCs w:val="24"/>
              </w:rPr>
              <w:t></w:t>
            </w:r>
            <w:r w:rsidRPr="0006542E">
              <w:rPr>
                <w:rFonts w:ascii="Symbol" w:hAnsi="Symbol" w:cs="Symbol"/>
                <w:kern w:val="0"/>
                <w:szCs w:val="24"/>
              </w:rPr>
              <w:t></w:t>
            </w:r>
            <w:r w:rsidRPr="0006542E">
              <w:rPr>
                <w:rFonts w:ascii="CG Times (W1)" w:hAnsi="CG Times (W1)" w:cs="CG Times (W1)"/>
                <w:kern w:val="0"/>
                <w:szCs w:val="24"/>
              </w:rPr>
              <w:t>°</w:t>
            </w:r>
          </w:p>
        </w:tc>
        <w:tc>
          <w:tcPr>
            <w:tcW w:w="0" w:type="auto"/>
            <w:vAlign w:val="center"/>
          </w:tcPr>
          <w:p w14:paraId="45DC836D" w14:textId="7F9AA93B"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90</w:t>
            </w:r>
          </w:p>
        </w:tc>
      </w:tr>
      <w:tr w:rsidR="006344CD" w14:paraId="209A0E76" w14:textId="77777777" w:rsidTr="006344CD">
        <w:trPr>
          <w:jc w:val="center"/>
        </w:trPr>
        <w:tc>
          <w:tcPr>
            <w:tcW w:w="0" w:type="auto"/>
            <w:vAlign w:val="center"/>
          </w:tcPr>
          <w:p w14:paraId="2B3CD2E6" w14:textId="6B5B3B6F" w:rsidR="006344CD" w:rsidRDefault="006344CD" w:rsidP="006344CD">
            <w:pPr>
              <w:jc w:val="center"/>
              <w:rPr>
                <w:rFonts w:ascii="Times New Roman" w:eastAsiaTheme="minorEastAsia" w:hAnsi="Times New Roman"/>
              </w:rPr>
            </w:pPr>
            <w:r w:rsidRPr="0006542E">
              <w:rPr>
                <w:rFonts w:ascii="Symbol" w:hAnsi="Symbol" w:cs="Symbol"/>
                <w:kern w:val="0"/>
                <w:szCs w:val="24"/>
              </w:rPr>
              <w:t></w:t>
            </w:r>
            <w:r w:rsidRPr="0006542E">
              <w:rPr>
                <w:rFonts w:ascii="Symbol" w:hAnsi="Symbol" w:cs="Symbol"/>
                <w:kern w:val="0"/>
                <w:szCs w:val="24"/>
              </w:rPr>
              <w:t></w:t>
            </w:r>
            <w:r w:rsidRPr="0006542E">
              <w:rPr>
                <w:rFonts w:ascii="CG Times (W1)" w:hAnsi="CG Times (W1)" w:cs="CG Times (W1)"/>
                <w:kern w:val="0"/>
                <w:szCs w:val="24"/>
              </w:rPr>
              <w:t>°</w:t>
            </w:r>
          </w:p>
        </w:tc>
        <w:tc>
          <w:tcPr>
            <w:tcW w:w="0" w:type="auto"/>
            <w:vAlign w:val="center"/>
          </w:tcPr>
          <w:p w14:paraId="57739A58" w14:textId="26040D08"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90</w:t>
            </w:r>
          </w:p>
        </w:tc>
      </w:tr>
      <w:tr w:rsidR="006344CD" w14:paraId="096BD495" w14:textId="77777777" w:rsidTr="006344CD">
        <w:trPr>
          <w:jc w:val="center"/>
        </w:trPr>
        <w:tc>
          <w:tcPr>
            <w:tcW w:w="0" w:type="auto"/>
            <w:vAlign w:val="center"/>
          </w:tcPr>
          <w:p w14:paraId="3AD455B5" w14:textId="0474C18E" w:rsidR="006344CD" w:rsidRDefault="006344CD" w:rsidP="006344CD">
            <w:pPr>
              <w:jc w:val="center"/>
              <w:rPr>
                <w:rFonts w:ascii="Times New Roman" w:eastAsiaTheme="minorEastAsia" w:hAnsi="Times New Roman"/>
              </w:rPr>
            </w:pPr>
            <w:r w:rsidRPr="0006542E">
              <w:rPr>
                <w:rFonts w:ascii="Symbol" w:hAnsi="Symbol" w:cs="Symbol"/>
                <w:kern w:val="0"/>
                <w:szCs w:val="24"/>
              </w:rPr>
              <w:t></w:t>
            </w:r>
            <w:r w:rsidRPr="0006542E">
              <w:rPr>
                <w:rFonts w:ascii="Symbol" w:hAnsi="Symbol" w:cs="Symbol"/>
                <w:kern w:val="0"/>
                <w:szCs w:val="24"/>
              </w:rPr>
              <w:t></w:t>
            </w:r>
            <w:r w:rsidRPr="0006542E">
              <w:rPr>
                <w:rFonts w:ascii="CG Times (W1)" w:hAnsi="CG Times (W1)" w:cs="CG Times (W1)"/>
                <w:kern w:val="0"/>
                <w:szCs w:val="24"/>
              </w:rPr>
              <w:t>°</w:t>
            </w:r>
          </w:p>
        </w:tc>
        <w:tc>
          <w:tcPr>
            <w:tcW w:w="0" w:type="auto"/>
            <w:vAlign w:val="center"/>
          </w:tcPr>
          <w:p w14:paraId="7EE8C9BB" w14:textId="0E32094E"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90</w:t>
            </w:r>
          </w:p>
        </w:tc>
      </w:tr>
      <w:tr w:rsidR="006344CD" w14:paraId="5D531892" w14:textId="77777777" w:rsidTr="006344CD">
        <w:trPr>
          <w:jc w:val="center"/>
        </w:trPr>
        <w:tc>
          <w:tcPr>
            <w:tcW w:w="0" w:type="auto"/>
            <w:vAlign w:val="center"/>
          </w:tcPr>
          <w:p w14:paraId="078F54E6" w14:textId="309BA8F6" w:rsidR="006344CD" w:rsidRDefault="006344CD" w:rsidP="006344CD">
            <w:pPr>
              <w:jc w:val="center"/>
              <w:rPr>
                <w:rFonts w:ascii="Times New Roman" w:eastAsiaTheme="minorEastAsia" w:hAnsi="Times New Roman"/>
              </w:rPr>
            </w:pPr>
            <w:r w:rsidRPr="0006542E">
              <w:rPr>
                <w:rFonts w:ascii="Times New Roman" w:hAnsi="Times New Roman"/>
                <w:kern w:val="0"/>
                <w:szCs w:val="24"/>
              </w:rPr>
              <w:t>Volume/Å</w:t>
            </w:r>
            <w:r w:rsidRPr="0006542E">
              <w:rPr>
                <w:rFonts w:ascii="Times New Roman" w:hAnsi="Times New Roman"/>
                <w:kern w:val="0"/>
                <w:position w:val="6"/>
                <w:szCs w:val="24"/>
                <w:vertAlign w:val="superscript"/>
              </w:rPr>
              <w:t>3</w:t>
            </w:r>
          </w:p>
        </w:tc>
        <w:tc>
          <w:tcPr>
            <w:tcW w:w="0" w:type="auto"/>
            <w:vAlign w:val="center"/>
          </w:tcPr>
          <w:p w14:paraId="20B8A2D2" w14:textId="5EADC4F9"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1664.85</w:t>
            </w:r>
            <w:r w:rsidRPr="0006542E">
              <w:rPr>
                <w:rFonts w:ascii="Times New Roman" w:eastAsiaTheme="minorEastAsia" w:hAnsi="Times New Roman" w:hint="eastAsia"/>
                <w:szCs w:val="24"/>
              </w:rPr>
              <w:t>(</w:t>
            </w:r>
            <w:r w:rsidRPr="0006542E">
              <w:rPr>
                <w:rFonts w:ascii="Times New Roman" w:eastAsiaTheme="minorEastAsia" w:hAnsi="Times New Roman"/>
                <w:szCs w:val="24"/>
              </w:rPr>
              <w:t>10</w:t>
            </w:r>
            <w:r w:rsidRPr="0006542E">
              <w:rPr>
                <w:rFonts w:ascii="Times New Roman" w:eastAsiaTheme="minorEastAsia" w:hAnsi="Times New Roman" w:hint="eastAsia"/>
                <w:szCs w:val="24"/>
              </w:rPr>
              <w:t>)</w:t>
            </w:r>
          </w:p>
        </w:tc>
      </w:tr>
      <w:tr w:rsidR="006344CD" w14:paraId="68818780" w14:textId="77777777" w:rsidTr="006344CD">
        <w:trPr>
          <w:jc w:val="center"/>
        </w:trPr>
        <w:tc>
          <w:tcPr>
            <w:tcW w:w="0" w:type="auto"/>
            <w:vAlign w:val="center"/>
          </w:tcPr>
          <w:p w14:paraId="683175FA" w14:textId="4B6A7BF8"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Z</w:t>
            </w:r>
          </w:p>
        </w:tc>
        <w:tc>
          <w:tcPr>
            <w:tcW w:w="0" w:type="auto"/>
            <w:vAlign w:val="center"/>
          </w:tcPr>
          <w:p w14:paraId="4C87D5B4" w14:textId="4F22A811" w:rsidR="006344CD" w:rsidRDefault="006344CD" w:rsidP="006344CD">
            <w:pPr>
              <w:jc w:val="center"/>
              <w:rPr>
                <w:rFonts w:ascii="Times New Roman" w:eastAsiaTheme="minorEastAsia" w:hAnsi="Times New Roman"/>
              </w:rPr>
            </w:pPr>
            <w:r w:rsidRPr="0006542E">
              <w:rPr>
                <w:rFonts w:ascii="Times New Roman" w:eastAsiaTheme="minorEastAsia" w:hAnsi="Times New Roman"/>
                <w:szCs w:val="24"/>
              </w:rPr>
              <w:t>4</w:t>
            </w:r>
          </w:p>
        </w:tc>
      </w:tr>
      <w:tr w:rsidR="006344CD" w14:paraId="32E6D8E8" w14:textId="77777777" w:rsidTr="006344CD">
        <w:trPr>
          <w:jc w:val="center"/>
        </w:trPr>
        <w:tc>
          <w:tcPr>
            <w:tcW w:w="0" w:type="auto"/>
            <w:vAlign w:val="center"/>
          </w:tcPr>
          <w:p w14:paraId="2F3345AA" w14:textId="7F967F3F" w:rsidR="006344CD" w:rsidRDefault="006344CD" w:rsidP="006344CD">
            <w:pPr>
              <w:jc w:val="center"/>
              <w:rPr>
                <w:rFonts w:ascii="Times New Roman" w:eastAsiaTheme="minorEastAsia" w:hAnsi="Times New Roman"/>
              </w:rPr>
            </w:pPr>
            <w:r w:rsidRPr="0006542E">
              <w:rPr>
                <w:rFonts w:ascii="Times New Roman" w:hAnsi="Times New Roman"/>
                <w:kern w:val="0"/>
                <w:szCs w:val="24"/>
              </w:rPr>
              <w:t>Density (calculated) g/cm</w:t>
            </w:r>
            <w:r w:rsidRPr="0006542E">
              <w:rPr>
                <w:rFonts w:ascii="Times New Roman" w:hAnsi="Times New Roman"/>
                <w:kern w:val="0"/>
                <w:position w:val="6"/>
                <w:szCs w:val="24"/>
                <w:vertAlign w:val="superscript"/>
              </w:rPr>
              <w:t>3</w:t>
            </w:r>
          </w:p>
        </w:tc>
        <w:tc>
          <w:tcPr>
            <w:tcW w:w="0" w:type="auto"/>
            <w:vAlign w:val="center"/>
          </w:tcPr>
          <w:p w14:paraId="5D0446D9" w14:textId="4B9C8361" w:rsidR="006344CD" w:rsidRDefault="006344CD" w:rsidP="006344CD">
            <w:pPr>
              <w:jc w:val="center"/>
              <w:rPr>
                <w:rFonts w:ascii="Times New Roman" w:eastAsiaTheme="minorEastAsia" w:hAnsi="Times New Roman"/>
              </w:rPr>
            </w:pPr>
            <w:r w:rsidRPr="0006542E">
              <w:rPr>
                <w:rFonts w:ascii="Times New Roman" w:eastAsiaTheme="minorEastAsia" w:hAnsi="Times New Roman" w:hint="eastAsia"/>
                <w:szCs w:val="24"/>
              </w:rPr>
              <w:t>1.</w:t>
            </w:r>
            <w:r w:rsidRPr="0006542E">
              <w:rPr>
                <w:rFonts w:ascii="Times New Roman" w:eastAsiaTheme="minorEastAsia" w:hAnsi="Times New Roman"/>
                <w:szCs w:val="24"/>
              </w:rPr>
              <w:t>338</w:t>
            </w:r>
          </w:p>
        </w:tc>
      </w:tr>
      <w:tr w:rsidR="006344CD" w14:paraId="6D2851C0" w14:textId="77777777" w:rsidTr="006344CD">
        <w:trPr>
          <w:jc w:val="center"/>
        </w:trPr>
        <w:tc>
          <w:tcPr>
            <w:tcW w:w="0" w:type="auto"/>
            <w:vAlign w:val="center"/>
          </w:tcPr>
          <w:p w14:paraId="24814769" w14:textId="4E6904DE" w:rsidR="006344CD" w:rsidRDefault="006344CD" w:rsidP="006344CD">
            <w:pPr>
              <w:jc w:val="center"/>
              <w:rPr>
                <w:rFonts w:ascii="Times New Roman" w:eastAsiaTheme="minorEastAsia" w:hAnsi="Times New Roman"/>
              </w:rPr>
            </w:pPr>
            <w:r w:rsidRPr="0006542E">
              <w:rPr>
                <w:rFonts w:ascii="Times New Roman" w:hAnsi="Times New Roman"/>
                <w:kern w:val="0"/>
                <w:szCs w:val="24"/>
              </w:rPr>
              <w:t>μ</w:t>
            </w:r>
            <w:r w:rsidRPr="0006542E">
              <w:rPr>
                <w:rFonts w:ascii="Times New Roman" w:eastAsiaTheme="minorEastAsia" w:hAnsi="Times New Roman"/>
                <w:kern w:val="0"/>
                <w:szCs w:val="24"/>
              </w:rPr>
              <w:t>/</w:t>
            </w:r>
            <w:r w:rsidRPr="0006542E">
              <w:rPr>
                <w:rFonts w:ascii="Times New Roman" w:hAnsi="Times New Roman"/>
                <w:kern w:val="0"/>
                <w:szCs w:val="24"/>
              </w:rPr>
              <w:t xml:space="preserve"> mm</w:t>
            </w:r>
            <w:r w:rsidRPr="0006542E">
              <w:rPr>
                <w:rFonts w:ascii="Times New Roman" w:hAnsi="Times New Roman"/>
                <w:kern w:val="0"/>
                <w:position w:val="6"/>
                <w:szCs w:val="24"/>
                <w:vertAlign w:val="superscript"/>
              </w:rPr>
              <w:t>-1</w:t>
            </w:r>
          </w:p>
        </w:tc>
        <w:tc>
          <w:tcPr>
            <w:tcW w:w="0" w:type="auto"/>
            <w:vAlign w:val="center"/>
          </w:tcPr>
          <w:p w14:paraId="0E9D5A18" w14:textId="2DEC9051" w:rsidR="006344CD" w:rsidRDefault="006344CD" w:rsidP="006344CD">
            <w:pPr>
              <w:jc w:val="center"/>
              <w:rPr>
                <w:rFonts w:ascii="Times New Roman" w:eastAsiaTheme="minorEastAsia" w:hAnsi="Times New Roman"/>
              </w:rPr>
            </w:pPr>
            <w:r w:rsidRPr="0006542E">
              <w:rPr>
                <w:rFonts w:ascii="CG Times (W1)" w:eastAsiaTheme="minorEastAsia" w:hAnsi="CG Times (W1)" w:cs="CG Times (W1)" w:hint="eastAsia"/>
                <w:kern w:val="0"/>
                <w:szCs w:val="24"/>
              </w:rPr>
              <w:t>0.</w:t>
            </w:r>
            <w:r w:rsidRPr="0006542E">
              <w:rPr>
                <w:rFonts w:ascii="CG Times (W1)" w:eastAsiaTheme="minorEastAsia" w:hAnsi="CG Times (W1)" w:cs="CG Times (W1)"/>
                <w:kern w:val="0"/>
                <w:szCs w:val="24"/>
              </w:rPr>
              <w:t>850</w:t>
            </w:r>
          </w:p>
        </w:tc>
      </w:tr>
      <w:tr w:rsidR="006344CD" w14:paraId="61FE9701" w14:textId="77777777" w:rsidTr="006344CD">
        <w:trPr>
          <w:jc w:val="center"/>
        </w:trPr>
        <w:tc>
          <w:tcPr>
            <w:tcW w:w="0" w:type="auto"/>
            <w:vAlign w:val="center"/>
          </w:tcPr>
          <w:p w14:paraId="26B5B0CB" w14:textId="67693AD5" w:rsidR="006344CD" w:rsidRDefault="006344CD" w:rsidP="006344CD">
            <w:pPr>
              <w:jc w:val="center"/>
              <w:rPr>
                <w:rFonts w:ascii="Times New Roman" w:eastAsiaTheme="minorEastAsia" w:hAnsi="Times New Roman"/>
              </w:rPr>
            </w:pPr>
            <w:proofErr w:type="gramStart"/>
            <w:r w:rsidRPr="0006542E">
              <w:rPr>
                <w:rFonts w:ascii="Times New Roman" w:eastAsiaTheme="minorEastAsia" w:hAnsi="Times New Roman"/>
                <w:kern w:val="0"/>
                <w:szCs w:val="24"/>
              </w:rPr>
              <w:t>F(</w:t>
            </w:r>
            <w:proofErr w:type="gramEnd"/>
            <w:r w:rsidRPr="0006542E">
              <w:rPr>
                <w:rFonts w:ascii="Times New Roman" w:eastAsiaTheme="minorEastAsia" w:hAnsi="Times New Roman"/>
                <w:kern w:val="0"/>
                <w:szCs w:val="24"/>
              </w:rPr>
              <w:t>000)</w:t>
            </w:r>
          </w:p>
        </w:tc>
        <w:tc>
          <w:tcPr>
            <w:tcW w:w="0" w:type="auto"/>
            <w:vAlign w:val="center"/>
          </w:tcPr>
          <w:p w14:paraId="234C2DDF" w14:textId="4B02DB30" w:rsidR="006344CD" w:rsidRDefault="006344CD" w:rsidP="006344CD">
            <w:pPr>
              <w:jc w:val="center"/>
              <w:rPr>
                <w:rFonts w:ascii="Times New Roman" w:eastAsiaTheme="minorEastAsia" w:hAnsi="Times New Roman"/>
              </w:rPr>
            </w:pPr>
            <w:r w:rsidRPr="0006542E">
              <w:rPr>
                <w:rFonts w:ascii="CG Times (W1)" w:eastAsiaTheme="minorEastAsia" w:hAnsi="CG Times (W1)" w:cs="CG Times (W1)"/>
                <w:kern w:val="0"/>
                <w:szCs w:val="24"/>
              </w:rPr>
              <w:t>712.0</w:t>
            </w:r>
          </w:p>
        </w:tc>
      </w:tr>
      <w:tr w:rsidR="006344CD" w14:paraId="6849D71D" w14:textId="77777777" w:rsidTr="006344CD">
        <w:trPr>
          <w:jc w:val="center"/>
        </w:trPr>
        <w:tc>
          <w:tcPr>
            <w:tcW w:w="0" w:type="auto"/>
            <w:vAlign w:val="center"/>
          </w:tcPr>
          <w:p w14:paraId="5ACFC2E8" w14:textId="479FAA29" w:rsidR="006344CD" w:rsidRDefault="006344CD" w:rsidP="006344CD">
            <w:pPr>
              <w:jc w:val="center"/>
              <w:rPr>
                <w:rFonts w:ascii="Times New Roman" w:eastAsiaTheme="minorEastAsia" w:hAnsi="Times New Roman"/>
              </w:rPr>
            </w:pPr>
            <w:r w:rsidRPr="0006542E">
              <w:rPr>
                <w:rFonts w:ascii="Times New Roman" w:eastAsiaTheme="minorEastAsia" w:hAnsi="Times New Roman"/>
                <w:kern w:val="0"/>
                <w:szCs w:val="24"/>
              </w:rPr>
              <w:t>Crystal size/</w:t>
            </w:r>
            <w:r w:rsidRPr="0006542E">
              <w:rPr>
                <w:rFonts w:ascii="Times New Roman" w:hAnsi="Times New Roman"/>
                <w:kern w:val="0"/>
                <w:szCs w:val="24"/>
              </w:rPr>
              <w:t>mm</w:t>
            </w:r>
            <w:r w:rsidRPr="0006542E">
              <w:rPr>
                <w:rFonts w:ascii="Times New Roman" w:hAnsi="Times New Roman"/>
                <w:kern w:val="0"/>
                <w:position w:val="6"/>
                <w:szCs w:val="24"/>
                <w:vertAlign w:val="superscript"/>
              </w:rPr>
              <w:t>3</w:t>
            </w:r>
          </w:p>
        </w:tc>
        <w:tc>
          <w:tcPr>
            <w:tcW w:w="0" w:type="auto"/>
            <w:vAlign w:val="center"/>
          </w:tcPr>
          <w:p w14:paraId="6F7532A4" w14:textId="534FCC0C" w:rsidR="006344CD" w:rsidRDefault="006344CD" w:rsidP="006344CD">
            <w:pPr>
              <w:jc w:val="center"/>
              <w:rPr>
                <w:rFonts w:ascii="Times New Roman" w:eastAsiaTheme="minorEastAsia" w:hAnsi="Times New Roman"/>
              </w:rPr>
            </w:pPr>
            <w:r w:rsidRPr="0006542E">
              <w:rPr>
                <w:rFonts w:ascii="CG Times (W1)" w:eastAsiaTheme="minorEastAsia" w:hAnsi="CG Times (W1)" w:cs="CG Times (W1)" w:hint="eastAsia"/>
                <w:kern w:val="0"/>
                <w:szCs w:val="24"/>
              </w:rPr>
              <w:t xml:space="preserve">0.5 </w:t>
            </w:r>
            <w:r w:rsidRPr="0006542E">
              <w:rPr>
                <w:rFonts w:ascii="CG Times (W1)" w:eastAsiaTheme="minorEastAsia" w:hAnsi="CG Times (W1)" w:cs="CG Times (W1)" w:hint="eastAsia"/>
                <w:kern w:val="0"/>
                <w:szCs w:val="24"/>
              </w:rPr>
              <w:t>×</w:t>
            </w:r>
            <w:r w:rsidRPr="0006542E">
              <w:rPr>
                <w:rFonts w:ascii="CG Times (W1)" w:eastAsiaTheme="minorEastAsia" w:hAnsi="CG Times (W1)" w:cs="CG Times (W1)" w:hint="eastAsia"/>
                <w:kern w:val="0"/>
                <w:szCs w:val="24"/>
              </w:rPr>
              <w:t xml:space="preserve"> 0.4 </w:t>
            </w:r>
            <w:r w:rsidRPr="0006542E">
              <w:rPr>
                <w:rFonts w:ascii="CG Times (W1)" w:eastAsiaTheme="minorEastAsia" w:hAnsi="CG Times (W1)" w:cs="CG Times (W1)" w:hint="eastAsia"/>
                <w:kern w:val="0"/>
                <w:szCs w:val="24"/>
              </w:rPr>
              <w:t>×</w:t>
            </w:r>
            <w:r w:rsidRPr="0006542E">
              <w:rPr>
                <w:rFonts w:ascii="CG Times (W1)" w:eastAsiaTheme="minorEastAsia" w:hAnsi="CG Times (W1)" w:cs="CG Times (W1)" w:hint="eastAsia"/>
                <w:kern w:val="0"/>
                <w:szCs w:val="24"/>
              </w:rPr>
              <w:t xml:space="preserve"> 0.3</w:t>
            </w:r>
          </w:p>
        </w:tc>
      </w:tr>
      <w:tr w:rsidR="006344CD" w14:paraId="472FA64B" w14:textId="77777777" w:rsidTr="006344CD">
        <w:trPr>
          <w:jc w:val="center"/>
        </w:trPr>
        <w:tc>
          <w:tcPr>
            <w:tcW w:w="0" w:type="auto"/>
            <w:vAlign w:val="center"/>
          </w:tcPr>
          <w:p w14:paraId="6312CD82" w14:textId="3753CA71" w:rsidR="006344CD" w:rsidRDefault="006344CD" w:rsidP="006344CD">
            <w:pPr>
              <w:jc w:val="center"/>
              <w:rPr>
                <w:rFonts w:ascii="Times New Roman" w:eastAsiaTheme="minorEastAsia" w:hAnsi="Times New Roman"/>
              </w:rPr>
            </w:pPr>
            <w:r w:rsidRPr="0006542E">
              <w:rPr>
                <w:rFonts w:ascii="CG Times (W1)" w:eastAsiaTheme="minorEastAsia" w:hAnsi="CG Times (W1)" w:cs="CG Times (W1)" w:hint="eastAsia"/>
                <w:kern w:val="0"/>
                <w:szCs w:val="24"/>
              </w:rPr>
              <w:t>R</w:t>
            </w:r>
            <w:r w:rsidRPr="0006542E">
              <w:rPr>
                <w:rFonts w:ascii="CG Times (W1)" w:eastAsiaTheme="minorEastAsia" w:hAnsi="CG Times (W1)" w:cs="CG Times (W1)"/>
                <w:kern w:val="0"/>
                <w:szCs w:val="24"/>
              </w:rPr>
              <w:t>adiation</w:t>
            </w:r>
          </w:p>
        </w:tc>
        <w:tc>
          <w:tcPr>
            <w:tcW w:w="0" w:type="auto"/>
            <w:vAlign w:val="center"/>
          </w:tcPr>
          <w:p w14:paraId="6362D40F" w14:textId="248A21FA" w:rsidR="006344CD" w:rsidRDefault="006344CD" w:rsidP="006344CD">
            <w:pPr>
              <w:jc w:val="center"/>
              <w:rPr>
                <w:rFonts w:ascii="Times New Roman" w:eastAsiaTheme="minorEastAsia" w:hAnsi="Times New Roman"/>
              </w:rPr>
            </w:pPr>
            <w:proofErr w:type="spellStart"/>
            <w:r w:rsidRPr="0006542E">
              <w:rPr>
                <w:rFonts w:ascii="Times New Roman" w:eastAsiaTheme="minorEastAsia" w:hAnsi="Times New Roman"/>
                <w:szCs w:val="24"/>
              </w:rPr>
              <w:t>CuK</w:t>
            </w:r>
            <w:proofErr w:type="spellEnd"/>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sym w:font="Symbol" w:char="F06C"/>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p>
        </w:tc>
      </w:tr>
      <w:tr w:rsidR="006344CD" w14:paraId="1B587022" w14:textId="77777777" w:rsidTr="006344CD">
        <w:trPr>
          <w:jc w:val="center"/>
        </w:trPr>
        <w:tc>
          <w:tcPr>
            <w:tcW w:w="0" w:type="auto"/>
            <w:vAlign w:val="center"/>
          </w:tcPr>
          <w:p w14:paraId="5A3AFC79" w14:textId="62462DE3" w:rsidR="006344CD" w:rsidRDefault="006344CD" w:rsidP="006344CD">
            <w:pPr>
              <w:jc w:val="center"/>
              <w:rPr>
                <w:rFonts w:ascii="Times New Roman" w:eastAsiaTheme="minorEastAsia" w:hAnsi="Times New Roman"/>
              </w:rPr>
            </w:pPr>
            <w:r w:rsidRPr="0006542E">
              <w:rPr>
                <w:rFonts w:ascii="Times New Roman" w:hAnsi="Times New Roman"/>
                <w:szCs w:val="24"/>
              </w:rPr>
              <w:lastRenderedPageBreak/>
              <w:t>2Θ range for data collection/°</w:t>
            </w:r>
          </w:p>
        </w:tc>
        <w:tc>
          <w:tcPr>
            <w:tcW w:w="0" w:type="auto"/>
            <w:vAlign w:val="center"/>
          </w:tcPr>
          <w:p w14:paraId="23F49A28" w14:textId="395B54E7" w:rsidR="006344CD" w:rsidRDefault="006344CD" w:rsidP="006344CD">
            <w:pPr>
              <w:jc w:val="center"/>
              <w:rPr>
                <w:rFonts w:ascii="Times New Roman" w:eastAsiaTheme="minorEastAsia" w:hAnsi="Times New Roman"/>
              </w:rPr>
            </w:pPr>
            <w:r w:rsidRPr="0006542E">
              <w:rPr>
                <w:rFonts w:ascii="CG Times (W1)" w:eastAsiaTheme="minorEastAsia" w:hAnsi="CG Times (W1)" w:cs="CG Times (W1)"/>
                <w:kern w:val="0"/>
                <w:szCs w:val="24"/>
              </w:rPr>
              <w:t>8.07</w:t>
            </w:r>
            <w:r w:rsidRPr="0006542E">
              <w:rPr>
                <w:rFonts w:ascii="CG Times (W1)" w:eastAsiaTheme="minorEastAsia" w:hAnsi="CG Times (W1)" w:cs="CG Times (W1)" w:hint="eastAsia"/>
                <w:kern w:val="0"/>
                <w:szCs w:val="24"/>
              </w:rPr>
              <w:t xml:space="preserve"> to 136.</w:t>
            </w:r>
            <w:r w:rsidRPr="0006542E">
              <w:rPr>
                <w:rFonts w:ascii="CG Times (W1)" w:eastAsiaTheme="minorEastAsia" w:hAnsi="CG Times (W1)" w:cs="CG Times (W1)"/>
                <w:kern w:val="0"/>
                <w:szCs w:val="24"/>
              </w:rPr>
              <w:t>3</w:t>
            </w:r>
          </w:p>
        </w:tc>
      </w:tr>
      <w:tr w:rsidR="006344CD" w14:paraId="47805837" w14:textId="77777777" w:rsidTr="006344CD">
        <w:trPr>
          <w:jc w:val="center"/>
        </w:trPr>
        <w:tc>
          <w:tcPr>
            <w:tcW w:w="0" w:type="auto"/>
            <w:vAlign w:val="center"/>
          </w:tcPr>
          <w:p w14:paraId="6FAC1F41" w14:textId="7FD4E9EC" w:rsidR="006344CD" w:rsidRDefault="006344CD" w:rsidP="006344CD">
            <w:pPr>
              <w:jc w:val="center"/>
              <w:rPr>
                <w:rFonts w:ascii="Times New Roman" w:eastAsiaTheme="minorEastAsia" w:hAnsi="Times New Roman"/>
              </w:rPr>
            </w:pPr>
            <w:r w:rsidRPr="0006542E">
              <w:rPr>
                <w:rFonts w:ascii="Times New Roman" w:eastAsiaTheme="minorEastAsia" w:hAnsi="Times New Roman"/>
                <w:kern w:val="0"/>
                <w:szCs w:val="24"/>
              </w:rPr>
              <w:t>Index ranges</w:t>
            </w:r>
          </w:p>
        </w:tc>
        <w:tc>
          <w:tcPr>
            <w:tcW w:w="0" w:type="auto"/>
            <w:vAlign w:val="center"/>
          </w:tcPr>
          <w:p w14:paraId="3938046A" w14:textId="45023467" w:rsidR="006344CD" w:rsidRDefault="006344CD" w:rsidP="006344CD">
            <w:pPr>
              <w:jc w:val="center"/>
              <w:rPr>
                <w:rFonts w:ascii="Times New Roman" w:eastAsiaTheme="minorEastAsia" w:hAnsi="Times New Roman"/>
              </w:rPr>
            </w:pPr>
            <w:r w:rsidRPr="0006542E">
              <w:rPr>
                <w:rFonts w:ascii="Times New Roman" w:eastAsiaTheme="minorEastAsia" w:hAnsi="Times New Roman"/>
                <w:kern w:val="0"/>
                <w:szCs w:val="24"/>
              </w:rPr>
              <w:t>-6 ≤ h ≤ 6, -16 ≤ k ≤ 16, -26 ≤ l ≤ 26</w:t>
            </w:r>
          </w:p>
        </w:tc>
      </w:tr>
      <w:tr w:rsidR="006344CD" w14:paraId="3E283CF9" w14:textId="77777777" w:rsidTr="006344CD">
        <w:trPr>
          <w:jc w:val="center"/>
        </w:trPr>
        <w:tc>
          <w:tcPr>
            <w:tcW w:w="0" w:type="auto"/>
            <w:vAlign w:val="center"/>
          </w:tcPr>
          <w:p w14:paraId="798D3897" w14:textId="0C340038" w:rsidR="006344CD" w:rsidRDefault="006344CD" w:rsidP="006344CD">
            <w:pPr>
              <w:jc w:val="center"/>
              <w:rPr>
                <w:rFonts w:ascii="Times New Roman" w:eastAsiaTheme="minorEastAsia" w:hAnsi="Times New Roman"/>
              </w:rPr>
            </w:pPr>
            <w:r w:rsidRPr="0006542E">
              <w:rPr>
                <w:rFonts w:ascii="Times New Roman" w:eastAsiaTheme="minorEastAsia" w:hAnsi="Times New Roman"/>
                <w:kern w:val="0"/>
                <w:szCs w:val="24"/>
              </w:rPr>
              <w:t>Reflections collected</w:t>
            </w:r>
          </w:p>
        </w:tc>
        <w:tc>
          <w:tcPr>
            <w:tcW w:w="0" w:type="auto"/>
            <w:vAlign w:val="center"/>
          </w:tcPr>
          <w:p w14:paraId="39C0FB4E" w14:textId="41F92622" w:rsidR="006344CD" w:rsidRDefault="006344CD" w:rsidP="006344CD">
            <w:pPr>
              <w:jc w:val="center"/>
              <w:rPr>
                <w:rFonts w:ascii="Times New Roman" w:eastAsiaTheme="minorEastAsia" w:hAnsi="Times New Roman"/>
              </w:rPr>
            </w:pPr>
            <w:r w:rsidRPr="0006542E">
              <w:rPr>
                <w:rFonts w:ascii="CG Times (W1)" w:eastAsiaTheme="minorEastAsia" w:hAnsi="CG Times (W1)" w:cs="CG Times (W1)"/>
                <w:kern w:val="0"/>
                <w:szCs w:val="24"/>
              </w:rPr>
              <w:t>229</w:t>
            </w:r>
            <w:r w:rsidRPr="0006542E">
              <w:rPr>
                <w:rFonts w:ascii="CG Times (W1)" w:eastAsiaTheme="minorEastAsia" w:hAnsi="CG Times (W1)" w:cs="CG Times (W1)" w:hint="eastAsia"/>
                <w:kern w:val="0"/>
                <w:szCs w:val="24"/>
              </w:rPr>
              <w:t>01</w:t>
            </w:r>
          </w:p>
        </w:tc>
      </w:tr>
      <w:tr w:rsidR="006344CD" w14:paraId="2737D895" w14:textId="77777777" w:rsidTr="006344CD">
        <w:trPr>
          <w:jc w:val="center"/>
        </w:trPr>
        <w:tc>
          <w:tcPr>
            <w:tcW w:w="0" w:type="auto"/>
            <w:vAlign w:val="center"/>
          </w:tcPr>
          <w:p w14:paraId="2FAC753E" w14:textId="0E38AC43" w:rsidR="006344CD" w:rsidRDefault="006344CD" w:rsidP="006344CD">
            <w:pPr>
              <w:jc w:val="center"/>
              <w:rPr>
                <w:rFonts w:ascii="Times New Roman" w:eastAsiaTheme="minorEastAsia" w:hAnsi="Times New Roman"/>
              </w:rPr>
            </w:pPr>
            <w:r w:rsidRPr="0006542E">
              <w:rPr>
                <w:rFonts w:ascii="Times New Roman" w:eastAsiaTheme="minorEastAsia" w:hAnsi="Times New Roman"/>
                <w:kern w:val="0"/>
                <w:szCs w:val="24"/>
              </w:rPr>
              <w:t>Independent reflections</w:t>
            </w:r>
          </w:p>
        </w:tc>
        <w:tc>
          <w:tcPr>
            <w:tcW w:w="0" w:type="auto"/>
            <w:vAlign w:val="center"/>
          </w:tcPr>
          <w:p w14:paraId="061AA0DF" w14:textId="2F354BE0" w:rsidR="006344CD" w:rsidRDefault="006344CD" w:rsidP="006344CD">
            <w:pPr>
              <w:jc w:val="center"/>
              <w:rPr>
                <w:rFonts w:ascii="Times New Roman" w:eastAsiaTheme="minorEastAsia" w:hAnsi="Times New Roman"/>
              </w:rPr>
            </w:pPr>
            <w:r w:rsidRPr="0006542E">
              <w:rPr>
                <w:rFonts w:ascii="Times New Roman" w:eastAsia="微软雅黑" w:hAnsi="Times New Roman"/>
                <w:szCs w:val="24"/>
              </w:rPr>
              <w:t>3048 [</w:t>
            </w:r>
            <w:proofErr w:type="spellStart"/>
            <w:r w:rsidRPr="0006542E">
              <w:rPr>
                <w:rFonts w:ascii="Times New Roman" w:eastAsia="微软雅黑" w:hAnsi="Times New Roman"/>
                <w:szCs w:val="24"/>
              </w:rPr>
              <w:t>R</w:t>
            </w:r>
            <w:r w:rsidRPr="0006542E">
              <w:rPr>
                <w:rFonts w:ascii="Times New Roman" w:eastAsia="微软雅黑" w:hAnsi="Times New Roman"/>
                <w:szCs w:val="24"/>
                <w:vertAlign w:val="subscript"/>
              </w:rPr>
              <w:t>int</w:t>
            </w:r>
            <w:proofErr w:type="spellEnd"/>
            <w:r w:rsidRPr="0006542E">
              <w:rPr>
                <w:rFonts w:ascii="Times New Roman" w:eastAsia="微软雅黑" w:hAnsi="Times New Roman"/>
                <w:szCs w:val="24"/>
              </w:rPr>
              <w:t xml:space="preserve"> = 0.0302, </w:t>
            </w:r>
            <w:proofErr w:type="spellStart"/>
            <w:r w:rsidRPr="0006542E">
              <w:rPr>
                <w:rFonts w:ascii="Times New Roman" w:eastAsia="微软雅黑" w:hAnsi="Times New Roman"/>
                <w:szCs w:val="24"/>
              </w:rPr>
              <w:t>R</w:t>
            </w:r>
            <w:r w:rsidRPr="0006542E">
              <w:rPr>
                <w:rFonts w:ascii="Times New Roman" w:eastAsia="微软雅黑" w:hAnsi="Times New Roman"/>
                <w:szCs w:val="24"/>
                <w:vertAlign w:val="subscript"/>
              </w:rPr>
              <w:t>sigma</w:t>
            </w:r>
            <w:proofErr w:type="spellEnd"/>
            <w:r w:rsidRPr="0006542E">
              <w:rPr>
                <w:rFonts w:ascii="Times New Roman" w:eastAsia="微软雅黑" w:hAnsi="Times New Roman"/>
                <w:szCs w:val="24"/>
              </w:rPr>
              <w:t xml:space="preserve"> = 0.0169]</w:t>
            </w:r>
          </w:p>
        </w:tc>
      </w:tr>
      <w:tr w:rsidR="006344CD" w14:paraId="7F2835C6" w14:textId="77777777" w:rsidTr="006344CD">
        <w:trPr>
          <w:jc w:val="center"/>
        </w:trPr>
        <w:tc>
          <w:tcPr>
            <w:tcW w:w="0" w:type="auto"/>
            <w:vAlign w:val="center"/>
          </w:tcPr>
          <w:p w14:paraId="25B83A75" w14:textId="2AAC996F" w:rsidR="006344CD" w:rsidRDefault="006344CD" w:rsidP="006344CD">
            <w:pPr>
              <w:jc w:val="center"/>
              <w:rPr>
                <w:rFonts w:ascii="Times New Roman" w:eastAsiaTheme="minorEastAsia" w:hAnsi="Times New Roman"/>
              </w:rPr>
            </w:pPr>
            <w:r w:rsidRPr="0006542E">
              <w:rPr>
                <w:rFonts w:ascii="Times New Roman" w:eastAsiaTheme="minorEastAsia" w:hAnsi="Times New Roman"/>
                <w:kern w:val="0"/>
                <w:szCs w:val="24"/>
              </w:rPr>
              <w:t>Data/restraints/parameters</w:t>
            </w:r>
          </w:p>
        </w:tc>
        <w:tc>
          <w:tcPr>
            <w:tcW w:w="0" w:type="auto"/>
            <w:vAlign w:val="center"/>
          </w:tcPr>
          <w:p w14:paraId="27A75241" w14:textId="3A86EE9F" w:rsidR="006344CD" w:rsidRDefault="006344CD" w:rsidP="006344CD">
            <w:pPr>
              <w:jc w:val="center"/>
              <w:rPr>
                <w:rFonts w:ascii="Times New Roman" w:eastAsiaTheme="minorEastAsia" w:hAnsi="Times New Roman"/>
              </w:rPr>
            </w:pPr>
            <w:r w:rsidRPr="0006542E">
              <w:rPr>
                <w:rFonts w:ascii="Times New Roman" w:eastAsia="微软雅黑" w:hAnsi="Times New Roman"/>
                <w:szCs w:val="24"/>
              </w:rPr>
              <w:t>3048/0/221</w:t>
            </w:r>
          </w:p>
        </w:tc>
      </w:tr>
      <w:tr w:rsidR="006344CD" w14:paraId="33A5C775" w14:textId="77777777" w:rsidTr="006344CD">
        <w:trPr>
          <w:jc w:val="center"/>
        </w:trPr>
        <w:tc>
          <w:tcPr>
            <w:tcW w:w="0" w:type="auto"/>
            <w:vAlign w:val="center"/>
          </w:tcPr>
          <w:p w14:paraId="1FB5A9B8" w14:textId="657D258C" w:rsidR="006344CD" w:rsidRDefault="006344CD" w:rsidP="006344CD">
            <w:pPr>
              <w:jc w:val="center"/>
              <w:rPr>
                <w:rFonts w:ascii="Times New Roman" w:eastAsiaTheme="minorEastAsia" w:hAnsi="Times New Roman"/>
              </w:rPr>
            </w:pPr>
            <w:r w:rsidRPr="0006542E">
              <w:rPr>
                <w:rFonts w:ascii="Times New Roman" w:hAnsi="Times New Roman"/>
                <w:kern w:val="0"/>
                <w:szCs w:val="24"/>
              </w:rPr>
              <w:t>Goodness-of-fit on F</w:t>
            </w:r>
            <w:r w:rsidRPr="0006542E">
              <w:rPr>
                <w:rFonts w:ascii="Times New Roman" w:hAnsi="Times New Roman"/>
                <w:kern w:val="0"/>
                <w:position w:val="6"/>
                <w:szCs w:val="24"/>
                <w:vertAlign w:val="superscript"/>
              </w:rPr>
              <w:t>2</w:t>
            </w:r>
          </w:p>
        </w:tc>
        <w:tc>
          <w:tcPr>
            <w:tcW w:w="0" w:type="auto"/>
            <w:vAlign w:val="center"/>
          </w:tcPr>
          <w:p w14:paraId="173CB510" w14:textId="0D165942" w:rsidR="006344CD" w:rsidRDefault="006344CD" w:rsidP="006344CD">
            <w:pPr>
              <w:jc w:val="center"/>
              <w:rPr>
                <w:rFonts w:ascii="Times New Roman" w:eastAsiaTheme="minorEastAsia" w:hAnsi="Times New Roman"/>
              </w:rPr>
            </w:pPr>
            <w:r w:rsidRPr="0006542E">
              <w:rPr>
                <w:rFonts w:ascii="Times New Roman" w:eastAsia="微软雅黑" w:hAnsi="Times New Roman"/>
                <w:szCs w:val="24"/>
              </w:rPr>
              <w:t>1.085</w:t>
            </w:r>
          </w:p>
        </w:tc>
      </w:tr>
      <w:tr w:rsidR="006344CD" w14:paraId="4934FE60" w14:textId="77777777" w:rsidTr="006344CD">
        <w:trPr>
          <w:jc w:val="center"/>
        </w:trPr>
        <w:tc>
          <w:tcPr>
            <w:tcW w:w="0" w:type="auto"/>
            <w:vAlign w:val="center"/>
          </w:tcPr>
          <w:p w14:paraId="4AE2600B" w14:textId="00A12BFD" w:rsidR="006344CD" w:rsidRDefault="006344CD" w:rsidP="006344CD">
            <w:pPr>
              <w:jc w:val="center"/>
              <w:rPr>
                <w:rFonts w:ascii="Times New Roman" w:eastAsiaTheme="minorEastAsia" w:hAnsi="Times New Roman"/>
              </w:rPr>
            </w:pPr>
            <w:r w:rsidRPr="0006542E">
              <w:rPr>
                <w:rFonts w:ascii="Times New Roman" w:hAnsi="Times New Roman"/>
                <w:szCs w:val="24"/>
              </w:rPr>
              <w:t>Final R indexes [I&gt;=2σ (I)]</w:t>
            </w:r>
          </w:p>
        </w:tc>
        <w:tc>
          <w:tcPr>
            <w:tcW w:w="0" w:type="auto"/>
            <w:vAlign w:val="center"/>
          </w:tcPr>
          <w:p w14:paraId="698B5E8F" w14:textId="7B1D62E0" w:rsidR="006344CD" w:rsidRDefault="006344CD" w:rsidP="006344CD">
            <w:pPr>
              <w:jc w:val="center"/>
              <w:rPr>
                <w:rFonts w:ascii="Times New Roman" w:eastAsiaTheme="minorEastAsia" w:hAnsi="Times New Roman"/>
              </w:rPr>
            </w:pPr>
            <w:r w:rsidRPr="0006542E">
              <w:rPr>
                <w:rFonts w:ascii="Times New Roman" w:eastAsia="微软雅黑" w:hAnsi="Times New Roman"/>
                <w:szCs w:val="24"/>
              </w:rPr>
              <w:t>R</w:t>
            </w:r>
            <w:r w:rsidRPr="0006542E">
              <w:rPr>
                <w:rFonts w:ascii="Times New Roman" w:eastAsia="微软雅黑" w:hAnsi="Times New Roman"/>
                <w:szCs w:val="24"/>
                <w:vertAlign w:val="subscript"/>
              </w:rPr>
              <w:t>1</w:t>
            </w:r>
            <w:r w:rsidRPr="0006542E">
              <w:rPr>
                <w:rFonts w:ascii="Times New Roman" w:eastAsia="微软雅黑" w:hAnsi="Times New Roman"/>
                <w:szCs w:val="24"/>
              </w:rPr>
              <w:t xml:space="preserve"> = 0.0245, wR</w:t>
            </w:r>
            <w:r w:rsidRPr="0006542E">
              <w:rPr>
                <w:rFonts w:ascii="Times New Roman" w:eastAsia="微软雅黑" w:hAnsi="Times New Roman"/>
                <w:szCs w:val="24"/>
                <w:vertAlign w:val="subscript"/>
              </w:rPr>
              <w:t>2</w:t>
            </w:r>
            <w:r w:rsidRPr="0006542E">
              <w:rPr>
                <w:rFonts w:ascii="Times New Roman" w:eastAsia="微软雅黑" w:hAnsi="Times New Roman"/>
                <w:szCs w:val="24"/>
              </w:rPr>
              <w:t xml:space="preserve"> = 0.0633</w:t>
            </w:r>
          </w:p>
        </w:tc>
      </w:tr>
      <w:tr w:rsidR="006344CD" w14:paraId="792D098A" w14:textId="77777777" w:rsidTr="006344CD">
        <w:trPr>
          <w:jc w:val="center"/>
        </w:trPr>
        <w:tc>
          <w:tcPr>
            <w:tcW w:w="0" w:type="auto"/>
            <w:vAlign w:val="center"/>
          </w:tcPr>
          <w:p w14:paraId="7600C1C1" w14:textId="31673505" w:rsidR="006344CD" w:rsidRDefault="006344CD" w:rsidP="006344CD">
            <w:pPr>
              <w:jc w:val="center"/>
              <w:rPr>
                <w:rFonts w:ascii="Times New Roman" w:eastAsiaTheme="minorEastAsia" w:hAnsi="Times New Roman"/>
              </w:rPr>
            </w:pPr>
            <w:r w:rsidRPr="0006542E">
              <w:rPr>
                <w:rFonts w:ascii="Times New Roman" w:hAnsi="Times New Roman"/>
                <w:szCs w:val="24"/>
              </w:rPr>
              <w:t>Final R indexes [all data]</w:t>
            </w:r>
          </w:p>
        </w:tc>
        <w:tc>
          <w:tcPr>
            <w:tcW w:w="0" w:type="auto"/>
            <w:vAlign w:val="center"/>
          </w:tcPr>
          <w:p w14:paraId="1615F756" w14:textId="5F69CE37" w:rsidR="006344CD" w:rsidRDefault="006344CD" w:rsidP="006344CD">
            <w:pPr>
              <w:jc w:val="center"/>
              <w:rPr>
                <w:rFonts w:ascii="Times New Roman" w:eastAsiaTheme="minorEastAsia" w:hAnsi="Times New Roman"/>
              </w:rPr>
            </w:pPr>
            <w:r w:rsidRPr="0006542E">
              <w:rPr>
                <w:rFonts w:ascii="Times New Roman" w:eastAsia="微软雅黑" w:hAnsi="Times New Roman"/>
                <w:szCs w:val="24"/>
              </w:rPr>
              <w:t>R</w:t>
            </w:r>
            <w:r w:rsidRPr="0006542E">
              <w:rPr>
                <w:rFonts w:ascii="Times New Roman" w:eastAsia="微软雅黑" w:hAnsi="Times New Roman"/>
                <w:szCs w:val="24"/>
                <w:vertAlign w:val="subscript"/>
              </w:rPr>
              <w:t>1</w:t>
            </w:r>
            <w:r w:rsidRPr="0006542E">
              <w:rPr>
                <w:rFonts w:ascii="Times New Roman" w:eastAsia="微软雅黑" w:hAnsi="Times New Roman"/>
                <w:szCs w:val="24"/>
              </w:rPr>
              <w:t xml:space="preserve"> = 0.0252, wR</w:t>
            </w:r>
            <w:r w:rsidRPr="0006542E">
              <w:rPr>
                <w:rFonts w:ascii="Times New Roman" w:eastAsia="微软雅黑" w:hAnsi="Times New Roman"/>
                <w:szCs w:val="24"/>
                <w:vertAlign w:val="subscript"/>
              </w:rPr>
              <w:t>2</w:t>
            </w:r>
            <w:r w:rsidRPr="0006542E">
              <w:rPr>
                <w:rFonts w:ascii="Times New Roman" w:eastAsia="微软雅黑" w:hAnsi="Times New Roman"/>
                <w:szCs w:val="24"/>
              </w:rPr>
              <w:t xml:space="preserve"> = 0.0639</w:t>
            </w:r>
          </w:p>
        </w:tc>
      </w:tr>
      <w:tr w:rsidR="006344CD" w14:paraId="6A139C25" w14:textId="77777777" w:rsidTr="006344CD">
        <w:trPr>
          <w:jc w:val="center"/>
        </w:trPr>
        <w:tc>
          <w:tcPr>
            <w:tcW w:w="0" w:type="auto"/>
            <w:vAlign w:val="center"/>
          </w:tcPr>
          <w:p w14:paraId="18714496" w14:textId="7919062B" w:rsidR="006344CD" w:rsidRDefault="006344CD" w:rsidP="006344CD">
            <w:pPr>
              <w:jc w:val="center"/>
              <w:rPr>
                <w:rFonts w:ascii="Times New Roman" w:eastAsiaTheme="minorEastAsia" w:hAnsi="Times New Roman"/>
              </w:rPr>
            </w:pPr>
            <w:r w:rsidRPr="0006542E">
              <w:rPr>
                <w:rFonts w:ascii="Times New Roman" w:hAnsi="Times New Roman"/>
                <w:szCs w:val="24"/>
              </w:rPr>
              <w:t>Largest diff. peak/hole / e Å-3</w:t>
            </w:r>
          </w:p>
        </w:tc>
        <w:tc>
          <w:tcPr>
            <w:tcW w:w="0" w:type="auto"/>
            <w:vAlign w:val="center"/>
          </w:tcPr>
          <w:p w14:paraId="4C60EB69" w14:textId="500E98EE" w:rsidR="006344CD" w:rsidRDefault="006344CD" w:rsidP="006344CD">
            <w:pPr>
              <w:jc w:val="center"/>
              <w:rPr>
                <w:rFonts w:ascii="Times New Roman" w:eastAsiaTheme="minorEastAsia" w:hAnsi="Times New Roman"/>
              </w:rPr>
            </w:pPr>
            <w:r w:rsidRPr="0006542E">
              <w:rPr>
                <w:rFonts w:ascii="Times New Roman" w:eastAsia="微软雅黑" w:hAnsi="Times New Roman"/>
                <w:szCs w:val="24"/>
              </w:rPr>
              <w:t>0.15/-0.16</w:t>
            </w:r>
          </w:p>
        </w:tc>
      </w:tr>
      <w:tr w:rsidR="006344CD" w14:paraId="1C4B97C4" w14:textId="77777777" w:rsidTr="006344CD">
        <w:trPr>
          <w:jc w:val="center"/>
        </w:trPr>
        <w:tc>
          <w:tcPr>
            <w:tcW w:w="0" w:type="auto"/>
            <w:vAlign w:val="center"/>
          </w:tcPr>
          <w:p w14:paraId="0B6A2ED2" w14:textId="5B0DBF4C" w:rsidR="006344CD" w:rsidRDefault="006344CD" w:rsidP="006344CD">
            <w:pPr>
              <w:jc w:val="center"/>
              <w:rPr>
                <w:rFonts w:ascii="Times New Roman" w:eastAsiaTheme="minorEastAsia" w:hAnsi="Times New Roman"/>
              </w:rPr>
            </w:pPr>
            <w:r w:rsidRPr="0006542E">
              <w:rPr>
                <w:rFonts w:ascii="Times New Roman" w:hAnsi="Times New Roman" w:hint="eastAsia"/>
                <w:szCs w:val="24"/>
              </w:rPr>
              <w:t>Flack parameter</w:t>
            </w:r>
          </w:p>
        </w:tc>
        <w:tc>
          <w:tcPr>
            <w:tcW w:w="0" w:type="auto"/>
            <w:vAlign w:val="center"/>
          </w:tcPr>
          <w:p w14:paraId="0392DEFF" w14:textId="3970A279" w:rsidR="006344CD" w:rsidRDefault="006344CD" w:rsidP="006344CD">
            <w:pPr>
              <w:jc w:val="center"/>
              <w:rPr>
                <w:rFonts w:ascii="Times New Roman" w:eastAsiaTheme="minorEastAsia" w:hAnsi="Times New Roman"/>
              </w:rPr>
            </w:pPr>
            <w:r w:rsidRPr="0006542E">
              <w:rPr>
                <w:rFonts w:ascii="Times New Roman" w:hAnsi="Times New Roman" w:hint="eastAsia"/>
                <w:szCs w:val="24"/>
              </w:rPr>
              <w:t>0.</w:t>
            </w:r>
            <w:r w:rsidRPr="0006542E">
              <w:rPr>
                <w:rFonts w:ascii="Times New Roman" w:hAnsi="Times New Roman"/>
                <w:szCs w:val="24"/>
              </w:rPr>
              <w:t>07</w:t>
            </w:r>
            <w:r w:rsidRPr="0006542E">
              <w:rPr>
                <w:rFonts w:ascii="Times New Roman" w:hAnsi="Times New Roman" w:hint="eastAsia"/>
                <w:szCs w:val="24"/>
              </w:rPr>
              <w:t>(4)</w:t>
            </w:r>
          </w:p>
        </w:tc>
      </w:tr>
    </w:tbl>
    <w:p w14:paraId="1D7D67EF" w14:textId="21321D3E" w:rsidR="00B24B0B" w:rsidRDefault="00BD0E22" w:rsidP="006344CD">
      <w:pPr>
        <w:spacing w:before="240"/>
        <w:rPr>
          <w:rFonts w:ascii="Times New Roman" w:hAnsi="Times New Roman"/>
          <w:b/>
        </w:rPr>
      </w:pPr>
      <w:r>
        <w:rPr>
          <w:rFonts w:ascii="Times New Roman" w:hAnsi="Times New Roman"/>
          <w:b/>
        </w:rPr>
        <w:t>10</w:t>
      </w:r>
      <w:r w:rsidR="00BC483C">
        <w:rPr>
          <w:rFonts w:ascii="Times New Roman" w:hAnsi="Times New Roman"/>
          <w:b/>
        </w:rPr>
        <w:t>.4</w:t>
      </w:r>
      <w:r w:rsidR="00B24B0B">
        <w:rPr>
          <w:rFonts w:ascii="Times New Roman" w:hAnsi="Times New Roman"/>
          <w:b/>
        </w:rPr>
        <w:t xml:space="preserve"> </w:t>
      </w:r>
      <w:r w:rsidR="00B24B0B" w:rsidRPr="00D47760">
        <w:rPr>
          <w:rFonts w:ascii="Times New Roman" w:hAnsi="Times New Roman"/>
          <w:b/>
        </w:rPr>
        <w:t>X-Ray Dif</w:t>
      </w:r>
      <w:r w:rsidR="00B24B0B">
        <w:rPr>
          <w:rFonts w:ascii="Times New Roman" w:hAnsi="Times New Roman"/>
          <w:b/>
        </w:rPr>
        <w:t>fraction Analysis of compound 75-</w:t>
      </w:r>
      <w:r w:rsidR="00B24B0B">
        <w:rPr>
          <w:rFonts w:ascii="Times New Roman" w:hAnsi="Times New Roman"/>
          <w:b/>
          <w:i/>
        </w:rPr>
        <w:t>C5</w:t>
      </w:r>
    </w:p>
    <w:p w14:paraId="6F0909F9" w14:textId="4502AFFC" w:rsidR="00B24B0B" w:rsidRPr="00D47760" w:rsidRDefault="00B24B0B" w:rsidP="00B24B0B">
      <w:pPr>
        <w:rPr>
          <w:rFonts w:ascii="Times New Roman" w:hAnsi="Times New Roman"/>
          <w:b/>
        </w:rPr>
      </w:pPr>
      <w:r w:rsidRPr="00EE449B">
        <w:rPr>
          <w:rFonts w:ascii="Times New Roman" w:eastAsiaTheme="minorEastAsia" w:hAnsi="Times New Roman"/>
          <w:szCs w:val="24"/>
        </w:rPr>
        <w:t xml:space="preserve">CCDC number: </w:t>
      </w:r>
      <w:r w:rsidRPr="00EE449B">
        <w:rPr>
          <w:rFonts w:ascii="Times New Roman" w:eastAsiaTheme="minorEastAsia" w:hAnsi="Times New Roman"/>
          <w:b/>
          <w:szCs w:val="24"/>
        </w:rPr>
        <w:t xml:space="preserve">CCDC </w:t>
      </w:r>
      <w:r w:rsidR="00A10A99" w:rsidRPr="00D50D06">
        <w:rPr>
          <w:rFonts w:ascii="Times New Roman" w:eastAsiaTheme="minorEastAsia" w:hAnsi="Times New Roman"/>
          <w:b/>
          <w:szCs w:val="24"/>
        </w:rPr>
        <w:t>2098</w:t>
      </w:r>
      <w:r w:rsidR="00DD50AE" w:rsidRPr="00D50D06">
        <w:rPr>
          <w:rFonts w:ascii="Times New Roman" w:eastAsiaTheme="minorEastAsia" w:hAnsi="Times New Roman"/>
          <w:b/>
          <w:szCs w:val="24"/>
        </w:rPr>
        <w:t>343</w:t>
      </w:r>
    </w:p>
    <w:p w14:paraId="48D0809B" w14:textId="46ACFA82" w:rsidR="00B24B0B" w:rsidRPr="00A61B70" w:rsidRDefault="00A44BA9" w:rsidP="00B24B0B">
      <w:pPr>
        <w:jc w:val="center"/>
      </w:pPr>
      <w:r w:rsidRPr="00A61B70">
        <w:object w:dxaOrig="9100" w:dyaOrig="3266" w14:anchorId="36C77918">
          <v:shape id="_x0000_i1062" type="#_x0000_t75" style="width:465pt;height:162.75pt" o:ole="">
            <v:imagedata r:id="rId250" o:title=""/>
          </v:shape>
          <o:OLEObject Type="Embed" ProgID="ChemDraw.Document.6.0" ShapeID="_x0000_i1062" DrawAspect="Content" ObjectID="_1689345934" r:id="rId251"/>
        </w:object>
      </w:r>
    </w:p>
    <w:p w14:paraId="01E28A90" w14:textId="7513312E" w:rsidR="00B24B0B" w:rsidRDefault="00B24B0B" w:rsidP="00CD394F">
      <w:pPr>
        <w:spacing w:after="240"/>
        <w:rPr>
          <w:rFonts w:ascii="Times New Roman" w:hAnsi="Times New Roman"/>
        </w:rPr>
      </w:pPr>
      <w:r w:rsidRPr="00C548C5">
        <w:rPr>
          <w:rFonts w:ascii="Times New Roman" w:hAnsi="Times New Roman"/>
        </w:rPr>
        <w:t>The crystal was obtained from a mixed solution (</w:t>
      </w:r>
      <w:r w:rsidRPr="00C548C5">
        <w:rPr>
          <w:rFonts w:ascii="Times New Roman" w:hAnsi="Times New Roman"/>
          <w:i/>
        </w:rPr>
        <w:t>n</w:t>
      </w:r>
      <w:r w:rsidRPr="00C548C5">
        <w:rPr>
          <w:rFonts w:ascii="Times New Roman" w:hAnsi="Times New Roman"/>
        </w:rPr>
        <w:t>-pentane/dichloromethane) at room temperature.</w:t>
      </w:r>
    </w:p>
    <w:tbl>
      <w:tblPr>
        <w:tblStyle w:val="ac"/>
        <w:tblW w:w="0" w:type="auto"/>
        <w:jc w:val="center"/>
        <w:tblInd w:w="0" w:type="dxa"/>
        <w:tblLook w:val="04A0" w:firstRow="1" w:lastRow="0" w:firstColumn="1" w:lastColumn="0" w:noHBand="0" w:noVBand="1"/>
      </w:tblPr>
      <w:tblGrid>
        <w:gridCol w:w="3113"/>
        <w:gridCol w:w="3849"/>
      </w:tblGrid>
      <w:tr w:rsidR="00CD394F" w14:paraId="7D79E7F9" w14:textId="77777777" w:rsidTr="00CD394F">
        <w:trPr>
          <w:jc w:val="center"/>
        </w:trPr>
        <w:tc>
          <w:tcPr>
            <w:tcW w:w="0" w:type="auto"/>
            <w:vAlign w:val="center"/>
          </w:tcPr>
          <w:p w14:paraId="6DFD69BA" w14:textId="68CAD09A" w:rsidR="00CD394F" w:rsidRDefault="00CD394F" w:rsidP="00CD394F">
            <w:pPr>
              <w:rPr>
                <w:rFonts w:ascii="Times New Roman" w:eastAsiaTheme="minorEastAsia" w:hAnsi="Times New Roman"/>
              </w:rPr>
            </w:pPr>
            <w:r w:rsidRPr="0006542E">
              <w:rPr>
                <w:rFonts w:ascii="Times New Roman" w:hAnsi="Times New Roman"/>
                <w:kern w:val="0"/>
                <w:szCs w:val="24"/>
              </w:rPr>
              <w:t>Identification code</w:t>
            </w:r>
          </w:p>
        </w:tc>
        <w:tc>
          <w:tcPr>
            <w:tcW w:w="0" w:type="auto"/>
            <w:vAlign w:val="center"/>
          </w:tcPr>
          <w:p w14:paraId="2DCDF065" w14:textId="47B18DAB" w:rsidR="00CD394F" w:rsidRDefault="00CD394F" w:rsidP="00CD394F">
            <w:pPr>
              <w:rPr>
                <w:rFonts w:ascii="Times New Roman" w:eastAsiaTheme="minorEastAsia" w:hAnsi="Times New Roman"/>
              </w:rPr>
            </w:pPr>
            <w:r w:rsidRPr="0006542E">
              <w:rPr>
                <w:rFonts w:ascii="Times New Roman" w:hAnsi="Times New Roman" w:hint="eastAsia"/>
                <w:kern w:val="0"/>
                <w:szCs w:val="24"/>
              </w:rPr>
              <w:t>s</w:t>
            </w:r>
          </w:p>
        </w:tc>
      </w:tr>
      <w:tr w:rsidR="00CD394F" w14:paraId="42469FFB" w14:textId="77777777" w:rsidTr="00CD394F">
        <w:trPr>
          <w:jc w:val="center"/>
        </w:trPr>
        <w:tc>
          <w:tcPr>
            <w:tcW w:w="0" w:type="auto"/>
            <w:vAlign w:val="center"/>
          </w:tcPr>
          <w:p w14:paraId="2908D7F2" w14:textId="0194BE47" w:rsidR="00CD394F" w:rsidRDefault="00CD394F" w:rsidP="00CD394F">
            <w:pPr>
              <w:rPr>
                <w:rFonts w:ascii="Times New Roman" w:eastAsiaTheme="minorEastAsia" w:hAnsi="Times New Roman"/>
              </w:rPr>
            </w:pPr>
            <w:r w:rsidRPr="0006542E">
              <w:rPr>
                <w:rFonts w:ascii="Times New Roman" w:hAnsi="Times New Roman"/>
                <w:kern w:val="0"/>
                <w:szCs w:val="24"/>
              </w:rPr>
              <w:t>Empirical formula</w:t>
            </w:r>
          </w:p>
        </w:tc>
        <w:tc>
          <w:tcPr>
            <w:tcW w:w="0" w:type="auto"/>
            <w:vAlign w:val="center"/>
          </w:tcPr>
          <w:p w14:paraId="53513634" w14:textId="42546583" w:rsidR="00CD394F" w:rsidRDefault="00CD394F" w:rsidP="00CD394F">
            <w:pPr>
              <w:rPr>
                <w:rFonts w:ascii="Times New Roman" w:eastAsiaTheme="minorEastAsia" w:hAnsi="Times New Roman"/>
              </w:rPr>
            </w:pPr>
            <w:r w:rsidRPr="0006542E">
              <w:rPr>
                <w:rFonts w:ascii="Times New Roman" w:hAnsi="Times New Roman" w:hint="eastAsia"/>
                <w:kern w:val="0"/>
                <w:szCs w:val="24"/>
              </w:rPr>
              <w:t>C</w:t>
            </w:r>
            <w:r>
              <w:rPr>
                <w:rFonts w:ascii="Times New Roman" w:hAnsi="Times New Roman"/>
                <w:kern w:val="0"/>
                <w:szCs w:val="24"/>
                <w:vertAlign w:val="subscript"/>
              </w:rPr>
              <w:t>33</w:t>
            </w:r>
            <w:r w:rsidRPr="0006542E">
              <w:rPr>
                <w:rFonts w:ascii="Times New Roman" w:hAnsi="Times New Roman" w:hint="eastAsia"/>
                <w:kern w:val="0"/>
                <w:szCs w:val="24"/>
              </w:rPr>
              <w:t>H</w:t>
            </w:r>
            <w:r>
              <w:rPr>
                <w:rFonts w:ascii="Times New Roman" w:hAnsi="Times New Roman"/>
                <w:kern w:val="0"/>
                <w:szCs w:val="24"/>
                <w:vertAlign w:val="subscript"/>
              </w:rPr>
              <w:t>39</w:t>
            </w:r>
            <w:r>
              <w:rPr>
                <w:rFonts w:ascii="Times New Roman" w:hAnsi="Times New Roman"/>
                <w:kern w:val="0"/>
                <w:szCs w:val="24"/>
              </w:rPr>
              <w:t>F</w:t>
            </w:r>
            <w:r w:rsidRPr="0006542E">
              <w:rPr>
                <w:rFonts w:ascii="Times New Roman" w:hAnsi="Times New Roman" w:hint="eastAsia"/>
                <w:kern w:val="0"/>
                <w:szCs w:val="24"/>
              </w:rPr>
              <w:t>N</w:t>
            </w:r>
            <w:r>
              <w:rPr>
                <w:rFonts w:ascii="Times New Roman" w:hAnsi="Times New Roman"/>
                <w:kern w:val="0"/>
                <w:szCs w:val="24"/>
                <w:vertAlign w:val="subscript"/>
              </w:rPr>
              <w:t>4</w:t>
            </w:r>
            <w:r w:rsidRPr="0006542E">
              <w:rPr>
                <w:rFonts w:ascii="Times New Roman" w:hAnsi="Times New Roman"/>
                <w:kern w:val="0"/>
                <w:szCs w:val="24"/>
              </w:rPr>
              <w:t>O</w:t>
            </w:r>
            <w:r w:rsidRPr="0006542E">
              <w:rPr>
                <w:rFonts w:ascii="Times New Roman" w:hAnsi="Times New Roman"/>
                <w:kern w:val="0"/>
                <w:szCs w:val="24"/>
                <w:vertAlign w:val="subscript"/>
              </w:rPr>
              <w:t>6</w:t>
            </w:r>
            <w:r>
              <w:rPr>
                <w:rFonts w:ascii="Times New Roman" w:hAnsi="Times New Roman"/>
                <w:kern w:val="0"/>
                <w:szCs w:val="24"/>
              </w:rPr>
              <w:t>S</w:t>
            </w:r>
          </w:p>
        </w:tc>
      </w:tr>
      <w:tr w:rsidR="00CD394F" w14:paraId="09A77DEF" w14:textId="77777777" w:rsidTr="00CD394F">
        <w:trPr>
          <w:jc w:val="center"/>
        </w:trPr>
        <w:tc>
          <w:tcPr>
            <w:tcW w:w="0" w:type="auto"/>
            <w:vAlign w:val="center"/>
          </w:tcPr>
          <w:p w14:paraId="2F258921" w14:textId="3AC72384" w:rsidR="00CD394F" w:rsidRDefault="00CD394F" w:rsidP="00CD394F">
            <w:pPr>
              <w:rPr>
                <w:rFonts w:ascii="Times New Roman" w:eastAsiaTheme="minorEastAsia" w:hAnsi="Times New Roman"/>
              </w:rPr>
            </w:pPr>
            <w:r w:rsidRPr="0006542E">
              <w:rPr>
                <w:rFonts w:ascii="Times New Roman" w:hAnsi="Times New Roman"/>
                <w:kern w:val="0"/>
                <w:szCs w:val="24"/>
              </w:rPr>
              <w:t>Formula weight</w:t>
            </w:r>
          </w:p>
        </w:tc>
        <w:tc>
          <w:tcPr>
            <w:tcW w:w="0" w:type="auto"/>
            <w:vAlign w:val="center"/>
          </w:tcPr>
          <w:p w14:paraId="4E0A788D" w14:textId="04AA447E" w:rsidR="00CD394F" w:rsidRDefault="00CD394F" w:rsidP="00CD394F">
            <w:pPr>
              <w:rPr>
                <w:rFonts w:ascii="Times New Roman" w:eastAsiaTheme="minorEastAsia" w:hAnsi="Times New Roman"/>
              </w:rPr>
            </w:pPr>
            <w:r>
              <w:rPr>
                <w:rFonts w:ascii="Times New Roman" w:eastAsiaTheme="minorEastAsia" w:hAnsi="Times New Roman"/>
                <w:szCs w:val="24"/>
              </w:rPr>
              <w:t>638.74</w:t>
            </w:r>
          </w:p>
        </w:tc>
      </w:tr>
      <w:tr w:rsidR="00CD394F" w14:paraId="479C6016" w14:textId="77777777" w:rsidTr="00CD394F">
        <w:trPr>
          <w:jc w:val="center"/>
        </w:trPr>
        <w:tc>
          <w:tcPr>
            <w:tcW w:w="0" w:type="auto"/>
            <w:vAlign w:val="center"/>
          </w:tcPr>
          <w:p w14:paraId="0A1AC2C1" w14:textId="13123878" w:rsidR="00CD394F" w:rsidRDefault="00CD394F" w:rsidP="00CD394F">
            <w:pPr>
              <w:rPr>
                <w:rFonts w:ascii="Times New Roman" w:eastAsiaTheme="minorEastAsia" w:hAnsi="Times New Roman"/>
              </w:rPr>
            </w:pPr>
            <w:r w:rsidRPr="0006542E">
              <w:rPr>
                <w:rFonts w:ascii="Times New Roman" w:hAnsi="Times New Roman"/>
                <w:kern w:val="0"/>
                <w:szCs w:val="24"/>
              </w:rPr>
              <w:t>Temperature/K</w:t>
            </w:r>
          </w:p>
        </w:tc>
        <w:tc>
          <w:tcPr>
            <w:tcW w:w="0" w:type="auto"/>
            <w:vAlign w:val="center"/>
          </w:tcPr>
          <w:p w14:paraId="3FAE2E0C" w14:textId="3D0D0AE4" w:rsidR="00CD394F" w:rsidRDefault="00CD394F" w:rsidP="00CD394F">
            <w:pPr>
              <w:rPr>
                <w:rFonts w:ascii="Times New Roman" w:eastAsiaTheme="minorEastAsia" w:hAnsi="Times New Roman"/>
              </w:rPr>
            </w:pPr>
            <w:r>
              <w:rPr>
                <w:rFonts w:ascii="Times New Roman" w:eastAsiaTheme="minorEastAsia" w:hAnsi="Times New Roman"/>
                <w:szCs w:val="24"/>
              </w:rPr>
              <w:t>231.0</w:t>
            </w:r>
          </w:p>
        </w:tc>
      </w:tr>
      <w:tr w:rsidR="00CD394F" w14:paraId="44E17840" w14:textId="77777777" w:rsidTr="00CD394F">
        <w:trPr>
          <w:jc w:val="center"/>
        </w:trPr>
        <w:tc>
          <w:tcPr>
            <w:tcW w:w="0" w:type="auto"/>
            <w:vAlign w:val="center"/>
          </w:tcPr>
          <w:p w14:paraId="059D27DF" w14:textId="3867A89E" w:rsidR="00CD394F" w:rsidRDefault="00CD394F" w:rsidP="00CD394F">
            <w:pPr>
              <w:rPr>
                <w:rFonts w:ascii="Times New Roman" w:eastAsiaTheme="minorEastAsia" w:hAnsi="Times New Roman"/>
              </w:rPr>
            </w:pPr>
            <w:r w:rsidRPr="0006542E">
              <w:rPr>
                <w:rFonts w:ascii="Times New Roman" w:eastAsiaTheme="minorEastAsia" w:hAnsi="Times New Roman"/>
                <w:szCs w:val="24"/>
              </w:rPr>
              <w:t>Crystal system</w:t>
            </w:r>
          </w:p>
        </w:tc>
        <w:tc>
          <w:tcPr>
            <w:tcW w:w="0" w:type="auto"/>
            <w:vAlign w:val="center"/>
          </w:tcPr>
          <w:p w14:paraId="790F5626" w14:textId="7BBC7C6D" w:rsidR="00CD394F" w:rsidRDefault="00CD394F" w:rsidP="00CD394F">
            <w:pPr>
              <w:rPr>
                <w:rFonts w:ascii="Times New Roman" w:eastAsiaTheme="minorEastAsia" w:hAnsi="Times New Roman"/>
              </w:rPr>
            </w:pPr>
            <w:r>
              <w:rPr>
                <w:rFonts w:ascii="Times New Roman" w:eastAsiaTheme="minorEastAsia" w:hAnsi="Times New Roman"/>
                <w:szCs w:val="24"/>
              </w:rPr>
              <w:t>triclinic</w:t>
            </w:r>
          </w:p>
        </w:tc>
      </w:tr>
      <w:tr w:rsidR="00CD394F" w14:paraId="1ACBC495" w14:textId="77777777" w:rsidTr="00CD394F">
        <w:trPr>
          <w:jc w:val="center"/>
        </w:trPr>
        <w:tc>
          <w:tcPr>
            <w:tcW w:w="0" w:type="auto"/>
            <w:vAlign w:val="center"/>
          </w:tcPr>
          <w:p w14:paraId="3DD5709E" w14:textId="08FE694C" w:rsidR="00CD394F" w:rsidRDefault="00CD394F" w:rsidP="00CD394F">
            <w:pPr>
              <w:rPr>
                <w:rFonts w:ascii="Times New Roman" w:eastAsiaTheme="minorEastAsia" w:hAnsi="Times New Roman"/>
              </w:rPr>
            </w:pPr>
            <w:r w:rsidRPr="0006542E">
              <w:rPr>
                <w:rFonts w:ascii="Times New Roman" w:eastAsiaTheme="minorEastAsia" w:hAnsi="Times New Roman"/>
                <w:szCs w:val="24"/>
              </w:rPr>
              <w:t>Space group</w:t>
            </w:r>
          </w:p>
        </w:tc>
        <w:tc>
          <w:tcPr>
            <w:tcW w:w="0" w:type="auto"/>
            <w:vAlign w:val="center"/>
          </w:tcPr>
          <w:p w14:paraId="404E252E" w14:textId="231A3A4A" w:rsidR="00CD394F" w:rsidRDefault="00CD394F" w:rsidP="00CD394F">
            <w:pPr>
              <w:rPr>
                <w:rFonts w:ascii="Times New Roman" w:eastAsiaTheme="minorEastAsia" w:hAnsi="Times New Roman"/>
              </w:rPr>
            </w:pPr>
            <w:r w:rsidRPr="0006542E">
              <w:rPr>
                <w:rFonts w:ascii="Times New Roman" w:eastAsia="微软雅黑" w:hAnsi="Times New Roman"/>
                <w:szCs w:val="24"/>
              </w:rPr>
              <w:t>P</w:t>
            </w:r>
            <w:r>
              <w:rPr>
                <w:rFonts w:ascii="Times New Roman" w:eastAsia="微软雅黑" w:hAnsi="Times New Roman"/>
                <w:szCs w:val="24"/>
              </w:rPr>
              <w:t>1</w:t>
            </w:r>
          </w:p>
        </w:tc>
      </w:tr>
      <w:tr w:rsidR="00CD394F" w14:paraId="653E83D2" w14:textId="77777777" w:rsidTr="00CD394F">
        <w:trPr>
          <w:jc w:val="center"/>
        </w:trPr>
        <w:tc>
          <w:tcPr>
            <w:tcW w:w="0" w:type="auto"/>
            <w:vAlign w:val="center"/>
          </w:tcPr>
          <w:p w14:paraId="293F451F" w14:textId="403AECC5" w:rsidR="00CD394F" w:rsidRDefault="00CD394F" w:rsidP="00CD394F">
            <w:pPr>
              <w:rPr>
                <w:rFonts w:ascii="Times New Roman" w:eastAsiaTheme="minorEastAsia" w:hAnsi="Times New Roman"/>
              </w:rPr>
            </w:pPr>
            <w:r w:rsidRPr="0006542E">
              <w:rPr>
                <w:rFonts w:ascii="Times New Roman" w:hAnsi="Times New Roman"/>
                <w:kern w:val="0"/>
                <w:szCs w:val="24"/>
              </w:rPr>
              <w:t>a/Å</w:t>
            </w:r>
          </w:p>
        </w:tc>
        <w:tc>
          <w:tcPr>
            <w:tcW w:w="0" w:type="auto"/>
            <w:vAlign w:val="center"/>
          </w:tcPr>
          <w:p w14:paraId="7B4B76EC" w14:textId="2F9A0AC6" w:rsidR="00CD394F" w:rsidRDefault="00CD394F" w:rsidP="00CD394F">
            <w:pPr>
              <w:rPr>
                <w:rFonts w:ascii="Times New Roman" w:eastAsiaTheme="minorEastAsia" w:hAnsi="Times New Roman"/>
              </w:rPr>
            </w:pPr>
            <w:r>
              <w:rPr>
                <w:rFonts w:ascii="Times New Roman" w:eastAsiaTheme="minorEastAsia" w:hAnsi="Times New Roman"/>
                <w:szCs w:val="24"/>
              </w:rPr>
              <w:t>6.1301</w:t>
            </w:r>
            <w:r w:rsidRPr="0006542E">
              <w:rPr>
                <w:rFonts w:ascii="Times New Roman" w:eastAsiaTheme="minorEastAsia" w:hAnsi="Times New Roman" w:hint="eastAsia"/>
                <w:szCs w:val="24"/>
              </w:rPr>
              <w:t>(</w:t>
            </w:r>
            <w:r>
              <w:rPr>
                <w:rFonts w:ascii="Times New Roman" w:eastAsiaTheme="minorEastAsia" w:hAnsi="Times New Roman"/>
                <w:szCs w:val="24"/>
              </w:rPr>
              <w:t>8</w:t>
            </w:r>
            <w:r w:rsidRPr="0006542E">
              <w:rPr>
                <w:rFonts w:ascii="Times New Roman" w:eastAsiaTheme="minorEastAsia" w:hAnsi="Times New Roman" w:hint="eastAsia"/>
                <w:szCs w:val="24"/>
              </w:rPr>
              <w:t>)</w:t>
            </w:r>
          </w:p>
        </w:tc>
      </w:tr>
      <w:tr w:rsidR="00CD394F" w14:paraId="521027EB" w14:textId="77777777" w:rsidTr="00CD394F">
        <w:trPr>
          <w:jc w:val="center"/>
        </w:trPr>
        <w:tc>
          <w:tcPr>
            <w:tcW w:w="0" w:type="auto"/>
            <w:vAlign w:val="center"/>
          </w:tcPr>
          <w:p w14:paraId="3686E82D" w14:textId="439C132A" w:rsidR="00CD394F" w:rsidRDefault="00CD394F" w:rsidP="00CD394F">
            <w:pPr>
              <w:rPr>
                <w:rFonts w:ascii="Times New Roman" w:eastAsiaTheme="minorEastAsia" w:hAnsi="Times New Roman"/>
              </w:rPr>
            </w:pPr>
            <w:r w:rsidRPr="0006542E">
              <w:rPr>
                <w:rFonts w:ascii="Times New Roman" w:hAnsi="Times New Roman"/>
                <w:kern w:val="0"/>
                <w:szCs w:val="24"/>
              </w:rPr>
              <w:lastRenderedPageBreak/>
              <w:t>b/Å</w:t>
            </w:r>
          </w:p>
        </w:tc>
        <w:tc>
          <w:tcPr>
            <w:tcW w:w="0" w:type="auto"/>
            <w:vAlign w:val="center"/>
          </w:tcPr>
          <w:p w14:paraId="7085D7B8" w14:textId="559805CD" w:rsidR="00CD394F" w:rsidRDefault="00CD394F" w:rsidP="00CD394F">
            <w:pPr>
              <w:rPr>
                <w:rFonts w:ascii="Times New Roman" w:eastAsiaTheme="minorEastAsia" w:hAnsi="Times New Roman"/>
              </w:rPr>
            </w:pPr>
            <w:r w:rsidRPr="0006542E">
              <w:rPr>
                <w:rFonts w:ascii="Times New Roman" w:eastAsiaTheme="minorEastAsia" w:hAnsi="Times New Roman" w:hint="eastAsia"/>
                <w:szCs w:val="24"/>
              </w:rPr>
              <w:t>1</w:t>
            </w:r>
            <w:r>
              <w:rPr>
                <w:rFonts w:ascii="Times New Roman" w:eastAsiaTheme="minorEastAsia" w:hAnsi="Times New Roman"/>
                <w:szCs w:val="24"/>
              </w:rPr>
              <w:t>1.0266</w:t>
            </w:r>
            <w:r w:rsidRPr="0006542E">
              <w:rPr>
                <w:rFonts w:ascii="Times New Roman" w:eastAsiaTheme="minorEastAsia" w:hAnsi="Times New Roman" w:hint="eastAsia"/>
                <w:szCs w:val="24"/>
              </w:rPr>
              <w:t>(</w:t>
            </w:r>
            <w:r>
              <w:rPr>
                <w:rFonts w:ascii="Times New Roman" w:eastAsiaTheme="minorEastAsia" w:hAnsi="Times New Roman"/>
                <w:szCs w:val="24"/>
              </w:rPr>
              <w:t>16</w:t>
            </w:r>
            <w:r w:rsidRPr="0006542E">
              <w:rPr>
                <w:rFonts w:ascii="Times New Roman" w:eastAsiaTheme="minorEastAsia" w:hAnsi="Times New Roman" w:hint="eastAsia"/>
                <w:szCs w:val="24"/>
              </w:rPr>
              <w:t>)</w:t>
            </w:r>
          </w:p>
        </w:tc>
      </w:tr>
      <w:tr w:rsidR="00CD394F" w14:paraId="28165A5D" w14:textId="77777777" w:rsidTr="00CD394F">
        <w:trPr>
          <w:jc w:val="center"/>
        </w:trPr>
        <w:tc>
          <w:tcPr>
            <w:tcW w:w="0" w:type="auto"/>
            <w:vAlign w:val="center"/>
          </w:tcPr>
          <w:p w14:paraId="0C3044FF" w14:textId="4423779E" w:rsidR="00CD394F" w:rsidRDefault="00CD394F" w:rsidP="00CD394F">
            <w:pPr>
              <w:rPr>
                <w:rFonts w:ascii="Times New Roman" w:eastAsiaTheme="minorEastAsia" w:hAnsi="Times New Roman"/>
              </w:rPr>
            </w:pPr>
            <w:r w:rsidRPr="0006542E">
              <w:rPr>
                <w:rFonts w:ascii="Times New Roman" w:hAnsi="Times New Roman"/>
                <w:kern w:val="0"/>
                <w:szCs w:val="24"/>
              </w:rPr>
              <w:t>c/Å</w:t>
            </w:r>
          </w:p>
        </w:tc>
        <w:tc>
          <w:tcPr>
            <w:tcW w:w="0" w:type="auto"/>
            <w:vAlign w:val="center"/>
          </w:tcPr>
          <w:p w14:paraId="32D3957F" w14:textId="1FB0C2B0" w:rsidR="00CD394F" w:rsidRDefault="00CD394F" w:rsidP="00CD394F">
            <w:pPr>
              <w:rPr>
                <w:rFonts w:ascii="Times New Roman" w:eastAsiaTheme="minorEastAsia" w:hAnsi="Times New Roman"/>
              </w:rPr>
            </w:pPr>
            <w:r w:rsidRPr="0006542E">
              <w:rPr>
                <w:rFonts w:ascii="Times New Roman" w:eastAsiaTheme="minorEastAsia" w:hAnsi="Times New Roman" w:hint="eastAsia"/>
                <w:szCs w:val="24"/>
              </w:rPr>
              <w:t>2</w:t>
            </w:r>
            <w:r>
              <w:rPr>
                <w:rFonts w:ascii="Times New Roman" w:eastAsiaTheme="minorEastAsia" w:hAnsi="Times New Roman"/>
                <w:szCs w:val="24"/>
              </w:rPr>
              <w:t>4.339</w:t>
            </w:r>
            <w:r w:rsidRPr="0006542E">
              <w:rPr>
                <w:rFonts w:ascii="Times New Roman" w:eastAsiaTheme="minorEastAsia" w:hAnsi="Times New Roman" w:hint="eastAsia"/>
                <w:szCs w:val="24"/>
              </w:rPr>
              <w:t>(</w:t>
            </w:r>
            <w:r>
              <w:rPr>
                <w:rFonts w:ascii="Times New Roman" w:eastAsiaTheme="minorEastAsia" w:hAnsi="Times New Roman"/>
                <w:szCs w:val="24"/>
              </w:rPr>
              <w:t>3</w:t>
            </w:r>
            <w:r w:rsidRPr="0006542E">
              <w:rPr>
                <w:rFonts w:ascii="Times New Roman" w:eastAsiaTheme="minorEastAsia" w:hAnsi="Times New Roman" w:hint="eastAsia"/>
                <w:szCs w:val="24"/>
              </w:rPr>
              <w:t>)</w:t>
            </w:r>
          </w:p>
        </w:tc>
      </w:tr>
      <w:tr w:rsidR="00CD394F" w14:paraId="73F4AC2C" w14:textId="77777777" w:rsidTr="00CD394F">
        <w:trPr>
          <w:jc w:val="center"/>
        </w:trPr>
        <w:tc>
          <w:tcPr>
            <w:tcW w:w="0" w:type="auto"/>
            <w:vAlign w:val="center"/>
          </w:tcPr>
          <w:p w14:paraId="78B88937" w14:textId="5B29AF0E" w:rsidR="00CD394F" w:rsidRDefault="00CD394F" w:rsidP="00CD394F">
            <w:pPr>
              <w:rPr>
                <w:rFonts w:ascii="Times New Roman" w:eastAsiaTheme="minorEastAsia" w:hAnsi="Times New Roman"/>
              </w:rPr>
            </w:pPr>
            <w:r w:rsidRPr="0006542E">
              <w:rPr>
                <w:rFonts w:ascii="Symbol" w:hAnsi="Symbol" w:cs="Symbol"/>
                <w:kern w:val="0"/>
                <w:szCs w:val="24"/>
              </w:rPr>
              <w:t></w:t>
            </w:r>
            <w:r w:rsidRPr="0006542E">
              <w:rPr>
                <w:rFonts w:ascii="Symbol" w:hAnsi="Symbol" w:cs="Symbol"/>
                <w:kern w:val="0"/>
                <w:szCs w:val="24"/>
              </w:rPr>
              <w:t></w:t>
            </w:r>
            <w:r w:rsidRPr="0006542E">
              <w:rPr>
                <w:rFonts w:ascii="CG Times (W1)" w:hAnsi="CG Times (W1)" w:cs="CG Times (W1)"/>
                <w:kern w:val="0"/>
                <w:szCs w:val="24"/>
              </w:rPr>
              <w:t>°</w:t>
            </w:r>
          </w:p>
        </w:tc>
        <w:tc>
          <w:tcPr>
            <w:tcW w:w="0" w:type="auto"/>
            <w:vAlign w:val="center"/>
          </w:tcPr>
          <w:p w14:paraId="5A74F2FF" w14:textId="692D931C" w:rsidR="00CD394F" w:rsidRDefault="00CD394F" w:rsidP="00CD394F">
            <w:pPr>
              <w:rPr>
                <w:rFonts w:ascii="Times New Roman" w:eastAsiaTheme="minorEastAsia" w:hAnsi="Times New Roman"/>
              </w:rPr>
            </w:pPr>
            <w:r w:rsidRPr="0006542E">
              <w:rPr>
                <w:rFonts w:ascii="Times New Roman" w:eastAsiaTheme="minorEastAsia" w:hAnsi="Times New Roman"/>
                <w:szCs w:val="24"/>
              </w:rPr>
              <w:t>90</w:t>
            </w:r>
            <w:r>
              <w:rPr>
                <w:rFonts w:ascii="Times New Roman" w:eastAsiaTheme="minorEastAsia" w:hAnsi="Times New Roman"/>
                <w:szCs w:val="24"/>
              </w:rPr>
              <w:t>.650(6)</w:t>
            </w:r>
          </w:p>
        </w:tc>
      </w:tr>
      <w:tr w:rsidR="00CD394F" w14:paraId="02B46A63" w14:textId="77777777" w:rsidTr="00CD394F">
        <w:trPr>
          <w:jc w:val="center"/>
        </w:trPr>
        <w:tc>
          <w:tcPr>
            <w:tcW w:w="0" w:type="auto"/>
            <w:vAlign w:val="center"/>
          </w:tcPr>
          <w:p w14:paraId="7EB84743" w14:textId="14719003" w:rsidR="00CD394F" w:rsidRDefault="00CD394F" w:rsidP="00CD394F">
            <w:pPr>
              <w:rPr>
                <w:rFonts w:ascii="Times New Roman" w:eastAsiaTheme="minorEastAsia" w:hAnsi="Times New Roman"/>
              </w:rPr>
            </w:pPr>
            <w:r w:rsidRPr="0006542E">
              <w:rPr>
                <w:rFonts w:ascii="Symbol" w:hAnsi="Symbol" w:cs="Symbol"/>
                <w:kern w:val="0"/>
                <w:szCs w:val="24"/>
              </w:rPr>
              <w:t></w:t>
            </w:r>
            <w:r w:rsidRPr="0006542E">
              <w:rPr>
                <w:rFonts w:ascii="Symbol" w:hAnsi="Symbol" w:cs="Symbol"/>
                <w:kern w:val="0"/>
                <w:szCs w:val="24"/>
              </w:rPr>
              <w:t></w:t>
            </w:r>
            <w:r w:rsidRPr="0006542E">
              <w:rPr>
                <w:rFonts w:ascii="CG Times (W1)" w:hAnsi="CG Times (W1)" w:cs="CG Times (W1)"/>
                <w:kern w:val="0"/>
                <w:szCs w:val="24"/>
              </w:rPr>
              <w:t>°</w:t>
            </w:r>
          </w:p>
        </w:tc>
        <w:tc>
          <w:tcPr>
            <w:tcW w:w="0" w:type="auto"/>
            <w:vAlign w:val="center"/>
          </w:tcPr>
          <w:p w14:paraId="7E92C19C" w14:textId="63AE79B6" w:rsidR="00CD394F" w:rsidRDefault="00CD394F" w:rsidP="00CD394F">
            <w:pPr>
              <w:rPr>
                <w:rFonts w:ascii="Times New Roman" w:eastAsiaTheme="minorEastAsia" w:hAnsi="Times New Roman"/>
              </w:rPr>
            </w:pPr>
            <w:r w:rsidRPr="0006542E">
              <w:rPr>
                <w:rFonts w:ascii="Times New Roman" w:eastAsiaTheme="minorEastAsia" w:hAnsi="Times New Roman"/>
                <w:szCs w:val="24"/>
              </w:rPr>
              <w:t>9</w:t>
            </w:r>
            <w:r>
              <w:rPr>
                <w:rFonts w:ascii="Times New Roman" w:eastAsiaTheme="minorEastAsia" w:hAnsi="Times New Roman"/>
                <w:szCs w:val="24"/>
              </w:rPr>
              <w:t>5.349(6)</w:t>
            </w:r>
          </w:p>
        </w:tc>
      </w:tr>
      <w:tr w:rsidR="00CD394F" w14:paraId="546B62B2" w14:textId="77777777" w:rsidTr="00CD394F">
        <w:trPr>
          <w:jc w:val="center"/>
        </w:trPr>
        <w:tc>
          <w:tcPr>
            <w:tcW w:w="0" w:type="auto"/>
            <w:vAlign w:val="center"/>
          </w:tcPr>
          <w:p w14:paraId="1353AF0B" w14:textId="378024EB" w:rsidR="00CD394F" w:rsidRDefault="00CD394F" w:rsidP="00CD394F">
            <w:pPr>
              <w:rPr>
                <w:rFonts w:ascii="Times New Roman" w:eastAsiaTheme="minorEastAsia" w:hAnsi="Times New Roman"/>
              </w:rPr>
            </w:pPr>
            <w:r w:rsidRPr="0006542E">
              <w:rPr>
                <w:rFonts w:ascii="Symbol" w:hAnsi="Symbol" w:cs="Symbol"/>
                <w:kern w:val="0"/>
                <w:szCs w:val="24"/>
              </w:rPr>
              <w:t></w:t>
            </w:r>
            <w:r w:rsidRPr="0006542E">
              <w:rPr>
                <w:rFonts w:ascii="Symbol" w:hAnsi="Symbol" w:cs="Symbol"/>
                <w:kern w:val="0"/>
                <w:szCs w:val="24"/>
              </w:rPr>
              <w:t></w:t>
            </w:r>
            <w:r w:rsidRPr="0006542E">
              <w:rPr>
                <w:rFonts w:ascii="CG Times (W1)" w:hAnsi="CG Times (W1)" w:cs="CG Times (W1)"/>
                <w:kern w:val="0"/>
                <w:szCs w:val="24"/>
              </w:rPr>
              <w:t>°</w:t>
            </w:r>
          </w:p>
        </w:tc>
        <w:tc>
          <w:tcPr>
            <w:tcW w:w="0" w:type="auto"/>
            <w:vAlign w:val="center"/>
          </w:tcPr>
          <w:p w14:paraId="0C6EF325" w14:textId="4A151121" w:rsidR="00CD394F" w:rsidRDefault="00CD394F" w:rsidP="00CD394F">
            <w:pPr>
              <w:rPr>
                <w:rFonts w:ascii="Times New Roman" w:eastAsiaTheme="minorEastAsia" w:hAnsi="Times New Roman"/>
              </w:rPr>
            </w:pPr>
            <w:r w:rsidRPr="0006542E">
              <w:rPr>
                <w:rFonts w:ascii="Times New Roman" w:eastAsiaTheme="minorEastAsia" w:hAnsi="Times New Roman"/>
                <w:szCs w:val="24"/>
              </w:rPr>
              <w:t>90</w:t>
            </w:r>
            <w:r>
              <w:rPr>
                <w:rFonts w:ascii="Times New Roman" w:eastAsiaTheme="minorEastAsia" w:hAnsi="Times New Roman"/>
                <w:szCs w:val="24"/>
              </w:rPr>
              <w:t>.385(6)</w:t>
            </w:r>
          </w:p>
        </w:tc>
      </w:tr>
      <w:tr w:rsidR="00CD394F" w14:paraId="4CF8A799" w14:textId="77777777" w:rsidTr="00CD394F">
        <w:trPr>
          <w:jc w:val="center"/>
        </w:trPr>
        <w:tc>
          <w:tcPr>
            <w:tcW w:w="0" w:type="auto"/>
            <w:vAlign w:val="center"/>
          </w:tcPr>
          <w:p w14:paraId="1F435D26" w14:textId="253EFCF3" w:rsidR="00CD394F" w:rsidRDefault="00CD394F" w:rsidP="00CD394F">
            <w:pPr>
              <w:rPr>
                <w:rFonts w:ascii="Times New Roman" w:eastAsiaTheme="minorEastAsia" w:hAnsi="Times New Roman"/>
              </w:rPr>
            </w:pPr>
            <w:r w:rsidRPr="0006542E">
              <w:rPr>
                <w:rFonts w:ascii="Times New Roman" w:hAnsi="Times New Roman"/>
                <w:kern w:val="0"/>
                <w:szCs w:val="24"/>
              </w:rPr>
              <w:t>Volume/Å</w:t>
            </w:r>
            <w:r w:rsidRPr="0006542E">
              <w:rPr>
                <w:rFonts w:ascii="Times New Roman" w:hAnsi="Times New Roman"/>
                <w:kern w:val="0"/>
                <w:position w:val="6"/>
                <w:szCs w:val="24"/>
                <w:vertAlign w:val="superscript"/>
              </w:rPr>
              <w:t>3</w:t>
            </w:r>
          </w:p>
        </w:tc>
        <w:tc>
          <w:tcPr>
            <w:tcW w:w="0" w:type="auto"/>
            <w:vAlign w:val="center"/>
          </w:tcPr>
          <w:p w14:paraId="76594402" w14:textId="7C7AC792" w:rsidR="00CD394F" w:rsidRDefault="00CD394F" w:rsidP="00CD394F">
            <w:pPr>
              <w:rPr>
                <w:rFonts w:ascii="Times New Roman" w:eastAsiaTheme="minorEastAsia" w:hAnsi="Times New Roman"/>
              </w:rPr>
            </w:pPr>
            <w:r w:rsidRPr="0006542E">
              <w:rPr>
                <w:rFonts w:ascii="Times New Roman" w:eastAsiaTheme="minorEastAsia" w:hAnsi="Times New Roman"/>
                <w:szCs w:val="24"/>
              </w:rPr>
              <w:t>16</w:t>
            </w:r>
            <w:r>
              <w:rPr>
                <w:rFonts w:ascii="Times New Roman" w:eastAsiaTheme="minorEastAsia" w:hAnsi="Times New Roman"/>
                <w:szCs w:val="24"/>
              </w:rPr>
              <w:t>37.8</w:t>
            </w:r>
            <w:r w:rsidRPr="0006542E">
              <w:rPr>
                <w:rFonts w:ascii="Times New Roman" w:eastAsiaTheme="minorEastAsia" w:hAnsi="Times New Roman" w:hint="eastAsia"/>
                <w:szCs w:val="24"/>
              </w:rPr>
              <w:t>(</w:t>
            </w:r>
            <w:r>
              <w:rPr>
                <w:rFonts w:ascii="Times New Roman" w:eastAsiaTheme="minorEastAsia" w:hAnsi="Times New Roman"/>
                <w:szCs w:val="24"/>
              </w:rPr>
              <w:t>4</w:t>
            </w:r>
            <w:r w:rsidRPr="0006542E">
              <w:rPr>
                <w:rFonts w:ascii="Times New Roman" w:eastAsiaTheme="minorEastAsia" w:hAnsi="Times New Roman" w:hint="eastAsia"/>
                <w:szCs w:val="24"/>
              </w:rPr>
              <w:t>)</w:t>
            </w:r>
          </w:p>
        </w:tc>
      </w:tr>
      <w:tr w:rsidR="00CD394F" w14:paraId="7AEBBCE0" w14:textId="77777777" w:rsidTr="00CD394F">
        <w:trPr>
          <w:jc w:val="center"/>
        </w:trPr>
        <w:tc>
          <w:tcPr>
            <w:tcW w:w="0" w:type="auto"/>
            <w:vAlign w:val="center"/>
          </w:tcPr>
          <w:p w14:paraId="7480FFB2" w14:textId="0D472F51" w:rsidR="00CD394F" w:rsidRDefault="00CD394F" w:rsidP="00CD394F">
            <w:pPr>
              <w:rPr>
                <w:rFonts w:ascii="Times New Roman" w:eastAsiaTheme="minorEastAsia" w:hAnsi="Times New Roman"/>
              </w:rPr>
            </w:pPr>
            <w:r w:rsidRPr="0006542E">
              <w:rPr>
                <w:rFonts w:ascii="Times New Roman" w:eastAsiaTheme="minorEastAsia" w:hAnsi="Times New Roman"/>
                <w:szCs w:val="24"/>
              </w:rPr>
              <w:t>Z</w:t>
            </w:r>
          </w:p>
        </w:tc>
        <w:tc>
          <w:tcPr>
            <w:tcW w:w="0" w:type="auto"/>
            <w:vAlign w:val="center"/>
          </w:tcPr>
          <w:p w14:paraId="13DE3DD0" w14:textId="7EEEF2E4" w:rsidR="00CD394F" w:rsidRDefault="00CD394F" w:rsidP="00CD394F">
            <w:pPr>
              <w:rPr>
                <w:rFonts w:ascii="Times New Roman" w:eastAsiaTheme="minorEastAsia" w:hAnsi="Times New Roman"/>
              </w:rPr>
            </w:pPr>
            <w:r>
              <w:rPr>
                <w:rFonts w:ascii="Times New Roman" w:eastAsiaTheme="minorEastAsia" w:hAnsi="Times New Roman"/>
                <w:szCs w:val="24"/>
              </w:rPr>
              <w:t>2</w:t>
            </w:r>
          </w:p>
        </w:tc>
      </w:tr>
      <w:tr w:rsidR="00CD394F" w14:paraId="0FB9864F" w14:textId="77777777" w:rsidTr="00CD394F">
        <w:trPr>
          <w:jc w:val="center"/>
        </w:trPr>
        <w:tc>
          <w:tcPr>
            <w:tcW w:w="0" w:type="auto"/>
            <w:vAlign w:val="center"/>
          </w:tcPr>
          <w:p w14:paraId="2CB63846" w14:textId="2FE90512" w:rsidR="00CD394F" w:rsidRDefault="00CD394F" w:rsidP="00CD394F">
            <w:pPr>
              <w:rPr>
                <w:rFonts w:ascii="Times New Roman" w:eastAsiaTheme="minorEastAsia" w:hAnsi="Times New Roman"/>
              </w:rPr>
            </w:pPr>
            <w:r w:rsidRPr="0006542E">
              <w:rPr>
                <w:rFonts w:ascii="Times New Roman" w:hAnsi="Times New Roman"/>
                <w:kern w:val="0"/>
                <w:szCs w:val="24"/>
              </w:rPr>
              <w:t>Density (calculated) g/cm</w:t>
            </w:r>
            <w:r w:rsidRPr="0006542E">
              <w:rPr>
                <w:rFonts w:ascii="Times New Roman" w:hAnsi="Times New Roman"/>
                <w:kern w:val="0"/>
                <w:position w:val="6"/>
                <w:szCs w:val="24"/>
                <w:vertAlign w:val="superscript"/>
              </w:rPr>
              <w:t>3</w:t>
            </w:r>
          </w:p>
        </w:tc>
        <w:tc>
          <w:tcPr>
            <w:tcW w:w="0" w:type="auto"/>
            <w:vAlign w:val="center"/>
          </w:tcPr>
          <w:p w14:paraId="65998DD9" w14:textId="19746147" w:rsidR="00CD394F" w:rsidRDefault="00CD394F" w:rsidP="00CD394F">
            <w:pPr>
              <w:rPr>
                <w:rFonts w:ascii="Times New Roman" w:eastAsiaTheme="minorEastAsia" w:hAnsi="Times New Roman"/>
              </w:rPr>
            </w:pPr>
            <w:r w:rsidRPr="0006542E">
              <w:rPr>
                <w:rFonts w:ascii="Times New Roman" w:eastAsiaTheme="minorEastAsia" w:hAnsi="Times New Roman" w:hint="eastAsia"/>
                <w:szCs w:val="24"/>
              </w:rPr>
              <w:t>1.</w:t>
            </w:r>
            <w:r>
              <w:rPr>
                <w:rFonts w:ascii="Times New Roman" w:eastAsiaTheme="minorEastAsia" w:hAnsi="Times New Roman"/>
                <w:szCs w:val="24"/>
              </w:rPr>
              <w:t>295</w:t>
            </w:r>
          </w:p>
        </w:tc>
      </w:tr>
      <w:tr w:rsidR="00CD394F" w14:paraId="1EC1329F" w14:textId="77777777" w:rsidTr="00CD394F">
        <w:trPr>
          <w:jc w:val="center"/>
        </w:trPr>
        <w:tc>
          <w:tcPr>
            <w:tcW w:w="0" w:type="auto"/>
            <w:vAlign w:val="center"/>
          </w:tcPr>
          <w:p w14:paraId="10B39FD1" w14:textId="20C49D30" w:rsidR="00CD394F" w:rsidRDefault="00CD394F" w:rsidP="00CD394F">
            <w:pPr>
              <w:rPr>
                <w:rFonts w:ascii="Times New Roman" w:eastAsiaTheme="minorEastAsia" w:hAnsi="Times New Roman"/>
              </w:rPr>
            </w:pPr>
            <w:r w:rsidRPr="0006542E">
              <w:rPr>
                <w:rFonts w:ascii="Times New Roman" w:hAnsi="Times New Roman"/>
                <w:kern w:val="0"/>
                <w:szCs w:val="24"/>
              </w:rPr>
              <w:t>μ</w:t>
            </w:r>
            <w:r w:rsidRPr="0006542E">
              <w:rPr>
                <w:rFonts w:ascii="Times New Roman" w:eastAsiaTheme="minorEastAsia" w:hAnsi="Times New Roman"/>
                <w:kern w:val="0"/>
                <w:szCs w:val="24"/>
              </w:rPr>
              <w:t>/</w:t>
            </w:r>
            <w:r w:rsidRPr="0006542E">
              <w:rPr>
                <w:rFonts w:ascii="Times New Roman" w:hAnsi="Times New Roman"/>
                <w:kern w:val="0"/>
                <w:szCs w:val="24"/>
              </w:rPr>
              <w:t xml:space="preserve"> mm</w:t>
            </w:r>
            <w:r w:rsidRPr="0006542E">
              <w:rPr>
                <w:rFonts w:ascii="Times New Roman" w:hAnsi="Times New Roman"/>
                <w:kern w:val="0"/>
                <w:position w:val="6"/>
                <w:szCs w:val="24"/>
                <w:vertAlign w:val="superscript"/>
              </w:rPr>
              <w:t>-1</w:t>
            </w:r>
          </w:p>
        </w:tc>
        <w:tc>
          <w:tcPr>
            <w:tcW w:w="0" w:type="auto"/>
            <w:vAlign w:val="center"/>
          </w:tcPr>
          <w:p w14:paraId="5606D583" w14:textId="31CEFD5A" w:rsidR="00CD394F" w:rsidRDefault="00CD394F" w:rsidP="00CD394F">
            <w:pPr>
              <w:rPr>
                <w:rFonts w:ascii="Times New Roman" w:eastAsiaTheme="minorEastAsia" w:hAnsi="Times New Roman"/>
              </w:rPr>
            </w:pPr>
            <w:r>
              <w:rPr>
                <w:rFonts w:ascii="CG Times (W1)" w:eastAsiaTheme="minorEastAsia" w:hAnsi="CG Times (W1)" w:cs="CG Times (W1)"/>
                <w:kern w:val="0"/>
                <w:szCs w:val="24"/>
              </w:rPr>
              <w:t>1.34</w:t>
            </w:r>
            <w:r w:rsidRPr="0006542E">
              <w:rPr>
                <w:rFonts w:ascii="CG Times (W1)" w:eastAsiaTheme="minorEastAsia" w:hAnsi="CG Times (W1)" w:cs="CG Times (W1)"/>
                <w:kern w:val="0"/>
                <w:szCs w:val="24"/>
              </w:rPr>
              <w:t>0</w:t>
            </w:r>
          </w:p>
        </w:tc>
      </w:tr>
      <w:tr w:rsidR="00CD394F" w14:paraId="480970D6" w14:textId="77777777" w:rsidTr="00CD394F">
        <w:trPr>
          <w:jc w:val="center"/>
        </w:trPr>
        <w:tc>
          <w:tcPr>
            <w:tcW w:w="0" w:type="auto"/>
            <w:vAlign w:val="center"/>
          </w:tcPr>
          <w:p w14:paraId="4D17539C" w14:textId="6CDA2109" w:rsidR="00CD394F" w:rsidRDefault="00CD394F" w:rsidP="00CD394F">
            <w:pPr>
              <w:rPr>
                <w:rFonts w:ascii="Times New Roman" w:eastAsiaTheme="minorEastAsia" w:hAnsi="Times New Roman"/>
              </w:rPr>
            </w:pPr>
            <w:proofErr w:type="gramStart"/>
            <w:r w:rsidRPr="0006542E">
              <w:rPr>
                <w:rFonts w:ascii="Times New Roman" w:eastAsiaTheme="minorEastAsia" w:hAnsi="Times New Roman"/>
                <w:kern w:val="0"/>
                <w:szCs w:val="24"/>
              </w:rPr>
              <w:t>F(</w:t>
            </w:r>
            <w:proofErr w:type="gramEnd"/>
            <w:r w:rsidRPr="0006542E">
              <w:rPr>
                <w:rFonts w:ascii="Times New Roman" w:eastAsiaTheme="minorEastAsia" w:hAnsi="Times New Roman"/>
                <w:kern w:val="0"/>
                <w:szCs w:val="24"/>
              </w:rPr>
              <w:t>000)</w:t>
            </w:r>
          </w:p>
        </w:tc>
        <w:tc>
          <w:tcPr>
            <w:tcW w:w="0" w:type="auto"/>
            <w:vAlign w:val="center"/>
          </w:tcPr>
          <w:p w14:paraId="12EF7119" w14:textId="07325115" w:rsidR="00CD394F" w:rsidRDefault="00CD394F" w:rsidP="00CD394F">
            <w:pPr>
              <w:rPr>
                <w:rFonts w:ascii="Times New Roman" w:eastAsiaTheme="minorEastAsia" w:hAnsi="Times New Roman"/>
              </w:rPr>
            </w:pPr>
            <w:r>
              <w:rPr>
                <w:rFonts w:ascii="CG Times (W1)" w:eastAsiaTheme="minorEastAsia" w:hAnsi="CG Times (W1)" w:cs="CG Times (W1)"/>
                <w:kern w:val="0"/>
                <w:szCs w:val="24"/>
              </w:rPr>
              <w:t>676</w:t>
            </w:r>
            <w:r w:rsidRPr="0006542E">
              <w:rPr>
                <w:rFonts w:ascii="CG Times (W1)" w:eastAsiaTheme="minorEastAsia" w:hAnsi="CG Times (W1)" w:cs="CG Times (W1)"/>
                <w:kern w:val="0"/>
                <w:szCs w:val="24"/>
              </w:rPr>
              <w:t>.0</w:t>
            </w:r>
          </w:p>
        </w:tc>
      </w:tr>
      <w:tr w:rsidR="00CD394F" w14:paraId="601E6473" w14:textId="77777777" w:rsidTr="00CD394F">
        <w:trPr>
          <w:jc w:val="center"/>
        </w:trPr>
        <w:tc>
          <w:tcPr>
            <w:tcW w:w="0" w:type="auto"/>
            <w:vAlign w:val="center"/>
          </w:tcPr>
          <w:p w14:paraId="57B8DCFC" w14:textId="305D3B04" w:rsidR="00CD394F" w:rsidRDefault="00CD394F" w:rsidP="00CD394F">
            <w:pPr>
              <w:rPr>
                <w:rFonts w:ascii="Times New Roman" w:eastAsiaTheme="minorEastAsia" w:hAnsi="Times New Roman"/>
              </w:rPr>
            </w:pPr>
            <w:r w:rsidRPr="0006542E">
              <w:rPr>
                <w:rFonts w:ascii="Times New Roman" w:eastAsiaTheme="minorEastAsia" w:hAnsi="Times New Roman"/>
                <w:kern w:val="0"/>
                <w:szCs w:val="24"/>
              </w:rPr>
              <w:t>Crystal size/</w:t>
            </w:r>
            <w:r w:rsidRPr="0006542E">
              <w:rPr>
                <w:rFonts w:ascii="Times New Roman" w:hAnsi="Times New Roman"/>
                <w:kern w:val="0"/>
                <w:szCs w:val="24"/>
              </w:rPr>
              <w:t>mm</w:t>
            </w:r>
            <w:r w:rsidRPr="0006542E">
              <w:rPr>
                <w:rFonts w:ascii="Times New Roman" w:hAnsi="Times New Roman"/>
                <w:kern w:val="0"/>
                <w:position w:val="6"/>
                <w:szCs w:val="24"/>
                <w:vertAlign w:val="superscript"/>
              </w:rPr>
              <w:t>3</w:t>
            </w:r>
          </w:p>
        </w:tc>
        <w:tc>
          <w:tcPr>
            <w:tcW w:w="0" w:type="auto"/>
            <w:vAlign w:val="center"/>
          </w:tcPr>
          <w:p w14:paraId="6A02A555" w14:textId="03ADDEA0" w:rsidR="00CD394F" w:rsidRDefault="00CD394F" w:rsidP="00CD394F">
            <w:pPr>
              <w:rPr>
                <w:rFonts w:ascii="Times New Roman" w:eastAsiaTheme="minorEastAsia" w:hAnsi="Times New Roman"/>
              </w:rPr>
            </w:pPr>
            <w:r w:rsidRPr="006972DE">
              <w:rPr>
                <w:rFonts w:ascii="CG Times (W1)" w:eastAsiaTheme="minorEastAsia" w:hAnsi="CG Times (W1)" w:cs="CG Times (W1)" w:hint="eastAsia"/>
                <w:kern w:val="0"/>
                <w:szCs w:val="24"/>
              </w:rPr>
              <w:t xml:space="preserve">0.5 </w:t>
            </w:r>
            <w:r w:rsidRPr="006972DE">
              <w:rPr>
                <w:rFonts w:ascii="CG Times (W1)" w:eastAsiaTheme="minorEastAsia" w:hAnsi="CG Times (W1)" w:cs="CG Times (W1)" w:hint="eastAsia"/>
                <w:kern w:val="0"/>
                <w:szCs w:val="24"/>
              </w:rPr>
              <w:t>×</w:t>
            </w:r>
            <w:r w:rsidRPr="006972DE">
              <w:rPr>
                <w:rFonts w:ascii="CG Times (W1)" w:eastAsiaTheme="minorEastAsia" w:hAnsi="CG Times (W1)" w:cs="CG Times (W1)" w:hint="eastAsia"/>
                <w:kern w:val="0"/>
                <w:szCs w:val="24"/>
              </w:rPr>
              <w:t xml:space="preserve"> 0.4 </w:t>
            </w:r>
            <w:r w:rsidRPr="006972DE">
              <w:rPr>
                <w:rFonts w:ascii="CG Times (W1)" w:eastAsiaTheme="minorEastAsia" w:hAnsi="CG Times (W1)" w:cs="CG Times (W1)" w:hint="eastAsia"/>
                <w:kern w:val="0"/>
                <w:szCs w:val="24"/>
              </w:rPr>
              <w:t>×</w:t>
            </w:r>
            <w:r w:rsidRPr="006972DE">
              <w:rPr>
                <w:rFonts w:ascii="CG Times (W1)" w:eastAsiaTheme="minorEastAsia" w:hAnsi="CG Times (W1)" w:cs="CG Times (W1)" w:hint="eastAsia"/>
                <w:kern w:val="0"/>
                <w:szCs w:val="24"/>
              </w:rPr>
              <w:t xml:space="preserve"> 0.3</w:t>
            </w:r>
          </w:p>
        </w:tc>
      </w:tr>
      <w:tr w:rsidR="00CD394F" w14:paraId="473CFBDA" w14:textId="77777777" w:rsidTr="00CD394F">
        <w:trPr>
          <w:jc w:val="center"/>
        </w:trPr>
        <w:tc>
          <w:tcPr>
            <w:tcW w:w="0" w:type="auto"/>
            <w:vAlign w:val="center"/>
          </w:tcPr>
          <w:p w14:paraId="0DB5CBD3" w14:textId="40424F41" w:rsidR="00CD394F" w:rsidRDefault="00CD394F" w:rsidP="00CD394F">
            <w:pPr>
              <w:rPr>
                <w:rFonts w:ascii="Times New Roman" w:eastAsiaTheme="minorEastAsia" w:hAnsi="Times New Roman"/>
              </w:rPr>
            </w:pPr>
            <w:r w:rsidRPr="0006542E">
              <w:rPr>
                <w:rFonts w:ascii="CG Times (W1)" w:eastAsiaTheme="minorEastAsia" w:hAnsi="CG Times (W1)" w:cs="CG Times (W1)" w:hint="eastAsia"/>
                <w:kern w:val="0"/>
                <w:szCs w:val="24"/>
              </w:rPr>
              <w:t>R</w:t>
            </w:r>
            <w:r w:rsidRPr="0006542E">
              <w:rPr>
                <w:rFonts w:ascii="CG Times (W1)" w:eastAsiaTheme="minorEastAsia" w:hAnsi="CG Times (W1)" w:cs="CG Times (W1)"/>
                <w:kern w:val="0"/>
                <w:szCs w:val="24"/>
              </w:rPr>
              <w:t>adiation</w:t>
            </w:r>
          </w:p>
        </w:tc>
        <w:tc>
          <w:tcPr>
            <w:tcW w:w="0" w:type="auto"/>
            <w:vAlign w:val="center"/>
          </w:tcPr>
          <w:p w14:paraId="12591E2C" w14:textId="4AE7541E" w:rsidR="00CD394F" w:rsidRDefault="00CD394F" w:rsidP="00CD394F">
            <w:pPr>
              <w:rPr>
                <w:rFonts w:ascii="Times New Roman" w:eastAsiaTheme="minorEastAsia" w:hAnsi="Times New Roman"/>
              </w:rPr>
            </w:pPr>
            <w:proofErr w:type="spellStart"/>
            <w:r w:rsidRPr="0006542E">
              <w:rPr>
                <w:rFonts w:ascii="Times New Roman" w:eastAsiaTheme="minorEastAsia" w:hAnsi="Times New Roman"/>
                <w:szCs w:val="24"/>
              </w:rPr>
              <w:t>CuK</w:t>
            </w:r>
            <w:proofErr w:type="spellEnd"/>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sym w:font="Symbol" w:char="F06C"/>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r w:rsidRPr="0006542E">
              <w:rPr>
                <w:rFonts w:ascii="Symbol" w:hAnsi="Symbol" w:cs="Symbol"/>
                <w:kern w:val="0"/>
                <w:szCs w:val="24"/>
              </w:rPr>
              <w:t></w:t>
            </w:r>
          </w:p>
        </w:tc>
      </w:tr>
      <w:tr w:rsidR="00CD394F" w14:paraId="4748BB80" w14:textId="77777777" w:rsidTr="00CD394F">
        <w:trPr>
          <w:jc w:val="center"/>
        </w:trPr>
        <w:tc>
          <w:tcPr>
            <w:tcW w:w="0" w:type="auto"/>
            <w:vAlign w:val="center"/>
          </w:tcPr>
          <w:p w14:paraId="6355CE0E" w14:textId="2792E522" w:rsidR="00CD394F" w:rsidRDefault="00CD394F" w:rsidP="00CD394F">
            <w:pPr>
              <w:rPr>
                <w:rFonts w:ascii="Times New Roman" w:eastAsiaTheme="minorEastAsia" w:hAnsi="Times New Roman"/>
              </w:rPr>
            </w:pPr>
            <w:r w:rsidRPr="0006542E">
              <w:rPr>
                <w:rFonts w:ascii="Times New Roman" w:hAnsi="Times New Roman"/>
                <w:szCs w:val="24"/>
              </w:rPr>
              <w:t>2Θ range for data collection/°</w:t>
            </w:r>
          </w:p>
        </w:tc>
        <w:tc>
          <w:tcPr>
            <w:tcW w:w="0" w:type="auto"/>
            <w:vAlign w:val="center"/>
          </w:tcPr>
          <w:p w14:paraId="6DCED91B" w14:textId="496D01D9" w:rsidR="00CD394F" w:rsidRDefault="00CD394F" w:rsidP="00CD394F">
            <w:pPr>
              <w:rPr>
                <w:rFonts w:ascii="Times New Roman" w:eastAsiaTheme="minorEastAsia" w:hAnsi="Times New Roman"/>
              </w:rPr>
            </w:pPr>
            <w:r>
              <w:rPr>
                <w:rFonts w:ascii="CG Times (W1)" w:eastAsiaTheme="minorEastAsia" w:hAnsi="CG Times (W1)" w:cs="CG Times (W1)"/>
                <w:kern w:val="0"/>
                <w:szCs w:val="24"/>
              </w:rPr>
              <w:t>3.646</w:t>
            </w:r>
            <w:r w:rsidRPr="0006542E">
              <w:rPr>
                <w:rFonts w:ascii="CG Times (W1)" w:eastAsiaTheme="minorEastAsia" w:hAnsi="CG Times (W1)" w:cs="CG Times (W1)" w:hint="eastAsia"/>
                <w:kern w:val="0"/>
                <w:szCs w:val="24"/>
              </w:rPr>
              <w:t xml:space="preserve"> to 13</w:t>
            </w:r>
            <w:r>
              <w:rPr>
                <w:rFonts w:ascii="CG Times (W1)" w:eastAsiaTheme="minorEastAsia" w:hAnsi="CG Times (W1)" w:cs="CG Times (W1)"/>
                <w:kern w:val="0"/>
                <w:szCs w:val="24"/>
              </w:rPr>
              <w:t>8.346</w:t>
            </w:r>
          </w:p>
        </w:tc>
      </w:tr>
      <w:tr w:rsidR="00CD394F" w14:paraId="0783F8D8" w14:textId="77777777" w:rsidTr="00CD394F">
        <w:trPr>
          <w:jc w:val="center"/>
        </w:trPr>
        <w:tc>
          <w:tcPr>
            <w:tcW w:w="0" w:type="auto"/>
            <w:vAlign w:val="center"/>
          </w:tcPr>
          <w:p w14:paraId="4CC3A07D" w14:textId="75ECBA05" w:rsidR="00CD394F" w:rsidRDefault="00CD394F" w:rsidP="00CD394F">
            <w:pPr>
              <w:rPr>
                <w:rFonts w:ascii="Times New Roman" w:eastAsiaTheme="minorEastAsia" w:hAnsi="Times New Roman"/>
              </w:rPr>
            </w:pPr>
            <w:r w:rsidRPr="0006542E">
              <w:rPr>
                <w:rFonts w:ascii="Times New Roman" w:eastAsiaTheme="minorEastAsia" w:hAnsi="Times New Roman"/>
                <w:kern w:val="0"/>
                <w:szCs w:val="24"/>
              </w:rPr>
              <w:t>Index ranges</w:t>
            </w:r>
          </w:p>
        </w:tc>
        <w:tc>
          <w:tcPr>
            <w:tcW w:w="0" w:type="auto"/>
            <w:vAlign w:val="center"/>
          </w:tcPr>
          <w:p w14:paraId="07F0BBC6" w14:textId="15A94A01" w:rsidR="00CD394F" w:rsidRDefault="00CD394F" w:rsidP="00CD394F">
            <w:pPr>
              <w:rPr>
                <w:rFonts w:ascii="Times New Roman" w:eastAsiaTheme="minorEastAsia" w:hAnsi="Times New Roman"/>
              </w:rPr>
            </w:pPr>
            <w:r w:rsidRPr="0006542E">
              <w:rPr>
                <w:rFonts w:ascii="Times New Roman" w:eastAsiaTheme="minorEastAsia" w:hAnsi="Times New Roman"/>
                <w:kern w:val="0"/>
                <w:szCs w:val="24"/>
              </w:rPr>
              <w:t>-</w:t>
            </w:r>
            <w:r>
              <w:rPr>
                <w:rFonts w:ascii="Times New Roman" w:eastAsiaTheme="minorEastAsia" w:hAnsi="Times New Roman"/>
                <w:kern w:val="0"/>
                <w:szCs w:val="24"/>
              </w:rPr>
              <w:t>7</w:t>
            </w:r>
            <w:r w:rsidRPr="0006542E">
              <w:rPr>
                <w:rFonts w:ascii="Times New Roman" w:eastAsiaTheme="minorEastAsia" w:hAnsi="Times New Roman"/>
                <w:kern w:val="0"/>
                <w:szCs w:val="24"/>
              </w:rPr>
              <w:t xml:space="preserve"> ≤ h ≤ </w:t>
            </w:r>
            <w:r>
              <w:rPr>
                <w:rFonts w:ascii="Times New Roman" w:eastAsiaTheme="minorEastAsia" w:hAnsi="Times New Roman"/>
                <w:kern w:val="0"/>
                <w:szCs w:val="24"/>
              </w:rPr>
              <w:t>7</w:t>
            </w:r>
            <w:r w:rsidRPr="0006542E">
              <w:rPr>
                <w:rFonts w:ascii="Times New Roman" w:eastAsiaTheme="minorEastAsia" w:hAnsi="Times New Roman"/>
                <w:kern w:val="0"/>
                <w:szCs w:val="24"/>
              </w:rPr>
              <w:t>, -1</w:t>
            </w:r>
            <w:r>
              <w:rPr>
                <w:rFonts w:ascii="Times New Roman" w:eastAsiaTheme="minorEastAsia" w:hAnsi="Times New Roman"/>
                <w:kern w:val="0"/>
                <w:szCs w:val="24"/>
              </w:rPr>
              <w:t>3</w:t>
            </w:r>
            <w:r w:rsidRPr="0006542E">
              <w:rPr>
                <w:rFonts w:ascii="Times New Roman" w:eastAsiaTheme="minorEastAsia" w:hAnsi="Times New Roman"/>
                <w:kern w:val="0"/>
                <w:szCs w:val="24"/>
              </w:rPr>
              <w:t xml:space="preserve"> ≤ k ≤ 1</w:t>
            </w:r>
            <w:r>
              <w:rPr>
                <w:rFonts w:ascii="Times New Roman" w:eastAsiaTheme="minorEastAsia" w:hAnsi="Times New Roman"/>
                <w:kern w:val="0"/>
                <w:szCs w:val="24"/>
              </w:rPr>
              <w:t>3</w:t>
            </w:r>
            <w:r w:rsidRPr="0006542E">
              <w:rPr>
                <w:rFonts w:ascii="Times New Roman" w:eastAsiaTheme="minorEastAsia" w:hAnsi="Times New Roman"/>
                <w:kern w:val="0"/>
                <w:szCs w:val="24"/>
              </w:rPr>
              <w:t>, -2</w:t>
            </w:r>
            <w:r>
              <w:rPr>
                <w:rFonts w:ascii="Times New Roman" w:eastAsiaTheme="minorEastAsia" w:hAnsi="Times New Roman"/>
                <w:kern w:val="0"/>
                <w:szCs w:val="24"/>
              </w:rPr>
              <w:t>7</w:t>
            </w:r>
            <w:r w:rsidRPr="0006542E">
              <w:rPr>
                <w:rFonts w:ascii="Times New Roman" w:eastAsiaTheme="minorEastAsia" w:hAnsi="Times New Roman"/>
                <w:kern w:val="0"/>
                <w:szCs w:val="24"/>
              </w:rPr>
              <w:t xml:space="preserve"> ≤ l ≤ 2</w:t>
            </w:r>
            <w:r>
              <w:rPr>
                <w:rFonts w:ascii="Times New Roman" w:eastAsiaTheme="minorEastAsia" w:hAnsi="Times New Roman"/>
                <w:kern w:val="0"/>
                <w:szCs w:val="24"/>
              </w:rPr>
              <w:t>9</w:t>
            </w:r>
            <w:r w:rsidRPr="0006542E">
              <w:rPr>
                <w:rFonts w:ascii="Times New Roman" w:eastAsiaTheme="minorEastAsia" w:hAnsi="Times New Roman"/>
                <w:kern w:val="0"/>
                <w:szCs w:val="24"/>
              </w:rPr>
              <w:t xml:space="preserve"> </w:t>
            </w:r>
          </w:p>
        </w:tc>
      </w:tr>
      <w:tr w:rsidR="00CD394F" w14:paraId="5E7AFD32" w14:textId="77777777" w:rsidTr="00CD394F">
        <w:trPr>
          <w:jc w:val="center"/>
        </w:trPr>
        <w:tc>
          <w:tcPr>
            <w:tcW w:w="0" w:type="auto"/>
            <w:vAlign w:val="center"/>
          </w:tcPr>
          <w:p w14:paraId="3C51189D" w14:textId="1A88C954" w:rsidR="00CD394F" w:rsidRDefault="00CD394F" w:rsidP="00CD394F">
            <w:pPr>
              <w:rPr>
                <w:rFonts w:ascii="Times New Roman" w:eastAsiaTheme="minorEastAsia" w:hAnsi="Times New Roman"/>
              </w:rPr>
            </w:pPr>
            <w:r w:rsidRPr="0006542E">
              <w:rPr>
                <w:rFonts w:ascii="Times New Roman" w:eastAsiaTheme="minorEastAsia" w:hAnsi="Times New Roman"/>
                <w:kern w:val="0"/>
                <w:szCs w:val="24"/>
              </w:rPr>
              <w:t>Reflections collected</w:t>
            </w:r>
          </w:p>
        </w:tc>
        <w:tc>
          <w:tcPr>
            <w:tcW w:w="0" w:type="auto"/>
            <w:vAlign w:val="center"/>
          </w:tcPr>
          <w:p w14:paraId="0E2A077F" w14:textId="0CA06181" w:rsidR="00CD394F" w:rsidRDefault="00CD394F" w:rsidP="00CD394F">
            <w:pPr>
              <w:rPr>
                <w:rFonts w:ascii="Times New Roman" w:eastAsiaTheme="minorEastAsia" w:hAnsi="Times New Roman"/>
              </w:rPr>
            </w:pPr>
            <w:r>
              <w:rPr>
                <w:rFonts w:ascii="CG Times (W1)" w:eastAsiaTheme="minorEastAsia" w:hAnsi="CG Times (W1)" w:cs="CG Times (W1)"/>
                <w:kern w:val="0"/>
                <w:szCs w:val="24"/>
              </w:rPr>
              <w:t>40643</w:t>
            </w:r>
          </w:p>
        </w:tc>
      </w:tr>
      <w:tr w:rsidR="00CD394F" w14:paraId="425C1A9E" w14:textId="77777777" w:rsidTr="00CD394F">
        <w:trPr>
          <w:jc w:val="center"/>
        </w:trPr>
        <w:tc>
          <w:tcPr>
            <w:tcW w:w="0" w:type="auto"/>
            <w:vAlign w:val="center"/>
          </w:tcPr>
          <w:p w14:paraId="088F7E1E" w14:textId="7FC93800" w:rsidR="00CD394F" w:rsidRDefault="00CD394F" w:rsidP="00CD394F">
            <w:pPr>
              <w:rPr>
                <w:rFonts w:ascii="Times New Roman" w:eastAsiaTheme="minorEastAsia" w:hAnsi="Times New Roman"/>
              </w:rPr>
            </w:pPr>
            <w:r w:rsidRPr="0006542E">
              <w:rPr>
                <w:rFonts w:ascii="Times New Roman" w:eastAsiaTheme="minorEastAsia" w:hAnsi="Times New Roman"/>
                <w:kern w:val="0"/>
                <w:szCs w:val="24"/>
              </w:rPr>
              <w:t>Independent reflections</w:t>
            </w:r>
          </w:p>
        </w:tc>
        <w:tc>
          <w:tcPr>
            <w:tcW w:w="0" w:type="auto"/>
            <w:vAlign w:val="center"/>
          </w:tcPr>
          <w:p w14:paraId="03E60903" w14:textId="6576434C" w:rsidR="00CD394F" w:rsidRDefault="00CD394F" w:rsidP="00CD394F">
            <w:pPr>
              <w:rPr>
                <w:rFonts w:ascii="Times New Roman" w:eastAsiaTheme="minorEastAsia" w:hAnsi="Times New Roman"/>
              </w:rPr>
            </w:pPr>
            <w:r>
              <w:rPr>
                <w:rFonts w:ascii="Times New Roman" w:eastAsia="微软雅黑" w:hAnsi="Times New Roman"/>
                <w:szCs w:val="24"/>
              </w:rPr>
              <w:t>11065</w:t>
            </w:r>
            <w:r w:rsidRPr="0006542E">
              <w:rPr>
                <w:rFonts w:ascii="Times New Roman" w:eastAsia="微软雅黑" w:hAnsi="Times New Roman"/>
                <w:szCs w:val="24"/>
              </w:rPr>
              <w:t xml:space="preserve"> [</w:t>
            </w:r>
            <w:proofErr w:type="spellStart"/>
            <w:r w:rsidRPr="0006542E">
              <w:rPr>
                <w:rFonts w:ascii="Times New Roman" w:eastAsia="微软雅黑" w:hAnsi="Times New Roman"/>
                <w:szCs w:val="24"/>
              </w:rPr>
              <w:t>R</w:t>
            </w:r>
            <w:r w:rsidRPr="0006542E">
              <w:rPr>
                <w:rFonts w:ascii="Times New Roman" w:eastAsia="微软雅黑" w:hAnsi="Times New Roman"/>
                <w:szCs w:val="24"/>
                <w:vertAlign w:val="subscript"/>
              </w:rPr>
              <w:t>int</w:t>
            </w:r>
            <w:proofErr w:type="spellEnd"/>
            <w:r w:rsidRPr="0006542E">
              <w:rPr>
                <w:rFonts w:ascii="Times New Roman" w:eastAsia="微软雅黑" w:hAnsi="Times New Roman"/>
                <w:szCs w:val="24"/>
              </w:rPr>
              <w:t xml:space="preserve"> = 0.0</w:t>
            </w:r>
            <w:r>
              <w:rPr>
                <w:rFonts w:ascii="Times New Roman" w:eastAsia="微软雅黑" w:hAnsi="Times New Roman"/>
                <w:szCs w:val="24"/>
              </w:rPr>
              <w:t>645</w:t>
            </w:r>
            <w:r w:rsidRPr="0006542E">
              <w:rPr>
                <w:rFonts w:ascii="Times New Roman" w:eastAsia="微软雅黑" w:hAnsi="Times New Roman"/>
                <w:szCs w:val="24"/>
              </w:rPr>
              <w:t xml:space="preserve">, </w:t>
            </w:r>
            <w:proofErr w:type="spellStart"/>
            <w:r w:rsidRPr="0006542E">
              <w:rPr>
                <w:rFonts w:ascii="Times New Roman" w:eastAsia="微软雅黑" w:hAnsi="Times New Roman"/>
                <w:szCs w:val="24"/>
              </w:rPr>
              <w:t>R</w:t>
            </w:r>
            <w:r w:rsidRPr="0006542E">
              <w:rPr>
                <w:rFonts w:ascii="Times New Roman" w:eastAsia="微软雅黑" w:hAnsi="Times New Roman"/>
                <w:szCs w:val="24"/>
                <w:vertAlign w:val="subscript"/>
              </w:rPr>
              <w:t>sigma</w:t>
            </w:r>
            <w:proofErr w:type="spellEnd"/>
            <w:r w:rsidRPr="0006542E">
              <w:rPr>
                <w:rFonts w:ascii="Times New Roman" w:eastAsia="微软雅黑" w:hAnsi="Times New Roman"/>
                <w:szCs w:val="24"/>
              </w:rPr>
              <w:t xml:space="preserve"> = 0.0</w:t>
            </w:r>
            <w:r>
              <w:rPr>
                <w:rFonts w:ascii="Times New Roman" w:eastAsia="微软雅黑" w:hAnsi="Times New Roman"/>
                <w:szCs w:val="24"/>
              </w:rPr>
              <w:t>582</w:t>
            </w:r>
            <w:r w:rsidRPr="0006542E">
              <w:rPr>
                <w:rFonts w:ascii="Times New Roman" w:eastAsia="微软雅黑" w:hAnsi="Times New Roman"/>
                <w:szCs w:val="24"/>
              </w:rPr>
              <w:t>]</w:t>
            </w:r>
          </w:p>
        </w:tc>
      </w:tr>
      <w:tr w:rsidR="00CD394F" w14:paraId="1A6B447C" w14:textId="77777777" w:rsidTr="00CD394F">
        <w:trPr>
          <w:jc w:val="center"/>
        </w:trPr>
        <w:tc>
          <w:tcPr>
            <w:tcW w:w="0" w:type="auto"/>
            <w:vAlign w:val="center"/>
          </w:tcPr>
          <w:p w14:paraId="7E7343F9" w14:textId="050098A6" w:rsidR="00CD394F" w:rsidRDefault="00CD394F" w:rsidP="00CD394F">
            <w:pPr>
              <w:rPr>
                <w:rFonts w:ascii="Times New Roman" w:eastAsiaTheme="minorEastAsia" w:hAnsi="Times New Roman"/>
              </w:rPr>
            </w:pPr>
            <w:r w:rsidRPr="0006542E">
              <w:rPr>
                <w:rFonts w:ascii="Times New Roman" w:eastAsiaTheme="minorEastAsia" w:hAnsi="Times New Roman"/>
                <w:kern w:val="0"/>
                <w:szCs w:val="24"/>
              </w:rPr>
              <w:t>Data/restraints/parameters</w:t>
            </w:r>
          </w:p>
        </w:tc>
        <w:tc>
          <w:tcPr>
            <w:tcW w:w="0" w:type="auto"/>
            <w:vAlign w:val="center"/>
          </w:tcPr>
          <w:p w14:paraId="2703A27E" w14:textId="02ECCA36" w:rsidR="00CD394F" w:rsidRDefault="00CD394F" w:rsidP="00CD394F">
            <w:pPr>
              <w:rPr>
                <w:rFonts w:ascii="Times New Roman" w:eastAsiaTheme="minorEastAsia" w:hAnsi="Times New Roman"/>
              </w:rPr>
            </w:pPr>
            <w:r>
              <w:rPr>
                <w:rFonts w:ascii="Times New Roman" w:eastAsia="微软雅黑" w:hAnsi="Times New Roman"/>
                <w:szCs w:val="24"/>
              </w:rPr>
              <w:t>11065</w:t>
            </w:r>
            <w:r w:rsidRPr="0006542E">
              <w:rPr>
                <w:rFonts w:ascii="Times New Roman" w:eastAsia="微软雅黑" w:hAnsi="Times New Roman"/>
                <w:szCs w:val="24"/>
              </w:rPr>
              <w:t>/</w:t>
            </w:r>
            <w:r>
              <w:rPr>
                <w:rFonts w:ascii="Times New Roman" w:eastAsia="微软雅黑" w:hAnsi="Times New Roman"/>
                <w:szCs w:val="24"/>
              </w:rPr>
              <w:t>3</w:t>
            </w:r>
            <w:r w:rsidRPr="0006542E">
              <w:rPr>
                <w:rFonts w:ascii="Times New Roman" w:eastAsia="微软雅黑" w:hAnsi="Times New Roman"/>
                <w:szCs w:val="24"/>
              </w:rPr>
              <w:t>/</w:t>
            </w:r>
            <w:r>
              <w:rPr>
                <w:rFonts w:ascii="Times New Roman" w:eastAsia="微软雅黑" w:hAnsi="Times New Roman"/>
                <w:szCs w:val="24"/>
              </w:rPr>
              <w:t>827</w:t>
            </w:r>
          </w:p>
        </w:tc>
      </w:tr>
      <w:tr w:rsidR="00CD394F" w14:paraId="3B5C27A2" w14:textId="77777777" w:rsidTr="00CD394F">
        <w:trPr>
          <w:jc w:val="center"/>
        </w:trPr>
        <w:tc>
          <w:tcPr>
            <w:tcW w:w="0" w:type="auto"/>
            <w:vAlign w:val="center"/>
          </w:tcPr>
          <w:p w14:paraId="559D2ADA" w14:textId="51162C0B" w:rsidR="00CD394F" w:rsidRDefault="00CD394F" w:rsidP="00CD394F">
            <w:pPr>
              <w:rPr>
                <w:rFonts w:ascii="Times New Roman" w:eastAsiaTheme="minorEastAsia" w:hAnsi="Times New Roman"/>
              </w:rPr>
            </w:pPr>
            <w:r w:rsidRPr="0006542E">
              <w:rPr>
                <w:rFonts w:ascii="Times New Roman" w:hAnsi="Times New Roman"/>
                <w:kern w:val="0"/>
                <w:szCs w:val="24"/>
              </w:rPr>
              <w:t>Goodness-of-fit on F</w:t>
            </w:r>
            <w:r w:rsidRPr="0006542E">
              <w:rPr>
                <w:rFonts w:ascii="Times New Roman" w:hAnsi="Times New Roman"/>
                <w:kern w:val="0"/>
                <w:position w:val="6"/>
                <w:szCs w:val="24"/>
                <w:vertAlign w:val="superscript"/>
              </w:rPr>
              <w:t>2</w:t>
            </w:r>
          </w:p>
        </w:tc>
        <w:tc>
          <w:tcPr>
            <w:tcW w:w="0" w:type="auto"/>
            <w:vAlign w:val="center"/>
          </w:tcPr>
          <w:p w14:paraId="0981BFB2" w14:textId="5AA48534" w:rsidR="00CD394F" w:rsidRDefault="00CD394F" w:rsidP="00CD394F">
            <w:pPr>
              <w:rPr>
                <w:rFonts w:ascii="Times New Roman" w:eastAsiaTheme="minorEastAsia" w:hAnsi="Times New Roman"/>
              </w:rPr>
            </w:pPr>
            <w:r>
              <w:rPr>
                <w:rFonts w:ascii="Times New Roman" w:eastAsia="微软雅黑" w:hAnsi="Times New Roman"/>
                <w:szCs w:val="24"/>
              </w:rPr>
              <w:t>1.053</w:t>
            </w:r>
          </w:p>
        </w:tc>
      </w:tr>
      <w:tr w:rsidR="00CD394F" w14:paraId="02F3908B" w14:textId="77777777" w:rsidTr="00CD394F">
        <w:trPr>
          <w:jc w:val="center"/>
        </w:trPr>
        <w:tc>
          <w:tcPr>
            <w:tcW w:w="0" w:type="auto"/>
            <w:vAlign w:val="center"/>
          </w:tcPr>
          <w:p w14:paraId="126DEEA9" w14:textId="7496F940" w:rsidR="00CD394F" w:rsidRDefault="00CD394F" w:rsidP="00CD394F">
            <w:pPr>
              <w:rPr>
                <w:rFonts w:ascii="Times New Roman" w:eastAsiaTheme="minorEastAsia" w:hAnsi="Times New Roman"/>
              </w:rPr>
            </w:pPr>
            <w:r w:rsidRPr="0006542E">
              <w:rPr>
                <w:rFonts w:ascii="Times New Roman" w:hAnsi="Times New Roman"/>
                <w:szCs w:val="24"/>
              </w:rPr>
              <w:t xml:space="preserve">Final R indexes [I&gt;=2σ (I)] </w:t>
            </w:r>
            <w:r w:rsidRPr="0006542E">
              <w:rPr>
                <w:rFonts w:ascii="Times New Roman" w:eastAsiaTheme="minorEastAsia" w:hAnsi="Times New Roman"/>
                <w:kern w:val="0"/>
                <w:szCs w:val="24"/>
              </w:rPr>
              <w:t xml:space="preserve"> </w:t>
            </w:r>
          </w:p>
        </w:tc>
        <w:tc>
          <w:tcPr>
            <w:tcW w:w="0" w:type="auto"/>
            <w:vAlign w:val="center"/>
          </w:tcPr>
          <w:p w14:paraId="1E6972E8" w14:textId="5EE4F287" w:rsidR="00CD394F" w:rsidRDefault="00CD394F" w:rsidP="00CD394F">
            <w:pPr>
              <w:rPr>
                <w:rFonts w:ascii="Times New Roman" w:eastAsiaTheme="minorEastAsia" w:hAnsi="Times New Roman"/>
              </w:rPr>
            </w:pPr>
            <w:r w:rsidRPr="0006542E">
              <w:rPr>
                <w:rFonts w:ascii="Times New Roman" w:eastAsia="微软雅黑" w:hAnsi="Times New Roman"/>
                <w:szCs w:val="24"/>
              </w:rPr>
              <w:t>R</w:t>
            </w:r>
            <w:r w:rsidRPr="0006542E">
              <w:rPr>
                <w:rFonts w:ascii="Times New Roman" w:eastAsia="微软雅黑" w:hAnsi="Times New Roman"/>
                <w:szCs w:val="24"/>
                <w:vertAlign w:val="subscript"/>
              </w:rPr>
              <w:t>1</w:t>
            </w:r>
            <w:r w:rsidRPr="0006542E">
              <w:rPr>
                <w:rFonts w:ascii="Times New Roman" w:eastAsia="微软雅黑" w:hAnsi="Times New Roman"/>
                <w:szCs w:val="24"/>
              </w:rPr>
              <w:t xml:space="preserve"> = 0.0</w:t>
            </w:r>
            <w:r>
              <w:rPr>
                <w:rFonts w:ascii="Times New Roman" w:eastAsia="微软雅黑" w:hAnsi="Times New Roman"/>
                <w:szCs w:val="24"/>
              </w:rPr>
              <w:t>470</w:t>
            </w:r>
            <w:r w:rsidRPr="0006542E">
              <w:rPr>
                <w:rFonts w:ascii="Times New Roman" w:eastAsia="微软雅黑" w:hAnsi="Times New Roman"/>
                <w:szCs w:val="24"/>
              </w:rPr>
              <w:t>, wR</w:t>
            </w:r>
            <w:r w:rsidRPr="0006542E">
              <w:rPr>
                <w:rFonts w:ascii="Times New Roman" w:eastAsia="微软雅黑" w:hAnsi="Times New Roman"/>
                <w:szCs w:val="24"/>
                <w:vertAlign w:val="subscript"/>
              </w:rPr>
              <w:t>2</w:t>
            </w:r>
            <w:r w:rsidRPr="0006542E">
              <w:rPr>
                <w:rFonts w:ascii="Times New Roman" w:eastAsia="微软雅黑" w:hAnsi="Times New Roman"/>
                <w:szCs w:val="24"/>
              </w:rPr>
              <w:t xml:space="preserve"> = 0.</w:t>
            </w:r>
            <w:r>
              <w:rPr>
                <w:rFonts w:ascii="Times New Roman" w:eastAsia="微软雅黑" w:hAnsi="Times New Roman"/>
                <w:szCs w:val="24"/>
              </w:rPr>
              <w:t>1131</w:t>
            </w:r>
          </w:p>
        </w:tc>
      </w:tr>
      <w:tr w:rsidR="00CD394F" w14:paraId="72A7B1C5" w14:textId="77777777" w:rsidTr="00CD394F">
        <w:trPr>
          <w:jc w:val="center"/>
        </w:trPr>
        <w:tc>
          <w:tcPr>
            <w:tcW w:w="0" w:type="auto"/>
            <w:vAlign w:val="center"/>
          </w:tcPr>
          <w:p w14:paraId="52A43781" w14:textId="1038FCA3" w:rsidR="00CD394F" w:rsidRDefault="00CD394F" w:rsidP="00CD394F">
            <w:pPr>
              <w:rPr>
                <w:rFonts w:ascii="Times New Roman" w:eastAsiaTheme="minorEastAsia" w:hAnsi="Times New Roman"/>
              </w:rPr>
            </w:pPr>
            <w:r w:rsidRPr="0006542E">
              <w:rPr>
                <w:rFonts w:ascii="Times New Roman" w:hAnsi="Times New Roman"/>
                <w:szCs w:val="24"/>
              </w:rPr>
              <w:t>Final R indexes [all data]</w:t>
            </w:r>
          </w:p>
        </w:tc>
        <w:tc>
          <w:tcPr>
            <w:tcW w:w="0" w:type="auto"/>
            <w:vAlign w:val="center"/>
          </w:tcPr>
          <w:p w14:paraId="00F238FE" w14:textId="7540B9A6" w:rsidR="00CD394F" w:rsidRDefault="00CD394F" w:rsidP="00CD394F">
            <w:pPr>
              <w:rPr>
                <w:rFonts w:ascii="Times New Roman" w:eastAsiaTheme="minorEastAsia" w:hAnsi="Times New Roman"/>
              </w:rPr>
            </w:pPr>
            <w:r w:rsidRPr="0006542E">
              <w:rPr>
                <w:rFonts w:ascii="Times New Roman" w:eastAsia="微软雅黑" w:hAnsi="Times New Roman"/>
                <w:szCs w:val="24"/>
              </w:rPr>
              <w:t>R</w:t>
            </w:r>
            <w:r w:rsidRPr="0006542E">
              <w:rPr>
                <w:rFonts w:ascii="Times New Roman" w:eastAsia="微软雅黑" w:hAnsi="Times New Roman"/>
                <w:szCs w:val="24"/>
                <w:vertAlign w:val="subscript"/>
              </w:rPr>
              <w:t>1</w:t>
            </w:r>
            <w:r w:rsidRPr="0006542E">
              <w:rPr>
                <w:rFonts w:ascii="Times New Roman" w:eastAsia="微软雅黑" w:hAnsi="Times New Roman"/>
                <w:szCs w:val="24"/>
              </w:rPr>
              <w:t xml:space="preserve"> = 0.0</w:t>
            </w:r>
            <w:r>
              <w:rPr>
                <w:rFonts w:ascii="Times New Roman" w:eastAsia="微软雅黑" w:hAnsi="Times New Roman"/>
                <w:szCs w:val="24"/>
              </w:rPr>
              <w:t>621</w:t>
            </w:r>
            <w:r w:rsidRPr="0006542E">
              <w:rPr>
                <w:rFonts w:ascii="Times New Roman" w:eastAsia="微软雅黑" w:hAnsi="Times New Roman"/>
                <w:szCs w:val="24"/>
              </w:rPr>
              <w:t>, wR</w:t>
            </w:r>
            <w:r w:rsidRPr="0006542E">
              <w:rPr>
                <w:rFonts w:ascii="Times New Roman" w:eastAsia="微软雅黑" w:hAnsi="Times New Roman"/>
                <w:szCs w:val="24"/>
                <w:vertAlign w:val="subscript"/>
              </w:rPr>
              <w:t>2</w:t>
            </w:r>
            <w:r w:rsidRPr="0006542E">
              <w:rPr>
                <w:rFonts w:ascii="Times New Roman" w:eastAsia="微软雅黑" w:hAnsi="Times New Roman"/>
                <w:szCs w:val="24"/>
              </w:rPr>
              <w:t xml:space="preserve"> = 0.</w:t>
            </w:r>
            <w:r>
              <w:rPr>
                <w:rFonts w:ascii="Times New Roman" w:eastAsia="微软雅黑" w:hAnsi="Times New Roman"/>
                <w:szCs w:val="24"/>
              </w:rPr>
              <w:t>1294</w:t>
            </w:r>
          </w:p>
        </w:tc>
      </w:tr>
      <w:tr w:rsidR="00CD394F" w14:paraId="0B70E8DB" w14:textId="77777777" w:rsidTr="00CD394F">
        <w:trPr>
          <w:jc w:val="center"/>
        </w:trPr>
        <w:tc>
          <w:tcPr>
            <w:tcW w:w="0" w:type="auto"/>
            <w:vAlign w:val="center"/>
          </w:tcPr>
          <w:p w14:paraId="5E2990E6" w14:textId="4F1F1D99" w:rsidR="00CD394F" w:rsidRDefault="00CD394F" w:rsidP="00CD394F">
            <w:pPr>
              <w:rPr>
                <w:rFonts w:ascii="Times New Roman" w:eastAsiaTheme="minorEastAsia" w:hAnsi="Times New Roman"/>
              </w:rPr>
            </w:pPr>
            <w:r w:rsidRPr="0006542E">
              <w:rPr>
                <w:rFonts w:ascii="Times New Roman" w:hAnsi="Times New Roman"/>
                <w:szCs w:val="24"/>
              </w:rPr>
              <w:t>Largest diff. peak/hole / e Å-3</w:t>
            </w:r>
          </w:p>
        </w:tc>
        <w:tc>
          <w:tcPr>
            <w:tcW w:w="0" w:type="auto"/>
            <w:vAlign w:val="center"/>
          </w:tcPr>
          <w:p w14:paraId="7BA8A0F1" w14:textId="77BF6001" w:rsidR="00CD394F" w:rsidRDefault="00CD394F" w:rsidP="00CD394F">
            <w:pPr>
              <w:rPr>
                <w:rFonts w:ascii="Times New Roman" w:eastAsiaTheme="minorEastAsia" w:hAnsi="Times New Roman"/>
              </w:rPr>
            </w:pPr>
            <w:r w:rsidRPr="0006542E">
              <w:rPr>
                <w:rFonts w:ascii="Times New Roman" w:eastAsia="微软雅黑" w:hAnsi="Times New Roman"/>
                <w:szCs w:val="24"/>
              </w:rPr>
              <w:t>0.</w:t>
            </w:r>
            <w:r>
              <w:rPr>
                <w:rFonts w:ascii="Times New Roman" w:eastAsia="微软雅黑" w:hAnsi="Times New Roman"/>
                <w:szCs w:val="24"/>
              </w:rPr>
              <w:t>31</w:t>
            </w:r>
            <w:r w:rsidRPr="0006542E">
              <w:rPr>
                <w:rFonts w:ascii="Times New Roman" w:eastAsia="微软雅黑" w:hAnsi="Times New Roman"/>
                <w:szCs w:val="24"/>
              </w:rPr>
              <w:t>/-0.</w:t>
            </w:r>
            <w:r>
              <w:rPr>
                <w:rFonts w:ascii="Times New Roman" w:eastAsia="微软雅黑" w:hAnsi="Times New Roman"/>
                <w:szCs w:val="24"/>
              </w:rPr>
              <w:t>51</w:t>
            </w:r>
          </w:p>
        </w:tc>
      </w:tr>
      <w:tr w:rsidR="00CD394F" w14:paraId="2B38DC6C" w14:textId="77777777" w:rsidTr="00CD394F">
        <w:trPr>
          <w:jc w:val="center"/>
        </w:trPr>
        <w:tc>
          <w:tcPr>
            <w:tcW w:w="0" w:type="auto"/>
            <w:vAlign w:val="center"/>
          </w:tcPr>
          <w:p w14:paraId="3A175AD5" w14:textId="03D2F603" w:rsidR="00CD394F" w:rsidRDefault="00CD394F" w:rsidP="00CD394F">
            <w:pPr>
              <w:rPr>
                <w:rFonts w:ascii="Times New Roman" w:eastAsiaTheme="minorEastAsia" w:hAnsi="Times New Roman"/>
              </w:rPr>
            </w:pPr>
            <w:r w:rsidRPr="0006542E">
              <w:rPr>
                <w:rFonts w:ascii="Times New Roman" w:hAnsi="Times New Roman" w:hint="eastAsia"/>
                <w:szCs w:val="24"/>
              </w:rPr>
              <w:t>Flack parameter</w:t>
            </w:r>
          </w:p>
        </w:tc>
        <w:tc>
          <w:tcPr>
            <w:tcW w:w="0" w:type="auto"/>
            <w:vAlign w:val="center"/>
          </w:tcPr>
          <w:p w14:paraId="2D04695C" w14:textId="4F347714" w:rsidR="00CD394F" w:rsidRDefault="00CD394F" w:rsidP="00CD394F">
            <w:pPr>
              <w:rPr>
                <w:rFonts w:ascii="Times New Roman" w:eastAsiaTheme="minorEastAsia" w:hAnsi="Times New Roman"/>
              </w:rPr>
            </w:pPr>
            <w:r w:rsidRPr="0006542E">
              <w:rPr>
                <w:rFonts w:ascii="Times New Roman" w:hAnsi="Times New Roman" w:hint="eastAsia"/>
                <w:szCs w:val="24"/>
              </w:rPr>
              <w:t>0.</w:t>
            </w:r>
            <w:r w:rsidRPr="0006542E">
              <w:rPr>
                <w:rFonts w:ascii="Times New Roman" w:hAnsi="Times New Roman"/>
                <w:szCs w:val="24"/>
              </w:rPr>
              <w:t>0</w:t>
            </w:r>
            <w:r>
              <w:rPr>
                <w:rFonts w:ascii="Times New Roman" w:hAnsi="Times New Roman"/>
                <w:szCs w:val="24"/>
              </w:rPr>
              <w:t>59</w:t>
            </w:r>
            <w:r w:rsidRPr="0006542E">
              <w:rPr>
                <w:rFonts w:ascii="Times New Roman" w:hAnsi="Times New Roman" w:hint="eastAsia"/>
                <w:szCs w:val="24"/>
              </w:rPr>
              <w:t>(</w:t>
            </w:r>
            <w:r>
              <w:rPr>
                <w:rFonts w:ascii="Times New Roman" w:hAnsi="Times New Roman"/>
                <w:szCs w:val="24"/>
              </w:rPr>
              <w:t>10</w:t>
            </w:r>
            <w:r w:rsidRPr="0006542E">
              <w:rPr>
                <w:rFonts w:ascii="Times New Roman" w:hAnsi="Times New Roman" w:hint="eastAsia"/>
                <w:szCs w:val="24"/>
              </w:rPr>
              <w:t>)</w:t>
            </w:r>
          </w:p>
        </w:tc>
      </w:tr>
    </w:tbl>
    <w:p w14:paraId="16516B04" w14:textId="77777777" w:rsidR="00B24B0B" w:rsidRPr="00656806" w:rsidRDefault="00B24B0B" w:rsidP="00353E0D">
      <w:pPr>
        <w:rPr>
          <w:rFonts w:eastAsiaTheme="minorEastAsia"/>
        </w:rPr>
      </w:pPr>
    </w:p>
    <w:p w14:paraId="2D4CFC4C" w14:textId="77777777" w:rsidR="00D23301" w:rsidRDefault="00D23301" w:rsidP="00353E0D">
      <w:pPr>
        <w:rPr>
          <w:szCs w:val="30"/>
        </w:rPr>
      </w:pPr>
      <w:bookmarkStart w:id="59" w:name="_Toc27834446"/>
      <w:bookmarkStart w:id="60" w:name="_Toc49779928"/>
    </w:p>
    <w:p w14:paraId="516F50F8" w14:textId="2F2B7B17" w:rsidR="00D23301" w:rsidRDefault="00D23301" w:rsidP="00353E0D">
      <w:pPr>
        <w:rPr>
          <w:rFonts w:eastAsiaTheme="minorEastAsia"/>
          <w:szCs w:val="30"/>
        </w:rPr>
      </w:pPr>
    </w:p>
    <w:p w14:paraId="321DFB92" w14:textId="77777777" w:rsidR="00FF066B" w:rsidRPr="00FF066B" w:rsidRDefault="00FF066B" w:rsidP="00353E0D">
      <w:pPr>
        <w:rPr>
          <w:rFonts w:eastAsiaTheme="minorEastAsia"/>
          <w:szCs w:val="30"/>
        </w:rPr>
      </w:pPr>
    </w:p>
    <w:p w14:paraId="63A9475E" w14:textId="759C3DB3" w:rsidR="006A12A2" w:rsidRDefault="006A12A2" w:rsidP="006A12A2">
      <w:pPr>
        <w:pStyle w:val="1"/>
        <w:keepNext w:val="0"/>
        <w:keepLines w:val="0"/>
        <w:spacing w:before="0" w:after="0"/>
        <w:rPr>
          <w:szCs w:val="30"/>
        </w:rPr>
      </w:pPr>
      <w:bookmarkStart w:id="61" w:name="_Toc78722798"/>
      <w:bookmarkStart w:id="62" w:name="_Toc78722796"/>
      <w:bookmarkStart w:id="63" w:name="_Toc78728130"/>
      <w:bookmarkEnd w:id="43"/>
      <w:bookmarkEnd w:id="44"/>
      <w:bookmarkEnd w:id="59"/>
      <w:bookmarkEnd w:id="60"/>
      <w:r>
        <w:rPr>
          <w:szCs w:val="30"/>
        </w:rPr>
        <w:lastRenderedPageBreak/>
        <w:t>1</w:t>
      </w:r>
      <w:r w:rsidR="00381A26">
        <w:rPr>
          <w:szCs w:val="30"/>
        </w:rPr>
        <w:t>1</w:t>
      </w:r>
      <w:r w:rsidRPr="003A34F9">
        <w:rPr>
          <w:szCs w:val="30"/>
        </w:rPr>
        <w:t xml:space="preserve">. </w:t>
      </w:r>
      <w:r w:rsidRPr="003A34F9">
        <w:rPr>
          <w:rFonts w:hint="eastAsia"/>
          <w:szCs w:val="30"/>
        </w:rPr>
        <w:t>Reference</w:t>
      </w:r>
      <w:r>
        <w:rPr>
          <w:szCs w:val="30"/>
        </w:rPr>
        <w:t>s</w:t>
      </w:r>
      <w:bookmarkEnd w:id="62"/>
      <w:bookmarkEnd w:id="63"/>
    </w:p>
    <w:p w14:paraId="4CB8897A" w14:textId="54EFFB1F" w:rsidR="00BD0E22" w:rsidRPr="00BD0E22" w:rsidRDefault="006A12A2" w:rsidP="00BD0E22">
      <w:pPr>
        <w:pStyle w:val="EndNoteBibliography"/>
        <w:spacing w:after="0"/>
        <w:ind w:left="720" w:hanging="720"/>
      </w:pPr>
      <w:r w:rsidRPr="002664E8">
        <w:rPr>
          <w:rFonts w:eastAsia="宋体"/>
        </w:rPr>
        <w:fldChar w:fldCharType="begin"/>
      </w:r>
      <w:r w:rsidRPr="002664E8">
        <w:rPr>
          <w:rFonts w:eastAsia="宋体"/>
        </w:rPr>
        <w:instrText xml:space="preserve"> ADDIN EN.REFLIST </w:instrText>
      </w:r>
      <w:r w:rsidRPr="002664E8">
        <w:rPr>
          <w:rFonts w:eastAsia="宋体"/>
        </w:rPr>
        <w:fldChar w:fldCharType="separate"/>
      </w:r>
      <w:r w:rsidR="00BD0E22" w:rsidRPr="00BD0E22">
        <w:t>1</w:t>
      </w:r>
      <w:r w:rsidR="00BD0E22" w:rsidRPr="00BD0E22">
        <w:tab/>
        <w:t>Yang, L.</w:t>
      </w:r>
      <w:r w:rsidR="00BD0E22" w:rsidRPr="00BD0E22">
        <w:rPr>
          <w:i/>
        </w:rPr>
        <w:t xml:space="preserve"> et al.</w:t>
      </w:r>
      <w:r w:rsidR="00BD0E22" w:rsidRPr="00BD0E22">
        <w:t xml:space="preserve"> Synthesis of Phenols: Organophotoredox/Nickel Dual Catalytic Hydroxylation of Aryl Halides with Water. </w:t>
      </w:r>
      <w:r w:rsidR="00BD0E22" w:rsidRPr="00BD0E22">
        <w:rPr>
          <w:i/>
        </w:rPr>
        <w:t>Angew. Chem. Int. Ed.</w:t>
      </w:r>
      <w:r w:rsidR="00BD0E22" w:rsidRPr="00BD0E22">
        <w:t xml:space="preserve"> </w:t>
      </w:r>
      <w:r w:rsidR="00BD0E22" w:rsidRPr="00BD0E22">
        <w:rPr>
          <w:b/>
        </w:rPr>
        <w:t>57</w:t>
      </w:r>
      <w:r w:rsidR="00BD0E22" w:rsidRPr="00BD0E22">
        <w:t>, 1968-1972, doi:</w:t>
      </w:r>
      <w:hyperlink r:id="rId252" w:history="1">
        <w:r w:rsidR="00BD0E22" w:rsidRPr="00BD0E22">
          <w:rPr>
            <w:rStyle w:val="aa"/>
          </w:rPr>
          <w:t>https://doi.org/10.1002/anie.201710698</w:t>
        </w:r>
      </w:hyperlink>
      <w:r w:rsidR="00BD0E22" w:rsidRPr="00BD0E22">
        <w:t xml:space="preserve"> (2018).</w:t>
      </w:r>
    </w:p>
    <w:p w14:paraId="4F0801E3" w14:textId="77777777" w:rsidR="00BD0E22" w:rsidRPr="00BD0E22" w:rsidRDefault="00BD0E22" w:rsidP="00BD0E22">
      <w:pPr>
        <w:pStyle w:val="EndNoteBibliography"/>
        <w:spacing w:after="0"/>
        <w:ind w:left="720" w:hanging="720"/>
      </w:pPr>
      <w:r w:rsidRPr="00BD0E22">
        <w:t>2</w:t>
      </w:r>
      <w:r w:rsidRPr="00BD0E22">
        <w:tab/>
        <w:t>Goze, C.</w:t>
      </w:r>
      <w:r w:rsidRPr="00BD0E22">
        <w:rPr>
          <w:i/>
        </w:rPr>
        <w:t xml:space="preserve"> et al.</w:t>
      </w:r>
      <w:r w:rsidRPr="00BD0E22">
        <w:t xml:space="preserve"> Synthesis and Photophysical Properties of Borondipyrromethene Dyes Bearing Aryl Substituents at the Boron Center. </w:t>
      </w:r>
      <w:r w:rsidRPr="00BD0E22">
        <w:rPr>
          <w:i/>
        </w:rPr>
        <w:t>J. Am. Chem. Soc.</w:t>
      </w:r>
      <w:r w:rsidRPr="00BD0E22">
        <w:t xml:space="preserve"> </w:t>
      </w:r>
      <w:r w:rsidRPr="00BD0E22">
        <w:rPr>
          <w:b/>
        </w:rPr>
        <w:t>128</w:t>
      </w:r>
      <w:r w:rsidRPr="00BD0E22">
        <w:t>, 10231-10239, doi:10.1021/ja062405a (2006).</w:t>
      </w:r>
    </w:p>
    <w:p w14:paraId="06277A22" w14:textId="77777777" w:rsidR="00BD0E22" w:rsidRPr="00BD0E22" w:rsidRDefault="00BD0E22" w:rsidP="00BD0E22">
      <w:pPr>
        <w:pStyle w:val="EndNoteBibliography"/>
        <w:spacing w:after="0"/>
        <w:ind w:left="720" w:hanging="720"/>
      </w:pPr>
      <w:r w:rsidRPr="00BD0E22">
        <w:t>3</w:t>
      </w:r>
      <w:r w:rsidRPr="00BD0E22">
        <w:tab/>
        <w:t xml:space="preserve">Kasun, Z. A., Geary, L. M. &amp; Krische, M. J. Ring expansion of cyclic 1,2-diols to form medium sized rings via ruthenium catalyzed transfer hydrogenative [4+2] cycloaddition. </w:t>
      </w:r>
      <w:r w:rsidRPr="00BD0E22">
        <w:rPr>
          <w:i/>
        </w:rPr>
        <w:t>Chem. Commun.</w:t>
      </w:r>
      <w:r w:rsidRPr="00BD0E22">
        <w:t xml:space="preserve"> </w:t>
      </w:r>
      <w:r w:rsidRPr="00BD0E22">
        <w:rPr>
          <w:b/>
        </w:rPr>
        <w:t>50</w:t>
      </w:r>
      <w:r w:rsidRPr="00BD0E22">
        <w:t>, 7545-7547, doi:10.1039/C4CC03983A (2014).</w:t>
      </w:r>
    </w:p>
    <w:p w14:paraId="0F4C8892" w14:textId="31C1C107" w:rsidR="00BD0E22" w:rsidRPr="00BD0E22" w:rsidRDefault="00BD0E22" w:rsidP="00BD0E22">
      <w:pPr>
        <w:pStyle w:val="EndNoteBibliography"/>
        <w:spacing w:after="0"/>
        <w:ind w:left="720" w:hanging="720"/>
      </w:pPr>
      <w:r w:rsidRPr="00BD0E22">
        <w:t>4</w:t>
      </w:r>
      <w:r w:rsidRPr="00BD0E22">
        <w:tab/>
        <w:t>Uzelac, M.</w:t>
      </w:r>
      <w:r w:rsidRPr="00BD0E22">
        <w:rPr>
          <w:i/>
        </w:rPr>
        <w:t xml:space="preserve"> et al.</w:t>
      </w:r>
      <w:r w:rsidRPr="00BD0E22">
        <w:t xml:space="preserve"> Tandem Mn–I Exchange and Homocoupling Processes Mediated by a Synergistically Operative Lithium Manganate. </w:t>
      </w:r>
      <w:r w:rsidRPr="00BD0E22">
        <w:rPr>
          <w:i/>
        </w:rPr>
        <w:t>Angew. Chem. Int. Ed.</w:t>
      </w:r>
      <w:r w:rsidRPr="00BD0E22">
        <w:t xml:space="preserve"> </w:t>
      </w:r>
      <w:r w:rsidRPr="00BD0E22">
        <w:rPr>
          <w:b/>
        </w:rPr>
        <w:t>60</w:t>
      </w:r>
      <w:r w:rsidRPr="00BD0E22">
        <w:t>, 3247-3253, doi:</w:t>
      </w:r>
      <w:hyperlink r:id="rId253" w:history="1">
        <w:r w:rsidRPr="00BD0E22">
          <w:rPr>
            <w:rStyle w:val="aa"/>
          </w:rPr>
          <w:t>https://doi.org/10.1002/anie.202013153</w:t>
        </w:r>
      </w:hyperlink>
      <w:r w:rsidRPr="00BD0E22">
        <w:t xml:space="preserve"> (2021).</w:t>
      </w:r>
    </w:p>
    <w:p w14:paraId="136ADE19" w14:textId="77777777" w:rsidR="00BD0E22" w:rsidRPr="00BD0E22" w:rsidRDefault="00BD0E22" w:rsidP="00BD0E22">
      <w:pPr>
        <w:pStyle w:val="EndNoteBibliography"/>
        <w:spacing w:after="0"/>
        <w:ind w:left="720" w:hanging="720"/>
      </w:pPr>
      <w:r w:rsidRPr="00BD0E22">
        <w:t>5</w:t>
      </w:r>
      <w:r w:rsidRPr="00BD0E22">
        <w:tab/>
        <w:t>Wang, H.</w:t>
      </w:r>
      <w:r w:rsidRPr="00BD0E22">
        <w:rPr>
          <w:i/>
        </w:rPr>
        <w:t xml:space="preserve"> et al.</w:t>
      </w:r>
      <w:r w:rsidRPr="00BD0E22">
        <w:t xml:space="preserve"> Atomically Dispersed Ru on Manganese Oxide Catalyst Boosts Oxidative Cyanation. </w:t>
      </w:r>
      <w:r w:rsidRPr="00BD0E22">
        <w:rPr>
          <w:i/>
        </w:rPr>
        <w:t>ACS Catal.</w:t>
      </w:r>
      <w:r w:rsidRPr="00BD0E22">
        <w:t xml:space="preserve"> </w:t>
      </w:r>
      <w:r w:rsidRPr="00BD0E22">
        <w:rPr>
          <w:b/>
        </w:rPr>
        <w:t>10</w:t>
      </w:r>
      <w:r w:rsidRPr="00BD0E22">
        <w:t>, 6299-6308, doi:10.1021/acscatal.0c00485 (2020).</w:t>
      </w:r>
    </w:p>
    <w:p w14:paraId="25F78CD6" w14:textId="2225D5DB" w:rsidR="00BD0E22" w:rsidRPr="00BD0E22" w:rsidRDefault="00BD0E22" w:rsidP="00BD0E22">
      <w:pPr>
        <w:pStyle w:val="EndNoteBibliography"/>
        <w:spacing w:after="0"/>
        <w:ind w:left="720" w:hanging="720"/>
      </w:pPr>
      <w:r w:rsidRPr="00BD0E22">
        <w:t>6</w:t>
      </w:r>
      <w:r w:rsidRPr="00BD0E22">
        <w:tab/>
        <w:t>Yeon, S. K.</w:t>
      </w:r>
      <w:r w:rsidRPr="00BD0E22">
        <w:rPr>
          <w:i/>
        </w:rPr>
        <w:t xml:space="preserve"> et al.</w:t>
      </w:r>
      <w:r w:rsidRPr="00BD0E22">
        <w:t xml:space="preserve"> Synthesis and evaluation of biaryl derivatives for structural characterization of selective monoamine oxidase B inhibitors toward Parkinson’s disease therapy. </w:t>
      </w:r>
      <w:r w:rsidRPr="00BD0E22">
        <w:rPr>
          <w:i/>
        </w:rPr>
        <w:t>Biorg. Med. Chem.</w:t>
      </w:r>
      <w:r w:rsidRPr="00BD0E22">
        <w:t xml:space="preserve"> </w:t>
      </w:r>
      <w:r w:rsidRPr="00BD0E22">
        <w:rPr>
          <w:b/>
        </w:rPr>
        <w:t>26</w:t>
      </w:r>
      <w:r w:rsidRPr="00BD0E22">
        <w:t>, 232-244, doi:</w:t>
      </w:r>
      <w:hyperlink r:id="rId254" w:history="1">
        <w:r w:rsidRPr="00BD0E22">
          <w:rPr>
            <w:rStyle w:val="aa"/>
          </w:rPr>
          <w:t>https://doi.org/10.1016/j.bmc.2017.11.036</w:t>
        </w:r>
      </w:hyperlink>
      <w:r w:rsidRPr="00BD0E22">
        <w:t xml:space="preserve"> (2018).</w:t>
      </w:r>
    </w:p>
    <w:p w14:paraId="2AFE3194" w14:textId="77777777" w:rsidR="00BD0E22" w:rsidRPr="00BD0E22" w:rsidRDefault="00BD0E22" w:rsidP="00BD0E22">
      <w:pPr>
        <w:pStyle w:val="EndNoteBibliography"/>
        <w:spacing w:after="0"/>
        <w:ind w:left="720" w:hanging="720"/>
      </w:pPr>
      <w:r w:rsidRPr="00BD0E22">
        <w:t>7</w:t>
      </w:r>
      <w:r w:rsidRPr="00BD0E22">
        <w:tab/>
        <w:t xml:space="preserve">Jagadeesh, R. V., Junge, H. &amp; Beller, M. Green synthesis of nitriles using non-noble metal oxides-based nanocatalysts. </w:t>
      </w:r>
      <w:r w:rsidRPr="00BD0E22">
        <w:rPr>
          <w:i/>
        </w:rPr>
        <w:t>Nat. Commun.</w:t>
      </w:r>
      <w:r w:rsidRPr="00BD0E22">
        <w:t xml:space="preserve"> </w:t>
      </w:r>
      <w:r w:rsidRPr="00BD0E22">
        <w:rPr>
          <w:b/>
        </w:rPr>
        <w:t>5</w:t>
      </w:r>
      <w:r w:rsidRPr="00BD0E22">
        <w:t>, 4123, doi:10.1038/ncomms5123 (2014).</w:t>
      </w:r>
    </w:p>
    <w:p w14:paraId="09212648" w14:textId="77777777" w:rsidR="00BD0E22" w:rsidRPr="00BD0E22" w:rsidRDefault="00BD0E22" w:rsidP="00BD0E22">
      <w:pPr>
        <w:pStyle w:val="EndNoteBibliography"/>
        <w:spacing w:after="0"/>
        <w:ind w:left="720" w:hanging="720"/>
      </w:pPr>
      <w:r w:rsidRPr="00BD0E22">
        <w:t>8</w:t>
      </w:r>
      <w:r w:rsidRPr="00BD0E22">
        <w:tab/>
        <w:t>Cheng, X.</w:t>
      </w:r>
      <w:r w:rsidRPr="00BD0E22">
        <w:rPr>
          <w:i/>
        </w:rPr>
        <w:t xml:space="preserve"> et al.</w:t>
      </w:r>
      <w:r w:rsidRPr="00BD0E22">
        <w:t xml:space="preserve"> Identification of 2-[4-[(4-Methoxyphenyl)methoxy]-phenyl]acetonitrile and Derivatives as Potent Oct3/4 Inducers. </w:t>
      </w:r>
      <w:r w:rsidRPr="00BD0E22">
        <w:rPr>
          <w:i/>
        </w:rPr>
        <w:t>J. Med. Chem.</w:t>
      </w:r>
      <w:r w:rsidRPr="00BD0E22">
        <w:t xml:space="preserve"> </w:t>
      </w:r>
      <w:r w:rsidRPr="00BD0E22">
        <w:rPr>
          <w:b/>
        </w:rPr>
        <w:t>58</w:t>
      </w:r>
      <w:r w:rsidRPr="00BD0E22">
        <w:t>, 4976-4983, doi:10.1021/acs.jmedchem.5b00144 (2015).</w:t>
      </w:r>
    </w:p>
    <w:p w14:paraId="47DC1A7F" w14:textId="4AD46D71" w:rsidR="00BD0E22" w:rsidRPr="00BD0E22" w:rsidRDefault="00BD0E22" w:rsidP="00BD0E22">
      <w:pPr>
        <w:pStyle w:val="EndNoteBibliography"/>
        <w:spacing w:after="0"/>
        <w:ind w:left="720" w:hanging="720"/>
      </w:pPr>
      <w:r w:rsidRPr="00BD0E22">
        <w:t>9</w:t>
      </w:r>
      <w:r w:rsidRPr="00BD0E22">
        <w:tab/>
        <w:t xml:space="preserve">Murugesan, K., Donabauer, K. &amp; König, B. Visible-Light-Promoted Metal-Free Synthesis of (Hetero)Aromatic Nitriles from C(sp3)−H Bonds**. </w:t>
      </w:r>
      <w:r w:rsidRPr="00BD0E22">
        <w:rPr>
          <w:i/>
        </w:rPr>
        <w:t>Angew. Chem. Int. Ed.</w:t>
      </w:r>
      <w:r w:rsidRPr="00BD0E22">
        <w:t xml:space="preserve"> </w:t>
      </w:r>
      <w:r w:rsidRPr="00BD0E22">
        <w:rPr>
          <w:b/>
        </w:rPr>
        <w:t>60</w:t>
      </w:r>
      <w:r w:rsidRPr="00BD0E22">
        <w:t>, 2439-2445, doi:</w:t>
      </w:r>
      <w:hyperlink r:id="rId255" w:history="1">
        <w:r w:rsidRPr="00BD0E22">
          <w:rPr>
            <w:rStyle w:val="aa"/>
          </w:rPr>
          <w:t>https://doi.org/10.1002/anie.202011815</w:t>
        </w:r>
      </w:hyperlink>
      <w:r w:rsidRPr="00BD0E22">
        <w:t xml:space="preserve"> (2021).</w:t>
      </w:r>
    </w:p>
    <w:p w14:paraId="4F870039" w14:textId="77777777" w:rsidR="00BD0E22" w:rsidRPr="00BD0E22" w:rsidRDefault="00BD0E22" w:rsidP="00BD0E22">
      <w:pPr>
        <w:pStyle w:val="EndNoteBibliography"/>
        <w:spacing w:after="0"/>
        <w:ind w:left="720" w:hanging="720"/>
      </w:pPr>
      <w:r w:rsidRPr="00BD0E22">
        <w:t>10</w:t>
      </w:r>
      <w:r w:rsidRPr="00BD0E22">
        <w:tab/>
        <w:t xml:space="preserve">Liu, Y.-Y., Liang, D., Lu, L.-Q. &amp; Xiao, W.-J. Practical heterogeneous photoredox/nickel dual catalysis for C–N and C–O coupling reactions. </w:t>
      </w:r>
      <w:r w:rsidRPr="00BD0E22">
        <w:rPr>
          <w:i/>
        </w:rPr>
        <w:t>Chem. Commun.</w:t>
      </w:r>
      <w:r w:rsidRPr="00BD0E22">
        <w:t xml:space="preserve"> </w:t>
      </w:r>
      <w:r w:rsidRPr="00BD0E22">
        <w:rPr>
          <w:b/>
        </w:rPr>
        <w:t>55</w:t>
      </w:r>
      <w:r w:rsidRPr="00BD0E22">
        <w:t>, 4853-4856, doi:10.1039/C9CC00987F (2019).</w:t>
      </w:r>
    </w:p>
    <w:p w14:paraId="4E560C45" w14:textId="0AB037DA" w:rsidR="00BD0E22" w:rsidRPr="00BD0E22" w:rsidRDefault="00BD0E22" w:rsidP="00BD0E22">
      <w:pPr>
        <w:pStyle w:val="EndNoteBibliography"/>
        <w:spacing w:after="0"/>
        <w:ind w:left="720" w:hanging="720"/>
      </w:pPr>
      <w:r w:rsidRPr="00BD0E22">
        <w:t>11</w:t>
      </w:r>
      <w:r w:rsidRPr="00BD0E22">
        <w:tab/>
        <w:t xml:space="preserve">Wang, D.-Y., Yang, Z.-K., Wang, C., Zhang, A. &amp; Uchiyama, M. From Anilines to Aryl Ethers: A Facile, Efficient, and Versatile Synthetic Method Employing Mild Conditions. </w:t>
      </w:r>
      <w:r w:rsidRPr="00BD0E22">
        <w:rPr>
          <w:i/>
        </w:rPr>
        <w:t>Angew. Chem. Int. Ed.</w:t>
      </w:r>
      <w:r w:rsidRPr="00BD0E22">
        <w:t xml:space="preserve"> </w:t>
      </w:r>
      <w:r w:rsidRPr="00BD0E22">
        <w:rPr>
          <w:b/>
        </w:rPr>
        <w:t>57</w:t>
      </w:r>
      <w:r w:rsidRPr="00BD0E22">
        <w:t>, 3641-3645, doi:</w:t>
      </w:r>
      <w:hyperlink r:id="rId256" w:history="1">
        <w:r w:rsidRPr="00BD0E22">
          <w:rPr>
            <w:rStyle w:val="aa"/>
          </w:rPr>
          <w:t>https://doi.org/10.1002/anie.201712618</w:t>
        </w:r>
      </w:hyperlink>
      <w:r w:rsidRPr="00BD0E22">
        <w:t xml:space="preserve"> (2018).</w:t>
      </w:r>
    </w:p>
    <w:p w14:paraId="5253A6B5" w14:textId="54B4848B" w:rsidR="00BD0E22" w:rsidRPr="00BD0E22" w:rsidRDefault="00BD0E22" w:rsidP="00BD0E22">
      <w:pPr>
        <w:pStyle w:val="EndNoteBibliography"/>
        <w:spacing w:after="0"/>
        <w:ind w:left="720" w:hanging="720"/>
      </w:pPr>
      <w:r w:rsidRPr="00BD0E22">
        <w:t>12</w:t>
      </w:r>
      <w:r w:rsidRPr="00BD0E22">
        <w:tab/>
        <w:t>Rangarajan, T. M.</w:t>
      </w:r>
      <w:r w:rsidRPr="00BD0E22">
        <w:rPr>
          <w:i/>
        </w:rPr>
        <w:t xml:space="preserve"> et al.</w:t>
      </w:r>
      <w:r w:rsidRPr="00BD0E22">
        <w:t xml:space="preserve"> BrettPhos Ligand Supported Palladium-Catalyzed CO Bond Formation through an Electronic Pathway of Reductive Elimination: Fluoroalkoxylation of Activated Aryl Halides. </w:t>
      </w:r>
      <w:r w:rsidRPr="00BD0E22">
        <w:rPr>
          <w:i/>
        </w:rPr>
        <w:t>Chem. Eur. J.</w:t>
      </w:r>
      <w:r w:rsidRPr="00BD0E22">
        <w:t xml:space="preserve"> </w:t>
      </w:r>
      <w:r w:rsidRPr="00BD0E22">
        <w:rPr>
          <w:b/>
        </w:rPr>
        <w:t>20</w:t>
      </w:r>
      <w:r w:rsidRPr="00BD0E22">
        <w:t>, 14218-14225, doi:</w:t>
      </w:r>
      <w:hyperlink r:id="rId257" w:history="1">
        <w:r w:rsidRPr="00BD0E22">
          <w:rPr>
            <w:rStyle w:val="aa"/>
          </w:rPr>
          <w:t>https://doi.org/10.1002/chem.201404121</w:t>
        </w:r>
      </w:hyperlink>
      <w:r w:rsidRPr="00BD0E22">
        <w:t xml:space="preserve"> (2014).</w:t>
      </w:r>
    </w:p>
    <w:p w14:paraId="77EA04AD" w14:textId="45A30836" w:rsidR="00BD0E22" w:rsidRPr="00BD0E22" w:rsidRDefault="00BD0E22" w:rsidP="00BD0E22">
      <w:pPr>
        <w:pStyle w:val="EndNoteBibliography"/>
        <w:spacing w:after="0"/>
        <w:ind w:left="720" w:hanging="720"/>
      </w:pPr>
      <w:r w:rsidRPr="00BD0E22">
        <w:t>13</w:t>
      </w:r>
      <w:r w:rsidRPr="00BD0E22">
        <w:tab/>
        <w:t>Yang, L.</w:t>
      </w:r>
      <w:r w:rsidRPr="00BD0E22">
        <w:rPr>
          <w:i/>
        </w:rPr>
        <w:t xml:space="preserve"> et al.</w:t>
      </w:r>
      <w:r w:rsidRPr="00BD0E22">
        <w:t xml:space="preserve"> Light-Promoted Nickel Catalysis: Etherification of Aryl Electrophiles with Alcohols Catalyzed by a NiII-Aryl Complex. </w:t>
      </w:r>
      <w:r w:rsidRPr="00BD0E22">
        <w:rPr>
          <w:i/>
        </w:rPr>
        <w:t>Angew. Chem. Int. Ed.</w:t>
      </w:r>
      <w:r w:rsidRPr="00BD0E22">
        <w:t xml:space="preserve"> </w:t>
      </w:r>
      <w:r w:rsidRPr="00BD0E22">
        <w:rPr>
          <w:b/>
        </w:rPr>
        <w:t>59</w:t>
      </w:r>
      <w:r w:rsidRPr="00BD0E22">
        <w:t>, 12714-12719, doi:</w:t>
      </w:r>
      <w:hyperlink r:id="rId258" w:history="1">
        <w:r w:rsidRPr="00BD0E22">
          <w:rPr>
            <w:rStyle w:val="aa"/>
          </w:rPr>
          <w:t>https://doi.org/10.1002/anie.202003359</w:t>
        </w:r>
      </w:hyperlink>
      <w:r w:rsidRPr="00BD0E22">
        <w:t xml:space="preserve"> (2020).</w:t>
      </w:r>
    </w:p>
    <w:p w14:paraId="7AD819FD" w14:textId="09F00D8B" w:rsidR="00BD0E22" w:rsidRPr="00BD0E22" w:rsidRDefault="00BD0E22" w:rsidP="00BD0E22">
      <w:pPr>
        <w:pStyle w:val="EndNoteBibliography"/>
        <w:spacing w:after="0"/>
        <w:ind w:left="720" w:hanging="720"/>
      </w:pPr>
      <w:r w:rsidRPr="00BD0E22">
        <w:t>14</w:t>
      </w:r>
      <w:r w:rsidRPr="00BD0E22">
        <w:tab/>
        <w:t xml:space="preserve">Sarju, J., Danks, T. N. &amp; Wagner, G. Rapid microwave-assisted synthesis of phenyl ethers under mildly basic and nonaqueous conditions. </w:t>
      </w:r>
      <w:r w:rsidRPr="00BD0E22">
        <w:rPr>
          <w:i/>
        </w:rPr>
        <w:t>Tetrahedron Lett.</w:t>
      </w:r>
      <w:r w:rsidRPr="00BD0E22">
        <w:t xml:space="preserve"> </w:t>
      </w:r>
      <w:r w:rsidRPr="00BD0E22">
        <w:rPr>
          <w:b/>
        </w:rPr>
        <w:t>45</w:t>
      </w:r>
      <w:r w:rsidRPr="00BD0E22">
        <w:t>, 7675-7677, doi:</w:t>
      </w:r>
      <w:hyperlink r:id="rId259" w:history="1">
        <w:r w:rsidRPr="00BD0E22">
          <w:rPr>
            <w:rStyle w:val="aa"/>
          </w:rPr>
          <w:t>https://doi.org/10.1016/j.tetlet.2004.08.087</w:t>
        </w:r>
      </w:hyperlink>
      <w:r w:rsidRPr="00BD0E22">
        <w:t xml:space="preserve"> (2004).</w:t>
      </w:r>
    </w:p>
    <w:p w14:paraId="31920018" w14:textId="4610DA70" w:rsidR="00BD0E22" w:rsidRPr="00BD0E22" w:rsidRDefault="00BD0E22" w:rsidP="00BD0E22">
      <w:pPr>
        <w:pStyle w:val="EndNoteBibliography"/>
        <w:spacing w:after="0"/>
        <w:ind w:left="720" w:hanging="720"/>
      </w:pPr>
      <w:r w:rsidRPr="00BD0E22">
        <w:t>15</w:t>
      </w:r>
      <w:r w:rsidRPr="00BD0E22">
        <w:tab/>
        <w:t xml:space="preserve">Mao, R., Balon, J. &amp; Hu, X. Decarboxylative C(sp3)−O Cross-Coupling. </w:t>
      </w:r>
      <w:r w:rsidRPr="00BD0E22">
        <w:rPr>
          <w:i/>
        </w:rPr>
        <w:t>Angew. Chem. Int. Ed.</w:t>
      </w:r>
      <w:r w:rsidRPr="00BD0E22">
        <w:t xml:space="preserve"> </w:t>
      </w:r>
      <w:r w:rsidRPr="00BD0E22">
        <w:rPr>
          <w:b/>
        </w:rPr>
        <w:t>57</w:t>
      </w:r>
      <w:r w:rsidRPr="00BD0E22">
        <w:t>, 13624-13628, doi:</w:t>
      </w:r>
      <w:hyperlink r:id="rId260" w:history="1">
        <w:r w:rsidRPr="00BD0E22">
          <w:rPr>
            <w:rStyle w:val="aa"/>
          </w:rPr>
          <w:t>https://doi.org/10.1002/anie.201808024</w:t>
        </w:r>
      </w:hyperlink>
      <w:r w:rsidRPr="00BD0E22">
        <w:t xml:space="preserve"> (2018).</w:t>
      </w:r>
    </w:p>
    <w:p w14:paraId="6D046036" w14:textId="77777777" w:rsidR="00BD0E22" w:rsidRPr="00BD0E22" w:rsidRDefault="00BD0E22" w:rsidP="00BD0E22">
      <w:pPr>
        <w:pStyle w:val="EndNoteBibliography"/>
        <w:spacing w:after="0"/>
        <w:ind w:left="720" w:hanging="720"/>
      </w:pPr>
      <w:r w:rsidRPr="00BD0E22">
        <w:t>16</w:t>
      </w:r>
      <w:r w:rsidRPr="00BD0E22">
        <w:tab/>
        <w:t xml:space="preserve">Szigeti, M., Dobi, Z. &amp; Soós, T. The Goldilocks Principle in Phase Labeling. Minimalist and Orthogonal Phase Tagging for Chromatography-Free Mitsunobu Reaction. </w:t>
      </w:r>
      <w:r w:rsidRPr="00BD0E22">
        <w:rPr>
          <w:i/>
        </w:rPr>
        <w:t>J. Org. Chem.</w:t>
      </w:r>
      <w:r w:rsidRPr="00BD0E22">
        <w:t xml:space="preserve"> </w:t>
      </w:r>
      <w:r w:rsidRPr="00BD0E22">
        <w:rPr>
          <w:b/>
        </w:rPr>
        <w:t>83</w:t>
      </w:r>
      <w:r w:rsidRPr="00BD0E22">
        <w:t>, 2869-2874, doi:10.1021/acs.joc.8b00014 (2018).</w:t>
      </w:r>
    </w:p>
    <w:p w14:paraId="2A3293F8" w14:textId="77777777" w:rsidR="00BD0E22" w:rsidRPr="00BD0E22" w:rsidRDefault="00BD0E22" w:rsidP="00BD0E22">
      <w:pPr>
        <w:pStyle w:val="EndNoteBibliography"/>
        <w:spacing w:after="0"/>
        <w:ind w:left="720" w:hanging="720"/>
      </w:pPr>
      <w:r w:rsidRPr="00BD0E22">
        <w:lastRenderedPageBreak/>
        <w:t>17</w:t>
      </w:r>
      <w:r w:rsidRPr="00BD0E22">
        <w:tab/>
        <w:t>Ercole, F.</w:t>
      </w:r>
      <w:r w:rsidRPr="00BD0E22">
        <w:rPr>
          <w:i/>
        </w:rPr>
        <w:t xml:space="preserve"> et al.</w:t>
      </w:r>
      <w:r w:rsidRPr="00BD0E22">
        <w:t xml:space="preserve"> Macromolecular Hydrogen Sulfide Donors Trigger Spatiotemporally Confined Changes in Cell Signaling. </w:t>
      </w:r>
      <w:r w:rsidRPr="00BD0E22">
        <w:rPr>
          <w:i/>
        </w:rPr>
        <w:t>Biomacromolecules</w:t>
      </w:r>
      <w:r w:rsidRPr="00BD0E22">
        <w:t xml:space="preserve"> </w:t>
      </w:r>
      <w:r w:rsidRPr="00BD0E22">
        <w:rPr>
          <w:b/>
        </w:rPr>
        <w:t>17</w:t>
      </w:r>
      <w:r w:rsidRPr="00BD0E22">
        <w:t>, 371-383, doi:10.1021/acs.biomac.5b01469 (2016).</w:t>
      </w:r>
    </w:p>
    <w:p w14:paraId="0A94CC55" w14:textId="77777777" w:rsidR="00BD0E22" w:rsidRPr="00BD0E22" w:rsidRDefault="00BD0E22" w:rsidP="00BD0E22">
      <w:pPr>
        <w:pStyle w:val="EndNoteBibliography"/>
        <w:spacing w:after="0"/>
        <w:ind w:left="720" w:hanging="720"/>
      </w:pPr>
      <w:r w:rsidRPr="00BD0E22">
        <w:t>18</w:t>
      </w:r>
      <w:r w:rsidRPr="00BD0E22">
        <w:tab/>
        <w:t>Zheng, Y.</w:t>
      </w:r>
      <w:r w:rsidRPr="00BD0E22">
        <w:rPr>
          <w:i/>
        </w:rPr>
        <w:t xml:space="preserve"> et al.</w:t>
      </w:r>
      <w:r w:rsidRPr="00BD0E22">
        <w:t xml:space="preserve"> Ligand-free Cu-catalyzed O-arylation of aliphatic diols. </w:t>
      </w:r>
      <w:r w:rsidRPr="00BD0E22">
        <w:rPr>
          <w:i/>
        </w:rPr>
        <w:t>RSC Adv.</w:t>
      </w:r>
      <w:r w:rsidRPr="00BD0E22">
        <w:t xml:space="preserve"> </w:t>
      </w:r>
      <w:r w:rsidRPr="00BD0E22">
        <w:rPr>
          <w:b/>
        </w:rPr>
        <w:t>5</w:t>
      </w:r>
      <w:r w:rsidRPr="00BD0E22">
        <w:t>, 66104-66108, doi:10.1039/C5RA12529D (2015).</w:t>
      </w:r>
    </w:p>
    <w:p w14:paraId="52EE7AF3" w14:textId="6C7BE56C" w:rsidR="00BD0E22" w:rsidRPr="00BD0E22" w:rsidRDefault="00BD0E22" w:rsidP="00BD0E22">
      <w:pPr>
        <w:pStyle w:val="EndNoteBibliography"/>
        <w:spacing w:after="0"/>
        <w:ind w:left="720" w:hanging="720"/>
      </w:pPr>
      <w:r w:rsidRPr="00BD0E22">
        <w:t>19</w:t>
      </w:r>
      <w:r w:rsidRPr="00BD0E22">
        <w:tab/>
        <w:t xml:space="preserve">Escobar, R. A. &amp; Johannes, J. W. A Unified and Practical Method for Carbon–Heteroatom Cross-Coupling using Nickel/Photo Dual Catalysis. </w:t>
      </w:r>
      <w:r w:rsidRPr="00BD0E22">
        <w:rPr>
          <w:i/>
        </w:rPr>
        <w:t>Chem. Eur. J.</w:t>
      </w:r>
      <w:r w:rsidRPr="00BD0E22">
        <w:t xml:space="preserve"> </w:t>
      </w:r>
      <w:r w:rsidRPr="00BD0E22">
        <w:rPr>
          <w:b/>
        </w:rPr>
        <w:t>26</w:t>
      </w:r>
      <w:r w:rsidRPr="00BD0E22">
        <w:t>, 5168-5173, doi:</w:t>
      </w:r>
      <w:hyperlink r:id="rId261" w:history="1">
        <w:r w:rsidRPr="00BD0E22">
          <w:rPr>
            <w:rStyle w:val="aa"/>
          </w:rPr>
          <w:t>https://doi.org/10.1002/chem.202000052</w:t>
        </w:r>
      </w:hyperlink>
      <w:r w:rsidRPr="00BD0E22">
        <w:t xml:space="preserve"> (2020).</w:t>
      </w:r>
    </w:p>
    <w:p w14:paraId="55882D82" w14:textId="77777777" w:rsidR="00BD0E22" w:rsidRPr="00BD0E22" w:rsidRDefault="00BD0E22" w:rsidP="00BD0E22">
      <w:pPr>
        <w:pStyle w:val="EndNoteBibliography"/>
        <w:spacing w:after="0"/>
        <w:ind w:left="720" w:hanging="720"/>
      </w:pPr>
      <w:r w:rsidRPr="00BD0E22">
        <w:t>20</w:t>
      </w:r>
      <w:r w:rsidRPr="00BD0E22">
        <w:tab/>
        <w:t xml:space="preserve">Cavedon, C., Madani, A., Seeberger, P. H. &amp; Pieber, B. Semiheterogeneous Dual Nickel/Photocatalytic (Thio)etherification Using Carbon Nitrides. </w:t>
      </w:r>
      <w:r w:rsidRPr="00BD0E22">
        <w:rPr>
          <w:i/>
        </w:rPr>
        <w:t>Org. Lett.</w:t>
      </w:r>
      <w:r w:rsidRPr="00BD0E22">
        <w:t xml:space="preserve"> </w:t>
      </w:r>
      <w:r w:rsidRPr="00BD0E22">
        <w:rPr>
          <w:b/>
        </w:rPr>
        <w:t>21</w:t>
      </w:r>
      <w:r w:rsidRPr="00BD0E22">
        <w:t>, 5331-5334, doi:10.1021/acs.orglett.9b01957 (2019).</w:t>
      </w:r>
    </w:p>
    <w:p w14:paraId="77528D59" w14:textId="2D851628" w:rsidR="00BD0E22" w:rsidRPr="00BD0E22" w:rsidRDefault="00BD0E22" w:rsidP="00BD0E22">
      <w:pPr>
        <w:pStyle w:val="EndNoteBibliography"/>
        <w:spacing w:after="0"/>
        <w:ind w:left="720" w:hanging="720"/>
      </w:pPr>
      <w:r w:rsidRPr="00BD0E22">
        <w:t>21</w:t>
      </w:r>
      <w:r w:rsidRPr="00BD0E22">
        <w:tab/>
        <w:t>Lombardi, L.</w:t>
      </w:r>
      <w:r w:rsidRPr="00BD0E22">
        <w:rPr>
          <w:i/>
        </w:rPr>
        <w:t xml:space="preserve"> et al.</w:t>
      </w:r>
      <w:r w:rsidRPr="00BD0E22">
        <w:t xml:space="preserve"> Allylic and Allenylic Dearomatization of Indoles Promoted by Graphene Oxide by Covalent Grafting Activation Mode. </w:t>
      </w:r>
      <w:r w:rsidRPr="00BD0E22">
        <w:rPr>
          <w:i/>
        </w:rPr>
        <w:t>Chem. Eur. J.</w:t>
      </w:r>
      <w:r w:rsidRPr="00BD0E22">
        <w:t xml:space="preserve"> </w:t>
      </w:r>
      <w:r w:rsidRPr="00BD0E22">
        <w:rPr>
          <w:b/>
        </w:rPr>
        <w:t>26</w:t>
      </w:r>
      <w:r w:rsidRPr="00BD0E22">
        <w:t>, 10427-10432, doi:</w:t>
      </w:r>
      <w:hyperlink r:id="rId262" w:history="1">
        <w:r w:rsidRPr="00BD0E22">
          <w:rPr>
            <w:rStyle w:val="aa"/>
          </w:rPr>
          <w:t>https://doi.org/10.1002/chem.202001373</w:t>
        </w:r>
      </w:hyperlink>
      <w:r w:rsidRPr="00BD0E22">
        <w:t xml:space="preserve"> (2020).</w:t>
      </w:r>
    </w:p>
    <w:p w14:paraId="17F06802" w14:textId="77777777" w:rsidR="00BD0E22" w:rsidRPr="00BD0E22" w:rsidRDefault="00BD0E22" w:rsidP="00BD0E22">
      <w:pPr>
        <w:pStyle w:val="EndNoteBibliography"/>
        <w:spacing w:after="0"/>
        <w:ind w:left="720" w:hanging="720"/>
      </w:pPr>
      <w:r w:rsidRPr="00BD0E22">
        <w:t>22</w:t>
      </w:r>
      <w:r w:rsidRPr="00BD0E22">
        <w:tab/>
        <w:t xml:space="preserve">Sedano, C., Velasco, R., Feberero, C., Suárez-Pantiga, S. &amp; Sanz, R. α-Lithiobenzyloxy as a Directed Metalation Group in ortho-Lithiation Reactions. </w:t>
      </w:r>
      <w:r w:rsidRPr="00BD0E22">
        <w:rPr>
          <w:i/>
        </w:rPr>
        <w:t>Org. Lett.</w:t>
      </w:r>
      <w:r w:rsidRPr="00BD0E22">
        <w:t xml:space="preserve"> </w:t>
      </w:r>
      <w:r w:rsidRPr="00BD0E22">
        <w:rPr>
          <w:b/>
        </w:rPr>
        <w:t>22</w:t>
      </w:r>
      <w:r w:rsidRPr="00BD0E22">
        <w:t>, 6365-6369, doi:10.1021/acs.orglett.0c02199 (2020).</w:t>
      </w:r>
    </w:p>
    <w:p w14:paraId="415C5644" w14:textId="77777777" w:rsidR="00BD0E22" w:rsidRPr="00BD0E22" w:rsidRDefault="00BD0E22" w:rsidP="00BD0E22">
      <w:pPr>
        <w:pStyle w:val="EndNoteBibliography"/>
        <w:spacing w:after="0"/>
        <w:ind w:left="720" w:hanging="720"/>
      </w:pPr>
      <w:r w:rsidRPr="00BD0E22">
        <w:t>23</w:t>
      </w:r>
      <w:r w:rsidRPr="00BD0E22">
        <w:tab/>
        <w:t>Li, J.</w:t>
      </w:r>
      <w:r w:rsidRPr="00BD0E22">
        <w:rPr>
          <w:i/>
        </w:rPr>
        <w:t xml:space="preserve"> et al.</w:t>
      </w:r>
      <w:r w:rsidRPr="00BD0E22">
        <w:t xml:space="preserve"> Photoredox catalysis with aryl sulfonium salts enables site-selective late-stage fluorination. </w:t>
      </w:r>
      <w:r w:rsidRPr="00BD0E22">
        <w:rPr>
          <w:i/>
        </w:rPr>
        <w:t>Nat. Chem.</w:t>
      </w:r>
      <w:r w:rsidRPr="00BD0E22">
        <w:t xml:space="preserve"> </w:t>
      </w:r>
      <w:r w:rsidRPr="00BD0E22">
        <w:rPr>
          <w:b/>
        </w:rPr>
        <w:t>12</w:t>
      </w:r>
      <w:r w:rsidRPr="00BD0E22">
        <w:t>, 56-62, doi:10.1038/s41557-019-0353-3 (2020).</w:t>
      </w:r>
    </w:p>
    <w:p w14:paraId="1C63DB41" w14:textId="4B80C963" w:rsidR="00BD0E22" w:rsidRPr="00BD0E22" w:rsidRDefault="00BD0E22" w:rsidP="00BD0E22">
      <w:pPr>
        <w:pStyle w:val="EndNoteBibliography"/>
        <w:spacing w:after="0"/>
        <w:ind w:left="720" w:hanging="720"/>
      </w:pPr>
      <w:r w:rsidRPr="00BD0E22">
        <w:t>24</w:t>
      </w:r>
      <w:r w:rsidRPr="00BD0E22">
        <w:tab/>
        <w:t xml:space="preserve">Radfar, I., Kazemi Miraki, M., Esfandiary, N., Ghandi, L. &amp; Heydari, A. Fe3O4@SiO2-copper sucrose xanthate as a green nanocatalyst for N-, O- and S-arylation. </w:t>
      </w:r>
      <w:r w:rsidRPr="00BD0E22">
        <w:rPr>
          <w:i/>
        </w:rPr>
        <w:t>Appl. Organomet. Chem.</w:t>
      </w:r>
      <w:r w:rsidRPr="00BD0E22">
        <w:t xml:space="preserve"> </w:t>
      </w:r>
      <w:r w:rsidRPr="00BD0E22">
        <w:rPr>
          <w:b/>
        </w:rPr>
        <w:t>33</w:t>
      </w:r>
      <w:r w:rsidRPr="00BD0E22">
        <w:t>, e4619, doi:</w:t>
      </w:r>
      <w:hyperlink r:id="rId263" w:history="1">
        <w:r w:rsidRPr="00BD0E22">
          <w:rPr>
            <w:rStyle w:val="aa"/>
          </w:rPr>
          <w:t>https://doi.org/10.1002/aoc.4619</w:t>
        </w:r>
      </w:hyperlink>
      <w:r w:rsidRPr="00BD0E22">
        <w:t xml:space="preserve"> (2019).</w:t>
      </w:r>
    </w:p>
    <w:p w14:paraId="0C60F071" w14:textId="77777777" w:rsidR="00BD0E22" w:rsidRPr="00BD0E22" w:rsidRDefault="00BD0E22" w:rsidP="00BD0E22">
      <w:pPr>
        <w:pStyle w:val="EndNoteBibliography"/>
        <w:spacing w:after="0"/>
        <w:ind w:left="720" w:hanging="720"/>
      </w:pPr>
      <w:r w:rsidRPr="00BD0E22">
        <w:t>25</w:t>
      </w:r>
      <w:r w:rsidRPr="00BD0E22">
        <w:tab/>
        <w:t xml:space="preserve">Chen, Z., Jiang, Y., Zhang, L., Guo, Y. &amp; Ma, D. Oxalic Diamides and tert-Butoxide: Two Types of Ligands Enabling Practical Access to Alkyl Aryl Ethers via Cu-Catalyzed Coupling Reaction. </w:t>
      </w:r>
      <w:r w:rsidRPr="00BD0E22">
        <w:rPr>
          <w:i/>
        </w:rPr>
        <w:t>J. Am. Chem. Soc.</w:t>
      </w:r>
      <w:r w:rsidRPr="00BD0E22">
        <w:t xml:space="preserve"> </w:t>
      </w:r>
      <w:r w:rsidRPr="00BD0E22">
        <w:rPr>
          <w:b/>
        </w:rPr>
        <w:t>141</w:t>
      </w:r>
      <w:r w:rsidRPr="00BD0E22">
        <w:t>, 3541-3549, doi:10.1021/jacs.8b12142 (2019).</w:t>
      </w:r>
    </w:p>
    <w:p w14:paraId="72B182B8" w14:textId="77777777" w:rsidR="00BD0E22" w:rsidRPr="00BD0E22" w:rsidRDefault="00BD0E22" w:rsidP="00BD0E22">
      <w:pPr>
        <w:pStyle w:val="EndNoteBibliography"/>
        <w:spacing w:after="0"/>
        <w:ind w:left="720" w:hanging="720"/>
      </w:pPr>
      <w:r w:rsidRPr="00BD0E22">
        <w:t>26</w:t>
      </w:r>
      <w:r w:rsidRPr="00BD0E22">
        <w:tab/>
        <w:t>Li, G.</w:t>
      </w:r>
      <w:r w:rsidRPr="00BD0E22">
        <w:rPr>
          <w:i/>
        </w:rPr>
        <w:t xml:space="preserve"> et al.</w:t>
      </w:r>
      <w:r w:rsidRPr="00BD0E22">
        <w:t xml:space="preserve"> Transition-metal-free formal cross-coupling of aryl methyl sulfoxides and alcohols via nucleophilic activation of C-S bond. </w:t>
      </w:r>
      <w:r w:rsidRPr="00BD0E22">
        <w:rPr>
          <w:i/>
        </w:rPr>
        <w:t>Nat. Commun.</w:t>
      </w:r>
      <w:r w:rsidRPr="00BD0E22">
        <w:t xml:space="preserve"> </w:t>
      </w:r>
      <w:r w:rsidRPr="00BD0E22">
        <w:rPr>
          <w:b/>
        </w:rPr>
        <w:t>11</w:t>
      </w:r>
      <w:r w:rsidRPr="00BD0E22">
        <w:t>, 2890, doi:10.1038/s41467-020-16713-8 (2020).</w:t>
      </w:r>
    </w:p>
    <w:p w14:paraId="112923A3" w14:textId="77777777" w:rsidR="00BD0E22" w:rsidRPr="00BD0E22" w:rsidRDefault="00BD0E22" w:rsidP="00BD0E22">
      <w:pPr>
        <w:pStyle w:val="EndNoteBibliography"/>
        <w:spacing w:after="0"/>
        <w:ind w:left="720" w:hanging="720"/>
      </w:pPr>
      <w:r w:rsidRPr="00BD0E22">
        <w:t>27</w:t>
      </w:r>
      <w:r w:rsidRPr="00BD0E22">
        <w:tab/>
        <w:t xml:space="preserve">Schwenninger, R. &amp; Ongania, K. H. Synthesis of benzanellated carbacephams. II. </w:t>
      </w:r>
      <w:r w:rsidRPr="00BD0E22">
        <w:rPr>
          <w:i/>
        </w:rPr>
        <w:t>Monatsh. Chem.</w:t>
      </w:r>
      <w:r w:rsidRPr="00BD0E22">
        <w:t xml:space="preserve"> </w:t>
      </w:r>
      <w:r w:rsidRPr="00BD0E22">
        <w:rPr>
          <w:b/>
        </w:rPr>
        <w:t>126</w:t>
      </w:r>
      <w:r w:rsidRPr="00BD0E22">
        <w:t>, 187-199 (1995).</w:t>
      </w:r>
    </w:p>
    <w:p w14:paraId="7B4605E0" w14:textId="77777777" w:rsidR="00BD0E22" w:rsidRPr="00BD0E22" w:rsidRDefault="00BD0E22" w:rsidP="00BD0E22">
      <w:pPr>
        <w:pStyle w:val="EndNoteBibliography"/>
        <w:spacing w:after="0"/>
        <w:ind w:left="720" w:hanging="720"/>
      </w:pPr>
      <w:r w:rsidRPr="00BD0E22">
        <w:t>28</w:t>
      </w:r>
      <w:r w:rsidRPr="00BD0E22">
        <w:tab/>
        <w:t xml:space="preserve">Qin, Y., Martindale, B. C. M., Sun, R., Rieth, A. J. &amp; Nocera, D. G. Solar-driven tandem photoredox nickel-catalysed cross-coupling using modified carbon nitride. </w:t>
      </w:r>
      <w:r w:rsidRPr="00BD0E22">
        <w:rPr>
          <w:i/>
        </w:rPr>
        <w:t>Chem. Sci.</w:t>
      </w:r>
      <w:r w:rsidRPr="00BD0E22">
        <w:t xml:space="preserve"> </w:t>
      </w:r>
      <w:r w:rsidRPr="00BD0E22">
        <w:rPr>
          <w:b/>
        </w:rPr>
        <w:t>11</w:t>
      </w:r>
      <w:r w:rsidRPr="00BD0E22">
        <w:t>, 7456-7461, doi:10.1039/D0SC02131H (2020).</w:t>
      </w:r>
    </w:p>
    <w:p w14:paraId="39F99DF2" w14:textId="2C07CB64" w:rsidR="00BD0E22" w:rsidRPr="00BD0E22" w:rsidRDefault="00BD0E22" w:rsidP="00BD0E22">
      <w:pPr>
        <w:pStyle w:val="EndNoteBibliography"/>
        <w:spacing w:after="0"/>
        <w:ind w:left="720" w:hanging="720"/>
      </w:pPr>
      <w:r w:rsidRPr="00BD0E22">
        <w:t>29</w:t>
      </w:r>
      <w:r w:rsidRPr="00BD0E22">
        <w:tab/>
        <w:t xml:space="preserve">Bai, W.-J., Xie, J.-H., Li, Y.-L., Liu, S. &amp; Zhou, Q.-L. Enantioselective Synthesis of Chiral β-Aryloxy Alcohols by Ruthenium-Catalyzed Ketone Hydrogenation via Dynamic Kinetic Resolution (DKR). </w:t>
      </w:r>
      <w:r w:rsidRPr="00BD0E22">
        <w:rPr>
          <w:i/>
        </w:rPr>
        <w:t>Adv. Synth. Catal.</w:t>
      </w:r>
      <w:r w:rsidRPr="00BD0E22">
        <w:t xml:space="preserve"> </w:t>
      </w:r>
      <w:r w:rsidRPr="00BD0E22">
        <w:rPr>
          <w:b/>
        </w:rPr>
        <w:t>352</w:t>
      </w:r>
      <w:r w:rsidRPr="00BD0E22">
        <w:t>, 81-84, doi:</w:t>
      </w:r>
      <w:hyperlink r:id="rId264" w:history="1">
        <w:r w:rsidRPr="00BD0E22">
          <w:rPr>
            <w:rStyle w:val="aa"/>
          </w:rPr>
          <w:t>https://doi.org/10.1002/adsc.200900675</w:t>
        </w:r>
      </w:hyperlink>
      <w:r w:rsidRPr="00BD0E22">
        <w:t xml:space="preserve"> (2010).</w:t>
      </w:r>
    </w:p>
    <w:p w14:paraId="3700CE1D" w14:textId="77777777" w:rsidR="00BD0E22" w:rsidRPr="00BD0E22" w:rsidRDefault="00BD0E22" w:rsidP="00BD0E22">
      <w:pPr>
        <w:pStyle w:val="EndNoteBibliography"/>
        <w:spacing w:after="0"/>
        <w:ind w:left="720" w:hanging="720"/>
      </w:pPr>
      <w:r w:rsidRPr="00BD0E22">
        <w:t>30</w:t>
      </w:r>
      <w:r w:rsidRPr="00BD0E22">
        <w:tab/>
        <w:t>Madivada, L. R.</w:t>
      </w:r>
      <w:r w:rsidRPr="00BD0E22">
        <w:rPr>
          <w:i/>
        </w:rPr>
        <w:t xml:space="preserve"> et al.</w:t>
      </w:r>
      <w:r w:rsidRPr="00BD0E22">
        <w:t xml:space="preserve"> An Improved Process for Pioglitazone and Its Pharmaceutically Acceptable Salt. </w:t>
      </w:r>
      <w:r w:rsidRPr="00BD0E22">
        <w:rPr>
          <w:i/>
        </w:rPr>
        <w:t>Org. Process Res. Dev.</w:t>
      </w:r>
      <w:r w:rsidRPr="00BD0E22">
        <w:t xml:space="preserve"> </w:t>
      </w:r>
      <w:r w:rsidRPr="00BD0E22">
        <w:rPr>
          <w:b/>
        </w:rPr>
        <w:t>13</w:t>
      </w:r>
      <w:r w:rsidRPr="00BD0E22">
        <w:t>, 1190-1194, doi:10.1021/op900131m (2009).</w:t>
      </w:r>
    </w:p>
    <w:p w14:paraId="011974A0" w14:textId="77777777" w:rsidR="00BD0E22" w:rsidRPr="00BD0E22" w:rsidRDefault="00BD0E22" w:rsidP="00BD0E22">
      <w:pPr>
        <w:pStyle w:val="EndNoteBibliography"/>
        <w:spacing w:after="0"/>
        <w:ind w:left="720" w:hanging="720"/>
      </w:pPr>
      <w:r w:rsidRPr="00BD0E22">
        <w:t>31</w:t>
      </w:r>
      <w:r w:rsidRPr="00BD0E22">
        <w:tab/>
        <w:t>Xiong, Y.</w:t>
      </w:r>
      <w:r w:rsidRPr="00BD0E22">
        <w:rPr>
          <w:i/>
        </w:rPr>
        <w:t xml:space="preserve"> et al.</w:t>
      </w:r>
      <w:r w:rsidRPr="00BD0E22">
        <w:t xml:space="preserve"> Regulating the piezofluorochromism of 9,10-bis(butoxystyryl)anthracenes by isomerization of butyl groups. </w:t>
      </w:r>
      <w:r w:rsidRPr="00BD0E22">
        <w:rPr>
          <w:i/>
        </w:rPr>
        <w:t>Chem. Commun.</w:t>
      </w:r>
      <w:r w:rsidRPr="00BD0E22">
        <w:t xml:space="preserve"> </w:t>
      </w:r>
      <w:r w:rsidRPr="00BD0E22">
        <w:rPr>
          <w:b/>
        </w:rPr>
        <w:t>51</w:t>
      </w:r>
      <w:r w:rsidRPr="00BD0E22">
        <w:t>, 3403-3406, doi:10.1039/C4CC10196K (2015).</w:t>
      </w:r>
    </w:p>
    <w:p w14:paraId="1E8AFE30" w14:textId="77777777" w:rsidR="00BD0E22" w:rsidRPr="00BD0E22" w:rsidRDefault="00BD0E22" w:rsidP="00BD0E22">
      <w:pPr>
        <w:pStyle w:val="EndNoteBibliography"/>
        <w:ind w:left="720" w:hanging="720"/>
      </w:pPr>
      <w:r w:rsidRPr="00BD0E22">
        <w:t>32</w:t>
      </w:r>
      <w:r w:rsidRPr="00BD0E22">
        <w:tab/>
        <w:t>Li, C.</w:t>
      </w:r>
      <w:r w:rsidRPr="00BD0E22">
        <w:rPr>
          <w:i/>
        </w:rPr>
        <w:t xml:space="preserve"> et al.</w:t>
      </w:r>
      <w:r w:rsidRPr="00BD0E22">
        <w:t xml:space="preserve"> Decarboxylative borylation. </w:t>
      </w:r>
      <w:r w:rsidRPr="00BD0E22">
        <w:rPr>
          <w:i/>
        </w:rPr>
        <w:t>Science</w:t>
      </w:r>
      <w:r w:rsidRPr="00BD0E22">
        <w:t xml:space="preserve"> </w:t>
      </w:r>
      <w:r w:rsidRPr="00BD0E22">
        <w:rPr>
          <w:b/>
        </w:rPr>
        <w:t>356</w:t>
      </w:r>
      <w:r w:rsidRPr="00BD0E22">
        <w:t>, eaam7355, doi:10.1126/science.aam7355 (2017).</w:t>
      </w:r>
    </w:p>
    <w:p w14:paraId="662D594A" w14:textId="489BDD70" w:rsidR="006A12A2" w:rsidRDefault="006A12A2" w:rsidP="00381A26">
      <w:pPr>
        <w:pStyle w:val="1"/>
        <w:keepNext w:val="0"/>
        <w:keepLines w:val="0"/>
        <w:ind w:left="426" w:hanging="426"/>
        <w:rPr>
          <w:rFonts w:eastAsia="宋体"/>
          <w:szCs w:val="24"/>
        </w:rPr>
      </w:pPr>
      <w:r w:rsidRPr="002664E8">
        <w:rPr>
          <w:rFonts w:eastAsia="宋体"/>
          <w:szCs w:val="24"/>
        </w:rPr>
        <w:fldChar w:fldCharType="end"/>
      </w:r>
    </w:p>
    <w:p w14:paraId="1DFE0289" w14:textId="77777777" w:rsidR="006A12A2" w:rsidRDefault="006A12A2" w:rsidP="006A12A2">
      <w:pPr>
        <w:pStyle w:val="1"/>
        <w:keepNext w:val="0"/>
        <w:keepLines w:val="0"/>
        <w:rPr>
          <w:sz w:val="32"/>
          <w:szCs w:val="32"/>
        </w:rPr>
      </w:pPr>
    </w:p>
    <w:p w14:paraId="21E50B10" w14:textId="647CCB84" w:rsidR="00093B0C" w:rsidRPr="00F87348" w:rsidRDefault="00093B0C" w:rsidP="006A12A2">
      <w:pPr>
        <w:pStyle w:val="1"/>
        <w:keepNext w:val="0"/>
        <w:keepLines w:val="0"/>
        <w:rPr>
          <w:sz w:val="32"/>
          <w:szCs w:val="32"/>
        </w:rPr>
      </w:pPr>
      <w:bookmarkStart w:id="64" w:name="_Toc78728131"/>
      <w:r>
        <w:rPr>
          <w:sz w:val="32"/>
          <w:szCs w:val="32"/>
        </w:rPr>
        <w:lastRenderedPageBreak/>
        <w:t>12</w:t>
      </w:r>
      <w:r w:rsidRPr="00830830">
        <w:rPr>
          <w:sz w:val="32"/>
          <w:szCs w:val="32"/>
        </w:rPr>
        <w:t xml:space="preserve">. </w:t>
      </w:r>
      <w:r>
        <w:rPr>
          <w:sz w:val="32"/>
          <w:szCs w:val="32"/>
        </w:rPr>
        <w:t>NMR</w:t>
      </w:r>
      <w:r w:rsidR="00FF5465">
        <w:rPr>
          <w:sz w:val="32"/>
          <w:szCs w:val="32"/>
        </w:rPr>
        <w:t xml:space="preserve"> S</w:t>
      </w:r>
      <w:r>
        <w:rPr>
          <w:sz w:val="32"/>
          <w:szCs w:val="32"/>
        </w:rPr>
        <w:t>pectra</w:t>
      </w:r>
      <w:bookmarkEnd w:id="61"/>
      <w:bookmarkEnd w:id="64"/>
    </w:p>
    <w:p w14:paraId="5492FC26" w14:textId="77777777" w:rsidR="00C51DE9" w:rsidRDefault="00C51DE9" w:rsidP="00C51DE9">
      <w:pPr>
        <w:jc w:val="center"/>
        <w:rPr>
          <w:rFonts w:ascii="Times New Roman" w:eastAsiaTheme="minorEastAsia" w:hAnsi="Times New Roman"/>
          <w:b/>
        </w:rPr>
      </w:pPr>
      <w:r>
        <w:rPr>
          <w:rFonts w:ascii="Times New Roman" w:eastAsiaTheme="minorEastAsia" w:hAnsi="Times New Roman"/>
          <w:b/>
          <w:noProof/>
        </w:rPr>
        <w:drawing>
          <wp:inline distT="0" distB="0" distL="0" distR="0" wp14:anchorId="4319D549" wp14:editId="51182AD6">
            <wp:extent cx="5278120" cy="3683635"/>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Et-2F-1H-- NMR- 400MHz.jpeg"/>
                    <pic:cNvPicPr/>
                  </pic:nvPicPr>
                  <pic:blipFill>
                    <a:blip r:embed="rId265">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25E01E8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E</w:t>
      </w:r>
      <w:r>
        <w:rPr>
          <w:rFonts w:ascii="Times New Roman" w:eastAsiaTheme="minorEastAsia" w:hAnsi="Times New Roman" w:hint="eastAsia"/>
          <w:b/>
        </w:rPr>
        <w:t>t</w:t>
      </w:r>
      <w:r>
        <w:rPr>
          <w:rFonts w:ascii="Times New Roman" w:eastAsiaTheme="minorEastAsia" w:hAnsi="Times New Roman"/>
          <w:b/>
        </w:rPr>
        <w:t>-BDP</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22005AB8" w14:textId="77777777" w:rsidR="00C51DE9" w:rsidRDefault="00C51DE9" w:rsidP="00C51DE9">
      <w:pPr>
        <w:jc w:val="center"/>
        <w:rPr>
          <w:rFonts w:eastAsiaTheme="minorEastAsia"/>
        </w:rPr>
      </w:pPr>
    </w:p>
    <w:p w14:paraId="02A4FC5F" w14:textId="77777777" w:rsidR="00C51DE9" w:rsidRDefault="00C51DE9" w:rsidP="00C51DE9">
      <w:pPr>
        <w:jc w:val="center"/>
        <w:rPr>
          <w:rFonts w:eastAsiaTheme="minorEastAsia"/>
        </w:rPr>
      </w:pPr>
      <w:r>
        <w:rPr>
          <w:rFonts w:eastAsiaTheme="minorEastAsia"/>
          <w:noProof/>
        </w:rPr>
        <w:drawing>
          <wp:inline distT="0" distB="0" distL="0" distR="0" wp14:anchorId="27302677" wp14:editId="7D406B15">
            <wp:extent cx="5278120" cy="3683635"/>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h-Et-1H-400.jpeg"/>
                    <pic:cNvPicPr/>
                  </pic:nvPicPr>
                  <pic:blipFill>
                    <a:blip r:embed="rId266">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0E726C7B" w14:textId="77777777" w:rsidR="00C51DE9" w:rsidRDefault="00C51DE9" w:rsidP="00C51DE9">
      <w:pPr>
        <w:jc w:val="center"/>
        <w:rPr>
          <w:rFonts w:eastAsiaTheme="minorEastAsia"/>
        </w:rPr>
      </w:pPr>
      <w:r>
        <w:rPr>
          <w:rFonts w:ascii="Times New Roman" w:eastAsiaTheme="minorEastAsia" w:hAnsi="Times New Roman"/>
          <w:b/>
        </w:rPr>
        <w:t>E</w:t>
      </w:r>
      <w:r>
        <w:rPr>
          <w:rFonts w:ascii="Times New Roman" w:eastAsiaTheme="minorEastAsia" w:hAnsi="Times New Roman" w:hint="eastAsia"/>
          <w:b/>
        </w:rPr>
        <w:t>t</w:t>
      </w:r>
      <w:r>
        <w:rPr>
          <w:rFonts w:ascii="Times New Roman" w:eastAsiaTheme="minorEastAsia" w:hAnsi="Times New Roman"/>
          <w:b/>
        </w:rPr>
        <w:t>-DABDP-Ph</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56B8655B" w14:textId="77777777" w:rsidR="00C51DE9" w:rsidRDefault="00C51DE9" w:rsidP="00C51DE9">
      <w:pPr>
        <w:jc w:val="center"/>
        <w:rPr>
          <w:rFonts w:eastAsiaTheme="minorEastAsia"/>
        </w:rPr>
      </w:pPr>
    </w:p>
    <w:p w14:paraId="7B152727" w14:textId="77777777" w:rsidR="00C51DE9" w:rsidRDefault="00C51DE9" w:rsidP="00C51DE9">
      <w:pPr>
        <w:jc w:val="center"/>
        <w:rPr>
          <w:rFonts w:ascii="Times New Roman" w:eastAsiaTheme="minorEastAsia" w:hAnsi="Times New Roman"/>
          <w:b/>
        </w:rPr>
      </w:pPr>
      <w:r w:rsidRPr="00BA2C47">
        <w:rPr>
          <w:rFonts w:ascii="Times New Roman" w:eastAsiaTheme="minorEastAsia" w:hAnsi="Times New Roman"/>
          <w:b/>
          <w:noProof/>
        </w:rPr>
        <w:drawing>
          <wp:inline distT="0" distB="0" distL="0" distR="0" wp14:anchorId="2B590C40" wp14:editId="1237C467">
            <wp:extent cx="5278120" cy="3682041"/>
            <wp:effectExtent l="0" t="0" r="0" b="0"/>
            <wp:docPr id="58" name="图片 58" descr="C:\Users\lenovo\Desktop\课题\分子间C-O偶联\C-O---核磁\C-O核磁可用\Et-BDP-系列核磁\3,5-di-tert-Et\3,5-di-tbu-Et 1H NMR 6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课题\分子间C-O偶联\C-O---核磁\C-O核磁可用\Et-BDP-系列核磁\3,5-di-tert-Et\3,5-di-tbu-Et 1H NMR 600MHz.jpeg"/>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58BEDDD" w14:textId="77777777" w:rsidR="00C51DE9" w:rsidRDefault="00C51DE9" w:rsidP="00C51DE9">
      <w:pPr>
        <w:jc w:val="center"/>
        <w:rPr>
          <w:rFonts w:eastAsiaTheme="minorEastAsia"/>
        </w:rPr>
      </w:pPr>
      <w:r>
        <w:rPr>
          <w:rFonts w:ascii="Times New Roman" w:eastAsiaTheme="minorEastAsia" w:hAnsi="Times New Roman"/>
          <w:b/>
        </w:rPr>
        <w:t>E</w:t>
      </w:r>
      <w:r>
        <w:rPr>
          <w:rFonts w:ascii="Times New Roman" w:eastAsiaTheme="minorEastAsia" w:hAnsi="Times New Roman" w:hint="eastAsia"/>
          <w:b/>
        </w:rPr>
        <w:t>t</w:t>
      </w:r>
      <w:r>
        <w:rPr>
          <w:rFonts w:ascii="Times New Roman" w:eastAsiaTheme="minorEastAsia" w:hAnsi="Times New Roman"/>
          <w:b/>
        </w:rPr>
        <w:t>-DABDP</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14312A4E" w14:textId="77777777" w:rsidR="00C51DE9" w:rsidRDefault="00C51DE9" w:rsidP="00C51DE9">
      <w:pPr>
        <w:jc w:val="center"/>
        <w:rPr>
          <w:rFonts w:eastAsiaTheme="minorEastAsia"/>
        </w:rPr>
      </w:pPr>
    </w:p>
    <w:p w14:paraId="3D309EEB" w14:textId="77777777" w:rsidR="00C51DE9" w:rsidRDefault="00C51DE9" w:rsidP="00C51DE9">
      <w:pPr>
        <w:jc w:val="center"/>
        <w:rPr>
          <w:rFonts w:eastAsiaTheme="minorEastAsia"/>
        </w:rPr>
      </w:pPr>
      <w:r w:rsidRPr="00BA2C47">
        <w:rPr>
          <w:rFonts w:eastAsiaTheme="minorEastAsia"/>
          <w:noProof/>
        </w:rPr>
        <w:drawing>
          <wp:inline distT="0" distB="0" distL="0" distR="0" wp14:anchorId="00764C09" wp14:editId="554F939D">
            <wp:extent cx="5278120" cy="3682041"/>
            <wp:effectExtent l="0" t="0" r="0" b="0"/>
            <wp:docPr id="59" name="图片 59" descr="C:\Users\lenovo\Desktop\课题\分子间C-O偶联\C-O---核磁\C-O核磁可用\Et-BDP-系列核磁\3,5-di-tert-Et\tBu-Et-13C 600可用.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课题\分子间C-O偶联\C-O---核磁\C-O核磁可用\Et-BDP-系列核磁\3,5-di-tert-Et\tBu-Et-13C 600可用.jpe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0D4D7A23" w14:textId="77777777" w:rsidR="00C51DE9" w:rsidRDefault="00C51DE9" w:rsidP="00C51DE9">
      <w:pPr>
        <w:jc w:val="center"/>
        <w:rPr>
          <w:rFonts w:eastAsiaTheme="minorEastAsia"/>
        </w:rPr>
      </w:pPr>
      <w:r>
        <w:rPr>
          <w:rFonts w:ascii="Times New Roman" w:eastAsiaTheme="minorEastAsia" w:hAnsi="Times New Roman"/>
          <w:b/>
        </w:rPr>
        <w:t>E</w:t>
      </w:r>
      <w:r>
        <w:rPr>
          <w:rFonts w:ascii="Times New Roman" w:eastAsiaTheme="minorEastAsia" w:hAnsi="Times New Roman" w:hint="eastAsia"/>
          <w:b/>
        </w:rPr>
        <w:t>t</w:t>
      </w:r>
      <w:r>
        <w:rPr>
          <w:rFonts w:ascii="Times New Roman" w:eastAsiaTheme="minorEastAsia" w:hAnsi="Times New Roman"/>
          <w:b/>
        </w:rPr>
        <w:t>-DABDP</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70533F3E" w14:textId="77777777" w:rsidR="00C51DE9" w:rsidRDefault="00C51DE9" w:rsidP="00C51DE9">
      <w:pPr>
        <w:jc w:val="center"/>
        <w:rPr>
          <w:rFonts w:eastAsiaTheme="minorEastAsia"/>
        </w:rPr>
      </w:pPr>
    </w:p>
    <w:p w14:paraId="44AE2602" w14:textId="77777777" w:rsidR="00C51DE9" w:rsidRDefault="00C51DE9" w:rsidP="00C51DE9">
      <w:pPr>
        <w:jc w:val="center"/>
        <w:rPr>
          <w:rFonts w:eastAsiaTheme="minorEastAsia"/>
        </w:rPr>
      </w:pPr>
      <w:r>
        <w:rPr>
          <w:rFonts w:eastAsiaTheme="minorEastAsia"/>
          <w:noProof/>
        </w:rPr>
        <w:drawing>
          <wp:inline distT="0" distB="0" distL="0" distR="0" wp14:anchorId="68DEDD87" wp14:editId="48E57423">
            <wp:extent cx="5278120" cy="3683635"/>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Et-tBu-B11(128MHz).jpeg"/>
                    <pic:cNvPicPr/>
                  </pic:nvPicPr>
                  <pic:blipFill>
                    <a:blip r:embed="rId269">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67F4F790" w14:textId="77777777" w:rsidR="00C51DE9" w:rsidRDefault="00C51DE9" w:rsidP="00C51DE9">
      <w:pPr>
        <w:jc w:val="center"/>
        <w:rPr>
          <w:rFonts w:ascii="Times New Roman" w:eastAsia="宋体" w:hAnsi="Times New Roman"/>
          <w:szCs w:val="24"/>
        </w:rPr>
      </w:pPr>
      <w:r>
        <w:rPr>
          <w:rFonts w:ascii="Times New Roman" w:eastAsiaTheme="minorEastAsia" w:hAnsi="Times New Roman"/>
          <w:b/>
        </w:rPr>
        <w:t>E</w:t>
      </w:r>
      <w:r>
        <w:rPr>
          <w:rFonts w:ascii="Times New Roman" w:eastAsiaTheme="minorEastAsia" w:hAnsi="Times New Roman" w:hint="eastAsia"/>
          <w:b/>
        </w:rPr>
        <w:t>t</w:t>
      </w:r>
      <w:r>
        <w:rPr>
          <w:rFonts w:ascii="Times New Roman" w:eastAsiaTheme="minorEastAsia" w:hAnsi="Times New Roman"/>
          <w:b/>
        </w:rPr>
        <w:t xml:space="preserve">-DABDP </w:t>
      </w:r>
      <w:r w:rsidRPr="003F247B">
        <w:rPr>
          <w:rFonts w:ascii="Times New Roman" w:eastAsia="宋体" w:hAnsi="Times New Roman"/>
          <w:szCs w:val="24"/>
          <w:vertAlign w:val="superscript"/>
        </w:rPr>
        <w:t>1</w:t>
      </w:r>
      <w:r w:rsidRPr="003F247B">
        <w:rPr>
          <w:rFonts w:ascii="Times New Roman" w:eastAsia="宋体" w:hAnsi="Times New Roman" w:hint="eastAsia"/>
          <w:szCs w:val="24"/>
          <w:vertAlign w:val="superscript"/>
        </w:rPr>
        <w:t>1</w:t>
      </w:r>
      <w:r w:rsidRPr="003F247B">
        <w:rPr>
          <w:rFonts w:ascii="Times New Roman" w:eastAsia="宋体" w:hAnsi="Times New Roman" w:hint="eastAsia"/>
          <w:szCs w:val="24"/>
        </w:rPr>
        <w:t xml:space="preserve">B </w:t>
      </w:r>
      <w:r w:rsidRPr="003F247B">
        <w:rPr>
          <w:rFonts w:ascii="Times New Roman" w:eastAsia="宋体" w:hAnsi="Times New Roman"/>
          <w:szCs w:val="24"/>
        </w:rPr>
        <w:t>NMR (</w:t>
      </w:r>
      <w:r w:rsidRPr="003F247B">
        <w:rPr>
          <w:rFonts w:ascii="Times New Roman" w:eastAsia="宋体" w:hAnsi="Times New Roman" w:hint="eastAsia"/>
          <w:szCs w:val="24"/>
        </w:rPr>
        <w:t>192</w:t>
      </w:r>
      <w:r w:rsidRPr="003F247B">
        <w:rPr>
          <w:rFonts w:ascii="Times New Roman" w:eastAsia="宋体" w:hAnsi="Times New Roman"/>
          <w:szCs w:val="24"/>
        </w:rPr>
        <w:t xml:space="preserve"> MHz, CDCl</w:t>
      </w:r>
      <w:r w:rsidRPr="003F247B">
        <w:rPr>
          <w:rFonts w:ascii="Times New Roman" w:eastAsia="宋体" w:hAnsi="Times New Roman"/>
          <w:szCs w:val="24"/>
          <w:vertAlign w:val="subscript"/>
        </w:rPr>
        <w:t>3</w:t>
      </w:r>
      <w:r w:rsidRPr="003F247B">
        <w:rPr>
          <w:rFonts w:ascii="Times New Roman" w:eastAsia="宋体" w:hAnsi="Times New Roman"/>
          <w:szCs w:val="24"/>
        </w:rPr>
        <w:t>)</w:t>
      </w:r>
    </w:p>
    <w:p w14:paraId="3BCA2B2D" w14:textId="77777777" w:rsidR="00C51DE9" w:rsidRDefault="00C51DE9" w:rsidP="00C51DE9">
      <w:pPr>
        <w:jc w:val="center"/>
        <w:rPr>
          <w:rFonts w:eastAsiaTheme="minorEastAsia"/>
        </w:rPr>
      </w:pPr>
    </w:p>
    <w:p w14:paraId="55E72B59" w14:textId="77777777" w:rsidR="00C51DE9" w:rsidRDefault="00C51DE9" w:rsidP="00C51DE9">
      <w:pPr>
        <w:jc w:val="center"/>
        <w:rPr>
          <w:rFonts w:eastAsiaTheme="minorEastAsia"/>
        </w:rPr>
      </w:pPr>
      <w:r w:rsidRPr="00E72CD0">
        <w:rPr>
          <w:rFonts w:eastAsiaTheme="minorEastAsia"/>
          <w:noProof/>
        </w:rPr>
        <w:drawing>
          <wp:inline distT="0" distB="0" distL="0" distR="0" wp14:anchorId="25A5325E" wp14:editId="4D89F6D8">
            <wp:extent cx="5278120" cy="3682041"/>
            <wp:effectExtent l="0" t="0" r="0" b="0"/>
            <wp:docPr id="63" name="图片 63" descr="C:\Users\lenovo\Desktop\课题\分子间C-O偶联\C-O---核磁\C-O核磁可用\Et-BDP-系列核磁\2-nap-BODIPY-Et\Et-nap 1H NMR 4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课题\分子间C-O偶联\C-O---核磁\C-O核磁可用\Et-BDP-系列核磁\2-nap-BODIPY-Et\Et-nap 1H NMR 400MHZ.jpeg"/>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2076D28C"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E</w:t>
      </w:r>
      <w:r>
        <w:rPr>
          <w:rFonts w:ascii="Times New Roman" w:eastAsiaTheme="minorEastAsia" w:hAnsi="Times New Roman" w:hint="eastAsia"/>
          <w:b/>
        </w:rPr>
        <w:t>t</w:t>
      </w:r>
      <w:r>
        <w:rPr>
          <w:rFonts w:ascii="Times New Roman" w:eastAsiaTheme="minorEastAsia" w:hAnsi="Times New Roman"/>
          <w:b/>
        </w:rPr>
        <w:t>-DABDP-</w:t>
      </w:r>
      <w:proofErr w:type="spellStart"/>
      <w:r>
        <w:rPr>
          <w:rFonts w:ascii="Times New Roman" w:eastAsiaTheme="minorEastAsia" w:hAnsi="Times New Roman"/>
          <w:b/>
        </w:rPr>
        <w:t>Naph</w:t>
      </w:r>
      <w:proofErr w:type="spellEnd"/>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0977F6D7" w14:textId="77777777" w:rsidR="00C51DE9" w:rsidRDefault="00C51DE9" w:rsidP="00C51DE9">
      <w:pPr>
        <w:jc w:val="center"/>
        <w:rPr>
          <w:rFonts w:eastAsiaTheme="minorEastAsia"/>
        </w:rPr>
      </w:pPr>
    </w:p>
    <w:p w14:paraId="5A454F80" w14:textId="77777777" w:rsidR="00C51DE9" w:rsidRDefault="00C51DE9" w:rsidP="00C51DE9">
      <w:pPr>
        <w:jc w:val="center"/>
        <w:rPr>
          <w:rFonts w:ascii="Times New Roman" w:eastAsiaTheme="minorEastAsia" w:hAnsi="Times New Roman"/>
          <w:b/>
        </w:rPr>
      </w:pPr>
      <w:r w:rsidRPr="00E72CD0">
        <w:rPr>
          <w:rFonts w:ascii="Times New Roman" w:eastAsiaTheme="minorEastAsia" w:hAnsi="Times New Roman"/>
          <w:b/>
          <w:noProof/>
        </w:rPr>
        <w:drawing>
          <wp:inline distT="0" distB="0" distL="0" distR="0" wp14:anchorId="40CFAD3C" wp14:editId="7A35BECB">
            <wp:extent cx="5278120" cy="3682041"/>
            <wp:effectExtent l="0" t="0" r="0" b="0"/>
            <wp:docPr id="64" name="图片 64" descr="C:\Users\lenovo\Desktop\课题\分子间C-O偶联\C-O---核磁\C-O核磁可用\Et-BDP-系列核磁\2-nap-BODIPY-Et\Et-nap-13 C NMR 4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esktop\课题\分子间C-O偶联\C-O---核磁\C-O核磁可用\Et-BDP-系列核磁\2-nap-BODIPY-Et\Et-nap-13 C NMR 400MHz.jpe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3007C096"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E</w:t>
      </w:r>
      <w:r>
        <w:rPr>
          <w:rFonts w:ascii="Times New Roman" w:eastAsiaTheme="minorEastAsia" w:hAnsi="Times New Roman" w:hint="eastAsia"/>
          <w:b/>
        </w:rPr>
        <w:t>t</w:t>
      </w:r>
      <w:r>
        <w:rPr>
          <w:rFonts w:ascii="Times New Roman" w:eastAsiaTheme="minorEastAsia" w:hAnsi="Times New Roman"/>
          <w:b/>
        </w:rPr>
        <w:t>-DABDP-</w:t>
      </w:r>
      <w:proofErr w:type="spellStart"/>
      <w:r>
        <w:rPr>
          <w:rFonts w:ascii="Times New Roman" w:eastAsiaTheme="minorEastAsia" w:hAnsi="Times New Roman"/>
          <w:b/>
        </w:rPr>
        <w:t>Naph</w:t>
      </w:r>
      <w:proofErr w:type="spellEnd"/>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3474013A" w14:textId="77777777" w:rsidR="00C51DE9" w:rsidRDefault="00C51DE9" w:rsidP="00C51DE9">
      <w:pPr>
        <w:jc w:val="center"/>
        <w:rPr>
          <w:rFonts w:eastAsiaTheme="minorEastAsia"/>
        </w:rPr>
      </w:pPr>
    </w:p>
    <w:p w14:paraId="615FD387" w14:textId="77777777" w:rsidR="00C51DE9" w:rsidRDefault="00C51DE9" w:rsidP="00C51DE9">
      <w:pPr>
        <w:jc w:val="center"/>
        <w:rPr>
          <w:rFonts w:eastAsiaTheme="minorEastAsia"/>
        </w:rPr>
      </w:pPr>
      <w:r>
        <w:rPr>
          <w:rFonts w:eastAsiaTheme="minorEastAsia"/>
          <w:noProof/>
        </w:rPr>
        <w:drawing>
          <wp:inline distT="0" distB="0" distL="0" distR="0" wp14:anchorId="7AE57671" wp14:editId="4FFDC144">
            <wp:extent cx="5278120" cy="368363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Et-nap-B11(192MHz).jpeg"/>
                    <pic:cNvPicPr/>
                  </pic:nvPicPr>
                  <pic:blipFill>
                    <a:blip r:embed="rId272">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3442CA7E" w14:textId="77777777" w:rsidR="00C51DE9" w:rsidRDefault="00C51DE9" w:rsidP="00C51DE9">
      <w:pPr>
        <w:jc w:val="center"/>
        <w:rPr>
          <w:rFonts w:ascii="Times New Roman" w:eastAsia="宋体" w:hAnsi="Times New Roman"/>
          <w:szCs w:val="24"/>
        </w:rPr>
      </w:pPr>
      <w:r>
        <w:rPr>
          <w:rFonts w:ascii="Times New Roman" w:eastAsiaTheme="minorEastAsia" w:hAnsi="Times New Roman"/>
          <w:b/>
        </w:rPr>
        <w:t>E</w:t>
      </w:r>
      <w:r>
        <w:rPr>
          <w:rFonts w:ascii="Times New Roman" w:eastAsiaTheme="minorEastAsia" w:hAnsi="Times New Roman" w:hint="eastAsia"/>
          <w:b/>
        </w:rPr>
        <w:t>t</w:t>
      </w:r>
      <w:r>
        <w:rPr>
          <w:rFonts w:ascii="Times New Roman" w:eastAsiaTheme="minorEastAsia" w:hAnsi="Times New Roman"/>
          <w:b/>
        </w:rPr>
        <w:t>-DABDP-</w:t>
      </w:r>
      <w:proofErr w:type="spellStart"/>
      <w:r>
        <w:rPr>
          <w:rFonts w:ascii="Times New Roman" w:eastAsiaTheme="minorEastAsia" w:hAnsi="Times New Roman"/>
          <w:b/>
        </w:rPr>
        <w:t>Naph</w:t>
      </w:r>
      <w:proofErr w:type="spellEnd"/>
      <w:r>
        <w:rPr>
          <w:rFonts w:ascii="Times New Roman" w:eastAsiaTheme="minorEastAsia" w:hAnsi="Times New Roman"/>
          <w:b/>
        </w:rPr>
        <w:t xml:space="preserve"> </w:t>
      </w:r>
      <w:r w:rsidRPr="003F247B">
        <w:rPr>
          <w:rFonts w:ascii="Times New Roman" w:eastAsia="宋体" w:hAnsi="Times New Roman"/>
          <w:szCs w:val="24"/>
          <w:vertAlign w:val="superscript"/>
        </w:rPr>
        <w:t>1</w:t>
      </w:r>
      <w:r w:rsidRPr="003F247B">
        <w:rPr>
          <w:rFonts w:ascii="Times New Roman" w:eastAsia="宋体" w:hAnsi="Times New Roman" w:hint="eastAsia"/>
          <w:szCs w:val="24"/>
          <w:vertAlign w:val="superscript"/>
        </w:rPr>
        <w:t>1</w:t>
      </w:r>
      <w:r w:rsidRPr="003F247B">
        <w:rPr>
          <w:rFonts w:ascii="Times New Roman" w:eastAsia="宋体" w:hAnsi="Times New Roman" w:hint="eastAsia"/>
          <w:szCs w:val="24"/>
        </w:rPr>
        <w:t xml:space="preserve">B </w:t>
      </w:r>
      <w:r w:rsidRPr="003F247B">
        <w:rPr>
          <w:rFonts w:ascii="Times New Roman" w:eastAsia="宋体" w:hAnsi="Times New Roman"/>
          <w:szCs w:val="24"/>
        </w:rPr>
        <w:t>NMR (</w:t>
      </w:r>
      <w:r w:rsidRPr="003F247B">
        <w:rPr>
          <w:rFonts w:ascii="Times New Roman" w:eastAsia="宋体" w:hAnsi="Times New Roman" w:hint="eastAsia"/>
          <w:szCs w:val="24"/>
        </w:rPr>
        <w:t>192</w:t>
      </w:r>
      <w:r w:rsidRPr="003F247B">
        <w:rPr>
          <w:rFonts w:ascii="Times New Roman" w:eastAsia="宋体" w:hAnsi="Times New Roman"/>
          <w:szCs w:val="24"/>
        </w:rPr>
        <w:t xml:space="preserve"> MHz, CDCl</w:t>
      </w:r>
      <w:r w:rsidRPr="003F247B">
        <w:rPr>
          <w:rFonts w:ascii="Times New Roman" w:eastAsia="宋体" w:hAnsi="Times New Roman"/>
          <w:szCs w:val="24"/>
          <w:vertAlign w:val="subscript"/>
        </w:rPr>
        <w:t>3</w:t>
      </w:r>
      <w:r w:rsidRPr="003F247B">
        <w:rPr>
          <w:rFonts w:ascii="Times New Roman" w:eastAsia="宋体" w:hAnsi="Times New Roman"/>
          <w:szCs w:val="24"/>
        </w:rPr>
        <w:t>)</w:t>
      </w:r>
    </w:p>
    <w:p w14:paraId="015F258F" w14:textId="77777777" w:rsidR="00C51DE9" w:rsidRDefault="00C51DE9" w:rsidP="00C51DE9">
      <w:pPr>
        <w:jc w:val="center"/>
        <w:rPr>
          <w:rFonts w:ascii="Times New Roman" w:eastAsia="宋体" w:hAnsi="Times New Roman"/>
          <w:szCs w:val="24"/>
        </w:rPr>
      </w:pPr>
    </w:p>
    <w:p w14:paraId="3A309400" w14:textId="77777777" w:rsidR="00C51DE9" w:rsidRDefault="00C51DE9" w:rsidP="00C51DE9">
      <w:pPr>
        <w:jc w:val="center"/>
        <w:rPr>
          <w:rFonts w:ascii="Times New Roman" w:eastAsia="宋体" w:hAnsi="Times New Roman"/>
          <w:szCs w:val="24"/>
        </w:rPr>
      </w:pPr>
      <w:r>
        <w:rPr>
          <w:rFonts w:ascii="Times New Roman" w:eastAsia="宋体" w:hAnsi="Times New Roman"/>
          <w:noProof/>
          <w:szCs w:val="24"/>
        </w:rPr>
        <w:drawing>
          <wp:inline distT="0" distB="0" distL="0" distR="0" wp14:anchorId="54EC1D0D" wp14:editId="01236347">
            <wp:extent cx="5278120" cy="3683635"/>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4-甲基联苯 1H 600.jpeg"/>
                    <pic:cNvPicPr/>
                  </pic:nvPicPr>
                  <pic:blipFill>
                    <a:blip r:embed="rId273">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74AA8E8D" w14:textId="77777777" w:rsidR="00C51DE9" w:rsidRDefault="00C51DE9" w:rsidP="00C51DE9">
      <w:pPr>
        <w:jc w:val="center"/>
        <w:rPr>
          <w:rFonts w:ascii="Times New Roman" w:eastAsia="宋体" w:hAnsi="Times New Roman"/>
          <w:szCs w:val="24"/>
        </w:rPr>
      </w:pPr>
      <w:r>
        <w:rPr>
          <w:rFonts w:ascii="Times New Roman" w:eastAsiaTheme="minorEastAsia" w:hAnsi="Times New Roman"/>
          <w:b/>
        </w:rPr>
        <w:t>5</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4E2BB8A0" w14:textId="77777777" w:rsidR="00C51DE9" w:rsidRDefault="00C51DE9" w:rsidP="00C51DE9">
      <w:pPr>
        <w:jc w:val="center"/>
        <w:rPr>
          <w:rFonts w:eastAsiaTheme="minorEastAsia"/>
        </w:rPr>
      </w:pPr>
    </w:p>
    <w:p w14:paraId="7E56A046" w14:textId="77777777" w:rsidR="00C51DE9" w:rsidRDefault="00C51DE9" w:rsidP="00C51DE9">
      <w:pPr>
        <w:jc w:val="center"/>
        <w:rPr>
          <w:rFonts w:eastAsiaTheme="minorEastAsia"/>
        </w:rPr>
      </w:pPr>
      <w:r w:rsidRPr="00974C77">
        <w:rPr>
          <w:rFonts w:eastAsiaTheme="minorEastAsia"/>
          <w:noProof/>
        </w:rPr>
        <w:drawing>
          <wp:inline distT="0" distB="0" distL="0" distR="0" wp14:anchorId="45A44F51" wp14:editId="4B83BCEE">
            <wp:extent cx="5278120" cy="3682041"/>
            <wp:effectExtent l="0" t="0" r="0" b="0"/>
            <wp:docPr id="65" name="图片 65" descr="C:\Users\lenovo\Desktop\课题\分子间C-O偶联\C-O---核磁\C-O核磁可用\4-甲基联苯--5\4-甲基联苯 13C 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课题\分子间C-O偶联\C-O---核磁\C-O核磁可用\4-甲基联苯--5\4-甲基联苯 13C 600.jpeg"/>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5C4F8893" w14:textId="77777777" w:rsidR="00C51DE9" w:rsidRDefault="00C51DE9" w:rsidP="00C51DE9">
      <w:pPr>
        <w:jc w:val="center"/>
        <w:rPr>
          <w:rFonts w:eastAsiaTheme="minorEastAsia"/>
        </w:rPr>
      </w:pPr>
      <w:r>
        <w:rPr>
          <w:rFonts w:ascii="Times New Roman" w:eastAsiaTheme="minorEastAsia" w:hAnsi="Times New Roman"/>
          <w:b/>
        </w:rPr>
        <w:t>5</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72376603" w14:textId="77777777" w:rsidR="00C51DE9" w:rsidRDefault="00C51DE9" w:rsidP="00C51DE9">
      <w:pPr>
        <w:jc w:val="center"/>
        <w:rPr>
          <w:rFonts w:eastAsiaTheme="minorEastAsia"/>
        </w:rPr>
      </w:pPr>
    </w:p>
    <w:p w14:paraId="52516F89" w14:textId="77777777" w:rsidR="00C51DE9" w:rsidRDefault="00C51DE9" w:rsidP="00C51DE9">
      <w:pPr>
        <w:jc w:val="center"/>
        <w:rPr>
          <w:rFonts w:eastAsiaTheme="minorEastAsia"/>
        </w:rPr>
      </w:pPr>
      <w:r w:rsidRPr="00453476">
        <w:rPr>
          <w:rFonts w:eastAsiaTheme="minorEastAsia"/>
          <w:noProof/>
        </w:rPr>
        <w:drawing>
          <wp:inline distT="0" distB="0" distL="0" distR="0" wp14:anchorId="17F3C7FC" wp14:editId="7E4BD9FF">
            <wp:extent cx="5278120" cy="3684042"/>
            <wp:effectExtent l="0" t="0" r="0" b="0"/>
            <wp:docPr id="66" name="图片 66" descr="C:\Users\lenovo\Desktop\2-I-CO2Me-1H 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2-I-CO2Me-1H 600.jpe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278120" cy="3684042"/>
                    </a:xfrm>
                    <a:prstGeom prst="rect">
                      <a:avLst/>
                    </a:prstGeom>
                    <a:noFill/>
                    <a:ln>
                      <a:noFill/>
                    </a:ln>
                  </pic:spPr>
                </pic:pic>
              </a:graphicData>
            </a:graphic>
          </wp:inline>
        </w:drawing>
      </w:r>
    </w:p>
    <w:p w14:paraId="1930AAB9" w14:textId="77777777" w:rsidR="00C51DE9" w:rsidRDefault="00C51DE9" w:rsidP="00C51DE9">
      <w:pPr>
        <w:jc w:val="center"/>
        <w:rPr>
          <w:rFonts w:eastAsiaTheme="minorEastAsia"/>
        </w:rPr>
      </w:pPr>
      <w:r>
        <w:rPr>
          <w:rFonts w:ascii="Times New Roman" w:eastAsiaTheme="minorEastAsia" w:hAnsi="Times New Roman"/>
          <w:b/>
        </w:rPr>
        <w:t>6</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7B122769" w14:textId="77777777" w:rsidR="00C51DE9" w:rsidRDefault="00C51DE9" w:rsidP="00C51DE9">
      <w:pPr>
        <w:jc w:val="center"/>
        <w:rPr>
          <w:rFonts w:eastAsiaTheme="minorEastAsia"/>
        </w:rPr>
      </w:pPr>
    </w:p>
    <w:p w14:paraId="027EEDCB" w14:textId="77777777" w:rsidR="00C51DE9" w:rsidRPr="00D74842" w:rsidRDefault="00C51DE9" w:rsidP="00C51DE9">
      <w:pPr>
        <w:jc w:val="center"/>
        <w:rPr>
          <w:rFonts w:eastAsiaTheme="minorEastAsia"/>
        </w:rPr>
      </w:pPr>
      <w:r w:rsidRPr="00453476">
        <w:rPr>
          <w:rFonts w:eastAsiaTheme="minorEastAsia"/>
          <w:noProof/>
        </w:rPr>
        <w:drawing>
          <wp:inline distT="0" distB="0" distL="0" distR="0" wp14:anchorId="3EF70878" wp14:editId="260CAEC0">
            <wp:extent cx="5278120" cy="3684042"/>
            <wp:effectExtent l="0" t="0" r="0" b="0"/>
            <wp:docPr id="68" name="图片 68" descr="C:\Users\lenovo\Desktop\2I-CO2Me-13 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2I-CO2Me-13 C.jpeg"/>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278120" cy="3684042"/>
                    </a:xfrm>
                    <a:prstGeom prst="rect">
                      <a:avLst/>
                    </a:prstGeom>
                    <a:noFill/>
                    <a:ln>
                      <a:noFill/>
                    </a:ln>
                  </pic:spPr>
                </pic:pic>
              </a:graphicData>
            </a:graphic>
          </wp:inline>
        </w:drawing>
      </w:r>
    </w:p>
    <w:p w14:paraId="5A7547F5" w14:textId="77777777" w:rsidR="00C51DE9" w:rsidRDefault="00C51DE9" w:rsidP="00C51DE9">
      <w:pPr>
        <w:jc w:val="center"/>
        <w:rPr>
          <w:rFonts w:eastAsiaTheme="minorEastAsia"/>
        </w:rPr>
      </w:pPr>
      <w:r w:rsidRPr="00D74842">
        <w:rPr>
          <w:rFonts w:ascii="Times New Roman" w:eastAsiaTheme="minorEastAsia" w:hAnsi="Times New Roman"/>
          <w:b/>
        </w:rPr>
        <w:t>6</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60565939" w14:textId="77777777" w:rsidR="00C51DE9" w:rsidRPr="00D74842" w:rsidRDefault="00C51DE9" w:rsidP="00C51DE9">
      <w:pPr>
        <w:rPr>
          <w:rFonts w:eastAsiaTheme="minorEastAsia"/>
        </w:rPr>
      </w:pPr>
    </w:p>
    <w:p w14:paraId="6BA9BAAB" w14:textId="77777777" w:rsidR="00C51DE9" w:rsidRDefault="00C51DE9" w:rsidP="00C51DE9">
      <w:pPr>
        <w:jc w:val="center"/>
        <w:rPr>
          <w:rFonts w:eastAsiaTheme="minorEastAsia"/>
        </w:rPr>
      </w:pPr>
      <w:r w:rsidRPr="00201B8D">
        <w:rPr>
          <w:rFonts w:eastAsiaTheme="minorEastAsia"/>
          <w:noProof/>
        </w:rPr>
        <w:drawing>
          <wp:inline distT="0" distB="0" distL="0" distR="0" wp14:anchorId="4F98B658" wp14:editId="30982975">
            <wp:extent cx="5278120" cy="3683206"/>
            <wp:effectExtent l="0" t="0" r="0" b="0"/>
            <wp:docPr id="162" name="图片 162" descr="C:\Users\lenovo\Desktop\课题\分子间C-O偶联\C-O---核磁\C-O核磁可用\xk-1064-机理\8\xk-10064 点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novo\Desktop\课题\分子间C-O偶联\C-O---核磁\C-O核磁可用\xk-1064-机理\8\xk-10064 点2.jpe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696B1F97" w14:textId="77777777" w:rsidR="00C51DE9" w:rsidRDefault="00C51DE9" w:rsidP="00C51DE9">
      <w:pPr>
        <w:jc w:val="center"/>
        <w:rPr>
          <w:rFonts w:eastAsiaTheme="minorEastAsia"/>
        </w:rPr>
      </w:pPr>
      <w:r>
        <w:rPr>
          <w:rFonts w:ascii="Times New Roman" w:eastAsiaTheme="minorEastAsia" w:hAnsi="Times New Roman"/>
          <w:b/>
        </w:rPr>
        <w:t>8</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4DA7CC3B" w14:textId="77777777" w:rsidR="00C51DE9" w:rsidRDefault="00C51DE9" w:rsidP="00C51DE9">
      <w:pPr>
        <w:rPr>
          <w:rFonts w:eastAsiaTheme="minorEastAsia"/>
        </w:rPr>
      </w:pPr>
    </w:p>
    <w:p w14:paraId="3952CE3F" w14:textId="77777777" w:rsidR="00C51DE9" w:rsidRDefault="00C51DE9" w:rsidP="00C51DE9">
      <w:pPr>
        <w:rPr>
          <w:rFonts w:eastAsiaTheme="minorEastAsia"/>
        </w:rPr>
      </w:pPr>
      <w:r w:rsidRPr="00201B8D">
        <w:rPr>
          <w:rFonts w:eastAsiaTheme="minorEastAsia"/>
          <w:noProof/>
        </w:rPr>
        <w:drawing>
          <wp:inline distT="0" distB="0" distL="0" distR="0" wp14:anchorId="587B3F06" wp14:editId="0B2DBB00">
            <wp:extent cx="5278120" cy="3683206"/>
            <wp:effectExtent l="0" t="0" r="0" b="0"/>
            <wp:docPr id="163" name="图片 163" descr="C:\Users\lenovo\Desktop\课题\分子间C-O偶联\C-O---核磁\C-O核磁可用\xk-1064-机理\8\xk-10064 点2 13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lenovo\Desktop\课题\分子间C-O偶联\C-O---核磁\C-O核磁可用\xk-1064-机理\8\xk-10064 点2 13C.jpe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38BF266C"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8</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1831C76B" w14:textId="77777777" w:rsidR="00C51DE9" w:rsidRDefault="00C51DE9" w:rsidP="00C51DE9">
      <w:pPr>
        <w:jc w:val="center"/>
        <w:rPr>
          <w:rFonts w:ascii="Times New Roman" w:eastAsiaTheme="minorEastAsia" w:hAnsi="Times New Roman"/>
        </w:rPr>
      </w:pPr>
    </w:p>
    <w:p w14:paraId="48BC009A" w14:textId="77777777" w:rsidR="00C51DE9" w:rsidRDefault="00C51DE9" w:rsidP="00C51DE9">
      <w:pPr>
        <w:jc w:val="center"/>
        <w:rPr>
          <w:rFonts w:ascii="Times New Roman" w:eastAsiaTheme="minorEastAsia" w:hAnsi="Times New Roman"/>
        </w:rPr>
      </w:pPr>
      <w:r w:rsidRPr="00201B8D">
        <w:rPr>
          <w:rFonts w:ascii="Times New Roman" w:eastAsiaTheme="minorEastAsia" w:hAnsi="Times New Roman"/>
          <w:noProof/>
        </w:rPr>
        <w:drawing>
          <wp:inline distT="0" distB="0" distL="0" distR="0" wp14:anchorId="746B9F1A" wp14:editId="5FC399CF">
            <wp:extent cx="5278120" cy="3683206"/>
            <wp:effectExtent l="0" t="0" r="0" b="0"/>
            <wp:docPr id="164" name="图片 164" descr="C:\Users\lenovo\Desktop\课题\分子间C-O偶联\C-O---核磁\C-O核磁可用\xk-1064-机理\9\xk-10064 点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novo\Desktop\课题\分子间C-O偶联\C-O---核磁\C-O核磁可用\xk-1064-机理\9\xk-10064 点3.jpe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6F6FFEA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9</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3688CC98" w14:textId="77777777" w:rsidR="00C51DE9" w:rsidRDefault="00C51DE9" w:rsidP="00C51DE9">
      <w:pPr>
        <w:jc w:val="center"/>
        <w:rPr>
          <w:rFonts w:ascii="Times New Roman" w:eastAsiaTheme="minorEastAsia" w:hAnsi="Times New Roman"/>
        </w:rPr>
      </w:pPr>
    </w:p>
    <w:p w14:paraId="391DB62A" w14:textId="77777777" w:rsidR="00C51DE9" w:rsidRDefault="00C51DE9" w:rsidP="00C51DE9">
      <w:pPr>
        <w:jc w:val="center"/>
        <w:rPr>
          <w:rFonts w:eastAsiaTheme="minorEastAsia"/>
        </w:rPr>
      </w:pPr>
      <w:r w:rsidRPr="00201B8D">
        <w:rPr>
          <w:rFonts w:eastAsiaTheme="minorEastAsia"/>
          <w:noProof/>
        </w:rPr>
        <w:drawing>
          <wp:inline distT="0" distB="0" distL="0" distR="0" wp14:anchorId="6DF093A8" wp14:editId="415D7EBB">
            <wp:extent cx="5278120" cy="3683206"/>
            <wp:effectExtent l="0" t="0" r="0" b="0"/>
            <wp:docPr id="165" name="图片 165" descr="C:\Users\lenovo\Desktop\课题\分子间C-O偶联\C-O---核磁\C-O核磁可用\xk-1064-机理\9\xk-10064 点3 13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Desktop\课题\分子间C-O偶联\C-O---核磁\C-O核磁可用\xk-1064-机理\9\xk-10064 点3 13C.jpe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43E24605"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9</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5AA502B5" w14:textId="77777777" w:rsidR="00C51DE9" w:rsidRDefault="00C51DE9" w:rsidP="00C51DE9">
      <w:pPr>
        <w:jc w:val="center"/>
        <w:rPr>
          <w:rFonts w:ascii="Times New Roman" w:eastAsiaTheme="minorEastAsia" w:hAnsi="Times New Roman"/>
        </w:rPr>
      </w:pPr>
    </w:p>
    <w:p w14:paraId="0765D23E" w14:textId="77777777" w:rsidR="00C51DE9" w:rsidRDefault="00C51DE9" w:rsidP="00C51DE9">
      <w:pPr>
        <w:jc w:val="center"/>
        <w:rPr>
          <w:rFonts w:eastAsiaTheme="minorEastAsia"/>
        </w:rPr>
      </w:pPr>
      <w:r w:rsidRPr="00851FA0">
        <w:rPr>
          <w:rFonts w:eastAsiaTheme="minorEastAsia"/>
          <w:noProof/>
        </w:rPr>
        <w:drawing>
          <wp:inline distT="0" distB="0" distL="0" distR="0" wp14:anchorId="3AD39896" wp14:editId="6291855C">
            <wp:extent cx="5278120" cy="3682041"/>
            <wp:effectExtent l="0" t="0" r="0" b="0"/>
            <wp:docPr id="73" name="图片 73" descr="C:\Users\lenovo\Desktop\课题\分子间C-O偶联\C-O---核磁\核磁源数据20210205\氢谱\14氢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课题\分子间C-O偶联\C-O---核磁\核磁源数据20210205\氢谱\14氢谱.jpeg"/>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683F4AFF" w14:textId="77777777" w:rsidR="00C51DE9" w:rsidRDefault="00C51DE9" w:rsidP="00C51DE9">
      <w:pPr>
        <w:jc w:val="center"/>
        <w:rPr>
          <w:rFonts w:ascii="Times New Roman" w:eastAsiaTheme="minorEastAsia" w:hAnsi="Times New Roman"/>
        </w:rPr>
      </w:pPr>
      <w:r w:rsidRPr="00616391">
        <w:rPr>
          <w:rFonts w:ascii="Times New Roman" w:eastAsiaTheme="minorEastAsia" w:hAnsi="Times New Roman"/>
          <w:b/>
        </w:rPr>
        <w:t>14</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5F2CF47F" w14:textId="77777777" w:rsidR="00C51DE9" w:rsidRDefault="00C51DE9" w:rsidP="00C51DE9">
      <w:pPr>
        <w:jc w:val="center"/>
        <w:rPr>
          <w:rFonts w:ascii="Times New Roman" w:eastAsiaTheme="minorEastAsia" w:hAnsi="Times New Roman"/>
        </w:rPr>
      </w:pPr>
    </w:p>
    <w:p w14:paraId="5AACA080" w14:textId="77777777" w:rsidR="00C51DE9" w:rsidRDefault="00C51DE9" w:rsidP="00C51DE9">
      <w:pPr>
        <w:jc w:val="center"/>
        <w:rPr>
          <w:rFonts w:ascii="Times New Roman" w:eastAsiaTheme="minorEastAsia" w:hAnsi="Times New Roman"/>
        </w:rPr>
      </w:pPr>
      <w:r w:rsidRPr="00851FA0">
        <w:rPr>
          <w:rFonts w:ascii="Times New Roman" w:eastAsiaTheme="minorEastAsia" w:hAnsi="Times New Roman"/>
          <w:noProof/>
        </w:rPr>
        <w:drawing>
          <wp:inline distT="0" distB="0" distL="0" distR="0" wp14:anchorId="03B61695" wp14:editId="7B8D04C7">
            <wp:extent cx="5278120" cy="3682041"/>
            <wp:effectExtent l="0" t="0" r="0" b="0"/>
            <wp:docPr id="74" name="图片 74" descr="C:\Users\lenovo\Desktop\课题\分子间C-O偶联\C-O---核磁\核磁源数据20210205\碳谱\14碳谱1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课题\分子间C-O偶联\C-O---核磁\核磁源数据20210205\碳谱\14碳谱100MHz.jpe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2B962BB6" w14:textId="77777777" w:rsidR="00C51DE9" w:rsidRDefault="00C51DE9" w:rsidP="00C51DE9">
      <w:pPr>
        <w:jc w:val="center"/>
        <w:rPr>
          <w:rFonts w:ascii="Times New Roman" w:eastAsiaTheme="minorEastAsia" w:hAnsi="Times New Roman"/>
        </w:rPr>
      </w:pPr>
      <w:r w:rsidRPr="00616391">
        <w:rPr>
          <w:rFonts w:ascii="Times New Roman" w:eastAsiaTheme="minorEastAsia" w:hAnsi="Times New Roman"/>
          <w:b/>
        </w:rPr>
        <w:t>14</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3B17BD75" w14:textId="77777777" w:rsidR="00C51DE9" w:rsidRDefault="00C51DE9" w:rsidP="00C51DE9">
      <w:pPr>
        <w:jc w:val="center"/>
        <w:rPr>
          <w:rFonts w:ascii="Times New Roman" w:eastAsiaTheme="minorEastAsia" w:hAnsi="Times New Roman"/>
        </w:rPr>
      </w:pPr>
    </w:p>
    <w:p w14:paraId="18CC1144"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6BFD3E67" wp14:editId="6D4FD5D9">
            <wp:extent cx="5278120" cy="3683635"/>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15氢谱.jpeg"/>
                    <pic:cNvPicPr/>
                  </pic:nvPicPr>
                  <pic:blipFill>
                    <a:blip r:embed="rId283">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67BF166C" w14:textId="77777777" w:rsidR="00C51DE9" w:rsidRDefault="00C51DE9" w:rsidP="00C51DE9">
      <w:pPr>
        <w:jc w:val="center"/>
        <w:rPr>
          <w:rFonts w:ascii="Times New Roman" w:eastAsiaTheme="minorEastAsia" w:hAnsi="Times New Roman"/>
        </w:rPr>
      </w:pPr>
      <w:r w:rsidRPr="00616391">
        <w:rPr>
          <w:rFonts w:ascii="Times New Roman" w:eastAsiaTheme="minorEastAsia" w:hAnsi="Times New Roman"/>
          <w:b/>
        </w:rPr>
        <w:t>1</w:t>
      </w:r>
      <w:r>
        <w:rPr>
          <w:rFonts w:ascii="Times New Roman" w:eastAsiaTheme="minorEastAsia" w:hAnsi="Times New Roman"/>
          <w:b/>
        </w:rPr>
        <w:t>5</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28CC1A55" w14:textId="77777777" w:rsidR="00C51DE9" w:rsidRDefault="00C51DE9" w:rsidP="00C51DE9">
      <w:pPr>
        <w:jc w:val="center"/>
        <w:rPr>
          <w:rFonts w:ascii="Times New Roman" w:eastAsiaTheme="minorEastAsia" w:hAnsi="Times New Roman"/>
        </w:rPr>
      </w:pPr>
    </w:p>
    <w:p w14:paraId="391AF457" w14:textId="77777777" w:rsidR="00C51DE9" w:rsidRDefault="00C51DE9" w:rsidP="00C51DE9">
      <w:pPr>
        <w:jc w:val="center"/>
        <w:rPr>
          <w:rFonts w:ascii="Times New Roman" w:eastAsiaTheme="minorEastAsia" w:hAnsi="Times New Roman"/>
        </w:rPr>
      </w:pPr>
      <w:r w:rsidRPr="009B1F75">
        <w:rPr>
          <w:rFonts w:ascii="Times New Roman" w:eastAsiaTheme="minorEastAsia" w:hAnsi="Times New Roman"/>
          <w:noProof/>
        </w:rPr>
        <w:drawing>
          <wp:inline distT="0" distB="0" distL="0" distR="0" wp14:anchorId="2ACBDD58" wp14:editId="69F74804">
            <wp:extent cx="5278120" cy="3682041"/>
            <wp:effectExtent l="0" t="0" r="0" b="0"/>
            <wp:docPr id="75" name="图片 75" descr="C:\Users\lenovo\Desktop\课题\分子间C-O偶联\C-O---核磁\核磁源数据20210205\碳谱\15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课题\分子间C-O偶联\C-O---核磁\核磁源数据20210205\碳谱\15碳谱.jpe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5A1C6FB1"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15</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0FF5BB16" w14:textId="77777777" w:rsidR="00C51DE9" w:rsidRDefault="00C51DE9" w:rsidP="00C51DE9">
      <w:pPr>
        <w:jc w:val="center"/>
        <w:rPr>
          <w:rFonts w:ascii="Times New Roman" w:eastAsiaTheme="minorEastAsia" w:hAnsi="Times New Roman"/>
        </w:rPr>
      </w:pPr>
    </w:p>
    <w:p w14:paraId="6116F00A"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4E92B37E" wp14:editId="6CFCD425">
            <wp:extent cx="5278120" cy="3683635"/>
            <wp:effectExtent l="0" t="0" r="0" b="0"/>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16氢谱.jpeg"/>
                    <pic:cNvPicPr/>
                  </pic:nvPicPr>
                  <pic:blipFill>
                    <a:blip r:embed="rId285">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4803A08D" w14:textId="77777777" w:rsidR="00C51DE9" w:rsidRDefault="00C51DE9" w:rsidP="00C51DE9">
      <w:pPr>
        <w:jc w:val="center"/>
        <w:rPr>
          <w:rFonts w:ascii="Times New Roman" w:eastAsiaTheme="minorEastAsia" w:hAnsi="Times New Roman"/>
        </w:rPr>
      </w:pPr>
      <w:r w:rsidRPr="00616391">
        <w:rPr>
          <w:rFonts w:ascii="Times New Roman" w:eastAsiaTheme="minorEastAsia" w:hAnsi="Times New Roman"/>
          <w:b/>
        </w:rPr>
        <w:t>1</w:t>
      </w:r>
      <w:r>
        <w:rPr>
          <w:rFonts w:ascii="Times New Roman" w:eastAsiaTheme="minorEastAsia" w:hAnsi="Times New Roman"/>
          <w:b/>
        </w:rPr>
        <w:t>6</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4E3310CC" w14:textId="77777777" w:rsidR="00C51DE9" w:rsidRDefault="00C51DE9" w:rsidP="00C51DE9">
      <w:pPr>
        <w:jc w:val="center"/>
        <w:rPr>
          <w:rFonts w:ascii="Times New Roman" w:eastAsiaTheme="minorEastAsia" w:hAnsi="Times New Roman"/>
        </w:rPr>
      </w:pPr>
    </w:p>
    <w:p w14:paraId="18183834" w14:textId="77777777" w:rsidR="00C51DE9" w:rsidRDefault="00C51DE9" w:rsidP="00C51DE9">
      <w:pPr>
        <w:jc w:val="center"/>
        <w:rPr>
          <w:rFonts w:ascii="Times New Roman" w:eastAsiaTheme="minorEastAsia" w:hAnsi="Times New Roman"/>
        </w:rPr>
      </w:pPr>
      <w:r w:rsidRPr="00B83134">
        <w:rPr>
          <w:rFonts w:ascii="Times New Roman" w:eastAsiaTheme="minorEastAsia" w:hAnsi="Times New Roman"/>
          <w:noProof/>
        </w:rPr>
        <w:drawing>
          <wp:inline distT="0" distB="0" distL="0" distR="0" wp14:anchorId="3A637472" wp14:editId="14770D90">
            <wp:extent cx="5278120" cy="3682041"/>
            <wp:effectExtent l="0" t="0" r="0" b="0"/>
            <wp:docPr id="90" name="图片 90" descr="C:\Users\lenovo\Desktop\课题\分子间C-O偶联\C-O---核磁\核磁源数据20210205\碳谱\16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课题\分子间C-O偶联\C-O---核磁\核磁源数据20210205\碳谱\16碳谱.jpe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430F16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16</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14AA5723" w14:textId="77777777" w:rsidR="00C51DE9" w:rsidRDefault="00C51DE9" w:rsidP="00C51DE9">
      <w:pPr>
        <w:jc w:val="center"/>
        <w:rPr>
          <w:rFonts w:ascii="Times New Roman" w:eastAsiaTheme="minorEastAsia" w:hAnsi="Times New Roman"/>
        </w:rPr>
      </w:pPr>
    </w:p>
    <w:p w14:paraId="65DD9548"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3650001D" wp14:editId="36213838">
            <wp:extent cx="5278120" cy="3683635"/>
            <wp:effectExtent l="0" t="0" r="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16氟谱.jpeg"/>
                    <pic:cNvPicPr/>
                  </pic:nvPicPr>
                  <pic:blipFill>
                    <a:blip r:embed="rId287">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00B4D48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16</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3449418A" w14:textId="77777777" w:rsidR="00C51DE9" w:rsidRDefault="00C51DE9" w:rsidP="00C51DE9">
      <w:pPr>
        <w:jc w:val="center"/>
        <w:rPr>
          <w:rFonts w:ascii="Times New Roman" w:eastAsiaTheme="minorEastAsia" w:hAnsi="Times New Roman"/>
        </w:rPr>
      </w:pPr>
    </w:p>
    <w:p w14:paraId="79641B74"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33769476" wp14:editId="672A3DB8">
            <wp:extent cx="5278120" cy="3683635"/>
            <wp:effectExtent l="0" t="0" r="0" b="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17氢谱.jpeg"/>
                    <pic:cNvPicPr/>
                  </pic:nvPicPr>
                  <pic:blipFill>
                    <a:blip r:embed="rId288">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07E320F" w14:textId="77777777" w:rsidR="00C51DE9" w:rsidRDefault="00C51DE9" w:rsidP="00C51DE9">
      <w:pPr>
        <w:jc w:val="center"/>
        <w:rPr>
          <w:rFonts w:ascii="Times New Roman" w:eastAsiaTheme="minorEastAsia" w:hAnsi="Times New Roman"/>
        </w:rPr>
      </w:pPr>
      <w:r w:rsidRPr="00616391">
        <w:rPr>
          <w:rFonts w:ascii="Times New Roman" w:eastAsiaTheme="minorEastAsia" w:hAnsi="Times New Roman"/>
          <w:b/>
        </w:rPr>
        <w:t>1</w:t>
      </w:r>
      <w:r>
        <w:rPr>
          <w:rFonts w:ascii="Times New Roman" w:eastAsiaTheme="minorEastAsia" w:hAnsi="Times New Roman"/>
          <w:b/>
        </w:rPr>
        <w:t>7</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54531D86" w14:textId="77777777" w:rsidR="00C51DE9" w:rsidRDefault="00C51DE9" w:rsidP="00C51DE9">
      <w:pPr>
        <w:jc w:val="center"/>
        <w:rPr>
          <w:rFonts w:ascii="Times New Roman" w:eastAsiaTheme="minorEastAsia" w:hAnsi="Times New Roman"/>
        </w:rPr>
      </w:pPr>
    </w:p>
    <w:p w14:paraId="13A080BD" w14:textId="77777777" w:rsidR="00C51DE9" w:rsidRDefault="00C51DE9" w:rsidP="00C51DE9">
      <w:pPr>
        <w:jc w:val="center"/>
        <w:rPr>
          <w:rFonts w:ascii="Times New Roman" w:eastAsiaTheme="minorEastAsia" w:hAnsi="Times New Roman"/>
        </w:rPr>
      </w:pPr>
      <w:r w:rsidRPr="0028682B">
        <w:rPr>
          <w:rFonts w:ascii="Times New Roman" w:eastAsiaTheme="minorEastAsia" w:hAnsi="Times New Roman"/>
          <w:noProof/>
        </w:rPr>
        <w:drawing>
          <wp:inline distT="0" distB="0" distL="0" distR="0" wp14:anchorId="5A8EA74A" wp14:editId="2DB4ADDB">
            <wp:extent cx="5278120" cy="3682041"/>
            <wp:effectExtent l="0" t="0" r="0" b="0"/>
            <wp:docPr id="92" name="图片 92" descr="C:\Users\lenovo\Desktop\课题\分子间C-O偶联\C-O---核磁\核磁源数据20210205\碳谱\17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课题\分子间C-O偶联\C-O---核磁\核磁源数据20210205\碳谱\17碳谱.jpe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0F778B16"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17</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781F75D9" w14:textId="77777777" w:rsidR="00C51DE9" w:rsidRDefault="00C51DE9" w:rsidP="00C51DE9">
      <w:pPr>
        <w:jc w:val="center"/>
        <w:rPr>
          <w:rFonts w:ascii="Times New Roman" w:eastAsiaTheme="minorEastAsia" w:hAnsi="Times New Roman"/>
        </w:rPr>
      </w:pPr>
    </w:p>
    <w:p w14:paraId="69F90223"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077E7A96" wp14:editId="1A317FAC">
            <wp:extent cx="5278120" cy="3683635"/>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18氢谱.jpeg"/>
                    <pic:cNvPicPr/>
                  </pic:nvPicPr>
                  <pic:blipFill>
                    <a:blip r:embed="rId290">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0D3DFBF" w14:textId="77777777" w:rsidR="00C51DE9" w:rsidRDefault="00C51DE9" w:rsidP="00C51DE9">
      <w:pPr>
        <w:jc w:val="center"/>
        <w:rPr>
          <w:rFonts w:ascii="Times New Roman" w:eastAsiaTheme="minorEastAsia" w:hAnsi="Times New Roman"/>
        </w:rPr>
      </w:pPr>
      <w:r w:rsidRPr="00616391">
        <w:rPr>
          <w:rFonts w:ascii="Times New Roman" w:eastAsiaTheme="minorEastAsia" w:hAnsi="Times New Roman"/>
          <w:b/>
        </w:rPr>
        <w:t>1</w:t>
      </w:r>
      <w:r>
        <w:rPr>
          <w:rFonts w:ascii="Times New Roman" w:eastAsiaTheme="minorEastAsia" w:hAnsi="Times New Roman"/>
          <w:b/>
        </w:rPr>
        <w:t>8</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2B3B4C7F" w14:textId="77777777" w:rsidR="00C51DE9" w:rsidRDefault="00C51DE9" w:rsidP="00C51DE9">
      <w:pPr>
        <w:jc w:val="center"/>
        <w:rPr>
          <w:rFonts w:ascii="Times New Roman" w:eastAsiaTheme="minorEastAsia" w:hAnsi="Times New Roman"/>
        </w:rPr>
      </w:pPr>
    </w:p>
    <w:p w14:paraId="1CF28120" w14:textId="77777777" w:rsidR="00C51DE9" w:rsidRDefault="00C51DE9" w:rsidP="00C51DE9">
      <w:pPr>
        <w:jc w:val="center"/>
        <w:rPr>
          <w:rFonts w:ascii="Times New Roman" w:eastAsiaTheme="minorEastAsia" w:hAnsi="Times New Roman"/>
        </w:rPr>
      </w:pPr>
      <w:r w:rsidRPr="0028682B">
        <w:rPr>
          <w:rFonts w:ascii="Times New Roman" w:eastAsiaTheme="minorEastAsia" w:hAnsi="Times New Roman"/>
          <w:noProof/>
        </w:rPr>
        <w:drawing>
          <wp:inline distT="0" distB="0" distL="0" distR="0" wp14:anchorId="77FB9F48" wp14:editId="0B1A7709">
            <wp:extent cx="5278120" cy="3682041"/>
            <wp:effectExtent l="0" t="0" r="0" b="0"/>
            <wp:docPr id="94" name="图片 94" descr="C:\Users\lenovo\Desktop\课题\分子间C-O偶联\C-O---核磁\核磁源数据20210205\碳谱\18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课题\分子间C-O偶联\C-O---核磁\核磁源数据20210205\碳谱\18碳谱.jpe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1E506C10"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18</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0E4E6793" w14:textId="77777777" w:rsidR="00C51DE9" w:rsidRDefault="00C51DE9" w:rsidP="00C51DE9">
      <w:pPr>
        <w:jc w:val="center"/>
        <w:rPr>
          <w:rFonts w:ascii="Times New Roman" w:eastAsiaTheme="minorEastAsia" w:hAnsi="Times New Roman"/>
        </w:rPr>
      </w:pPr>
    </w:p>
    <w:p w14:paraId="70E829FF"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11553AB6" wp14:editId="0DBA1291">
            <wp:extent cx="5278120" cy="3683635"/>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9氢谱.jpeg"/>
                    <pic:cNvPicPr/>
                  </pic:nvPicPr>
                  <pic:blipFill>
                    <a:blip r:embed="rId292">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5A0134D" w14:textId="77777777" w:rsidR="00C51DE9" w:rsidRDefault="00C51DE9" w:rsidP="00C51DE9">
      <w:pPr>
        <w:jc w:val="center"/>
        <w:rPr>
          <w:rFonts w:ascii="Times New Roman" w:eastAsiaTheme="minorEastAsia" w:hAnsi="Times New Roman"/>
        </w:rPr>
      </w:pPr>
      <w:r w:rsidRPr="00616391">
        <w:rPr>
          <w:rFonts w:ascii="Times New Roman" w:eastAsiaTheme="minorEastAsia" w:hAnsi="Times New Roman"/>
          <w:b/>
        </w:rPr>
        <w:t>1</w:t>
      </w:r>
      <w:r>
        <w:rPr>
          <w:rFonts w:ascii="Times New Roman" w:eastAsiaTheme="minorEastAsia" w:hAnsi="Times New Roman"/>
          <w:b/>
        </w:rPr>
        <w:t>9</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39112799" w14:textId="77777777" w:rsidR="00C51DE9" w:rsidRDefault="00C51DE9" w:rsidP="00C51DE9">
      <w:pPr>
        <w:jc w:val="center"/>
        <w:rPr>
          <w:rFonts w:ascii="Times New Roman" w:eastAsiaTheme="minorEastAsia" w:hAnsi="Times New Roman"/>
        </w:rPr>
      </w:pPr>
    </w:p>
    <w:p w14:paraId="6228DC04" w14:textId="77777777" w:rsidR="00C51DE9" w:rsidRDefault="00C51DE9" w:rsidP="00C51DE9">
      <w:pPr>
        <w:jc w:val="center"/>
        <w:rPr>
          <w:rFonts w:ascii="Times New Roman" w:eastAsiaTheme="minorEastAsia" w:hAnsi="Times New Roman"/>
        </w:rPr>
      </w:pPr>
      <w:r w:rsidRPr="0028682B">
        <w:rPr>
          <w:rFonts w:ascii="Times New Roman" w:eastAsiaTheme="minorEastAsia" w:hAnsi="Times New Roman"/>
          <w:noProof/>
        </w:rPr>
        <w:drawing>
          <wp:inline distT="0" distB="0" distL="0" distR="0" wp14:anchorId="3666EBDD" wp14:editId="2573570D">
            <wp:extent cx="5278120" cy="3682041"/>
            <wp:effectExtent l="0" t="0" r="0" b="0"/>
            <wp:docPr id="115" name="图片 115" descr="C:\Users\lenovo\Desktop\课题\分子间C-O偶联\C-O---核磁\核磁源数据20210205\碳谱\19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课题\分子间C-O偶联\C-O---核磁\核磁源数据20210205\碳谱\19碳谱.jpe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548D7193"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19</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14AF25D" w14:textId="77777777" w:rsidR="00C51DE9" w:rsidRDefault="00C51DE9" w:rsidP="00C51DE9">
      <w:pPr>
        <w:jc w:val="center"/>
        <w:rPr>
          <w:rFonts w:ascii="Times New Roman" w:eastAsiaTheme="minorEastAsia" w:hAnsi="Times New Roman"/>
        </w:rPr>
      </w:pPr>
    </w:p>
    <w:p w14:paraId="4340AB15"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54DF586D" wp14:editId="17502B1C">
            <wp:extent cx="5278120" cy="3683635"/>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氢谱.jpeg"/>
                    <pic:cNvPicPr/>
                  </pic:nvPicPr>
                  <pic:blipFill>
                    <a:blip r:embed="rId294">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22F0218B"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20</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71438DF6" w14:textId="77777777" w:rsidR="00C51DE9" w:rsidRDefault="00C51DE9" w:rsidP="00C51DE9">
      <w:pPr>
        <w:jc w:val="center"/>
        <w:rPr>
          <w:rFonts w:ascii="Times New Roman" w:eastAsiaTheme="minorEastAsia" w:hAnsi="Times New Roman"/>
        </w:rPr>
      </w:pPr>
    </w:p>
    <w:p w14:paraId="47AA069C" w14:textId="77777777" w:rsidR="00C51DE9" w:rsidRDefault="00C51DE9" w:rsidP="00C51DE9">
      <w:pPr>
        <w:jc w:val="center"/>
        <w:rPr>
          <w:rFonts w:ascii="Times New Roman" w:eastAsiaTheme="minorEastAsia" w:hAnsi="Times New Roman"/>
        </w:rPr>
      </w:pPr>
      <w:r w:rsidRPr="0028682B">
        <w:rPr>
          <w:rFonts w:ascii="Times New Roman" w:eastAsiaTheme="minorEastAsia" w:hAnsi="Times New Roman"/>
          <w:noProof/>
        </w:rPr>
        <w:drawing>
          <wp:inline distT="0" distB="0" distL="0" distR="0" wp14:anchorId="79929F05" wp14:editId="08EB7875">
            <wp:extent cx="5278120" cy="3682041"/>
            <wp:effectExtent l="0" t="0" r="0" b="0"/>
            <wp:docPr id="117" name="图片 117" descr="C:\Users\lenovo\Desktop\课题\分子间C-O偶联\C-O---核磁\核磁源数据20210205\碳谱\20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课题\分子间C-O偶联\C-O---核磁\核磁源数据20210205\碳谱\20碳谱.jpe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60CC6C68"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20</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1D67B48A" w14:textId="77777777" w:rsidR="00C51DE9" w:rsidRDefault="00C51DE9" w:rsidP="00C51DE9">
      <w:pPr>
        <w:jc w:val="center"/>
        <w:rPr>
          <w:rFonts w:ascii="Times New Roman" w:eastAsiaTheme="minorEastAsia" w:hAnsi="Times New Roman"/>
        </w:rPr>
      </w:pPr>
    </w:p>
    <w:p w14:paraId="2E85D50C"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4C78DADF" wp14:editId="537189F5">
            <wp:extent cx="5278120" cy="368363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氟谱.jpeg"/>
                    <pic:cNvPicPr/>
                  </pic:nvPicPr>
                  <pic:blipFill>
                    <a:blip r:embed="rId296">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5F4AE8B3"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20</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57CE15D5" w14:textId="77777777" w:rsidR="00C51DE9" w:rsidRDefault="00C51DE9" w:rsidP="00C51DE9">
      <w:pPr>
        <w:jc w:val="center"/>
        <w:rPr>
          <w:rFonts w:ascii="Times New Roman" w:eastAsiaTheme="minorEastAsia" w:hAnsi="Times New Roman"/>
        </w:rPr>
      </w:pPr>
    </w:p>
    <w:p w14:paraId="1828816B"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45C659E4" wp14:editId="65734A28">
            <wp:extent cx="5278120" cy="3683635"/>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1氢谱.jpeg"/>
                    <pic:cNvPicPr/>
                  </pic:nvPicPr>
                  <pic:blipFill>
                    <a:blip r:embed="rId297">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64F9B51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21</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5AA44D27" w14:textId="77777777" w:rsidR="00C51DE9" w:rsidRDefault="00C51DE9" w:rsidP="00C51DE9">
      <w:pPr>
        <w:jc w:val="center"/>
        <w:rPr>
          <w:rFonts w:ascii="Times New Roman" w:eastAsiaTheme="minorEastAsia" w:hAnsi="Times New Roman"/>
        </w:rPr>
      </w:pPr>
    </w:p>
    <w:p w14:paraId="6C30B44C" w14:textId="77777777" w:rsidR="00C51DE9" w:rsidRDefault="00C51DE9" w:rsidP="00C51DE9">
      <w:pPr>
        <w:jc w:val="center"/>
        <w:rPr>
          <w:rFonts w:ascii="Times New Roman" w:eastAsiaTheme="minorEastAsia" w:hAnsi="Times New Roman"/>
        </w:rPr>
      </w:pPr>
      <w:r w:rsidRPr="0028682B">
        <w:rPr>
          <w:rFonts w:ascii="Times New Roman" w:eastAsiaTheme="minorEastAsia" w:hAnsi="Times New Roman"/>
          <w:noProof/>
        </w:rPr>
        <w:drawing>
          <wp:inline distT="0" distB="0" distL="0" distR="0" wp14:anchorId="12F0C191" wp14:editId="393E93C5">
            <wp:extent cx="5278120" cy="3682041"/>
            <wp:effectExtent l="0" t="0" r="0" b="0"/>
            <wp:docPr id="120" name="图片 120" descr="C:\Users\lenovo\Desktop\课题\分子间C-O偶联\C-O---核磁\核磁源数据20210205\碳谱\21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esktop\课题\分子间C-O偶联\C-O---核磁\核磁源数据20210205\碳谱\21碳谱.jpe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2381AD5D"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21</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40E49609" w14:textId="77777777" w:rsidR="00C51DE9" w:rsidRDefault="00C51DE9" w:rsidP="00C51DE9">
      <w:pPr>
        <w:jc w:val="center"/>
        <w:rPr>
          <w:rFonts w:ascii="Times New Roman" w:eastAsiaTheme="minorEastAsia" w:hAnsi="Times New Roman"/>
        </w:rPr>
      </w:pPr>
    </w:p>
    <w:p w14:paraId="1C5CBB87"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30B7B9F8" wp14:editId="13662AED">
            <wp:extent cx="5278120" cy="3683635"/>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1氟谱.jpeg"/>
                    <pic:cNvPicPr/>
                  </pic:nvPicPr>
                  <pic:blipFill>
                    <a:blip r:embed="rId299">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2C92DEDE"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21</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197CC6AA" w14:textId="77777777" w:rsidR="00C51DE9" w:rsidRDefault="00C51DE9" w:rsidP="00C51DE9">
      <w:pPr>
        <w:jc w:val="center"/>
        <w:rPr>
          <w:rFonts w:ascii="Times New Roman" w:eastAsiaTheme="minorEastAsia" w:hAnsi="Times New Roman"/>
        </w:rPr>
      </w:pPr>
    </w:p>
    <w:p w14:paraId="62DE1D54"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518972AE" wp14:editId="210159F9">
            <wp:extent cx="5278120" cy="3683635"/>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2氢谱.jpeg"/>
                    <pic:cNvPicPr/>
                  </pic:nvPicPr>
                  <pic:blipFill>
                    <a:blip r:embed="rId300">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7E181AD8"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22</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7DCACFEB" w14:textId="77777777" w:rsidR="00C51DE9" w:rsidRDefault="00C51DE9" w:rsidP="00C51DE9">
      <w:pPr>
        <w:jc w:val="center"/>
        <w:rPr>
          <w:rFonts w:ascii="Times New Roman" w:eastAsiaTheme="minorEastAsia" w:hAnsi="Times New Roman"/>
        </w:rPr>
      </w:pPr>
    </w:p>
    <w:p w14:paraId="68976986" w14:textId="77777777" w:rsidR="00C51DE9" w:rsidRDefault="00C51DE9" w:rsidP="00C51DE9">
      <w:pPr>
        <w:jc w:val="center"/>
        <w:rPr>
          <w:rFonts w:ascii="Times New Roman" w:eastAsiaTheme="minorEastAsia" w:hAnsi="Times New Roman"/>
        </w:rPr>
      </w:pPr>
      <w:r w:rsidRPr="0028682B">
        <w:rPr>
          <w:rFonts w:ascii="Times New Roman" w:eastAsiaTheme="minorEastAsia" w:hAnsi="Times New Roman"/>
          <w:noProof/>
        </w:rPr>
        <w:drawing>
          <wp:inline distT="0" distB="0" distL="0" distR="0" wp14:anchorId="4BE57A5A" wp14:editId="3D93A0D1">
            <wp:extent cx="5278120" cy="3682041"/>
            <wp:effectExtent l="0" t="0" r="0" b="0"/>
            <wp:docPr id="123" name="图片 123" descr="C:\Users\lenovo\Desktop\课题\分子间C-O偶联\C-O---核磁\核磁源数据20210205\碳谱\22碳谱1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esktop\课题\分子间C-O偶联\C-O---核磁\核磁源数据20210205\碳谱\22碳谱100MHz.jpe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13B81CF6"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22</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193BD6B2" w14:textId="77777777" w:rsidR="00C51DE9" w:rsidRDefault="00C51DE9" w:rsidP="00C51DE9">
      <w:pPr>
        <w:jc w:val="center"/>
        <w:rPr>
          <w:rFonts w:ascii="Times New Roman" w:eastAsiaTheme="minorEastAsia" w:hAnsi="Times New Roman"/>
        </w:rPr>
      </w:pPr>
    </w:p>
    <w:p w14:paraId="27A82F86"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638D4EC3" wp14:editId="3F136AB4">
            <wp:extent cx="5278120" cy="3683635"/>
            <wp:effectExtent l="0" t="0" r="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3氢谱.jpeg"/>
                    <pic:cNvPicPr/>
                  </pic:nvPicPr>
                  <pic:blipFill>
                    <a:blip r:embed="rId302">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7A33FEBE"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23</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37C0C1C6" w14:textId="77777777" w:rsidR="00C51DE9" w:rsidRDefault="00C51DE9" w:rsidP="00C51DE9">
      <w:pPr>
        <w:jc w:val="center"/>
        <w:rPr>
          <w:rFonts w:ascii="Times New Roman" w:eastAsiaTheme="minorEastAsia" w:hAnsi="Times New Roman"/>
        </w:rPr>
      </w:pPr>
    </w:p>
    <w:p w14:paraId="78D6A16B" w14:textId="77777777" w:rsidR="00C51DE9" w:rsidRDefault="00C51DE9" w:rsidP="00C51DE9">
      <w:pPr>
        <w:jc w:val="center"/>
        <w:rPr>
          <w:rFonts w:ascii="Times New Roman" w:eastAsiaTheme="minorEastAsia" w:hAnsi="Times New Roman"/>
        </w:rPr>
      </w:pPr>
      <w:r w:rsidRPr="0028682B">
        <w:rPr>
          <w:rFonts w:ascii="Times New Roman" w:eastAsiaTheme="minorEastAsia" w:hAnsi="Times New Roman"/>
          <w:noProof/>
        </w:rPr>
        <w:drawing>
          <wp:inline distT="0" distB="0" distL="0" distR="0" wp14:anchorId="66F14964" wp14:editId="51995E8A">
            <wp:extent cx="5278120" cy="3682041"/>
            <wp:effectExtent l="0" t="0" r="0" b="0"/>
            <wp:docPr id="175" name="图片 175" descr="C:\Users\lenovo\Desktop\课题\分子间C-O偶联\C-O---核磁\核磁源数据20210205\碳谱\23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esktop\课题\分子间C-O偶联\C-O---核磁\核磁源数据20210205\碳谱\23碳谱.jpe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5CFB7391"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23</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358D5885" w14:textId="77777777" w:rsidR="00C51DE9" w:rsidRDefault="00C51DE9" w:rsidP="00C51DE9">
      <w:pPr>
        <w:jc w:val="center"/>
        <w:rPr>
          <w:rFonts w:ascii="Times New Roman" w:eastAsiaTheme="minorEastAsia" w:hAnsi="Times New Roman"/>
        </w:rPr>
      </w:pPr>
    </w:p>
    <w:p w14:paraId="0A89ADCD"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03CCAC7A" wp14:editId="5E017DB7">
            <wp:extent cx="5278120" cy="3683635"/>
            <wp:effectExtent l="0" t="0" r="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4氢谱.jpeg"/>
                    <pic:cNvPicPr/>
                  </pic:nvPicPr>
                  <pic:blipFill>
                    <a:blip r:embed="rId304">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5EDD4FE3"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24</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6B4E9D11" w14:textId="77777777" w:rsidR="00C51DE9" w:rsidRDefault="00C51DE9" w:rsidP="00C51DE9">
      <w:pPr>
        <w:jc w:val="center"/>
        <w:rPr>
          <w:rFonts w:ascii="Times New Roman" w:eastAsiaTheme="minorEastAsia" w:hAnsi="Times New Roman"/>
        </w:rPr>
      </w:pPr>
    </w:p>
    <w:p w14:paraId="41EC7AB4" w14:textId="77777777" w:rsidR="00C51DE9" w:rsidRDefault="00C51DE9" w:rsidP="00C51DE9">
      <w:pPr>
        <w:jc w:val="center"/>
        <w:rPr>
          <w:rFonts w:ascii="Times New Roman" w:eastAsiaTheme="minorEastAsia" w:hAnsi="Times New Roman"/>
        </w:rPr>
      </w:pPr>
      <w:r w:rsidRPr="005378AB">
        <w:rPr>
          <w:rFonts w:ascii="Times New Roman" w:eastAsiaTheme="minorEastAsia" w:hAnsi="Times New Roman"/>
          <w:noProof/>
        </w:rPr>
        <w:drawing>
          <wp:inline distT="0" distB="0" distL="0" distR="0" wp14:anchorId="7A40B490" wp14:editId="1F5BE569">
            <wp:extent cx="5278120" cy="3682041"/>
            <wp:effectExtent l="0" t="0" r="0" b="0"/>
            <wp:docPr id="177" name="图片 177" descr="C:\Users\lenovo\Desktop\课题\分子间C-O偶联\C-O---核磁\核磁源数据20210205\碳谱\24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esktop\课题\分子间C-O偶联\C-O---核磁\核磁源数据20210205\碳谱\24碳谱.jpeg"/>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282C2A07"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24</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415511D4" w14:textId="77777777" w:rsidR="00C51DE9" w:rsidRDefault="00C51DE9" w:rsidP="00C51DE9">
      <w:pPr>
        <w:jc w:val="center"/>
        <w:rPr>
          <w:rFonts w:ascii="Times New Roman" w:eastAsiaTheme="minorEastAsia" w:hAnsi="Times New Roman"/>
        </w:rPr>
      </w:pPr>
    </w:p>
    <w:p w14:paraId="7799D033"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237CB29B" wp14:editId="01DCA666">
            <wp:extent cx="5278120" cy="368363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5氢谱600MHz.jpeg"/>
                    <pic:cNvPicPr/>
                  </pic:nvPicPr>
                  <pic:blipFill>
                    <a:blip r:embed="rId306">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62D51AB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25</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246F487C" w14:textId="77777777" w:rsidR="00C51DE9" w:rsidRDefault="00C51DE9" w:rsidP="00C51DE9">
      <w:pPr>
        <w:jc w:val="center"/>
        <w:rPr>
          <w:rFonts w:ascii="Times New Roman" w:eastAsiaTheme="minorEastAsia" w:hAnsi="Times New Roman"/>
        </w:rPr>
      </w:pPr>
    </w:p>
    <w:p w14:paraId="5C3C7AA3" w14:textId="77777777" w:rsidR="00C51DE9" w:rsidRDefault="00C51DE9" w:rsidP="00C51DE9">
      <w:pPr>
        <w:jc w:val="center"/>
        <w:rPr>
          <w:rFonts w:ascii="Times New Roman" w:eastAsiaTheme="minorEastAsia" w:hAnsi="Times New Roman"/>
        </w:rPr>
      </w:pPr>
      <w:r w:rsidRPr="005378AB">
        <w:rPr>
          <w:rFonts w:ascii="Times New Roman" w:eastAsiaTheme="minorEastAsia" w:hAnsi="Times New Roman"/>
          <w:noProof/>
        </w:rPr>
        <w:drawing>
          <wp:inline distT="0" distB="0" distL="0" distR="0" wp14:anchorId="08E8527A" wp14:editId="53B0C75F">
            <wp:extent cx="5278120" cy="3682041"/>
            <wp:effectExtent l="0" t="0" r="0" b="0"/>
            <wp:docPr id="178" name="图片 178" descr="C:\Users\lenovo\Desktop\课题\分子间C-O偶联\C-O---核磁\核磁源数据20210205\碳谱\25碳谱15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esktop\课题\分子间C-O偶联\C-O---核磁\核磁源数据20210205\碳谱\25碳谱150MHz.jpe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1739A4E5"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25</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1977AB54" w14:textId="77777777" w:rsidR="00C51DE9" w:rsidRDefault="00C51DE9" w:rsidP="00C51DE9">
      <w:pPr>
        <w:jc w:val="center"/>
        <w:rPr>
          <w:rFonts w:ascii="Times New Roman" w:eastAsiaTheme="minorEastAsia" w:hAnsi="Times New Roman"/>
        </w:rPr>
      </w:pPr>
    </w:p>
    <w:p w14:paraId="1EF46998"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3FDD690F" wp14:editId="2C144209">
            <wp:extent cx="5278120" cy="3683635"/>
            <wp:effectExtent l="0" t="0" r="0"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6氢谱.jpeg"/>
                    <pic:cNvPicPr/>
                  </pic:nvPicPr>
                  <pic:blipFill>
                    <a:blip r:embed="rId308">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2183A8E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26</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52F3D16E" w14:textId="77777777" w:rsidR="00C51DE9" w:rsidRDefault="00C51DE9" w:rsidP="00C51DE9">
      <w:pPr>
        <w:jc w:val="center"/>
        <w:rPr>
          <w:rFonts w:ascii="Times New Roman" w:eastAsiaTheme="minorEastAsia" w:hAnsi="Times New Roman"/>
        </w:rPr>
      </w:pPr>
    </w:p>
    <w:p w14:paraId="6EB63A2E" w14:textId="77777777" w:rsidR="00C51DE9" w:rsidRDefault="00C51DE9" w:rsidP="00C51DE9">
      <w:pPr>
        <w:jc w:val="center"/>
        <w:rPr>
          <w:rFonts w:ascii="Times New Roman" w:eastAsiaTheme="minorEastAsia" w:hAnsi="Times New Roman"/>
        </w:rPr>
      </w:pPr>
      <w:r w:rsidRPr="005378AB">
        <w:rPr>
          <w:rFonts w:ascii="Times New Roman" w:eastAsiaTheme="minorEastAsia" w:hAnsi="Times New Roman"/>
          <w:noProof/>
        </w:rPr>
        <w:drawing>
          <wp:inline distT="0" distB="0" distL="0" distR="0" wp14:anchorId="20362817" wp14:editId="58ACC582">
            <wp:extent cx="5278120" cy="3682041"/>
            <wp:effectExtent l="0" t="0" r="0" b="0"/>
            <wp:docPr id="54" name="图片 54" descr="C:\Users\lenovo\Desktop\课题\分子间C-O偶联\C-O---核磁\核磁源数据20210205\碳谱\26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esktop\课题\分子间C-O偶联\C-O---核磁\核磁源数据20210205\碳谱\26碳谱.jpe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5FE2F30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26</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2091C77B" w14:textId="77777777" w:rsidR="00C51DE9" w:rsidRDefault="00C51DE9" w:rsidP="00C51DE9">
      <w:pPr>
        <w:jc w:val="center"/>
        <w:rPr>
          <w:rFonts w:ascii="Times New Roman" w:eastAsiaTheme="minorEastAsia" w:hAnsi="Times New Roman"/>
        </w:rPr>
      </w:pPr>
    </w:p>
    <w:p w14:paraId="139E8A29"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7721ED2E" wp14:editId="6B94FF8F">
            <wp:extent cx="5278120" cy="368363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7氢谱.jpeg"/>
                    <pic:cNvPicPr/>
                  </pic:nvPicPr>
                  <pic:blipFill>
                    <a:blip r:embed="rId310">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4426FD8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27</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26D89AC1" w14:textId="77777777" w:rsidR="00C51DE9" w:rsidRDefault="00C51DE9" w:rsidP="00C51DE9">
      <w:pPr>
        <w:jc w:val="center"/>
        <w:rPr>
          <w:rFonts w:ascii="Times New Roman" w:eastAsiaTheme="minorEastAsia" w:hAnsi="Times New Roman"/>
        </w:rPr>
      </w:pPr>
    </w:p>
    <w:p w14:paraId="5EB5A3DF" w14:textId="77777777" w:rsidR="00C51DE9" w:rsidRDefault="00C51DE9" w:rsidP="00C51DE9">
      <w:pPr>
        <w:jc w:val="center"/>
        <w:rPr>
          <w:rFonts w:ascii="Times New Roman" w:eastAsiaTheme="minorEastAsia" w:hAnsi="Times New Roman"/>
        </w:rPr>
      </w:pPr>
      <w:r w:rsidRPr="005378AB">
        <w:rPr>
          <w:rFonts w:ascii="Times New Roman" w:eastAsiaTheme="minorEastAsia" w:hAnsi="Times New Roman"/>
          <w:noProof/>
        </w:rPr>
        <w:drawing>
          <wp:inline distT="0" distB="0" distL="0" distR="0" wp14:anchorId="4E1D08E9" wp14:editId="4AEBA524">
            <wp:extent cx="5278120" cy="3682041"/>
            <wp:effectExtent l="0" t="0" r="0" b="0"/>
            <wp:docPr id="55" name="图片 55" descr="C:\Users\lenovo\Desktop\课题\分子间C-O偶联\C-O---核磁\核磁源数据20210205\碳谱\27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Desktop\课题\分子间C-O偶联\C-O---核磁\核磁源数据20210205\碳谱\27碳谱.jpe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95C7FF8"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27</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6CA644C0" w14:textId="77777777" w:rsidR="00C51DE9" w:rsidRDefault="00C51DE9" w:rsidP="00C51DE9">
      <w:pPr>
        <w:jc w:val="center"/>
        <w:rPr>
          <w:rFonts w:ascii="Times New Roman" w:eastAsiaTheme="minorEastAsia" w:hAnsi="Times New Roman"/>
        </w:rPr>
      </w:pPr>
    </w:p>
    <w:p w14:paraId="41A87D19"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4D2B2F64" wp14:editId="0CC5FCF4">
            <wp:extent cx="5278120" cy="3683635"/>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8氢谱.jpeg"/>
                    <pic:cNvPicPr/>
                  </pic:nvPicPr>
                  <pic:blipFill>
                    <a:blip r:embed="rId312">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77D411F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28</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1DC1B0BC" w14:textId="77777777" w:rsidR="00C51DE9" w:rsidRDefault="00C51DE9" w:rsidP="00C51DE9">
      <w:pPr>
        <w:jc w:val="center"/>
        <w:rPr>
          <w:rFonts w:ascii="Times New Roman" w:eastAsiaTheme="minorEastAsia" w:hAnsi="Times New Roman"/>
        </w:rPr>
      </w:pPr>
    </w:p>
    <w:p w14:paraId="2AA5CFC6" w14:textId="77777777" w:rsidR="00C51DE9" w:rsidRDefault="00C51DE9" w:rsidP="00C51DE9">
      <w:pPr>
        <w:jc w:val="center"/>
        <w:rPr>
          <w:rFonts w:ascii="Times New Roman" w:eastAsiaTheme="minorEastAsia" w:hAnsi="Times New Roman"/>
        </w:rPr>
      </w:pPr>
      <w:r w:rsidRPr="005378AB">
        <w:rPr>
          <w:rFonts w:ascii="Times New Roman" w:eastAsiaTheme="minorEastAsia" w:hAnsi="Times New Roman"/>
          <w:noProof/>
        </w:rPr>
        <w:drawing>
          <wp:inline distT="0" distB="0" distL="0" distR="0" wp14:anchorId="2285C627" wp14:editId="010F91C6">
            <wp:extent cx="5278120" cy="3682041"/>
            <wp:effectExtent l="0" t="0" r="0" b="0"/>
            <wp:docPr id="56" name="图片 56" descr="C:\Users\lenovo\Desktop\课题\分子间C-O偶联\C-O---核磁\核磁源数据20210205\碳谱\28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Desktop\课题\分子间C-O偶联\C-O---核磁\核磁源数据20210205\碳谱\28碳谱.jpe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3620B09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28</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1F23DD56" w14:textId="77777777" w:rsidR="00C51DE9" w:rsidRDefault="00C51DE9" w:rsidP="00C51DE9">
      <w:pPr>
        <w:jc w:val="center"/>
        <w:rPr>
          <w:rFonts w:ascii="Times New Roman" w:eastAsiaTheme="minorEastAsia" w:hAnsi="Times New Roman"/>
        </w:rPr>
      </w:pPr>
    </w:p>
    <w:p w14:paraId="3DEEFA78"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4D5816F8" wp14:editId="47761138">
            <wp:extent cx="5278120" cy="368363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9氢谱.jpeg"/>
                    <pic:cNvPicPr/>
                  </pic:nvPicPr>
                  <pic:blipFill>
                    <a:blip r:embed="rId314">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40B9959"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29</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1C06B750" w14:textId="77777777" w:rsidR="00C51DE9" w:rsidRDefault="00C51DE9" w:rsidP="00C51DE9">
      <w:pPr>
        <w:jc w:val="center"/>
        <w:rPr>
          <w:rFonts w:ascii="Times New Roman" w:eastAsiaTheme="minorEastAsia" w:hAnsi="Times New Roman"/>
        </w:rPr>
      </w:pPr>
    </w:p>
    <w:p w14:paraId="48B33295" w14:textId="77777777" w:rsidR="00C51DE9" w:rsidRDefault="00C51DE9" w:rsidP="00C51DE9">
      <w:pPr>
        <w:jc w:val="center"/>
        <w:rPr>
          <w:rFonts w:ascii="Times New Roman" w:eastAsiaTheme="minorEastAsia" w:hAnsi="Times New Roman"/>
        </w:rPr>
      </w:pPr>
      <w:r w:rsidRPr="005378AB">
        <w:rPr>
          <w:rFonts w:ascii="Times New Roman" w:eastAsiaTheme="minorEastAsia" w:hAnsi="Times New Roman"/>
          <w:noProof/>
        </w:rPr>
        <w:drawing>
          <wp:inline distT="0" distB="0" distL="0" distR="0" wp14:anchorId="177F7095" wp14:editId="0F0EB270">
            <wp:extent cx="5278120" cy="3682041"/>
            <wp:effectExtent l="0" t="0" r="0" b="0"/>
            <wp:docPr id="57" name="图片 57" descr="C:\Users\lenovo\Desktop\课题\分子间C-O偶联\C-O---核磁\核磁源数据20210205\碳谱\29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esktop\课题\分子间C-O偶联\C-O---核磁\核磁源数据20210205\碳谱\29碳谱.jpe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1DA852A7"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29</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D777FF2" w14:textId="77777777" w:rsidR="00C51DE9" w:rsidRDefault="00C51DE9" w:rsidP="00C51DE9">
      <w:pPr>
        <w:jc w:val="center"/>
        <w:rPr>
          <w:rFonts w:ascii="Times New Roman" w:eastAsiaTheme="minorEastAsia" w:hAnsi="Times New Roman"/>
        </w:rPr>
      </w:pPr>
    </w:p>
    <w:p w14:paraId="4C74585B" w14:textId="77777777" w:rsidR="00C51DE9" w:rsidRDefault="00C51DE9" w:rsidP="00C51DE9">
      <w:pPr>
        <w:jc w:val="center"/>
        <w:rPr>
          <w:rFonts w:ascii="Times New Roman" w:eastAsiaTheme="minorEastAsia" w:hAnsi="Times New Roman"/>
        </w:rPr>
      </w:pPr>
      <w:r w:rsidRPr="00C7189B">
        <w:rPr>
          <w:rFonts w:ascii="Times New Roman" w:eastAsiaTheme="minorEastAsia" w:hAnsi="Times New Roman"/>
          <w:noProof/>
        </w:rPr>
        <w:drawing>
          <wp:inline distT="0" distB="0" distL="0" distR="0" wp14:anchorId="41E02FE7" wp14:editId="509A9A1E">
            <wp:extent cx="5278120" cy="3683206"/>
            <wp:effectExtent l="0" t="0" r="0" b="0"/>
            <wp:docPr id="167" name="图片 167" descr="C:\Users\lenovo\Desktop\课题\分子间C-O偶联\C-O---核磁\核磁源数据20210205\氢谱\30氢谱400MHZ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Desktop\课题\分子间C-O偶联\C-O---核磁\核磁源数据20210205\氢谱\30氢谱400MHZ .jpeg"/>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266E750D"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30</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768D2CF7" w14:textId="77777777" w:rsidR="00C51DE9" w:rsidRDefault="00C51DE9" w:rsidP="00C51DE9">
      <w:pPr>
        <w:jc w:val="center"/>
        <w:rPr>
          <w:rFonts w:ascii="Times New Roman" w:eastAsiaTheme="minorEastAsia" w:hAnsi="Times New Roman"/>
        </w:rPr>
      </w:pPr>
    </w:p>
    <w:p w14:paraId="2102F73E" w14:textId="77777777" w:rsidR="00C51DE9" w:rsidRDefault="00C51DE9" w:rsidP="00C51DE9">
      <w:pPr>
        <w:jc w:val="center"/>
        <w:rPr>
          <w:rFonts w:ascii="Times New Roman" w:eastAsiaTheme="minorEastAsia" w:hAnsi="Times New Roman"/>
        </w:rPr>
      </w:pPr>
      <w:r w:rsidRPr="00C7189B">
        <w:rPr>
          <w:rFonts w:ascii="Times New Roman" w:eastAsiaTheme="minorEastAsia" w:hAnsi="Times New Roman"/>
          <w:noProof/>
        </w:rPr>
        <w:drawing>
          <wp:inline distT="0" distB="0" distL="0" distR="0" wp14:anchorId="56174BA3" wp14:editId="56BD84C7">
            <wp:extent cx="5278120" cy="3683206"/>
            <wp:effectExtent l="0" t="0" r="0" b="0"/>
            <wp:docPr id="166" name="图片 166" descr="C:\Users\lenovo\Desktop\课题\分子间C-O偶联\C-O---核磁\核磁源数据20210205\碳谱\30碳谱15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novo\Desktop\课题\分子间C-O偶联\C-O---核磁\核磁源数据20210205\碳谱\30碳谱150MHz.jpeg"/>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09D3D49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30</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1E8ED715" w14:textId="77777777" w:rsidR="00C51DE9" w:rsidRDefault="00C51DE9" w:rsidP="00C51DE9">
      <w:pPr>
        <w:jc w:val="center"/>
        <w:rPr>
          <w:rFonts w:ascii="Times New Roman" w:eastAsiaTheme="minorEastAsia" w:hAnsi="Times New Roman"/>
        </w:rPr>
      </w:pPr>
    </w:p>
    <w:p w14:paraId="68DE05A3" w14:textId="77777777" w:rsidR="00C51DE9" w:rsidRDefault="00C51DE9" w:rsidP="00C51DE9">
      <w:pPr>
        <w:jc w:val="center"/>
        <w:rPr>
          <w:rFonts w:ascii="Times New Roman" w:eastAsiaTheme="minorEastAsia" w:hAnsi="Times New Roman"/>
        </w:rPr>
      </w:pPr>
      <w:r w:rsidRPr="00C7189B">
        <w:rPr>
          <w:rFonts w:ascii="Times New Roman" w:eastAsiaTheme="minorEastAsia" w:hAnsi="Times New Roman"/>
          <w:noProof/>
        </w:rPr>
        <w:drawing>
          <wp:inline distT="0" distB="0" distL="0" distR="0" wp14:anchorId="3F9BBAF5" wp14:editId="54601BB9">
            <wp:extent cx="5278120" cy="3683206"/>
            <wp:effectExtent l="0" t="0" r="0" b="0"/>
            <wp:docPr id="169" name="图片 169" descr="C:\Users\lenovo\Desktop\课题\分子间C-O偶联\C-O---核磁\核磁源数据20210205\氢谱\31氢谱400MHZ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novo\Desktop\课题\分子间C-O偶联\C-O---核磁\核磁源数据20210205\氢谱\31氢谱400MHZ .jpeg"/>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288B2338"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31</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7CD2EF7C" w14:textId="77777777" w:rsidR="00C51DE9" w:rsidRDefault="00C51DE9" w:rsidP="00C51DE9">
      <w:pPr>
        <w:jc w:val="center"/>
        <w:rPr>
          <w:rFonts w:ascii="Times New Roman" w:eastAsiaTheme="minorEastAsia" w:hAnsi="Times New Roman"/>
        </w:rPr>
      </w:pPr>
    </w:p>
    <w:p w14:paraId="433A6793" w14:textId="77777777" w:rsidR="00C51DE9" w:rsidRDefault="00C51DE9" w:rsidP="00C51DE9">
      <w:pPr>
        <w:jc w:val="center"/>
        <w:rPr>
          <w:rFonts w:ascii="Times New Roman" w:eastAsiaTheme="minorEastAsia" w:hAnsi="Times New Roman"/>
        </w:rPr>
      </w:pPr>
      <w:r w:rsidRPr="00C7189B">
        <w:rPr>
          <w:rFonts w:ascii="Times New Roman" w:eastAsiaTheme="minorEastAsia" w:hAnsi="Times New Roman"/>
          <w:noProof/>
        </w:rPr>
        <w:drawing>
          <wp:inline distT="0" distB="0" distL="0" distR="0" wp14:anchorId="0614766E" wp14:editId="5A1014DA">
            <wp:extent cx="5278120" cy="3683206"/>
            <wp:effectExtent l="0" t="0" r="0" b="0"/>
            <wp:docPr id="168" name="图片 168" descr="C:\Users\lenovo\Desktop\课题\分子间C-O偶联\C-O---核磁\核磁源数据20210205\碳谱\31碳谱15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Desktop\课题\分子间C-O偶联\C-O---核磁\核磁源数据20210205\碳谱\31碳谱150MHz.jpeg"/>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32A4523D"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31</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64F3ADD9" w14:textId="77777777" w:rsidR="00C51DE9" w:rsidRDefault="00C51DE9" w:rsidP="00C51DE9">
      <w:pPr>
        <w:jc w:val="center"/>
        <w:rPr>
          <w:rFonts w:ascii="Times New Roman" w:eastAsiaTheme="minorEastAsia" w:hAnsi="Times New Roman"/>
        </w:rPr>
      </w:pPr>
    </w:p>
    <w:p w14:paraId="736146CE"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35FCE68F" wp14:editId="4225BCFD">
            <wp:extent cx="5278120" cy="3683635"/>
            <wp:effectExtent l="0" t="0" r="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2氢谱300MHZ .jpeg"/>
                    <pic:cNvPicPr/>
                  </pic:nvPicPr>
                  <pic:blipFill>
                    <a:blip r:embed="rId320">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75E63908"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32</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(300 MHz, CDCl</w:t>
      </w:r>
      <w:r>
        <w:rPr>
          <w:rFonts w:ascii="Times New Roman" w:eastAsiaTheme="minorEastAsia" w:hAnsi="Times New Roman"/>
          <w:vertAlign w:val="subscript"/>
        </w:rPr>
        <w:t>3</w:t>
      </w:r>
      <w:r>
        <w:rPr>
          <w:rFonts w:ascii="Times New Roman" w:eastAsiaTheme="minorEastAsia" w:hAnsi="Times New Roman"/>
        </w:rPr>
        <w:t>)</w:t>
      </w:r>
    </w:p>
    <w:p w14:paraId="1C26CCD6" w14:textId="77777777" w:rsidR="00C51DE9" w:rsidRDefault="00C51DE9" w:rsidP="00C51DE9">
      <w:pPr>
        <w:jc w:val="center"/>
        <w:rPr>
          <w:rFonts w:ascii="Times New Roman" w:eastAsiaTheme="minorEastAsia" w:hAnsi="Times New Roman"/>
        </w:rPr>
      </w:pPr>
    </w:p>
    <w:p w14:paraId="178CFAFF" w14:textId="77777777" w:rsidR="00C51DE9" w:rsidRDefault="00C51DE9" w:rsidP="00C51DE9">
      <w:pPr>
        <w:jc w:val="center"/>
        <w:rPr>
          <w:rFonts w:ascii="Times New Roman" w:eastAsiaTheme="minorEastAsia" w:hAnsi="Times New Roman"/>
        </w:rPr>
      </w:pPr>
      <w:r w:rsidRPr="005378AB">
        <w:rPr>
          <w:rFonts w:ascii="Times New Roman" w:eastAsiaTheme="minorEastAsia" w:hAnsi="Times New Roman"/>
          <w:noProof/>
        </w:rPr>
        <w:drawing>
          <wp:inline distT="0" distB="0" distL="0" distR="0" wp14:anchorId="3CD002DD" wp14:editId="130AA0AB">
            <wp:extent cx="5278120" cy="3682041"/>
            <wp:effectExtent l="0" t="0" r="0" b="0"/>
            <wp:docPr id="60" name="图片 60" descr="C:\Users\lenovo\Desktop\课题\分子间C-O偶联\C-O---核磁\核磁源数据20210205\碳谱\32碳谱1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Desktop\课题\分子间C-O偶联\C-O---核磁\核磁源数据20210205\碳谱\32碳谱100MHz.jpeg"/>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1685C688"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32</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251E043C" w14:textId="77777777" w:rsidR="00C51DE9" w:rsidRDefault="00C51DE9" w:rsidP="00C51DE9">
      <w:pPr>
        <w:jc w:val="center"/>
        <w:rPr>
          <w:rFonts w:ascii="Times New Roman" w:eastAsiaTheme="minorEastAsia" w:hAnsi="Times New Roman"/>
        </w:rPr>
      </w:pPr>
    </w:p>
    <w:p w14:paraId="0B952773"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19C2856F" wp14:editId="5685A779">
            <wp:extent cx="5278120" cy="3683635"/>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3氢谱.jpeg"/>
                    <pic:cNvPicPr/>
                  </pic:nvPicPr>
                  <pic:blipFill>
                    <a:blip r:embed="rId322">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74171C59"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33</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35A77DAA" w14:textId="77777777" w:rsidR="00C51DE9" w:rsidRDefault="00C51DE9" w:rsidP="00C51DE9">
      <w:pPr>
        <w:jc w:val="center"/>
        <w:rPr>
          <w:rFonts w:ascii="Times New Roman" w:eastAsiaTheme="minorEastAsia" w:hAnsi="Times New Roman"/>
        </w:rPr>
      </w:pPr>
    </w:p>
    <w:p w14:paraId="758CBBFF" w14:textId="77777777" w:rsidR="00C51DE9" w:rsidRDefault="00C51DE9" w:rsidP="00C51DE9">
      <w:pPr>
        <w:jc w:val="center"/>
        <w:rPr>
          <w:rFonts w:ascii="Times New Roman" w:eastAsiaTheme="minorEastAsia" w:hAnsi="Times New Roman"/>
        </w:rPr>
      </w:pPr>
      <w:r w:rsidRPr="005378AB">
        <w:rPr>
          <w:rFonts w:ascii="Times New Roman" w:eastAsiaTheme="minorEastAsia" w:hAnsi="Times New Roman"/>
          <w:noProof/>
        </w:rPr>
        <w:drawing>
          <wp:inline distT="0" distB="0" distL="0" distR="0" wp14:anchorId="6076B6FB" wp14:editId="455695D9">
            <wp:extent cx="5278120" cy="3682041"/>
            <wp:effectExtent l="0" t="0" r="0" b="0"/>
            <wp:docPr id="61" name="图片 61" descr="C:\Users\lenovo\Desktop\课题\分子间C-O偶联\C-O---核磁\核磁源数据20210205\碳谱\33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Desktop\课题\分子间C-O偶联\C-O---核磁\核磁源数据20210205\碳谱\33碳谱.jpeg"/>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33150C4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33</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49854707" w14:textId="77777777" w:rsidR="00C51DE9" w:rsidRDefault="00C51DE9" w:rsidP="00C51DE9">
      <w:pPr>
        <w:jc w:val="center"/>
        <w:rPr>
          <w:rFonts w:ascii="Times New Roman" w:eastAsiaTheme="minorEastAsia" w:hAnsi="Times New Roman"/>
        </w:rPr>
      </w:pPr>
    </w:p>
    <w:p w14:paraId="1902B0B6"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25BF776E" wp14:editId="3D558962">
            <wp:extent cx="5278120" cy="3683635"/>
            <wp:effectExtent l="0" t="0" r="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4氢谱.jpeg"/>
                    <pic:cNvPicPr/>
                  </pic:nvPicPr>
                  <pic:blipFill>
                    <a:blip r:embed="rId324">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741EF71"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34</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578B73CD" w14:textId="77777777" w:rsidR="00C51DE9" w:rsidRDefault="00C51DE9" w:rsidP="00C51DE9">
      <w:pPr>
        <w:jc w:val="center"/>
        <w:rPr>
          <w:rFonts w:ascii="Times New Roman" w:eastAsiaTheme="minorEastAsia" w:hAnsi="Times New Roman"/>
        </w:rPr>
      </w:pPr>
    </w:p>
    <w:p w14:paraId="1BE670B1" w14:textId="77777777" w:rsidR="00C51DE9" w:rsidRDefault="00C51DE9" w:rsidP="00C51DE9">
      <w:pPr>
        <w:jc w:val="center"/>
        <w:rPr>
          <w:rFonts w:ascii="Times New Roman" w:eastAsiaTheme="minorEastAsia" w:hAnsi="Times New Roman"/>
        </w:rPr>
      </w:pPr>
      <w:r w:rsidRPr="005378AB">
        <w:rPr>
          <w:rFonts w:ascii="Times New Roman" w:eastAsiaTheme="minorEastAsia" w:hAnsi="Times New Roman"/>
          <w:noProof/>
        </w:rPr>
        <w:drawing>
          <wp:inline distT="0" distB="0" distL="0" distR="0" wp14:anchorId="158446F3" wp14:editId="0EA2A3A9">
            <wp:extent cx="5278120" cy="3682041"/>
            <wp:effectExtent l="0" t="0" r="0" b="0"/>
            <wp:docPr id="62" name="图片 62" descr="C:\Users\lenovo\Desktop\课题\分子间C-O偶联\C-O---核磁\核磁源数据20210205\碳谱\34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Desktop\课题\分子间C-O偶联\C-O---核磁\核磁源数据20210205\碳谱\34碳谱.jpe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27DFB6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34</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6621CA92" w14:textId="77777777" w:rsidR="00C51DE9" w:rsidRDefault="00C51DE9" w:rsidP="00C51DE9">
      <w:pPr>
        <w:jc w:val="center"/>
        <w:rPr>
          <w:rFonts w:ascii="Times New Roman" w:eastAsiaTheme="minorEastAsia" w:hAnsi="Times New Roman"/>
        </w:rPr>
      </w:pPr>
    </w:p>
    <w:p w14:paraId="39653980" w14:textId="77777777" w:rsidR="00C51DE9" w:rsidRDefault="00C51DE9" w:rsidP="00C51DE9">
      <w:pPr>
        <w:jc w:val="center"/>
        <w:rPr>
          <w:rFonts w:ascii="Times New Roman" w:eastAsiaTheme="minorEastAsia" w:hAnsi="Times New Roman"/>
        </w:rPr>
      </w:pPr>
      <w:r w:rsidRPr="00AA0687">
        <w:rPr>
          <w:rFonts w:ascii="Times New Roman" w:eastAsiaTheme="minorEastAsia" w:hAnsi="Times New Roman"/>
          <w:noProof/>
        </w:rPr>
        <w:drawing>
          <wp:inline distT="0" distB="0" distL="0" distR="0" wp14:anchorId="106D3389" wp14:editId="485EB788">
            <wp:extent cx="5278120" cy="3683206"/>
            <wp:effectExtent l="0" t="0" r="0" b="0"/>
            <wp:docPr id="93" name="图片 93" descr="C:\Users\lenovo\Desktop\课题\分子间C-O偶联\C-O---核磁\核磁源数据20210205\氢谱\35氢谱400MHZ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esktop\课题\分子间C-O偶联\C-O---核磁\核磁源数据20210205\氢谱\35氢谱400MHZ .jpe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7B5BC401"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35</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0A7B58C5" w14:textId="77777777" w:rsidR="00C51DE9" w:rsidRDefault="00C51DE9" w:rsidP="00C51DE9">
      <w:pPr>
        <w:jc w:val="center"/>
        <w:rPr>
          <w:rFonts w:ascii="Times New Roman" w:eastAsiaTheme="minorEastAsia" w:hAnsi="Times New Roman"/>
        </w:rPr>
      </w:pPr>
    </w:p>
    <w:p w14:paraId="39094187" w14:textId="77777777" w:rsidR="00C51DE9" w:rsidRDefault="00C51DE9" w:rsidP="00C51DE9">
      <w:pPr>
        <w:jc w:val="center"/>
        <w:rPr>
          <w:rFonts w:ascii="Times New Roman" w:eastAsiaTheme="minorEastAsia" w:hAnsi="Times New Roman"/>
        </w:rPr>
      </w:pPr>
      <w:r w:rsidRPr="00AA0687">
        <w:rPr>
          <w:rFonts w:ascii="Times New Roman" w:eastAsiaTheme="minorEastAsia" w:hAnsi="Times New Roman"/>
          <w:noProof/>
        </w:rPr>
        <w:drawing>
          <wp:inline distT="0" distB="0" distL="0" distR="0" wp14:anchorId="74B3AF0D" wp14:editId="2C4F6CFA">
            <wp:extent cx="5278120" cy="3683206"/>
            <wp:effectExtent l="0" t="0" r="0" b="0"/>
            <wp:docPr id="91" name="图片 91" descr="C:\Users\lenovo\Desktop\课题\分子间C-O偶联\C-O---核磁\核磁源数据20210205\碳谱\35碳谱15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esktop\课题\分子间C-O偶联\C-O---核磁\核磁源数据20210205\碳谱\35碳谱150MHz.jpe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3323A838"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35</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79F92D74" w14:textId="77777777" w:rsidR="00C51DE9" w:rsidRDefault="00C51DE9" w:rsidP="00C51DE9">
      <w:pPr>
        <w:jc w:val="center"/>
        <w:rPr>
          <w:rFonts w:ascii="Times New Roman" w:eastAsiaTheme="minorEastAsia" w:hAnsi="Times New Roman"/>
        </w:rPr>
      </w:pPr>
    </w:p>
    <w:p w14:paraId="6751B56C" w14:textId="77777777" w:rsidR="00C51DE9" w:rsidRDefault="00C51DE9" w:rsidP="00C51DE9">
      <w:pPr>
        <w:jc w:val="center"/>
        <w:rPr>
          <w:rFonts w:ascii="Times New Roman" w:eastAsiaTheme="minorEastAsia" w:hAnsi="Times New Roman"/>
        </w:rPr>
      </w:pPr>
      <w:r w:rsidRPr="00AA0687">
        <w:rPr>
          <w:rFonts w:ascii="Times New Roman" w:eastAsiaTheme="minorEastAsia" w:hAnsi="Times New Roman"/>
          <w:noProof/>
        </w:rPr>
        <w:drawing>
          <wp:inline distT="0" distB="0" distL="0" distR="0" wp14:anchorId="7E1471FB" wp14:editId="7165AF1B">
            <wp:extent cx="5278120" cy="3683206"/>
            <wp:effectExtent l="0" t="0" r="0" b="0"/>
            <wp:docPr id="136" name="图片 136" descr="C:\Users\lenovo\Desktop\课题\分子间C-O偶联\C-O---核磁\核磁源数据20210205\氢谱\36氢谱400MHZ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esktop\课题\分子间C-O偶联\C-O---核磁\核磁源数据20210205\氢谱\36氢谱400MHZ .jpe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44A9DADB"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36</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433DEF9B" w14:textId="77777777" w:rsidR="00C51DE9" w:rsidRDefault="00C51DE9" w:rsidP="00C51DE9">
      <w:pPr>
        <w:jc w:val="center"/>
        <w:rPr>
          <w:rFonts w:ascii="Times New Roman" w:eastAsiaTheme="minorEastAsia" w:hAnsi="Times New Roman"/>
        </w:rPr>
      </w:pPr>
    </w:p>
    <w:p w14:paraId="3A1DE44D" w14:textId="77777777" w:rsidR="00C51DE9" w:rsidRDefault="00C51DE9" w:rsidP="00C51DE9">
      <w:pPr>
        <w:jc w:val="center"/>
        <w:rPr>
          <w:rFonts w:ascii="Times New Roman" w:eastAsiaTheme="minorEastAsia" w:hAnsi="Times New Roman"/>
        </w:rPr>
      </w:pPr>
      <w:r w:rsidRPr="00AA0687">
        <w:rPr>
          <w:rFonts w:ascii="Times New Roman" w:eastAsiaTheme="minorEastAsia" w:hAnsi="Times New Roman"/>
          <w:noProof/>
        </w:rPr>
        <w:drawing>
          <wp:inline distT="0" distB="0" distL="0" distR="0" wp14:anchorId="64FB81A3" wp14:editId="1FA93A89">
            <wp:extent cx="5278120" cy="3683206"/>
            <wp:effectExtent l="0" t="0" r="0" b="0"/>
            <wp:docPr id="103" name="图片 103" descr="C:\Users\lenovo\Desktop\课题\分子间C-O偶联\C-O---核磁\核磁源数据20210205\碳谱\36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esktop\课题\分子间C-O偶联\C-O---核磁\核磁源数据20210205\碳谱\36碳谱.jpeg"/>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27CC3365"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36</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FDC5FDD" w14:textId="77777777" w:rsidR="00C51DE9" w:rsidRDefault="00C51DE9" w:rsidP="00C51DE9">
      <w:pPr>
        <w:jc w:val="center"/>
        <w:rPr>
          <w:rFonts w:ascii="Times New Roman" w:eastAsiaTheme="minorEastAsia" w:hAnsi="Times New Roman"/>
        </w:rPr>
      </w:pPr>
    </w:p>
    <w:p w14:paraId="245687A4" w14:textId="77777777" w:rsidR="00C51DE9" w:rsidRDefault="00C51DE9" w:rsidP="00C51DE9">
      <w:pPr>
        <w:jc w:val="center"/>
        <w:rPr>
          <w:rFonts w:ascii="Times New Roman" w:eastAsiaTheme="minorEastAsia" w:hAnsi="Times New Roman"/>
        </w:rPr>
      </w:pPr>
      <w:r w:rsidRPr="003012E4">
        <w:rPr>
          <w:rFonts w:ascii="Times New Roman" w:eastAsiaTheme="minorEastAsia" w:hAnsi="Times New Roman"/>
          <w:noProof/>
        </w:rPr>
        <w:drawing>
          <wp:inline distT="0" distB="0" distL="0" distR="0" wp14:anchorId="3A3757F6" wp14:editId="78364910">
            <wp:extent cx="5278120" cy="3683206"/>
            <wp:effectExtent l="0" t="0" r="0" b="0"/>
            <wp:docPr id="137" name="图片 137" descr="C:\Users\lenovo\Desktop\课题\分子间C-O偶联\C-O---核磁\C-O核磁可用\37----环辛二醇\环辛二醇 产物1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esktop\课题\分子间C-O偶联\C-O---核磁\C-O核磁可用\37----环辛二醇\环辛二醇 产物1H.jpeg"/>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269E56B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37</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2370ECBE" w14:textId="77777777" w:rsidR="00C51DE9" w:rsidRDefault="00C51DE9" w:rsidP="00C51DE9">
      <w:pPr>
        <w:jc w:val="center"/>
        <w:rPr>
          <w:rFonts w:ascii="Times New Roman" w:eastAsiaTheme="minorEastAsia" w:hAnsi="Times New Roman"/>
        </w:rPr>
      </w:pPr>
    </w:p>
    <w:p w14:paraId="3E36F516" w14:textId="77777777" w:rsidR="00C51DE9" w:rsidRDefault="00C51DE9" w:rsidP="00C51DE9">
      <w:pPr>
        <w:jc w:val="center"/>
        <w:rPr>
          <w:rFonts w:ascii="Times New Roman" w:eastAsiaTheme="minorEastAsia" w:hAnsi="Times New Roman"/>
        </w:rPr>
      </w:pPr>
      <w:r w:rsidRPr="003012E4">
        <w:rPr>
          <w:rFonts w:ascii="Times New Roman" w:eastAsiaTheme="minorEastAsia" w:hAnsi="Times New Roman"/>
          <w:noProof/>
        </w:rPr>
        <w:drawing>
          <wp:inline distT="0" distB="0" distL="0" distR="0" wp14:anchorId="559DDCB4" wp14:editId="2428C2D4">
            <wp:extent cx="5278120" cy="3683206"/>
            <wp:effectExtent l="0" t="0" r="0" b="0"/>
            <wp:docPr id="138" name="图片 138" descr="C:\Users\lenovo\Desktop\课题\分子间C-O偶联\C-O---核磁\C-O核磁可用\37----环辛二醇\环辛二醇-13C Document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课题\分子间C-O偶联\C-O---核磁\C-O核磁可用\37----环辛二醇\环辛二醇-13C Document 1.jpe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5D65327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37</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0E4D1702" w14:textId="77777777" w:rsidR="00C51DE9" w:rsidRDefault="00C51DE9" w:rsidP="00C51DE9">
      <w:pPr>
        <w:jc w:val="center"/>
        <w:rPr>
          <w:rFonts w:ascii="Times New Roman" w:eastAsiaTheme="minorEastAsia" w:hAnsi="Times New Roman"/>
        </w:rPr>
      </w:pPr>
    </w:p>
    <w:p w14:paraId="3E78682A" w14:textId="77777777" w:rsidR="00C51DE9" w:rsidRDefault="00C51DE9" w:rsidP="00C51DE9">
      <w:pPr>
        <w:jc w:val="center"/>
        <w:rPr>
          <w:rFonts w:ascii="Times New Roman" w:eastAsiaTheme="minorEastAsia" w:hAnsi="Times New Roman"/>
        </w:rPr>
      </w:pPr>
      <w:r w:rsidRPr="003012E4">
        <w:rPr>
          <w:rFonts w:ascii="Times New Roman" w:eastAsiaTheme="minorEastAsia" w:hAnsi="Times New Roman"/>
          <w:noProof/>
        </w:rPr>
        <w:drawing>
          <wp:inline distT="0" distB="0" distL="0" distR="0" wp14:anchorId="4AC705E6" wp14:editId="503A1BF3">
            <wp:extent cx="5278120" cy="3683206"/>
            <wp:effectExtent l="0" t="0" r="0" b="0"/>
            <wp:docPr id="140" name="图片 140" descr="C:\Users\lenovo\Desktop\课题\分子间C-O偶联\C-O---核磁\核磁源数据20210205\氢谱\38氢谱4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课题\分子间C-O偶联\C-O---核磁\核磁源数据20210205\氢谱\38氢谱400MHz.jpeg"/>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2C40F531"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38</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530B1BC9" w14:textId="77777777" w:rsidR="00C51DE9" w:rsidRDefault="00C51DE9" w:rsidP="00C51DE9">
      <w:pPr>
        <w:jc w:val="center"/>
        <w:rPr>
          <w:rFonts w:ascii="Times New Roman" w:eastAsiaTheme="minorEastAsia" w:hAnsi="Times New Roman"/>
        </w:rPr>
      </w:pPr>
    </w:p>
    <w:p w14:paraId="6C35D6B1" w14:textId="77777777" w:rsidR="00C51DE9" w:rsidRDefault="00C51DE9" w:rsidP="00C51DE9">
      <w:pPr>
        <w:jc w:val="center"/>
        <w:rPr>
          <w:rFonts w:ascii="Times New Roman" w:eastAsiaTheme="minorEastAsia" w:hAnsi="Times New Roman"/>
        </w:rPr>
      </w:pPr>
      <w:r w:rsidRPr="003012E4">
        <w:rPr>
          <w:rFonts w:ascii="Times New Roman" w:eastAsiaTheme="minorEastAsia" w:hAnsi="Times New Roman"/>
          <w:noProof/>
        </w:rPr>
        <w:drawing>
          <wp:inline distT="0" distB="0" distL="0" distR="0" wp14:anchorId="604F197C" wp14:editId="55918C94">
            <wp:extent cx="5278120" cy="3683206"/>
            <wp:effectExtent l="0" t="0" r="0" b="0"/>
            <wp:docPr id="139" name="图片 139" descr="C:\Users\lenovo\Desktop\课题\分子间C-O偶联\C-O---核磁\核磁源数据20210205\碳谱\38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课题\分子间C-O偶联\C-O---核磁\核磁源数据20210205\碳谱\38碳谱.jpeg"/>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687A3AFC"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38</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3435CAF6" w14:textId="77777777" w:rsidR="00C51DE9" w:rsidRDefault="00C51DE9" w:rsidP="00C51DE9">
      <w:pPr>
        <w:jc w:val="center"/>
        <w:rPr>
          <w:rFonts w:ascii="Times New Roman" w:eastAsiaTheme="minorEastAsia" w:hAnsi="Times New Roman"/>
        </w:rPr>
      </w:pPr>
    </w:p>
    <w:p w14:paraId="0EB80B0C" w14:textId="77777777" w:rsidR="00C51DE9" w:rsidRPr="00EC2DF8" w:rsidRDefault="00C51DE9" w:rsidP="00C51DE9">
      <w:pPr>
        <w:jc w:val="center"/>
        <w:rPr>
          <w:rFonts w:ascii="Times New Roman" w:eastAsiaTheme="minorEastAsia" w:hAnsi="Times New Roman"/>
        </w:rPr>
      </w:pPr>
      <w:r w:rsidRPr="003012E4">
        <w:rPr>
          <w:rFonts w:ascii="Times New Roman" w:eastAsiaTheme="minorEastAsia" w:hAnsi="Times New Roman"/>
          <w:noProof/>
        </w:rPr>
        <w:drawing>
          <wp:inline distT="0" distB="0" distL="0" distR="0" wp14:anchorId="4BCADE22" wp14:editId="40B8AC6C">
            <wp:extent cx="5278120" cy="3683206"/>
            <wp:effectExtent l="0" t="0" r="0" b="0"/>
            <wp:docPr id="142" name="图片 142" descr="C:\Users\lenovo\Desktop\课题\分子间C-O偶联\C-O---核磁\核磁源数据20210205\氢谱\39氢谱400MHZ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esktop\课题\分子间C-O偶联\C-O---核磁\核磁源数据20210205\氢谱\39氢谱400MHZ .jpeg"/>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458C905E"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39</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3C8B4B27" w14:textId="77777777" w:rsidR="00C51DE9" w:rsidRDefault="00C51DE9" w:rsidP="00C51DE9">
      <w:pPr>
        <w:jc w:val="center"/>
        <w:rPr>
          <w:rFonts w:ascii="Times New Roman" w:eastAsiaTheme="minorEastAsia" w:hAnsi="Times New Roman"/>
        </w:rPr>
      </w:pPr>
    </w:p>
    <w:p w14:paraId="46CEEB50" w14:textId="77777777" w:rsidR="00C51DE9" w:rsidRDefault="00C51DE9" w:rsidP="00C51DE9">
      <w:pPr>
        <w:jc w:val="center"/>
        <w:rPr>
          <w:rFonts w:ascii="Times New Roman" w:eastAsiaTheme="minorEastAsia" w:hAnsi="Times New Roman"/>
        </w:rPr>
      </w:pPr>
      <w:r w:rsidRPr="003012E4">
        <w:rPr>
          <w:rFonts w:ascii="Times New Roman" w:eastAsiaTheme="minorEastAsia" w:hAnsi="Times New Roman"/>
          <w:noProof/>
        </w:rPr>
        <w:drawing>
          <wp:inline distT="0" distB="0" distL="0" distR="0" wp14:anchorId="07BB7E8F" wp14:editId="3EF2E6D3">
            <wp:extent cx="5278120" cy="3683206"/>
            <wp:effectExtent l="0" t="0" r="0" b="0"/>
            <wp:docPr id="141" name="图片 141" descr="C:\Users\lenovo\Desktop\课题\分子间C-O偶联\C-O---核磁\核磁源数据20210205\碳谱\39碳谱1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esktop\课题\分子间C-O偶联\C-O---核磁\核磁源数据20210205\碳谱\39碳谱100MHz.jpeg"/>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0B26353B"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39</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3D4D1C1" w14:textId="77777777" w:rsidR="00C51DE9" w:rsidRDefault="00C51DE9" w:rsidP="00C51DE9">
      <w:pPr>
        <w:jc w:val="center"/>
        <w:rPr>
          <w:rFonts w:ascii="Times New Roman" w:eastAsiaTheme="minorEastAsia" w:hAnsi="Times New Roman"/>
        </w:rPr>
      </w:pPr>
    </w:p>
    <w:p w14:paraId="267FB13B" w14:textId="77777777" w:rsidR="00C51DE9" w:rsidRDefault="00C51DE9" w:rsidP="00C51DE9">
      <w:pPr>
        <w:jc w:val="center"/>
        <w:rPr>
          <w:rFonts w:ascii="Times New Roman" w:eastAsiaTheme="minorEastAsia" w:hAnsi="Times New Roman"/>
        </w:rPr>
      </w:pPr>
      <w:r w:rsidRPr="00542E49">
        <w:rPr>
          <w:rFonts w:ascii="Times New Roman" w:eastAsiaTheme="minorEastAsia" w:hAnsi="Times New Roman"/>
          <w:noProof/>
        </w:rPr>
        <w:drawing>
          <wp:inline distT="0" distB="0" distL="0" distR="0" wp14:anchorId="078E134F" wp14:editId="70876B54">
            <wp:extent cx="5278120" cy="3682041"/>
            <wp:effectExtent l="0" t="0" r="0" b="0"/>
            <wp:docPr id="76" name="图片 76" descr="C:\Users\lenovo\Desktop\课题\分子间C-O偶联\C-O---核磁\核磁源数据20210205\氢谱\40氢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lenovo\Desktop\课题\分子间C-O偶联\C-O---核磁\核磁源数据20210205\氢谱\40氢谱.jpeg"/>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0BBEEF4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40</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36EEAEF8" w14:textId="77777777" w:rsidR="00C51DE9" w:rsidRDefault="00C51DE9" w:rsidP="00C51DE9">
      <w:pPr>
        <w:jc w:val="center"/>
        <w:rPr>
          <w:rFonts w:ascii="Times New Roman" w:eastAsiaTheme="minorEastAsia" w:hAnsi="Times New Roman"/>
        </w:rPr>
      </w:pPr>
    </w:p>
    <w:p w14:paraId="7DBB25B3" w14:textId="77777777" w:rsidR="00C51DE9" w:rsidRDefault="00C51DE9" w:rsidP="00C51DE9">
      <w:pPr>
        <w:jc w:val="center"/>
        <w:rPr>
          <w:rFonts w:ascii="Times New Roman" w:eastAsiaTheme="minorEastAsia" w:hAnsi="Times New Roman"/>
        </w:rPr>
      </w:pPr>
      <w:r w:rsidRPr="009A6496">
        <w:rPr>
          <w:rFonts w:ascii="Times New Roman" w:eastAsiaTheme="minorEastAsia" w:hAnsi="Times New Roman"/>
          <w:noProof/>
        </w:rPr>
        <w:drawing>
          <wp:inline distT="0" distB="0" distL="0" distR="0" wp14:anchorId="162D671C" wp14:editId="66D95EBB">
            <wp:extent cx="5278120" cy="3682041"/>
            <wp:effectExtent l="0" t="0" r="0" b="0"/>
            <wp:docPr id="77" name="图片 77" descr="C:\Users\lenovo\Desktop\课题\分子间C-O偶联\C-O---核磁\核磁源数据20210205\碳谱\40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lenovo\Desktop\课题\分子间C-O偶联\C-O---核磁\核磁源数据20210205\碳谱\40碳谱.jpeg"/>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0FA23A6B"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40</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DA7CE0C" w14:textId="77777777" w:rsidR="00C51DE9" w:rsidRDefault="00C51DE9" w:rsidP="00C51DE9">
      <w:pPr>
        <w:jc w:val="center"/>
        <w:rPr>
          <w:rFonts w:ascii="Times New Roman" w:eastAsiaTheme="minorEastAsia" w:hAnsi="Times New Roman"/>
        </w:rPr>
      </w:pPr>
    </w:p>
    <w:p w14:paraId="09987E86"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3C1429AA" wp14:editId="6C8F30A7">
            <wp:extent cx="5278120" cy="3683635"/>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41氢谱.jpeg"/>
                    <pic:cNvPicPr/>
                  </pic:nvPicPr>
                  <pic:blipFill>
                    <a:blip r:embed="rId338">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3A3A9E31"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41</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75D38A86" w14:textId="77777777" w:rsidR="00C51DE9" w:rsidRDefault="00C51DE9" w:rsidP="00C51DE9">
      <w:pPr>
        <w:jc w:val="center"/>
        <w:rPr>
          <w:rFonts w:ascii="Times New Roman" w:eastAsiaTheme="minorEastAsia" w:hAnsi="Times New Roman"/>
        </w:rPr>
      </w:pPr>
    </w:p>
    <w:p w14:paraId="4F7636E2" w14:textId="77777777" w:rsidR="00C51DE9" w:rsidRDefault="00C51DE9" w:rsidP="00C51DE9">
      <w:pPr>
        <w:jc w:val="center"/>
        <w:rPr>
          <w:rFonts w:ascii="Times New Roman" w:eastAsiaTheme="minorEastAsia" w:hAnsi="Times New Roman"/>
        </w:rPr>
      </w:pPr>
      <w:r w:rsidRPr="009A6496">
        <w:rPr>
          <w:rFonts w:ascii="Times New Roman" w:eastAsiaTheme="minorEastAsia" w:hAnsi="Times New Roman"/>
          <w:noProof/>
        </w:rPr>
        <w:drawing>
          <wp:inline distT="0" distB="0" distL="0" distR="0" wp14:anchorId="4C4A64F6" wp14:editId="5D101997">
            <wp:extent cx="5278120" cy="3682041"/>
            <wp:effectExtent l="0" t="0" r="0" b="0"/>
            <wp:docPr id="78" name="图片 78" descr="C:\Users\lenovo\Desktop\课题\分子间C-O偶联\C-O---核磁\核磁源数据20210205\碳谱\41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lenovo\Desktop\课题\分子间C-O偶联\C-O---核磁\核磁源数据20210205\碳谱\41碳谱.jpeg"/>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05244DD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41</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CCB5E30" w14:textId="77777777" w:rsidR="00C51DE9" w:rsidRDefault="00C51DE9" w:rsidP="00C51DE9">
      <w:pPr>
        <w:jc w:val="center"/>
        <w:rPr>
          <w:rFonts w:ascii="Times New Roman" w:eastAsiaTheme="minorEastAsia" w:hAnsi="Times New Roman"/>
        </w:rPr>
      </w:pPr>
    </w:p>
    <w:p w14:paraId="00E947E9"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4DB2A918" wp14:editId="5A0DE57E">
            <wp:extent cx="5278120" cy="3683635"/>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42氢谱400MHZ .jpeg"/>
                    <pic:cNvPicPr/>
                  </pic:nvPicPr>
                  <pic:blipFill>
                    <a:blip r:embed="rId340">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0785B69"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42</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74579399" w14:textId="77777777" w:rsidR="00C51DE9" w:rsidRDefault="00C51DE9" w:rsidP="00C51DE9">
      <w:pPr>
        <w:jc w:val="center"/>
        <w:rPr>
          <w:rFonts w:ascii="Times New Roman" w:eastAsiaTheme="minorEastAsia" w:hAnsi="Times New Roman"/>
        </w:rPr>
      </w:pPr>
    </w:p>
    <w:p w14:paraId="5EC652B9" w14:textId="77777777" w:rsidR="00C51DE9" w:rsidRDefault="00C51DE9" w:rsidP="00C51DE9">
      <w:pPr>
        <w:jc w:val="center"/>
        <w:rPr>
          <w:rFonts w:ascii="Times New Roman" w:eastAsiaTheme="minorEastAsia" w:hAnsi="Times New Roman"/>
        </w:rPr>
      </w:pPr>
      <w:r w:rsidRPr="009A6496">
        <w:rPr>
          <w:rFonts w:ascii="Times New Roman" w:eastAsiaTheme="minorEastAsia" w:hAnsi="Times New Roman"/>
          <w:noProof/>
        </w:rPr>
        <w:drawing>
          <wp:inline distT="0" distB="0" distL="0" distR="0" wp14:anchorId="622A0291" wp14:editId="00B14ED2">
            <wp:extent cx="5278120" cy="3682041"/>
            <wp:effectExtent l="0" t="0" r="0" b="0"/>
            <wp:docPr id="79" name="图片 79" descr="C:\Users\lenovo\Desktop\课题\分子间C-O偶联\C-O---核磁\核磁源数据20210205\碳谱\42碳谱1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Desktop\课题\分子间C-O偶联\C-O---核磁\核磁源数据20210205\碳谱\42碳谱100MHz.jpeg"/>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9606848"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42</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028D93A3" w14:textId="77777777" w:rsidR="00C51DE9" w:rsidRDefault="00C51DE9" w:rsidP="00C51DE9">
      <w:pPr>
        <w:jc w:val="center"/>
        <w:rPr>
          <w:rFonts w:ascii="Times New Roman" w:eastAsiaTheme="minorEastAsia" w:hAnsi="Times New Roman"/>
        </w:rPr>
      </w:pPr>
    </w:p>
    <w:p w14:paraId="0C6582E6"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2D296F1C" wp14:editId="29984E14">
            <wp:extent cx="5278120" cy="3683635"/>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4061-B-down-1H-600M.jpeg"/>
                    <pic:cNvPicPr/>
                  </pic:nvPicPr>
                  <pic:blipFill>
                    <a:blip r:embed="rId342">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2D5B6B41"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43</w:t>
      </w:r>
      <w:r>
        <w:rPr>
          <w:rFonts w:ascii="Times New Roman" w:eastAsiaTheme="minorEastAsia" w:hAnsi="Times New Roman" w:hint="eastAsia"/>
          <w:b/>
        </w:rPr>
        <w:t>-</w:t>
      </w:r>
      <w:r>
        <w:rPr>
          <w:rFonts w:ascii="Times New Roman" w:eastAsiaTheme="minorEastAsia" w:hAnsi="Times New Roman"/>
          <w:b/>
        </w:rPr>
        <w:t>1</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272E61D7" w14:textId="77777777" w:rsidR="00C51DE9" w:rsidRDefault="00C51DE9" w:rsidP="00C51DE9">
      <w:pPr>
        <w:jc w:val="center"/>
        <w:rPr>
          <w:rFonts w:ascii="Times New Roman" w:eastAsiaTheme="minorEastAsia" w:hAnsi="Times New Roman"/>
        </w:rPr>
      </w:pPr>
    </w:p>
    <w:p w14:paraId="396C3967" w14:textId="77777777" w:rsidR="00C51DE9" w:rsidRDefault="00C51DE9" w:rsidP="00C51DE9">
      <w:pPr>
        <w:jc w:val="center"/>
        <w:rPr>
          <w:rFonts w:ascii="Times New Roman" w:eastAsiaTheme="minorEastAsia" w:hAnsi="Times New Roman"/>
        </w:rPr>
      </w:pPr>
      <w:r w:rsidRPr="000643FC">
        <w:rPr>
          <w:rFonts w:ascii="Times New Roman" w:eastAsiaTheme="minorEastAsia" w:hAnsi="Times New Roman"/>
          <w:noProof/>
        </w:rPr>
        <w:drawing>
          <wp:inline distT="0" distB="0" distL="0" distR="0" wp14:anchorId="52F8307D" wp14:editId="16691E17">
            <wp:extent cx="5278120" cy="3682041"/>
            <wp:effectExtent l="0" t="0" r="0" b="0"/>
            <wp:docPr id="195" name="图片 195" descr="C:\Users\lenovo\Desktop\课题\分子间C-O偶联\C-O---核磁\C-O核磁可用\43----GH-C-O\43-1\4061-B-down-13C-600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Desktop\课题\分子间C-O偶联\C-O---核磁\C-O核磁可用\43----GH-C-O\43-1\4061-B-down-13C-600M.jpe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07E300C5"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43</w:t>
      </w:r>
      <w:r>
        <w:rPr>
          <w:rFonts w:ascii="Times New Roman" w:eastAsiaTheme="minorEastAsia" w:hAnsi="Times New Roman" w:hint="eastAsia"/>
          <w:b/>
        </w:rPr>
        <w:t>-</w:t>
      </w:r>
      <w:r>
        <w:rPr>
          <w:rFonts w:ascii="Times New Roman" w:eastAsiaTheme="minorEastAsia" w:hAnsi="Times New Roman"/>
          <w:b/>
        </w:rPr>
        <w:t>1</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2AA1475B" w14:textId="77777777" w:rsidR="00C51DE9" w:rsidRDefault="00C51DE9" w:rsidP="00C51DE9">
      <w:pPr>
        <w:jc w:val="center"/>
        <w:rPr>
          <w:rFonts w:ascii="Times New Roman" w:eastAsiaTheme="minorEastAsia" w:hAnsi="Times New Roman"/>
        </w:rPr>
      </w:pPr>
    </w:p>
    <w:p w14:paraId="083B33F8"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59B41F16" wp14:editId="6E197AD0">
            <wp:extent cx="5278120" cy="3683635"/>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4061-B-up-1H-600M.jpeg"/>
                    <pic:cNvPicPr/>
                  </pic:nvPicPr>
                  <pic:blipFill>
                    <a:blip r:embed="rId344">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624576A0"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43</w:t>
      </w:r>
      <w:r>
        <w:rPr>
          <w:rFonts w:ascii="Times New Roman" w:eastAsiaTheme="minorEastAsia" w:hAnsi="Times New Roman" w:hint="eastAsia"/>
          <w:b/>
        </w:rPr>
        <w:t>-</w:t>
      </w:r>
      <w:r>
        <w:rPr>
          <w:rFonts w:ascii="Times New Roman" w:eastAsiaTheme="minorEastAsia" w:hAnsi="Times New Roman"/>
          <w:b/>
        </w:rPr>
        <w:t>2</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1DE4C78C" w14:textId="77777777" w:rsidR="00C51DE9" w:rsidRDefault="00C51DE9" w:rsidP="00C51DE9">
      <w:pPr>
        <w:jc w:val="center"/>
        <w:rPr>
          <w:rFonts w:ascii="Times New Roman" w:eastAsiaTheme="minorEastAsia" w:hAnsi="Times New Roman"/>
        </w:rPr>
      </w:pPr>
    </w:p>
    <w:p w14:paraId="6CC7FD27" w14:textId="77777777" w:rsidR="00C51DE9" w:rsidRDefault="00C51DE9" w:rsidP="00C51DE9">
      <w:pPr>
        <w:jc w:val="center"/>
        <w:rPr>
          <w:rFonts w:ascii="Times New Roman" w:eastAsiaTheme="minorEastAsia" w:hAnsi="Times New Roman"/>
        </w:rPr>
      </w:pPr>
      <w:r w:rsidRPr="000643FC">
        <w:rPr>
          <w:rFonts w:ascii="Times New Roman" w:eastAsiaTheme="minorEastAsia" w:hAnsi="Times New Roman"/>
          <w:noProof/>
        </w:rPr>
        <w:drawing>
          <wp:inline distT="0" distB="0" distL="0" distR="0" wp14:anchorId="62896603" wp14:editId="4C1B6305">
            <wp:extent cx="5278120" cy="3682041"/>
            <wp:effectExtent l="0" t="0" r="0" b="0"/>
            <wp:docPr id="87" name="图片 87" descr="C:\Users\lenovo\Desktop\课题\分子间C-O偶联\C-O---核磁\C-O核磁可用\43----GH-C-O\43-2\4061-B-UP-13C-600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novo\Desktop\课题\分子间C-O偶联\C-O---核磁\C-O核磁可用\43----GH-C-O\43-2\4061-B-UP-13C-600M.jpe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4F47C351"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43</w:t>
      </w:r>
      <w:r>
        <w:rPr>
          <w:rFonts w:ascii="Times New Roman" w:eastAsiaTheme="minorEastAsia" w:hAnsi="Times New Roman" w:hint="eastAsia"/>
          <w:b/>
        </w:rPr>
        <w:t>-</w:t>
      </w:r>
      <w:r>
        <w:rPr>
          <w:rFonts w:ascii="Times New Roman" w:eastAsiaTheme="minorEastAsia" w:hAnsi="Times New Roman"/>
          <w:b/>
        </w:rPr>
        <w:t>2</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0F1CE7E6" w14:textId="77777777" w:rsidR="00C51DE9" w:rsidRDefault="00C51DE9" w:rsidP="00C51DE9">
      <w:pPr>
        <w:jc w:val="center"/>
        <w:rPr>
          <w:rFonts w:ascii="Times New Roman" w:eastAsiaTheme="minorEastAsia" w:hAnsi="Times New Roman"/>
        </w:rPr>
      </w:pPr>
    </w:p>
    <w:p w14:paraId="62F9247D"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51B2A02A" wp14:editId="4CB753EF">
            <wp:extent cx="5278120" cy="3683635"/>
            <wp:effectExtent l="0" t="0" r="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4氢谱 .jpeg"/>
                    <pic:cNvPicPr/>
                  </pic:nvPicPr>
                  <pic:blipFill>
                    <a:blip r:embed="rId346">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0AF9C99F"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44</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2BB8960E" w14:textId="77777777" w:rsidR="00C51DE9" w:rsidRDefault="00C51DE9" w:rsidP="00C51DE9">
      <w:pPr>
        <w:jc w:val="center"/>
        <w:rPr>
          <w:rFonts w:ascii="Times New Roman" w:eastAsiaTheme="minorEastAsia" w:hAnsi="Times New Roman"/>
        </w:rPr>
      </w:pPr>
    </w:p>
    <w:p w14:paraId="636160E3" w14:textId="77777777" w:rsidR="00C51DE9" w:rsidRDefault="00C51DE9" w:rsidP="00C51DE9">
      <w:pPr>
        <w:jc w:val="center"/>
        <w:rPr>
          <w:rFonts w:ascii="Times New Roman" w:eastAsiaTheme="minorEastAsia" w:hAnsi="Times New Roman"/>
        </w:rPr>
      </w:pPr>
      <w:r w:rsidRPr="000643FC">
        <w:rPr>
          <w:rFonts w:ascii="Times New Roman" w:eastAsiaTheme="minorEastAsia" w:hAnsi="Times New Roman"/>
          <w:noProof/>
        </w:rPr>
        <w:drawing>
          <wp:inline distT="0" distB="0" distL="0" distR="0" wp14:anchorId="301BC826" wp14:editId="34DA28DB">
            <wp:extent cx="5278120" cy="3682041"/>
            <wp:effectExtent l="0" t="0" r="0" b="0"/>
            <wp:docPr id="89" name="图片 89" descr="C:\Users\lenovo\Desktop\课题\分子间C-O偶联\C-O---核磁\核磁源数据20210205\碳谱\44碳谱100MHZ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enovo\Desktop\课题\分子间C-O偶联\C-O---核磁\核磁源数据20210205\碳谱\44碳谱100MHZ .jpe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29CEE17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44</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00ABAB5C" w14:textId="77777777" w:rsidR="00C51DE9" w:rsidRDefault="00C51DE9" w:rsidP="00C51DE9">
      <w:pPr>
        <w:jc w:val="center"/>
        <w:rPr>
          <w:rFonts w:ascii="Times New Roman" w:eastAsiaTheme="minorEastAsia" w:hAnsi="Times New Roman"/>
        </w:rPr>
      </w:pPr>
    </w:p>
    <w:p w14:paraId="54D98CD6" w14:textId="77777777" w:rsidR="00C51DE9" w:rsidRDefault="00C51DE9" w:rsidP="00C51DE9">
      <w:pPr>
        <w:jc w:val="center"/>
        <w:rPr>
          <w:rFonts w:ascii="Times New Roman" w:eastAsiaTheme="minorEastAsia" w:hAnsi="Times New Roman"/>
        </w:rPr>
      </w:pPr>
      <w:r w:rsidRPr="00C7189B">
        <w:rPr>
          <w:rFonts w:ascii="Times New Roman" w:eastAsiaTheme="minorEastAsia" w:hAnsi="Times New Roman"/>
          <w:noProof/>
        </w:rPr>
        <w:drawing>
          <wp:inline distT="0" distB="0" distL="0" distR="0" wp14:anchorId="305E253D" wp14:editId="26C75A2C">
            <wp:extent cx="5278120" cy="3683206"/>
            <wp:effectExtent l="0" t="0" r="0" b="0"/>
            <wp:docPr id="170" name="图片 170" descr="C:\Users\lenovo\Desktop\课题\分子间C-O偶联\C-O---核磁\C-O核磁可用\45----4-甲基戊二醇\4-甲基戊二醇-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enovo\Desktop\课题\分子间C-O偶联\C-O---核磁\C-O核磁可用\45----4-甲基戊二醇\4-甲基戊二醇-400.jpeg"/>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38FCD239"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45</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5619A9E6" w14:textId="77777777" w:rsidR="00C51DE9" w:rsidRDefault="00C51DE9" w:rsidP="00C51DE9">
      <w:pPr>
        <w:rPr>
          <w:rFonts w:ascii="Times New Roman" w:eastAsiaTheme="minorEastAsia" w:hAnsi="Times New Roman"/>
        </w:rPr>
      </w:pPr>
    </w:p>
    <w:p w14:paraId="3197CA8D" w14:textId="77777777" w:rsidR="00C51DE9" w:rsidRDefault="00C51DE9" w:rsidP="00C51DE9">
      <w:pPr>
        <w:jc w:val="center"/>
        <w:rPr>
          <w:rFonts w:ascii="Times New Roman" w:eastAsiaTheme="minorEastAsia" w:hAnsi="Times New Roman"/>
        </w:rPr>
      </w:pPr>
      <w:r w:rsidRPr="00C7189B">
        <w:rPr>
          <w:rFonts w:ascii="Times New Roman" w:eastAsiaTheme="minorEastAsia" w:hAnsi="Times New Roman"/>
          <w:noProof/>
        </w:rPr>
        <w:drawing>
          <wp:inline distT="0" distB="0" distL="0" distR="0" wp14:anchorId="48DB08A0" wp14:editId="15E6B646">
            <wp:extent cx="5278120" cy="3683206"/>
            <wp:effectExtent l="0" t="0" r="0" b="0"/>
            <wp:docPr id="173" name="图片 173" descr="C:\Users\lenovo\Desktop\课题\分子间C-O偶联\C-O---核磁\C-O核磁可用\45----4-甲基戊二醇\4-甲基戊二醇-13C-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lenovo\Desktop\课题\分子间C-O偶联\C-O---核磁\C-O核磁可用\45----4-甲基戊二醇\4-甲基戊二醇-13C-600.jpeg"/>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27424F9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45</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35F397C4" w14:textId="77777777" w:rsidR="00C51DE9" w:rsidRDefault="00C51DE9" w:rsidP="00C51DE9">
      <w:pPr>
        <w:jc w:val="center"/>
        <w:rPr>
          <w:rFonts w:ascii="Times New Roman" w:eastAsiaTheme="minorEastAsia" w:hAnsi="Times New Roman"/>
        </w:rPr>
      </w:pPr>
    </w:p>
    <w:p w14:paraId="5D11FA1E" w14:textId="77777777" w:rsidR="00C51DE9" w:rsidRDefault="00C51DE9" w:rsidP="00C51DE9">
      <w:pPr>
        <w:jc w:val="center"/>
        <w:rPr>
          <w:rFonts w:ascii="Times New Roman" w:eastAsiaTheme="minorEastAsia" w:hAnsi="Times New Roman"/>
        </w:rPr>
      </w:pPr>
      <w:r w:rsidRPr="00A06F10">
        <w:rPr>
          <w:rFonts w:ascii="Times New Roman" w:eastAsiaTheme="minorEastAsia" w:hAnsi="Times New Roman"/>
          <w:noProof/>
        </w:rPr>
        <w:drawing>
          <wp:inline distT="0" distB="0" distL="0" distR="0" wp14:anchorId="4EEB4E3B" wp14:editId="34250D1E">
            <wp:extent cx="5278120" cy="3682041"/>
            <wp:effectExtent l="0" t="0" r="0" b="0"/>
            <wp:docPr id="96" name="图片 96" descr="C:\Users\lenovo\Desktop\课题\分子间C-O偶联\C-O---核磁\C-O核磁可用\46----22422-34-0\22422-34-0-C谱-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enovo\Desktop\课题\分子间C-O偶联\C-O---核磁\C-O核磁可用\46----22422-34-0\22422-34-0-C谱-600.jpe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15B5286B"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46</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61DC4A57" w14:textId="77777777" w:rsidR="00C51DE9" w:rsidRDefault="00C51DE9" w:rsidP="00C51DE9">
      <w:pPr>
        <w:jc w:val="center"/>
        <w:rPr>
          <w:rFonts w:ascii="Times New Roman" w:eastAsiaTheme="minorEastAsia" w:hAnsi="Times New Roman"/>
        </w:rPr>
      </w:pPr>
    </w:p>
    <w:p w14:paraId="5B1CD1A8" w14:textId="77777777" w:rsidR="00C51DE9" w:rsidRDefault="00C51DE9" w:rsidP="00C51DE9">
      <w:pPr>
        <w:jc w:val="center"/>
        <w:rPr>
          <w:rFonts w:ascii="Times New Roman" w:eastAsiaTheme="minorEastAsia" w:hAnsi="Times New Roman"/>
        </w:rPr>
      </w:pPr>
      <w:r w:rsidRPr="00A842CD">
        <w:rPr>
          <w:rFonts w:ascii="Times New Roman" w:eastAsiaTheme="minorEastAsia" w:hAnsi="Times New Roman"/>
          <w:noProof/>
        </w:rPr>
        <w:drawing>
          <wp:inline distT="0" distB="0" distL="0" distR="0" wp14:anchorId="0C751005" wp14:editId="01F43450">
            <wp:extent cx="5278120" cy="3682041"/>
            <wp:effectExtent l="0" t="0" r="0" b="0"/>
            <wp:docPr id="98" name="图片 98" descr="C:\Users\lenovo\Desktop\课题\分子间C-O偶联\C-O---核磁\C-O核磁可用\46----22422-34-0\22422-34-0-C谱-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enovo\Desktop\课题\分子间C-O偶联\C-O---核磁\C-O核磁可用\46----22422-34-0\22422-34-0-C谱-600.jpeg"/>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BA40301"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46</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E14298F" w14:textId="77777777" w:rsidR="00C51DE9" w:rsidRDefault="00C51DE9" w:rsidP="00C51DE9">
      <w:pPr>
        <w:jc w:val="center"/>
        <w:rPr>
          <w:rFonts w:ascii="Times New Roman" w:eastAsiaTheme="minorEastAsia" w:hAnsi="Times New Roman"/>
        </w:rPr>
      </w:pPr>
    </w:p>
    <w:p w14:paraId="468B37E1"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10877FC9" wp14:editId="393E07A2">
            <wp:extent cx="5278120" cy="368363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8680-27-8-H谱400M.jpeg"/>
                    <pic:cNvPicPr/>
                  </pic:nvPicPr>
                  <pic:blipFill>
                    <a:blip r:embed="rId351">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65EB7FE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47</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1697114C" w14:textId="77777777" w:rsidR="00C51DE9" w:rsidRDefault="00C51DE9" w:rsidP="00C51DE9">
      <w:pPr>
        <w:jc w:val="center"/>
        <w:rPr>
          <w:rFonts w:ascii="Times New Roman" w:eastAsiaTheme="minorEastAsia" w:hAnsi="Times New Roman"/>
        </w:rPr>
      </w:pPr>
    </w:p>
    <w:p w14:paraId="3C7F498E" w14:textId="77777777" w:rsidR="00C51DE9" w:rsidRDefault="00C51DE9" w:rsidP="00C51DE9">
      <w:pPr>
        <w:jc w:val="center"/>
        <w:rPr>
          <w:rFonts w:ascii="Times New Roman" w:eastAsiaTheme="minorEastAsia" w:hAnsi="Times New Roman"/>
        </w:rPr>
      </w:pPr>
      <w:r w:rsidRPr="00A842CD">
        <w:rPr>
          <w:rFonts w:ascii="Times New Roman" w:eastAsiaTheme="minorEastAsia" w:hAnsi="Times New Roman"/>
          <w:noProof/>
        </w:rPr>
        <w:drawing>
          <wp:inline distT="0" distB="0" distL="0" distR="0" wp14:anchorId="1BB79284" wp14:editId="6C7CA26C">
            <wp:extent cx="5278120" cy="3682041"/>
            <wp:effectExtent l="0" t="0" r="0" b="0"/>
            <wp:docPr id="99" name="图片 99" descr="C:\Users\lenovo\Desktop\课题\分子间C-O偶联\C-O---核磁\C-O核磁可用\47----18680-27-8\18680-27-8-C谱600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lenovo\Desktop\课题\分子间C-O偶联\C-O---核磁\C-O核磁可用\47----18680-27-8\18680-27-8-C谱600M.jpeg"/>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A35A838"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47</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7783722A" w14:textId="77777777" w:rsidR="00C51DE9" w:rsidRDefault="00C51DE9" w:rsidP="00C51DE9">
      <w:pPr>
        <w:jc w:val="center"/>
        <w:rPr>
          <w:rFonts w:ascii="Times New Roman" w:eastAsiaTheme="minorEastAsia" w:hAnsi="Times New Roman"/>
        </w:rPr>
      </w:pPr>
    </w:p>
    <w:p w14:paraId="08BF9EFC"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04700C96" wp14:editId="599F9A00">
            <wp:extent cx="5278120" cy="3683635"/>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48氢谱400MHZ .jpeg"/>
                    <pic:cNvPicPr/>
                  </pic:nvPicPr>
                  <pic:blipFill>
                    <a:blip r:embed="rId353">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3A42E86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48</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33DAED32" w14:textId="77777777" w:rsidR="00C51DE9" w:rsidRDefault="00C51DE9" w:rsidP="00C51DE9">
      <w:pPr>
        <w:jc w:val="center"/>
        <w:rPr>
          <w:rFonts w:ascii="Times New Roman" w:eastAsiaTheme="minorEastAsia" w:hAnsi="Times New Roman"/>
        </w:rPr>
      </w:pPr>
    </w:p>
    <w:p w14:paraId="70CA63F7" w14:textId="77777777" w:rsidR="00C51DE9" w:rsidRDefault="00C51DE9" w:rsidP="00C51DE9">
      <w:pPr>
        <w:jc w:val="center"/>
        <w:rPr>
          <w:rFonts w:ascii="Times New Roman" w:eastAsiaTheme="minorEastAsia" w:hAnsi="Times New Roman"/>
        </w:rPr>
      </w:pPr>
      <w:r w:rsidRPr="00A842CD">
        <w:rPr>
          <w:rFonts w:ascii="Times New Roman" w:eastAsiaTheme="minorEastAsia" w:hAnsi="Times New Roman"/>
          <w:noProof/>
        </w:rPr>
        <w:drawing>
          <wp:inline distT="0" distB="0" distL="0" distR="0" wp14:anchorId="5AE3E517" wp14:editId="73D87D31">
            <wp:extent cx="5278120" cy="3682041"/>
            <wp:effectExtent l="0" t="0" r="0" b="0"/>
            <wp:docPr id="100" name="图片 100" descr="C:\Users\lenovo\Desktop\课题\分子间C-O偶联\C-O---核磁\核磁源数据20210205\碳谱\48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lenovo\Desktop\课题\分子间C-O偶联\C-O---核磁\核磁源数据20210205\碳谱\48碳谱.jpeg"/>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1F69DB8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48</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3B180AAF" w14:textId="77777777" w:rsidR="00C51DE9" w:rsidRDefault="00C51DE9" w:rsidP="00C51DE9">
      <w:pPr>
        <w:rPr>
          <w:rFonts w:ascii="Times New Roman" w:eastAsiaTheme="minorEastAsia" w:hAnsi="Times New Roman"/>
        </w:rPr>
      </w:pPr>
    </w:p>
    <w:p w14:paraId="245EB557"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5347B8D6" wp14:editId="018AC349">
            <wp:extent cx="5278120" cy="3683635"/>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48氟谱.jpeg"/>
                    <pic:cNvPicPr/>
                  </pic:nvPicPr>
                  <pic:blipFill>
                    <a:blip r:embed="rId355">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605F954F"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48</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4DEFD536" w14:textId="77777777" w:rsidR="00C51DE9" w:rsidRDefault="00C51DE9" w:rsidP="00C51DE9">
      <w:pPr>
        <w:jc w:val="center"/>
        <w:rPr>
          <w:rFonts w:ascii="Times New Roman" w:eastAsiaTheme="minorEastAsia" w:hAnsi="Times New Roman"/>
        </w:rPr>
      </w:pPr>
    </w:p>
    <w:p w14:paraId="04D34679"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43727D51" wp14:editId="1A3E764E">
            <wp:extent cx="5278120" cy="368363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49氢谱400MHZ .jpeg"/>
                    <pic:cNvPicPr/>
                  </pic:nvPicPr>
                  <pic:blipFill>
                    <a:blip r:embed="rId356">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384338DE"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49</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05E97D3C" w14:textId="77777777" w:rsidR="00C51DE9" w:rsidRDefault="00C51DE9" w:rsidP="00C51DE9">
      <w:pPr>
        <w:jc w:val="center"/>
        <w:rPr>
          <w:rFonts w:ascii="Times New Roman" w:eastAsiaTheme="minorEastAsia" w:hAnsi="Times New Roman"/>
        </w:rPr>
      </w:pPr>
    </w:p>
    <w:p w14:paraId="69761F71" w14:textId="77777777" w:rsidR="00C51DE9" w:rsidRDefault="00C51DE9" w:rsidP="00C51DE9">
      <w:pPr>
        <w:jc w:val="center"/>
        <w:rPr>
          <w:rFonts w:ascii="Times New Roman" w:eastAsiaTheme="minorEastAsia" w:hAnsi="Times New Roman"/>
        </w:rPr>
      </w:pPr>
      <w:r w:rsidRPr="00A842CD">
        <w:rPr>
          <w:rFonts w:ascii="Times New Roman" w:eastAsiaTheme="minorEastAsia" w:hAnsi="Times New Roman"/>
          <w:noProof/>
        </w:rPr>
        <w:drawing>
          <wp:inline distT="0" distB="0" distL="0" distR="0" wp14:anchorId="694D4029" wp14:editId="53A35D14">
            <wp:extent cx="5278120" cy="3682041"/>
            <wp:effectExtent l="0" t="0" r="0" b="0"/>
            <wp:docPr id="101" name="图片 101" descr="C:\Users\lenovo\Desktop\课题\分子间C-O偶联\C-O---核磁\核磁源数据20210205\碳谱\49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lenovo\Desktop\课题\分子间C-O偶联\C-O---核磁\核磁源数据20210205\碳谱\49碳谱.jpeg"/>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3A1182D"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49</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0629664B" w14:textId="77777777" w:rsidR="00C51DE9" w:rsidRDefault="00C51DE9" w:rsidP="00C51DE9">
      <w:pPr>
        <w:jc w:val="center"/>
        <w:rPr>
          <w:rFonts w:ascii="Times New Roman" w:eastAsiaTheme="minorEastAsia" w:hAnsi="Times New Roman"/>
        </w:rPr>
      </w:pPr>
    </w:p>
    <w:p w14:paraId="7D460D1B"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3D36AF98" wp14:editId="75FB2033">
            <wp:extent cx="5278120" cy="3683635"/>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50氢谱400MHZ .jpeg"/>
                    <pic:cNvPicPr/>
                  </pic:nvPicPr>
                  <pic:blipFill>
                    <a:blip r:embed="rId358">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0371B80D"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50</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3CAE8C49" w14:textId="77777777" w:rsidR="00C51DE9" w:rsidRDefault="00C51DE9" w:rsidP="00C51DE9">
      <w:pPr>
        <w:jc w:val="center"/>
        <w:rPr>
          <w:rFonts w:ascii="Times New Roman" w:eastAsiaTheme="minorEastAsia" w:hAnsi="Times New Roman"/>
        </w:rPr>
      </w:pPr>
    </w:p>
    <w:p w14:paraId="0F48A3E4" w14:textId="77777777" w:rsidR="00C51DE9" w:rsidRDefault="00C51DE9" w:rsidP="00C51DE9">
      <w:pPr>
        <w:jc w:val="center"/>
        <w:rPr>
          <w:rFonts w:ascii="Times New Roman" w:eastAsiaTheme="minorEastAsia" w:hAnsi="Times New Roman"/>
        </w:rPr>
      </w:pPr>
      <w:r w:rsidRPr="00A842CD">
        <w:rPr>
          <w:rFonts w:ascii="Times New Roman" w:eastAsiaTheme="minorEastAsia" w:hAnsi="Times New Roman"/>
          <w:noProof/>
        </w:rPr>
        <w:drawing>
          <wp:inline distT="0" distB="0" distL="0" distR="0" wp14:anchorId="3E0F3765" wp14:editId="68CCE2B3">
            <wp:extent cx="5278120" cy="3682041"/>
            <wp:effectExtent l="0" t="0" r="0" b="0"/>
            <wp:docPr id="104" name="图片 104" descr="C:\Users\lenovo\Desktop\课题\分子间C-O偶联\C-O---核磁\核磁源数据20210205\碳谱\50碳谱100MHZ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lenovo\Desktop\课题\分子间C-O偶联\C-O---核磁\核磁源数据20210205\碳谱\50碳谱100MHZ .jpeg"/>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0C40D5C"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50</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2C4170B8" w14:textId="77777777" w:rsidR="00C51DE9" w:rsidRDefault="00C51DE9" w:rsidP="00C51DE9">
      <w:pPr>
        <w:jc w:val="center"/>
        <w:rPr>
          <w:rFonts w:ascii="Times New Roman" w:eastAsiaTheme="minorEastAsia" w:hAnsi="Times New Roman"/>
        </w:rPr>
      </w:pPr>
    </w:p>
    <w:p w14:paraId="658E04B4"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1721D209" wp14:editId="0783510E">
            <wp:extent cx="5278120" cy="3683635"/>
            <wp:effectExtent l="0" t="0" r="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51氢谱400MHZ .jpeg"/>
                    <pic:cNvPicPr/>
                  </pic:nvPicPr>
                  <pic:blipFill>
                    <a:blip r:embed="rId360">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45760A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51</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7722E843" w14:textId="77777777" w:rsidR="00C51DE9" w:rsidRDefault="00C51DE9" w:rsidP="00C51DE9">
      <w:pPr>
        <w:jc w:val="center"/>
        <w:rPr>
          <w:rFonts w:ascii="Times New Roman" w:eastAsiaTheme="minorEastAsia" w:hAnsi="Times New Roman"/>
        </w:rPr>
      </w:pPr>
    </w:p>
    <w:p w14:paraId="11354223" w14:textId="77777777" w:rsidR="00C51DE9" w:rsidRDefault="00C51DE9" w:rsidP="00C51DE9">
      <w:pPr>
        <w:jc w:val="center"/>
        <w:rPr>
          <w:rFonts w:ascii="Times New Roman" w:eastAsiaTheme="minorEastAsia" w:hAnsi="Times New Roman"/>
        </w:rPr>
      </w:pPr>
      <w:r w:rsidRPr="00A842CD">
        <w:rPr>
          <w:rFonts w:ascii="Times New Roman" w:eastAsiaTheme="minorEastAsia" w:hAnsi="Times New Roman"/>
          <w:noProof/>
        </w:rPr>
        <w:drawing>
          <wp:inline distT="0" distB="0" distL="0" distR="0" wp14:anchorId="53C938E3" wp14:editId="69983C25">
            <wp:extent cx="5278120" cy="3682041"/>
            <wp:effectExtent l="0" t="0" r="0" b="0"/>
            <wp:docPr id="105" name="图片 105" descr="C:\Users\lenovo\Desktop\课题\分子间C-O偶联\C-O---核磁\核磁源数据20210205\碳谱\51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lenovo\Desktop\课题\分子间C-O偶联\C-O---核磁\核磁源数据20210205\碳谱\51碳谱.jpeg"/>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4336EC7E"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51</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2D1B64F5" w14:textId="77777777" w:rsidR="00C51DE9" w:rsidRDefault="00C51DE9" w:rsidP="00C51DE9">
      <w:pPr>
        <w:jc w:val="center"/>
        <w:rPr>
          <w:rFonts w:ascii="Times New Roman" w:eastAsiaTheme="minorEastAsia" w:hAnsi="Times New Roman"/>
        </w:rPr>
      </w:pPr>
    </w:p>
    <w:p w14:paraId="0EFCD3EA"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104855EC" wp14:editId="42150997">
            <wp:extent cx="5278120" cy="368363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2氢谱 .jpeg"/>
                    <pic:cNvPicPr/>
                  </pic:nvPicPr>
                  <pic:blipFill>
                    <a:blip r:embed="rId362">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45A615F"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52</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6A56372D" w14:textId="77777777" w:rsidR="00C51DE9" w:rsidRDefault="00C51DE9" w:rsidP="00C51DE9">
      <w:pPr>
        <w:jc w:val="center"/>
        <w:rPr>
          <w:rFonts w:ascii="Times New Roman" w:eastAsiaTheme="minorEastAsia" w:hAnsi="Times New Roman"/>
        </w:rPr>
      </w:pPr>
    </w:p>
    <w:p w14:paraId="088FA5FF" w14:textId="77777777" w:rsidR="00C51DE9" w:rsidRDefault="00C51DE9" w:rsidP="00C51DE9">
      <w:pPr>
        <w:jc w:val="center"/>
        <w:rPr>
          <w:rFonts w:ascii="Times New Roman" w:eastAsiaTheme="minorEastAsia" w:hAnsi="Times New Roman"/>
        </w:rPr>
      </w:pPr>
      <w:r w:rsidRPr="00A842CD">
        <w:rPr>
          <w:rFonts w:ascii="Times New Roman" w:eastAsiaTheme="minorEastAsia" w:hAnsi="Times New Roman"/>
          <w:noProof/>
        </w:rPr>
        <w:drawing>
          <wp:inline distT="0" distB="0" distL="0" distR="0" wp14:anchorId="3C1DAAF1" wp14:editId="5933A528">
            <wp:extent cx="5278120" cy="3682041"/>
            <wp:effectExtent l="0" t="0" r="0" b="0"/>
            <wp:docPr id="106" name="图片 106" descr="C:\Users\lenovo\Desktop\课题\分子间C-O偶联\C-O---核磁\核磁源数据20210205\碳谱\52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lenovo\Desktop\课题\分子间C-O偶联\C-O---核磁\核磁源数据20210205\碳谱\52碳谱.jpeg"/>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09DFE9A7"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52</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6E13601E" w14:textId="77777777" w:rsidR="00C51DE9" w:rsidRDefault="00C51DE9" w:rsidP="00C51DE9">
      <w:pPr>
        <w:jc w:val="center"/>
        <w:rPr>
          <w:rFonts w:ascii="Times New Roman" w:eastAsiaTheme="minorEastAsia" w:hAnsi="Times New Roman"/>
        </w:rPr>
      </w:pPr>
    </w:p>
    <w:p w14:paraId="785B3E6E"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2D53E5EB" wp14:editId="06A841EA">
            <wp:extent cx="5278120" cy="368363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53氢谱 400MHZ.jpeg"/>
                    <pic:cNvPicPr/>
                  </pic:nvPicPr>
                  <pic:blipFill>
                    <a:blip r:embed="rId364">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5F76F29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53</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7144F1E7" w14:textId="77777777" w:rsidR="00C51DE9" w:rsidRDefault="00C51DE9" w:rsidP="00C51DE9">
      <w:pPr>
        <w:jc w:val="center"/>
        <w:rPr>
          <w:rFonts w:ascii="Times New Roman" w:eastAsiaTheme="minorEastAsia" w:hAnsi="Times New Roman"/>
        </w:rPr>
      </w:pPr>
    </w:p>
    <w:p w14:paraId="7D011876" w14:textId="77777777" w:rsidR="00C51DE9" w:rsidRDefault="00C51DE9" w:rsidP="00C51DE9">
      <w:pPr>
        <w:jc w:val="center"/>
        <w:rPr>
          <w:rFonts w:ascii="Times New Roman" w:eastAsiaTheme="minorEastAsia" w:hAnsi="Times New Roman"/>
        </w:rPr>
      </w:pPr>
      <w:r w:rsidRPr="00A842CD">
        <w:rPr>
          <w:rFonts w:ascii="Times New Roman" w:eastAsiaTheme="minorEastAsia" w:hAnsi="Times New Roman"/>
          <w:noProof/>
        </w:rPr>
        <w:drawing>
          <wp:inline distT="0" distB="0" distL="0" distR="0" wp14:anchorId="7FF563CE" wp14:editId="0402BFB7">
            <wp:extent cx="5278120" cy="3682041"/>
            <wp:effectExtent l="0" t="0" r="0" b="0"/>
            <wp:docPr id="107" name="图片 107" descr="C:\Users\lenovo\Desktop\课题\分子间C-O偶联\C-O---核磁\核磁源数据20210205\碳谱\53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lenovo\Desktop\课题\分子间C-O偶联\C-O---核磁\核磁源数据20210205\碳谱\53碳谱.jpeg"/>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2E145649"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53</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D3F0C41" w14:textId="77777777" w:rsidR="00C51DE9" w:rsidRDefault="00C51DE9" w:rsidP="00C51DE9">
      <w:pPr>
        <w:jc w:val="center"/>
        <w:rPr>
          <w:rFonts w:ascii="Times New Roman" w:eastAsiaTheme="minorEastAsia" w:hAnsi="Times New Roman"/>
        </w:rPr>
      </w:pPr>
    </w:p>
    <w:p w14:paraId="56C5FC5E"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788175EA" wp14:editId="1995992E">
            <wp:extent cx="5278120" cy="368363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53氟谱.jpeg"/>
                    <pic:cNvPicPr/>
                  </pic:nvPicPr>
                  <pic:blipFill>
                    <a:blip r:embed="rId366">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046F8B6D"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53</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46448FF1" w14:textId="77777777" w:rsidR="00C51DE9" w:rsidRDefault="00C51DE9" w:rsidP="00C51DE9">
      <w:pPr>
        <w:jc w:val="center"/>
        <w:rPr>
          <w:rFonts w:ascii="Times New Roman" w:eastAsiaTheme="minorEastAsia" w:hAnsi="Times New Roman"/>
        </w:rPr>
      </w:pPr>
    </w:p>
    <w:p w14:paraId="4F52E4FF"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1B224744" wp14:editId="0D14AF1B">
            <wp:extent cx="5278120" cy="368363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54氢谱.jpeg"/>
                    <pic:cNvPicPr/>
                  </pic:nvPicPr>
                  <pic:blipFill>
                    <a:blip r:embed="rId367">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3A27D950"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54</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25C8A143" w14:textId="77777777" w:rsidR="00C51DE9" w:rsidRDefault="00C51DE9" w:rsidP="00C51DE9">
      <w:pPr>
        <w:jc w:val="center"/>
        <w:rPr>
          <w:rFonts w:ascii="Times New Roman" w:eastAsiaTheme="minorEastAsia" w:hAnsi="Times New Roman"/>
        </w:rPr>
      </w:pPr>
    </w:p>
    <w:p w14:paraId="1CDF60F5" w14:textId="77777777" w:rsidR="00C51DE9" w:rsidRDefault="00C51DE9" w:rsidP="00C51DE9">
      <w:pPr>
        <w:jc w:val="center"/>
        <w:rPr>
          <w:rFonts w:ascii="Times New Roman" w:eastAsiaTheme="minorEastAsia" w:hAnsi="Times New Roman"/>
        </w:rPr>
      </w:pPr>
      <w:r w:rsidRPr="00A842CD">
        <w:rPr>
          <w:rFonts w:ascii="Times New Roman" w:eastAsiaTheme="minorEastAsia" w:hAnsi="Times New Roman"/>
          <w:noProof/>
        </w:rPr>
        <w:drawing>
          <wp:inline distT="0" distB="0" distL="0" distR="0" wp14:anchorId="6D8E6982" wp14:editId="0B72A41B">
            <wp:extent cx="5278120" cy="3682041"/>
            <wp:effectExtent l="0" t="0" r="0" b="0"/>
            <wp:docPr id="108" name="图片 108" descr="C:\Users\lenovo\Desktop\课题\分子间C-O偶联\C-O---核磁\核磁源数据20210205\碳谱\54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enovo\Desktop\课题\分子间C-O偶联\C-O---核磁\核磁源数据20210205\碳谱\54碳谱.jpe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409753C5"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54</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08759253" w14:textId="77777777" w:rsidR="00C51DE9" w:rsidRDefault="00C51DE9" w:rsidP="00C51DE9">
      <w:pPr>
        <w:jc w:val="center"/>
        <w:rPr>
          <w:rFonts w:ascii="Times New Roman" w:eastAsiaTheme="minorEastAsia" w:hAnsi="Times New Roman"/>
        </w:rPr>
      </w:pPr>
    </w:p>
    <w:p w14:paraId="217B20E4"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480E474C" wp14:editId="66D1FDE2">
            <wp:extent cx="5278120" cy="3683635"/>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55氢谱Document 2.jpeg"/>
                    <pic:cNvPicPr/>
                  </pic:nvPicPr>
                  <pic:blipFill>
                    <a:blip r:embed="rId369">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0BA9A126"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55</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0597EBE0" w14:textId="77777777" w:rsidR="00C51DE9" w:rsidRDefault="00C51DE9" w:rsidP="00C51DE9">
      <w:pPr>
        <w:jc w:val="center"/>
        <w:rPr>
          <w:rFonts w:ascii="Times New Roman" w:eastAsiaTheme="minorEastAsia" w:hAnsi="Times New Roman"/>
        </w:rPr>
      </w:pPr>
    </w:p>
    <w:p w14:paraId="3040A547" w14:textId="77777777" w:rsidR="00C51DE9" w:rsidRDefault="00C51DE9" w:rsidP="00C51DE9">
      <w:pPr>
        <w:jc w:val="center"/>
        <w:rPr>
          <w:rFonts w:ascii="Times New Roman" w:eastAsiaTheme="minorEastAsia" w:hAnsi="Times New Roman"/>
        </w:rPr>
      </w:pPr>
      <w:r w:rsidRPr="00A842CD">
        <w:rPr>
          <w:rFonts w:ascii="Times New Roman" w:eastAsiaTheme="minorEastAsia" w:hAnsi="Times New Roman"/>
          <w:noProof/>
        </w:rPr>
        <w:drawing>
          <wp:inline distT="0" distB="0" distL="0" distR="0" wp14:anchorId="2105A7B0" wp14:editId="70FEC395">
            <wp:extent cx="5278120" cy="3682041"/>
            <wp:effectExtent l="0" t="0" r="0" b="0"/>
            <wp:docPr id="109" name="图片 109" descr="C:\Users\lenovo\Desktop\课题\分子间C-O偶联\C-O---核磁\核磁源数据20210205\碳谱\55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enovo\Desktop\课题\分子间C-O偶联\C-O---核磁\核磁源数据20210205\碳谱\55碳谱.jpe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3B115169"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55</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226D00F6" w14:textId="77777777" w:rsidR="00C51DE9" w:rsidRDefault="00C51DE9" w:rsidP="00C51DE9">
      <w:pPr>
        <w:jc w:val="center"/>
        <w:rPr>
          <w:rFonts w:ascii="Times New Roman" w:eastAsiaTheme="minorEastAsia" w:hAnsi="Times New Roman"/>
        </w:rPr>
      </w:pPr>
    </w:p>
    <w:p w14:paraId="4ACAB2B6"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78A21141" wp14:editId="7C7CDAA1">
            <wp:extent cx="5278120" cy="3683635"/>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56氢谱Document 1.jpeg"/>
                    <pic:cNvPicPr/>
                  </pic:nvPicPr>
                  <pic:blipFill>
                    <a:blip r:embed="rId371">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5D36C5AF"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56</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194AB50D" w14:textId="77777777" w:rsidR="00C51DE9" w:rsidRDefault="00C51DE9" w:rsidP="00C51DE9">
      <w:pPr>
        <w:jc w:val="center"/>
        <w:rPr>
          <w:rFonts w:ascii="Times New Roman" w:eastAsiaTheme="minorEastAsia" w:hAnsi="Times New Roman"/>
        </w:rPr>
      </w:pPr>
    </w:p>
    <w:p w14:paraId="62106B78" w14:textId="77777777" w:rsidR="00C51DE9" w:rsidRDefault="00C51DE9" w:rsidP="00C51DE9">
      <w:pPr>
        <w:jc w:val="center"/>
        <w:rPr>
          <w:rFonts w:ascii="Times New Roman" w:eastAsiaTheme="minorEastAsia" w:hAnsi="Times New Roman"/>
        </w:rPr>
      </w:pPr>
      <w:r w:rsidRPr="009E141E">
        <w:rPr>
          <w:rFonts w:ascii="Times New Roman" w:eastAsiaTheme="minorEastAsia" w:hAnsi="Times New Roman"/>
          <w:noProof/>
        </w:rPr>
        <w:drawing>
          <wp:inline distT="0" distB="0" distL="0" distR="0" wp14:anchorId="5CDC419B" wp14:editId="08CDBF8A">
            <wp:extent cx="5278120" cy="3682041"/>
            <wp:effectExtent l="0" t="0" r="0" b="0"/>
            <wp:docPr id="110" name="图片 110" descr="C:\Users\lenovo\Desktop\课题\分子间C-O偶联\C-O---核磁\核磁源数据20210205\碳谱\56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lenovo\Desktop\课题\分子间C-O偶联\C-O---核磁\核磁源数据20210205\碳谱\56碳谱.jpe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2AF7B9D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56</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7CA0CEAE" w14:textId="77777777" w:rsidR="00C51DE9" w:rsidRDefault="00C51DE9" w:rsidP="00C51DE9">
      <w:pPr>
        <w:jc w:val="center"/>
        <w:rPr>
          <w:rFonts w:ascii="Times New Roman" w:eastAsiaTheme="minorEastAsia" w:hAnsi="Times New Roman"/>
        </w:rPr>
      </w:pPr>
    </w:p>
    <w:p w14:paraId="4025F327"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5839B7A5" wp14:editId="39471CB8">
            <wp:extent cx="5278120" cy="3683635"/>
            <wp:effectExtent l="0" t="0" r="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7氢谱.jpeg"/>
                    <pic:cNvPicPr/>
                  </pic:nvPicPr>
                  <pic:blipFill>
                    <a:blip r:embed="rId373">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0AEE087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57</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68C6B8C1" w14:textId="77777777" w:rsidR="00C51DE9" w:rsidRDefault="00C51DE9" w:rsidP="00C51DE9">
      <w:pPr>
        <w:jc w:val="center"/>
        <w:rPr>
          <w:rFonts w:ascii="Times New Roman" w:eastAsiaTheme="minorEastAsia" w:hAnsi="Times New Roman"/>
        </w:rPr>
      </w:pPr>
    </w:p>
    <w:p w14:paraId="2AAABEEC" w14:textId="77777777" w:rsidR="00C51DE9" w:rsidRDefault="00C51DE9" w:rsidP="00C51DE9">
      <w:pPr>
        <w:jc w:val="center"/>
        <w:rPr>
          <w:rFonts w:ascii="Times New Roman" w:eastAsiaTheme="minorEastAsia" w:hAnsi="Times New Roman"/>
        </w:rPr>
      </w:pPr>
      <w:r w:rsidRPr="009E141E">
        <w:rPr>
          <w:rFonts w:ascii="Times New Roman" w:eastAsiaTheme="minorEastAsia" w:hAnsi="Times New Roman"/>
          <w:noProof/>
        </w:rPr>
        <w:drawing>
          <wp:inline distT="0" distB="0" distL="0" distR="0" wp14:anchorId="78258845" wp14:editId="52E9BF91">
            <wp:extent cx="5278120" cy="3682041"/>
            <wp:effectExtent l="0" t="0" r="0" b="0"/>
            <wp:docPr id="111" name="图片 111" descr="C:\Users\lenovo\Desktop\课题\分子间C-O偶联\C-O---核磁\核磁源数据20210205\碳谱\57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lenovo\Desktop\课题\分子间C-O偶联\C-O---核磁\核磁源数据20210205\碳谱\57碳谱.jpeg"/>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36B3268"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57</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7279B557" w14:textId="77777777" w:rsidR="00C51DE9" w:rsidRDefault="00C51DE9" w:rsidP="00C51DE9">
      <w:pPr>
        <w:jc w:val="center"/>
        <w:rPr>
          <w:rFonts w:ascii="Times New Roman" w:eastAsiaTheme="minorEastAsia" w:hAnsi="Times New Roman"/>
        </w:rPr>
      </w:pPr>
    </w:p>
    <w:p w14:paraId="422ECAA8"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6C670B4B" wp14:editId="4829327C">
            <wp:extent cx="5278120" cy="368363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58氢谱.jpeg"/>
                    <pic:cNvPicPr/>
                  </pic:nvPicPr>
                  <pic:blipFill>
                    <a:blip r:embed="rId375">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8217935"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58</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5733A87D" w14:textId="77777777" w:rsidR="00C51DE9" w:rsidRDefault="00C51DE9" w:rsidP="00C51DE9">
      <w:pPr>
        <w:jc w:val="center"/>
        <w:rPr>
          <w:rFonts w:ascii="Times New Roman" w:eastAsiaTheme="minorEastAsia" w:hAnsi="Times New Roman"/>
        </w:rPr>
      </w:pPr>
    </w:p>
    <w:p w14:paraId="73D3B320" w14:textId="77777777" w:rsidR="00C51DE9" w:rsidRDefault="00C51DE9" w:rsidP="00C51DE9">
      <w:pPr>
        <w:jc w:val="center"/>
        <w:rPr>
          <w:rFonts w:ascii="Times New Roman" w:eastAsiaTheme="minorEastAsia" w:hAnsi="Times New Roman"/>
        </w:rPr>
      </w:pPr>
      <w:r w:rsidRPr="009E141E">
        <w:rPr>
          <w:rFonts w:ascii="Times New Roman" w:eastAsiaTheme="minorEastAsia" w:hAnsi="Times New Roman"/>
          <w:noProof/>
        </w:rPr>
        <w:drawing>
          <wp:inline distT="0" distB="0" distL="0" distR="0" wp14:anchorId="6F828ACC" wp14:editId="7E13A672">
            <wp:extent cx="5278120" cy="3682041"/>
            <wp:effectExtent l="0" t="0" r="0" b="0"/>
            <wp:docPr id="112" name="图片 112" descr="C:\Users\lenovo\Desktop\课题\分子间C-O偶联\C-O---核磁\核磁源数据20210205\碳谱\58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lenovo\Desktop\课题\分子间C-O偶联\C-O---核磁\核磁源数据20210205\碳谱\58碳谱.jpeg"/>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1B8BCC29"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58</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D240C59" w14:textId="77777777" w:rsidR="00C51DE9" w:rsidRDefault="00C51DE9" w:rsidP="00C51DE9">
      <w:pPr>
        <w:jc w:val="center"/>
        <w:rPr>
          <w:rFonts w:ascii="Times New Roman" w:eastAsiaTheme="minorEastAsia" w:hAnsi="Times New Roman"/>
        </w:rPr>
      </w:pPr>
    </w:p>
    <w:p w14:paraId="4AFA88CD"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52E56ACF" wp14:editId="463F69BB">
            <wp:extent cx="5278120" cy="3683635"/>
            <wp:effectExtent l="0" t="0" r="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9氢谱.jpeg"/>
                    <pic:cNvPicPr/>
                  </pic:nvPicPr>
                  <pic:blipFill>
                    <a:blip r:embed="rId377">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085EEB7B"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59</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3C7C7A57" w14:textId="77777777" w:rsidR="00C51DE9" w:rsidRDefault="00C51DE9" w:rsidP="00C51DE9">
      <w:pPr>
        <w:jc w:val="center"/>
        <w:rPr>
          <w:rFonts w:ascii="Times New Roman" w:eastAsiaTheme="minorEastAsia" w:hAnsi="Times New Roman"/>
        </w:rPr>
      </w:pPr>
    </w:p>
    <w:p w14:paraId="0E6E3F57" w14:textId="77777777" w:rsidR="00C51DE9" w:rsidRDefault="00C51DE9" w:rsidP="00C51DE9">
      <w:pPr>
        <w:jc w:val="center"/>
        <w:rPr>
          <w:rFonts w:ascii="Times New Roman" w:eastAsiaTheme="minorEastAsia" w:hAnsi="Times New Roman"/>
        </w:rPr>
      </w:pPr>
      <w:r w:rsidRPr="009E141E">
        <w:rPr>
          <w:rFonts w:ascii="Times New Roman" w:eastAsiaTheme="minorEastAsia" w:hAnsi="Times New Roman"/>
          <w:noProof/>
        </w:rPr>
        <w:drawing>
          <wp:inline distT="0" distB="0" distL="0" distR="0" wp14:anchorId="09C7FF4E" wp14:editId="589A1B0B">
            <wp:extent cx="5278120" cy="3682041"/>
            <wp:effectExtent l="0" t="0" r="0" b="0"/>
            <wp:docPr id="113" name="图片 113" descr="C:\Users\lenovo\Desktop\课题\分子间C-O偶联\C-O---核磁\核磁源数据20210205\碳谱\59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lenovo\Desktop\课题\分子间C-O偶联\C-O---核磁\核磁源数据20210205\碳谱\59碳谱.jpeg"/>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3680970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59</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7E2E46F2" w14:textId="77777777" w:rsidR="00C51DE9" w:rsidRDefault="00C51DE9" w:rsidP="00C51DE9">
      <w:pPr>
        <w:jc w:val="center"/>
        <w:rPr>
          <w:rFonts w:ascii="Times New Roman" w:eastAsiaTheme="minorEastAsia" w:hAnsi="Times New Roman"/>
        </w:rPr>
      </w:pPr>
    </w:p>
    <w:p w14:paraId="5064B197" w14:textId="77777777" w:rsidR="00C51DE9" w:rsidRDefault="00C51DE9" w:rsidP="00C51DE9">
      <w:pPr>
        <w:jc w:val="center"/>
        <w:rPr>
          <w:rFonts w:ascii="Times New Roman" w:eastAsiaTheme="minorEastAsia" w:hAnsi="Times New Roman"/>
        </w:rPr>
      </w:pPr>
      <w:r w:rsidRPr="003012E4">
        <w:rPr>
          <w:rFonts w:ascii="Times New Roman" w:eastAsiaTheme="minorEastAsia" w:hAnsi="Times New Roman"/>
          <w:noProof/>
        </w:rPr>
        <w:drawing>
          <wp:inline distT="0" distB="0" distL="0" distR="0" wp14:anchorId="2B0C4851" wp14:editId="113F24AB">
            <wp:extent cx="5278120" cy="3683206"/>
            <wp:effectExtent l="0" t="0" r="0" b="0"/>
            <wp:docPr id="143" name="图片 143" descr="C:\Users\lenovo\Desktop\课题\分子间C-O偶联\C-O---核磁\C-O核磁可用\60---4-Me-diol\1-4-Me-diol-1H 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esktop\课题\分子间C-O偶联\C-O---核磁\C-O核磁可用\60---4-Me-diol\1-4-Me-diol-1H 600.jpeg"/>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41FDDB7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60</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42D9A732" w14:textId="77777777" w:rsidR="00C51DE9" w:rsidRDefault="00C51DE9" w:rsidP="00C51DE9">
      <w:pPr>
        <w:jc w:val="center"/>
        <w:rPr>
          <w:rFonts w:ascii="Times New Roman" w:eastAsiaTheme="minorEastAsia" w:hAnsi="Times New Roman"/>
        </w:rPr>
      </w:pPr>
    </w:p>
    <w:p w14:paraId="32EFF4C5" w14:textId="77777777" w:rsidR="00C51DE9" w:rsidRDefault="00C51DE9" w:rsidP="00C51DE9">
      <w:pPr>
        <w:jc w:val="center"/>
        <w:rPr>
          <w:rFonts w:ascii="Times New Roman" w:eastAsiaTheme="minorEastAsia" w:hAnsi="Times New Roman"/>
        </w:rPr>
      </w:pPr>
      <w:r w:rsidRPr="003012E4">
        <w:rPr>
          <w:rFonts w:ascii="Times New Roman" w:eastAsiaTheme="minorEastAsia" w:hAnsi="Times New Roman"/>
          <w:noProof/>
        </w:rPr>
        <w:drawing>
          <wp:inline distT="0" distB="0" distL="0" distR="0" wp14:anchorId="3E6E7469" wp14:editId="2E74B424">
            <wp:extent cx="5278120" cy="3683206"/>
            <wp:effectExtent l="0" t="0" r="0" b="0"/>
            <wp:docPr id="144" name="图片 144" descr="C:\Users\lenovo\Desktop\课题\分子间C-O偶联\C-O---核磁\C-O核磁可用\60---4-Me-diol\1-4-Me-diol-13C 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esktop\课题\分子间C-O偶联\C-O---核磁\C-O核磁可用\60---4-Me-diol\1-4-Me-diol-13C 600.jpeg"/>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3A8DE79C"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60</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70FB0E6E" w14:textId="77777777" w:rsidR="00C51DE9" w:rsidRDefault="00C51DE9" w:rsidP="00C51DE9">
      <w:pPr>
        <w:jc w:val="center"/>
        <w:rPr>
          <w:rFonts w:ascii="Times New Roman" w:eastAsiaTheme="minorEastAsia" w:hAnsi="Times New Roman"/>
        </w:rPr>
      </w:pPr>
    </w:p>
    <w:p w14:paraId="6A658C18" w14:textId="77777777" w:rsidR="00C51DE9" w:rsidRDefault="00C51DE9" w:rsidP="00C51DE9">
      <w:pPr>
        <w:jc w:val="center"/>
        <w:rPr>
          <w:rFonts w:ascii="Times New Roman" w:eastAsiaTheme="minorEastAsia" w:hAnsi="Times New Roman"/>
        </w:rPr>
      </w:pPr>
      <w:r w:rsidRPr="00CA3ABE">
        <w:rPr>
          <w:rFonts w:ascii="Times New Roman" w:eastAsiaTheme="minorEastAsia" w:hAnsi="Times New Roman"/>
          <w:noProof/>
        </w:rPr>
        <w:drawing>
          <wp:inline distT="0" distB="0" distL="0" distR="0" wp14:anchorId="4E2F944E" wp14:editId="12595C44">
            <wp:extent cx="5278120" cy="3683206"/>
            <wp:effectExtent l="0" t="0" r="0" b="0"/>
            <wp:docPr id="145" name="图片 145" descr="C:\Users\lenovo\Desktop\课题\分子间C-O偶联\C-O---核磁\C-O核磁可用\61---4-MeO-diol\1-4-OMe-diol-1H 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esktop\课题\分子间C-O偶联\C-O---核磁\C-O核磁可用\61---4-MeO-diol\1-4-OMe-diol-1H 600.jpeg"/>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54BC518E"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61</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57919072" w14:textId="77777777" w:rsidR="00C51DE9" w:rsidRDefault="00C51DE9" w:rsidP="00C51DE9">
      <w:pPr>
        <w:jc w:val="center"/>
        <w:rPr>
          <w:rFonts w:ascii="Times New Roman" w:eastAsiaTheme="minorEastAsia" w:hAnsi="Times New Roman"/>
        </w:rPr>
      </w:pPr>
    </w:p>
    <w:p w14:paraId="065F59C8" w14:textId="77777777" w:rsidR="00C51DE9" w:rsidRDefault="00C51DE9" w:rsidP="00C51DE9">
      <w:pPr>
        <w:jc w:val="center"/>
        <w:rPr>
          <w:rFonts w:ascii="Times New Roman" w:eastAsiaTheme="minorEastAsia" w:hAnsi="Times New Roman"/>
        </w:rPr>
      </w:pPr>
      <w:r w:rsidRPr="00CA3ABE">
        <w:rPr>
          <w:rFonts w:ascii="Times New Roman" w:eastAsiaTheme="minorEastAsia" w:hAnsi="Times New Roman"/>
          <w:noProof/>
        </w:rPr>
        <w:drawing>
          <wp:inline distT="0" distB="0" distL="0" distR="0" wp14:anchorId="09354DB6" wp14:editId="5CF2EAA6">
            <wp:extent cx="5278120" cy="3683206"/>
            <wp:effectExtent l="0" t="0" r="0" b="0"/>
            <wp:docPr id="146" name="图片 146" descr="C:\Users\lenovo\Desktop\课题\分子间C-O偶联\C-O---核磁\C-O核磁可用\61---4-MeO-diol\1-4-OMe-diol-13C 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esktop\课题\分子间C-O偶联\C-O---核磁\C-O核磁可用\61---4-MeO-diol\1-4-OMe-diol-13C 600.jpe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1304048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61</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1C2DA135" w14:textId="77777777" w:rsidR="00C51DE9" w:rsidRDefault="00C51DE9" w:rsidP="00C51DE9">
      <w:pPr>
        <w:jc w:val="center"/>
        <w:rPr>
          <w:rFonts w:ascii="Times New Roman" w:eastAsiaTheme="minorEastAsia" w:hAnsi="Times New Roman"/>
        </w:rPr>
      </w:pPr>
    </w:p>
    <w:p w14:paraId="1D8E27A7" w14:textId="77777777" w:rsidR="00C51DE9" w:rsidRDefault="00C51DE9" w:rsidP="00C51DE9">
      <w:pPr>
        <w:jc w:val="center"/>
        <w:rPr>
          <w:rFonts w:ascii="Times New Roman" w:eastAsiaTheme="minorEastAsia" w:hAnsi="Times New Roman"/>
        </w:rPr>
      </w:pPr>
      <w:r w:rsidRPr="00CA3ABE">
        <w:rPr>
          <w:rFonts w:ascii="Times New Roman" w:eastAsiaTheme="minorEastAsia" w:hAnsi="Times New Roman"/>
          <w:noProof/>
        </w:rPr>
        <w:drawing>
          <wp:inline distT="0" distB="0" distL="0" distR="0" wp14:anchorId="6E20D099" wp14:editId="7BEF65CE">
            <wp:extent cx="5278120" cy="3683206"/>
            <wp:effectExtent l="0" t="0" r="0" b="0"/>
            <wp:docPr id="148" name="图片 148" descr="C:\Users\lenovo\Desktop\课题\分子间C-O偶联\C-O---核磁\核磁源数据20210205\氢谱\62氢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Desktop\课题\分子间C-O偶联\C-O---核磁\核磁源数据20210205\氢谱\62氢谱.jpe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7193EA63"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62</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5293C50F" w14:textId="77777777" w:rsidR="00C51DE9" w:rsidRDefault="00C51DE9" w:rsidP="00C51DE9">
      <w:pPr>
        <w:jc w:val="center"/>
        <w:rPr>
          <w:rFonts w:ascii="Times New Roman" w:eastAsiaTheme="minorEastAsia" w:hAnsi="Times New Roman"/>
        </w:rPr>
      </w:pPr>
    </w:p>
    <w:p w14:paraId="09FBBC46" w14:textId="77777777" w:rsidR="00C51DE9" w:rsidRDefault="00C51DE9" w:rsidP="00C51DE9">
      <w:pPr>
        <w:jc w:val="center"/>
        <w:rPr>
          <w:rFonts w:ascii="Times New Roman" w:eastAsiaTheme="minorEastAsia" w:hAnsi="Times New Roman"/>
        </w:rPr>
      </w:pPr>
      <w:r w:rsidRPr="00CA3ABE">
        <w:rPr>
          <w:rFonts w:ascii="Times New Roman" w:eastAsiaTheme="minorEastAsia" w:hAnsi="Times New Roman"/>
          <w:noProof/>
        </w:rPr>
        <w:drawing>
          <wp:inline distT="0" distB="0" distL="0" distR="0" wp14:anchorId="2A218327" wp14:editId="62B1379F">
            <wp:extent cx="5278120" cy="3683206"/>
            <wp:effectExtent l="0" t="0" r="0" b="0"/>
            <wp:docPr id="147" name="图片 147" descr="C:\Users\lenovo\Desktop\课题\分子间C-O偶联\C-O---核磁\核磁源数据20210205\碳谱\62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esktop\课题\分子间C-O偶联\C-O---核磁\核磁源数据20210205\碳谱\62碳谱.jpe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19728B85"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62</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A5F28BC" w14:textId="77777777" w:rsidR="00C51DE9" w:rsidRDefault="00C51DE9" w:rsidP="00C51DE9">
      <w:pPr>
        <w:jc w:val="center"/>
        <w:rPr>
          <w:rFonts w:ascii="Times New Roman" w:eastAsiaTheme="minorEastAsia" w:hAnsi="Times New Roman"/>
        </w:rPr>
      </w:pPr>
    </w:p>
    <w:p w14:paraId="0FAA8FB6" w14:textId="77777777" w:rsidR="00C51DE9" w:rsidRDefault="00C51DE9" w:rsidP="00C51DE9">
      <w:pPr>
        <w:jc w:val="center"/>
        <w:rPr>
          <w:rFonts w:ascii="Times New Roman" w:eastAsiaTheme="minorEastAsia" w:hAnsi="Times New Roman"/>
        </w:rPr>
      </w:pPr>
      <w:r w:rsidRPr="00CA3ABE">
        <w:rPr>
          <w:rFonts w:ascii="Times New Roman" w:eastAsiaTheme="minorEastAsia" w:hAnsi="Times New Roman"/>
          <w:noProof/>
        </w:rPr>
        <w:drawing>
          <wp:inline distT="0" distB="0" distL="0" distR="0" wp14:anchorId="43AFC167" wp14:editId="489B62CF">
            <wp:extent cx="5278120" cy="3683206"/>
            <wp:effectExtent l="0" t="0" r="0" b="0"/>
            <wp:docPr id="149" name="图片 149" descr="C:\Users\lenovo\Desktop\课题\分子间C-O偶联\C-O---核磁\C-O核磁可用\63----51-4-邻甲基\xk-51-4-1H-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Desktop\课题\分子间C-O偶联\C-O---核磁\C-O核磁可用\63----51-4-邻甲基\xk-51-4-1H-600.jpeg"/>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1D5803AC"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63</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5491AD0F" w14:textId="77777777" w:rsidR="00C51DE9" w:rsidRDefault="00C51DE9" w:rsidP="00C51DE9">
      <w:pPr>
        <w:jc w:val="center"/>
        <w:rPr>
          <w:rFonts w:ascii="Times New Roman" w:eastAsiaTheme="minorEastAsia" w:hAnsi="Times New Roman"/>
        </w:rPr>
      </w:pPr>
    </w:p>
    <w:p w14:paraId="73A8EE8A" w14:textId="77777777" w:rsidR="00C51DE9" w:rsidRDefault="00C51DE9" w:rsidP="00C51DE9">
      <w:pPr>
        <w:jc w:val="center"/>
        <w:rPr>
          <w:rFonts w:ascii="Times New Roman" w:eastAsiaTheme="minorEastAsia" w:hAnsi="Times New Roman"/>
        </w:rPr>
      </w:pPr>
      <w:r w:rsidRPr="000C4B6B">
        <w:rPr>
          <w:rFonts w:ascii="Times New Roman" w:eastAsiaTheme="minorEastAsia" w:hAnsi="Times New Roman"/>
          <w:noProof/>
        </w:rPr>
        <w:drawing>
          <wp:inline distT="0" distB="0" distL="0" distR="0" wp14:anchorId="0C2A899A" wp14:editId="56ED89B9">
            <wp:extent cx="5278120" cy="3683206"/>
            <wp:effectExtent l="0" t="0" r="0" b="0"/>
            <wp:docPr id="150" name="图片 150" descr="C:\Users\lenovo\Desktop\课题\分子间C-O偶联\C-O---核磁\C-O核磁可用\63----51-4-邻甲基\xk-51-4-13C-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Desktop\课题\分子间C-O偶联\C-O---核磁\C-O核磁可用\63----51-4-邻甲基\xk-51-4-13C-600.jpeg"/>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32D41906"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63</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0DD0BC72" w14:textId="77777777" w:rsidR="00C51DE9" w:rsidRDefault="00C51DE9" w:rsidP="00C51DE9">
      <w:pPr>
        <w:jc w:val="center"/>
        <w:rPr>
          <w:rFonts w:ascii="Times New Roman" w:eastAsiaTheme="minorEastAsia" w:hAnsi="Times New Roman"/>
        </w:rPr>
      </w:pPr>
    </w:p>
    <w:p w14:paraId="1BDA1CE9" w14:textId="77777777" w:rsidR="00C51DE9" w:rsidRDefault="00C51DE9" w:rsidP="00C51DE9">
      <w:pPr>
        <w:jc w:val="center"/>
        <w:rPr>
          <w:rFonts w:ascii="Times New Roman" w:eastAsiaTheme="minorEastAsia" w:hAnsi="Times New Roman"/>
        </w:rPr>
      </w:pPr>
      <w:r w:rsidRPr="000C4B6B">
        <w:rPr>
          <w:rFonts w:ascii="Times New Roman" w:eastAsiaTheme="minorEastAsia" w:hAnsi="Times New Roman"/>
          <w:noProof/>
        </w:rPr>
        <w:drawing>
          <wp:inline distT="0" distB="0" distL="0" distR="0" wp14:anchorId="71C9618F" wp14:editId="55B0A59B">
            <wp:extent cx="5278120" cy="3683206"/>
            <wp:effectExtent l="0" t="0" r="0" b="0"/>
            <wp:docPr id="151" name="图片 151" descr="C:\Users\lenovo\Desktop\课题\分子间C-O偶联\C-O---核磁\C-O核磁可用\64----37-5--3-OMe\xk-37-5-1H-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lenovo\Desktop\课题\分子间C-O偶联\C-O---核磁\C-O核磁可用\64----37-5--3-OMe\xk-37-5-1H-600.jpe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1993D2A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64</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57058A30" w14:textId="77777777" w:rsidR="00C51DE9" w:rsidRDefault="00C51DE9" w:rsidP="00C51DE9">
      <w:pPr>
        <w:jc w:val="center"/>
        <w:rPr>
          <w:rFonts w:ascii="Times New Roman" w:eastAsiaTheme="minorEastAsia" w:hAnsi="Times New Roman"/>
        </w:rPr>
      </w:pPr>
    </w:p>
    <w:p w14:paraId="0A9349C1" w14:textId="77777777" w:rsidR="00C51DE9" w:rsidRDefault="00C51DE9" w:rsidP="00C51DE9">
      <w:pPr>
        <w:jc w:val="center"/>
        <w:rPr>
          <w:rFonts w:ascii="Times New Roman" w:eastAsiaTheme="minorEastAsia" w:hAnsi="Times New Roman"/>
        </w:rPr>
      </w:pPr>
      <w:r w:rsidRPr="000C4B6B">
        <w:rPr>
          <w:rFonts w:ascii="Times New Roman" w:eastAsiaTheme="minorEastAsia" w:hAnsi="Times New Roman"/>
          <w:noProof/>
        </w:rPr>
        <w:drawing>
          <wp:inline distT="0" distB="0" distL="0" distR="0" wp14:anchorId="74CE127B" wp14:editId="20A7FD75">
            <wp:extent cx="5278120" cy="3683206"/>
            <wp:effectExtent l="0" t="0" r="0" b="0"/>
            <wp:docPr id="152" name="图片 152" descr="C:\Users\lenovo\Desktop\课题\分子间C-O偶联\C-O---核磁\C-O核磁可用\64----37-5--3-OMe\xk-37-5-13C-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lenovo\Desktop\课题\分子间C-O偶联\C-O---核磁\C-O核磁可用\64----37-5--3-OMe\xk-37-5-13C-600.jpeg"/>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4F811D5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64</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274EB313" w14:textId="77777777" w:rsidR="00C51DE9" w:rsidRDefault="00C51DE9" w:rsidP="00C51DE9">
      <w:pPr>
        <w:jc w:val="center"/>
        <w:rPr>
          <w:rFonts w:ascii="Times New Roman" w:eastAsiaTheme="minorEastAsia" w:hAnsi="Times New Roman"/>
        </w:rPr>
      </w:pPr>
    </w:p>
    <w:p w14:paraId="1138A30B" w14:textId="77777777" w:rsidR="00C51DE9" w:rsidRDefault="00C51DE9" w:rsidP="00C51DE9">
      <w:pPr>
        <w:jc w:val="center"/>
        <w:rPr>
          <w:rFonts w:ascii="Times New Roman" w:eastAsiaTheme="minorEastAsia" w:hAnsi="Times New Roman"/>
        </w:rPr>
      </w:pPr>
      <w:r w:rsidRPr="000C4B6B">
        <w:rPr>
          <w:rFonts w:ascii="Times New Roman" w:eastAsiaTheme="minorEastAsia" w:hAnsi="Times New Roman"/>
          <w:noProof/>
        </w:rPr>
        <w:drawing>
          <wp:inline distT="0" distB="0" distL="0" distR="0" wp14:anchorId="67B3463F" wp14:editId="639AC96F">
            <wp:extent cx="5278120" cy="3683206"/>
            <wp:effectExtent l="0" t="0" r="0" b="0"/>
            <wp:docPr id="153" name="图片 153" descr="C:\Users\lenovo\Desktop\课题\分子间C-O偶联\C-O---核磁\C-O核磁可用\65----37-2-OCF3\xk-37-2-1H-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lenovo\Desktop\课题\分子间C-O偶联\C-O---核磁\C-O核磁可用\65----37-2-OCF3\xk-37-2-1H-600.jpeg"/>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44D386E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65</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01EA5430" w14:textId="77777777" w:rsidR="00C51DE9" w:rsidRDefault="00C51DE9" w:rsidP="00C51DE9">
      <w:pPr>
        <w:jc w:val="center"/>
        <w:rPr>
          <w:rFonts w:ascii="Times New Roman" w:eastAsiaTheme="minorEastAsia" w:hAnsi="Times New Roman"/>
        </w:rPr>
      </w:pPr>
    </w:p>
    <w:p w14:paraId="15AC5EE0" w14:textId="77777777" w:rsidR="00C51DE9" w:rsidRDefault="00C51DE9" w:rsidP="00C51DE9">
      <w:pPr>
        <w:jc w:val="center"/>
        <w:rPr>
          <w:rFonts w:ascii="Times New Roman" w:eastAsiaTheme="minorEastAsia" w:hAnsi="Times New Roman"/>
        </w:rPr>
      </w:pPr>
      <w:r w:rsidRPr="000C4B6B">
        <w:rPr>
          <w:rFonts w:ascii="Times New Roman" w:eastAsiaTheme="minorEastAsia" w:hAnsi="Times New Roman"/>
          <w:noProof/>
        </w:rPr>
        <w:drawing>
          <wp:inline distT="0" distB="0" distL="0" distR="0" wp14:anchorId="442E8C67" wp14:editId="48CD2688">
            <wp:extent cx="5278120" cy="3683206"/>
            <wp:effectExtent l="0" t="0" r="0" b="0"/>
            <wp:docPr id="154" name="图片 154" descr="C:\Users\lenovo\Desktop\课题\分子间C-O偶联\C-O---核磁\C-O核磁可用\65----37-2-OCF3\xk-37-2-13C-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enovo\Desktop\课题\分子间C-O偶联\C-O---核磁\C-O核磁可用\65----37-2-OCF3\xk-37-2-13C-600.jpeg"/>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10C07C0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65</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43625841" w14:textId="77777777" w:rsidR="00C51DE9" w:rsidRDefault="00C51DE9" w:rsidP="00C51DE9">
      <w:pPr>
        <w:jc w:val="center"/>
        <w:rPr>
          <w:rFonts w:ascii="Times New Roman" w:eastAsiaTheme="minorEastAsia" w:hAnsi="Times New Roman"/>
        </w:rPr>
      </w:pPr>
    </w:p>
    <w:p w14:paraId="2EE0954C" w14:textId="77777777" w:rsidR="00C51DE9" w:rsidRDefault="00C51DE9" w:rsidP="00C51DE9">
      <w:pPr>
        <w:jc w:val="center"/>
        <w:rPr>
          <w:rFonts w:ascii="Times New Roman" w:eastAsiaTheme="minorEastAsia" w:hAnsi="Times New Roman"/>
        </w:rPr>
      </w:pPr>
      <w:r w:rsidRPr="000C4B6B">
        <w:rPr>
          <w:rFonts w:ascii="Times New Roman" w:eastAsiaTheme="minorEastAsia" w:hAnsi="Times New Roman"/>
          <w:noProof/>
        </w:rPr>
        <w:drawing>
          <wp:inline distT="0" distB="0" distL="0" distR="0" wp14:anchorId="014C0474" wp14:editId="5C538FD6">
            <wp:extent cx="5278120" cy="3683206"/>
            <wp:effectExtent l="0" t="0" r="0" b="0"/>
            <wp:docPr id="155" name="图片 155" descr="C:\Users\lenovo\Desktop\课题\分子间C-O偶联\C-O---核磁\C-O核磁可用\65----37-2-OCF3\xk-37-2-400_19F-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lenovo\Desktop\课题\分子间C-O偶联\C-O---核磁\C-O核磁可用\65----37-2-OCF3\xk-37-2-400_19F-1-1.jpe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78CC5CB9"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65</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530E166C" w14:textId="77777777" w:rsidR="00C51DE9" w:rsidRDefault="00C51DE9" w:rsidP="00C51DE9">
      <w:pPr>
        <w:jc w:val="center"/>
        <w:rPr>
          <w:rFonts w:ascii="Times New Roman" w:eastAsiaTheme="minorEastAsia" w:hAnsi="Times New Roman"/>
        </w:rPr>
      </w:pPr>
    </w:p>
    <w:p w14:paraId="5E7F18C1" w14:textId="77777777" w:rsidR="00C51DE9" w:rsidRDefault="00C51DE9" w:rsidP="00C51DE9">
      <w:pPr>
        <w:jc w:val="center"/>
        <w:rPr>
          <w:rFonts w:ascii="Times New Roman" w:eastAsiaTheme="minorEastAsia" w:hAnsi="Times New Roman"/>
        </w:rPr>
      </w:pPr>
      <w:r w:rsidRPr="000C4B6B">
        <w:rPr>
          <w:rFonts w:ascii="Times New Roman" w:eastAsiaTheme="minorEastAsia" w:hAnsi="Times New Roman"/>
          <w:noProof/>
        </w:rPr>
        <w:drawing>
          <wp:inline distT="0" distB="0" distL="0" distR="0" wp14:anchorId="0CC1D957" wp14:editId="03BBA052">
            <wp:extent cx="5278120" cy="3683206"/>
            <wp:effectExtent l="0" t="0" r="0" b="0"/>
            <wp:docPr id="156" name="图片 156" descr="C:\Users\lenovo\Desktop\课题\分子间C-O偶联\C-O---核磁\C-O核磁可用\66----37-3-CF3\xk-37-3-1H-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enovo\Desktop\课题\分子间C-O偶联\C-O---核磁\C-O核磁可用\66----37-3-CF3\xk-37-3-1H-600.jpeg"/>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4CE5970E"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66</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1EE0BFFE" w14:textId="77777777" w:rsidR="00C51DE9" w:rsidRDefault="00C51DE9" w:rsidP="00C51DE9">
      <w:pPr>
        <w:jc w:val="center"/>
        <w:rPr>
          <w:rFonts w:ascii="Times New Roman" w:eastAsiaTheme="minorEastAsia" w:hAnsi="Times New Roman"/>
        </w:rPr>
      </w:pPr>
    </w:p>
    <w:p w14:paraId="2F3226D3" w14:textId="77777777" w:rsidR="00C51DE9" w:rsidRPr="007D284D" w:rsidRDefault="00C51DE9" w:rsidP="00C51DE9">
      <w:pPr>
        <w:jc w:val="center"/>
        <w:rPr>
          <w:rFonts w:ascii="Times New Roman" w:eastAsiaTheme="minorEastAsia" w:hAnsi="Times New Roman"/>
        </w:rPr>
      </w:pPr>
      <w:r w:rsidRPr="000C4B6B">
        <w:rPr>
          <w:rFonts w:ascii="Times New Roman" w:eastAsiaTheme="minorEastAsia" w:hAnsi="Times New Roman"/>
          <w:noProof/>
        </w:rPr>
        <w:drawing>
          <wp:inline distT="0" distB="0" distL="0" distR="0" wp14:anchorId="500228BA" wp14:editId="7DE15796">
            <wp:extent cx="5278120" cy="3683206"/>
            <wp:effectExtent l="0" t="0" r="0" b="0"/>
            <wp:docPr id="157" name="图片 157" descr="C:\Users\lenovo\Desktop\课题\分子间C-O偶联\C-O---核磁\C-O核磁可用\66----37-3-CF3\xk-37-3-13C-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Desktop\课题\分子间C-O偶联\C-O---核磁\C-O核磁可用\66----37-3-CF3\xk-37-3-13C-600.jpeg"/>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3208454B"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66</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02572385" w14:textId="77777777" w:rsidR="00C51DE9" w:rsidRDefault="00C51DE9" w:rsidP="00C51DE9">
      <w:pPr>
        <w:jc w:val="center"/>
        <w:rPr>
          <w:rFonts w:ascii="Times New Roman" w:eastAsiaTheme="minorEastAsia" w:hAnsi="Times New Roman"/>
        </w:rPr>
      </w:pPr>
    </w:p>
    <w:p w14:paraId="63FA4D8D" w14:textId="77777777" w:rsidR="00C51DE9" w:rsidRDefault="00C51DE9" w:rsidP="00C51DE9">
      <w:pPr>
        <w:jc w:val="center"/>
        <w:rPr>
          <w:rFonts w:ascii="Times New Roman" w:eastAsiaTheme="minorEastAsia" w:hAnsi="Times New Roman"/>
        </w:rPr>
      </w:pPr>
      <w:r w:rsidRPr="000C4B6B">
        <w:rPr>
          <w:rFonts w:ascii="Times New Roman" w:eastAsiaTheme="minorEastAsia" w:hAnsi="Times New Roman"/>
          <w:noProof/>
        </w:rPr>
        <w:drawing>
          <wp:inline distT="0" distB="0" distL="0" distR="0" wp14:anchorId="48EA0489" wp14:editId="54BCDD1A">
            <wp:extent cx="5278120" cy="3683206"/>
            <wp:effectExtent l="0" t="0" r="0" b="0"/>
            <wp:docPr id="158" name="图片 158" descr="C:\Users\lenovo\Desktop\课题\分子间C-O偶联\C-O---核磁\C-O核磁可用\66----37-3-CF3\xk-37-3-400_19F-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lenovo\Desktop\课题\分子间C-O偶联\C-O---核磁\C-O核磁可用\66----37-3-CF3\xk-37-3-400_19F-1-1.jpeg"/>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147E08D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66</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42252EAA" w14:textId="77777777" w:rsidR="00C51DE9" w:rsidRDefault="00C51DE9" w:rsidP="00C51DE9">
      <w:pPr>
        <w:jc w:val="center"/>
        <w:rPr>
          <w:rFonts w:ascii="Times New Roman" w:eastAsiaTheme="minorEastAsia" w:hAnsi="Times New Roman"/>
        </w:rPr>
      </w:pPr>
    </w:p>
    <w:p w14:paraId="277C0973" w14:textId="77777777" w:rsidR="00C51DE9" w:rsidRDefault="00C51DE9" w:rsidP="00C51DE9">
      <w:pPr>
        <w:jc w:val="center"/>
        <w:rPr>
          <w:rFonts w:ascii="Times New Roman" w:eastAsiaTheme="minorEastAsia" w:hAnsi="Times New Roman"/>
        </w:rPr>
      </w:pPr>
      <w:r w:rsidRPr="00134975">
        <w:rPr>
          <w:rFonts w:ascii="Times New Roman" w:eastAsiaTheme="minorEastAsia" w:hAnsi="Times New Roman"/>
          <w:noProof/>
        </w:rPr>
        <w:drawing>
          <wp:inline distT="0" distB="0" distL="0" distR="0" wp14:anchorId="6C7B0669" wp14:editId="46B1CD6D">
            <wp:extent cx="5278120" cy="3683206"/>
            <wp:effectExtent l="0" t="0" r="0" b="0"/>
            <wp:docPr id="159" name="图片 159" descr="C:\Users\lenovo\Desktop\课题\分子间C-O偶联\C-O---核磁\C-O核磁可用\67----37-4-3,5-二氟\xk-37-4-1H-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lenovo\Desktop\课题\分子间C-O偶联\C-O---核磁\C-O核磁可用\67----37-4-3,5-二氟\xk-37-4-1H-300.jpeg"/>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5C834483"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67</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(300 MHz, CDCl</w:t>
      </w:r>
      <w:r>
        <w:rPr>
          <w:rFonts w:ascii="Times New Roman" w:eastAsiaTheme="minorEastAsia" w:hAnsi="Times New Roman"/>
          <w:vertAlign w:val="subscript"/>
        </w:rPr>
        <w:t>3</w:t>
      </w:r>
      <w:r>
        <w:rPr>
          <w:rFonts w:ascii="Times New Roman" w:eastAsiaTheme="minorEastAsia" w:hAnsi="Times New Roman"/>
        </w:rPr>
        <w:t>)</w:t>
      </w:r>
    </w:p>
    <w:p w14:paraId="32E83739" w14:textId="77777777" w:rsidR="00C51DE9" w:rsidRDefault="00C51DE9" w:rsidP="00C51DE9">
      <w:pPr>
        <w:jc w:val="center"/>
        <w:rPr>
          <w:rFonts w:ascii="Times New Roman" w:eastAsiaTheme="minorEastAsia" w:hAnsi="Times New Roman"/>
        </w:rPr>
      </w:pPr>
    </w:p>
    <w:p w14:paraId="119B5330" w14:textId="77777777" w:rsidR="00C51DE9" w:rsidRDefault="00C51DE9" w:rsidP="00C51DE9">
      <w:pPr>
        <w:jc w:val="center"/>
        <w:rPr>
          <w:rFonts w:ascii="Times New Roman" w:eastAsiaTheme="minorEastAsia" w:hAnsi="Times New Roman"/>
        </w:rPr>
      </w:pPr>
      <w:r w:rsidRPr="00134975">
        <w:rPr>
          <w:rFonts w:ascii="Times New Roman" w:eastAsiaTheme="minorEastAsia" w:hAnsi="Times New Roman"/>
          <w:noProof/>
        </w:rPr>
        <w:drawing>
          <wp:inline distT="0" distB="0" distL="0" distR="0" wp14:anchorId="2E229C00" wp14:editId="00C777D5">
            <wp:extent cx="5278120" cy="3683206"/>
            <wp:effectExtent l="0" t="0" r="0" b="0"/>
            <wp:docPr id="160" name="图片 160" descr="C:\Users\lenovo\Desktop\课题\分子间C-O偶联\C-O---核磁\C-O核磁可用\67----37-4-3,5-二氟\xk-37-4-13C-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lenovo\Desktop\课题\分子间C-O偶联\C-O---核磁\C-O核磁可用\67----37-4-3,5-二氟\xk-37-4-13C-600.jpeg"/>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0ED304E0"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67</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506EADD6" w14:textId="77777777" w:rsidR="00C51DE9" w:rsidRDefault="00C51DE9" w:rsidP="00C51DE9">
      <w:pPr>
        <w:jc w:val="center"/>
        <w:rPr>
          <w:rFonts w:ascii="Times New Roman" w:eastAsiaTheme="minorEastAsia" w:hAnsi="Times New Roman"/>
        </w:rPr>
      </w:pPr>
    </w:p>
    <w:p w14:paraId="410FC7E1" w14:textId="77777777" w:rsidR="00C51DE9" w:rsidRDefault="00C51DE9" w:rsidP="00C51DE9">
      <w:pPr>
        <w:jc w:val="center"/>
        <w:rPr>
          <w:rFonts w:ascii="Times New Roman" w:eastAsiaTheme="minorEastAsia" w:hAnsi="Times New Roman"/>
        </w:rPr>
      </w:pPr>
      <w:r w:rsidRPr="00134975">
        <w:rPr>
          <w:rFonts w:ascii="Times New Roman" w:eastAsiaTheme="minorEastAsia" w:hAnsi="Times New Roman"/>
          <w:noProof/>
        </w:rPr>
        <w:drawing>
          <wp:inline distT="0" distB="0" distL="0" distR="0" wp14:anchorId="7F4CD2F5" wp14:editId="41460421">
            <wp:extent cx="5278120" cy="3683206"/>
            <wp:effectExtent l="0" t="0" r="0" b="0"/>
            <wp:docPr id="161" name="图片 161" descr="C:\Users\lenovo\Desktop\课题\分子间C-O偶联\C-O---核磁\C-O核磁可用\67----37-4-3,5-二氟\xk-37-4-400_19F-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enovo\Desktop\课题\分子间C-O偶联\C-O---核磁\C-O核磁可用\67----37-4-3,5-二氟\xk-37-4-400_19F-1-1.jpeg"/>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278120" cy="3683206"/>
                    </a:xfrm>
                    <a:prstGeom prst="rect">
                      <a:avLst/>
                    </a:prstGeom>
                    <a:noFill/>
                    <a:ln>
                      <a:noFill/>
                    </a:ln>
                  </pic:spPr>
                </pic:pic>
              </a:graphicData>
            </a:graphic>
          </wp:inline>
        </w:drawing>
      </w:r>
    </w:p>
    <w:p w14:paraId="1573D41D"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67</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179D1A0E" w14:textId="77777777" w:rsidR="00C51DE9" w:rsidRDefault="00C51DE9" w:rsidP="00C51DE9">
      <w:pPr>
        <w:jc w:val="center"/>
        <w:rPr>
          <w:rFonts w:ascii="Times New Roman" w:eastAsiaTheme="minorEastAsia" w:hAnsi="Times New Roman"/>
        </w:rPr>
      </w:pPr>
    </w:p>
    <w:p w14:paraId="00FD4370"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3619466C" wp14:editId="02AF6E50">
            <wp:extent cx="5278120" cy="3683635"/>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68氢谱400MHZ .jpeg"/>
                    <pic:cNvPicPr/>
                  </pic:nvPicPr>
                  <pic:blipFill>
                    <a:blip r:embed="rId398">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0F10C395"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70</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112BDED5" w14:textId="77777777" w:rsidR="00C51DE9" w:rsidRDefault="00C51DE9" w:rsidP="00C51DE9">
      <w:pPr>
        <w:jc w:val="center"/>
        <w:rPr>
          <w:rFonts w:ascii="Times New Roman" w:eastAsiaTheme="minorEastAsia" w:hAnsi="Times New Roman"/>
        </w:rPr>
      </w:pPr>
    </w:p>
    <w:p w14:paraId="5B105D18" w14:textId="77777777" w:rsidR="00C51DE9" w:rsidRDefault="00C51DE9" w:rsidP="00C51DE9">
      <w:pPr>
        <w:jc w:val="center"/>
        <w:rPr>
          <w:rFonts w:ascii="Times New Roman" w:eastAsiaTheme="minorEastAsia" w:hAnsi="Times New Roman"/>
        </w:rPr>
      </w:pPr>
      <w:r w:rsidRPr="00DF754B">
        <w:rPr>
          <w:rFonts w:ascii="Times New Roman" w:eastAsiaTheme="minorEastAsia" w:hAnsi="Times New Roman"/>
          <w:noProof/>
        </w:rPr>
        <w:drawing>
          <wp:inline distT="0" distB="0" distL="0" distR="0" wp14:anchorId="1F2794B5" wp14:editId="4C80AC96">
            <wp:extent cx="5278120" cy="3682041"/>
            <wp:effectExtent l="0" t="0" r="0" b="0"/>
            <wp:docPr id="124" name="图片 124" descr="C:\Users\lenovo\Desktop\课题\分子间C-O偶联\C-O---核磁\核磁源数据20210205\碳谱\70碳谱1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lenovo\Desktop\课题\分子间C-O偶联\C-O---核磁\核磁源数据20210205\碳谱\70碳谱100MHz.jpe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1DD03D65"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70</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8D01B6A" w14:textId="77777777" w:rsidR="00C51DE9" w:rsidRDefault="00C51DE9" w:rsidP="00C51DE9">
      <w:pPr>
        <w:jc w:val="center"/>
        <w:rPr>
          <w:rFonts w:ascii="Times New Roman" w:eastAsiaTheme="minorEastAsia" w:hAnsi="Times New Roman"/>
        </w:rPr>
      </w:pPr>
    </w:p>
    <w:p w14:paraId="42B8958A"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7F69D63F" wp14:editId="1A4D3456">
            <wp:extent cx="5278120" cy="3683635"/>
            <wp:effectExtent l="0" t="0" r="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70氢谱.jpeg"/>
                    <pic:cNvPicPr/>
                  </pic:nvPicPr>
                  <pic:blipFill>
                    <a:blip r:embed="rId400">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3E4D956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72</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4169EBE2" w14:textId="77777777" w:rsidR="00C51DE9" w:rsidRDefault="00C51DE9" w:rsidP="00C51DE9">
      <w:pPr>
        <w:jc w:val="center"/>
        <w:rPr>
          <w:rFonts w:ascii="Times New Roman" w:eastAsiaTheme="minorEastAsia" w:hAnsi="Times New Roman"/>
        </w:rPr>
      </w:pPr>
    </w:p>
    <w:p w14:paraId="178B17EB" w14:textId="77777777" w:rsidR="00C51DE9" w:rsidRDefault="00C51DE9" w:rsidP="00C51DE9">
      <w:pPr>
        <w:jc w:val="center"/>
        <w:rPr>
          <w:rFonts w:ascii="Times New Roman" w:eastAsiaTheme="minorEastAsia" w:hAnsi="Times New Roman"/>
        </w:rPr>
      </w:pPr>
      <w:r w:rsidRPr="00DF754B">
        <w:rPr>
          <w:rFonts w:ascii="Times New Roman" w:eastAsiaTheme="minorEastAsia" w:hAnsi="Times New Roman"/>
          <w:noProof/>
        </w:rPr>
        <w:drawing>
          <wp:inline distT="0" distB="0" distL="0" distR="0" wp14:anchorId="1EDD8E0D" wp14:editId="349F5527">
            <wp:extent cx="5278120" cy="3682041"/>
            <wp:effectExtent l="0" t="0" r="0" b="0"/>
            <wp:docPr id="125" name="图片 125" descr="C:\Users\lenovo\Desktop\课题\分子间C-O偶联\C-O---核磁\核磁源数据20210205\碳谱\72碳谱.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lenovo\Desktop\课题\分子间C-O偶联\C-O---核磁\核磁源数据20210205\碳谱\72碳谱.jpeg"/>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4E214B8A"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72</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6E5BDDAC" w14:textId="77777777" w:rsidR="00C51DE9" w:rsidRDefault="00C51DE9" w:rsidP="00C51DE9">
      <w:pPr>
        <w:jc w:val="center"/>
        <w:rPr>
          <w:rFonts w:ascii="Times New Roman" w:eastAsiaTheme="minorEastAsia" w:hAnsi="Times New Roman"/>
        </w:rPr>
      </w:pPr>
    </w:p>
    <w:p w14:paraId="555408F1"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5F927722" wp14:editId="10F13583">
            <wp:extent cx="5278120" cy="3683635"/>
            <wp:effectExtent l="0" t="0" r="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71C2氢谱600M.jpeg"/>
                    <pic:cNvPicPr/>
                  </pic:nvPicPr>
                  <pic:blipFill>
                    <a:blip r:embed="rId402">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3E7F054"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73-</w:t>
      </w:r>
      <w:r w:rsidRPr="00021A7C">
        <w:rPr>
          <w:rFonts w:ascii="Times New Roman" w:eastAsiaTheme="minorEastAsia" w:hAnsi="Times New Roman"/>
          <w:b/>
          <w:i/>
        </w:rPr>
        <w:t>C2</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43FB73C6" w14:textId="77777777" w:rsidR="00C51DE9" w:rsidRDefault="00C51DE9" w:rsidP="00C51DE9">
      <w:pPr>
        <w:jc w:val="center"/>
        <w:rPr>
          <w:rFonts w:ascii="Times New Roman" w:eastAsiaTheme="minorEastAsia" w:hAnsi="Times New Roman"/>
        </w:rPr>
      </w:pPr>
    </w:p>
    <w:p w14:paraId="209541AE" w14:textId="77777777" w:rsidR="00C51DE9" w:rsidRDefault="00C51DE9" w:rsidP="00C51DE9">
      <w:pPr>
        <w:jc w:val="center"/>
        <w:rPr>
          <w:rFonts w:ascii="Times New Roman" w:eastAsiaTheme="minorEastAsia" w:hAnsi="Times New Roman"/>
        </w:rPr>
      </w:pPr>
      <w:r w:rsidRPr="00303C83">
        <w:rPr>
          <w:rFonts w:ascii="Times New Roman" w:eastAsiaTheme="minorEastAsia" w:hAnsi="Times New Roman"/>
          <w:noProof/>
        </w:rPr>
        <w:drawing>
          <wp:inline distT="0" distB="0" distL="0" distR="0" wp14:anchorId="109E941F" wp14:editId="2EA51F36">
            <wp:extent cx="5278120" cy="3682041"/>
            <wp:effectExtent l="0" t="0" r="0" b="0"/>
            <wp:docPr id="126" name="图片 126" descr="C:\Users\lenovo\Desktop\课题\分子间C-O偶联\C-O---核磁\核磁源数据20210205\碳谱\73C2碳谱15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lenovo\Desktop\课题\分子间C-O偶联\C-O---核磁\核磁源数据20210205\碳谱\73C2碳谱150MHz.jpe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19058662"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73-</w:t>
      </w:r>
      <w:r w:rsidRPr="00021A7C">
        <w:rPr>
          <w:rFonts w:ascii="Times New Roman" w:eastAsiaTheme="minorEastAsia" w:hAnsi="Times New Roman"/>
          <w:b/>
          <w:i/>
        </w:rPr>
        <w:t>C2</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04010CBC" w14:textId="77777777" w:rsidR="00C51DE9" w:rsidRDefault="00C51DE9" w:rsidP="00C51DE9">
      <w:pPr>
        <w:jc w:val="center"/>
        <w:rPr>
          <w:rFonts w:ascii="Times New Roman" w:eastAsiaTheme="minorEastAsia" w:hAnsi="Times New Roman"/>
        </w:rPr>
      </w:pPr>
    </w:p>
    <w:p w14:paraId="37524570"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0FAB2C11" wp14:editId="34C64CA9">
            <wp:extent cx="5278120" cy="3683635"/>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71C3氢谱400M.jpeg"/>
                    <pic:cNvPicPr/>
                  </pic:nvPicPr>
                  <pic:blipFill>
                    <a:blip r:embed="rId404">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6A3EBBEB"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73-</w:t>
      </w:r>
      <w:r w:rsidRPr="00021A7C">
        <w:rPr>
          <w:rFonts w:ascii="Times New Roman" w:eastAsiaTheme="minorEastAsia" w:hAnsi="Times New Roman"/>
          <w:b/>
          <w:i/>
        </w:rPr>
        <w:t>C</w:t>
      </w:r>
      <w:r>
        <w:rPr>
          <w:rFonts w:ascii="Times New Roman" w:eastAsiaTheme="minorEastAsia" w:hAnsi="Times New Roman"/>
          <w:b/>
          <w:i/>
        </w:rPr>
        <w:t>3</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03BC053C" w14:textId="77777777" w:rsidR="00C51DE9" w:rsidRDefault="00C51DE9" w:rsidP="00C51DE9">
      <w:pPr>
        <w:jc w:val="center"/>
        <w:rPr>
          <w:rFonts w:ascii="Times New Roman" w:eastAsiaTheme="minorEastAsia" w:hAnsi="Times New Roman"/>
        </w:rPr>
      </w:pPr>
    </w:p>
    <w:p w14:paraId="5F21809F" w14:textId="77777777" w:rsidR="00C51DE9" w:rsidRDefault="00C51DE9" w:rsidP="00C51DE9">
      <w:pPr>
        <w:jc w:val="center"/>
        <w:rPr>
          <w:rFonts w:ascii="Times New Roman" w:eastAsiaTheme="minorEastAsia" w:hAnsi="Times New Roman"/>
        </w:rPr>
      </w:pPr>
      <w:r w:rsidRPr="00303C83">
        <w:rPr>
          <w:rFonts w:ascii="Times New Roman" w:eastAsiaTheme="minorEastAsia" w:hAnsi="Times New Roman"/>
          <w:noProof/>
        </w:rPr>
        <w:drawing>
          <wp:inline distT="0" distB="0" distL="0" distR="0" wp14:anchorId="3677C9FC" wp14:editId="2C8C932D">
            <wp:extent cx="5278120" cy="3682041"/>
            <wp:effectExtent l="0" t="0" r="0" b="0"/>
            <wp:docPr id="127" name="图片 127" descr="C:\Users\lenovo\Desktop\课题\分子间C-O偶联\C-O---核磁\核磁源数据20210205\碳谱\73C3碳谱1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lenovo\Desktop\课题\分子间C-O偶联\C-O---核磁\核磁源数据20210205\碳谱\73C3碳谱100MHz.jpeg"/>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23504BF3"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73-</w:t>
      </w:r>
      <w:r w:rsidRPr="00021A7C">
        <w:rPr>
          <w:rFonts w:ascii="Times New Roman" w:eastAsiaTheme="minorEastAsia" w:hAnsi="Times New Roman"/>
          <w:b/>
          <w:i/>
        </w:rPr>
        <w:t>C</w:t>
      </w:r>
      <w:r>
        <w:rPr>
          <w:rFonts w:ascii="Times New Roman" w:eastAsiaTheme="minorEastAsia" w:hAnsi="Times New Roman"/>
          <w:b/>
          <w:i/>
        </w:rPr>
        <w:t>3</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5A7E6A3D" w14:textId="77777777" w:rsidR="00C51DE9" w:rsidRDefault="00C51DE9" w:rsidP="00C51DE9">
      <w:pPr>
        <w:jc w:val="center"/>
        <w:rPr>
          <w:rFonts w:ascii="Times New Roman" w:eastAsiaTheme="minorEastAsia" w:hAnsi="Times New Roman"/>
        </w:rPr>
      </w:pPr>
    </w:p>
    <w:p w14:paraId="3EBE9282"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27F6FBE4" wp14:editId="492A2BCD">
            <wp:extent cx="5278120" cy="3683635"/>
            <wp:effectExtent l="0" t="0" r="0" b="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72-环丙烷-1H-400  .jpeg"/>
                    <pic:cNvPicPr/>
                  </pic:nvPicPr>
                  <pic:blipFill>
                    <a:blip r:embed="rId406">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300751BB"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74</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CDCl</w:t>
      </w:r>
      <w:r>
        <w:rPr>
          <w:rFonts w:ascii="Times New Roman" w:eastAsiaTheme="minorEastAsia" w:hAnsi="Times New Roman"/>
          <w:vertAlign w:val="subscript"/>
        </w:rPr>
        <w:t>3</w:t>
      </w:r>
      <w:r>
        <w:rPr>
          <w:rFonts w:ascii="Times New Roman" w:eastAsiaTheme="minorEastAsia" w:hAnsi="Times New Roman"/>
        </w:rPr>
        <w:t>)</w:t>
      </w:r>
    </w:p>
    <w:p w14:paraId="23D737DF" w14:textId="77777777" w:rsidR="00C51DE9" w:rsidRDefault="00C51DE9" w:rsidP="00C51DE9">
      <w:pPr>
        <w:jc w:val="center"/>
        <w:rPr>
          <w:rFonts w:ascii="Times New Roman" w:eastAsiaTheme="minorEastAsia" w:hAnsi="Times New Roman"/>
        </w:rPr>
      </w:pPr>
    </w:p>
    <w:p w14:paraId="12871DB0" w14:textId="77777777" w:rsidR="00C51DE9" w:rsidRDefault="00C51DE9" w:rsidP="00C51DE9">
      <w:pPr>
        <w:jc w:val="center"/>
        <w:rPr>
          <w:rFonts w:ascii="Times New Roman" w:eastAsiaTheme="minorEastAsia" w:hAnsi="Times New Roman"/>
        </w:rPr>
      </w:pPr>
      <w:r w:rsidRPr="001B7F20">
        <w:rPr>
          <w:rFonts w:ascii="Times New Roman" w:eastAsiaTheme="minorEastAsia" w:hAnsi="Times New Roman"/>
          <w:noProof/>
        </w:rPr>
        <w:drawing>
          <wp:inline distT="0" distB="0" distL="0" distR="0" wp14:anchorId="71DF265F" wp14:editId="18CFEE9E">
            <wp:extent cx="5278120" cy="3682041"/>
            <wp:effectExtent l="0" t="0" r="0" b="0"/>
            <wp:docPr id="128" name="图片 128" descr="C:\Users\lenovo\Desktop\课题\分子间C-O偶联\C-O---核磁\C-O核磁可用\74----C-O-环丙烷\72-环丙烷-13C-400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lenovo\Desktop\课题\分子间C-O偶联\C-O---核磁\C-O核磁可用\74----C-O-环丙烷\72-环丙烷-13C-400  .jpeg"/>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648A9AD6" w14:textId="77777777" w:rsidR="00C51DE9" w:rsidRDefault="00C51DE9" w:rsidP="00C51DE9">
      <w:pPr>
        <w:jc w:val="center"/>
        <w:rPr>
          <w:rFonts w:ascii="Times New Roman" w:eastAsiaTheme="minorEastAsia" w:hAnsi="Times New Roman"/>
        </w:rPr>
      </w:pPr>
      <w:r>
        <w:rPr>
          <w:rFonts w:ascii="Times New Roman" w:eastAsiaTheme="minorEastAsia" w:hAnsi="Times New Roman"/>
          <w:b/>
        </w:rPr>
        <w:t>74</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346302E6" w14:textId="77777777" w:rsidR="00C51DE9" w:rsidRDefault="00C51DE9" w:rsidP="00C51DE9">
      <w:pPr>
        <w:jc w:val="center"/>
        <w:rPr>
          <w:rFonts w:ascii="Times New Roman" w:eastAsiaTheme="minorEastAsia" w:hAnsi="Times New Roman"/>
        </w:rPr>
      </w:pPr>
    </w:p>
    <w:p w14:paraId="5572EE65"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7C01F0A5" wp14:editId="7179F48E">
            <wp:extent cx="5278120" cy="3683635"/>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osuvastatin-第二馏分-小极性-600.jpeg"/>
                    <pic:cNvPicPr/>
                  </pic:nvPicPr>
                  <pic:blipFill>
                    <a:blip r:embed="rId408">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3530856A"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5-</w:t>
      </w:r>
      <w:r w:rsidRPr="00096EA2">
        <w:rPr>
          <w:rFonts w:ascii="Times New Roman" w:eastAsia="宋体" w:hAnsi="Times New Roman"/>
          <w:b/>
          <w:i/>
          <w:szCs w:val="24"/>
        </w:rPr>
        <w:t>C</w:t>
      </w:r>
      <w:r>
        <w:rPr>
          <w:rFonts w:ascii="Times New Roman" w:eastAsia="宋体" w:hAnsi="Times New Roman"/>
          <w:b/>
          <w:i/>
          <w:szCs w:val="24"/>
        </w:rPr>
        <w:t>3</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217AFC7D" w14:textId="77777777" w:rsidR="00C51DE9" w:rsidRPr="00917A7A" w:rsidRDefault="00C51DE9" w:rsidP="00C51DE9">
      <w:pPr>
        <w:jc w:val="center"/>
        <w:rPr>
          <w:rFonts w:ascii="Times New Roman" w:eastAsiaTheme="minorEastAsia" w:hAnsi="Times New Roman"/>
        </w:rPr>
      </w:pPr>
    </w:p>
    <w:p w14:paraId="06351E1B" w14:textId="77777777" w:rsidR="00C51DE9" w:rsidRPr="00A5309F" w:rsidRDefault="00C51DE9" w:rsidP="00C51DE9">
      <w:pPr>
        <w:jc w:val="center"/>
        <w:rPr>
          <w:rFonts w:ascii="Times New Roman" w:eastAsiaTheme="minorEastAsia" w:hAnsi="Times New Roman"/>
        </w:rPr>
      </w:pPr>
      <w:r w:rsidRPr="001B7F20">
        <w:rPr>
          <w:rFonts w:ascii="Times New Roman" w:eastAsiaTheme="minorEastAsia" w:hAnsi="Times New Roman"/>
          <w:noProof/>
        </w:rPr>
        <w:drawing>
          <wp:inline distT="0" distB="0" distL="0" distR="0" wp14:anchorId="6EA7ED49" wp14:editId="3B46F38B">
            <wp:extent cx="5278120" cy="3682041"/>
            <wp:effectExtent l="0" t="0" r="0" b="0"/>
            <wp:docPr id="129" name="图片 129" descr="C:\Users\lenovo\Desktop\课题\分子间C-O偶联\C-O---核磁\C-O核磁可用\75----瑞舒伐他汀\C3\rosuvastatin-第二馏分-小极性-13C-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lenovo\Desktop\课题\分子间C-O偶联\C-O---核磁\C-O核磁可用\75----瑞舒伐他汀\C3\rosuvastatin-第二馏分-小极性-13C-400.jpeg"/>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3ED0AB5B"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5-</w:t>
      </w:r>
      <w:r w:rsidRPr="00096EA2">
        <w:rPr>
          <w:rFonts w:ascii="Times New Roman" w:eastAsia="宋体" w:hAnsi="Times New Roman"/>
          <w:b/>
          <w:i/>
          <w:szCs w:val="24"/>
        </w:rPr>
        <w:t>C</w:t>
      </w:r>
      <w:r>
        <w:rPr>
          <w:rFonts w:ascii="Times New Roman" w:eastAsia="宋体" w:hAnsi="Times New Roman"/>
          <w:b/>
          <w:i/>
          <w:szCs w:val="24"/>
        </w:rPr>
        <w:t>3</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664A88B7" w14:textId="77777777" w:rsidR="00C51DE9" w:rsidRDefault="00C51DE9" w:rsidP="00C51DE9">
      <w:pPr>
        <w:jc w:val="center"/>
        <w:rPr>
          <w:rFonts w:ascii="Times New Roman" w:eastAsiaTheme="minorEastAsia" w:hAnsi="Times New Roman"/>
        </w:rPr>
      </w:pPr>
    </w:p>
    <w:p w14:paraId="546BB955"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2BF9F63C" wp14:editId="2F68345D">
            <wp:extent cx="5278120" cy="3683635"/>
            <wp:effectExtent l="0" t="0" r="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rosuvastatin-第二馏分-小极性-19F-400.jpeg"/>
                    <pic:cNvPicPr/>
                  </pic:nvPicPr>
                  <pic:blipFill>
                    <a:blip r:embed="rId410">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43B1DE73"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5-</w:t>
      </w:r>
      <w:r w:rsidRPr="00096EA2">
        <w:rPr>
          <w:rFonts w:ascii="Times New Roman" w:eastAsia="宋体" w:hAnsi="Times New Roman"/>
          <w:b/>
          <w:i/>
          <w:szCs w:val="24"/>
        </w:rPr>
        <w:t>C</w:t>
      </w:r>
      <w:r>
        <w:rPr>
          <w:rFonts w:ascii="Times New Roman" w:eastAsia="宋体" w:hAnsi="Times New Roman"/>
          <w:b/>
          <w:i/>
          <w:szCs w:val="24"/>
        </w:rPr>
        <w:t>3</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19AFC330" w14:textId="77777777" w:rsidR="00C51DE9" w:rsidRDefault="00C51DE9" w:rsidP="00C51DE9">
      <w:pPr>
        <w:jc w:val="center"/>
        <w:rPr>
          <w:rFonts w:ascii="Times New Roman" w:eastAsiaTheme="minorEastAsia" w:hAnsi="Times New Roman"/>
        </w:rPr>
      </w:pPr>
    </w:p>
    <w:p w14:paraId="06DFC103"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4BADA216" wp14:editId="5F2FF8B6">
            <wp:extent cx="5278120" cy="3683635"/>
            <wp:effectExtent l="0" t="0" r="0" b="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rosuvastatin-第一馏分-大极性-600.jpeg"/>
                    <pic:cNvPicPr/>
                  </pic:nvPicPr>
                  <pic:blipFill>
                    <a:blip r:embed="rId411">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50FC48E3"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5-</w:t>
      </w:r>
      <w:r w:rsidRPr="00096EA2">
        <w:rPr>
          <w:rFonts w:ascii="Times New Roman" w:eastAsia="宋体" w:hAnsi="Times New Roman"/>
          <w:b/>
          <w:i/>
          <w:szCs w:val="24"/>
        </w:rPr>
        <w:t>C</w:t>
      </w:r>
      <w:r>
        <w:rPr>
          <w:rFonts w:ascii="Times New Roman" w:eastAsia="宋体" w:hAnsi="Times New Roman"/>
          <w:b/>
          <w:i/>
          <w:szCs w:val="24"/>
        </w:rPr>
        <w:t>5</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7984FA2A" w14:textId="77777777" w:rsidR="00C51DE9" w:rsidRDefault="00C51DE9" w:rsidP="00C51DE9">
      <w:pPr>
        <w:jc w:val="center"/>
        <w:rPr>
          <w:rFonts w:ascii="Times New Roman" w:eastAsiaTheme="minorEastAsia" w:hAnsi="Times New Roman"/>
        </w:rPr>
      </w:pPr>
    </w:p>
    <w:p w14:paraId="7D7E04F5" w14:textId="77777777" w:rsidR="00C51DE9" w:rsidRDefault="00C51DE9" w:rsidP="00C51DE9">
      <w:pPr>
        <w:jc w:val="center"/>
        <w:rPr>
          <w:rFonts w:ascii="Times New Roman" w:eastAsiaTheme="minorEastAsia" w:hAnsi="Times New Roman"/>
        </w:rPr>
      </w:pPr>
      <w:r w:rsidRPr="001B7F20">
        <w:rPr>
          <w:rFonts w:ascii="Times New Roman" w:eastAsiaTheme="minorEastAsia" w:hAnsi="Times New Roman"/>
          <w:noProof/>
        </w:rPr>
        <w:drawing>
          <wp:inline distT="0" distB="0" distL="0" distR="0" wp14:anchorId="4E654C56" wp14:editId="1F2E6080">
            <wp:extent cx="5278120" cy="3682041"/>
            <wp:effectExtent l="0" t="0" r="0" b="0"/>
            <wp:docPr id="130" name="图片 130" descr="C:\Users\lenovo\Desktop\课题\分子间C-O偶联\C-O---核磁\C-O核磁可用\75----瑞舒伐他汀\C5\rosuvastatin-第一馏分-大极性-13C-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lenovo\Desktop\课题\分子间C-O偶联\C-O---核磁\C-O核磁可用\75----瑞舒伐他汀\C5\rosuvastatin-第一馏分-大极性-13C-400.jpeg"/>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669113D4"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5-</w:t>
      </w:r>
      <w:r w:rsidRPr="00096EA2">
        <w:rPr>
          <w:rFonts w:ascii="Times New Roman" w:eastAsia="宋体" w:hAnsi="Times New Roman"/>
          <w:b/>
          <w:i/>
          <w:szCs w:val="24"/>
        </w:rPr>
        <w:t>C</w:t>
      </w:r>
      <w:r>
        <w:rPr>
          <w:rFonts w:ascii="Times New Roman" w:eastAsia="宋体" w:hAnsi="Times New Roman"/>
          <w:b/>
          <w:i/>
          <w:szCs w:val="24"/>
        </w:rPr>
        <w:t>5</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66B28A59" w14:textId="77777777" w:rsidR="00C51DE9" w:rsidRDefault="00C51DE9" w:rsidP="00C51DE9">
      <w:pPr>
        <w:jc w:val="center"/>
        <w:rPr>
          <w:rFonts w:ascii="Times New Roman" w:eastAsiaTheme="minorEastAsia" w:hAnsi="Times New Roman"/>
        </w:rPr>
      </w:pPr>
    </w:p>
    <w:p w14:paraId="6A726C78"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5138DF7F" wp14:editId="0DE2F28B">
            <wp:extent cx="5278120" cy="3683635"/>
            <wp:effectExtent l="0" t="0" r="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rosuvastatin-第一馏分-大极性-19F-400.jpeg"/>
                    <pic:cNvPicPr/>
                  </pic:nvPicPr>
                  <pic:blipFill>
                    <a:blip r:embed="rId413">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42B82643"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5-</w:t>
      </w:r>
      <w:r w:rsidRPr="00096EA2">
        <w:rPr>
          <w:rFonts w:ascii="Times New Roman" w:eastAsia="宋体" w:hAnsi="Times New Roman"/>
          <w:b/>
          <w:i/>
          <w:szCs w:val="24"/>
        </w:rPr>
        <w:t>C</w:t>
      </w:r>
      <w:r>
        <w:rPr>
          <w:rFonts w:ascii="Times New Roman" w:eastAsia="宋体" w:hAnsi="Times New Roman"/>
          <w:b/>
          <w:i/>
          <w:szCs w:val="24"/>
        </w:rPr>
        <w:t>5</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2DA0BD0B" w14:textId="77777777" w:rsidR="00C51DE9" w:rsidRDefault="00C51DE9" w:rsidP="00C51DE9">
      <w:pPr>
        <w:jc w:val="center"/>
        <w:rPr>
          <w:rFonts w:ascii="Times New Roman" w:eastAsiaTheme="minorEastAsia" w:hAnsi="Times New Roman"/>
        </w:rPr>
      </w:pPr>
    </w:p>
    <w:p w14:paraId="0A812DA2"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567F6515" wp14:editId="7055C55F">
            <wp:extent cx="5278120" cy="3683635"/>
            <wp:effectExtent l="0" t="0" r="0" b="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A2-1H.jpeg"/>
                    <pic:cNvPicPr/>
                  </pic:nvPicPr>
                  <pic:blipFill>
                    <a:blip r:embed="rId414">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8C06324"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6-</w:t>
      </w:r>
      <w:r w:rsidRPr="00096EA2">
        <w:rPr>
          <w:rFonts w:ascii="Times New Roman" w:eastAsia="宋体" w:hAnsi="Times New Roman"/>
          <w:b/>
          <w:i/>
          <w:szCs w:val="24"/>
        </w:rPr>
        <w:t>C</w:t>
      </w:r>
      <w:r>
        <w:rPr>
          <w:rFonts w:ascii="Times New Roman" w:eastAsia="宋体" w:hAnsi="Times New Roman"/>
          <w:b/>
          <w:i/>
          <w:szCs w:val="24"/>
        </w:rPr>
        <w:t>3</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27A813E7" w14:textId="77777777" w:rsidR="00C51DE9" w:rsidRDefault="00C51DE9" w:rsidP="00C51DE9">
      <w:pPr>
        <w:jc w:val="center"/>
        <w:rPr>
          <w:rFonts w:ascii="Times New Roman" w:eastAsiaTheme="minorEastAsia" w:hAnsi="Times New Roman"/>
        </w:rPr>
      </w:pPr>
    </w:p>
    <w:p w14:paraId="761044C1" w14:textId="77777777" w:rsidR="00C51DE9" w:rsidRDefault="00C51DE9" w:rsidP="00C51DE9">
      <w:pPr>
        <w:jc w:val="center"/>
        <w:rPr>
          <w:rFonts w:ascii="Times New Roman" w:eastAsiaTheme="minorEastAsia" w:hAnsi="Times New Roman"/>
        </w:rPr>
      </w:pPr>
      <w:r w:rsidRPr="001B7F20">
        <w:rPr>
          <w:rFonts w:ascii="Times New Roman" w:eastAsiaTheme="minorEastAsia" w:hAnsi="Times New Roman"/>
          <w:noProof/>
        </w:rPr>
        <w:drawing>
          <wp:inline distT="0" distB="0" distL="0" distR="0" wp14:anchorId="2581B930" wp14:editId="7CAA1AA9">
            <wp:extent cx="5278120" cy="3682041"/>
            <wp:effectExtent l="0" t="0" r="0" b="0"/>
            <wp:docPr id="131" name="图片 131" descr="C:\Users\lenovo\Desktop\课题\分子间C-O偶联\C-O---核磁\C-O核磁可用\76----阿伐他汀\C3\A2-13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lenovo\Desktop\课题\分子间C-O偶联\C-O---核磁\C-O核磁可用\76----阿伐他汀\C3\A2-13C.jpe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692A9706"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6-</w:t>
      </w:r>
      <w:r w:rsidRPr="00096EA2">
        <w:rPr>
          <w:rFonts w:ascii="Times New Roman" w:eastAsia="宋体" w:hAnsi="Times New Roman"/>
          <w:b/>
          <w:i/>
          <w:szCs w:val="24"/>
        </w:rPr>
        <w:t>C</w:t>
      </w:r>
      <w:r>
        <w:rPr>
          <w:rFonts w:ascii="Times New Roman" w:eastAsia="宋体" w:hAnsi="Times New Roman"/>
          <w:b/>
          <w:i/>
          <w:szCs w:val="24"/>
        </w:rPr>
        <w:t>3</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21F0A536" w14:textId="77777777" w:rsidR="00C51DE9" w:rsidRDefault="00C51DE9" w:rsidP="00C51DE9">
      <w:pPr>
        <w:jc w:val="center"/>
        <w:rPr>
          <w:rFonts w:ascii="Times New Roman" w:eastAsiaTheme="minorEastAsia" w:hAnsi="Times New Roman"/>
        </w:rPr>
      </w:pPr>
    </w:p>
    <w:p w14:paraId="27FECEE7"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24CDB663" wp14:editId="02DACA83">
            <wp:extent cx="5278120" cy="3683635"/>
            <wp:effectExtent l="0" t="0" r="0" b="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A-2 19F 400MHz.jpeg"/>
                    <pic:cNvPicPr/>
                  </pic:nvPicPr>
                  <pic:blipFill>
                    <a:blip r:embed="rId416">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755435ED" w14:textId="77777777" w:rsidR="00C51DE9" w:rsidRPr="00EC2DF8"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6-</w:t>
      </w:r>
      <w:r w:rsidRPr="00096EA2">
        <w:rPr>
          <w:rFonts w:ascii="Times New Roman" w:eastAsia="宋体" w:hAnsi="Times New Roman"/>
          <w:b/>
          <w:i/>
          <w:szCs w:val="24"/>
        </w:rPr>
        <w:t>C</w:t>
      </w:r>
      <w:r>
        <w:rPr>
          <w:rFonts w:ascii="Times New Roman" w:eastAsia="宋体" w:hAnsi="Times New Roman"/>
          <w:b/>
          <w:i/>
          <w:szCs w:val="24"/>
        </w:rPr>
        <w:t>3</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3AA5C646" w14:textId="77777777" w:rsidR="00C51DE9" w:rsidRDefault="00C51DE9" w:rsidP="00C51DE9">
      <w:pPr>
        <w:jc w:val="center"/>
        <w:rPr>
          <w:rFonts w:ascii="Times New Roman" w:eastAsiaTheme="minorEastAsia" w:hAnsi="Times New Roman"/>
        </w:rPr>
      </w:pPr>
    </w:p>
    <w:p w14:paraId="04B44AF8"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1E97AF33" wp14:editId="3C29066E">
            <wp:extent cx="5278120" cy="3683635"/>
            <wp:effectExtent l="0" t="0" r="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阿伐他汀异构体-1 1H 600MHz.jpeg"/>
                    <pic:cNvPicPr/>
                  </pic:nvPicPr>
                  <pic:blipFill>
                    <a:blip r:embed="rId417">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3ACAFEA"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6-</w:t>
      </w:r>
      <w:r w:rsidRPr="00096EA2">
        <w:rPr>
          <w:rFonts w:ascii="Times New Roman" w:eastAsia="宋体" w:hAnsi="Times New Roman"/>
          <w:b/>
          <w:i/>
          <w:szCs w:val="24"/>
        </w:rPr>
        <w:t>C</w:t>
      </w:r>
      <w:r>
        <w:rPr>
          <w:rFonts w:ascii="Times New Roman" w:eastAsia="宋体" w:hAnsi="Times New Roman"/>
          <w:b/>
          <w:i/>
          <w:szCs w:val="24"/>
        </w:rPr>
        <w:t>5</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62E550BD" w14:textId="77777777" w:rsidR="00C51DE9" w:rsidRDefault="00C51DE9" w:rsidP="00C51DE9">
      <w:pPr>
        <w:jc w:val="center"/>
        <w:rPr>
          <w:rFonts w:ascii="Times New Roman" w:eastAsiaTheme="minorEastAsia" w:hAnsi="Times New Roman"/>
        </w:rPr>
      </w:pPr>
    </w:p>
    <w:p w14:paraId="12574D5C" w14:textId="77777777" w:rsidR="00C51DE9" w:rsidRDefault="00C51DE9" w:rsidP="00C51DE9">
      <w:pPr>
        <w:jc w:val="center"/>
        <w:rPr>
          <w:rFonts w:ascii="Times New Roman" w:eastAsiaTheme="minorEastAsia" w:hAnsi="Times New Roman"/>
        </w:rPr>
      </w:pPr>
      <w:r w:rsidRPr="001B7F20">
        <w:rPr>
          <w:rFonts w:ascii="Times New Roman" w:eastAsiaTheme="minorEastAsia" w:hAnsi="Times New Roman"/>
          <w:noProof/>
        </w:rPr>
        <w:drawing>
          <wp:inline distT="0" distB="0" distL="0" distR="0" wp14:anchorId="0CE87EB5" wp14:editId="4E51A9F0">
            <wp:extent cx="5278120" cy="3682041"/>
            <wp:effectExtent l="0" t="0" r="0" b="0"/>
            <wp:docPr id="132" name="图片 132" descr="C:\Users\lenovo\Desktop\课题\分子间C-O偶联\C-O---核磁\C-O核磁可用\76----阿伐他汀\C5\阿伐他汀异构体-1 13C 400MHz.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lenovo\Desktop\课题\分子间C-O偶联\C-O---核磁\C-O核磁可用\76----阿伐他汀\C5\阿伐他汀异构体-1 13C 400MHz.jpeg"/>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3A3F8F13"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6-</w:t>
      </w:r>
      <w:r w:rsidRPr="00096EA2">
        <w:rPr>
          <w:rFonts w:ascii="Times New Roman" w:eastAsia="宋体" w:hAnsi="Times New Roman"/>
          <w:b/>
          <w:i/>
          <w:szCs w:val="24"/>
        </w:rPr>
        <w:t>C</w:t>
      </w:r>
      <w:r>
        <w:rPr>
          <w:rFonts w:ascii="Times New Roman" w:eastAsia="宋体" w:hAnsi="Times New Roman"/>
          <w:b/>
          <w:i/>
          <w:szCs w:val="24"/>
        </w:rPr>
        <w:t>5</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CDCl</w:t>
      </w:r>
      <w:r>
        <w:rPr>
          <w:rFonts w:ascii="Times New Roman" w:eastAsiaTheme="minorEastAsia" w:hAnsi="Times New Roman"/>
          <w:vertAlign w:val="subscript"/>
        </w:rPr>
        <w:t>3</w:t>
      </w:r>
      <w:r>
        <w:rPr>
          <w:rFonts w:ascii="Times New Roman" w:eastAsiaTheme="minorEastAsia" w:hAnsi="Times New Roman"/>
        </w:rPr>
        <w:t>)</w:t>
      </w:r>
    </w:p>
    <w:p w14:paraId="33609EC6" w14:textId="77777777" w:rsidR="00C51DE9" w:rsidRDefault="00C51DE9" w:rsidP="00C51DE9">
      <w:pPr>
        <w:jc w:val="center"/>
        <w:rPr>
          <w:rFonts w:ascii="Times New Roman" w:eastAsiaTheme="minorEastAsia" w:hAnsi="Times New Roman"/>
        </w:rPr>
      </w:pPr>
    </w:p>
    <w:p w14:paraId="1CB7E7BA"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2DF14144" wp14:editId="1B61A8D2">
            <wp:extent cx="5278120" cy="3683635"/>
            <wp:effectExtent l="0" t="0" r="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阿伐他汀异构体-1 19F 400MHz.jpeg"/>
                    <pic:cNvPicPr/>
                  </pic:nvPicPr>
                  <pic:blipFill>
                    <a:blip r:embed="rId419">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56417D39"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6-</w:t>
      </w:r>
      <w:r w:rsidRPr="00096EA2">
        <w:rPr>
          <w:rFonts w:ascii="Times New Roman" w:eastAsia="宋体" w:hAnsi="Times New Roman"/>
          <w:b/>
          <w:i/>
          <w:szCs w:val="24"/>
        </w:rPr>
        <w:t>C</w:t>
      </w:r>
      <w:r>
        <w:rPr>
          <w:rFonts w:ascii="Times New Roman" w:eastAsia="宋体" w:hAnsi="Times New Roman"/>
          <w:b/>
          <w:i/>
          <w:szCs w:val="24"/>
        </w:rPr>
        <w:t>5</w:t>
      </w:r>
      <w:r>
        <w:rPr>
          <w:rFonts w:ascii="Times New Roman" w:eastAsiaTheme="minorEastAsia" w:hAnsi="Times New Roman"/>
        </w:rPr>
        <w:t xml:space="preserve"> </w:t>
      </w:r>
      <w:r>
        <w:rPr>
          <w:rFonts w:ascii="Times New Roman" w:eastAsiaTheme="minorEastAsia" w:hAnsi="Times New Roman"/>
          <w:vertAlign w:val="superscript"/>
        </w:rPr>
        <w:t>19</w:t>
      </w:r>
      <w:r>
        <w:rPr>
          <w:rFonts w:ascii="Times New Roman" w:eastAsiaTheme="minorEastAsia" w:hAnsi="Times New Roman"/>
        </w:rPr>
        <w:t>F NMR (376 MHz, CDCl</w:t>
      </w:r>
      <w:r>
        <w:rPr>
          <w:rFonts w:ascii="Times New Roman" w:eastAsiaTheme="minorEastAsia" w:hAnsi="Times New Roman"/>
          <w:vertAlign w:val="subscript"/>
        </w:rPr>
        <w:t>3</w:t>
      </w:r>
      <w:r>
        <w:rPr>
          <w:rFonts w:ascii="Times New Roman" w:eastAsiaTheme="minorEastAsia" w:hAnsi="Times New Roman"/>
        </w:rPr>
        <w:t>)</w:t>
      </w:r>
    </w:p>
    <w:p w14:paraId="296DC575" w14:textId="77777777" w:rsidR="00C51DE9" w:rsidRDefault="00C51DE9" w:rsidP="00C51DE9">
      <w:pPr>
        <w:jc w:val="center"/>
        <w:rPr>
          <w:rFonts w:ascii="Times New Roman" w:eastAsiaTheme="minorEastAsia" w:hAnsi="Times New Roman"/>
        </w:rPr>
      </w:pPr>
    </w:p>
    <w:p w14:paraId="733CD37F"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0C962EF9" wp14:editId="7894C026">
            <wp:extent cx="5278120" cy="3683635"/>
            <wp:effectExtent l="0" t="0" r="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芬戈莫德-1H-600-new.jpeg"/>
                    <pic:cNvPicPr/>
                  </pic:nvPicPr>
                  <pic:blipFill>
                    <a:blip r:embed="rId420">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7F8A9F9A"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7</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CDCl</w:t>
      </w:r>
      <w:r>
        <w:rPr>
          <w:rFonts w:ascii="Times New Roman" w:eastAsiaTheme="minorEastAsia" w:hAnsi="Times New Roman"/>
          <w:vertAlign w:val="subscript"/>
        </w:rPr>
        <w:t>3</w:t>
      </w:r>
      <w:r>
        <w:rPr>
          <w:rFonts w:ascii="Times New Roman" w:eastAsiaTheme="minorEastAsia" w:hAnsi="Times New Roman"/>
        </w:rPr>
        <w:t>)</w:t>
      </w:r>
    </w:p>
    <w:p w14:paraId="0419C984" w14:textId="77777777" w:rsidR="00C51DE9" w:rsidRDefault="00C51DE9" w:rsidP="00C51DE9">
      <w:pPr>
        <w:jc w:val="center"/>
        <w:rPr>
          <w:rFonts w:ascii="Times New Roman" w:eastAsiaTheme="minorEastAsia" w:hAnsi="Times New Roman"/>
        </w:rPr>
      </w:pPr>
    </w:p>
    <w:p w14:paraId="6C547616" w14:textId="77777777" w:rsidR="00C51DE9" w:rsidRDefault="00C51DE9" w:rsidP="00C51DE9">
      <w:pPr>
        <w:jc w:val="center"/>
        <w:rPr>
          <w:rFonts w:ascii="Times New Roman" w:eastAsiaTheme="minorEastAsia" w:hAnsi="Times New Roman"/>
        </w:rPr>
      </w:pPr>
      <w:r w:rsidRPr="001B7F20">
        <w:rPr>
          <w:rFonts w:ascii="Times New Roman" w:eastAsiaTheme="minorEastAsia" w:hAnsi="Times New Roman"/>
          <w:noProof/>
        </w:rPr>
        <w:drawing>
          <wp:inline distT="0" distB="0" distL="0" distR="0" wp14:anchorId="7D9C6CC2" wp14:editId="75055186">
            <wp:extent cx="5278120" cy="3682041"/>
            <wp:effectExtent l="0" t="0" r="0" b="0"/>
            <wp:docPr id="133" name="图片 133" descr="C:\Users\lenovo\Desktop\课题\分子间C-O偶联\C-O---核磁\C-O核磁可用\77----芬戈莫德\芬戈莫德-13C-600-ne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lenovo\Desktop\课题\分子间C-O偶联\C-O---核磁\C-O核磁可用\77----芬戈莫德\芬戈莫德-13C-600-new.jpeg"/>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7F431F7A"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7</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CDCl</w:t>
      </w:r>
      <w:r>
        <w:rPr>
          <w:rFonts w:ascii="Times New Roman" w:eastAsiaTheme="minorEastAsia" w:hAnsi="Times New Roman"/>
          <w:vertAlign w:val="subscript"/>
        </w:rPr>
        <w:t>3</w:t>
      </w:r>
      <w:r>
        <w:rPr>
          <w:rFonts w:ascii="Times New Roman" w:eastAsiaTheme="minorEastAsia" w:hAnsi="Times New Roman"/>
        </w:rPr>
        <w:t>)</w:t>
      </w:r>
    </w:p>
    <w:p w14:paraId="4D1B8454" w14:textId="77777777" w:rsidR="00C51DE9" w:rsidRDefault="00C51DE9" w:rsidP="00C51DE9">
      <w:pPr>
        <w:rPr>
          <w:rFonts w:ascii="Times New Roman" w:eastAsiaTheme="minorEastAsia" w:hAnsi="Times New Roman"/>
        </w:rPr>
      </w:pPr>
    </w:p>
    <w:p w14:paraId="33B071D8" w14:textId="77777777" w:rsidR="00C51DE9"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6815760B" wp14:editId="1A5E6149">
            <wp:extent cx="5278120" cy="3683635"/>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甲基强的松龙-产物-1H 600.jpeg"/>
                    <pic:cNvPicPr/>
                  </pic:nvPicPr>
                  <pic:blipFill>
                    <a:blip r:embed="rId422">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130C3174"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8</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(600 MHz, DMSO-</w:t>
      </w:r>
      <w:r w:rsidRPr="009F5CEE">
        <w:rPr>
          <w:rFonts w:ascii="Times New Roman" w:eastAsiaTheme="minorEastAsia" w:hAnsi="Times New Roman"/>
          <w:i/>
        </w:rPr>
        <w:t>d</w:t>
      </w:r>
      <w:r>
        <w:rPr>
          <w:rFonts w:ascii="Times New Roman" w:eastAsiaTheme="minorEastAsia" w:hAnsi="Times New Roman"/>
          <w:vertAlign w:val="subscript"/>
        </w:rPr>
        <w:t>6</w:t>
      </w:r>
      <w:r>
        <w:rPr>
          <w:rFonts w:ascii="Times New Roman" w:eastAsiaTheme="minorEastAsia" w:hAnsi="Times New Roman"/>
        </w:rPr>
        <w:t>)</w:t>
      </w:r>
    </w:p>
    <w:p w14:paraId="55D1FBA4" w14:textId="77777777" w:rsidR="00C51DE9" w:rsidRDefault="00C51DE9" w:rsidP="00C51DE9">
      <w:pPr>
        <w:jc w:val="center"/>
        <w:rPr>
          <w:rFonts w:ascii="Times New Roman" w:eastAsiaTheme="minorEastAsia" w:hAnsi="Times New Roman"/>
        </w:rPr>
      </w:pPr>
    </w:p>
    <w:p w14:paraId="73AFADDF" w14:textId="77777777" w:rsidR="00C51DE9" w:rsidRDefault="00C51DE9" w:rsidP="00C51DE9">
      <w:pPr>
        <w:jc w:val="center"/>
        <w:rPr>
          <w:rFonts w:ascii="Times New Roman" w:eastAsiaTheme="minorEastAsia" w:hAnsi="Times New Roman"/>
        </w:rPr>
      </w:pPr>
      <w:r w:rsidRPr="001B7F20">
        <w:rPr>
          <w:rFonts w:ascii="Times New Roman" w:eastAsiaTheme="minorEastAsia" w:hAnsi="Times New Roman"/>
          <w:noProof/>
        </w:rPr>
        <w:drawing>
          <wp:inline distT="0" distB="0" distL="0" distR="0" wp14:anchorId="31C6E677" wp14:editId="36843EDE">
            <wp:extent cx="5278120" cy="3682041"/>
            <wp:effectExtent l="0" t="0" r="0" b="0"/>
            <wp:docPr id="134" name="图片 134" descr="C:\Users\lenovo\Desktop\课题\分子间C-O偶联\C-O---核磁\C-O核磁可用\78----甲基强的松龙-DMSO\甲基强的松龙-产物-13C 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lenovo\Desktop\课题\分子间C-O偶联\C-O---核磁\C-O核磁可用\78----甲基强的松龙-DMSO\甲基强的松龙-产物-13C 600.jpeg"/>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35AE4869"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8</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(150 MHz, DMSO-</w:t>
      </w:r>
      <w:r w:rsidRPr="009F5CEE">
        <w:rPr>
          <w:rFonts w:ascii="Times New Roman" w:eastAsiaTheme="minorEastAsia" w:hAnsi="Times New Roman"/>
          <w:i/>
        </w:rPr>
        <w:t>d</w:t>
      </w:r>
      <w:r>
        <w:rPr>
          <w:rFonts w:ascii="Times New Roman" w:eastAsiaTheme="minorEastAsia" w:hAnsi="Times New Roman"/>
          <w:vertAlign w:val="subscript"/>
        </w:rPr>
        <w:t>6</w:t>
      </w:r>
      <w:r>
        <w:rPr>
          <w:rFonts w:ascii="Times New Roman" w:eastAsiaTheme="minorEastAsia" w:hAnsi="Times New Roman"/>
        </w:rPr>
        <w:t>)</w:t>
      </w:r>
    </w:p>
    <w:p w14:paraId="7A1CBC7B" w14:textId="77777777" w:rsidR="00C51DE9" w:rsidRDefault="00C51DE9" w:rsidP="00C51DE9">
      <w:pPr>
        <w:jc w:val="center"/>
        <w:rPr>
          <w:rFonts w:ascii="Times New Roman" w:eastAsiaTheme="minorEastAsia" w:hAnsi="Times New Roman"/>
        </w:rPr>
      </w:pPr>
    </w:p>
    <w:p w14:paraId="3B77C0CE" w14:textId="77777777" w:rsidR="00C51DE9" w:rsidRPr="004C34DF" w:rsidRDefault="00C51DE9" w:rsidP="00C51DE9">
      <w:pPr>
        <w:jc w:val="center"/>
        <w:rPr>
          <w:rFonts w:ascii="Times New Roman" w:eastAsiaTheme="minorEastAsia" w:hAnsi="Times New Roman"/>
        </w:rPr>
      </w:pPr>
      <w:r>
        <w:rPr>
          <w:rFonts w:ascii="Times New Roman" w:eastAsiaTheme="minorEastAsia" w:hAnsi="Times New Roman"/>
          <w:noProof/>
        </w:rPr>
        <w:drawing>
          <wp:inline distT="0" distB="0" distL="0" distR="0" wp14:anchorId="0A6CAA1C" wp14:editId="05C6B763">
            <wp:extent cx="5278120" cy="368363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1042-3-氢化可的松-H谱-1-1（400）.jpeg"/>
                    <pic:cNvPicPr/>
                  </pic:nvPicPr>
                  <pic:blipFill>
                    <a:blip r:embed="rId424">
                      <a:extLst>
                        <a:ext uri="{28A0092B-C50C-407E-A947-70E740481C1C}">
                          <a14:useLocalDpi xmlns:a14="http://schemas.microsoft.com/office/drawing/2010/main" val="0"/>
                        </a:ext>
                      </a:extLst>
                    </a:blip>
                    <a:stretch>
                      <a:fillRect/>
                    </a:stretch>
                  </pic:blipFill>
                  <pic:spPr>
                    <a:xfrm>
                      <a:off x="0" y="0"/>
                      <a:ext cx="5278120" cy="3683635"/>
                    </a:xfrm>
                    <a:prstGeom prst="rect">
                      <a:avLst/>
                    </a:prstGeom>
                  </pic:spPr>
                </pic:pic>
              </a:graphicData>
            </a:graphic>
          </wp:inline>
        </w:drawing>
      </w:r>
    </w:p>
    <w:p w14:paraId="7C2C7E11" w14:textId="77777777" w:rsidR="00C51DE9" w:rsidRDefault="00C51DE9" w:rsidP="00C51DE9">
      <w:pPr>
        <w:jc w:val="center"/>
        <w:rPr>
          <w:rFonts w:ascii="Times New Roman" w:eastAsiaTheme="minorEastAsia" w:hAnsi="Times New Roman"/>
        </w:rPr>
      </w:pPr>
      <w:r w:rsidRPr="004A5AD5">
        <w:rPr>
          <w:rFonts w:ascii="Times New Roman" w:eastAsia="宋体" w:hAnsi="Times New Roman"/>
          <w:b/>
          <w:szCs w:val="24"/>
        </w:rPr>
        <w:t>7</w:t>
      </w:r>
      <w:r>
        <w:rPr>
          <w:rFonts w:ascii="Times New Roman" w:eastAsia="宋体" w:hAnsi="Times New Roman"/>
          <w:b/>
          <w:szCs w:val="24"/>
        </w:rPr>
        <w:t>9</w:t>
      </w:r>
      <w:r>
        <w:rPr>
          <w:rFonts w:ascii="Times New Roman" w:eastAsiaTheme="minorEastAsia" w:hAnsi="Times New Roman"/>
        </w:rPr>
        <w:t xml:space="preserve"> </w:t>
      </w:r>
      <w:r>
        <w:rPr>
          <w:rFonts w:ascii="Times New Roman" w:eastAsiaTheme="minorEastAsia" w:hAnsi="Times New Roman"/>
          <w:vertAlign w:val="superscript"/>
        </w:rPr>
        <w:t>1</w:t>
      </w:r>
      <w:r>
        <w:rPr>
          <w:rFonts w:ascii="Times New Roman" w:eastAsiaTheme="minorEastAsia" w:hAnsi="Times New Roman"/>
        </w:rPr>
        <w:t>H NMR (400 MHz, DMSO-</w:t>
      </w:r>
      <w:r w:rsidRPr="009F5CEE">
        <w:rPr>
          <w:rFonts w:ascii="Times New Roman" w:eastAsiaTheme="minorEastAsia" w:hAnsi="Times New Roman"/>
          <w:i/>
        </w:rPr>
        <w:t>d</w:t>
      </w:r>
      <w:r>
        <w:rPr>
          <w:rFonts w:ascii="Times New Roman" w:eastAsiaTheme="minorEastAsia" w:hAnsi="Times New Roman"/>
          <w:vertAlign w:val="subscript"/>
        </w:rPr>
        <w:t>6</w:t>
      </w:r>
      <w:r>
        <w:rPr>
          <w:rFonts w:ascii="Times New Roman" w:eastAsiaTheme="minorEastAsia" w:hAnsi="Times New Roman"/>
        </w:rPr>
        <w:t>)</w:t>
      </w:r>
    </w:p>
    <w:p w14:paraId="51ED4D35" w14:textId="77777777" w:rsidR="00C51DE9" w:rsidRDefault="00C51DE9" w:rsidP="00C51DE9">
      <w:pPr>
        <w:jc w:val="center"/>
        <w:rPr>
          <w:rFonts w:ascii="Times New Roman" w:eastAsiaTheme="minorEastAsia" w:hAnsi="Times New Roman"/>
        </w:rPr>
      </w:pPr>
    </w:p>
    <w:p w14:paraId="17B7CDFC" w14:textId="77777777" w:rsidR="00C51DE9" w:rsidRDefault="00C51DE9" w:rsidP="00C51DE9">
      <w:pPr>
        <w:jc w:val="center"/>
        <w:rPr>
          <w:rFonts w:ascii="Times New Roman" w:eastAsiaTheme="minorEastAsia" w:hAnsi="Times New Roman"/>
        </w:rPr>
      </w:pPr>
      <w:r w:rsidRPr="001B7F20">
        <w:rPr>
          <w:rFonts w:ascii="Times New Roman" w:eastAsiaTheme="minorEastAsia" w:hAnsi="Times New Roman"/>
          <w:noProof/>
        </w:rPr>
        <w:drawing>
          <wp:inline distT="0" distB="0" distL="0" distR="0" wp14:anchorId="337601D2" wp14:editId="51309940">
            <wp:extent cx="5278120" cy="3682041"/>
            <wp:effectExtent l="0" t="0" r="0" b="0"/>
            <wp:docPr id="135" name="图片 135" descr="C:\Users\lenovo\Desktop\课题\分子间C-O偶联\C-O---核磁\C-O核磁可用\79----氢化可的松-DMSO\1042-3-氢化可的松-H谱-1-1（4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lenovo\Desktop\课题\分子间C-O偶联\C-O---核磁\C-O核磁可用\79----氢化可的松-DMSO\1042-3-氢化可的松-H谱-1-1（400）.jpeg"/>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278120" cy="3682041"/>
                    </a:xfrm>
                    <a:prstGeom prst="rect">
                      <a:avLst/>
                    </a:prstGeom>
                    <a:noFill/>
                    <a:ln>
                      <a:noFill/>
                    </a:ln>
                  </pic:spPr>
                </pic:pic>
              </a:graphicData>
            </a:graphic>
          </wp:inline>
        </w:drawing>
      </w:r>
    </w:p>
    <w:p w14:paraId="2378B75D" w14:textId="63C3B89E" w:rsidR="00093B0C" w:rsidRPr="00DD02AB" w:rsidRDefault="00C51DE9" w:rsidP="00DC640C">
      <w:pPr>
        <w:jc w:val="center"/>
        <w:rPr>
          <w:rFonts w:ascii="Times New Roman" w:eastAsia="宋体" w:hAnsi="Times New Roman"/>
          <w:szCs w:val="24"/>
        </w:rPr>
      </w:pPr>
      <w:r w:rsidRPr="004A5AD5">
        <w:rPr>
          <w:rFonts w:ascii="Times New Roman" w:eastAsia="宋体" w:hAnsi="Times New Roman"/>
          <w:b/>
          <w:szCs w:val="24"/>
        </w:rPr>
        <w:t>7</w:t>
      </w:r>
      <w:r>
        <w:rPr>
          <w:rFonts w:ascii="Times New Roman" w:eastAsia="宋体" w:hAnsi="Times New Roman"/>
          <w:b/>
          <w:szCs w:val="24"/>
        </w:rPr>
        <w:t>9</w:t>
      </w:r>
      <w:r>
        <w:rPr>
          <w:rFonts w:ascii="Times New Roman" w:eastAsiaTheme="minorEastAsia" w:hAnsi="Times New Roman"/>
        </w:rPr>
        <w:t xml:space="preserve"> </w:t>
      </w:r>
      <w:r>
        <w:rPr>
          <w:rFonts w:ascii="Times New Roman" w:eastAsiaTheme="minorEastAsia" w:hAnsi="Times New Roman"/>
          <w:vertAlign w:val="superscript"/>
        </w:rPr>
        <w:t>13</w:t>
      </w:r>
      <w:r>
        <w:rPr>
          <w:rFonts w:ascii="Times New Roman" w:eastAsiaTheme="minorEastAsia" w:hAnsi="Times New Roman"/>
        </w:rPr>
        <w:t>C NMR (100 MHz, DMSO-</w:t>
      </w:r>
      <w:r w:rsidRPr="009F5CEE">
        <w:rPr>
          <w:rFonts w:ascii="Times New Roman" w:eastAsiaTheme="minorEastAsia" w:hAnsi="Times New Roman"/>
          <w:i/>
        </w:rPr>
        <w:t>d</w:t>
      </w:r>
      <w:r>
        <w:rPr>
          <w:rFonts w:ascii="Times New Roman" w:eastAsiaTheme="minorEastAsia" w:hAnsi="Times New Roman"/>
          <w:vertAlign w:val="subscript"/>
        </w:rPr>
        <w:t>6</w:t>
      </w:r>
      <w:r>
        <w:rPr>
          <w:rFonts w:ascii="Times New Roman" w:eastAsiaTheme="minorEastAsia" w:hAnsi="Times New Roman"/>
        </w:rPr>
        <w:t>)</w:t>
      </w:r>
    </w:p>
    <w:sectPr w:rsidR="00093B0C" w:rsidRPr="00DD02AB" w:rsidSect="00A04C75">
      <w:footerReference w:type="default" r:id="rId425"/>
      <w:pgSz w:w="11906" w:h="16838" w:code="9"/>
      <w:pgMar w:top="1440" w:right="1080" w:bottom="1440" w:left="1080" w:header="851" w:footer="992" w:gutter="0"/>
      <w:pgNumType w:start="1"/>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9E406C" w14:textId="77777777" w:rsidR="009F7583" w:rsidRDefault="009F7583" w:rsidP="001E5C27">
      <w:r>
        <w:separator/>
      </w:r>
    </w:p>
  </w:endnote>
  <w:endnote w:type="continuationSeparator" w:id="0">
    <w:p w14:paraId="3646BA7F" w14:textId="77777777" w:rsidR="009F7583" w:rsidRDefault="009F7583" w:rsidP="001E5C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TimesNewRomanPSMT">
    <w:altName w:val="Times New Roman"/>
    <w:panose1 w:val="00000000000000000000"/>
    <w:charset w:val="00"/>
    <w:family w:val="roman"/>
    <w:notTrueType/>
    <w:pitch w:val="default"/>
  </w:font>
  <w:font w:name="Calibri-Italic">
    <w:altName w:val="Times New Roman"/>
    <w:panose1 w:val="00000000000000000000"/>
    <w:charset w:val="00"/>
    <w:family w:val="roman"/>
    <w:notTrueType/>
    <w:pitch w:val="default"/>
  </w:font>
  <w:font w:name="Calibri-Bold">
    <w:altName w:val="Times New Roman"/>
    <w:panose1 w:val="00000000000000000000"/>
    <w:charset w:val="00"/>
    <w:family w:val="roman"/>
    <w:notTrueType/>
    <w:pitch w:val="default"/>
  </w:font>
  <w:font w:name="Calibri-BoldItalic">
    <w:altName w:val="Times New Roman"/>
    <w:panose1 w:val="00000000000000000000"/>
    <w:charset w:val="00"/>
    <w:family w:val="roman"/>
    <w:notTrueType/>
    <w:pitch w:val="default"/>
  </w:font>
  <w:font w:name="Arno Pro">
    <w:altName w:val="Times New Roman"/>
    <w:panose1 w:val="00000000000000000000"/>
    <w:charset w:val="00"/>
    <w:family w:val="roman"/>
    <w:notTrueType/>
    <w:pitch w:val="variable"/>
    <w:sig w:usb0="60000287" w:usb1="00000001" w:usb2="00000000" w:usb3="00000000" w:csb0="0000019F" w:csb1="00000000"/>
  </w:font>
  <w:font w:name="AdvOT999035f4">
    <w:altName w:val="等线"/>
    <w:panose1 w:val="00000000000000000000"/>
    <w:charset w:val="86"/>
    <w:family w:val="auto"/>
    <w:notTrueType/>
    <w:pitch w:val="default"/>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G Times (W1)">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87C87E" w14:textId="77777777" w:rsidR="002E7F82" w:rsidRPr="00504598" w:rsidRDefault="002E7F82" w:rsidP="00504598">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09236E" w14:textId="3AF92ED4" w:rsidR="002E7F82" w:rsidRDefault="002E7F82" w:rsidP="00542CCB">
    <w:pPr>
      <w:jc w:val="center"/>
    </w:pPr>
    <w:r>
      <w:fldChar w:fldCharType="begin"/>
    </w:r>
    <w:r>
      <w:instrText>PAGE   \* MERGEFORMAT</w:instrText>
    </w:r>
    <w:r>
      <w:fldChar w:fldCharType="separate"/>
    </w:r>
    <w:r w:rsidRPr="00093B0C">
      <w:rPr>
        <w:noProof/>
        <w:lang w:val="zh-CN"/>
      </w:rPr>
      <w:t>19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541DA8" w14:textId="77777777" w:rsidR="009F7583" w:rsidRDefault="009F7583" w:rsidP="001E5C27">
      <w:r>
        <w:separator/>
      </w:r>
    </w:p>
  </w:footnote>
  <w:footnote w:type="continuationSeparator" w:id="0">
    <w:p w14:paraId="35BCA60B" w14:textId="77777777" w:rsidR="009F7583" w:rsidRDefault="009F7583" w:rsidP="001E5C2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8F88FB" w14:textId="77777777" w:rsidR="002E7F82" w:rsidRDefault="002E7F82">
    <w:pPr>
      <w:pStyle w:val="a5"/>
    </w:pPr>
    <w:proofErr w:type="spellStart"/>
    <w:r>
      <w:rPr>
        <w:rFonts w:hint="eastAsia"/>
      </w:rPr>
      <w:t>致谢</w:t>
    </w:r>
    <w:proofErr w:type="spellEnd"/>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877BF8"/>
    <w:multiLevelType w:val="hybridMultilevel"/>
    <w:tmpl w:val="E290717A"/>
    <w:lvl w:ilvl="0" w:tplc="0E66AA2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5E530AC"/>
    <w:multiLevelType w:val="hybridMultilevel"/>
    <w:tmpl w:val="3764802E"/>
    <w:lvl w:ilvl="0" w:tplc="899CAF72">
      <w:start w:val="1"/>
      <w:numFmt w:val="decimal"/>
      <w:lvlText w:val="(%1)"/>
      <w:lvlJc w:val="left"/>
      <w:pPr>
        <w:ind w:left="720" w:hanging="360"/>
      </w:pPr>
      <w:rPr>
        <w:rFonts w:ascii="Times New Roman" w:hAnsi="Times New Roman" w:hint="default"/>
        <w:b/>
        <w:sz w:val="24"/>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2" w15:restartNumberingAfterBreak="0">
    <w:nsid w:val="285C0491"/>
    <w:multiLevelType w:val="hybridMultilevel"/>
    <w:tmpl w:val="C9486F90"/>
    <w:lvl w:ilvl="0" w:tplc="891C892C">
      <w:start w:val="1"/>
      <w:numFmt w:val="upperLetter"/>
      <w:lvlText w:val="%1."/>
      <w:lvlJc w:val="left"/>
      <w:pPr>
        <w:ind w:left="360" w:hanging="360"/>
      </w:pPr>
      <w:rPr>
        <w:rFonts w:eastAsia="Times New Roman" w:hint="default"/>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330792B"/>
    <w:multiLevelType w:val="hybridMultilevel"/>
    <w:tmpl w:val="821601B4"/>
    <w:lvl w:ilvl="0" w:tplc="BF34D63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53994D0D"/>
    <w:multiLevelType w:val="hybridMultilevel"/>
    <w:tmpl w:val="FD88166E"/>
    <w:lvl w:ilvl="0" w:tplc="754C5D5C">
      <w:start w:val="1"/>
      <w:numFmt w:val="decimal"/>
      <w:lvlText w:val="(%1)"/>
      <w:lvlJc w:val="left"/>
      <w:pPr>
        <w:ind w:left="842" w:hanging="360"/>
      </w:pPr>
      <w:rPr>
        <w:rFonts w:ascii="Times New Roman" w:hAnsi="Times New Roman" w:hint="default"/>
        <w:b/>
        <w:sz w:val="24"/>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5" w15:restartNumberingAfterBreak="0">
    <w:nsid w:val="752B41BA"/>
    <w:multiLevelType w:val="hybridMultilevel"/>
    <w:tmpl w:val="E5963746"/>
    <w:lvl w:ilvl="0" w:tplc="56380804">
      <w:start w:val="91"/>
      <w:numFmt w:val="decimal"/>
      <w:lvlText w:val="%1）"/>
      <w:lvlJc w:val="left"/>
      <w:pPr>
        <w:ind w:left="490" w:hanging="490"/>
      </w:pPr>
      <w:rPr>
        <w:rFonts w:ascii="Times New Roman" w:hAnsi="Times New Roman" w:hint="default"/>
        <w:b/>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7E3D3416"/>
    <w:multiLevelType w:val="hybridMultilevel"/>
    <w:tmpl w:val="874AA972"/>
    <w:lvl w:ilvl="0" w:tplc="F9B0833E">
      <w:start w:val="1"/>
      <w:numFmt w:val="decimal"/>
      <w:lvlText w:val="(%1)"/>
      <w:lvlJc w:val="left"/>
      <w:pPr>
        <w:ind w:left="360" w:hanging="360"/>
      </w:pPr>
      <w:rPr>
        <w:rFonts w:ascii="Times New Roman" w:hAnsi="Times New Roman" w:hint="default"/>
        <w:b/>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3"/>
  </w:num>
  <w:num w:numId="2">
    <w:abstractNumId w:val="1"/>
  </w:num>
  <w:num w:numId="3">
    <w:abstractNumId w:val="4"/>
  </w:num>
  <w:num w:numId="4">
    <w:abstractNumId w:val="5"/>
  </w:num>
  <w:num w:numId="5">
    <w:abstractNumId w:val="6"/>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bordersDoNotSurroundHeader/>
  <w:bordersDoNotSurroundFooter/>
  <w:activeWritingStyle w:appName="MSWord" w:lang="en-US" w:vendorID="64" w:dllVersion="6" w:nlCheck="1" w:checkStyle="0"/>
  <w:activeWritingStyle w:appName="MSWord" w:lang="zh-CN" w:vendorID="64" w:dllVersion="5" w:nlCheck="1" w:checkStyle="1"/>
  <w:activeWritingStyle w:appName="MSWord" w:lang="en-US" w:vendorID="64" w:dllVersion="4096" w:nlCheck="1" w:checkStyle="0"/>
  <w:activeWritingStyle w:appName="MSWord" w:lang="en-US" w:vendorID="64" w:dllVersion="0" w:nlCheck="1" w:checkStyle="0"/>
  <w:activeWritingStyle w:appName="MSWord" w:lang="zh-CN" w:vendorID="64" w:dllVersion="0" w:nlCheck="1" w:checkStyle="1"/>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ava2zdxekx0ppvewxd7ve2vypv0dwr2e0az0&quot;&gt;EndNote Library&lt;record-ids&gt;&lt;item&gt;1&lt;/item&gt;&lt;item&gt;44&lt;/item&gt;&lt;item&gt;45&lt;/item&gt;&lt;item&gt;115&lt;/item&gt;&lt;/record-ids&gt;&lt;/item&gt;&lt;/Libraries&gt;"/>
  </w:docVars>
  <w:rsids>
    <w:rsidRoot w:val="00504DF0"/>
    <w:rsid w:val="000002C5"/>
    <w:rsid w:val="000002E5"/>
    <w:rsid w:val="0000117A"/>
    <w:rsid w:val="00001359"/>
    <w:rsid w:val="00002F33"/>
    <w:rsid w:val="0000308F"/>
    <w:rsid w:val="0000389B"/>
    <w:rsid w:val="00003A8C"/>
    <w:rsid w:val="00003C9E"/>
    <w:rsid w:val="00003F6B"/>
    <w:rsid w:val="0000623B"/>
    <w:rsid w:val="0000633F"/>
    <w:rsid w:val="00006999"/>
    <w:rsid w:val="00006A30"/>
    <w:rsid w:val="00006B62"/>
    <w:rsid w:val="00006F25"/>
    <w:rsid w:val="000101DE"/>
    <w:rsid w:val="0001090D"/>
    <w:rsid w:val="00010CBD"/>
    <w:rsid w:val="00011756"/>
    <w:rsid w:val="00011A6A"/>
    <w:rsid w:val="00011CC3"/>
    <w:rsid w:val="00012218"/>
    <w:rsid w:val="00013286"/>
    <w:rsid w:val="000133FC"/>
    <w:rsid w:val="0001348E"/>
    <w:rsid w:val="000139EB"/>
    <w:rsid w:val="00013A16"/>
    <w:rsid w:val="00014D78"/>
    <w:rsid w:val="00014DC4"/>
    <w:rsid w:val="00015C91"/>
    <w:rsid w:val="00015D8F"/>
    <w:rsid w:val="00016F17"/>
    <w:rsid w:val="00017462"/>
    <w:rsid w:val="00017C6E"/>
    <w:rsid w:val="00017F54"/>
    <w:rsid w:val="00020B16"/>
    <w:rsid w:val="00020DF5"/>
    <w:rsid w:val="0002209E"/>
    <w:rsid w:val="000237DB"/>
    <w:rsid w:val="000248B2"/>
    <w:rsid w:val="00025A95"/>
    <w:rsid w:val="00025AAD"/>
    <w:rsid w:val="00026DBE"/>
    <w:rsid w:val="0002706E"/>
    <w:rsid w:val="0002708B"/>
    <w:rsid w:val="0002762B"/>
    <w:rsid w:val="00027C80"/>
    <w:rsid w:val="00030197"/>
    <w:rsid w:val="000301A5"/>
    <w:rsid w:val="00030A2F"/>
    <w:rsid w:val="00030AD5"/>
    <w:rsid w:val="0003155E"/>
    <w:rsid w:val="0003172D"/>
    <w:rsid w:val="00031867"/>
    <w:rsid w:val="00031DFD"/>
    <w:rsid w:val="00032107"/>
    <w:rsid w:val="000323CD"/>
    <w:rsid w:val="000351FD"/>
    <w:rsid w:val="000353AE"/>
    <w:rsid w:val="00035C87"/>
    <w:rsid w:val="000360D0"/>
    <w:rsid w:val="0003636D"/>
    <w:rsid w:val="00036EA1"/>
    <w:rsid w:val="0003716A"/>
    <w:rsid w:val="000373A6"/>
    <w:rsid w:val="00037976"/>
    <w:rsid w:val="000400DC"/>
    <w:rsid w:val="00040A1A"/>
    <w:rsid w:val="00040C32"/>
    <w:rsid w:val="0004148B"/>
    <w:rsid w:val="000422F7"/>
    <w:rsid w:val="000434A3"/>
    <w:rsid w:val="00044747"/>
    <w:rsid w:val="000467DF"/>
    <w:rsid w:val="00046B53"/>
    <w:rsid w:val="00046FDE"/>
    <w:rsid w:val="0004713F"/>
    <w:rsid w:val="000477C4"/>
    <w:rsid w:val="000500FD"/>
    <w:rsid w:val="00050369"/>
    <w:rsid w:val="00050A4A"/>
    <w:rsid w:val="00050C44"/>
    <w:rsid w:val="00051B06"/>
    <w:rsid w:val="00051CDE"/>
    <w:rsid w:val="0005242A"/>
    <w:rsid w:val="00052773"/>
    <w:rsid w:val="00052C4A"/>
    <w:rsid w:val="00053927"/>
    <w:rsid w:val="00054F55"/>
    <w:rsid w:val="00054F8B"/>
    <w:rsid w:val="00055714"/>
    <w:rsid w:val="00055FCE"/>
    <w:rsid w:val="0005661A"/>
    <w:rsid w:val="00056A09"/>
    <w:rsid w:val="00056FFF"/>
    <w:rsid w:val="00057F93"/>
    <w:rsid w:val="00060324"/>
    <w:rsid w:val="00061288"/>
    <w:rsid w:val="0006189C"/>
    <w:rsid w:val="00061D37"/>
    <w:rsid w:val="00061F88"/>
    <w:rsid w:val="000624BD"/>
    <w:rsid w:val="00063B9C"/>
    <w:rsid w:val="00063EC2"/>
    <w:rsid w:val="0006529C"/>
    <w:rsid w:val="0006542E"/>
    <w:rsid w:val="000656AA"/>
    <w:rsid w:val="000675E6"/>
    <w:rsid w:val="000707FA"/>
    <w:rsid w:val="000710E6"/>
    <w:rsid w:val="000714CA"/>
    <w:rsid w:val="000715AE"/>
    <w:rsid w:val="00072561"/>
    <w:rsid w:val="0007377F"/>
    <w:rsid w:val="00073911"/>
    <w:rsid w:val="00073AED"/>
    <w:rsid w:val="00075094"/>
    <w:rsid w:val="000752B6"/>
    <w:rsid w:val="000754D4"/>
    <w:rsid w:val="00075BBF"/>
    <w:rsid w:val="00075D85"/>
    <w:rsid w:val="00076021"/>
    <w:rsid w:val="000769FA"/>
    <w:rsid w:val="00076BAD"/>
    <w:rsid w:val="000778B9"/>
    <w:rsid w:val="00077BA5"/>
    <w:rsid w:val="00077BD1"/>
    <w:rsid w:val="00080333"/>
    <w:rsid w:val="000805DF"/>
    <w:rsid w:val="00080D4B"/>
    <w:rsid w:val="000812C8"/>
    <w:rsid w:val="00081825"/>
    <w:rsid w:val="000820D8"/>
    <w:rsid w:val="000829E1"/>
    <w:rsid w:val="00082E45"/>
    <w:rsid w:val="000830B7"/>
    <w:rsid w:val="000839C9"/>
    <w:rsid w:val="000848A0"/>
    <w:rsid w:val="00084DC3"/>
    <w:rsid w:val="00085849"/>
    <w:rsid w:val="00086171"/>
    <w:rsid w:val="000871E5"/>
    <w:rsid w:val="00087C77"/>
    <w:rsid w:val="00087FF9"/>
    <w:rsid w:val="00090D09"/>
    <w:rsid w:val="00091633"/>
    <w:rsid w:val="00091930"/>
    <w:rsid w:val="00091B40"/>
    <w:rsid w:val="00091DE1"/>
    <w:rsid w:val="000926D1"/>
    <w:rsid w:val="000935DE"/>
    <w:rsid w:val="00093B0C"/>
    <w:rsid w:val="00093BF4"/>
    <w:rsid w:val="00095114"/>
    <w:rsid w:val="00095404"/>
    <w:rsid w:val="00095533"/>
    <w:rsid w:val="00095AB5"/>
    <w:rsid w:val="00096D28"/>
    <w:rsid w:val="00096EA2"/>
    <w:rsid w:val="00097153"/>
    <w:rsid w:val="000A000B"/>
    <w:rsid w:val="000A014E"/>
    <w:rsid w:val="000A0957"/>
    <w:rsid w:val="000A18B1"/>
    <w:rsid w:val="000A19B5"/>
    <w:rsid w:val="000A272B"/>
    <w:rsid w:val="000A3009"/>
    <w:rsid w:val="000A3BF5"/>
    <w:rsid w:val="000A3C35"/>
    <w:rsid w:val="000A40EF"/>
    <w:rsid w:val="000A412B"/>
    <w:rsid w:val="000A5AED"/>
    <w:rsid w:val="000A6713"/>
    <w:rsid w:val="000A67A5"/>
    <w:rsid w:val="000A7852"/>
    <w:rsid w:val="000A7CD0"/>
    <w:rsid w:val="000A7DB8"/>
    <w:rsid w:val="000B2B7B"/>
    <w:rsid w:val="000B30DA"/>
    <w:rsid w:val="000B366D"/>
    <w:rsid w:val="000B3D6B"/>
    <w:rsid w:val="000B4074"/>
    <w:rsid w:val="000B4B50"/>
    <w:rsid w:val="000B52C5"/>
    <w:rsid w:val="000B5537"/>
    <w:rsid w:val="000B5D4E"/>
    <w:rsid w:val="000B5F4A"/>
    <w:rsid w:val="000B64C7"/>
    <w:rsid w:val="000B690E"/>
    <w:rsid w:val="000B7FDE"/>
    <w:rsid w:val="000C1ACE"/>
    <w:rsid w:val="000C277A"/>
    <w:rsid w:val="000C2EA3"/>
    <w:rsid w:val="000C3889"/>
    <w:rsid w:val="000C49EB"/>
    <w:rsid w:val="000C4E38"/>
    <w:rsid w:val="000C4EA1"/>
    <w:rsid w:val="000C5094"/>
    <w:rsid w:val="000C6D59"/>
    <w:rsid w:val="000D04AA"/>
    <w:rsid w:val="000D0862"/>
    <w:rsid w:val="000D1E5E"/>
    <w:rsid w:val="000D2CCC"/>
    <w:rsid w:val="000D5BF0"/>
    <w:rsid w:val="000D633E"/>
    <w:rsid w:val="000D64D5"/>
    <w:rsid w:val="000D69D0"/>
    <w:rsid w:val="000D770F"/>
    <w:rsid w:val="000D77C3"/>
    <w:rsid w:val="000D7832"/>
    <w:rsid w:val="000E0D06"/>
    <w:rsid w:val="000E1FA0"/>
    <w:rsid w:val="000E3405"/>
    <w:rsid w:val="000E34B4"/>
    <w:rsid w:val="000E3EA5"/>
    <w:rsid w:val="000E4EDD"/>
    <w:rsid w:val="000E5C4C"/>
    <w:rsid w:val="000E66B0"/>
    <w:rsid w:val="000E6984"/>
    <w:rsid w:val="000E6B81"/>
    <w:rsid w:val="000E72BD"/>
    <w:rsid w:val="000E78E7"/>
    <w:rsid w:val="000E7E75"/>
    <w:rsid w:val="000F0B50"/>
    <w:rsid w:val="000F11EB"/>
    <w:rsid w:val="000F3591"/>
    <w:rsid w:val="000F4B4A"/>
    <w:rsid w:val="000F4D1E"/>
    <w:rsid w:val="000F53A4"/>
    <w:rsid w:val="000F573D"/>
    <w:rsid w:val="000F5BE7"/>
    <w:rsid w:val="000F65BA"/>
    <w:rsid w:val="000F709B"/>
    <w:rsid w:val="00100156"/>
    <w:rsid w:val="00100978"/>
    <w:rsid w:val="00100B82"/>
    <w:rsid w:val="001015DE"/>
    <w:rsid w:val="00101C41"/>
    <w:rsid w:val="001020A7"/>
    <w:rsid w:val="001028F2"/>
    <w:rsid w:val="0010322C"/>
    <w:rsid w:val="00103287"/>
    <w:rsid w:val="00103540"/>
    <w:rsid w:val="0010364B"/>
    <w:rsid w:val="0010482D"/>
    <w:rsid w:val="00104DC1"/>
    <w:rsid w:val="0010566D"/>
    <w:rsid w:val="00105B25"/>
    <w:rsid w:val="001064F5"/>
    <w:rsid w:val="0010710F"/>
    <w:rsid w:val="00107E31"/>
    <w:rsid w:val="0011052D"/>
    <w:rsid w:val="00110536"/>
    <w:rsid w:val="001106FD"/>
    <w:rsid w:val="001108A1"/>
    <w:rsid w:val="00110B5B"/>
    <w:rsid w:val="00111260"/>
    <w:rsid w:val="00112984"/>
    <w:rsid w:val="001143AF"/>
    <w:rsid w:val="0011524D"/>
    <w:rsid w:val="001155E6"/>
    <w:rsid w:val="00115687"/>
    <w:rsid w:val="001169A4"/>
    <w:rsid w:val="00116C46"/>
    <w:rsid w:val="00116EEB"/>
    <w:rsid w:val="001204C7"/>
    <w:rsid w:val="00120716"/>
    <w:rsid w:val="00120905"/>
    <w:rsid w:val="00120AED"/>
    <w:rsid w:val="00120B16"/>
    <w:rsid w:val="00121465"/>
    <w:rsid w:val="00121987"/>
    <w:rsid w:val="00122FF4"/>
    <w:rsid w:val="00124AF0"/>
    <w:rsid w:val="00124B1B"/>
    <w:rsid w:val="00125E7B"/>
    <w:rsid w:val="00125FD0"/>
    <w:rsid w:val="00126222"/>
    <w:rsid w:val="00127BA8"/>
    <w:rsid w:val="001303B1"/>
    <w:rsid w:val="001305F6"/>
    <w:rsid w:val="001309B5"/>
    <w:rsid w:val="00130CED"/>
    <w:rsid w:val="001313EB"/>
    <w:rsid w:val="00131B28"/>
    <w:rsid w:val="00132570"/>
    <w:rsid w:val="00132B14"/>
    <w:rsid w:val="00133692"/>
    <w:rsid w:val="00133A40"/>
    <w:rsid w:val="00133BE9"/>
    <w:rsid w:val="00134CC8"/>
    <w:rsid w:val="00134E59"/>
    <w:rsid w:val="0013522D"/>
    <w:rsid w:val="0013566C"/>
    <w:rsid w:val="0013587B"/>
    <w:rsid w:val="00135B2C"/>
    <w:rsid w:val="001374BB"/>
    <w:rsid w:val="0014156A"/>
    <w:rsid w:val="00142F95"/>
    <w:rsid w:val="001438E6"/>
    <w:rsid w:val="00143DEC"/>
    <w:rsid w:val="00145C71"/>
    <w:rsid w:val="00145F23"/>
    <w:rsid w:val="00146081"/>
    <w:rsid w:val="00146A06"/>
    <w:rsid w:val="00147299"/>
    <w:rsid w:val="001473E3"/>
    <w:rsid w:val="00147ADA"/>
    <w:rsid w:val="001504B3"/>
    <w:rsid w:val="001511C9"/>
    <w:rsid w:val="0015170C"/>
    <w:rsid w:val="00151F00"/>
    <w:rsid w:val="00152FE2"/>
    <w:rsid w:val="001532B7"/>
    <w:rsid w:val="00153455"/>
    <w:rsid w:val="00153998"/>
    <w:rsid w:val="00153B2C"/>
    <w:rsid w:val="00154422"/>
    <w:rsid w:val="00155198"/>
    <w:rsid w:val="0015527E"/>
    <w:rsid w:val="00155775"/>
    <w:rsid w:val="00155DCF"/>
    <w:rsid w:val="00156086"/>
    <w:rsid w:val="0015631F"/>
    <w:rsid w:val="001563ED"/>
    <w:rsid w:val="00157D7F"/>
    <w:rsid w:val="00157E54"/>
    <w:rsid w:val="00157F2E"/>
    <w:rsid w:val="0016006B"/>
    <w:rsid w:val="0016071F"/>
    <w:rsid w:val="00162216"/>
    <w:rsid w:val="001623DB"/>
    <w:rsid w:val="00163095"/>
    <w:rsid w:val="001631BB"/>
    <w:rsid w:val="001633F9"/>
    <w:rsid w:val="0016350F"/>
    <w:rsid w:val="00163872"/>
    <w:rsid w:val="00163986"/>
    <w:rsid w:val="00163CC7"/>
    <w:rsid w:val="0016748C"/>
    <w:rsid w:val="00170B7B"/>
    <w:rsid w:val="00170E2F"/>
    <w:rsid w:val="0017167D"/>
    <w:rsid w:val="00172200"/>
    <w:rsid w:val="00172300"/>
    <w:rsid w:val="001727CB"/>
    <w:rsid w:val="001729FB"/>
    <w:rsid w:val="00172C8D"/>
    <w:rsid w:val="00173B39"/>
    <w:rsid w:val="00173E65"/>
    <w:rsid w:val="001744C4"/>
    <w:rsid w:val="00174C15"/>
    <w:rsid w:val="001758C6"/>
    <w:rsid w:val="00175E2C"/>
    <w:rsid w:val="0017620F"/>
    <w:rsid w:val="001762F5"/>
    <w:rsid w:val="001763A3"/>
    <w:rsid w:val="00176AE7"/>
    <w:rsid w:val="00176D45"/>
    <w:rsid w:val="00176E10"/>
    <w:rsid w:val="00177517"/>
    <w:rsid w:val="0017765F"/>
    <w:rsid w:val="00177BD1"/>
    <w:rsid w:val="00180389"/>
    <w:rsid w:val="001808E2"/>
    <w:rsid w:val="00180A43"/>
    <w:rsid w:val="00182A93"/>
    <w:rsid w:val="00182CA2"/>
    <w:rsid w:val="00183230"/>
    <w:rsid w:val="00184316"/>
    <w:rsid w:val="001851C1"/>
    <w:rsid w:val="001869B4"/>
    <w:rsid w:val="00187AB2"/>
    <w:rsid w:val="00187ABB"/>
    <w:rsid w:val="0019001B"/>
    <w:rsid w:val="00190D29"/>
    <w:rsid w:val="0019106B"/>
    <w:rsid w:val="00191EA2"/>
    <w:rsid w:val="001921CF"/>
    <w:rsid w:val="001936B5"/>
    <w:rsid w:val="00195112"/>
    <w:rsid w:val="00195298"/>
    <w:rsid w:val="001954B8"/>
    <w:rsid w:val="00195566"/>
    <w:rsid w:val="00195C0A"/>
    <w:rsid w:val="001968FE"/>
    <w:rsid w:val="00197386"/>
    <w:rsid w:val="001978D3"/>
    <w:rsid w:val="00197980"/>
    <w:rsid w:val="001A0027"/>
    <w:rsid w:val="001A088A"/>
    <w:rsid w:val="001A1052"/>
    <w:rsid w:val="001A14DB"/>
    <w:rsid w:val="001A1BA5"/>
    <w:rsid w:val="001A1C9A"/>
    <w:rsid w:val="001A1D61"/>
    <w:rsid w:val="001A3175"/>
    <w:rsid w:val="001A51E1"/>
    <w:rsid w:val="001A57F2"/>
    <w:rsid w:val="001A5F69"/>
    <w:rsid w:val="001A6B4A"/>
    <w:rsid w:val="001A6F9D"/>
    <w:rsid w:val="001A70DE"/>
    <w:rsid w:val="001A7E77"/>
    <w:rsid w:val="001B0488"/>
    <w:rsid w:val="001B077E"/>
    <w:rsid w:val="001B13A1"/>
    <w:rsid w:val="001B13D4"/>
    <w:rsid w:val="001B1FBD"/>
    <w:rsid w:val="001B2591"/>
    <w:rsid w:val="001B26B7"/>
    <w:rsid w:val="001B2743"/>
    <w:rsid w:val="001B302E"/>
    <w:rsid w:val="001B341F"/>
    <w:rsid w:val="001B35D5"/>
    <w:rsid w:val="001B4265"/>
    <w:rsid w:val="001B436B"/>
    <w:rsid w:val="001B4938"/>
    <w:rsid w:val="001B495A"/>
    <w:rsid w:val="001B496B"/>
    <w:rsid w:val="001B4B71"/>
    <w:rsid w:val="001B4C1D"/>
    <w:rsid w:val="001B4E95"/>
    <w:rsid w:val="001B50D8"/>
    <w:rsid w:val="001B528D"/>
    <w:rsid w:val="001B5683"/>
    <w:rsid w:val="001B5BEC"/>
    <w:rsid w:val="001B74EF"/>
    <w:rsid w:val="001B7B08"/>
    <w:rsid w:val="001C1188"/>
    <w:rsid w:val="001C1A48"/>
    <w:rsid w:val="001C207A"/>
    <w:rsid w:val="001C273C"/>
    <w:rsid w:val="001C30D5"/>
    <w:rsid w:val="001C3878"/>
    <w:rsid w:val="001C431D"/>
    <w:rsid w:val="001C4ABA"/>
    <w:rsid w:val="001C4D64"/>
    <w:rsid w:val="001C4D6A"/>
    <w:rsid w:val="001C4F66"/>
    <w:rsid w:val="001C6398"/>
    <w:rsid w:val="001C76BB"/>
    <w:rsid w:val="001C76C0"/>
    <w:rsid w:val="001C7C46"/>
    <w:rsid w:val="001C7E1F"/>
    <w:rsid w:val="001D0A9D"/>
    <w:rsid w:val="001D0ED3"/>
    <w:rsid w:val="001D1FC5"/>
    <w:rsid w:val="001D3E20"/>
    <w:rsid w:val="001D46F4"/>
    <w:rsid w:val="001D4784"/>
    <w:rsid w:val="001D505B"/>
    <w:rsid w:val="001D52CE"/>
    <w:rsid w:val="001D54FA"/>
    <w:rsid w:val="001D6153"/>
    <w:rsid w:val="001D61A6"/>
    <w:rsid w:val="001D69EA"/>
    <w:rsid w:val="001D6B3F"/>
    <w:rsid w:val="001D7378"/>
    <w:rsid w:val="001D7A1B"/>
    <w:rsid w:val="001D7C00"/>
    <w:rsid w:val="001D7C6C"/>
    <w:rsid w:val="001D7D28"/>
    <w:rsid w:val="001E013C"/>
    <w:rsid w:val="001E03DA"/>
    <w:rsid w:val="001E05C5"/>
    <w:rsid w:val="001E08C1"/>
    <w:rsid w:val="001E1243"/>
    <w:rsid w:val="001E27AF"/>
    <w:rsid w:val="001E2AF7"/>
    <w:rsid w:val="001E2B51"/>
    <w:rsid w:val="001E2D35"/>
    <w:rsid w:val="001E2D64"/>
    <w:rsid w:val="001E3F8A"/>
    <w:rsid w:val="001E40A4"/>
    <w:rsid w:val="001E5C27"/>
    <w:rsid w:val="001E5E94"/>
    <w:rsid w:val="001E6174"/>
    <w:rsid w:val="001E714B"/>
    <w:rsid w:val="001E7587"/>
    <w:rsid w:val="001E7BF4"/>
    <w:rsid w:val="001F12F2"/>
    <w:rsid w:val="001F155F"/>
    <w:rsid w:val="001F2462"/>
    <w:rsid w:val="001F277A"/>
    <w:rsid w:val="001F2808"/>
    <w:rsid w:val="001F32A9"/>
    <w:rsid w:val="001F3445"/>
    <w:rsid w:val="001F37C4"/>
    <w:rsid w:val="001F3E80"/>
    <w:rsid w:val="001F4985"/>
    <w:rsid w:val="001F4A65"/>
    <w:rsid w:val="001F4ECE"/>
    <w:rsid w:val="001F50B0"/>
    <w:rsid w:val="001F6025"/>
    <w:rsid w:val="001F665A"/>
    <w:rsid w:val="001F675A"/>
    <w:rsid w:val="001F6FEF"/>
    <w:rsid w:val="001F7211"/>
    <w:rsid w:val="00200B36"/>
    <w:rsid w:val="00200CF3"/>
    <w:rsid w:val="0020120B"/>
    <w:rsid w:val="00201452"/>
    <w:rsid w:val="00201D85"/>
    <w:rsid w:val="00201F6E"/>
    <w:rsid w:val="002027C7"/>
    <w:rsid w:val="00203511"/>
    <w:rsid w:val="00203A22"/>
    <w:rsid w:val="00205511"/>
    <w:rsid w:val="00205AE7"/>
    <w:rsid w:val="00206656"/>
    <w:rsid w:val="00206850"/>
    <w:rsid w:val="00206DC4"/>
    <w:rsid w:val="00207088"/>
    <w:rsid w:val="002074BD"/>
    <w:rsid w:val="0020784D"/>
    <w:rsid w:val="00210806"/>
    <w:rsid w:val="002114CD"/>
    <w:rsid w:val="00211AD7"/>
    <w:rsid w:val="00211C54"/>
    <w:rsid w:val="00212456"/>
    <w:rsid w:val="002124CA"/>
    <w:rsid w:val="00212933"/>
    <w:rsid w:val="0021303D"/>
    <w:rsid w:val="0021356A"/>
    <w:rsid w:val="00213A6E"/>
    <w:rsid w:val="00213B99"/>
    <w:rsid w:val="0021407A"/>
    <w:rsid w:val="0021439B"/>
    <w:rsid w:val="00214EA0"/>
    <w:rsid w:val="002156F8"/>
    <w:rsid w:val="00215F0C"/>
    <w:rsid w:val="00216251"/>
    <w:rsid w:val="00217FA5"/>
    <w:rsid w:val="0022099E"/>
    <w:rsid w:val="002209EF"/>
    <w:rsid w:val="002218CF"/>
    <w:rsid w:val="0022264B"/>
    <w:rsid w:val="00223256"/>
    <w:rsid w:val="002232F3"/>
    <w:rsid w:val="00223A16"/>
    <w:rsid w:val="002244EC"/>
    <w:rsid w:val="002246AA"/>
    <w:rsid w:val="00224D87"/>
    <w:rsid w:val="002259D4"/>
    <w:rsid w:val="00225B58"/>
    <w:rsid w:val="002262E4"/>
    <w:rsid w:val="002263AC"/>
    <w:rsid w:val="00226AA2"/>
    <w:rsid w:val="0022781B"/>
    <w:rsid w:val="00230352"/>
    <w:rsid w:val="00231319"/>
    <w:rsid w:val="00231426"/>
    <w:rsid w:val="00231BB3"/>
    <w:rsid w:val="002322DE"/>
    <w:rsid w:val="0023241D"/>
    <w:rsid w:val="00232864"/>
    <w:rsid w:val="0023353F"/>
    <w:rsid w:val="002341FA"/>
    <w:rsid w:val="002358DA"/>
    <w:rsid w:val="00235E53"/>
    <w:rsid w:val="002361EA"/>
    <w:rsid w:val="00236BE5"/>
    <w:rsid w:val="00237374"/>
    <w:rsid w:val="0023793C"/>
    <w:rsid w:val="00237C1B"/>
    <w:rsid w:val="002407C9"/>
    <w:rsid w:val="00240B6A"/>
    <w:rsid w:val="00240CEE"/>
    <w:rsid w:val="0024259E"/>
    <w:rsid w:val="002427CA"/>
    <w:rsid w:val="00244375"/>
    <w:rsid w:val="002455FE"/>
    <w:rsid w:val="00246423"/>
    <w:rsid w:val="00246594"/>
    <w:rsid w:val="00246F25"/>
    <w:rsid w:val="002473FF"/>
    <w:rsid w:val="00247767"/>
    <w:rsid w:val="00247DC0"/>
    <w:rsid w:val="00247DFF"/>
    <w:rsid w:val="00250307"/>
    <w:rsid w:val="002503FB"/>
    <w:rsid w:val="00250D00"/>
    <w:rsid w:val="002521A4"/>
    <w:rsid w:val="00252A00"/>
    <w:rsid w:val="00253228"/>
    <w:rsid w:val="00255793"/>
    <w:rsid w:val="00256329"/>
    <w:rsid w:val="00256533"/>
    <w:rsid w:val="0025776A"/>
    <w:rsid w:val="002578BF"/>
    <w:rsid w:val="00257E71"/>
    <w:rsid w:val="0026190D"/>
    <w:rsid w:val="002620CB"/>
    <w:rsid w:val="002621C0"/>
    <w:rsid w:val="00262AB1"/>
    <w:rsid w:val="00262EE1"/>
    <w:rsid w:val="0026350C"/>
    <w:rsid w:val="00264223"/>
    <w:rsid w:val="00264D9B"/>
    <w:rsid w:val="0026526E"/>
    <w:rsid w:val="00265895"/>
    <w:rsid w:val="002658C1"/>
    <w:rsid w:val="00265CAC"/>
    <w:rsid w:val="00265DE4"/>
    <w:rsid w:val="002664E8"/>
    <w:rsid w:val="002669D4"/>
    <w:rsid w:val="002670A8"/>
    <w:rsid w:val="002711B5"/>
    <w:rsid w:val="00271A08"/>
    <w:rsid w:val="002723E3"/>
    <w:rsid w:val="00272462"/>
    <w:rsid w:val="00272785"/>
    <w:rsid w:val="00272913"/>
    <w:rsid w:val="00272F8F"/>
    <w:rsid w:val="00273730"/>
    <w:rsid w:val="00274BD5"/>
    <w:rsid w:val="00274DAF"/>
    <w:rsid w:val="00274DD2"/>
    <w:rsid w:val="00274E68"/>
    <w:rsid w:val="0027532B"/>
    <w:rsid w:val="00275740"/>
    <w:rsid w:val="002758D5"/>
    <w:rsid w:val="00276192"/>
    <w:rsid w:val="002769BA"/>
    <w:rsid w:val="00276BEB"/>
    <w:rsid w:val="00276EF0"/>
    <w:rsid w:val="00276F03"/>
    <w:rsid w:val="00277045"/>
    <w:rsid w:val="0027775D"/>
    <w:rsid w:val="0027786E"/>
    <w:rsid w:val="002778C3"/>
    <w:rsid w:val="002809F5"/>
    <w:rsid w:val="00281573"/>
    <w:rsid w:val="00281931"/>
    <w:rsid w:val="00281A4F"/>
    <w:rsid w:val="00281DC3"/>
    <w:rsid w:val="00282221"/>
    <w:rsid w:val="0028234A"/>
    <w:rsid w:val="0028257F"/>
    <w:rsid w:val="002826BC"/>
    <w:rsid w:val="002829D9"/>
    <w:rsid w:val="00282CF2"/>
    <w:rsid w:val="00283139"/>
    <w:rsid w:val="002839C3"/>
    <w:rsid w:val="00283DF0"/>
    <w:rsid w:val="002843B7"/>
    <w:rsid w:val="002843EF"/>
    <w:rsid w:val="00284F2E"/>
    <w:rsid w:val="00286536"/>
    <w:rsid w:val="00287874"/>
    <w:rsid w:val="00287C96"/>
    <w:rsid w:val="00287D3A"/>
    <w:rsid w:val="00287DA8"/>
    <w:rsid w:val="0029077D"/>
    <w:rsid w:val="002911FB"/>
    <w:rsid w:val="002919C1"/>
    <w:rsid w:val="00291E01"/>
    <w:rsid w:val="002922E2"/>
    <w:rsid w:val="0029233C"/>
    <w:rsid w:val="0029261E"/>
    <w:rsid w:val="00293088"/>
    <w:rsid w:val="00293A74"/>
    <w:rsid w:val="00293AEF"/>
    <w:rsid w:val="00293E5F"/>
    <w:rsid w:val="00294000"/>
    <w:rsid w:val="00294BBF"/>
    <w:rsid w:val="0029589F"/>
    <w:rsid w:val="00295982"/>
    <w:rsid w:val="002960D9"/>
    <w:rsid w:val="00296368"/>
    <w:rsid w:val="0029643F"/>
    <w:rsid w:val="002A2351"/>
    <w:rsid w:val="002A2698"/>
    <w:rsid w:val="002A2C16"/>
    <w:rsid w:val="002A3A0A"/>
    <w:rsid w:val="002A3DD9"/>
    <w:rsid w:val="002A5593"/>
    <w:rsid w:val="002A57F5"/>
    <w:rsid w:val="002A58EC"/>
    <w:rsid w:val="002A67F8"/>
    <w:rsid w:val="002A68FA"/>
    <w:rsid w:val="002A740E"/>
    <w:rsid w:val="002A745E"/>
    <w:rsid w:val="002B0F89"/>
    <w:rsid w:val="002B11FD"/>
    <w:rsid w:val="002B1576"/>
    <w:rsid w:val="002B1B3E"/>
    <w:rsid w:val="002B1BE8"/>
    <w:rsid w:val="002B39A9"/>
    <w:rsid w:val="002B3B04"/>
    <w:rsid w:val="002B3E9F"/>
    <w:rsid w:val="002B4CD8"/>
    <w:rsid w:val="002B4F9A"/>
    <w:rsid w:val="002B57DB"/>
    <w:rsid w:val="002B622B"/>
    <w:rsid w:val="002B68B9"/>
    <w:rsid w:val="002B74A1"/>
    <w:rsid w:val="002C0CF3"/>
    <w:rsid w:val="002C0F75"/>
    <w:rsid w:val="002C1643"/>
    <w:rsid w:val="002C171B"/>
    <w:rsid w:val="002C2F6C"/>
    <w:rsid w:val="002C3137"/>
    <w:rsid w:val="002C3805"/>
    <w:rsid w:val="002C4187"/>
    <w:rsid w:val="002C5AA6"/>
    <w:rsid w:val="002C5E29"/>
    <w:rsid w:val="002C6792"/>
    <w:rsid w:val="002C6C8E"/>
    <w:rsid w:val="002C7AFA"/>
    <w:rsid w:val="002C7CCF"/>
    <w:rsid w:val="002D08A5"/>
    <w:rsid w:val="002D1DF0"/>
    <w:rsid w:val="002D2A81"/>
    <w:rsid w:val="002D320E"/>
    <w:rsid w:val="002D4375"/>
    <w:rsid w:val="002D4441"/>
    <w:rsid w:val="002D4B10"/>
    <w:rsid w:val="002D5602"/>
    <w:rsid w:val="002D5EA7"/>
    <w:rsid w:val="002D710F"/>
    <w:rsid w:val="002D7A1E"/>
    <w:rsid w:val="002D7D35"/>
    <w:rsid w:val="002E02EE"/>
    <w:rsid w:val="002E1D9C"/>
    <w:rsid w:val="002E3833"/>
    <w:rsid w:val="002E4361"/>
    <w:rsid w:val="002E469F"/>
    <w:rsid w:val="002E54EC"/>
    <w:rsid w:val="002E57E0"/>
    <w:rsid w:val="002E5DA2"/>
    <w:rsid w:val="002E60A4"/>
    <w:rsid w:val="002E715E"/>
    <w:rsid w:val="002E7722"/>
    <w:rsid w:val="002E7747"/>
    <w:rsid w:val="002E7869"/>
    <w:rsid w:val="002E7DA5"/>
    <w:rsid w:val="002E7F82"/>
    <w:rsid w:val="002F02A0"/>
    <w:rsid w:val="002F0BE3"/>
    <w:rsid w:val="002F136B"/>
    <w:rsid w:val="002F162F"/>
    <w:rsid w:val="002F1BC8"/>
    <w:rsid w:val="002F1C21"/>
    <w:rsid w:val="002F226F"/>
    <w:rsid w:val="002F275E"/>
    <w:rsid w:val="002F2794"/>
    <w:rsid w:val="002F2DC3"/>
    <w:rsid w:val="002F3D45"/>
    <w:rsid w:val="002F3E5C"/>
    <w:rsid w:val="002F40F8"/>
    <w:rsid w:val="002F501D"/>
    <w:rsid w:val="002F5B77"/>
    <w:rsid w:val="002F5E22"/>
    <w:rsid w:val="002F68A7"/>
    <w:rsid w:val="002F6C6B"/>
    <w:rsid w:val="002F7415"/>
    <w:rsid w:val="002F759D"/>
    <w:rsid w:val="002F7690"/>
    <w:rsid w:val="00300399"/>
    <w:rsid w:val="003013D5"/>
    <w:rsid w:val="00301648"/>
    <w:rsid w:val="0030177F"/>
    <w:rsid w:val="00301E7E"/>
    <w:rsid w:val="0030205B"/>
    <w:rsid w:val="00302990"/>
    <w:rsid w:val="00302C7B"/>
    <w:rsid w:val="00303D6B"/>
    <w:rsid w:val="00304574"/>
    <w:rsid w:val="0030479A"/>
    <w:rsid w:val="00304B30"/>
    <w:rsid w:val="00305108"/>
    <w:rsid w:val="00305DF5"/>
    <w:rsid w:val="00306298"/>
    <w:rsid w:val="00310011"/>
    <w:rsid w:val="003107F6"/>
    <w:rsid w:val="00310ECE"/>
    <w:rsid w:val="003127FB"/>
    <w:rsid w:val="003145A3"/>
    <w:rsid w:val="00314739"/>
    <w:rsid w:val="003147A2"/>
    <w:rsid w:val="00314E3C"/>
    <w:rsid w:val="00315124"/>
    <w:rsid w:val="0031530D"/>
    <w:rsid w:val="003155D4"/>
    <w:rsid w:val="003160C1"/>
    <w:rsid w:val="003163A6"/>
    <w:rsid w:val="0031681E"/>
    <w:rsid w:val="00316B67"/>
    <w:rsid w:val="00316BF5"/>
    <w:rsid w:val="00316E2E"/>
    <w:rsid w:val="00317183"/>
    <w:rsid w:val="00317704"/>
    <w:rsid w:val="003178BF"/>
    <w:rsid w:val="00320137"/>
    <w:rsid w:val="00320674"/>
    <w:rsid w:val="00320E8E"/>
    <w:rsid w:val="00321CD1"/>
    <w:rsid w:val="00321F89"/>
    <w:rsid w:val="0032372C"/>
    <w:rsid w:val="00323DB3"/>
    <w:rsid w:val="00323E8E"/>
    <w:rsid w:val="0032461D"/>
    <w:rsid w:val="003246BE"/>
    <w:rsid w:val="00324846"/>
    <w:rsid w:val="0032590D"/>
    <w:rsid w:val="00325A9F"/>
    <w:rsid w:val="0032614D"/>
    <w:rsid w:val="0032694C"/>
    <w:rsid w:val="003275E9"/>
    <w:rsid w:val="0032769B"/>
    <w:rsid w:val="00330AC9"/>
    <w:rsid w:val="00330D09"/>
    <w:rsid w:val="003312F9"/>
    <w:rsid w:val="00331BE6"/>
    <w:rsid w:val="00331DA5"/>
    <w:rsid w:val="00332099"/>
    <w:rsid w:val="003320CE"/>
    <w:rsid w:val="00332303"/>
    <w:rsid w:val="003325B1"/>
    <w:rsid w:val="003327B4"/>
    <w:rsid w:val="00332A4D"/>
    <w:rsid w:val="00332A50"/>
    <w:rsid w:val="00332EEE"/>
    <w:rsid w:val="00334A38"/>
    <w:rsid w:val="00334D63"/>
    <w:rsid w:val="00334F79"/>
    <w:rsid w:val="00336220"/>
    <w:rsid w:val="00336CD8"/>
    <w:rsid w:val="003371EF"/>
    <w:rsid w:val="003375A4"/>
    <w:rsid w:val="003401A5"/>
    <w:rsid w:val="00341104"/>
    <w:rsid w:val="0034226A"/>
    <w:rsid w:val="0034297B"/>
    <w:rsid w:val="003435DA"/>
    <w:rsid w:val="00343622"/>
    <w:rsid w:val="00343702"/>
    <w:rsid w:val="0034382B"/>
    <w:rsid w:val="00343D46"/>
    <w:rsid w:val="00343E96"/>
    <w:rsid w:val="00344933"/>
    <w:rsid w:val="00344BA0"/>
    <w:rsid w:val="003453B4"/>
    <w:rsid w:val="00345495"/>
    <w:rsid w:val="00345575"/>
    <w:rsid w:val="00345A06"/>
    <w:rsid w:val="0034652B"/>
    <w:rsid w:val="003476FC"/>
    <w:rsid w:val="003502F0"/>
    <w:rsid w:val="00351672"/>
    <w:rsid w:val="00351947"/>
    <w:rsid w:val="0035198B"/>
    <w:rsid w:val="00352380"/>
    <w:rsid w:val="00352C60"/>
    <w:rsid w:val="0035303A"/>
    <w:rsid w:val="00353E0D"/>
    <w:rsid w:val="00353E6E"/>
    <w:rsid w:val="003547EE"/>
    <w:rsid w:val="00355A05"/>
    <w:rsid w:val="00355AD3"/>
    <w:rsid w:val="003563C0"/>
    <w:rsid w:val="00356A25"/>
    <w:rsid w:val="00357970"/>
    <w:rsid w:val="00357C30"/>
    <w:rsid w:val="00357DAA"/>
    <w:rsid w:val="003609E5"/>
    <w:rsid w:val="00360D81"/>
    <w:rsid w:val="00360E4F"/>
    <w:rsid w:val="003612EB"/>
    <w:rsid w:val="00363708"/>
    <w:rsid w:val="00363C44"/>
    <w:rsid w:val="00363FFA"/>
    <w:rsid w:val="00364280"/>
    <w:rsid w:val="003644A5"/>
    <w:rsid w:val="0036495E"/>
    <w:rsid w:val="0036495F"/>
    <w:rsid w:val="00364FF0"/>
    <w:rsid w:val="00365318"/>
    <w:rsid w:val="00365C2C"/>
    <w:rsid w:val="00365DAE"/>
    <w:rsid w:val="0036688D"/>
    <w:rsid w:val="00367A2E"/>
    <w:rsid w:val="00367C18"/>
    <w:rsid w:val="00367E09"/>
    <w:rsid w:val="00370111"/>
    <w:rsid w:val="003704B6"/>
    <w:rsid w:val="00371689"/>
    <w:rsid w:val="00371690"/>
    <w:rsid w:val="0037229E"/>
    <w:rsid w:val="00372D5A"/>
    <w:rsid w:val="00372F3D"/>
    <w:rsid w:val="00373324"/>
    <w:rsid w:val="00374290"/>
    <w:rsid w:val="00374552"/>
    <w:rsid w:val="00374AC1"/>
    <w:rsid w:val="00374F34"/>
    <w:rsid w:val="003755F6"/>
    <w:rsid w:val="00375637"/>
    <w:rsid w:val="0037653E"/>
    <w:rsid w:val="00376C0B"/>
    <w:rsid w:val="00377508"/>
    <w:rsid w:val="00377549"/>
    <w:rsid w:val="00377654"/>
    <w:rsid w:val="00381A26"/>
    <w:rsid w:val="00381B0E"/>
    <w:rsid w:val="0038285F"/>
    <w:rsid w:val="003830C0"/>
    <w:rsid w:val="0038320C"/>
    <w:rsid w:val="0038404C"/>
    <w:rsid w:val="003840F6"/>
    <w:rsid w:val="003842C4"/>
    <w:rsid w:val="00384442"/>
    <w:rsid w:val="00384BA8"/>
    <w:rsid w:val="00385990"/>
    <w:rsid w:val="003862D4"/>
    <w:rsid w:val="00386C93"/>
    <w:rsid w:val="00390E0A"/>
    <w:rsid w:val="003919E1"/>
    <w:rsid w:val="00391BEE"/>
    <w:rsid w:val="00391DC0"/>
    <w:rsid w:val="0039255A"/>
    <w:rsid w:val="00393325"/>
    <w:rsid w:val="0039385D"/>
    <w:rsid w:val="00394264"/>
    <w:rsid w:val="00394D77"/>
    <w:rsid w:val="00394E78"/>
    <w:rsid w:val="003950C5"/>
    <w:rsid w:val="0039547D"/>
    <w:rsid w:val="00395590"/>
    <w:rsid w:val="003958DB"/>
    <w:rsid w:val="00395BAB"/>
    <w:rsid w:val="0039692F"/>
    <w:rsid w:val="00397A6F"/>
    <w:rsid w:val="00397A97"/>
    <w:rsid w:val="003A0281"/>
    <w:rsid w:val="003A17D7"/>
    <w:rsid w:val="003A19CC"/>
    <w:rsid w:val="003A27B3"/>
    <w:rsid w:val="003A2C2C"/>
    <w:rsid w:val="003A34F9"/>
    <w:rsid w:val="003A3FA8"/>
    <w:rsid w:val="003A4400"/>
    <w:rsid w:val="003A4C27"/>
    <w:rsid w:val="003A4E02"/>
    <w:rsid w:val="003A4E67"/>
    <w:rsid w:val="003A52BF"/>
    <w:rsid w:val="003A5571"/>
    <w:rsid w:val="003A5828"/>
    <w:rsid w:val="003A63B4"/>
    <w:rsid w:val="003A6432"/>
    <w:rsid w:val="003A6718"/>
    <w:rsid w:val="003A6AAC"/>
    <w:rsid w:val="003A6D25"/>
    <w:rsid w:val="003A7B71"/>
    <w:rsid w:val="003A7D4B"/>
    <w:rsid w:val="003B0137"/>
    <w:rsid w:val="003B1221"/>
    <w:rsid w:val="003B2946"/>
    <w:rsid w:val="003B3247"/>
    <w:rsid w:val="003B68B3"/>
    <w:rsid w:val="003C066C"/>
    <w:rsid w:val="003C0F12"/>
    <w:rsid w:val="003C133B"/>
    <w:rsid w:val="003C18E8"/>
    <w:rsid w:val="003C238A"/>
    <w:rsid w:val="003C3BC7"/>
    <w:rsid w:val="003C417B"/>
    <w:rsid w:val="003C4BEB"/>
    <w:rsid w:val="003C4DEF"/>
    <w:rsid w:val="003C5F82"/>
    <w:rsid w:val="003C635B"/>
    <w:rsid w:val="003C6408"/>
    <w:rsid w:val="003D0244"/>
    <w:rsid w:val="003D0F7F"/>
    <w:rsid w:val="003D14DF"/>
    <w:rsid w:val="003D2CF2"/>
    <w:rsid w:val="003D366A"/>
    <w:rsid w:val="003D3D05"/>
    <w:rsid w:val="003D3D70"/>
    <w:rsid w:val="003D4187"/>
    <w:rsid w:val="003D44B5"/>
    <w:rsid w:val="003D527A"/>
    <w:rsid w:val="003D54D8"/>
    <w:rsid w:val="003D54E7"/>
    <w:rsid w:val="003D570B"/>
    <w:rsid w:val="003D6037"/>
    <w:rsid w:val="003D7399"/>
    <w:rsid w:val="003D7778"/>
    <w:rsid w:val="003E015E"/>
    <w:rsid w:val="003E09B3"/>
    <w:rsid w:val="003E0E8D"/>
    <w:rsid w:val="003E1124"/>
    <w:rsid w:val="003E2EAA"/>
    <w:rsid w:val="003E3866"/>
    <w:rsid w:val="003E3935"/>
    <w:rsid w:val="003E40EC"/>
    <w:rsid w:val="003E4F84"/>
    <w:rsid w:val="003E5263"/>
    <w:rsid w:val="003E68C9"/>
    <w:rsid w:val="003E7547"/>
    <w:rsid w:val="003E7A6C"/>
    <w:rsid w:val="003F0155"/>
    <w:rsid w:val="003F06EB"/>
    <w:rsid w:val="003F1354"/>
    <w:rsid w:val="003F16A5"/>
    <w:rsid w:val="003F228B"/>
    <w:rsid w:val="003F242F"/>
    <w:rsid w:val="003F464C"/>
    <w:rsid w:val="003F4F0F"/>
    <w:rsid w:val="003F538E"/>
    <w:rsid w:val="003F76C7"/>
    <w:rsid w:val="003F7826"/>
    <w:rsid w:val="003F7C44"/>
    <w:rsid w:val="003F7DCC"/>
    <w:rsid w:val="004001C1"/>
    <w:rsid w:val="00400843"/>
    <w:rsid w:val="00400899"/>
    <w:rsid w:val="00400D45"/>
    <w:rsid w:val="004012BA"/>
    <w:rsid w:val="004017EC"/>
    <w:rsid w:val="00401ACE"/>
    <w:rsid w:val="00401D28"/>
    <w:rsid w:val="00402225"/>
    <w:rsid w:val="00402EEB"/>
    <w:rsid w:val="00403150"/>
    <w:rsid w:val="004032C7"/>
    <w:rsid w:val="00403762"/>
    <w:rsid w:val="00403AF6"/>
    <w:rsid w:val="004040DD"/>
    <w:rsid w:val="00404115"/>
    <w:rsid w:val="00404774"/>
    <w:rsid w:val="004048C5"/>
    <w:rsid w:val="00404B5E"/>
    <w:rsid w:val="004057A5"/>
    <w:rsid w:val="00406330"/>
    <w:rsid w:val="00407708"/>
    <w:rsid w:val="0040784F"/>
    <w:rsid w:val="00410843"/>
    <w:rsid w:val="00410E41"/>
    <w:rsid w:val="004112F0"/>
    <w:rsid w:val="0041178E"/>
    <w:rsid w:val="00411891"/>
    <w:rsid w:val="00411D65"/>
    <w:rsid w:val="00411DC5"/>
    <w:rsid w:val="00412DB3"/>
    <w:rsid w:val="00413392"/>
    <w:rsid w:val="00413940"/>
    <w:rsid w:val="00413AB8"/>
    <w:rsid w:val="00413E1C"/>
    <w:rsid w:val="004142AD"/>
    <w:rsid w:val="004147CF"/>
    <w:rsid w:val="00414A10"/>
    <w:rsid w:val="00414A99"/>
    <w:rsid w:val="00414F9E"/>
    <w:rsid w:val="00415230"/>
    <w:rsid w:val="0041526F"/>
    <w:rsid w:val="004161B6"/>
    <w:rsid w:val="00416261"/>
    <w:rsid w:val="004165B6"/>
    <w:rsid w:val="00416EC0"/>
    <w:rsid w:val="0041739E"/>
    <w:rsid w:val="00417AC0"/>
    <w:rsid w:val="00420330"/>
    <w:rsid w:val="00420644"/>
    <w:rsid w:val="00420BB5"/>
    <w:rsid w:val="00420F98"/>
    <w:rsid w:val="00420FE3"/>
    <w:rsid w:val="004211E7"/>
    <w:rsid w:val="0042123E"/>
    <w:rsid w:val="00421713"/>
    <w:rsid w:val="0042177A"/>
    <w:rsid w:val="00421AFA"/>
    <w:rsid w:val="0042239A"/>
    <w:rsid w:val="00422707"/>
    <w:rsid w:val="004227B8"/>
    <w:rsid w:val="00423057"/>
    <w:rsid w:val="0042355F"/>
    <w:rsid w:val="00424944"/>
    <w:rsid w:val="00424B59"/>
    <w:rsid w:val="00424C17"/>
    <w:rsid w:val="00425101"/>
    <w:rsid w:val="00425A10"/>
    <w:rsid w:val="00425D52"/>
    <w:rsid w:val="00426A9E"/>
    <w:rsid w:val="004306DC"/>
    <w:rsid w:val="00431351"/>
    <w:rsid w:val="00432448"/>
    <w:rsid w:val="00432528"/>
    <w:rsid w:val="00432552"/>
    <w:rsid w:val="00432627"/>
    <w:rsid w:val="0043314E"/>
    <w:rsid w:val="00433ABF"/>
    <w:rsid w:val="004350A9"/>
    <w:rsid w:val="00435406"/>
    <w:rsid w:val="004356FB"/>
    <w:rsid w:val="004358C6"/>
    <w:rsid w:val="00436FA6"/>
    <w:rsid w:val="0043732F"/>
    <w:rsid w:val="00437762"/>
    <w:rsid w:val="00440D08"/>
    <w:rsid w:val="004419F6"/>
    <w:rsid w:val="00441E5D"/>
    <w:rsid w:val="00442A9F"/>
    <w:rsid w:val="00442BF1"/>
    <w:rsid w:val="0044328B"/>
    <w:rsid w:val="004432F9"/>
    <w:rsid w:val="0044375E"/>
    <w:rsid w:val="00443775"/>
    <w:rsid w:val="00443C99"/>
    <w:rsid w:val="00443EBB"/>
    <w:rsid w:val="00444AFC"/>
    <w:rsid w:val="00444BD1"/>
    <w:rsid w:val="00444C1A"/>
    <w:rsid w:val="00445782"/>
    <w:rsid w:val="00445BB7"/>
    <w:rsid w:val="004469AC"/>
    <w:rsid w:val="00446D98"/>
    <w:rsid w:val="00446E39"/>
    <w:rsid w:val="004471E7"/>
    <w:rsid w:val="00447382"/>
    <w:rsid w:val="00447450"/>
    <w:rsid w:val="00447BD0"/>
    <w:rsid w:val="00447EDC"/>
    <w:rsid w:val="004516F2"/>
    <w:rsid w:val="00451CE4"/>
    <w:rsid w:val="00452B54"/>
    <w:rsid w:val="00452CCD"/>
    <w:rsid w:val="0045317C"/>
    <w:rsid w:val="00453E73"/>
    <w:rsid w:val="00453F35"/>
    <w:rsid w:val="004546E6"/>
    <w:rsid w:val="00454F25"/>
    <w:rsid w:val="004579B5"/>
    <w:rsid w:val="004604C6"/>
    <w:rsid w:val="0046094F"/>
    <w:rsid w:val="00461B45"/>
    <w:rsid w:val="00461B57"/>
    <w:rsid w:val="00462182"/>
    <w:rsid w:val="00463752"/>
    <w:rsid w:val="00464BE4"/>
    <w:rsid w:val="004655C5"/>
    <w:rsid w:val="004669B7"/>
    <w:rsid w:val="00466CC9"/>
    <w:rsid w:val="00467901"/>
    <w:rsid w:val="00467DB4"/>
    <w:rsid w:val="0047092B"/>
    <w:rsid w:val="00471DA4"/>
    <w:rsid w:val="00473B04"/>
    <w:rsid w:val="00474474"/>
    <w:rsid w:val="00474820"/>
    <w:rsid w:val="00474969"/>
    <w:rsid w:val="004755BD"/>
    <w:rsid w:val="00475705"/>
    <w:rsid w:val="00475848"/>
    <w:rsid w:val="00475AE6"/>
    <w:rsid w:val="00475AEE"/>
    <w:rsid w:val="00475F6B"/>
    <w:rsid w:val="004768BE"/>
    <w:rsid w:val="004769D6"/>
    <w:rsid w:val="004779B2"/>
    <w:rsid w:val="00477A70"/>
    <w:rsid w:val="00477D8E"/>
    <w:rsid w:val="00480CC8"/>
    <w:rsid w:val="00480DF0"/>
    <w:rsid w:val="0048185E"/>
    <w:rsid w:val="00483D88"/>
    <w:rsid w:val="00484124"/>
    <w:rsid w:val="004841D0"/>
    <w:rsid w:val="00484BCA"/>
    <w:rsid w:val="00486401"/>
    <w:rsid w:val="004870E0"/>
    <w:rsid w:val="00487C4B"/>
    <w:rsid w:val="004905E7"/>
    <w:rsid w:val="004917B6"/>
    <w:rsid w:val="00491AFC"/>
    <w:rsid w:val="00491C32"/>
    <w:rsid w:val="004926C0"/>
    <w:rsid w:val="00492A61"/>
    <w:rsid w:val="00492D1F"/>
    <w:rsid w:val="00492E76"/>
    <w:rsid w:val="00493169"/>
    <w:rsid w:val="00493650"/>
    <w:rsid w:val="00495257"/>
    <w:rsid w:val="004959E2"/>
    <w:rsid w:val="00495EDD"/>
    <w:rsid w:val="00495F08"/>
    <w:rsid w:val="00496087"/>
    <w:rsid w:val="00496480"/>
    <w:rsid w:val="0049747B"/>
    <w:rsid w:val="004978AE"/>
    <w:rsid w:val="00497B29"/>
    <w:rsid w:val="00497D8A"/>
    <w:rsid w:val="004A07A9"/>
    <w:rsid w:val="004A0829"/>
    <w:rsid w:val="004A117A"/>
    <w:rsid w:val="004A1814"/>
    <w:rsid w:val="004A2072"/>
    <w:rsid w:val="004A2B32"/>
    <w:rsid w:val="004A2EB5"/>
    <w:rsid w:val="004A2FC2"/>
    <w:rsid w:val="004A3083"/>
    <w:rsid w:val="004A3154"/>
    <w:rsid w:val="004A31A9"/>
    <w:rsid w:val="004A34A5"/>
    <w:rsid w:val="004A3D1F"/>
    <w:rsid w:val="004A49CA"/>
    <w:rsid w:val="004A4FC6"/>
    <w:rsid w:val="004A5053"/>
    <w:rsid w:val="004A5319"/>
    <w:rsid w:val="004A56E5"/>
    <w:rsid w:val="004A5AD5"/>
    <w:rsid w:val="004A6194"/>
    <w:rsid w:val="004A632D"/>
    <w:rsid w:val="004A635D"/>
    <w:rsid w:val="004A6997"/>
    <w:rsid w:val="004A728D"/>
    <w:rsid w:val="004A7A40"/>
    <w:rsid w:val="004B0BB2"/>
    <w:rsid w:val="004B111F"/>
    <w:rsid w:val="004B1FCF"/>
    <w:rsid w:val="004B2B4D"/>
    <w:rsid w:val="004B2E23"/>
    <w:rsid w:val="004B32BF"/>
    <w:rsid w:val="004B3566"/>
    <w:rsid w:val="004B3568"/>
    <w:rsid w:val="004B3B4B"/>
    <w:rsid w:val="004B3CA0"/>
    <w:rsid w:val="004B4473"/>
    <w:rsid w:val="004B668D"/>
    <w:rsid w:val="004B66B2"/>
    <w:rsid w:val="004B6796"/>
    <w:rsid w:val="004B68B6"/>
    <w:rsid w:val="004B7424"/>
    <w:rsid w:val="004B7629"/>
    <w:rsid w:val="004B79C0"/>
    <w:rsid w:val="004C060B"/>
    <w:rsid w:val="004C099F"/>
    <w:rsid w:val="004C0A0D"/>
    <w:rsid w:val="004C1F03"/>
    <w:rsid w:val="004C2051"/>
    <w:rsid w:val="004C29CE"/>
    <w:rsid w:val="004C2CA6"/>
    <w:rsid w:val="004C2FB1"/>
    <w:rsid w:val="004C3505"/>
    <w:rsid w:val="004C3864"/>
    <w:rsid w:val="004C3F78"/>
    <w:rsid w:val="004C43EC"/>
    <w:rsid w:val="004C4B4B"/>
    <w:rsid w:val="004C4B63"/>
    <w:rsid w:val="004C57E7"/>
    <w:rsid w:val="004C5AA1"/>
    <w:rsid w:val="004C67DE"/>
    <w:rsid w:val="004C6D37"/>
    <w:rsid w:val="004C6F68"/>
    <w:rsid w:val="004C70F1"/>
    <w:rsid w:val="004C7E6B"/>
    <w:rsid w:val="004D075E"/>
    <w:rsid w:val="004D0C34"/>
    <w:rsid w:val="004D0D08"/>
    <w:rsid w:val="004D0EF7"/>
    <w:rsid w:val="004D13BB"/>
    <w:rsid w:val="004D1C62"/>
    <w:rsid w:val="004D474A"/>
    <w:rsid w:val="004D50CA"/>
    <w:rsid w:val="004D53CD"/>
    <w:rsid w:val="004D5D8F"/>
    <w:rsid w:val="004D5FCF"/>
    <w:rsid w:val="004D62E2"/>
    <w:rsid w:val="004D72ED"/>
    <w:rsid w:val="004D7ED5"/>
    <w:rsid w:val="004E05AA"/>
    <w:rsid w:val="004E07B3"/>
    <w:rsid w:val="004E153B"/>
    <w:rsid w:val="004E18CF"/>
    <w:rsid w:val="004E280B"/>
    <w:rsid w:val="004E3353"/>
    <w:rsid w:val="004E34F9"/>
    <w:rsid w:val="004E365F"/>
    <w:rsid w:val="004E4567"/>
    <w:rsid w:val="004E488B"/>
    <w:rsid w:val="004E4A09"/>
    <w:rsid w:val="004E5215"/>
    <w:rsid w:val="004E5573"/>
    <w:rsid w:val="004E639C"/>
    <w:rsid w:val="004E7019"/>
    <w:rsid w:val="004E76CE"/>
    <w:rsid w:val="004E76F1"/>
    <w:rsid w:val="004E7CF0"/>
    <w:rsid w:val="004E7F77"/>
    <w:rsid w:val="004F07EC"/>
    <w:rsid w:val="004F0E03"/>
    <w:rsid w:val="004F118C"/>
    <w:rsid w:val="004F3853"/>
    <w:rsid w:val="004F44CA"/>
    <w:rsid w:val="004F53B6"/>
    <w:rsid w:val="004F546E"/>
    <w:rsid w:val="004F686F"/>
    <w:rsid w:val="004F6E4E"/>
    <w:rsid w:val="004F7E5B"/>
    <w:rsid w:val="0050075C"/>
    <w:rsid w:val="00500947"/>
    <w:rsid w:val="00500BD9"/>
    <w:rsid w:val="00500E1D"/>
    <w:rsid w:val="00500F4A"/>
    <w:rsid w:val="00501247"/>
    <w:rsid w:val="00501298"/>
    <w:rsid w:val="005017FA"/>
    <w:rsid w:val="00501EDE"/>
    <w:rsid w:val="00502061"/>
    <w:rsid w:val="00502A6C"/>
    <w:rsid w:val="00503B7E"/>
    <w:rsid w:val="00504598"/>
    <w:rsid w:val="00504DF0"/>
    <w:rsid w:val="00504F11"/>
    <w:rsid w:val="00505204"/>
    <w:rsid w:val="00505A28"/>
    <w:rsid w:val="0050741B"/>
    <w:rsid w:val="00507D46"/>
    <w:rsid w:val="00507E52"/>
    <w:rsid w:val="0051014D"/>
    <w:rsid w:val="00511269"/>
    <w:rsid w:val="00511516"/>
    <w:rsid w:val="00511665"/>
    <w:rsid w:val="00511A19"/>
    <w:rsid w:val="005126E4"/>
    <w:rsid w:val="00512919"/>
    <w:rsid w:val="00513C7E"/>
    <w:rsid w:val="00513D5B"/>
    <w:rsid w:val="0051456F"/>
    <w:rsid w:val="005161DF"/>
    <w:rsid w:val="005166C0"/>
    <w:rsid w:val="005169D7"/>
    <w:rsid w:val="00517224"/>
    <w:rsid w:val="005173AB"/>
    <w:rsid w:val="00517673"/>
    <w:rsid w:val="00520492"/>
    <w:rsid w:val="00520E16"/>
    <w:rsid w:val="0052113F"/>
    <w:rsid w:val="005219F1"/>
    <w:rsid w:val="00523064"/>
    <w:rsid w:val="00523227"/>
    <w:rsid w:val="0052398A"/>
    <w:rsid w:val="00524885"/>
    <w:rsid w:val="00524B37"/>
    <w:rsid w:val="005263B2"/>
    <w:rsid w:val="00526595"/>
    <w:rsid w:val="00526978"/>
    <w:rsid w:val="00526D0E"/>
    <w:rsid w:val="00526F5D"/>
    <w:rsid w:val="0052716D"/>
    <w:rsid w:val="00527CAD"/>
    <w:rsid w:val="00530D9E"/>
    <w:rsid w:val="00530E7A"/>
    <w:rsid w:val="00530EBB"/>
    <w:rsid w:val="00530FA6"/>
    <w:rsid w:val="0053154F"/>
    <w:rsid w:val="0053288C"/>
    <w:rsid w:val="005329A9"/>
    <w:rsid w:val="005345F4"/>
    <w:rsid w:val="00535131"/>
    <w:rsid w:val="00535F3B"/>
    <w:rsid w:val="00536183"/>
    <w:rsid w:val="005369B7"/>
    <w:rsid w:val="00536A05"/>
    <w:rsid w:val="00536BCA"/>
    <w:rsid w:val="00537108"/>
    <w:rsid w:val="00537841"/>
    <w:rsid w:val="0054011E"/>
    <w:rsid w:val="0054040B"/>
    <w:rsid w:val="00540C87"/>
    <w:rsid w:val="005413D5"/>
    <w:rsid w:val="00542702"/>
    <w:rsid w:val="00542CCB"/>
    <w:rsid w:val="00542FB5"/>
    <w:rsid w:val="00543BDE"/>
    <w:rsid w:val="00544330"/>
    <w:rsid w:val="0054469B"/>
    <w:rsid w:val="00544C06"/>
    <w:rsid w:val="005460AC"/>
    <w:rsid w:val="0054647A"/>
    <w:rsid w:val="00546850"/>
    <w:rsid w:val="005504BE"/>
    <w:rsid w:val="00550538"/>
    <w:rsid w:val="005507C1"/>
    <w:rsid w:val="00550A80"/>
    <w:rsid w:val="00550C3E"/>
    <w:rsid w:val="00551BD6"/>
    <w:rsid w:val="00553535"/>
    <w:rsid w:val="005538B3"/>
    <w:rsid w:val="00553B25"/>
    <w:rsid w:val="00554916"/>
    <w:rsid w:val="00555BC0"/>
    <w:rsid w:val="0055632F"/>
    <w:rsid w:val="00556547"/>
    <w:rsid w:val="00556AD5"/>
    <w:rsid w:val="0055727E"/>
    <w:rsid w:val="00557578"/>
    <w:rsid w:val="005606BB"/>
    <w:rsid w:val="00560FA3"/>
    <w:rsid w:val="005611F5"/>
    <w:rsid w:val="0056223B"/>
    <w:rsid w:val="00562B3C"/>
    <w:rsid w:val="005635E9"/>
    <w:rsid w:val="005643B1"/>
    <w:rsid w:val="00564C5C"/>
    <w:rsid w:val="00564F3A"/>
    <w:rsid w:val="005658F5"/>
    <w:rsid w:val="005666D8"/>
    <w:rsid w:val="00566E9C"/>
    <w:rsid w:val="00570A4F"/>
    <w:rsid w:val="005733C3"/>
    <w:rsid w:val="00573903"/>
    <w:rsid w:val="00573E58"/>
    <w:rsid w:val="0057416D"/>
    <w:rsid w:val="00574303"/>
    <w:rsid w:val="00574FA9"/>
    <w:rsid w:val="0057517A"/>
    <w:rsid w:val="00575F93"/>
    <w:rsid w:val="0057672A"/>
    <w:rsid w:val="00576C63"/>
    <w:rsid w:val="00576D89"/>
    <w:rsid w:val="005772FE"/>
    <w:rsid w:val="00580310"/>
    <w:rsid w:val="0058186A"/>
    <w:rsid w:val="00581ADA"/>
    <w:rsid w:val="0058239C"/>
    <w:rsid w:val="00582B7F"/>
    <w:rsid w:val="00583BCC"/>
    <w:rsid w:val="00584088"/>
    <w:rsid w:val="00584442"/>
    <w:rsid w:val="00586476"/>
    <w:rsid w:val="005869FF"/>
    <w:rsid w:val="0058708D"/>
    <w:rsid w:val="00587132"/>
    <w:rsid w:val="00587962"/>
    <w:rsid w:val="00587A26"/>
    <w:rsid w:val="005910EF"/>
    <w:rsid w:val="0059118C"/>
    <w:rsid w:val="0059164D"/>
    <w:rsid w:val="00591F57"/>
    <w:rsid w:val="00593714"/>
    <w:rsid w:val="0059436A"/>
    <w:rsid w:val="005944AF"/>
    <w:rsid w:val="00594A33"/>
    <w:rsid w:val="00594A64"/>
    <w:rsid w:val="0059657E"/>
    <w:rsid w:val="005967A2"/>
    <w:rsid w:val="00597C4A"/>
    <w:rsid w:val="005A1293"/>
    <w:rsid w:val="005A15DC"/>
    <w:rsid w:val="005A18B3"/>
    <w:rsid w:val="005A20C4"/>
    <w:rsid w:val="005A256E"/>
    <w:rsid w:val="005A292B"/>
    <w:rsid w:val="005A2D1F"/>
    <w:rsid w:val="005A2F37"/>
    <w:rsid w:val="005A43AA"/>
    <w:rsid w:val="005A507E"/>
    <w:rsid w:val="005A5453"/>
    <w:rsid w:val="005A5661"/>
    <w:rsid w:val="005A5C36"/>
    <w:rsid w:val="005A5DAA"/>
    <w:rsid w:val="005A6373"/>
    <w:rsid w:val="005A64D0"/>
    <w:rsid w:val="005A689F"/>
    <w:rsid w:val="005A6E14"/>
    <w:rsid w:val="005A6F6E"/>
    <w:rsid w:val="005A7AB8"/>
    <w:rsid w:val="005A7B49"/>
    <w:rsid w:val="005A7EAA"/>
    <w:rsid w:val="005B0CDB"/>
    <w:rsid w:val="005B13AA"/>
    <w:rsid w:val="005B1C2C"/>
    <w:rsid w:val="005B225C"/>
    <w:rsid w:val="005B23CF"/>
    <w:rsid w:val="005B24AF"/>
    <w:rsid w:val="005B3678"/>
    <w:rsid w:val="005B38D7"/>
    <w:rsid w:val="005B3D78"/>
    <w:rsid w:val="005B45A8"/>
    <w:rsid w:val="005B4622"/>
    <w:rsid w:val="005B5A36"/>
    <w:rsid w:val="005B5D2F"/>
    <w:rsid w:val="005B6A88"/>
    <w:rsid w:val="005B75DA"/>
    <w:rsid w:val="005C0576"/>
    <w:rsid w:val="005C096A"/>
    <w:rsid w:val="005C0E0A"/>
    <w:rsid w:val="005C15F1"/>
    <w:rsid w:val="005C2FF0"/>
    <w:rsid w:val="005C380A"/>
    <w:rsid w:val="005C39D3"/>
    <w:rsid w:val="005C4BEA"/>
    <w:rsid w:val="005C50E3"/>
    <w:rsid w:val="005C5900"/>
    <w:rsid w:val="005C59B9"/>
    <w:rsid w:val="005C5D71"/>
    <w:rsid w:val="005C67D3"/>
    <w:rsid w:val="005C7458"/>
    <w:rsid w:val="005C7A12"/>
    <w:rsid w:val="005C7BD2"/>
    <w:rsid w:val="005D0872"/>
    <w:rsid w:val="005D1951"/>
    <w:rsid w:val="005D2747"/>
    <w:rsid w:val="005D2964"/>
    <w:rsid w:val="005D2B96"/>
    <w:rsid w:val="005D31D4"/>
    <w:rsid w:val="005D3487"/>
    <w:rsid w:val="005D3E23"/>
    <w:rsid w:val="005D426E"/>
    <w:rsid w:val="005D4DCA"/>
    <w:rsid w:val="005D537C"/>
    <w:rsid w:val="005D5482"/>
    <w:rsid w:val="005D5673"/>
    <w:rsid w:val="005D70C4"/>
    <w:rsid w:val="005D756C"/>
    <w:rsid w:val="005D776D"/>
    <w:rsid w:val="005D789E"/>
    <w:rsid w:val="005D7C70"/>
    <w:rsid w:val="005E03C7"/>
    <w:rsid w:val="005E058A"/>
    <w:rsid w:val="005E08E2"/>
    <w:rsid w:val="005E13F6"/>
    <w:rsid w:val="005E1947"/>
    <w:rsid w:val="005E19EB"/>
    <w:rsid w:val="005E22E3"/>
    <w:rsid w:val="005E2BAB"/>
    <w:rsid w:val="005E2CBE"/>
    <w:rsid w:val="005E37A0"/>
    <w:rsid w:val="005E4221"/>
    <w:rsid w:val="005E4643"/>
    <w:rsid w:val="005E497A"/>
    <w:rsid w:val="005E4ABE"/>
    <w:rsid w:val="005E4CC8"/>
    <w:rsid w:val="005E5BF1"/>
    <w:rsid w:val="005E6F12"/>
    <w:rsid w:val="005E7199"/>
    <w:rsid w:val="005E7F6C"/>
    <w:rsid w:val="005F0BEC"/>
    <w:rsid w:val="005F13F2"/>
    <w:rsid w:val="005F14F2"/>
    <w:rsid w:val="005F227A"/>
    <w:rsid w:val="005F3173"/>
    <w:rsid w:val="005F3685"/>
    <w:rsid w:val="005F41A5"/>
    <w:rsid w:val="005F46B4"/>
    <w:rsid w:val="005F586B"/>
    <w:rsid w:val="005F58B3"/>
    <w:rsid w:val="005F6CAD"/>
    <w:rsid w:val="005F6D3B"/>
    <w:rsid w:val="005F77EC"/>
    <w:rsid w:val="006003E8"/>
    <w:rsid w:val="00600B4C"/>
    <w:rsid w:val="00600DE1"/>
    <w:rsid w:val="006014E9"/>
    <w:rsid w:val="00602320"/>
    <w:rsid w:val="006025C3"/>
    <w:rsid w:val="00604368"/>
    <w:rsid w:val="00604E5C"/>
    <w:rsid w:val="00605C9C"/>
    <w:rsid w:val="0060652A"/>
    <w:rsid w:val="006068BF"/>
    <w:rsid w:val="0060733D"/>
    <w:rsid w:val="006075CA"/>
    <w:rsid w:val="00607BB1"/>
    <w:rsid w:val="00610442"/>
    <w:rsid w:val="0061099C"/>
    <w:rsid w:val="00611144"/>
    <w:rsid w:val="00611CAE"/>
    <w:rsid w:val="00612546"/>
    <w:rsid w:val="006129D1"/>
    <w:rsid w:val="00612D0B"/>
    <w:rsid w:val="006138A0"/>
    <w:rsid w:val="00613E13"/>
    <w:rsid w:val="00614415"/>
    <w:rsid w:val="006154F1"/>
    <w:rsid w:val="006155BE"/>
    <w:rsid w:val="006156B7"/>
    <w:rsid w:val="00615D68"/>
    <w:rsid w:val="00616C65"/>
    <w:rsid w:val="00616C8A"/>
    <w:rsid w:val="00617BA7"/>
    <w:rsid w:val="00617C1F"/>
    <w:rsid w:val="00617DA4"/>
    <w:rsid w:val="00620185"/>
    <w:rsid w:val="006204F8"/>
    <w:rsid w:val="00620D18"/>
    <w:rsid w:val="00621269"/>
    <w:rsid w:val="00622818"/>
    <w:rsid w:val="00622C74"/>
    <w:rsid w:val="006241D0"/>
    <w:rsid w:val="006242B8"/>
    <w:rsid w:val="00625330"/>
    <w:rsid w:val="00625B87"/>
    <w:rsid w:val="00625CE8"/>
    <w:rsid w:val="006268B5"/>
    <w:rsid w:val="00626CAF"/>
    <w:rsid w:val="006271FF"/>
    <w:rsid w:val="006318C4"/>
    <w:rsid w:val="006321CC"/>
    <w:rsid w:val="006321E2"/>
    <w:rsid w:val="00632220"/>
    <w:rsid w:val="0063232B"/>
    <w:rsid w:val="00632A06"/>
    <w:rsid w:val="00632E3C"/>
    <w:rsid w:val="00632F5C"/>
    <w:rsid w:val="00633EE0"/>
    <w:rsid w:val="0063444B"/>
    <w:rsid w:val="006344CD"/>
    <w:rsid w:val="00634D70"/>
    <w:rsid w:val="006367D5"/>
    <w:rsid w:val="00637D43"/>
    <w:rsid w:val="00640107"/>
    <w:rsid w:val="00640272"/>
    <w:rsid w:val="006415B5"/>
    <w:rsid w:val="00641DAD"/>
    <w:rsid w:val="00641E43"/>
    <w:rsid w:val="006430B6"/>
    <w:rsid w:val="0064366D"/>
    <w:rsid w:val="00643752"/>
    <w:rsid w:val="0064377C"/>
    <w:rsid w:val="00643949"/>
    <w:rsid w:val="00644BA0"/>
    <w:rsid w:val="00646507"/>
    <w:rsid w:val="00646A16"/>
    <w:rsid w:val="0065073E"/>
    <w:rsid w:val="006507BD"/>
    <w:rsid w:val="00650DFC"/>
    <w:rsid w:val="00651DA5"/>
    <w:rsid w:val="00652DB3"/>
    <w:rsid w:val="006537FC"/>
    <w:rsid w:val="006539BA"/>
    <w:rsid w:val="00653F37"/>
    <w:rsid w:val="00654108"/>
    <w:rsid w:val="006543EE"/>
    <w:rsid w:val="006545E1"/>
    <w:rsid w:val="006549D0"/>
    <w:rsid w:val="00654B0D"/>
    <w:rsid w:val="00656208"/>
    <w:rsid w:val="00656806"/>
    <w:rsid w:val="00656A1C"/>
    <w:rsid w:val="00656C75"/>
    <w:rsid w:val="0065709B"/>
    <w:rsid w:val="00660A60"/>
    <w:rsid w:val="0066136F"/>
    <w:rsid w:val="00661F6B"/>
    <w:rsid w:val="006635AE"/>
    <w:rsid w:val="006637DF"/>
    <w:rsid w:val="006641B4"/>
    <w:rsid w:val="00664F32"/>
    <w:rsid w:val="00665BF3"/>
    <w:rsid w:val="00665CC9"/>
    <w:rsid w:val="00665F6B"/>
    <w:rsid w:val="006668C5"/>
    <w:rsid w:val="006670B9"/>
    <w:rsid w:val="00670D54"/>
    <w:rsid w:val="0067119B"/>
    <w:rsid w:val="006711C4"/>
    <w:rsid w:val="0067122B"/>
    <w:rsid w:val="006713B7"/>
    <w:rsid w:val="00671B41"/>
    <w:rsid w:val="00672866"/>
    <w:rsid w:val="00673247"/>
    <w:rsid w:val="00673527"/>
    <w:rsid w:val="006741C8"/>
    <w:rsid w:val="006743E9"/>
    <w:rsid w:val="00674939"/>
    <w:rsid w:val="00674D16"/>
    <w:rsid w:val="00675FA1"/>
    <w:rsid w:val="006762B7"/>
    <w:rsid w:val="0067646C"/>
    <w:rsid w:val="00676D57"/>
    <w:rsid w:val="00677E80"/>
    <w:rsid w:val="00677FF2"/>
    <w:rsid w:val="00680B59"/>
    <w:rsid w:val="006825CC"/>
    <w:rsid w:val="00682911"/>
    <w:rsid w:val="0068446F"/>
    <w:rsid w:val="006845FA"/>
    <w:rsid w:val="00685242"/>
    <w:rsid w:val="0068564C"/>
    <w:rsid w:val="00685A27"/>
    <w:rsid w:val="00685D7F"/>
    <w:rsid w:val="00686207"/>
    <w:rsid w:val="0068650D"/>
    <w:rsid w:val="006875A0"/>
    <w:rsid w:val="0069033B"/>
    <w:rsid w:val="0069135C"/>
    <w:rsid w:val="00691510"/>
    <w:rsid w:val="00692134"/>
    <w:rsid w:val="0069277D"/>
    <w:rsid w:val="00692824"/>
    <w:rsid w:val="006946E9"/>
    <w:rsid w:val="006963E7"/>
    <w:rsid w:val="006968A6"/>
    <w:rsid w:val="00696BFF"/>
    <w:rsid w:val="00697194"/>
    <w:rsid w:val="006972DE"/>
    <w:rsid w:val="006A02EB"/>
    <w:rsid w:val="006A09B2"/>
    <w:rsid w:val="006A0B80"/>
    <w:rsid w:val="006A0C5E"/>
    <w:rsid w:val="006A0DAF"/>
    <w:rsid w:val="006A12A2"/>
    <w:rsid w:val="006A169A"/>
    <w:rsid w:val="006A1AFB"/>
    <w:rsid w:val="006A37D8"/>
    <w:rsid w:val="006A405E"/>
    <w:rsid w:val="006A6F81"/>
    <w:rsid w:val="006A70C8"/>
    <w:rsid w:val="006B1395"/>
    <w:rsid w:val="006B2452"/>
    <w:rsid w:val="006B2506"/>
    <w:rsid w:val="006B2F96"/>
    <w:rsid w:val="006B33AD"/>
    <w:rsid w:val="006B3C11"/>
    <w:rsid w:val="006B44BD"/>
    <w:rsid w:val="006B4775"/>
    <w:rsid w:val="006B4C06"/>
    <w:rsid w:val="006B4D5E"/>
    <w:rsid w:val="006B7766"/>
    <w:rsid w:val="006B7A01"/>
    <w:rsid w:val="006C0458"/>
    <w:rsid w:val="006C078F"/>
    <w:rsid w:val="006C07FF"/>
    <w:rsid w:val="006C11B8"/>
    <w:rsid w:val="006C1674"/>
    <w:rsid w:val="006C1932"/>
    <w:rsid w:val="006C1F87"/>
    <w:rsid w:val="006C2825"/>
    <w:rsid w:val="006C329E"/>
    <w:rsid w:val="006C3D27"/>
    <w:rsid w:val="006C4128"/>
    <w:rsid w:val="006C415C"/>
    <w:rsid w:val="006C4347"/>
    <w:rsid w:val="006C4916"/>
    <w:rsid w:val="006C4F71"/>
    <w:rsid w:val="006C4F90"/>
    <w:rsid w:val="006C5651"/>
    <w:rsid w:val="006C5766"/>
    <w:rsid w:val="006C745F"/>
    <w:rsid w:val="006C76A0"/>
    <w:rsid w:val="006D0282"/>
    <w:rsid w:val="006D032D"/>
    <w:rsid w:val="006D0AAF"/>
    <w:rsid w:val="006D0DB9"/>
    <w:rsid w:val="006D0FA9"/>
    <w:rsid w:val="006D182C"/>
    <w:rsid w:val="006D1B8E"/>
    <w:rsid w:val="006D2F07"/>
    <w:rsid w:val="006D50E7"/>
    <w:rsid w:val="006D5702"/>
    <w:rsid w:val="006D6641"/>
    <w:rsid w:val="006D6D06"/>
    <w:rsid w:val="006D7224"/>
    <w:rsid w:val="006D733B"/>
    <w:rsid w:val="006D7CDD"/>
    <w:rsid w:val="006E0A34"/>
    <w:rsid w:val="006E1964"/>
    <w:rsid w:val="006E1B1C"/>
    <w:rsid w:val="006E2388"/>
    <w:rsid w:val="006E2C34"/>
    <w:rsid w:val="006E4E1D"/>
    <w:rsid w:val="006E4EB0"/>
    <w:rsid w:val="006E59E3"/>
    <w:rsid w:val="006E6D25"/>
    <w:rsid w:val="006E6FAC"/>
    <w:rsid w:val="006E730B"/>
    <w:rsid w:val="006E7372"/>
    <w:rsid w:val="006F0EC7"/>
    <w:rsid w:val="006F1703"/>
    <w:rsid w:val="006F175E"/>
    <w:rsid w:val="006F1A5D"/>
    <w:rsid w:val="006F2DB9"/>
    <w:rsid w:val="006F2F52"/>
    <w:rsid w:val="006F3FE4"/>
    <w:rsid w:val="006F4295"/>
    <w:rsid w:val="006F4607"/>
    <w:rsid w:val="006F49CC"/>
    <w:rsid w:val="006F61D0"/>
    <w:rsid w:val="006F68F7"/>
    <w:rsid w:val="006F69E4"/>
    <w:rsid w:val="006F6EAD"/>
    <w:rsid w:val="006F71B3"/>
    <w:rsid w:val="006F72C8"/>
    <w:rsid w:val="006F7A4F"/>
    <w:rsid w:val="006F7D7C"/>
    <w:rsid w:val="006F7FFA"/>
    <w:rsid w:val="00700E98"/>
    <w:rsid w:val="00701665"/>
    <w:rsid w:val="007037FC"/>
    <w:rsid w:val="0070394E"/>
    <w:rsid w:val="0070437A"/>
    <w:rsid w:val="00705778"/>
    <w:rsid w:val="0070645F"/>
    <w:rsid w:val="00706765"/>
    <w:rsid w:val="007069F2"/>
    <w:rsid w:val="00706CD1"/>
    <w:rsid w:val="00707361"/>
    <w:rsid w:val="00707D1B"/>
    <w:rsid w:val="00707E70"/>
    <w:rsid w:val="00707F78"/>
    <w:rsid w:val="007103C1"/>
    <w:rsid w:val="007109DE"/>
    <w:rsid w:val="00710A80"/>
    <w:rsid w:val="00711BAA"/>
    <w:rsid w:val="00711C02"/>
    <w:rsid w:val="00711F5B"/>
    <w:rsid w:val="00711FE7"/>
    <w:rsid w:val="007124FF"/>
    <w:rsid w:val="0071397F"/>
    <w:rsid w:val="00713CEF"/>
    <w:rsid w:val="00714D14"/>
    <w:rsid w:val="007154FD"/>
    <w:rsid w:val="00716125"/>
    <w:rsid w:val="007169CC"/>
    <w:rsid w:val="00716B37"/>
    <w:rsid w:val="00717266"/>
    <w:rsid w:val="0071736A"/>
    <w:rsid w:val="00717D79"/>
    <w:rsid w:val="00720084"/>
    <w:rsid w:val="00720281"/>
    <w:rsid w:val="0072163F"/>
    <w:rsid w:val="00721FB3"/>
    <w:rsid w:val="0072298D"/>
    <w:rsid w:val="00723383"/>
    <w:rsid w:val="007242C4"/>
    <w:rsid w:val="0072454D"/>
    <w:rsid w:val="00724D80"/>
    <w:rsid w:val="0072663B"/>
    <w:rsid w:val="00727059"/>
    <w:rsid w:val="007277C0"/>
    <w:rsid w:val="0072785C"/>
    <w:rsid w:val="00730ED2"/>
    <w:rsid w:val="0073148E"/>
    <w:rsid w:val="00731805"/>
    <w:rsid w:val="00733151"/>
    <w:rsid w:val="007334CF"/>
    <w:rsid w:val="0073605F"/>
    <w:rsid w:val="00736F45"/>
    <w:rsid w:val="0073727D"/>
    <w:rsid w:val="0073781E"/>
    <w:rsid w:val="007406BB"/>
    <w:rsid w:val="00741519"/>
    <w:rsid w:val="0074250B"/>
    <w:rsid w:val="00742598"/>
    <w:rsid w:val="00742612"/>
    <w:rsid w:val="007433E1"/>
    <w:rsid w:val="00743CAD"/>
    <w:rsid w:val="0074450F"/>
    <w:rsid w:val="00744A1B"/>
    <w:rsid w:val="00745511"/>
    <w:rsid w:val="0074569E"/>
    <w:rsid w:val="00746A02"/>
    <w:rsid w:val="00746A9E"/>
    <w:rsid w:val="00746FDB"/>
    <w:rsid w:val="007472F0"/>
    <w:rsid w:val="00747347"/>
    <w:rsid w:val="0075003A"/>
    <w:rsid w:val="00750854"/>
    <w:rsid w:val="00750B82"/>
    <w:rsid w:val="00751677"/>
    <w:rsid w:val="00751DF0"/>
    <w:rsid w:val="007520AE"/>
    <w:rsid w:val="007522EA"/>
    <w:rsid w:val="00754B80"/>
    <w:rsid w:val="00754D23"/>
    <w:rsid w:val="00754E5A"/>
    <w:rsid w:val="00755856"/>
    <w:rsid w:val="007560A1"/>
    <w:rsid w:val="0075687A"/>
    <w:rsid w:val="00756A7F"/>
    <w:rsid w:val="00756B76"/>
    <w:rsid w:val="00756DAE"/>
    <w:rsid w:val="0075706A"/>
    <w:rsid w:val="007576E0"/>
    <w:rsid w:val="0075771B"/>
    <w:rsid w:val="00760ACD"/>
    <w:rsid w:val="0076124B"/>
    <w:rsid w:val="00761434"/>
    <w:rsid w:val="00761F2B"/>
    <w:rsid w:val="00762331"/>
    <w:rsid w:val="0076339C"/>
    <w:rsid w:val="007635D2"/>
    <w:rsid w:val="007641C6"/>
    <w:rsid w:val="00764D2E"/>
    <w:rsid w:val="00766FC4"/>
    <w:rsid w:val="0076717E"/>
    <w:rsid w:val="00767D05"/>
    <w:rsid w:val="00767F25"/>
    <w:rsid w:val="00770CEF"/>
    <w:rsid w:val="0077120B"/>
    <w:rsid w:val="00772199"/>
    <w:rsid w:val="00773461"/>
    <w:rsid w:val="00773536"/>
    <w:rsid w:val="00773BDC"/>
    <w:rsid w:val="00773E9D"/>
    <w:rsid w:val="0077404A"/>
    <w:rsid w:val="00774778"/>
    <w:rsid w:val="00774BED"/>
    <w:rsid w:val="00774D6D"/>
    <w:rsid w:val="007754FB"/>
    <w:rsid w:val="007759E1"/>
    <w:rsid w:val="00777096"/>
    <w:rsid w:val="007775E5"/>
    <w:rsid w:val="007776EA"/>
    <w:rsid w:val="0078030A"/>
    <w:rsid w:val="00780342"/>
    <w:rsid w:val="007803CA"/>
    <w:rsid w:val="00780559"/>
    <w:rsid w:val="007819E7"/>
    <w:rsid w:val="007825DB"/>
    <w:rsid w:val="00782EBC"/>
    <w:rsid w:val="00783415"/>
    <w:rsid w:val="00783E21"/>
    <w:rsid w:val="0078575F"/>
    <w:rsid w:val="00786550"/>
    <w:rsid w:val="00786729"/>
    <w:rsid w:val="00786840"/>
    <w:rsid w:val="00787722"/>
    <w:rsid w:val="00787CA5"/>
    <w:rsid w:val="00790341"/>
    <w:rsid w:val="00790393"/>
    <w:rsid w:val="0079067E"/>
    <w:rsid w:val="0079079C"/>
    <w:rsid w:val="00791933"/>
    <w:rsid w:val="00791CC5"/>
    <w:rsid w:val="007924F4"/>
    <w:rsid w:val="00792CBB"/>
    <w:rsid w:val="00792CC6"/>
    <w:rsid w:val="0079324C"/>
    <w:rsid w:val="00793349"/>
    <w:rsid w:val="007946AB"/>
    <w:rsid w:val="007949C9"/>
    <w:rsid w:val="00794D35"/>
    <w:rsid w:val="007955ED"/>
    <w:rsid w:val="00795EEF"/>
    <w:rsid w:val="0079612C"/>
    <w:rsid w:val="007967FC"/>
    <w:rsid w:val="00797489"/>
    <w:rsid w:val="007A1054"/>
    <w:rsid w:val="007A154E"/>
    <w:rsid w:val="007A1933"/>
    <w:rsid w:val="007A1955"/>
    <w:rsid w:val="007A227E"/>
    <w:rsid w:val="007A31B7"/>
    <w:rsid w:val="007A358D"/>
    <w:rsid w:val="007A3DB0"/>
    <w:rsid w:val="007A3FB4"/>
    <w:rsid w:val="007A5043"/>
    <w:rsid w:val="007A5620"/>
    <w:rsid w:val="007A62C3"/>
    <w:rsid w:val="007A6DCA"/>
    <w:rsid w:val="007A7A22"/>
    <w:rsid w:val="007B07DE"/>
    <w:rsid w:val="007B099B"/>
    <w:rsid w:val="007B18AE"/>
    <w:rsid w:val="007B2013"/>
    <w:rsid w:val="007B23BA"/>
    <w:rsid w:val="007B2A27"/>
    <w:rsid w:val="007B2F97"/>
    <w:rsid w:val="007B3160"/>
    <w:rsid w:val="007B3847"/>
    <w:rsid w:val="007B3AB1"/>
    <w:rsid w:val="007B5483"/>
    <w:rsid w:val="007B6506"/>
    <w:rsid w:val="007B652F"/>
    <w:rsid w:val="007B67F2"/>
    <w:rsid w:val="007B6BC5"/>
    <w:rsid w:val="007C0242"/>
    <w:rsid w:val="007C1EBF"/>
    <w:rsid w:val="007C27D0"/>
    <w:rsid w:val="007C2DF2"/>
    <w:rsid w:val="007C4026"/>
    <w:rsid w:val="007C4730"/>
    <w:rsid w:val="007C4BC8"/>
    <w:rsid w:val="007C56B9"/>
    <w:rsid w:val="007C5AFE"/>
    <w:rsid w:val="007C5CC7"/>
    <w:rsid w:val="007C684E"/>
    <w:rsid w:val="007C6A56"/>
    <w:rsid w:val="007C739D"/>
    <w:rsid w:val="007C7B3C"/>
    <w:rsid w:val="007D017D"/>
    <w:rsid w:val="007D0AA8"/>
    <w:rsid w:val="007D1C87"/>
    <w:rsid w:val="007D1DB0"/>
    <w:rsid w:val="007D213A"/>
    <w:rsid w:val="007D2368"/>
    <w:rsid w:val="007D2816"/>
    <w:rsid w:val="007D2953"/>
    <w:rsid w:val="007D2C82"/>
    <w:rsid w:val="007D37BA"/>
    <w:rsid w:val="007D3D08"/>
    <w:rsid w:val="007D481D"/>
    <w:rsid w:val="007D49FC"/>
    <w:rsid w:val="007D56FD"/>
    <w:rsid w:val="007D6A18"/>
    <w:rsid w:val="007D6D56"/>
    <w:rsid w:val="007D7BDB"/>
    <w:rsid w:val="007D7F84"/>
    <w:rsid w:val="007E01FC"/>
    <w:rsid w:val="007E03FD"/>
    <w:rsid w:val="007E0F7B"/>
    <w:rsid w:val="007E113B"/>
    <w:rsid w:val="007E12B4"/>
    <w:rsid w:val="007E18DE"/>
    <w:rsid w:val="007E2084"/>
    <w:rsid w:val="007E2A49"/>
    <w:rsid w:val="007E2E82"/>
    <w:rsid w:val="007E3091"/>
    <w:rsid w:val="007E31CD"/>
    <w:rsid w:val="007E3A33"/>
    <w:rsid w:val="007E3BB2"/>
    <w:rsid w:val="007E3BD8"/>
    <w:rsid w:val="007E3CF4"/>
    <w:rsid w:val="007E5505"/>
    <w:rsid w:val="007E5559"/>
    <w:rsid w:val="007E55A6"/>
    <w:rsid w:val="007E5A3D"/>
    <w:rsid w:val="007E6660"/>
    <w:rsid w:val="007E67B3"/>
    <w:rsid w:val="007E6908"/>
    <w:rsid w:val="007E6976"/>
    <w:rsid w:val="007E698A"/>
    <w:rsid w:val="007F196E"/>
    <w:rsid w:val="007F21B3"/>
    <w:rsid w:val="007F2B8E"/>
    <w:rsid w:val="007F3157"/>
    <w:rsid w:val="007F330A"/>
    <w:rsid w:val="007F337B"/>
    <w:rsid w:val="007F3861"/>
    <w:rsid w:val="007F3C88"/>
    <w:rsid w:val="007F409C"/>
    <w:rsid w:val="007F46FB"/>
    <w:rsid w:val="007F47A4"/>
    <w:rsid w:val="007F4842"/>
    <w:rsid w:val="007F4B29"/>
    <w:rsid w:val="007F4CFE"/>
    <w:rsid w:val="007F5CAB"/>
    <w:rsid w:val="007F6F3F"/>
    <w:rsid w:val="008006BC"/>
    <w:rsid w:val="00800739"/>
    <w:rsid w:val="00800826"/>
    <w:rsid w:val="00800844"/>
    <w:rsid w:val="00800C50"/>
    <w:rsid w:val="0080114A"/>
    <w:rsid w:val="00803921"/>
    <w:rsid w:val="008039E2"/>
    <w:rsid w:val="0080412B"/>
    <w:rsid w:val="0080452E"/>
    <w:rsid w:val="00804F0E"/>
    <w:rsid w:val="0080586F"/>
    <w:rsid w:val="00805C9A"/>
    <w:rsid w:val="00806BEF"/>
    <w:rsid w:val="00806D5B"/>
    <w:rsid w:val="008071A2"/>
    <w:rsid w:val="00807BBD"/>
    <w:rsid w:val="00810E21"/>
    <w:rsid w:val="008121C8"/>
    <w:rsid w:val="008128E0"/>
    <w:rsid w:val="008135EA"/>
    <w:rsid w:val="0081472F"/>
    <w:rsid w:val="008147F5"/>
    <w:rsid w:val="00814B06"/>
    <w:rsid w:val="0081542A"/>
    <w:rsid w:val="00815857"/>
    <w:rsid w:val="00816501"/>
    <w:rsid w:val="00820A67"/>
    <w:rsid w:val="00821009"/>
    <w:rsid w:val="008213B3"/>
    <w:rsid w:val="00821BA7"/>
    <w:rsid w:val="00821E0D"/>
    <w:rsid w:val="00821F0F"/>
    <w:rsid w:val="008225B3"/>
    <w:rsid w:val="008229F8"/>
    <w:rsid w:val="00822D68"/>
    <w:rsid w:val="008237CF"/>
    <w:rsid w:val="00824E80"/>
    <w:rsid w:val="00825E3F"/>
    <w:rsid w:val="00825EE2"/>
    <w:rsid w:val="00826200"/>
    <w:rsid w:val="00826247"/>
    <w:rsid w:val="00827B20"/>
    <w:rsid w:val="008305F2"/>
    <w:rsid w:val="00830830"/>
    <w:rsid w:val="00830C1A"/>
    <w:rsid w:val="0083110F"/>
    <w:rsid w:val="00831248"/>
    <w:rsid w:val="00831E16"/>
    <w:rsid w:val="00832E34"/>
    <w:rsid w:val="0083413C"/>
    <w:rsid w:val="00834800"/>
    <w:rsid w:val="00834E82"/>
    <w:rsid w:val="00835032"/>
    <w:rsid w:val="00835B4B"/>
    <w:rsid w:val="00836BCB"/>
    <w:rsid w:val="00840725"/>
    <w:rsid w:val="00840813"/>
    <w:rsid w:val="0084094C"/>
    <w:rsid w:val="00840AE8"/>
    <w:rsid w:val="00841B0A"/>
    <w:rsid w:val="00841C51"/>
    <w:rsid w:val="00842150"/>
    <w:rsid w:val="00842353"/>
    <w:rsid w:val="00842B4F"/>
    <w:rsid w:val="008433F4"/>
    <w:rsid w:val="00843DBB"/>
    <w:rsid w:val="00844FE0"/>
    <w:rsid w:val="008451B7"/>
    <w:rsid w:val="00845820"/>
    <w:rsid w:val="0084694C"/>
    <w:rsid w:val="00846CCE"/>
    <w:rsid w:val="00846D24"/>
    <w:rsid w:val="00846E41"/>
    <w:rsid w:val="00847073"/>
    <w:rsid w:val="008472A7"/>
    <w:rsid w:val="00847325"/>
    <w:rsid w:val="00847AEC"/>
    <w:rsid w:val="00847AF1"/>
    <w:rsid w:val="00847FBC"/>
    <w:rsid w:val="008511C7"/>
    <w:rsid w:val="008517C1"/>
    <w:rsid w:val="00852464"/>
    <w:rsid w:val="00854205"/>
    <w:rsid w:val="00854A4C"/>
    <w:rsid w:val="008558A9"/>
    <w:rsid w:val="00855AB7"/>
    <w:rsid w:val="00855DF5"/>
    <w:rsid w:val="00856A7C"/>
    <w:rsid w:val="00857185"/>
    <w:rsid w:val="00857224"/>
    <w:rsid w:val="008575EC"/>
    <w:rsid w:val="00857A16"/>
    <w:rsid w:val="00857A26"/>
    <w:rsid w:val="00857BD0"/>
    <w:rsid w:val="008605E0"/>
    <w:rsid w:val="00860E14"/>
    <w:rsid w:val="00860F16"/>
    <w:rsid w:val="00861FD7"/>
    <w:rsid w:val="00862327"/>
    <w:rsid w:val="0086239D"/>
    <w:rsid w:val="008628C5"/>
    <w:rsid w:val="00862B94"/>
    <w:rsid w:val="00862CEA"/>
    <w:rsid w:val="00862CFA"/>
    <w:rsid w:val="0086362F"/>
    <w:rsid w:val="00863744"/>
    <w:rsid w:val="00863D84"/>
    <w:rsid w:val="008641D2"/>
    <w:rsid w:val="00865249"/>
    <w:rsid w:val="00865BB8"/>
    <w:rsid w:val="0086607C"/>
    <w:rsid w:val="00866796"/>
    <w:rsid w:val="00867019"/>
    <w:rsid w:val="008677CF"/>
    <w:rsid w:val="00867A74"/>
    <w:rsid w:val="00867B5F"/>
    <w:rsid w:val="00870091"/>
    <w:rsid w:val="0087094A"/>
    <w:rsid w:val="008709A9"/>
    <w:rsid w:val="00870F53"/>
    <w:rsid w:val="0087145B"/>
    <w:rsid w:val="00871B19"/>
    <w:rsid w:val="008724D2"/>
    <w:rsid w:val="0087262A"/>
    <w:rsid w:val="008728D8"/>
    <w:rsid w:val="0087318A"/>
    <w:rsid w:val="00873851"/>
    <w:rsid w:val="00875329"/>
    <w:rsid w:val="008753DF"/>
    <w:rsid w:val="00875690"/>
    <w:rsid w:val="00875A80"/>
    <w:rsid w:val="00875BE5"/>
    <w:rsid w:val="00875C11"/>
    <w:rsid w:val="008763BD"/>
    <w:rsid w:val="00877638"/>
    <w:rsid w:val="00880158"/>
    <w:rsid w:val="0088144C"/>
    <w:rsid w:val="008819DD"/>
    <w:rsid w:val="00881A1D"/>
    <w:rsid w:val="00882438"/>
    <w:rsid w:val="00883971"/>
    <w:rsid w:val="00883AAA"/>
    <w:rsid w:val="00883DCD"/>
    <w:rsid w:val="00884BA0"/>
    <w:rsid w:val="00884CF7"/>
    <w:rsid w:val="00885036"/>
    <w:rsid w:val="00885408"/>
    <w:rsid w:val="00885CBF"/>
    <w:rsid w:val="00886770"/>
    <w:rsid w:val="00886C56"/>
    <w:rsid w:val="00887752"/>
    <w:rsid w:val="00890AFB"/>
    <w:rsid w:val="008910C5"/>
    <w:rsid w:val="0089182D"/>
    <w:rsid w:val="00892564"/>
    <w:rsid w:val="00892DC1"/>
    <w:rsid w:val="00892F6E"/>
    <w:rsid w:val="0089354B"/>
    <w:rsid w:val="008935F9"/>
    <w:rsid w:val="00893A2F"/>
    <w:rsid w:val="008940BB"/>
    <w:rsid w:val="00894778"/>
    <w:rsid w:val="00894ABB"/>
    <w:rsid w:val="00894B6D"/>
    <w:rsid w:val="00894EE5"/>
    <w:rsid w:val="0089701B"/>
    <w:rsid w:val="008972B4"/>
    <w:rsid w:val="00897789"/>
    <w:rsid w:val="008A05B5"/>
    <w:rsid w:val="008A1554"/>
    <w:rsid w:val="008A1A66"/>
    <w:rsid w:val="008A2054"/>
    <w:rsid w:val="008A3850"/>
    <w:rsid w:val="008A438F"/>
    <w:rsid w:val="008A4EDD"/>
    <w:rsid w:val="008A5C68"/>
    <w:rsid w:val="008A626D"/>
    <w:rsid w:val="008A6531"/>
    <w:rsid w:val="008A746D"/>
    <w:rsid w:val="008A77B8"/>
    <w:rsid w:val="008B04B1"/>
    <w:rsid w:val="008B07CA"/>
    <w:rsid w:val="008B0BE7"/>
    <w:rsid w:val="008B15D6"/>
    <w:rsid w:val="008B1C50"/>
    <w:rsid w:val="008B25F7"/>
    <w:rsid w:val="008B3358"/>
    <w:rsid w:val="008B3F23"/>
    <w:rsid w:val="008B453F"/>
    <w:rsid w:val="008B477B"/>
    <w:rsid w:val="008B600C"/>
    <w:rsid w:val="008B6DC0"/>
    <w:rsid w:val="008B6F35"/>
    <w:rsid w:val="008B717F"/>
    <w:rsid w:val="008B7499"/>
    <w:rsid w:val="008C0212"/>
    <w:rsid w:val="008C0E94"/>
    <w:rsid w:val="008C1650"/>
    <w:rsid w:val="008C1A9E"/>
    <w:rsid w:val="008C1E8C"/>
    <w:rsid w:val="008C2F20"/>
    <w:rsid w:val="008C4295"/>
    <w:rsid w:val="008C4F38"/>
    <w:rsid w:val="008C5042"/>
    <w:rsid w:val="008C5711"/>
    <w:rsid w:val="008C64B8"/>
    <w:rsid w:val="008C67C0"/>
    <w:rsid w:val="008C6DDB"/>
    <w:rsid w:val="008C7333"/>
    <w:rsid w:val="008C73EE"/>
    <w:rsid w:val="008C7810"/>
    <w:rsid w:val="008D0109"/>
    <w:rsid w:val="008D0C41"/>
    <w:rsid w:val="008D0EB6"/>
    <w:rsid w:val="008D162E"/>
    <w:rsid w:val="008D1F49"/>
    <w:rsid w:val="008D20D4"/>
    <w:rsid w:val="008D21CE"/>
    <w:rsid w:val="008D2596"/>
    <w:rsid w:val="008D27E8"/>
    <w:rsid w:val="008D2E02"/>
    <w:rsid w:val="008D365E"/>
    <w:rsid w:val="008D3962"/>
    <w:rsid w:val="008D3DDA"/>
    <w:rsid w:val="008D4ADB"/>
    <w:rsid w:val="008D5940"/>
    <w:rsid w:val="008D5E86"/>
    <w:rsid w:val="008D6AB5"/>
    <w:rsid w:val="008D70BE"/>
    <w:rsid w:val="008D7396"/>
    <w:rsid w:val="008D7640"/>
    <w:rsid w:val="008D767D"/>
    <w:rsid w:val="008E017B"/>
    <w:rsid w:val="008E14F9"/>
    <w:rsid w:val="008E1666"/>
    <w:rsid w:val="008E1A54"/>
    <w:rsid w:val="008E1AF5"/>
    <w:rsid w:val="008E1C6F"/>
    <w:rsid w:val="008E1C8B"/>
    <w:rsid w:val="008E29BB"/>
    <w:rsid w:val="008E39D4"/>
    <w:rsid w:val="008E72FE"/>
    <w:rsid w:val="008E74C9"/>
    <w:rsid w:val="008E7799"/>
    <w:rsid w:val="008E7C56"/>
    <w:rsid w:val="008E7C5B"/>
    <w:rsid w:val="008F0077"/>
    <w:rsid w:val="008F0897"/>
    <w:rsid w:val="008F1D52"/>
    <w:rsid w:val="008F2020"/>
    <w:rsid w:val="008F2082"/>
    <w:rsid w:val="008F2094"/>
    <w:rsid w:val="008F265A"/>
    <w:rsid w:val="008F2B3C"/>
    <w:rsid w:val="008F34F8"/>
    <w:rsid w:val="008F362D"/>
    <w:rsid w:val="008F3A18"/>
    <w:rsid w:val="008F3CEB"/>
    <w:rsid w:val="008F3E2A"/>
    <w:rsid w:val="008F4737"/>
    <w:rsid w:val="008F48F8"/>
    <w:rsid w:val="008F4B4C"/>
    <w:rsid w:val="008F5236"/>
    <w:rsid w:val="008F58D8"/>
    <w:rsid w:val="008F5A22"/>
    <w:rsid w:val="008F5FB0"/>
    <w:rsid w:val="008F6118"/>
    <w:rsid w:val="008F6236"/>
    <w:rsid w:val="008F62A3"/>
    <w:rsid w:val="008F6D9F"/>
    <w:rsid w:val="008F709C"/>
    <w:rsid w:val="008F7205"/>
    <w:rsid w:val="008F7761"/>
    <w:rsid w:val="008F7E47"/>
    <w:rsid w:val="00900318"/>
    <w:rsid w:val="009013C0"/>
    <w:rsid w:val="00901ACC"/>
    <w:rsid w:val="0090270E"/>
    <w:rsid w:val="009030A8"/>
    <w:rsid w:val="009037D8"/>
    <w:rsid w:val="00903D2F"/>
    <w:rsid w:val="009041C7"/>
    <w:rsid w:val="0090456E"/>
    <w:rsid w:val="0090509E"/>
    <w:rsid w:val="009054F3"/>
    <w:rsid w:val="00906762"/>
    <w:rsid w:val="009071B4"/>
    <w:rsid w:val="00907F38"/>
    <w:rsid w:val="00910493"/>
    <w:rsid w:val="009109FB"/>
    <w:rsid w:val="00911600"/>
    <w:rsid w:val="00911E86"/>
    <w:rsid w:val="00912599"/>
    <w:rsid w:val="0091268E"/>
    <w:rsid w:val="009135FA"/>
    <w:rsid w:val="00913778"/>
    <w:rsid w:val="00913A00"/>
    <w:rsid w:val="009145D1"/>
    <w:rsid w:val="00914792"/>
    <w:rsid w:val="00914949"/>
    <w:rsid w:val="00914AC4"/>
    <w:rsid w:val="00914C78"/>
    <w:rsid w:val="00915373"/>
    <w:rsid w:val="0091669B"/>
    <w:rsid w:val="009205A3"/>
    <w:rsid w:val="009214F0"/>
    <w:rsid w:val="00921B50"/>
    <w:rsid w:val="00921FC9"/>
    <w:rsid w:val="009257D5"/>
    <w:rsid w:val="00925A97"/>
    <w:rsid w:val="00926B3B"/>
    <w:rsid w:val="00926EFA"/>
    <w:rsid w:val="00926F04"/>
    <w:rsid w:val="00927056"/>
    <w:rsid w:val="009274A1"/>
    <w:rsid w:val="00927922"/>
    <w:rsid w:val="0093094B"/>
    <w:rsid w:val="009312C9"/>
    <w:rsid w:val="0093144B"/>
    <w:rsid w:val="00931CEB"/>
    <w:rsid w:val="00931DEB"/>
    <w:rsid w:val="00931E09"/>
    <w:rsid w:val="0093276A"/>
    <w:rsid w:val="009330BB"/>
    <w:rsid w:val="009342E0"/>
    <w:rsid w:val="0093467A"/>
    <w:rsid w:val="00934725"/>
    <w:rsid w:val="00934748"/>
    <w:rsid w:val="0093533B"/>
    <w:rsid w:val="009353AB"/>
    <w:rsid w:val="0093609B"/>
    <w:rsid w:val="009372D2"/>
    <w:rsid w:val="00937469"/>
    <w:rsid w:val="00937A89"/>
    <w:rsid w:val="00940C60"/>
    <w:rsid w:val="00940D7C"/>
    <w:rsid w:val="00943A4D"/>
    <w:rsid w:val="00943D82"/>
    <w:rsid w:val="009448DF"/>
    <w:rsid w:val="00944D96"/>
    <w:rsid w:val="00944DB7"/>
    <w:rsid w:val="00944FC5"/>
    <w:rsid w:val="0094660E"/>
    <w:rsid w:val="00946814"/>
    <w:rsid w:val="0094700E"/>
    <w:rsid w:val="00950233"/>
    <w:rsid w:val="00950423"/>
    <w:rsid w:val="00950852"/>
    <w:rsid w:val="00950A69"/>
    <w:rsid w:val="00950F63"/>
    <w:rsid w:val="00951773"/>
    <w:rsid w:val="00952633"/>
    <w:rsid w:val="009526FA"/>
    <w:rsid w:val="00952DCE"/>
    <w:rsid w:val="0095324F"/>
    <w:rsid w:val="00953394"/>
    <w:rsid w:val="00953A12"/>
    <w:rsid w:val="00953CB5"/>
    <w:rsid w:val="0095489C"/>
    <w:rsid w:val="009552ED"/>
    <w:rsid w:val="00955434"/>
    <w:rsid w:val="00955B1D"/>
    <w:rsid w:val="00956C7A"/>
    <w:rsid w:val="00960CA1"/>
    <w:rsid w:val="00961739"/>
    <w:rsid w:val="0096217B"/>
    <w:rsid w:val="00962A6B"/>
    <w:rsid w:val="00962B24"/>
    <w:rsid w:val="00962B7B"/>
    <w:rsid w:val="00963080"/>
    <w:rsid w:val="00963D8D"/>
    <w:rsid w:val="00963F65"/>
    <w:rsid w:val="009640F4"/>
    <w:rsid w:val="00964418"/>
    <w:rsid w:val="0096481F"/>
    <w:rsid w:val="009664E6"/>
    <w:rsid w:val="00966A4B"/>
    <w:rsid w:val="009678CC"/>
    <w:rsid w:val="00967A5A"/>
    <w:rsid w:val="00967DDB"/>
    <w:rsid w:val="00970BBE"/>
    <w:rsid w:val="00971E6C"/>
    <w:rsid w:val="009736F7"/>
    <w:rsid w:val="009749DE"/>
    <w:rsid w:val="009757BD"/>
    <w:rsid w:val="00975FAD"/>
    <w:rsid w:val="009764FC"/>
    <w:rsid w:val="00976B33"/>
    <w:rsid w:val="009771BC"/>
    <w:rsid w:val="009801DB"/>
    <w:rsid w:val="00980B53"/>
    <w:rsid w:val="00981132"/>
    <w:rsid w:val="0098207F"/>
    <w:rsid w:val="009827C1"/>
    <w:rsid w:val="00982B80"/>
    <w:rsid w:val="00982C68"/>
    <w:rsid w:val="00982E7A"/>
    <w:rsid w:val="00982ED9"/>
    <w:rsid w:val="009837C9"/>
    <w:rsid w:val="00984AEE"/>
    <w:rsid w:val="00984D51"/>
    <w:rsid w:val="009853A5"/>
    <w:rsid w:val="00985D50"/>
    <w:rsid w:val="009860E5"/>
    <w:rsid w:val="00986FBB"/>
    <w:rsid w:val="00987C42"/>
    <w:rsid w:val="00990666"/>
    <w:rsid w:val="00990763"/>
    <w:rsid w:val="00990848"/>
    <w:rsid w:val="00990A9F"/>
    <w:rsid w:val="00990CAA"/>
    <w:rsid w:val="00990E78"/>
    <w:rsid w:val="009913DD"/>
    <w:rsid w:val="00991418"/>
    <w:rsid w:val="00991E27"/>
    <w:rsid w:val="00992215"/>
    <w:rsid w:val="0099269C"/>
    <w:rsid w:val="00992881"/>
    <w:rsid w:val="00992A64"/>
    <w:rsid w:val="00992AC3"/>
    <w:rsid w:val="00992D22"/>
    <w:rsid w:val="0099314B"/>
    <w:rsid w:val="00993221"/>
    <w:rsid w:val="00993E47"/>
    <w:rsid w:val="00994E39"/>
    <w:rsid w:val="00995380"/>
    <w:rsid w:val="0099564B"/>
    <w:rsid w:val="009956E1"/>
    <w:rsid w:val="0099576B"/>
    <w:rsid w:val="00997F46"/>
    <w:rsid w:val="009A0067"/>
    <w:rsid w:val="009A0342"/>
    <w:rsid w:val="009A07CE"/>
    <w:rsid w:val="009A0B2B"/>
    <w:rsid w:val="009A0D38"/>
    <w:rsid w:val="009A22EF"/>
    <w:rsid w:val="009A2617"/>
    <w:rsid w:val="009A3133"/>
    <w:rsid w:val="009A3F47"/>
    <w:rsid w:val="009A4044"/>
    <w:rsid w:val="009A4C62"/>
    <w:rsid w:val="009A5494"/>
    <w:rsid w:val="009A569C"/>
    <w:rsid w:val="009A56E4"/>
    <w:rsid w:val="009A5F03"/>
    <w:rsid w:val="009A7094"/>
    <w:rsid w:val="009A715B"/>
    <w:rsid w:val="009A755F"/>
    <w:rsid w:val="009A7BA7"/>
    <w:rsid w:val="009B0161"/>
    <w:rsid w:val="009B1A05"/>
    <w:rsid w:val="009B20E6"/>
    <w:rsid w:val="009B2166"/>
    <w:rsid w:val="009B2E1A"/>
    <w:rsid w:val="009B3F3B"/>
    <w:rsid w:val="009B42AC"/>
    <w:rsid w:val="009B4326"/>
    <w:rsid w:val="009B4507"/>
    <w:rsid w:val="009B48B1"/>
    <w:rsid w:val="009B48D4"/>
    <w:rsid w:val="009B5117"/>
    <w:rsid w:val="009B5195"/>
    <w:rsid w:val="009B5B64"/>
    <w:rsid w:val="009B65E0"/>
    <w:rsid w:val="009B6B48"/>
    <w:rsid w:val="009B72E2"/>
    <w:rsid w:val="009B7A72"/>
    <w:rsid w:val="009C01B9"/>
    <w:rsid w:val="009C0896"/>
    <w:rsid w:val="009C0CC0"/>
    <w:rsid w:val="009C1C49"/>
    <w:rsid w:val="009C23DF"/>
    <w:rsid w:val="009C26AC"/>
    <w:rsid w:val="009C2B03"/>
    <w:rsid w:val="009C2FB4"/>
    <w:rsid w:val="009C3B74"/>
    <w:rsid w:val="009C577F"/>
    <w:rsid w:val="009C6021"/>
    <w:rsid w:val="009C6A28"/>
    <w:rsid w:val="009C72C5"/>
    <w:rsid w:val="009C73E8"/>
    <w:rsid w:val="009C76D6"/>
    <w:rsid w:val="009C7D53"/>
    <w:rsid w:val="009D0487"/>
    <w:rsid w:val="009D09ED"/>
    <w:rsid w:val="009D0B7E"/>
    <w:rsid w:val="009D1869"/>
    <w:rsid w:val="009D282C"/>
    <w:rsid w:val="009D2F5C"/>
    <w:rsid w:val="009D3E14"/>
    <w:rsid w:val="009D43D9"/>
    <w:rsid w:val="009D4BE2"/>
    <w:rsid w:val="009D54E1"/>
    <w:rsid w:val="009D61AD"/>
    <w:rsid w:val="009D6707"/>
    <w:rsid w:val="009D7A30"/>
    <w:rsid w:val="009E052A"/>
    <w:rsid w:val="009E054F"/>
    <w:rsid w:val="009E14CE"/>
    <w:rsid w:val="009E1954"/>
    <w:rsid w:val="009E28FC"/>
    <w:rsid w:val="009E2F3A"/>
    <w:rsid w:val="009E4154"/>
    <w:rsid w:val="009E4571"/>
    <w:rsid w:val="009E4595"/>
    <w:rsid w:val="009E4994"/>
    <w:rsid w:val="009E4E3F"/>
    <w:rsid w:val="009E5322"/>
    <w:rsid w:val="009E6B66"/>
    <w:rsid w:val="009E6C37"/>
    <w:rsid w:val="009E6EA8"/>
    <w:rsid w:val="009E7120"/>
    <w:rsid w:val="009E778E"/>
    <w:rsid w:val="009E78F5"/>
    <w:rsid w:val="009F01C7"/>
    <w:rsid w:val="009F07A2"/>
    <w:rsid w:val="009F0A41"/>
    <w:rsid w:val="009F1140"/>
    <w:rsid w:val="009F1B9B"/>
    <w:rsid w:val="009F3853"/>
    <w:rsid w:val="009F4017"/>
    <w:rsid w:val="009F487D"/>
    <w:rsid w:val="009F4FA7"/>
    <w:rsid w:val="009F567E"/>
    <w:rsid w:val="009F5B49"/>
    <w:rsid w:val="009F6D0D"/>
    <w:rsid w:val="009F7583"/>
    <w:rsid w:val="009F7A93"/>
    <w:rsid w:val="00A0158F"/>
    <w:rsid w:val="00A015AF"/>
    <w:rsid w:val="00A01951"/>
    <w:rsid w:val="00A01D8B"/>
    <w:rsid w:val="00A031CF"/>
    <w:rsid w:val="00A03307"/>
    <w:rsid w:val="00A037C7"/>
    <w:rsid w:val="00A040B2"/>
    <w:rsid w:val="00A040D2"/>
    <w:rsid w:val="00A04C75"/>
    <w:rsid w:val="00A055BC"/>
    <w:rsid w:val="00A056BC"/>
    <w:rsid w:val="00A061BF"/>
    <w:rsid w:val="00A06DB2"/>
    <w:rsid w:val="00A10A99"/>
    <w:rsid w:val="00A124ED"/>
    <w:rsid w:val="00A12EB6"/>
    <w:rsid w:val="00A1364C"/>
    <w:rsid w:val="00A13864"/>
    <w:rsid w:val="00A13C40"/>
    <w:rsid w:val="00A13F90"/>
    <w:rsid w:val="00A14894"/>
    <w:rsid w:val="00A14E00"/>
    <w:rsid w:val="00A15BB5"/>
    <w:rsid w:val="00A15C01"/>
    <w:rsid w:val="00A1619F"/>
    <w:rsid w:val="00A16F81"/>
    <w:rsid w:val="00A17B25"/>
    <w:rsid w:val="00A17C13"/>
    <w:rsid w:val="00A20CC5"/>
    <w:rsid w:val="00A2155A"/>
    <w:rsid w:val="00A22011"/>
    <w:rsid w:val="00A220DB"/>
    <w:rsid w:val="00A22165"/>
    <w:rsid w:val="00A234FA"/>
    <w:rsid w:val="00A24728"/>
    <w:rsid w:val="00A248C4"/>
    <w:rsid w:val="00A25041"/>
    <w:rsid w:val="00A25D92"/>
    <w:rsid w:val="00A30C30"/>
    <w:rsid w:val="00A3184B"/>
    <w:rsid w:val="00A3197A"/>
    <w:rsid w:val="00A31E25"/>
    <w:rsid w:val="00A32262"/>
    <w:rsid w:val="00A3258E"/>
    <w:rsid w:val="00A32BB0"/>
    <w:rsid w:val="00A33152"/>
    <w:rsid w:val="00A33930"/>
    <w:rsid w:val="00A34807"/>
    <w:rsid w:val="00A34D07"/>
    <w:rsid w:val="00A34F16"/>
    <w:rsid w:val="00A34F1F"/>
    <w:rsid w:val="00A360DC"/>
    <w:rsid w:val="00A3623F"/>
    <w:rsid w:val="00A370C2"/>
    <w:rsid w:val="00A37195"/>
    <w:rsid w:val="00A372E2"/>
    <w:rsid w:val="00A372E8"/>
    <w:rsid w:val="00A37EAE"/>
    <w:rsid w:val="00A40BDA"/>
    <w:rsid w:val="00A41499"/>
    <w:rsid w:val="00A41CDC"/>
    <w:rsid w:val="00A424FB"/>
    <w:rsid w:val="00A43144"/>
    <w:rsid w:val="00A439C5"/>
    <w:rsid w:val="00A44BA9"/>
    <w:rsid w:val="00A4587E"/>
    <w:rsid w:val="00A45CB6"/>
    <w:rsid w:val="00A468AA"/>
    <w:rsid w:val="00A47301"/>
    <w:rsid w:val="00A5112B"/>
    <w:rsid w:val="00A51887"/>
    <w:rsid w:val="00A53597"/>
    <w:rsid w:val="00A53980"/>
    <w:rsid w:val="00A53B6C"/>
    <w:rsid w:val="00A5498E"/>
    <w:rsid w:val="00A549B1"/>
    <w:rsid w:val="00A549BD"/>
    <w:rsid w:val="00A558A7"/>
    <w:rsid w:val="00A567B2"/>
    <w:rsid w:val="00A56982"/>
    <w:rsid w:val="00A57402"/>
    <w:rsid w:val="00A57DC3"/>
    <w:rsid w:val="00A60248"/>
    <w:rsid w:val="00A608A6"/>
    <w:rsid w:val="00A60F79"/>
    <w:rsid w:val="00A6137A"/>
    <w:rsid w:val="00A613DA"/>
    <w:rsid w:val="00A61B70"/>
    <w:rsid w:val="00A622CD"/>
    <w:rsid w:val="00A638BF"/>
    <w:rsid w:val="00A6488D"/>
    <w:rsid w:val="00A651A4"/>
    <w:rsid w:val="00A657C5"/>
    <w:rsid w:val="00A67AE5"/>
    <w:rsid w:val="00A707E0"/>
    <w:rsid w:val="00A70C22"/>
    <w:rsid w:val="00A7174E"/>
    <w:rsid w:val="00A71F8E"/>
    <w:rsid w:val="00A72BC5"/>
    <w:rsid w:val="00A73260"/>
    <w:rsid w:val="00A73312"/>
    <w:rsid w:val="00A73B53"/>
    <w:rsid w:val="00A74D69"/>
    <w:rsid w:val="00A74F9B"/>
    <w:rsid w:val="00A74FB4"/>
    <w:rsid w:val="00A7511A"/>
    <w:rsid w:val="00A756EF"/>
    <w:rsid w:val="00A75939"/>
    <w:rsid w:val="00A75CD9"/>
    <w:rsid w:val="00A76160"/>
    <w:rsid w:val="00A765DD"/>
    <w:rsid w:val="00A76C12"/>
    <w:rsid w:val="00A77A5E"/>
    <w:rsid w:val="00A77B90"/>
    <w:rsid w:val="00A80198"/>
    <w:rsid w:val="00A8041C"/>
    <w:rsid w:val="00A80C89"/>
    <w:rsid w:val="00A817E3"/>
    <w:rsid w:val="00A81ADA"/>
    <w:rsid w:val="00A81BAA"/>
    <w:rsid w:val="00A81E2F"/>
    <w:rsid w:val="00A8238C"/>
    <w:rsid w:val="00A82723"/>
    <w:rsid w:val="00A82AFF"/>
    <w:rsid w:val="00A83C0C"/>
    <w:rsid w:val="00A84E66"/>
    <w:rsid w:val="00A84FE1"/>
    <w:rsid w:val="00A865B9"/>
    <w:rsid w:val="00A86813"/>
    <w:rsid w:val="00A868D3"/>
    <w:rsid w:val="00A86980"/>
    <w:rsid w:val="00A86F2B"/>
    <w:rsid w:val="00A871E1"/>
    <w:rsid w:val="00A90488"/>
    <w:rsid w:val="00A90CEE"/>
    <w:rsid w:val="00A91081"/>
    <w:rsid w:val="00A91B0F"/>
    <w:rsid w:val="00A93A59"/>
    <w:rsid w:val="00A93C98"/>
    <w:rsid w:val="00A94C30"/>
    <w:rsid w:val="00A957E6"/>
    <w:rsid w:val="00A97677"/>
    <w:rsid w:val="00A97BC5"/>
    <w:rsid w:val="00A97D2C"/>
    <w:rsid w:val="00A97EAC"/>
    <w:rsid w:val="00AA0392"/>
    <w:rsid w:val="00AA2C99"/>
    <w:rsid w:val="00AA488A"/>
    <w:rsid w:val="00AA527C"/>
    <w:rsid w:val="00AA726D"/>
    <w:rsid w:val="00AA797B"/>
    <w:rsid w:val="00AB0DD1"/>
    <w:rsid w:val="00AB1ED2"/>
    <w:rsid w:val="00AB1F8B"/>
    <w:rsid w:val="00AB200E"/>
    <w:rsid w:val="00AB214E"/>
    <w:rsid w:val="00AB22CB"/>
    <w:rsid w:val="00AB28BA"/>
    <w:rsid w:val="00AB290D"/>
    <w:rsid w:val="00AB2CDE"/>
    <w:rsid w:val="00AB3086"/>
    <w:rsid w:val="00AB3A2B"/>
    <w:rsid w:val="00AB3CDD"/>
    <w:rsid w:val="00AB5C59"/>
    <w:rsid w:val="00AB65D6"/>
    <w:rsid w:val="00AB69A6"/>
    <w:rsid w:val="00AB6C0D"/>
    <w:rsid w:val="00AB701C"/>
    <w:rsid w:val="00AB7846"/>
    <w:rsid w:val="00AC0195"/>
    <w:rsid w:val="00AC0910"/>
    <w:rsid w:val="00AC26F5"/>
    <w:rsid w:val="00AC273C"/>
    <w:rsid w:val="00AC2875"/>
    <w:rsid w:val="00AC2EE5"/>
    <w:rsid w:val="00AC30D8"/>
    <w:rsid w:val="00AC3518"/>
    <w:rsid w:val="00AC36B7"/>
    <w:rsid w:val="00AC370F"/>
    <w:rsid w:val="00AC3D2C"/>
    <w:rsid w:val="00AC47E2"/>
    <w:rsid w:val="00AC4CA3"/>
    <w:rsid w:val="00AC63AD"/>
    <w:rsid w:val="00AC6A2C"/>
    <w:rsid w:val="00AC6C0A"/>
    <w:rsid w:val="00AC6FF4"/>
    <w:rsid w:val="00AC75F3"/>
    <w:rsid w:val="00AC7B60"/>
    <w:rsid w:val="00AC7FA3"/>
    <w:rsid w:val="00AD014E"/>
    <w:rsid w:val="00AD11D0"/>
    <w:rsid w:val="00AD14A1"/>
    <w:rsid w:val="00AD23BB"/>
    <w:rsid w:val="00AD3D50"/>
    <w:rsid w:val="00AD487F"/>
    <w:rsid w:val="00AD53F4"/>
    <w:rsid w:val="00AD5FA3"/>
    <w:rsid w:val="00AD65D2"/>
    <w:rsid w:val="00AD6849"/>
    <w:rsid w:val="00AD6B19"/>
    <w:rsid w:val="00AD6BC6"/>
    <w:rsid w:val="00AD7624"/>
    <w:rsid w:val="00AD7D7C"/>
    <w:rsid w:val="00AE0F4B"/>
    <w:rsid w:val="00AE13EC"/>
    <w:rsid w:val="00AE14F3"/>
    <w:rsid w:val="00AE16FC"/>
    <w:rsid w:val="00AE1EFA"/>
    <w:rsid w:val="00AE2EAA"/>
    <w:rsid w:val="00AE36AE"/>
    <w:rsid w:val="00AE395E"/>
    <w:rsid w:val="00AE3E30"/>
    <w:rsid w:val="00AE432D"/>
    <w:rsid w:val="00AE782C"/>
    <w:rsid w:val="00AE7D8C"/>
    <w:rsid w:val="00AF033D"/>
    <w:rsid w:val="00AF0648"/>
    <w:rsid w:val="00AF094F"/>
    <w:rsid w:val="00AF0A47"/>
    <w:rsid w:val="00AF215D"/>
    <w:rsid w:val="00AF230B"/>
    <w:rsid w:val="00AF231C"/>
    <w:rsid w:val="00AF28B2"/>
    <w:rsid w:val="00AF28E6"/>
    <w:rsid w:val="00AF33CE"/>
    <w:rsid w:val="00AF359B"/>
    <w:rsid w:val="00AF39D9"/>
    <w:rsid w:val="00AF3C32"/>
    <w:rsid w:val="00AF3CCA"/>
    <w:rsid w:val="00AF4101"/>
    <w:rsid w:val="00AF4239"/>
    <w:rsid w:val="00AF439A"/>
    <w:rsid w:val="00AF467B"/>
    <w:rsid w:val="00AF486F"/>
    <w:rsid w:val="00AF499E"/>
    <w:rsid w:val="00AF4E66"/>
    <w:rsid w:val="00AF4FAB"/>
    <w:rsid w:val="00AF5237"/>
    <w:rsid w:val="00AF553A"/>
    <w:rsid w:val="00AF5C07"/>
    <w:rsid w:val="00AF5D66"/>
    <w:rsid w:val="00AF73DE"/>
    <w:rsid w:val="00AF7864"/>
    <w:rsid w:val="00AF7FD8"/>
    <w:rsid w:val="00B00904"/>
    <w:rsid w:val="00B00A50"/>
    <w:rsid w:val="00B00A5C"/>
    <w:rsid w:val="00B00C3B"/>
    <w:rsid w:val="00B00D5D"/>
    <w:rsid w:val="00B00DE6"/>
    <w:rsid w:val="00B01748"/>
    <w:rsid w:val="00B0184C"/>
    <w:rsid w:val="00B0217E"/>
    <w:rsid w:val="00B024BC"/>
    <w:rsid w:val="00B0290C"/>
    <w:rsid w:val="00B039C2"/>
    <w:rsid w:val="00B03F55"/>
    <w:rsid w:val="00B0409E"/>
    <w:rsid w:val="00B04974"/>
    <w:rsid w:val="00B049C9"/>
    <w:rsid w:val="00B04C9B"/>
    <w:rsid w:val="00B05378"/>
    <w:rsid w:val="00B05D8C"/>
    <w:rsid w:val="00B064A2"/>
    <w:rsid w:val="00B06F7D"/>
    <w:rsid w:val="00B07022"/>
    <w:rsid w:val="00B07B1C"/>
    <w:rsid w:val="00B1115F"/>
    <w:rsid w:val="00B11214"/>
    <w:rsid w:val="00B115E8"/>
    <w:rsid w:val="00B1195D"/>
    <w:rsid w:val="00B11A46"/>
    <w:rsid w:val="00B11D11"/>
    <w:rsid w:val="00B11E16"/>
    <w:rsid w:val="00B121D2"/>
    <w:rsid w:val="00B1287E"/>
    <w:rsid w:val="00B13FAD"/>
    <w:rsid w:val="00B14A23"/>
    <w:rsid w:val="00B1653F"/>
    <w:rsid w:val="00B167EC"/>
    <w:rsid w:val="00B1736A"/>
    <w:rsid w:val="00B17482"/>
    <w:rsid w:val="00B177C2"/>
    <w:rsid w:val="00B20F2F"/>
    <w:rsid w:val="00B20FA7"/>
    <w:rsid w:val="00B21439"/>
    <w:rsid w:val="00B21C50"/>
    <w:rsid w:val="00B21E30"/>
    <w:rsid w:val="00B23814"/>
    <w:rsid w:val="00B24B0B"/>
    <w:rsid w:val="00B24F55"/>
    <w:rsid w:val="00B255BE"/>
    <w:rsid w:val="00B25ACC"/>
    <w:rsid w:val="00B266AC"/>
    <w:rsid w:val="00B26977"/>
    <w:rsid w:val="00B26CA8"/>
    <w:rsid w:val="00B270BC"/>
    <w:rsid w:val="00B2792A"/>
    <w:rsid w:val="00B27A73"/>
    <w:rsid w:val="00B27D3F"/>
    <w:rsid w:val="00B3172E"/>
    <w:rsid w:val="00B3193F"/>
    <w:rsid w:val="00B327E2"/>
    <w:rsid w:val="00B331FC"/>
    <w:rsid w:val="00B335A8"/>
    <w:rsid w:val="00B33922"/>
    <w:rsid w:val="00B33ECE"/>
    <w:rsid w:val="00B346EA"/>
    <w:rsid w:val="00B352B3"/>
    <w:rsid w:val="00B36C7F"/>
    <w:rsid w:val="00B36DE0"/>
    <w:rsid w:val="00B37D57"/>
    <w:rsid w:val="00B37E5F"/>
    <w:rsid w:val="00B41292"/>
    <w:rsid w:val="00B42148"/>
    <w:rsid w:val="00B42D12"/>
    <w:rsid w:val="00B42F62"/>
    <w:rsid w:val="00B4434B"/>
    <w:rsid w:val="00B45624"/>
    <w:rsid w:val="00B45781"/>
    <w:rsid w:val="00B45AA4"/>
    <w:rsid w:val="00B45AC6"/>
    <w:rsid w:val="00B45B51"/>
    <w:rsid w:val="00B45E20"/>
    <w:rsid w:val="00B45F40"/>
    <w:rsid w:val="00B468A7"/>
    <w:rsid w:val="00B46D14"/>
    <w:rsid w:val="00B47D29"/>
    <w:rsid w:val="00B5034E"/>
    <w:rsid w:val="00B50900"/>
    <w:rsid w:val="00B50DCE"/>
    <w:rsid w:val="00B51131"/>
    <w:rsid w:val="00B51271"/>
    <w:rsid w:val="00B52272"/>
    <w:rsid w:val="00B522F7"/>
    <w:rsid w:val="00B526C6"/>
    <w:rsid w:val="00B52C44"/>
    <w:rsid w:val="00B52E0B"/>
    <w:rsid w:val="00B52E4D"/>
    <w:rsid w:val="00B5319F"/>
    <w:rsid w:val="00B53508"/>
    <w:rsid w:val="00B537B7"/>
    <w:rsid w:val="00B539A5"/>
    <w:rsid w:val="00B53FC4"/>
    <w:rsid w:val="00B5457E"/>
    <w:rsid w:val="00B549BD"/>
    <w:rsid w:val="00B54EB2"/>
    <w:rsid w:val="00B54FBB"/>
    <w:rsid w:val="00B558C8"/>
    <w:rsid w:val="00B56181"/>
    <w:rsid w:val="00B565DE"/>
    <w:rsid w:val="00B57BDB"/>
    <w:rsid w:val="00B57FEE"/>
    <w:rsid w:val="00B60105"/>
    <w:rsid w:val="00B61AD2"/>
    <w:rsid w:val="00B6390A"/>
    <w:rsid w:val="00B63A4B"/>
    <w:rsid w:val="00B656CE"/>
    <w:rsid w:val="00B6572E"/>
    <w:rsid w:val="00B667E6"/>
    <w:rsid w:val="00B66B60"/>
    <w:rsid w:val="00B66EDB"/>
    <w:rsid w:val="00B66F9A"/>
    <w:rsid w:val="00B6714D"/>
    <w:rsid w:val="00B67438"/>
    <w:rsid w:val="00B67550"/>
    <w:rsid w:val="00B67FA8"/>
    <w:rsid w:val="00B703D2"/>
    <w:rsid w:val="00B71D59"/>
    <w:rsid w:val="00B72526"/>
    <w:rsid w:val="00B729BE"/>
    <w:rsid w:val="00B72FF0"/>
    <w:rsid w:val="00B7524C"/>
    <w:rsid w:val="00B75BD4"/>
    <w:rsid w:val="00B75C53"/>
    <w:rsid w:val="00B75FCA"/>
    <w:rsid w:val="00B769BB"/>
    <w:rsid w:val="00B76B8D"/>
    <w:rsid w:val="00B77EE6"/>
    <w:rsid w:val="00B8013C"/>
    <w:rsid w:val="00B80360"/>
    <w:rsid w:val="00B80690"/>
    <w:rsid w:val="00B807E8"/>
    <w:rsid w:val="00B80D47"/>
    <w:rsid w:val="00B81BA7"/>
    <w:rsid w:val="00B82168"/>
    <w:rsid w:val="00B82203"/>
    <w:rsid w:val="00B84041"/>
    <w:rsid w:val="00B84081"/>
    <w:rsid w:val="00B8484E"/>
    <w:rsid w:val="00B84900"/>
    <w:rsid w:val="00B857A1"/>
    <w:rsid w:val="00B8596B"/>
    <w:rsid w:val="00B85F1C"/>
    <w:rsid w:val="00B86123"/>
    <w:rsid w:val="00B862CD"/>
    <w:rsid w:val="00B86F50"/>
    <w:rsid w:val="00B87D1B"/>
    <w:rsid w:val="00B9070B"/>
    <w:rsid w:val="00B911DF"/>
    <w:rsid w:val="00B913DD"/>
    <w:rsid w:val="00B92DAC"/>
    <w:rsid w:val="00B9489C"/>
    <w:rsid w:val="00B9591C"/>
    <w:rsid w:val="00B95A8B"/>
    <w:rsid w:val="00B96143"/>
    <w:rsid w:val="00B96575"/>
    <w:rsid w:val="00B9665A"/>
    <w:rsid w:val="00B9742A"/>
    <w:rsid w:val="00BA0321"/>
    <w:rsid w:val="00BA04D8"/>
    <w:rsid w:val="00BA04F4"/>
    <w:rsid w:val="00BA15A3"/>
    <w:rsid w:val="00BA171A"/>
    <w:rsid w:val="00BA18E0"/>
    <w:rsid w:val="00BA3315"/>
    <w:rsid w:val="00BA368B"/>
    <w:rsid w:val="00BA45DB"/>
    <w:rsid w:val="00BA4D88"/>
    <w:rsid w:val="00BA5069"/>
    <w:rsid w:val="00BA5091"/>
    <w:rsid w:val="00BA5A32"/>
    <w:rsid w:val="00BA5E91"/>
    <w:rsid w:val="00BA622C"/>
    <w:rsid w:val="00BA66D0"/>
    <w:rsid w:val="00BA66FF"/>
    <w:rsid w:val="00BA68C4"/>
    <w:rsid w:val="00BA6DC2"/>
    <w:rsid w:val="00BA72C4"/>
    <w:rsid w:val="00BA7625"/>
    <w:rsid w:val="00BB0491"/>
    <w:rsid w:val="00BB06BD"/>
    <w:rsid w:val="00BB0BB3"/>
    <w:rsid w:val="00BB29C2"/>
    <w:rsid w:val="00BB2F87"/>
    <w:rsid w:val="00BB3967"/>
    <w:rsid w:val="00BB4295"/>
    <w:rsid w:val="00BB4341"/>
    <w:rsid w:val="00BB4421"/>
    <w:rsid w:val="00BB5289"/>
    <w:rsid w:val="00BB5402"/>
    <w:rsid w:val="00BB579D"/>
    <w:rsid w:val="00BB5F7C"/>
    <w:rsid w:val="00BB61BE"/>
    <w:rsid w:val="00BB671E"/>
    <w:rsid w:val="00BB6E86"/>
    <w:rsid w:val="00BB7B3A"/>
    <w:rsid w:val="00BB7C62"/>
    <w:rsid w:val="00BC0999"/>
    <w:rsid w:val="00BC0B0B"/>
    <w:rsid w:val="00BC1623"/>
    <w:rsid w:val="00BC1EFA"/>
    <w:rsid w:val="00BC26F0"/>
    <w:rsid w:val="00BC372F"/>
    <w:rsid w:val="00BC42C3"/>
    <w:rsid w:val="00BC483C"/>
    <w:rsid w:val="00BC4869"/>
    <w:rsid w:val="00BC4E34"/>
    <w:rsid w:val="00BC5D0D"/>
    <w:rsid w:val="00BC634C"/>
    <w:rsid w:val="00BC6379"/>
    <w:rsid w:val="00BC66BF"/>
    <w:rsid w:val="00BC687B"/>
    <w:rsid w:val="00BD0076"/>
    <w:rsid w:val="00BD00BF"/>
    <w:rsid w:val="00BD083E"/>
    <w:rsid w:val="00BD09DC"/>
    <w:rsid w:val="00BD0ACF"/>
    <w:rsid w:val="00BD0B10"/>
    <w:rsid w:val="00BD0C01"/>
    <w:rsid w:val="00BD0E22"/>
    <w:rsid w:val="00BD0E76"/>
    <w:rsid w:val="00BD1238"/>
    <w:rsid w:val="00BD45F8"/>
    <w:rsid w:val="00BD506A"/>
    <w:rsid w:val="00BD5BAB"/>
    <w:rsid w:val="00BD718F"/>
    <w:rsid w:val="00BD73F1"/>
    <w:rsid w:val="00BE0919"/>
    <w:rsid w:val="00BE15AE"/>
    <w:rsid w:val="00BE1C32"/>
    <w:rsid w:val="00BE376B"/>
    <w:rsid w:val="00BE3B3A"/>
    <w:rsid w:val="00BE3E39"/>
    <w:rsid w:val="00BE4A04"/>
    <w:rsid w:val="00BE55C6"/>
    <w:rsid w:val="00BE5761"/>
    <w:rsid w:val="00BE5905"/>
    <w:rsid w:val="00BE5A7F"/>
    <w:rsid w:val="00BE611E"/>
    <w:rsid w:val="00BE6265"/>
    <w:rsid w:val="00BE6279"/>
    <w:rsid w:val="00BE6677"/>
    <w:rsid w:val="00BE687C"/>
    <w:rsid w:val="00BE7E3C"/>
    <w:rsid w:val="00BF07E9"/>
    <w:rsid w:val="00BF0FB8"/>
    <w:rsid w:val="00BF1238"/>
    <w:rsid w:val="00BF12C2"/>
    <w:rsid w:val="00BF17A6"/>
    <w:rsid w:val="00BF1963"/>
    <w:rsid w:val="00BF1ECC"/>
    <w:rsid w:val="00BF2A11"/>
    <w:rsid w:val="00BF2A1F"/>
    <w:rsid w:val="00BF2D0A"/>
    <w:rsid w:val="00BF5CB4"/>
    <w:rsid w:val="00BF610A"/>
    <w:rsid w:val="00BF692D"/>
    <w:rsid w:val="00BF69B9"/>
    <w:rsid w:val="00BF712C"/>
    <w:rsid w:val="00BF734E"/>
    <w:rsid w:val="00C0014E"/>
    <w:rsid w:val="00C00B26"/>
    <w:rsid w:val="00C015B9"/>
    <w:rsid w:val="00C022BC"/>
    <w:rsid w:val="00C025D3"/>
    <w:rsid w:val="00C03C4C"/>
    <w:rsid w:val="00C045A7"/>
    <w:rsid w:val="00C053A6"/>
    <w:rsid w:val="00C05770"/>
    <w:rsid w:val="00C05B3D"/>
    <w:rsid w:val="00C05D2D"/>
    <w:rsid w:val="00C06B7B"/>
    <w:rsid w:val="00C0783B"/>
    <w:rsid w:val="00C07C24"/>
    <w:rsid w:val="00C10567"/>
    <w:rsid w:val="00C10C3F"/>
    <w:rsid w:val="00C11230"/>
    <w:rsid w:val="00C11628"/>
    <w:rsid w:val="00C12227"/>
    <w:rsid w:val="00C1376E"/>
    <w:rsid w:val="00C1385E"/>
    <w:rsid w:val="00C141D2"/>
    <w:rsid w:val="00C141E3"/>
    <w:rsid w:val="00C14977"/>
    <w:rsid w:val="00C150B4"/>
    <w:rsid w:val="00C1571D"/>
    <w:rsid w:val="00C16BAA"/>
    <w:rsid w:val="00C16C9C"/>
    <w:rsid w:val="00C171B7"/>
    <w:rsid w:val="00C17B47"/>
    <w:rsid w:val="00C17F7A"/>
    <w:rsid w:val="00C2032A"/>
    <w:rsid w:val="00C203BF"/>
    <w:rsid w:val="00C20E17"/>
    <w:rsid w:val="00C21690"/>
    <w:rsid w:val="00C21D83"/>
    <w:rsid w:val="00C22035"/>
    <w:rsid w:val="00C23388"/>
    <w:rsid w:val="00C238F7"/>
    <w:rsid w:val="00C23A0F"/>
    <w:rsid w:val="00C25B78"/>
    <w:rsid w:val="00C26070"/>
    <w:rsid w:val="00C26669"/>
    <w:rsid w:val="00C26CB4"/>
    <w:rsid w:val="00C26FB4"/>
    <w:rsid w:val="00C27052"/>
    <w:rsid w:val="00C2755A"/>
    <w:rsid w:val="00C2796E"/>
    <w:rsid w:val="00C279B2"/>
    <w:rsid w:val="00C308E8"/>
    <w:rsid w:val="00C30F41"/>
    <w:rsid w:val="00C318A8"/>
    <w:rsid w:val="00C31A95"/>
    <w:rsid w:val="00C31C37"/>
    <w:rsid w:val="00C3218E"/>
    <w:rsid w:val="00C327B6"/>
    <w:rsid w:val="00C33CA9"/>
    <w:rsid w:val="00C345E6"/>
    <w:rsid w:val="00C35ECB"/>
    <w:rsid w:val="00C36C12"/>
    <w:rsid w:val="00C36EB9"/>
    <w:rsid w:val="00C37976"/>
    <w:rsid w:val="00C37A5E"/>
    <w:rsid w:val="00C37CD7"/>
    <w:rsid w:val="00C401FB"/>
    <w:rsid w:val="00C4042A"/>
    <w:rsid w:val="00C40435"/>
    <w:rsid w:val="00C40441"/>
    <w:rsid w:val="00C40A5A"/>
    <w:rsid w:val="00C40EBF"/>
    <w:rsid w:val="00C41351"/>
    <w:rsid w:val="00C42C08"/>
    <w:rsid w:val="00C42C83"/>
    <w:rsid w:val="00C42F05"/>
    <w:rsid w:val="00C431AA"/>
    <w:rsid w:val="00C438B7"/>
    <w:rsid w:val="00C44191"/>
    <w:rsid w:val="00C44999"/>
    <w:rsid w:val="00C453C8"/>
    <w:rsid w:val="00C46540"/>
    <w:rsid w:val="00C5004B"/>
    <w:rsid w:val="00C501BA"/>
    <w:rsid w:val="00C5052C"/>
    <w:rsid w:val="00C50729"/>
    <w:rsid w:val="00C50A93"/>
    <w:rsid w:val="00C5157E"/>
    <w:rsid w:val="00C51DE9"/>
    <w:rsid w:val="00C52165"/>
    <w:rsid w:val="00C5247B"/>
    <w:rsid w:val="00C52E54"/>
    <w:rsid w:val="00C536CA"/>
    <w:rsid w:val="00C539E7"/>
    <w:rsid w:val="00C53E9D"/>
    <w:rsid w:val="00C54031"/>
    <w:rsid w:val="00C54033"/>
    <w:rsid w:val="00C5452D"/>
    <w:rsid w:val="00C548C5"/>
    <w:rsid w:val="00C55174"/>
    <w:rsid w:val="00C55BEE"/>
    <w:rsid w:val="00C55ECE"/>
    <w:rsid w:val="00C56789"/>
    <w:rsid w:val="00C56A69"/>
    <w:rsid w:val="00C56B7A"/>
    <w:rsid w:val="00C57288"/>
    <w:rsid w:val="00C57313"/>
    <w:rsid w:val="00C57A7E"/>
    <w:rsid w:val="00C60C36"/>
    <w:rsid w:val="00C6118D"/>
    <w:rsid w:val="00C6202F"/>
    <w:rsid w:val="00C6205F"/>
    <w:rsid w:val="00C627E0"/>
    <w:rsid w:val="00C6404A"/>
    <w:rsid w:val="00C6414C"/>
    <w:rsid w:val="00C641B3"/>
    <w:rsid w:val="00C65DD9"/>
    <w:rsid w:val="00C66973"/>
    <w:rsid w:val="00C67C4C"/>
    <w:rsid w:val="00C67E13"/>
    <w:rsid w:val="00C7099B"/>
    <w:rsid w:val="00C70A60"/>
    <w:rsid w:val="00C70E6E"/>
    <w:rsid w:val="00C74E14"/>
    <w:rsid w:val="00C750D2"/>
    <w:rsid w:val="00C75326"/>
    <w:rsid w:val="00C756EE"/>
    <w:rsid w:val="00C75712"/>
    <w:rsid w:val="00C76080"/>
    <w:rsid w:val="00C764F3"/>
    <w:rsid w:val="00C7660B"/>
    <w:rsid w:val="00C76694"/>
    <w:rsid w:val="00C772CC"/>
    <w:rsid w:val="00C779C5"/>
    <w:rsid w:val="00C80E6B"/>
    <w:rsid w:val="00C818C2"/>
    <w:rsid w:val="00C8240A"/>
    <w:rsid w:val="00C82655"/>
    <w:rsid w:val="00C83A49"/>
    <w:rsid w:val="00C83D48"/>
    <w:rsid w:val="00C840AE"/>
    <w:rsid w:val="00C84926"/>
    <w:rsid w:val="00C84E17"/>
    <w:rsid w:val="00C85806"/>
    <w:rsid w:val="00C8682B"/>
    <w:rsid w:val="00C877DD"/>
    <w:rsid w:val="00C8791C"/>
    <w:rsid w:val="00C87A9D"/>
    <w:rsid w:val="00C90456"/>
    <w:rsid w:val="00C910EC"/>
    <w:rsid w:val="00C923E9"/>
    <w:rsid w:val="00C924E7"/>
    <w:rsid w:val="00C93679"/>
    <w:rsid w:val="00C93D1D"/>
    <w:rsid w:val="00C94B81"/>
    <w:rsid w:val="00C95A6B"/>
    <w:rsid w:val="00C95DE7"/>
    <w:rsid w:val="00C95ECC"/>
    <w:rsid w:val="00C96077"/>
    <w:rsid w:val="00C9630D"/>
    <w:rsid w:val="00C9643B"/>
    <w:rsid w:val="00C96B0B"/>
    <w:rsid w:val="00C9726A"/>
    <w:rsid w:val="00C97403"/>
    <w:rsid w:val="00C97A35"/>
    <w:rsid w:val="00CA08A5"/>
    <w:rsid w:val="00CA0902"/>
    <w:rsid w:val="00CA0992"/>
    <w:rsid w:val="00CA09F3"/>
    <w:rsid w:val="00CA0A63"/>
    <w:rsid w:val="00CA1309"/>
    <w:rsid w:val="00CA255E"/>
    <w:rsid w:val="00CA2C64"/>
    <w:rsid w:val="00CA499C"/>
    <w:rsid w:val="00CA5B5D"/>
    <w:rsid w:val="00CA6A5C"/>
    <w:rsid w:val="00CA71FB"/>
    <w:rsid w:val="00CA74F3"/>
    <w:rsid w:val="00CA7CFD"/>
    <w:rsid w:val="00CB18E2"/>
    <w:rsid w:val="00CB2168"/>
    <w:rsid w:val="00CB2457"/>
    <w:rsid w:val="00CB2BFF"/>
    <w:rsid w:val="00CB2E56"/>
    <w:rsid w:val="00CB3242"/>
    <w:rsid w:val="00CB55EF"/>
    <w:rsid w:val="00CB5B26"/>
    <w:rsid w:val="00CB6540"/>
    <w:rsid w:val="00CB79BA"/>
    <w:rsid w:val="00CB7F91"/>
    <w:rsid w:val="00CC0B8E"/>
    <w:rsid w:val="00CC1334"/>
    <w:rsid w:val="00CC2145"/>
    <w:rsid w:val="00CC226B"/>
    <w:rsid w:val="00CC2A59"/>
    <w:rsid w:val="00CC2AB8"/>
    <w:rsid w:val="00CC4701"/>
    <w:rsid w:val="00CC4E4F"/>
    <w:rsid w:val="00CC5D53"/>
    <w:rsid w:val="00CC678D"/>
    <w:rsid w:val="00CC695E"/>
    <w:rsid w:val="00CC6A11"/>
    <w:rsid w:val="00CC77BE"/>
    <w:rsid w:val="00CC7B90"/>
    <w:rsid w:val="00CC7C2F"/>
    <w:rsid w:val="00CC7D20"/>
    <w:rsid w:val="00CC7E50"/>
    <w:rsid w:val="00CC7E81"/>
    <w:rsid w:val="00CC7F6C"/>
    <w:rsid w:val="00CD1250"/>
    <w:rsid w:val="00CD1F46"/>
    <w:rsid w:val="00CD221C"/>
    <w:rsid w:val="00CD29F7"/>
    <w:rsid w:val="00CD382F"/>
    <w:rsid w:val="00CD394F"/>
    <w:rsid w:val="00CD4749"/>
    <w:rsid w:val="00CD5161"/>
    <w:rsid w:val="00CD55CE"/>
    <w:rsid w:val="00CD6218"/>
    <w:rsid w:val="00CD64EA"/>
    <w:rsid w:val="00CD6ADB"/>
    <w:rsid w:val="00CD6B27"/>
    <w:rsid w:val="00CD7E87"/>
    <w:rsid w:val="00CE081E"/>
    <w:rsid w:val="00CE0B9F"/>
    <w:rsid w:val="00CE1DF4"/>
    <w:rsid w:val="00CE21F5"/>
    <w:rsid w:val="00CE2598"/>
    <w:rsid w:val="00CE2E3C"/>
    <w:rsid w:val="00CE34FE"/>
    <w:rsid w:val="00CE47BE"/>
    <w:rsid w:val="00CE6090"/>
    <w:rsid w:val="00CE7431"/>
    <w:rsid w:val="00CE780D"/>
    <w:rsid w:val="00CF05DA"/>
    <w:rsid w:val="00CF1169"/>
    <w:rsid w:val="00CF131D"/>
    <w:rsid w:val="00CF132D"/>
    <w:rsid w:val="00CF1D16"/>
    <w:rsid w:val="00CF28D6"/>
    <w:rsid w:val="00CF2CA9"/>
    <w:rsid w:val="00CF300C"/>
    <w:rsid w:val="00CF3054"/>
    <w:rsid w:val="00CF381B"/>
    <w:rsid w:val="00CF38CA"/>
    <w:rsid w:val="00CF39BA"/>
    <w:rsid w:val="00CF44FF"/>
    <w:rsid w:val="00CF45FA"/>
    <w:rsid w:val="00CF47E0"/>
    <w:rsid w:val="00CF52F8"/>
    <w:rsid w:val="00CF565F"/>
    <w:rsid w:val="00CF5A5C"/>
    <w:rsid w:val="00CF6062"/>
    <w:rsid w:val="00CF67F0"/>
    <w:rsid w:val="00CF6DA8"/>
    <w:rsid w:val="00D00344"/>
    <w:rsid w:val="00D00864"/>
    <w:rsid w:val="00D00889"/>
    <w:rsid w:val="00D0118F"/>
    <w:rsid w:val="00D01BED"/>
    <w:rsid w:val="00D02127"/>
    <w:rsid w:val="00D029A6"/>
    <w:rsid w:val="00D02FE6"/>
    <w:rsid w:val="00D03098"/>
    <w:rsid w:val="00D037AF"/>
    <w:rsid w:val="00D0391B"/>
    <w:rsid w:val="00D03B95"/>
    <w:rsid w:val="00D04A9F"/>
    <w:rsid w:val="00D05D4D"/>
    <w:rsid w:val="00D0754E"/>
    <w:rsid w:val="00D10231"/>
    <w:rsid w:val="00D10584"/>
    <w:rsid w:val="00D10735"/>
    <w:rsid w:val="00D10817"/>
    <w:rsid w:val="00D1098D"/>
    <w:rsid w:val="00D10D75"/>
    <w:rsid w:val="00D11077"/>
    <w:rsid w:val="00D1115D"/>
    <w:rsid w:val="00D11B5C"/>
    <w:rsid w:val="00D11FFB"/>
    <w:rsid w:val="00D1220F"/>
    <w:rsid w:val="00D1262E"/>
    <w:rsid w:val="00D1270B"/>
    <w:rsid w:val="00D1286C"/>
    <w:rsid w:val="00D15984"/>
    <w:rsid w:val="00D15D1B"/>
    <w:rsid w:val="00D15ECB"/>
    <w:rsid w:val="00D15F91"/>
    <w:rsid w:val="00D173BB"/>
    <w:rsid w:val="00D17433"/>
    <w:rsid w:val="00D21C6C"/>
    <w:rsid w:val="00D226CC"/>
    <w:rsid w:val="00D23301"/>
    <w:rsid w:val="00D23D25"/>
    <w:rsid w:val="00D24885"/>
    <w:rsid w:val="00D24D2B"/>
    <w:rsid w:val="00D24F0D"/>
    <w:rsid w:val="00D2511C"/>
    <w:rsid w:val="00D259C2"/>
    <w:rsid w:val="00D25A04"/>
    <w:rsid w:val="00D269D1"/>
    <w:rsid w:val="00D2704C"/>
    <w:rsid w:val="00D27882"/>
    <w:rsid w:val="00D27925"/>
    <w:rsid w:val="00D27A1D"/>
    <w:rsid w:val="00D27A3B"/>
    <w:rsid w:val="00D27DBD"/>
    <w:rsid w:val="00D308D4"/>
    <w:rsid w:val="00D316EF"/>
    <w:rsid w:val="00D32AE5"/>
    <w:rsid w:val="00D333FC"/>
    <w:rsid w:val="00D337E2"/>
    <w:rsid w:val="00D34977"/>
    <w:rsid w:val="00D34F92"/>
    <w:rsid w:val="00D35688"/>
    <w:rsid w:val="00D3570B"/>
    <w:rsid w:val="00D35B09"/>
    <w:rsid w:val="00D371A8"/>
    <w:rsid w:val="00D37D5E"/>
    <w:rsid w:val="00D4151C"/>
    <w:rsid w:val="00D427B4"/>
    <w:rsid w:val="00D42E3E"/>
    <w:rsid w:val="00D431FB"/>
    <w:rsid w:val="00D4375C"/>
    <w:rsid w:val="00D43C0B"/>
    <w:rsid w:val="00D43DFC"/>
    <w:rsid w:val="00D443A5"/>
    <w:rsid w:val="00D44A61"/>
    <w:rsid w:val="00D4523C"/>
    <w:rsid w:val="00D45563"/>
    <w:rsid w:val="00D4649B"/>
    <w:rsid w:val="00D465DB"/>
    <w:rsid w:val="00D4689F"/>
    <w:rsid w:val="00D46D93"/>
    <w:rsid w:val="00D46E32"/>
    <w:rsid w:val="00D47236"/>
    <w:rsid w:val="00D47760"/>
    <w:rsid w:val="00D5008D"/>
    <w:rsid w:val="00D50145"/>
    <w:rsid w:val="00D50C66"/>
    <w:rsid w:val="00D50D06"/>
    <w:rsid w:val="00D51257"/>
    <w:rsid w:val="00D51854"/>
    <w:rsid w:val="00D51F49"/>
    <w:rsid w:val="00D5246B"/>
    <w:rsid w:val="00D5260D"/>
    <w:rsid w:val="00D526FC"/>
    <w:rsid w:val="00D52793"/>
    <w:rsid w:val="00D53153"/>
    <w:rsid w:val="00D54680"/>
    <w:rsid w:val="00D55A96"/>
    <w:rsid w:val="00D5635F"/>
    <w:rsid w:val="00D563AC"/>
    <w:rsid w:val="00D56B71"/>
    <w:rsid w:val="00D56CAC"/>
    <w:rsid w:val="00D56F0D"/>
    <w:rsid w:val="00D57440"/>
    <w:rsid w:val="00D577D4"/>
    <w:rsid w:val="00D6002B"/>
    <w:rsid w:val="00D607C2"/>
    <w:rsid w:val="00D615A7"/>
    <w:rsid w:val="00D61630"/>
    <w:rsid w:val="00D616E9"/>
    <w:rsid w:val="00D617FB"/>
    <w:rsid w:val="00D61B20"/>
    <w:rsid w:val="00D61D96"/>
    <w:rsid w:val="00D629A7"/>
    <w:rsid w:val="00D6372C"/>
    <w:rsid w:val="00D63CE8"/>
    <w:rsid w:val="00D645A7"/>
    <w:rsid w:val="00D648FE"/>
    <w:rsid w:val="00D653EC"/>
    <w:rsid w:val="00D65AB9"/>
    <w:rsid w:val="00D65F35"/>
    <w:rsid w:val="00D65F53"/>
    <w:rsid w:val="00D660EA"/>
    <w:rsid w:val="00D66165"/>
    <w:rsid w:val="00D66873"/>
    <w:rsid w:val="00D674C0"/>
    <w:rsid w:val="00D706E4"/>
    <w:rsid w:val="00D70B39"/>
    <w:rsid w:val="00D70B9A"/>
    <w:rsid w:val="00D713C1"/>
    <w:rsid w:val="00D71574"/>
    <w:rsid w:val="00D72896"/>
    <w:rsid w:val="00D7332C"/>
    <w:rsid w:val="00D73667"/>
    <w:rsid w:val="00D73738"/>
    <w:rsid w:val="00D737D9"/>
    <w:rsid w:val="00D73BB6"/>
    <w:rsid w:val="00D73EF9"/>
    <w:rsid w:val="00D74653"/>
    <w:rsid w:val="00D7533F"/>
    <w:rsid w:val="00D75453"/>
    <w:rsid w:val="00D7554C"/>
    <w:rsid w:val="00D76271"/>
    <w:rsid w:val="00D76292"/>
    <w:rsid w:val="00D76D4C"/>
    <w:rsid w:val="00D77726"/>
    <w:rsid w:val="00D7778C"/>
    <w:rsid w:val="00D778B2"/>
    <w:rsid w:val="00D77AA8"/>
    <w:rsid w:val="00D77DFD"/>
    <w:rsid w:val="00D80287"/>
    <w:rsid w:val="00D80347"/>
    <w:rsid w:val="00D8398D"/>
    <w:rsid w:val="00D83A4D"/>
    <w:rsid w:val="00D83DBA"/>
    <w:rsid w:val="00D83E2F"/>
    <w:rsid w:val="00D8435E"/>
    <w:rsid w:val="00D8459C"/>
    <w:rsid w:val="00D84BC1"/>
    <w:rsid w:val="00D84F55"/>
    <w:rsid w:val="00D85CAD"/>
    <w:rsid w:val="00D8770A"/>
    <w:rsid w:val="00D87AEF"/>
    <w:rsid w:val="00D87D34"/>
    <w:rsid w:val="00D87D91"/>
    <w:rsid w:val="00D87FB6"/>
    <w:rsid w:val="00D91010"/>
    <w:rsid w:val="00D910AA"/>
    <w:rsid w:val="00D92051"/>
    <w:rsid w:val="00D9272A"/>
    <w:rsid w:val="00D9288C"/>
    <w:rsid w:val="00D928D7"/>
    <w:rsid w:val="00D92B03"/>
    <w:rsid w:val="00D930DC"/>
    <w:rsid w:val="00D936E4"/>
    <w:rsid w:val="00D93DE9"/>
    <w:rsid w:val="00D93FB4"/>
    <w:rsid w:val="00D942E7"/>
    <w:rsid w:val="00D943DE"/>
    <w:rsid w:val="00D95071"/>
    <w:rsid w:val="00D95852"/>
    <w:rsid w:val="00D95BBD"/>
    <w:rsid w:val="00D9690B"/>
    <w:rsid w:val="00D96FB3"/>
    <w:rsid w:val="00DA0E9E"/>
    <w:rsid w:val="00DA1E70"/>
    <w:rsid w:val="00DA2192"/>
    <w:rsid w:val="00DA2734"/>
    <w:rsid w:val="00DA2AE3"/>
    <w:rsid w:val="00DA2DF8"/>
    <w:rsid w:val="00DA3D37"/>
    <w:rsid w:val="00DA47B8"/>
    <w:rsid w:val="00DA5A60"/>
    <w:rsid w:val="00DA5AF9"/>
    <w:rsid w:val="00DA5ED4"/>
    <w:rsid w:val="00DA60A4"/>
    <w:rsid w:val="00DA6286"/>
    <w:rsid w:val="00DA64AE"/>
    <w:rsid w:val="00DA6780"/>
    <w:rsid w:val="00DA784E"/>
    <w:rsid w:val="00DA7F47"/>
    <w:rsid w:val="00DB01D7"/>
    <w:rsid w:val="00DB0281"/>
    <w:rsid w:val="00DB130B"/>
    <w:rsid w:val="00DB187D"/>
    <w:rsid w:val="00DB1D42"/>
    <w:rsid w:val="00DB1F84"/>
    <w:rsid w:val="00DB232A"/>
    <w:rsid w:val="00DB2AFC"/>
    <w:rsid w:val="00DB397A"/>
    <w:rsid w:val="00DB3A07"/>
    <w:rsid w:val="00DB3CA0"/>
    <w:rsid w:val="00DB43D3"/>
    <w:rsid w:val="00DB4EFE"/>
    <w:rsid w:val="00DB5298"/>
    <w:rsid w:val="00DB577B"/>
    <w:rsid w:val="00DB597F"/>
    <w:rsid w:val="00DB6179"/>
    <w:rsid w:val="00DB6550"/>
    <w:rsid w:val="00DB65DD"/>
    <w:rsid w:val="00DB6878"/>
    <w:rsid w:val="00DB70E3"/>
    <w:rsid w:val="00DC0977"/>
    <w:rsid w:val="00DC1197"/>
    <w:rsid w:val="00DC119F"/>
    <w:rsid w:val="00DC1B4C"/>
    <w:rsid w:val="00DC1C5C"/>
    <w:rsid w:val="00DC1E58"/>
    <w:rsid w:val="00DC212B"/>
    <w:rsid w:val="00DC286C"/>
    <w:rsid w:val="00DC2B7D"/>
    <w:rsid w:val="00DC48EA"/>
    <w:rsid w:val="00DC4A08"/>
    <w:rsid w:val="00DC5255"/>
    <w:rsid w:val="00DC58A6"/>
    <w:rsid w:val="00DC5ADD"/>
    <w:rsid w:val="00DC623A"/>
    <w:rsid w:val="00DC640C"/>
    <w:rsid w:val="00DC722D"/>
    <w:rsid w:val="00DC79A0"/>
    <w:rsid w:val="00DC7D4C"/>
    <w:rsid w:val="00DD02AB"/>
    <w:rsid w:val="00DD161B"/>
    <w:rsid w:val="00DD186E"/>
    <w:rsid w:val="00DD1A1C"/>
    <w:rsid w:val="00DD2389"/>
    <w:rsid w:val="00DD2812"/>
    <w:rsid w:val="00DD289F"/>
    <w:rsid w:val="00DD29D3"/>
    <w:rsid w:val="00DD2F2C"/>
    <w:rsid w:val="00DD3008"/>
    <w:rsid w:val="00DD32F3"/>
    <w:rsid w:val="00DD3303"/>
    <w:rsid w:val="00DD34E7"/>
    <w:rsid w:val="00DD3D24"/>
    <w:rsid w:val="00DD50AE"/>
    <w:rsid w:val="00DD539C"/>
    <w:rsid w:val="00DD69F1"/>
    <w:rsid w:val="00DD749F"/>
    <w:rsid w:val="00DD7C91"/>
    <w:rsid w:val="00DE0C3E"/>
    <w:rsid w:val="00DE2DAE"/>
    <w:rsid w:val="00DE3347"/>
    <w:rsid w:val="00DE34DF"/>
    <w:rsid w:val="00DE367C"/>
    <w:rsid w:val="00DE4459"/>
    <w:rsid w:val="00DE4D6F"/>
    <w:rsid w:val="00DE60E6"/>
    <w:rsid w:val="00DE6202"/>
    <w:rsid w:val="00DE650E"/>
    <w:rsid w:val="00DE6720"/>
    <w:rsid w:val="00DE6BF6"/>
    <w:rsid w:val="00DE7067"/>
    <w:rsid w:val="00DE7913"/>
    <w:rsid w:val="00DF0118"/>
    <w:rsid w:val="00DF1026"/>
    <w:rsid w:val="00DF1602"/>
    <w:rsid w:val="00DF1B13"/>
    <w:rsid w:val="00DF1D11"/>
    <w:rsid w:val="00DF1FEF"/>
    <w:rsid w:val="00DF207F"/>
    <w:rsid w:val="00DF20BD"/>
    <w:rsid w:val="00DF38BD"/>
    <w:rsid w:val="00DF412D"/>
    <w:rsid w:val="00DF5507"/>
    <w:rsid w:val="00DF5996"/>
    <w:rsid w:val="00DF62C3"/>
    <w:rsid w:val="00DF6753"/>
    <w:rsid w:val="00DF6F3C"/>
    <w:rsid w:val="00E00F7D"/>
    <w:rsid w:val="00E01452"/>
    <w:rsid w:val="00E018C3"/>
    <w:rsid w:val="00E020EC"/>
    <w:rsid w:val="00E02342"/>
    <w:rsid w:val="00E02597"/>
    <w:rsid w:val="00E0274B"/>
    <w:rsid w:val="00E035B1"/>
    <w:rsid w:val="00E037B2"/>
    <w:rsid w:val="00E03EE0"/>
    <w:rsid w:val="00E04FAC"/>
    <w:rsid w:val="00E04FCA"/>
    <w:rsid w:val="00E05B25"/>
    <w:rsid w:val="00E05D5E"/>
    <w:rsid w:val="00E06AB9"/>
    <w:rsid w:val="00E071E4"/>
    <w:rsid w:val="00E07818"/>
    <w:rsid w:val="00E10A32"/>
    <w:rsid w:val="00E10A92"/>
    <w:rsid w:val="00E1138F"/>
    <w:rsid w:val="00E114DC"/>
    <w:rsid w:val="00E11B93"/>
    <w:rsid w:val="00E127DB"/>
    <w:rsid w:val="00E1344C"/>
    <w:rsid w:val="00E146EB"/>
    <w:rsid w:val="00E150D9"/>
    <w:rsid w:val="00E156F2"/>
    <w:rsid w:val="00E15A03"/>
    <w:rsid w:val="00E15DC4"/>
    <w:rsid w:val="00E1618B"/>
    <w:rsid w:val="00E164BE"/>
    <w:rsid w:val="00E166FB"/>
    <w:rsid w:val="00E17EC6"/>
    <w:rsid w:val="00E17FB1"/>
    <w:rsid w:val="00E200B4"/>
    <w:rsid w:val="00E2036B"/>
    <w:rsid w:val="00E20B18"/>
    <w:rsid w:val="00E21608"/>
    <w:rsid w:val="00E21E7B"/>
    <w:rsid w:val="00E22634"/>
    <w:rsid w:val="00E22BE2"/>
    <w:rsid w:val="00E22EE7"/>
    <w:rsid w:val="00E23C8A"/>
    <w:rsid w:val="00E23DAE"/>
    <w:rsid w:val="00E243E9"/>
    <w:rsid w:val="00E24C1D"/>
    <w:rsid w:val="00E251F2"/>
    <w:rsid w:val="00E2524C"/>
    <w:rsid w:val="00E2544F"/>
    <w:rsid w:val="00E25680"/>
    <w:rsid w:val="00E2572A"/>
    <w:rsid w:val="00E25811"/>
    <w:rsid w:val="00E25AB1"/>
    <w:rsid w:val="00E26306"/>
    <w:rsid w:val="00E26551"/>
    <w:rsid w:val="00E26DB2"/>
    <w:rsid w:val="00E26E69"/>
    <w:rsid w:val="00E308E7"/>
    <w:rsid w:val="00E31FB3"/>
    <w:rsid w:val="00E32361"/>
    <w:rsid w:val="00E329E0"/>
    <w:rsid w:val="00E32AC4"/>
    <w:rsid w:val="00E3312E"/>
    <w:rsid w:val="00E33A10"/>
    <w:rsid w:val="00E34412"/>
    <w:rsid w:val="00E346CA"/>
    <w:rsid w:val="00E34B0E"/>
    <w:rsid w:val="00E34BD8"/>
    <w:rsid w:val="00E350C0"/>
    <w:rsid w:val="00E350CC"/>
    <w:rsid w:val="00E35F13"/>
    <w:rsid w:val="00E366DA"/>
    <w:rsid w:val="00E37D61"/>
    <w:rsid w:val="00E409A1"/>
    <w:rsid w:val="00E40AF8"/>
    <w:rsid w:val="00E414B1"/>
    <w:rsid w:val="00E42700"/>
    <w:rsid w:val="00E428B9"/>
    <w:rsid w:val="00E428C9"/>
    <w:rsid w:val="00E4328A"/>
    <w:rsid w:val="00E43D72"/>
    <w:rsid w:val="00E44ED3"/>
    <w:rsid w:val="00E4550A"/>
    <w:rsid w:val="00E46010"/>
    <w:rsid w:val="00E4695C"/>
    <w:rsid w:val="00E46A75"/>
    <w:rsid w:val="00E46EDF"/>
    <w:rsid w:val="00E47708"/>
    <w:rsid w:val="00E47B69"/>
    <w:rsid w:val="00E50197"/>
    <w:rsid w:val="00E50368"/>
    <w:rsid w:val="00E50D11"/>
    <w:rsid w:val="00E50DDA"/>
    <w:rsid w:val="00E51133"/>
    <w:rsid w:val="00E513F8"/>
    <w:rsid w:val="00E51411"/>
    <w:rsid w:val="00E51B73"/>
    <w:rsid w:val="00E51D85"/>
    <w:rsid w:val="00E520FC"/>
    <w:rsid w:val="00E52801"/>
    <w:rsid w:val="00E52C74"/>
    <w:rsid w:val="00E5334D"/>
    <w:rsid w:val="00E537FC"/>
    <w:rsid w:val="00E54096"/>
    <w:rsid w:val="00E54630"/>
    <w:rsid w:val="00E54B60"/>
    <w:rsid w:val="00E54E67"/>
    <w:rsid w:val="00E5537D"/>
    <w:rsid w:val="00E554A2"/>
    <w:rsid w:val="00E55D46"/>
    <w:rsid w:val="00E56674"/>
    <w:rsid w:val="00E5677E"/>
    <w:rsid w:val="00E5702F"/>
    <w:rsid w:val="00E571DA"/>
    <w:rsid w:val="00E57863"/>
    <w:rsid w:val="00E60D23"/>
    <w:rsid w:val="00E60E67"/>
    <w:rsid w:val="00E63164"/>
    <w:rsid w:val="00E637B9"/>
    <w:rsid w:val="00E6411A"/>
    <w:rsid w:val="00E64970"/>
    <w:rsid w:val="00E64A87"/>
    <w:rsid w:val="00E64AE9"/>
    <w:rsid w:val="00E64F27"/>
    <w:rsid w:val="00E6508F"/>
    <w:rsid w:val="00E65163"/>
    <w:rsid w:val="00E65DB1"/>
    <w:rsid w:val="00E70139"/>
    <w:rsid w:val="00E71E20"/>
    <w:rsid w:val="00E732DC"/>
    <w:rsid w:val="00E73D62"/>
    <w:rsid w:val="00E741E9"/>
    <w:rsid w:val="00E742A7"/>
    <w:rsid w:val="00E74FB4"/>
    <w:rsid w:val="00E75074"/>
    <w:rsid w:val="00E754E0"/>
    <w:rsid w:val="00E75850"/>
    <w:rsid w:val="00E762AE"/>
    <w:rsid w:val="00E77DEA"/>
    <w:rsid w:val="00E80835"/>
    <w:rsid w:val="00E80EE6"/>
    <w:rsid w:val="00E80F48"/>
    <w:rsid w:val="00E816A0"/>
    <w:rsid w:val="00E81D3B"/>
    <w:rsid w:val="00E81DC8"/>
    <w:rsid w:val="00E82225"/>
    <w:rsid w:val="00E8262C"/>
    <w:rsid w:val="00E82710"/>
    <w:rsid w:val="00E830BA"/>
    <w:rsid w:val="00E8337B"/>
    <w:rsid w:val="00E8364B"/>
    <w:rsid w:val="00E837B9"/>
    <w:rsid w:val="00E8440F"/>
    <w:rsid w:val="00E84655"/>
    <w:rsid w:val="00E869C7"/>
    <w:rsid w:val="00E87CF7"/>
    <w:rsid w:val="00E87D76"/>
    <w:rsid w:val="00E87FB7"/>
    <w:rsid w:val="00E90647"/>
    <w:rsid w:val="00E9160C"/>
    <w:rsid w:val="00E92352"/>
    <w:rsid w:val="00E9295E"/>
    <w:rsid w:val="00E92A39"/>
    <w:rsid w:val="00E92D66"/>
    <w:rsid w:val="00E92E20"/>
    <w:rsid w:val="00E938DF"/>
    <w:rsid w:val="00E93ACE"/>
    <w:rsid w:val="00E953CC"/>
    <w:rsid w:val="00E95698"/>
    <w:rsid w:val="00E968BF"/>
    <w:rsid w:val="00E96E66"/>
    <w:rsid w:val="00E96EEA"/>
    <w:rsid w:val="00E97C52"/>
    <w:rsid w:val="00EA026C"/>
    <w:rsid w:val="00EA0B63"/>
    <w:rsid w:val="00EA0E35"/>
    <w:rsid w:val="00EA0F8F"/>
    <w:rsid w:val="00EA1254"/>
    <w:rsid w:val="00EA2381"/>
    <w:rsid w:val="00EA2DC1"/>
    <w:rsid w:val="00EA3443"/>
    <w:rsid w:val="00EA372F"/>
    <w:rsid w:val="00EA39BA"/>
    <w:rsid w:val="00EA3ED1"/>
    <w:rsid w:val="00EA3F1F"/>
    <w:rsid w:val="00EA50D5"/>
    <w:rsid w:val="00EA5BF2"/>
    <w:rsid w:val="00EA6199"/>
    <w:rsid w:val="00EA75EA"/>
    <w:rsid w:val="00EB0C1A"/>
    <w:rsid w:val="00EB15B6"/>
    <w:rsid w:val="00EB16AF"/>
    <w:rsid w:val="00EB183F"/>
    <w:rsid w:val="00EB1BF6"/>
    <w:rsid w:val="00EB29B0"/>
    <w:rsid w:val="00EB29C9"/>
    <w:rsid w:val="00EB32FF"/>
    <w:rsid w:val="00EB4DA1"/>
    <w:rsid w:val="00EB4FDB"/>
    <w:rsid w:val="00EB674A"/>
    <w:rsid w:val="00EB6B15"/>
    <w:rsid w:val="00EB6DED"/>
    <w:rsid w:val="00EC18A3"/>
    <w:rsid w:val="00EC1E8E"/>
    <w:rsid w:val="00EC2773"/>
    <w:rsid w:val="00EC29C3"/>
    <w:rsid w:val="00EC33A2"/>
    <w:rsid w:val="00EC38D1"/>
    <w:rsid w:val="00EC3989"/>
    <w:rsid w:val="00EC3BA2"/>
    <w:rsid w:val="00EC4032"/>
    <w:rsid w:val="00EC442A"/>
    <w:rsid w:val="00EC4793"/>
    <w:rsid w:val="00EC4F78"/>
    <w:rsid w:val="00EC5873"/>
    <w:rsid w:val="00EC6044"/>
    <w:rsid w:val="00EC73A8"/>
    <w:rsid w:val="00EC766E"/>
    <w:rsid w:val="00ED1355"/>
    <w:rsid w:val="00ED19DA"/>
    <w:rsid w:val="00ED25D4"/>
    <w:rsid w:val="00ED27DA"/>
    <w:rsid w:val="00ED35DF"/>
    <w:rsid w:val="00ED3F7C"/>
    <w:rsid w:val="00ED43FD"/>
    <w:rsid w:val="00ED5B31"/>
    <w:rsid w:val="00ED6068"/>
    <w:rsid w:val="00ED7655"/>
    <w:rsid w:val="00ED7A7B"/>
    <w:rsid w:val="00EE03CC"/>
    <w:rsid w:val="00EE0FB9"/>
    <w:rsid w:val="00EE22EC"/>
    <w:rsid w:val="00EE27FD"/>
    <w:rsid w:val="00EE449B"/>
    <w:rsid w:val="00EE4D38"/>
    <w:rsid w:val="00EE65C7"/>
    <w:rsid w:val="00EE6BF8"/>
    <w:rsid w:val="00EE7B9B"/>
    <w:rsid w:val="00EE7BE5"/>
    <w:rsid w:val="00EF0038"/>
    <w:rsid w:val="00EF05EC"/>
    <w:rsid w:val="00EF0A8F"/>
    <w:rsid w:val="00EF0D76"/>
    <w:rsid w:val="00EF184D"/>
    <w:rsid w:val="00EF23BC"/>
    <w:rsid w:val="00EF45AC"/>
    <w:rsid w:val="00EF5748"/>
    <w:rsid w:val="00EF65A9"/>
    <w:rsid w:val="00EF65FE"/>
    <w:rsid w:val="00EF676E"/>
    <w:rsid w:val="00EF7138"/>
    <w:rsid w:val="00EF7175"/>
    <w:rsid w:val="00EF726B"/>
    <w:rsid w:val="00EF75B2"/>
    <w:rsid w:val="00EF7796"/>
    <w:rsid w:val="00F00475"/>
    <w:rsid w:val="00F0127C"/>
    <w:rsid w:val="00F01824"/>
    <w:rsid w:val="00F02E65"/>
    <w:rsid w:val="00F03FA3"/>
    <w:rsid w:val="00F051F5"/>
    <w:rsid w:val="00F052E0"/>
    <w:rsid w:val="00F05D90"/>
    <w:rsid w:val="00F06DCE"/>
    <w:rsid w:val="00F07642"/>
    <w:rsid w:val="00F0782B"/>
    <w:rsid w:val="00F078E1"/>
    <w:rsid w:val="00F1048F"/>
    <w:rsid w:val="00F10F64"/>
    <w:rsid w:val="00F11332"/>
    <w:rsid w:val="00F1165E"/>
    <w:rsid w:val="00F11C86"/>
    <w:rsid w:val="00F1252D"/>
    <w:rsid w:val="00F13203"/>
    <w:rsid w:val="00F13941"/>
    <w:rsid w:val="00F140F4"/>
    <w:rsid w:val="00F14484"/>
    <w:rsid w:val="00F147AD"/>
    <w:rsid w:val="00F15C82"/>
    <w:rsid w:val="00F16162"/>
    <w:rsid w:val="00F16CEE"/>
    <w:rsid w:val="00F1731A"/>
    <w:rsid w:val="00F20295"/>
    <w:rsid w:val="00F2087D"/>
    <w:rsid w:val="00F20D7B"/>
    <w:rsid w:val="00F21727"/>
    <w:rsid w:val="00F217F4"/>
    <w:rsid w:val="00F2194E"/>
    <w:rsid w:val="00F221A0"/>
    <w:rsid w:val="00F227E5"/>
    <w:rsid w:val="00F246E9"/>
    <w:rsid w:val="00F24C76"/>
    <w:rsid w:val="00F24CC8"/>
    <w:rsid w:val="00F25007"/>
    <w:rsid w:val="00F25D92"/>
    <w:rsid w:val="00F25EED"/>
    <w:rsid w:val="00F2664B"/>
    <w:rsid w:val="00F27537"/>
    <w:rsid w:val="00F303F5"/>
    <w:rsid w:val="00F30405"/>
    <w:rsid w:val="00F311DE"/>
    <w:rsid w:val="00F31E43"/>
    <w:rsid w:val="00F321CA"/>
    <w:rsid w:val="00F326F7"/>
    <w:rsid w:val="00F32E39"/>
    <w:rsid w:val="00F345F4"/>
    <w:rsid w:val="00F35EA9"/>
    <w:rsid w:val="00F362BB"/>
    <w:rsid w:val="00F36367"/>
    <w:rsid w:val="00F37569"/>
    <w:rsid w:val="00F37928"/>
    <w:rsid w:val="00F4004E"/>
    <w:rsid w:val="00F406C4"/>
    <w:rsid w:val="00F40BDB"/>
    <w:rsid w:val="00F40EAB"/>
    <w:rsid w:val="00F42037"/>
    <w:rsid w:val="00F43147"/>
    <w:rsid w:val="00F4392B"/>
    <w:rsid w:val="00F4518C"/>
    <w:rsid w:val="00F45867"/>
    <w:rsid w:val="00F469EC"/>
    <w:rsid w:val="00F46BC6"/>
    <w:rsid w:val="00F470AE"/>
    <w:rsid w:val="00F47B87"/>
    <w:rsid w:val="00F47B9D"/>
    <w:rsid w:val="00F47EA9"/>
    <w:rsid w:val="00F47FDC"/>
    <w:rsid w:val="00F5081C"/>
    <w:rsid w:val="00F50AF8"/>
    <w:rsid w:val="00F50D1F"/>
    <w:rsid w:val="00F515DE"/>
    <w:rsid w:val="00F51865"/>
    <w:rsid w:val="00F51D83"/>
    <w:rsid w:val="00F51EA0"/>
    <w:rsid w:val="00F52DAB"/>
    <w:rsid w:val="00F53048"/>
    <w:rsid w:val="00F5307D"/>
    <w:rsid w:val="00F538B3"/>
    <w:rsid w:val="00F538CC"/>
    <w:rsid w:val="00F53D48"/>
    <w:rsid w:val="00F5412B"/>
    <w:rsid w:val="00F5454B"/>
    <w:rsid w:val="00F54B01"/>
    <w:rsid w:val="00F5501A"/>
    <w:rsid w:val="00F563B9"/>
    <w:rsid w:val="00F56432"/>
    <w:rsid w:val="00F5663E"/>
    <w:rsid w:val="00F57B4E"/>
    <w:rsid w:val="00F57EBA"/>
    <w:rsid w:val="00F6005E"/>
    <w:rsid w:val="00F60472"/>
    <w:rsid w:val="00F6078E"/>
    <w:rsid w:val="00F614C4"/>
    <w:rsid w:val="00F620B0"/>
    <w:rsid w:val="00F6251D"/>
    <w:rsid w:val="00F630C2"/>
    <w:rsid w:val="00F632E4"/>
    <w:rsid w:val="00F632E5"/>
    <w:rsid w:val="00F639F9"/>
    <w:rsid w:val="00F644C9"/>
    <w:rsid w:val="00F64B42"/>
    <w:rsid w:val="00F657FF"/>
    <w:rsid w:val="00F65E6C"/>
    <w:rsid w:val="00F67837"/>
    <w:rsid w:val="00F71024"/>
    <w:rsid w:val="00F713C8"/>
    <w:rsid w:val="00F7294B"/>
    <w:rsid w:val="00F72E3C"/>
    <w:rsid w:val="00F74498"/>
    <w:rsid w:val="00F74ABD"/>
    <w:rsid w:val="00F74FEE"/>
    <w:rsid w:val="00F75CE4"/>
    <w:rsid w:val="00F762AB"/>
    <w:rsid w:val="00F76810"/>
    <w:rsid w:val="00F768B5"/>
    <w:rsid w:val="00F76C16"/>
    <w:rsid w:val="00F77559"/>
    <w:rsid w:val="00F776FA"/>
    <w:rsid w:val="00F7775B"/>
    <w:rsid w:val="00F778E6"/>
    <w:rsid w:val="00F77CB9"/>
    <w:rsid w:val="00F8037A"/>
    <w:rsid w:val="00F8062F"/>
    <w:rsid w:val="00F80BCB"/>
    <w:rsid w:val="00F81725"/>
    <w:rsid w:val="00F8191F"/>
    <w:rsid w:val="00F81AAF"/>
    <w:rsid w:val="00F81B78"/>
    <w:rsid w:val="00F82AC7"/>
    <w:rsid w:val="00F8356C"/>
    <w:rsid w:val="00F852CE"/>
    <w:rsid w:val="00F85597"/>
    <w:rsid w:val="00F85796"/>
    <w:rsid w:val="00F85DD1"/>
    <w:rsid w:val="00F866A8"/>
    <w:rsid w:val="00F867D3"/>
    <w:rsid w:val="00F870E4"/>
    <w:rsid w:val="00F87348"/>
    <w:rsid w:val="00F87E16"/>
    <w:rsid w:val="00F90879"/>
    <w:rsid w:val="00F90DE2"/>
    <w:rsid w:val="00F91052"/>
    <w:rsid w:val="00F91EB5"/>
    <w:rsid w:val="00F91F2C"/>
    <w:rsid w:val="00F9323E"/>
    <w:rsid w:val="00F94125"/>
    <w:rsid w:val="00F94456"/>
    <w:rsid w:val="00F94CE8"/>
    <w:rsid w:val="00F950A2"/>
    <w:rsid w:val="00F95C1B"/>
    <w:rsid w:val="00F962B8"/>
    <w:rsid w:val="00F9642C"/>
    <w:rsid w:val="00F96A99"/>
    <w:rsid w:val="00F975FF"/>
    <w:rsid w:val="00F97DC9"/>
    <w:rsid w:val="00FA00E1"/>
    <w:rsid w:val="00FA03C5"/>
    <w:rsid w:val="00FA0609"/>
    <w:rsid w:val="00FA0A6D"/>
    <w:rsid w:val="00FA1074"/>
    <w:rsid w:val="00FA1EF8"/>
    <w:rsid w:val="00FA28FE"/>
    <w:rsid w:val="00FA3804"/>
    <w:rsid w:val="00FA55AD"/>
    <w:rsid w:val="00FA5CE1"/>
    <w:rsid w:val="00FA5D5B"/>
    <w:rsid w:val="00FA5E63"/>
    <w:rsid w:val="00FA695C"/>
    <w:rsid w:val="00FA726B"/>
    <w:rsid w:val="00FA75AB"/>
    <w:rsid w:val="00FA7B5D"/>
    <w:rsid w:val="00FB11AE"/>
    <w:rsid w:val="00FB1636"/>
    <w:rsid w:val="00FB1F8C"/>
    <w:rsid w:val="00FB28A5"/>
    <w:rsid w:val="00FB2EBE"/>
    <w:rsid w:val="00FB4622"/>
    <w:rsid w:val="00FB5477"/>
    <w:rsid w:val="00FB55E8"/>
    <w:rsid w:val="00FB5B21"/>
    <w:rsid w:val="00FB6167"/>
    <w:rsid w:val="00FB6517"/>
    <w:rsid w:val="00FB6835"/>
    <w:rsid w:val="00FB6F08"/>
    <w:rsid w:val="00FB7491"/>
    <w:rsid w:val="00FB7BEC"/>
    <w:rsid w:val="00FB7E9C"/>
    <w:rsid w:val="00FC1A08"/>
    <w:rsid w:val="00FC20DE"/>
    <w:rsid w:val="00FC2488"/>
    <w:rsid w:val="00FC31C1"/>
    <w:rsid w:val="00FC33D0"/>
    <w:rsid w:val="00FC3774"/>
    <w:rsid w:val="00FC404E"/>
    <w:rsid w:val="00FC4C59"/>
    <w:rsid w:val="00FC4E3B"/>
    <w:rsid w:val="00FC4F5A"/>
    <w:rsid w:val="00FC4F8C"/>
    <w:rsid w:val="00FC5218"/>
    <w:rsid w:val="00FC5488"/>
    <w:rsid w:val="00FC55C5"/>
    <w:rsid w:val="00FC58BB"/>
    <w:rsid w:val="00FC5C9E"/>
    <w:rsid w:val="00FC688E"/>
    <w:rsid w:val="00FC6EB2"/>
    <w:rsid w:val="00FC75F9"/>
    <w:rsid w:val="00FC7B06"/>
    <w:rsid w:val="00FC7B80"/>
    <w:rsid w:val="00FD0836"/>
    <w:rsid w:val="00FD20CD"/>
    <w:rsid w:val="00FD262F"/>
    <w:rsid w:val="00FD2BC1"/>
    <w:rsid w:val="00FD2CAA"/>
    <w:rsid w:val="00FD40A4"/>
    <w:rsid w:val="00FD4846"/>
    <w:rsid w:val="00FD4AEA"/>
    <w:rsid w:val="00FD70AE"/>
    <w:rsid w:val="00FD7EE3"/>
    <w:rsid w:val="00FE0E71"/>
    <w:rsid w:val="00FE102C"/>
    <w:rsid w:val="00FE141A"/>
    <w:rsid w:val="00FE2306"/>
    <w:rsid w:val="00FE283F"/>
    <w:rsid w:val="00FE28E4"/>
    <w:rsid w:val="00FE2A30"/>
    <w:rsid w:val="00FE3433"/>
    <w:rsid w:val="00FE3F75"/>
    <w:rsid w:val="00FE427A"/>
    <w:rsid w:val="00FE52B5"/>
    <w:rsid w:val="00FE5618"/>
    <w:rsid w:val="00FE5B5C"/>
    <w:rsid w:val="00FE618F"/>
    <w:rsid w:val="00FE6217"/>
    <w:rsid w:val="00FE6863"/>
    <w:rsid w:val="00FE6D20"/>
    <w:rsid w:val="00FE7579"/>
    <w:rsid w:val="00FF066B"/>
    <w:rsid w:val="00FF0C2E"/>
    <w:rsid w:val="00FF1040"/>
    <w:rsid w:val="00FF1372"/>
    <w:rsid w:val="00FF26AF"/>
    <w:rsid w:val="00FF3307"/>
    <w:rsid w:val="00FF3E67"/>
    <w:rsid w:val="00FF427D"/>
    <w:rsid w:val="00FF5465"/>
    <w:rsid w:val="00FF547D"/>
    <w:rsid w:val="00FF54F4"/>
    <w:rsid w:val="00FF65A3"/>
    <w:rsid w:val="00FF77DD"/>
    <w:rsid w:val="00FF7C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23DF76"/>
  <w15:docId w15:val="{241BB0B1-2249-4A7A-90D4-EE90749476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81D3B"/>
    <w:pPr>
      <w:widowControl w:val="0"/>
      <w:spacing w:line="360" w:lineRule="auto"/>
      <w:jc w:val="both"/>
    </w:pPr>
    <w:rPr>
      <w:rFonts w:ascii="Calibri" w:eastAsia="Times New Roman" w:hAnsi="Calibri" w:cs="Times New Roman"/>
      <w:sz w:val="24"/>
    </w:rPr>
  </w:style>
  <w:style w:type="paragraph" w:styleId="1">
    <w:name w:val="heading 1"/>
    <w:basedOn w:val="a"/>
    <w:next w:val="a"/>
    <w:link w:val="10"/>
    <w:uiPriority w:val="9"/>
    <w:qFormat/>
    <w:rsid w:val="00BA368B"/>
    <w:pPr>
      <w:keepNext/>
      <w:keepLines/>
      <w:spacing w:before="200" w:after="200"/>
      <w:jc w:val="left"/>
      <w:outlineLvl w:val="0"/>
    </w:pPr>
    <w:rPr>
      <w:rFonts w:ascii="Times New Roman" w:hAnsi="Times New Roman"/>
      <w:b/>
      <w:bCs/>
      <w:kern w:val="44"/>
      <w:sz w:val="30"/>
      <w:szCs w:val="44"/>
    </w:rPr>
  </w:style>
  <w:style w:type="paragraph" w:styleId="2">
    <w:name w:val="heading 2"/>
    <w:basedOn w:val="a"/>
    <w:next w:val="a"/>
    <w:link w:val="20"/>
    <w:autoRedefine/>
    <w:uiPriority w:val="9"/>
    <w:unhideWhenUsed/>
    <w:qFormat/>
    <w:rsid w:val="00295982"/>
    <w:pPr>
      <w:spacing w:before="260" w:after="260" w:line="415" w:lineRule="auto"/>
      <w:outlineLvl w:val="1"/>
    </w:pPr>
    <w:rPr>
      <w:rFonts w:ascii="Times New Roman" w:eastAsiaTheme="minorEastAsia" w:hAnsi="Times New Roman"/>
      <w:b/>
      <w:bCs/>
      <w:sz w:val="30"/>
      <w:szCs w:val="30"/>
    </w:rPr>
  </w:style>
  <w:style w:type="paragraph" w:styleId="3">
    <w:name w:val="heading 3"/>
    <w:basedOn w:val="a"/>
    <w:next w:val="a"/>
    <w:link w:val="30"/>
    <w:autoRedefine/>
    <w:uiPriority w:val="9"/>
    <w:unhideWhenUsed/>
    <w:qFormat/>
    <w:rsid w:val="004A117A"/>
    <w:pPr>
      <w:spacing w:before="260" w:after="260" w:line="415" w:lineRule="auto"/>
      <w:outlineLvl w:val="2"/>
    </w:pPr>
    <w:rPr>
      <w:rFonts w:ascii="Times New Roman" w:hAnsi="Times New Roman"/>
      <w:b/>
      <w:bCs/>
      <w:szCs w:val="32"/>
    </w:rPr>
  </w:style>
  <w:style w:type="paragraph" w:styleId="4">
    <w:name w:val="heading 4"/>
    <w:basedOn w:val="a"/>
    <w:next w:val="a"/>
    <w:link w:val="40"/>
    <w:uiPriority w:val="9"/>
    <w:unhideWhenUsed/>
    <w:qFormat/>
    <w:rsid w:val="00DA3D37"/>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rsid w:val="00080333"/>
    <w:pPr>
      <w:keepNext/>
      <w:keepLines/>
      <w:spacing w:before="280" w:after="290" w:line="376" w:lineRule="auto"/>
      <w:outlineLvl w:val="4"/>
    </w:pPr>
    <w:rPr>
      <w:b/>
      <w:bCs/>
      <w:sz w:val="28"/>
      <w:szCs w:val="28"/>
    </w:rPr>
  </w:style>
  <w:style w:type="paragraph" w:styleId="6">
    <w:name w:val="heading 6"/>
    <w:basedOn w:val="a"/>
    <w:next w:val="a"/>
    <w:link w:val="60"/>
    <w:uiPriority w:val="9"/>
    <w:unhideWhenUsed/>
    <w:qFormat/>
    <w:rsid w:val="00DA3D37"/>
    <w:pPr>
      <w:keepNext/>
      <w:keepLines/>
      <w:spacing w:before="240" w:after="64" w:line="320" w:lineRule="auto"/>
      <w:outlineLvl w:val="5"/>
    </w:pPr>
    <w:rPr>
      <w:rFonts w:asciiTheme="majorHAnsi" w:eastAsiaTheme="majorEastAsia" w:hAnsiTheme="majorHAnsi" w:cstheme="majorBidi"/>
      <w:b/>
      <w:bCs/>
      <w:szCs w:val="24"/>
    </w:rPr>
  </w:style>
  <w:style w:type="paragraph" w:styleId="9">
    <w:name w:val="heading 9"/>
    <w:basedOn w:val="a"/>
    <w:next w:val="a"/>
    <w:link w:val="90"/>
    <w:uiPriority w:val="9"/>
    <w:semiHidden/>
    <w:unhideWhenUsed/>
    <w:qFormat/>
    <w:rsid w:val="00ED5B31"/>
    <w:pPr>
      <w:keepNext/>
      <w:keepLines/>
      <w:spacing w:before="240" w:after="64" w:line="320" w:lineRule="auto"/>
      <w:outlineLvl w:val="8"/>
    </w:pPr>
    <w:rPr>
      <w:rFonts w:asciiTheme="majorHAnsi" w:eastAsiaTheme="majorEastAsia" w:hAnsiTheme="majorHAnsi" w:cstheme="majorBidi"/>
      <w:sz w:val="21"/>
      <w:szCs w:val="2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sid w:val="004D7ED5"/>
    <w:rPr>
      <w:sz w:val="18"/>
      <w:szCs w:val="18"/>
    </w:rPr>
  </w:style>
  <w:style w:type="character" w:customStyle="1" w:styleId="a4">
    <w:name w:val="批注框文本 字符"/>
    <w:basedOn w:val="a0"/>
    <w:link w:val="a3"/>
    <w:uiPriority w:val="99"/>
    <w:semiHidden/>
    <w:qFormat/>
    <w:rsid w:val="004D7ED5"/>
    <w:rPr>
      <w:rFonts w:ascii="Calibri" w:eastAsia="宋体" w:hAnsi="Calibri" w:cs="Times New Roman"/>
      <w:sz w:val="18"/>
      <w:szCs w:val="18"/>
    </w:rPr>
  </w:style>
  <w:style w:type="paragraph" w:styleId="a5">
    <w:name w:val="header"/>
    <w:basedOn w:val="a"/>
    <w:link w:val="a6"/>
    <w:uiPriority w:val="99"/>
    <w:unhideWhenUsed/>
    <w:qFormat/>
    <w:rsid w:val="001E5C27"/>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qFormat/>
    <w:rsid w:val="001E5C27"/>
    <w:rPr>
      <w:rFonts w:ascii="Calibri" w:eastAsia="宋体" w:hAnsi="Calibri" w:cs="Times New Roman"/>
      <w:sz w:val="18"/>
      <w:szCs w:val="18"/>
    </w:rPr>
  </w:style>
  <w:style w:type="paragraph" w:styleId="a7">
    <w:name w:val="footer"/>
    <w:basedOn w:val="a"/>
    <w:link w:val="a8"/>
    <w:uiPriority w:val="99"/>
    <w:unhideWhenUsed/>
    <w:qFormat/>
    <w:rsid w:val="001E5C27"/>
    <w:pPr>
      <w:tabs>
        <w:tab w:val="center" w:pos="4153"/>
        <w:tab w:val="right" w:pos="8306"/>
      </w:tabs>
      <w:snapToGrid w:val="0"/>
      <w:jc w:val="left"/>
    </w:pPr>
    <w:rPr>
      <w:sz w:val="18"/>
      <w:szCs w:val="18"/>
    </w:rPr>
  </w:style>
  <w:style w:type="character" w:customStyle="1" w:styleId="a8">
    <w:name w:val="页脚 字符"/>
    <w:basedOn w:val="a0"/>
    <w:link w:val="a7"/>
    <w:uiPriority w:val="99"/>
    <w:qFormat/>
    <w:rsid w:val="001E5C27"/>
    <w:rPr>
      <w:rFonts w:ascii="Calibri" w:eastAsia="宋体" w:hAnsi="Calibri" w:cs="Times New Roman"/>
      <w:sz w:val="18"/>
      <w:szCs w:val="18"/>
    </w:rPr>
  </w:style>
  <w:style w:type="character" w:customStyle="1" w:styleId="50">
    <w:name w:val="标题 5 字符"/>
    <w:basedOn w:val="a0"/>
    <w:link w:val="5"/>
    <w:uiPriority w:val="9"/>
    <w:rsid w:val="00080333"/>
    <w:rPr>
      <w:rFonts w:ascii="Calibri" w:eastAsia="宋体" w:hAnsi="Calibri" w:cs="Times New Roman"/>
      <w:b/>
      <w:bCs/>
      <w:sz w:val="28"/>
      <w:szCs w:val="28"/>
    </w:rPr>
  </w:style>
  <w:style w:type="character" w:styleId="a9">
    <w:name w:val="Strong"/>
    <w:uiPriority w:val="22"/>
    <w:qFormat/>
    <w:rsid w:val="00080333"/>
    <w:rPr>
      <w:b/>
      <w:bCs/>
    </w:rPr>
  </w:style>
  <w:style w:type="character" w:customStyle="1" w:styleId="shorttext">
    <w:name w:val="short_text"/>
    <w:rsid w:val="00080333"/>
  </w:style>
  <w:style w:type="character" w:styleId="aa">
    <w:name w:val="Hyperlink"/>
    <w:basedOn w:val="a0"/>
    <w:uiPriority w:val="99"/>
    <w:unhideWhenUsed/>
    <w:rsid w:val="00990763"/>
    <w:rPr>
      <w:color w:val="0000FF" w:themeColor="hyperlink"/>
      <w:u w:val="single"/>
    </w:rPr>
  </w:style>
  <w:style w:type="paragraph" w:customStyle="1" w:styleId="EndNoteBibliography">
    <w:name w:val="EndNote Bibliography"/>
    <w:basedOn w:val="a"/>
    <w:link w:val="EndNoteBibliographyChar"/>
    <w:rsid w:val="00557578"/>
    <w:pPr>
      <w:widowControl/>
      <w:adjustRightInd w:val="0"/>
      <w:snapToGrid w:val="0"/>
      <w:spacing w:after="200" w:line="240" w:lineRule="auto"/>
    </w:pPr>
    <w:rPr>
      <w:rFonts w:ascii="Times New Roman" w:eastAsia="微软雅黑" w:hAnsi="Times New Roman"/>
      <w:noProof/>
      <w:kern w:val="0"/>
      <w:szCs w:val="24"/>
    </w:rPr>
  </w:style>
  <w:style w:type="character" w:customStyle="1" w:styleId="EndNoteBibliographyChar">
    <w:name w:val="EndNote Bibliography Char"/>
    <w:basedOn w:val="a0"/>
    <w:link w:val="EndNoteBibliography"/>
    <w:rsid w:val="00557578"/>
    <w:rPr>
      <w:rFonts w:ascii="Times New Roman" w:eastAsia="微软雅黑" w:hAnsi="Times New Roman" w:cs="Times New Roman"/>
      <w:noProof/>
      <w:kern w:val="0"/>
      <w:sz w:val="24"/>
      <w:szCs w:val="24"/>
    </w:rPr>
  </w:style>
  <w:style w:type="character" w:customStyle="1" w:styleId="10">
    <w:name w:val="标题 1 字符"/>
    <w:basedOn w:val="a0"/>
    <w:link w:val="1"/>
    <w:uiPriority w:val="9"/>
    <w:rsid w:val="00BA368B"/>
    <w:rPr>
      <w:rFonts w:ascii="Times New Roman" w:eastAsia="Times New Roman" w:hAnsi="Times New Roman" w:cs="Times New Roman"/>
      <w:b/>
      <w:bCs/>
      <w:kern w:val="44"/>
      <w:sz w:val="30"/>
      <w:szCs w:val="44"/>
    </w:rPr>
  </w:style>
  <w:style w:type="paragraph" w:styleId="TOC">
    <w:name w:val="TOC Heading"/>
    <w:basedOn w:val="1"/>
    <w:next w:val="a"/>
    <w:uiPriority w:val="39"/>
    <w:unhideWhenUsed/>
    <w:qFormat/>
    <w:rsid w:val="00B913DD"/>
    <w:pPr>
      <w:widowControl/>
      <w:spacing w:before="480" w:after="0" w:line="276" w:lineRule="auto"/>
      <w:outlineLvl w:val="9"/>
    </w:pPr>
    <w:rPr>
      <w:rFonts w:asciiTheme="majorHAnsi" w:hAnsiTheme="majorHAnsi" w:cstheme="majorBidi"/>
      <w:color w:val="365F91" w:themeColor="accent1" w:themeShade="BF"/>
      <w:kern w:val="0"/>
      <w:szCs w:val="28"/>
    </w:rPr>
  </w:style>
  <w:style w:type="paragraph" w:styleId="TOC1">
    <w:name w:val="toc 1"/>
    <w:basedOn w:val="a"/>
    <w:next w:val="a"/>
    <w:autoRedefine/>
    <w:uiPriority w:val="39"/>
    <w:unhideWhenUsed/>
    <w:qFormat/>
    <w:rsid w:val="00AC63AD"/>
    <w:pPr>
      <w:tabs>
        <w:tab w:val="right" w:leader="dot" w:pos="8296"/>
      </w:tabs>
      <w:spacing w:line="480" w:lineRule="auto"/>
      <w:ind w:leftChars="100" w:left="240" w:rightChars="100" w:right="240"/>
    </w:pPr>
  </w:style>
  <w:style w:type="paragraph" w:styleId="TOC3">
    <w:name w:val="toc 3"/>
    <w:basedOn w:val="a"/>
    <w:next w:val="a"/>
    <w:autoRedefine/>
    <w:uiPriority w:val="39"/>
    <w:unhideWhenUsed/>
    <w:qFormat/>
    <w:rsid w:val="002C7CCF"/>
    <w:pPr>
      <w:tabs>
        <w:tab w:val="right" w:leader="dot" w:pos="8296"/>
      </w:tabs>
      <w:ind w:leftChars="400" w:left="840"/>
    </w:pPr>
  </w:style>
  <w:style w:type="character" w:customStyle="1" w:styleId="20">
    <w:name w:val="标题 2 字符"/>
    <w:basedOn w:val="a0"/>
    <w:link w:val="2"/>
    <w:uiPriority w:val="9"/>
    <w:qFormat/>
    <w:rsid w:val="00295982"/>
    <w:rPr>
      <w:rFonts w:ascii="Times New Roman" w:hAnsi="Times New Roman" w:cs="Times New Roman"/>
      <w:b/>
      <w:bCs/>
      <w:sz w:val="30"/>
      <w:szCs w:val="30"/>
    </w:rPr>
  </w:style>
  <w:style w:type="paragraph" w:styleId="TOC2">
    <w:name w:val="toc 2"/>
    <w:basedOn w:val="a"/>
    <w:next w:val="a"/>
    <w:autoRedefine/>
    <w:uiPriority w:val="39"/>
    <w:unhideWhenUsed/>
    <w:qFormat/>
    <w:rsid w:val="00BB5402"/>
    <w:pPr>
      <w:ind w:leftChars="200" w:left="420"/>
    </w:pPr>
  </w:style>
  <w:style w:type="paragraph" w:styleId="ab">
    <w:name w:val="List Paragraph"/>
    <w:basedOn w:val="a"/>
    <w:uiPriority w:val="34"/>
    <w:qFormat/>
    <w:rsid w:val="00A234FA"/>
    <w:pPr>
      <w:ind w:firstLineChars="200" w:firstLine="420"/>
    </w:pPr>
  </w:style>
  <w:style w:type="character" w:customStyle="1" w:styleId="30">
    <w:name w:val="标题 3 字符"/>
    <w:basedOn w:val="a0"/>
    <w:link w:val="3"/>
    <w:uiPriority w:val="9"/>
    <w:qFormat/>
    <w:rsid w:val="004A117A"/>
    <w:rPr>
      <w:rFonts w:ascii="Times New Roman" w:eastAsia="Times New Roman" w:hAnsi="Times New Roman" w:cs="Times New Roman"/>
      <w:b/>
      <w:bCs/>
      <w:sz w:val="24"/>
      <w:szCs w:val="32"/>
    </w:rPr>
  </w:style>
  <w:style w:type="table" w:styleId="ac">
    <w:name w:val="Table Grid"/>
    <w:basedOn w:val="a1"/>
    <w:uiPriority w:val="59"/>
    <w:rsid w:val="00993221"/>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标题 4 字符"/>
    <w:basedOn w:val="a0"/>
    <w:link w:val="4"/>
    <w:uiPriority w:val="9"/>
    <w:rsid w:val="00DA3D37"/>
    <w:rPr>
      <w:rFonts w:asciiTheme="majorHAnsi" w:eastAsiaTheme="majorEastAsia" w:hAnsiTheme="majorHAnsi" w:cstheme="majorBidi"/>
      <w:b/>
      <w:bCs/>
      <w:sz w:val="28"/>
      <w:szCs w:val="28"/>
    </w:rPr>
  </w:style>
  <w:style w:type="character" w:customStyle="1" w:styleId="60">
    <w:name w:val="标题 6 字符"/>
    <w:basedOn w:val="a0"/>
    <w:link w:val="6"/>
    <w:uiPriority w:val="9"/>
    <w:rsid w:val="00DA3D37"/>
    <w:rPr>
      <w:rFonts w:asciiTheme="majorHAnsi" w:eastAsiaTheme="majorEastAsia" w:hAnsiTheme="majorHAnsi" w:cstheme="majorBidi"/>
      <w:b/>
      <w:bCs/>
      <w:sz w:val="24"/>
      <w:szCs w:val="24"/>
    </w:rPr>
  </w:style>
  <w:style w:type="character" w:styleId="ad">
    <w:name w:val="Emphasis"/>
    <w:basedOn w:val="a0"/>
    <w:uiPriority w:val="20"/>
    <w:qFormat/>
    <w:rsid w:val="0054040B"/>
    <w:rPr>
      <w:i/>
      <w:iCs/>
    </w:rPr>
  </w:style>
  <w:style w:type="table" w:customStyle="1" w:styleId="11">
    <w:name w:val="网格型1"/>
    <w:basedOn w:val="a1"/>
    <w:next w:val="ac"/>
    <w:uiPriority w:val="59"/>
    <w:rsid w:val="00B17482"/>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网格型2"/>
    <w:basedOn w:val="a1"/>
    <w:next w:val="ac"/>
    <w:uiPriority w:val="59"/>
    <w:rsid w:val="00C40A5A"/>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e">
    <w:name w:val="_"/>
    <w:basedOn w:val="a0"/>
    <w:rsid w:val="0000633F"/>
  </w:style>
  <w:style w:type="character" w:customStyle="1" w:styleId="90">
    <w:name w:val="标题 9 字符"/>
    <w:basedOn w:val="a0"/>
    <w:link w:val="9"/>
    <w:uiPriority w:val="9"/>
    <w:semiHidden/>
    <w:rsid w:val="00ED5B31"/>
    <w:rPr>
      <w:rFonts w:asciiTheme="majorHAnsi" w:eastAsiaTheme="majorEastAsia" w:hAnsiTheme="majorHAnsi" w:cstheme="majorBidi"/>
      <w:szCs w:val="21"/>
    </w:rPr>
  </w:style>
  <w:style w:type="character" w:customStyle="1" w:styleId="fontstyle01">
    <w:name w:val="fontstyle01"/>
    <w:basedOn w:val="a0"/>
    <w:rsid w:val="006268B5"/>
    <w:rPr>
      <w:rFonts w:ascii="TimesNewRomanPSMT" w:hAnsi="TimesNewRomanPSMT" w:hint="default"/>
      <w:b w:val="0"/>
      <w:bCs w:val="0"/>
      <w:i w:val="0"/>
      <w:iCs w:val="0"/>
      <w:color w:val="000000"/>
      <w:sz w:val="22"/>
      <w:szCs w:val="22"/>
    </w:rPr>
  </w:style>
  <w:style w:type="paragraph" w:customStyle="1" w:styleId="msonormal0">
    <w:name w:val="msonormal"/>
    <w:basedOn w:val="a"/>
    <w:uiPriority w:val="99"/>
    <w:semiHidden/>
    <w:rsid w:val="00F0127C"/>
    <w:pPr>
      <w:widowControl/>
      <w:spacing w:before="100" w:beforeAutospacing="1" w:after="100" w:afterAutospacing="1" w:line="240" w:lineRule="auto"/>
      <w:jc w:val="left"/>
    </w:pPr>
    <w:rPr>
      <w:rFonts w:ascii="宋体" w:eastAsia="宋体" w:hAnsi="宋体" w:cs="宋体"/>
      <w:kern w:val="0"/>
      <w:szCs w:val="24"/>
    </w:rPr>
  </w:style>
  <w:style w:type="paragraph" w:styleId="af">
    <w:name w:val="Normal (Web)"/>
    <w:basedOn w:val="a"/>
    <w:uiPriority w:val="99"/>
    <w:semiHidden/>
    <w:unhideWhenUsed/>
    <w:rsid w:val="00F0127C"/>
    <w:pPr>
      <w:widowControl/>
      <w:spacing w:before="100" w:beforeAutospacing="1" w:after="100" w:afterAutospacing="1" w:line="240" w:lineRule="auto"/>
      <w:jc w:val="left"/>
    </w:pPr>
    <w:rPr>
      <w:rFonts w:ascii="宋体" w:eastAsia="宋体" w:hAnsi="宋体" w:cs="宋体"/>
      <w:kern w:val="0"/>
      <w:szCs w:val="24"/>
    </w:rPr>
  </w:style>
  <w:style w:type="paragraph" w:customStyle="1" w:styleId="Default">
    <w:name w:val="Default"/>
    <w:uiPriority w:val="99"/>
    <w:semiHidden/>
    <w:rsid w:val="00F0127C"/>
    <w:pPr>
      <w:widowControl w:val="0"/>
      <w:autoSpaceDE w:val="0"/>
      <w:autoSpaceDN w:val="0"/>
      <w:adjustRightInd w:val="0"/>
    </w:pPr>
    <w:rPr>
      <w:rFonts w:ascii="Calibri" w:hAnsi="Calibri" w:cs="Calibri"/>
      <w:color w:val="000000"/>
      <w:kern w:val="0"/>
      <w:sz w:val="24"/>
      <w:szCs w:val="24"/>
    </w:rPr>
  </w:style>
  <w:style w:type="character" w:customStyle="1" w:styleId="apple-converted-space">
    <w:name w:val="apple-converted-space"/>
    <w:basedOn w:val="a0"/>
    <w:rsid w:val="00F0127C"/>
  </w:style>
  <w:style w:type="character" w:customStyle="1" w:styleId="fontstyle21">
    <w:name w:val="fontstyle21"/>
    <w:basedOn w:val="a0"/>
    <w:rsid w:val="00287DA8"/>
    <w:rPr>
      <w:rFonts w:ascii="Calibri-Italic" w:hAnsi="Calibri-Italic" w:hint="default"/>
      <w:b w:val="0"/>
      <w:bCs w:val="0"/>
      <w:i/>
      <w:iCs/>
      <w:color w:val="000000"/>
      <w:sz w:val="22"/>
      <w:szCs w:val="22"/>
    </w:rPr>
  </w:style>
  <w:style w:type="character" w:customStyle="1" w:styleId="fontstyle31">
    <w:name w:val="fontstyle31"/>
    <w:basedOn w:val="a0"/>
    <w:rsid w:val="00287DA8"/>
    <w:rPr>
      <w:rFonts w:ascii="Calibri-Bold" w:hAnsi="Calibri-Bold" w:hint="default"/>
      <w:b/>
      <w:bCs/>
      <w:i w:val="0"/>
      <w:iCs w:val="0"/>
      <w:color w:val="000000"/>
      <w:sz w:val="22"/>
      <w:szCs w:val="22"/>
    </w:rPr>
  </w:style>
  <w:style w:type="character" w:customStyle="1" w:styleId="fontstyle11">
    <w:name w:val="fontstyle11"/>
    <w:basedOn w:val="a0"/>
    <w:rsid w:val="004779B2"/>
    <w:rPr>
      <w:rFonts w:ascii="Calibri-BoldItalic" w:hAnsi="Calibri-BoldItalic" w:hint="default"/>
      <w:b/>
      <w:bCs/>
      <w:i/>
      <w:iCs/>
      <w:color w:val="000000"/>
      <w:sz w:val="22"/>
      <w:szCs w:val="22"/>
    </w:rPr>
  </w:style>
  <w:style w:type="paragraph" w:customStyle="1" w:styleId="BBAuthorName">
    <w:name w:val="BB_Author_Name"/>
    <w:basedOn w:val="a"/>
    <w:next w:val="a"/>
    <w:autoRedefine/>
    <w:rsid w:val="00D34977"/>
    <w:pPr>
      <w:widowControl/>
      <w:spacing w:after="180"/>
      <w:jc w:val="center"/>
    </w:pPr>
    <w:rPr>
      <w:rFonts w:ascii="Arno Pro" w:eastAsiaTheme="minorEastAsia" w:hAnsi="Arno Pro"/>
      <w:kern w:val="26"/>
      <w:sz w:val="28"/>
      <w:szCs w:val="20"/>
      <w:lang w:eastAsia="en-US"/>
    </w:rPr>
  </w:style>
  <w:style w:type="paragraph" w:customStyle="1" w:styleId="EndNoteBibliographyTitle">
    <w:name w:val="EndNote Bibliography Title"/>
    <w:basedOn w:val="a"/>
    <w:link w:val="EndNoteBibliographyTitle0"/>
    <w:rsid w:val="006D50E7"/>
    <w:pPr>
      <w:jc w:val="center"/>
    </w:pPr>
    <w:rPr>
      <w:rFonts w:ascii="Times New Roman" w:hAnsi="Times New Roman"/>
      <w:noProof/>
    </w:rPr>
  </w:style>
  <w:style w:type="character" w:customStyle="1" w:styleId="EndNoteBibliographyTitle0">
    <w:name w:val="EndNote Bibliography Title 字符"/>
    <w:basedOn w:val="a0"/>
    <w:link w:val="EndNoteBibliographyTitle"/>
    <w:rsid w:val="006D50E7"/>
    <w:rPr>
      <w:rFonts w:ascii="Times New Roman" w:eastAsia="Times New Roman" w:hAnsi="Times New Roman" w:cs="Times New Roman"/>
      <w:noProof/>
      <w:sz w:val="24"/>
    </w:rPr>
  </w:style>
  <w:style w:type="character" w:customStyle="1" w:styleId="12">
    <w:name w:val="未处理的提及1"/>
    <w:basedOn w:val="a0"/>
    <w:uiPriority w:val="99"/>
    <w:semiHidden/>
    <w:unhideWhenUsed/>
    <w:rsid w:val="00FD0836"/>
    <w:rPr>
      <w:color w:val="605E5C"/>
      <w:shd w:val="clear" w:color="auto" w:fill="E1DFDD"/>
    </w:rPr>
  </w:style>
  <w:style w:type="paragraph" w:customStyle="1" w:styleId="BCAuthorAddress">
    <w:name w:val="BC_Author_Address"/>
    <w:basedOn w:val="a"/>
    <w:next w:val="a"/>
    <w:autoRedefine/>
    <w:qFormat/>
    <w:rsid w:val="00D34977"/>
    <w:pPr>
      <w:widowControl/>
      <w:spacing w:after="60" w:line="240" w:lineRule="auto"/>
    </w:pPr>
    <w:rPr>
      <w:rFonts w:ascii="Times New Roman" w:eastAsiaTheme="minorEastAsia" w:hAnsi="Times New Roman"/>
      <w:kern w:val="22"/>
      <w:szCs w:val="20"/>
      <w:lang w:eastAsia="en-US"/>
    </w:rPr>
  </w:style>
  <w:style w:type="character" w:styleId="af0">
    <w:name w:val="Unresolved Mention"/>
    <w:basedOn w:val="a0"/>
    <w:uiPriority w:val="99"/>
    <w:semiHidden/>
    <w:unhideWhenUsed/>
    <w:rsid w:val="006A12A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5144">
      <w:bodyDiv w:val="1"/>
      <w:marLeft w:val="0"/>
      <w:marRight w:val="0"/>
      <w:marTop w:val="0"/>
      <w:marBottom w:val="0"/>
      <w:divBdr>
        <w:top w:val="none" w:sz="0" w:space="0" w:color="auto"/>
        <w:left w:val="none" w:sz="0" w:space="0" w:color="auto"/>
        <w:bottom w:val="none" w:sz="0" w:space="0" w:color="auto"/>
        <w:right w:val="none" w:sz="0" w:space="0" w:color="auto"/>
      </w:divBdr>
    </w:div>
    <w:div w:id="3166580">
      <w:bodyDiv w:val="1"/>
      <w:marLeft w:val="0"/>
      <w:marRight w:val="0"/>
      <w:marTop w:val="0"/>
      <w:marBottom w:val="0"/>
      <w:divBdr>
        <w:top w:val="none" w:sz="0" w:space="0" w:color="auto"/>
        <w:left w:val="none" w:sz="0" w:space="0" w:color="auto"/>
        <w:bottom w:val="none" w:sz="0" w:space="0" w:color="auto"/>
        <w:right w:val="none" w:sz="0" w:space="0" w:color="auto"/>
      </w:divBdr>
    </w:div>
    <w:div w:id="19280608">
      <w:bodyDiv w:val="1"/>
      <w:marLeft w:val="0"/>
      <w:marRight w:val="0"/>
      <w:marTop w:val="0"/>
      <w:marBottom w:val="0"/>
      <w:divBdr>
        <w:top w:val="none" w:sz="0" w:space="0" w:color="auto"/>
        <w:left w:val="none" w:sz="0" w:space="0" w:color="auto"/>
        <w:bottom w:val="none" w:sz="0" w:space="0" w:color="auto"/>
        <w:right w:val="none" w:sz="0" w:space="0" w:color="auto"/>
      </w:divBdr>
    </w:div>
    <w:div w:id="206531916">
      <w:bodyDiv w:val="1"/>
      <w:marLeft w:val="0"/>
      <w:marRight w:val="0"/>
      <w:marTop w:val="0"/>
      <w:marBottom w:val="0"/>
      <w:divBdr>
        <w:top w:val="none" w:sz="0" w:space="0" w:color="auto"/>
        <w:left w:val="none" w:sz="0" w:space="0" w:color="auto"/>
        <w:bottom w:val="none" w:sz="0" w:space="0" w:color="auto"/>
        <w:right w:val="none" w:sz="0" w:space="0" w:color="auto"/>
      </w:divBdr>
      <w:divsChild>
        <w:div w:id="1503861408">
          <w:marLeft w:val="0"/>
          <w:marRight w:val="0"/>
          <w:marTop w:val="0"/>
          <w:marBottom w:val="0"/>
          <w:divBdr>
            <w:top w:val="none" w:sz="0" w:space="0" w:color="auto"/>
            <w:left w:val="none" w:sz="0" w:space="0" w:color="auto"/>
            <w:bottom w:val="none" w:sz="0" w:space="0" w:color="auto"/>
            <w:right w:val="none" w:sz="0" w:space="0" w:color="auto"/>
          </w:divBdr>
        </w:div>
      </w:divsChild>
    </w:div>
    <w:div w:id="435640186">
      <w:bodyDiv w:val="1"/>
      <w:marLeft w:val="0"/>
      <w:marRight w:val="0"/>
      <w:marTop w:val="0"/>
      <w:marBottom w:val="0"/>
      <w:divBdr>
        <w:top w:val="none" w:sz="0" w:space="0" w:color="auto"/>
        <w:left w:val="none" w:sz="0" w:space="0" w:color="auto"/>
        <w:bottom w:val="none" w:sz="0" w:space="0" w:color="auto"/>
        <w:right w:val="none" w:sz="0" w:space="0" w:color="auto"/>
      </w:divBdr>
      <w:divsChild>
        <w:div w:id="570770644">
          <w:marLeft w:val="0"/>
          <w:marRight w:val="0"/>
          <w:marTop w:val="0"/>
          <w:marBottom w:val="0"/>
          <w:divBdr>
            <w:top w:val="none" w:sz="0" w:space="0" w:color="auto"/>
            <w:left w:val="none" w:sz="0" w:space="0" w:color="auto"/>
            <w:bottom w:val="none" w:sz="0" w:space="0" w:color="auto"/>
            <w:right w:val="none" w:sz="0" w:space="0" w:color="auto"/>
          </w:divBdr>
        </w:div>
      </w:divsChild>
    </w:div>
    <w:div w:id="605501763">
      <w:bodyDiv w:val="1"/>
      <w:marLeft w:val="0"/>
      <w:marRight w:val="0"/>
      <w:marTop w:val="0"/>
      <w:marBottom w:val="0"/>
      <w:divBdr>
        <w:top w:val="none" w:sz="0" w:space="0" w:color="auto"/>
        <w:left w:val="none" w:sz="0" w:space="0" w:color="auto"/>
        <w:bottom w:val="none" w:sz="0" w:space="0" w:color="auto"/>
        <w:right w:val="none" w:sz="0" w:space="0" w:color="auto"/>
      </w:divBdr>
    </w:div>
    <w:div w:id="715929203">
      <w:bodyDiv w:val="1"/>
      <w:marLeft w:val="0"/>
      <w:marRight w:val="0"/>
      <w:marTop w:val="0"/>
      <w:marBottom w:val="0"/>
      <w:divBdr>
        <w:top w:val="none" w:sz="0" w:space="0" w:color="auto"/>
        <w:left w:val="none" w:sz="0" w:space="0" w:color="auto"/>
        <w:bottom w:val="none" w:sz="0" w:space="0" w:color="auto"/>
        <w:right w:val="none" w:sz="0" w:space="0" w:color="auto"/>
      </w:divBdr>
      <w:divsChild>
        <w:div w:id="1943144469">
          <w:marLeft w:val="0"/>
          <w:marRight w:val="0"/>
          <w:marTop w:val="0"/>
          <w:marBottom w:val="0"/>
          <w:divBdr>
            <w:top w:val="none" w:sz="0" w:space="0" w:color="auto"/>
            <w:left w:val="none" w:sz="0" w:space="0" w:color="auto"/>
            <w:bottom w:val="none" w:sz="0" w:space="0" w:color="auto"/>
            <w:right w:val="none" w:sz="0" w:space="0" w:color="auto"/>
          </w:divBdr>
        </w:div>
      </w:divsChild>
    </w:div>
    <w:div w:id="826438952">
      <w:bodyDiv w:val="1"/>
      <w:marLeft w:val="0"/>
      <w:marRight w:val="0"/>
      <w:marTop w:val="0"/>
      <w:marBottom w:val="0"/>
      <w:divBdr>
        <w:top w:val="none" w:sz="0" w:space="0" w:color="auto"/>
        <w:left w:val="none" w:sz="0" w:space="0" w:color="auto"/>
        <w:bottom w:val="none" w:sz="0" w:space="0" w:color="auto"/>
        <w:right w:val="none" w:sz="0" w:space="0" w:color="auto"/>
      </w:divBdr>
    </w:div>
    <w:div w:id="913589420">
      <w:bodyDiv w:val="1"/>
      <w:marLeft w:val="0"/>
      <w:marRight w:val="0"/>
      <w:marTop w:val="0"/>
      <w:marBottom w:val="0"/>
      <w:divBdr>
        <w:top w:val="none" w:sz="0" w:space="0" w:color="auto"/>
        <w:left w:val="none" w:sz="0" w:space="0" w:color="auto"/>
        <w:bottom w:val="none" w:sz="0" w:space="0" w:color="auto"/>
        <w:right w:val="none" w:sz="0" w:space="0" w:color="auto"/>
      </w:divBdr>
    </w:div>
    <w:div w:id="914511253">
      <w:bodyDiv w:val="1"/>
      <w:marLeft w:val="0"/>
      <w:marRight w:val="0"/>
      <w:marTop w:val="0"/>
      <w:marBottom w:val="0"/>
      <w:divBdr>
        <w:top w:val="none" w:sz="0" w:space="0" w:color="auto"/>
        <w:left w:val="none" w:sz="0" w:space="0" w:color="auto"/>
        <w:bottom w:val="none" w:sz="0" w:space="0" w:color="auto"/>
        <w:right w:val="none" w:sz="0" w:space="0" w:color="auto"/>
      </w:divBdr>
      <w:divsChild>
        <w:div w:id="1207833196">
          <w:marLeft w:val="0"/>
          <w:marRight w:val="0"/>
          <w:marTop w:val="0"/>
          <w:marBottom w:val="0"/>
          <w:divBdr>
            <w:top w:val="none" w:sz="0" w:space="0" w:color="auto"/>
            <w:left w:val="none" w:sz="0" w:space="0" w:color="auto"/>
            <w:bottom w:val="none" w:sz="0" w:space="0" w:color="auto"/>
            <w:right w:val="none" w:sz="0" w:space="0" w:color="auto"/>
          </w:divBdr>
        </w:div>
      </w:divsChild>
    </w:div>
    <w:div w:id="1005014715">
      <w:bodyDiv w:val="1"/>
      <w:marLeft w:val="0"/>
      <w:marRight w:val="0"/>
      <w:marTop w:val="0"/>
      <w:marBottom w:val="0"/>
      <w:divBdr>
        <w:top w:val="none" w:sz="0" w:space="0" w:color="auto"/>
        <w:left w:val="none" w:sz="0" w:space="0" w:color="auto"/>
        <w:bottom w:val="none" w:sz="0" w:space="0" w:color="auto"/>
        <w:right w:val="none" w:sz="0" w:space="0" w:color="auto"/>
      </w:divBdr>
    </w:div>
    <w:div w:id="1024791049">
      <w:bodyDiv w:val="1"/>
      <w:marLeft w:val="0"/>
      <w:marRight w:val="0"/>
      <w:marTop w:val="0"/>
      <w:marBottom w:val="0"/>
      <w:divBdr>
        <w:top w:val="none" w:sz="0" w:space="0" w:color="auto"/>
        <w:left w:val="none" w:sz="0" w:space="0" w:color="auto"/>
        <w:bottom w:val="none" w:sz="0" w:space="0" w:color="auto"/>
        <w:right w:val="none" w:sz="0" w:space="0" w:color="auto"/>
      </w:divBdr>
    </w:div>
    <w:div w:id="1052579968">
      <w:bodyDiv w:val="1"/>
      <w:marLeft w:val="0"/>
      <w:marRight w:val="0"/>
      <w:marTop w:val="0"/>
      <w:marBottom w:val="0"/>
      <w:divBdr>
        <w:top w:val="none" w:sz="0" w:space="0" w:color="auto"/>
        <w:left w:val="none" w:sz="0" w:space="0" w:color="auto"/>
        <w:bottom w:val="none" w:sz="0" w:space="0" w:color="auto"/>
        <w:right w:val="none" w:sz="0" w:space="0" w:color="auto"/>
      </w:divBdr>
    </w:div>
    <w:div w:id="1188569369">
      <w:bodyDiv w:val="1"/>
      <w:marLeft w:val="0"/>
      <w:marRight w:val="0"/>
      <w:marTop w:val="0"/>
      <w:marBottom w:val="0"/>
      <w:divBdr>
        <w:top w:val="none" w:sz="0" w:space="0" w:color="auto"/>
        <w:left w:val="none" w:sz="0" w:space="0" w:color="auto"/>
        <w:bottom w:val="none" w:sz="0" w:space="0" w:color="auto"/>
        <w:right w:val="none" w:sz="0" w:space="0" w:color="auto"/>
      </w:divBdr>
    </w:div>
    <w:div w:id="1237589802">
      <w:bodyDiv w:val="1"/>
      <w:marLeft w:val="0"/>
      <w:marRight w:val="0"/>
      <w:marTop w:val="0"/>
      <w:marBottom w:val="0"/>
      <w:divBdr>
        <w:top w:val="none" w:sz="0" w:space="0" w:color="auto"/>
        <w:left w:val="none" w:sz="0" w:space="0" w:color="auto"/>
        <w:bottom w:val="none" w:sz="0" w:space="0" w:color="auto"/>
        <w:right w:val="none" w:sz="0" w:space="0" w:color="auto"/>
      </w:divBdr>
    </w:div>
    <w:div w:id="1365517323">
      <w:bodyDiv w:val="1"/>
      <w:marLeft w:val="0"/>
      <w:marRight w:val="0"/>
      <w:marTop w:val="0"/>
      <w:marBottom w:val="0"/>
      <w:divBdr>
        <w:top w:val="none" w:sz="0" w:space="0" w:color="auto"/>
        <w:left w:val="none" w:sz="0" w:space="0" w:color="auto"/>
        <w:bottom w:val="none" w:sz="0" w:space="0" w:color="auto"/>
        <w:right w:val="none" w:sz="0" w:space="0" w:color="auto"/>
      </w:divBdr>
      <w:divsChild>
        <w:div w:id="838691719">
          <w:marLeft w:val="0"/>
          <w:marRight w:val="0"/>
          <w:marTop w:val="0"/>
          <w:marBottom w:val="0"/>
          <w:divBdr>
            <w:top w:val="none" w:sz="0" w:space="0" w:color="auto"/>
            <w:left w:val="none" w:sz="0" w:space="0" w:color="auto"/>
            <w:bottom w:val="none" w:sz="0" w:space="0" w:color="auto"/>
            <w:right w:val="none" w:sz="0" w:space="0" w:color="auto"/>
          </w:divBdr>
        </w:div>
      </w:divsChild>
    </w:div>
    <w:div w:id="1407337401">
      <w:bodyDiv w:val="1"/>
      <w:marLeft w:val="0"/>
      <w:marRight w:val="0"/>
      <w:marTop w:val="0"/>
      <w:marBottom w:val="0"/>
      <w:divBdr>
        <w:top w:val="none" w:sz="0" w:space="0" w:color="auto"/>
        <w:left w:val="none" w:sz="0" w:space="0" w:color="auto"/>
        <w:bottom w:val="none" w:sz="0" w:space="0" w:color="auto"/>
        <w:right w:val="none" w:sz="0" w:space="0" w:color="auto"/>
      </w:divBdr>
    </w:div>
    <w:div w:id="1582836633">
      <w:bodyDiv w:val="1"/>
      <w:marLeft w:val="0"/>
      <w:marRight w:val="0"/>
      <w:marTop w:val="0"/>
      <w:marBottom w:val="0"/>
      <w:divBdr>
        <w:top w:val="none" w:sz="0" w:space="0" w:color="auto"/>
        <w:left w:val="none" w:sz="0" w:space="0" w:color="auto"/>
        <w:bottom w:val="none" w:sz="0" w:space="0" w:color="auto"/>
        <w:right w:val="none" w:sz="0" w:space="0" w:color="auto"/>
      </w:divBdr>
    </w:div>
    <w:div w:id="1682052855">
      <w:bodyDiv w:val="1"/>
      <w:marLeft w:val="0"/>
      <w:marRight w:val="0"/>
      <w:marTop w:val="0"/>
      <w:marBottom w:val="0"/>
      <w:divBdr>
        <w:top w:val="none" w:sz="0" w:space="0" w:color="auto"/>
        <w:left w:val="none" w:sz="0" w:space="0" w:color="auto"/>
        <w:bottom w:val="none" w:sz="0" w:space="0" w:color="auto"/>
        <w:right w:val="none" w:sz="0" w:space="0" w:color="auto"/>
      </w:divBdr>
    </w:div>
    <w:div w:id="2087144589">
      <w:bodyDiv w:val="1"/>
      <w:marLeft w:val="0"/>
      <w:marRight w:val="0"/>
      <w:marTop w:val="0"/>
      <w:marBottom w:val="0"/>
      <w:divBdr>
        <w:top w:val="none" w:sz="0" w:space="0" w:color="auto"/>
        <w:left w:val="none" w:sz="0" w:space="0" w:color="auto"/>
        <w:bottom w:val="none" w:sz="0" w:space="0" w:color="auto"/>
        <w:right w:val="none" w:sz="0" w:space="0" w:color="auto"/>
      </w:divBdr>
    </w:div>
    <w:div w:id="2131197810">
      <w:bodyDiv w:val="1"/>
      <w:marLeft w:val="0"/>
      <w:marRight w:val="0"/>
      <w:marTop w:val="0"/>
      <w:marBottom w:val="0"/>
      <w:divBdr>
        <w:top w:val="none" w:sz="0" w:space="0" w:color="auto"/>
        <w:left w:val="none" w:sz="0" w:space="0" w:color="auto"/>
        <w:bottom w:val="none" w:sz="0" w:space="0" w:color="auto"/>
        <w:right w:val="none" w:sz="0" w:space="0" w:color="auto"/>
      </w:divBdr>
    </w:div>
    <w:div w:id="2143190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5.bin"/><Relationship Id="rId299" Type="http://schemas.openxmlformats.org/officeDocument/2006/relationships/image" Target="media/image181.jpeg"/><Relationship Id="rId21" Type="http://schemas.openxmlformats.org/officeDocument/2006/relationships/image" Target="media/image8.tif"/><Relationship Id="rId63" Type="http://schemas.openxmlformats.org/officeDocument/2006/relationships/image" Target="media/image35.tif"/><Relationship Id="rId159" Type="http://schemas.openxmlformats.org/officeDocument/2006/relationships/oleObject" Target="embeddings/oleObject66.bin"/><Relationship Id="rId324" Type="http://schemas.openxmlformats.org/officeDocument/2006/relationships/image" Target="media/image206.jpeg"/><Relationship Id="rId366" Type="http://schemas.openxmlformats.org/officeDocument/2006/relationships/image" Target="media/image248.jpeg"/><Relationship Id="rId170" Type="http://schemas.openxmlformats.org/officeDocument/2006/relationships/image" Target="media/image90.emf"/><Relationship Id="rId226" Type="http://schemas.openxmlformats.org/officeDocument/2006/relationships/image" Target="media/image125.tif"/><Relationship Id="rId268" Type="http://schemas.openxmlformats.org/officeDocument/2006/relationships/image" Target="media/image150.jpeg"/><Relationship Id="rId32" Type="http://schemas.openxmlformats.org/officeDocument/2006/relationships/image" Target="media/image17.tif"/><Relationship Id="rId74" Type="http://schemas.openxmlformats.org/officeDocument/2006/relationships/image" Target="media/image41.emf"/><Relationship Id="rId128" Type="http://schemas.openxmlformats.org/officeDocument/2006/relationships/image" Target="media/image69.emf"/><Relationship Id="rId335" Type="http://schemas.openxmlformats.org/officeDocument/2006/relationships/image" Target="media/image217.jpeg"/><Relationship Id="rId377" Type="http://schemas.openxmlformats.org/officeDocument/2006/relationships/image" Target="media/image259.jpeg"/><Relationship Id="rId5" Type="http://schemas.openxmlformats.org/officeDocument/2006/relationships/webSettings" Target="webSettings.xml"/><Relationship Id="rId181" Type="http://schemas.openxmlformats.org/officeDocument/2006/relationships/oleObject" Target="embeddings/oleObject77.bin"/><Relationship Id="rId237" Type="http://schemas.openxmlformats.org/officeDocument/2006/relationships/image" Target="media/image136.tiff"/><Relationship Id="rId402" Type="http://schemas.openxmlformats.org/officeDocument/2006/relationships/image" Target="media/image284.jpeg"/><Relationship Id="rId279" Type="http://schemas.openxmlformats.org/officeDocument/2006/relationships/image" Target="media/image161.jpeg"/><Relationship Id="rId43" Type="http://schemas.openxmlformats.org/officeDocument/2006/relationships/image" Target="media/image25.emf"/><Relationship Id="rId139" Type="http://schemas.openxmlformats.org/officeDocument/2006/relationships/oleObject" Target="embeddings/oleObject56.bin"/><Relationship Id="rId290" Type="http://schemas.openxmlformats.org/officeDocument/2006/relationships/image" Target="media/image172.jpeg"/><Relationship Id="rId304" Type="http://schemas.openxmlformats.org/officeDocument/2006/relationships/image" Target="media/image186.jpeg"/><Relationship Id="rId346" Type="http://schemas.openxmlformats.org/officeDocument/2006/relationships/image" Target="media/image228.jpeg"/><Relationship Id="rId388" Type="http://schemas.openxmlformats.org/officeDocument/2006/relationships/image" Target="media/image270.jpeg"/><Relationship Id="rId85" Type="http://schemas.openxmlformats.org/officeDocument/2006/relationships/oleObject" Target="embeddings/oleObject30.bin"/><Relationship Id="rId150" Type="http://schemas.openxmlformats.org/officeDocument/2006/relationships/image" Target="media/image80.emf"/><Relationship Id="rId192" Type="http://schemas.openxmlformats.org/officeDocument/2006/relationships/oleObject" Target="embeddings/oleObject82.bin"/><Relationship Id="rId206" Type="http://schemas.openxmlformats.org/officeDocument/2006/relationships/image" Target="media/image110.emf"/><Relationship Id="rId413" Type="http://schemas.openxmlformats.org/officeDocument/2006/relationships/image" Target="media/image295.jpeg"/><Relationship Id="rId248" Type="http://schemas.openxmlformats.org/officeDocument/2006/relationships/image" Target="media/image145.emf"/><Relationship Id="rId12" Type="http://schemas.openxmlformats.org/officeDocument/2006/relationships/oleObject" Target="embeddings/oleObject1.bin"/><Relationship Id="rId108" Type="http://schemas.openxmlformats.org/officeDocument/2006/relationships/image" Target="media/image58.tif"/><Relationship Id="rId315" Type="http://schemas.openxmlformats.org/officeDocument/2006/relationships/image" Target="media/image197.jpeg"/><Relationship Id="rId357" Type="http://schemas.openxmlformats.org/officeDocument/2006/relationships/image" Target="media/image239.jpeg"/><Relationship Id="rId54" Type="http://schemas.openxmlformats.org/officeDocument/2006/relationships/oleObject" Target="embeddings/oleObject15.bin"/><Relationship Id="rId96" Type="http://schemas.openxmlformats.org/officeDocument/2006/relationships/image" Target="media/image52.emf"/><Relationship Id="rId161" Type="http://schemas.openxmlformats.org/officeDocument/2006/relationships/oleObject" Target="embeddings/oleObject67.bin"/><Relationship Id="rId217" Type="http://schemas.openxmlformats.org/officeDocument/2006/relationships/image" Target="media/image117.tiff"/><Relationship Id="rId399" Type="http://schemas.openxmlformats.org/officeDocument/2006/relationships/image" Target="media/image281.jpeg"/><Relationship Id="rId259" Type="http://schemas.openxmlformats.org/officeDocument/2006/relationships/hyperlink" Target="https://doi.org/10.1016/j.tetlet.2004.08.087" TargetMode="External"/><Relationship Id="rId424" Type="http://schemas.openxmlformats.org/officeDocument/2006/relationships/image" Target="media/image306.jpeg"/><Relationship Id="rId23" Type="http://schemas.openxmlformats.org/officeDocument/2006/relationships/image" Target="media/image10.tif"/><Relationship Id="rId119" Type="http://schemas.openxmlformats.org/officeDocument/2006/relationships/oleObject" Target="embeddings/oleObject46.bin"/><Relationship Id="rId270" Type="http://schemas.openxmlformats.org/officeDocument/2006/relationships/image" Target="media/image152.jpeg"/><Relationship Id="rId326" Type="http://schemas.openxmlformats.org/officeDocument/2006/relationships/image" Target="media/image208.jpeg"/><Relationship Id="rId65" Type="http://schemas.openxmlformats.org/officeDocument/2006/relationships/oleObject" Target="embeddings/oleObject20.bin"/><Relationship Id="rId130" Type="http://schemas.openxmlformats.org/officeDocument/2006/relationships/image" Target="media/image70.emf"/><Relationship Id="rId368" Type="http://schemas.openxmlformats.org/officeDocument/2006/relationships/image" Target="media/image250.jpeg"/><Relationship Id="rId172" Type="http://schemas.openxmlformats.org/officeDocument/2006/relationships/image" Target="media/image91.emf"/><Relationship Id="rId228" Type="http://schemas.openxmlformats.org/officeDocument/2006/relationships/image" Target="media/image127.tif"/><Relationship Id="rId281" Type="http://schemas.openxmlformats.org/officeDocument/2006/relationships/image" Target="media/image163.jpeg"/><Relationship Id="rId337" Type="http://schemas.openxmlformats.org/officeDocument/2006/relationships/image" Target="media/image219.jpeg"/><Relationship Id="rId34" Type="http://schemas.openxmlformats.org/officeDocument/2006/relationships/image" Target="media/image19.emf"/><Relationship Id="rId76" Type="http://schemas.openxmlformats.org/officeDocument/2006/relationships/image" Target="media/image42.emf"/><Relationship Id="rId141" Type="http://schemas.openxmlformats.org/officeDocument/2006/relationships/oleObject" Target="embeddings/oleObject57.bin"/><Relationship Id="rId379" Type="http://schemas.openxmlformats.org/officeDocument/2006/relationships/image" Target="media/image261.jpeg"/><Relationship Id="rId7" Type="http://schemas.openxmlformats.org/officeDocument/2006/relationships/endnotes" Target="endnotes.xml"/><Relationship Id="rId183" Type="http://schemas.openxmlformats.org/officeDocument/2006/relationships/oleObject" Target="embeddings/oleObject78.bin"/><Relationship Id="rId239" Type="http://schemas.openxmlformats.org/officeDocument/2006/relationships/image" Target="media/image138.tiff"/><Relationship Id="rId390" Type="http://schemas.openxmlformats.org/officeDocument/2006/relationships/image" Target="media/image272.jpeg"/><Relationship Id="rId404" Type="http://schemas.openxmlformats.org/officeDocument/2006/relationships/image" Target="media/image286.jpeg"/><Relationship Id="rId250" Type="http://schemas.openxmlformats.org/officeDocument/2006/relationships/image" Target="media/image146.emf"/><Relationship Id="rId292" Type="http://schemas.openxmlformats.org/officeDocument/2006/relationships/image" Target="media/image174.jpeg"/><Relationship Id="rId306" Type="http://schemas.openxmlformats.org/officeDocument/2006/relationships/image" Target="media/image188.jpeg"/><Relationship Id="rId45" Type="http://schemas.openxmlformats.org/officeDocument/2006/relationships/image" Target="media/image26.emf"/><Relationship Id="rId87" Type="http://schemas.openxmlformats.org/officeDocument/2006/relationships/oleObject" Target="embeddings/oleObject31.bin"/><Relationship Id="rId110" Type="http://schemas.openxmlformats.org/officeDocument/2006/relationships/oleObject" Target="embeddings/oleObject42.bin"/><Relationship Id="rId348" Type="http://schemas.openxmlformats.org/officeDocument/2006/relationships/image" Target="media/image230.jpeg"/><Relationship Id="rId152" Type="http://schemas.openxmlformats.org/officeDocument/2006/relationships/image" Target="media/image81.emf"/><Relationship Id="rId194" Type="http://schemas.openxmlformats.org/officeDocument/2006/relationships/image" Target="media/image103.emf"/><Relationship Id="rId208" Type="http://schemas.openxmlformats.org/officeDocument/2006/relationships/image" Target="media/image111.emf"/><Relationship Id="rId415" Type="http://schemas.openxmlformats.org/officeDocument/2006/relationships/image" Target="media/image297.jpeg"/><Relationship Id="rId261" Type="http://schemas.openxmlformats.org/officeDocument/2006/relationships/hyperlink" Target="https://doi.org/10.1002/chem.202000052" TargetMode="External"/><Relationship Id="rId14" Type="http://schemas.openxmlformats.org/officeDocument/2006/relationships/image" Target="media/image4.emf"/><Relationship Id="rId56" Type="http://schemas.openxmlformats.org/officeDocument/2006/relationships/oleObject" Target="embeddings/oleObject16.bin"/><Relationship Id="rId317" Type="http://schemas.openxmlformats.org/officeDocument/2006/relationships/image" Target="media/image199.jpeg"/><Relationship Id="rId359" Type="http://schemas.openxmlformats.org/officeDocument/2006/relationships/image" Target="media/image241.jpeg"/><Relationship Id="rId98" Type="http://schemas.openxmlformats.org/officeDocument/2006/relationships/image" Target="media/image53.emf"/><Relationship Id="rId121" Type="http://schemas.openxmlformats.org/officeDocument/2006/relationships/oleObject" Target="embeddings/oleObject47.bin"/><Relationship Id="rId163" Type="http://schemas.openxmlformats.org/officeDocument/2006/relationships/oleObject" Target="embeddings/oleObject68.bin"/><Relationship Id="rId219" Type="http://schemas.openxmlformats.org/officeDocument/2006/relationships/image" Target="media/image118.tif"/><Relationship Id="rId370" Type="http://schemas.openxmlformats.org/officeDocument/2006/relationships/image" Target="media/image252.jpeg"/><Relationship Id="rId426" Type="http://schemas.openxmlformats.org/officeDocument/2006/relationships/fontTable" Target="fontTable.xml"/><Relationship Id="rId230" Type="http://schemas.openxmlformats.org/officeDocument/2006/relationships/image" Target="media/image129.tiff"/><Relationship Id="rId25" Type="http://schemas.openxmlformats.org/officeDocument/2006/relationships/oleObject" Target="embeddings/oleObject5.bin"/><Relationship Id="rId67" Type="http://schemas.openxmlformats.org/officeDocument/2006/relationships/oleObject" Target="embeddings/oleObject21.bin"/><Relationship Id="rId272" Type="http://schemas.openxmlformats.org/officeDocument/2006/relationships/image" Target="media/image154.jpeg"/><Relationship Id="rId328" Type="http://schemas.openxmlformats.org/officeDocument/2006/relationships/image" Target="media/image210.jpeg"/><Relationship Id="rId132" Type="http://schemas.openxmlformats.org/officeDocument/2006/relationships/image" Target="media/image71.emf"/><Relationship Id="rId174" Type="http://schemas.openxmlformats.org/officeDocument/2006/relationships/image" Target="media/image92.emf"/><Relationship Id="rId381" Type="http://schemas.openxmlformats.org/officeDocument/2006/relationships/image" Target="media/image263.jpeg"/><Relationship Id="rId241" Type="http://schemas.openxmlformats.org/officeDocument/2006/relationships/image" Target="media/image140.png"/><Relationship Id="rId36" Type="http://schemas.openxmlformats.org/officeDocument/2006/relationships/image" Target="media/image20.tif"/><Relationship Id="rId283" Type="http://schemas.openxmlformats.org/officeDocument/2006/relationships/image" Target="media/image165.jpeg"/><Relationship Id="rId339" Type="http://schemas.openxmlformats.org/officeDocument/2006/relationships/image" Target="media/image221.jpeg"/><Relationship Id="rId78" Type="http://schemas.openxmlformats.org/officeDocument/2006/relationships/image" Target="media/image43.emf"/><Relationship Id="rId101" Type="http://schemas.openxmlformats.org/officeDocument/2006/relationships/oleObject" Target="embeddings/oleObject38.bin"/><Relationship Id="rId143" Type="http://schemas.openxmlformats.org/officeDocument/2006/relationships/oleObject" Target="embeddings/oleObject58.bin"/><Relationship Id="rId185" Type="http://schemas.openxmlformats.org/officeDocument/2006/relationships/oleObject" Target="embeddings/oleObject79.bin"/><Relationship Id="rId350" Type="http://schemas.openxmlformats.org/officeDocument/2006/relationships/image" Target="media/image232.jpeg"/><Relationship Id="rId406" Type="http://schemas.openxmlformats.org/officeDocument/2006/relationships/image" Target="media/image288.jpeg"/><Relationship Id="rId9" Type="http://schemas.openxmlformats.org/officeDocument/2006/relationships/footer" Target="footer1.xml"/><Relationship Id="rId210" Type="http://schemas.openxmlformats.org/officeDocument/2006/relationships/image" Target="media/image112.tif"/><Relationship Id="rId392" Type="http://schemas.openxmlformats.org/officeDocument/2006/relationships/image" Target="media/image274.jpeg"/><Relationship Id="rId252" Type="http://schemas.openxmlformats.org/officeDocument/2006/relationships/hyperlink" Target="https://doi.org/10.1002/anie.201710698" TargetMode="External"/><Relationship Id="rId294" Type="http://schemas.openxmlformats.org/officeDocument/2006/relationships/image" Target="media/image176.jpeg"/><Relationship Id="rId308" Type="http://schemas.openxmlformats.org/officeDocument/2006/relationships/image" Target="media/image190.jpeg"/><Relationship Id="rId47" Type="http://schemas.openxmlformats.org/officeDocument/2006/relationships/image" Target="media/image27.emf"/><Relationship Id="rId89" Type="http://schemas.openxmlformats.org/officeDocument/2006/relationships/oleObject" Target="embeddings/oleObject32.bin"/><Relationship Id="rId112" Type="http://schemas.openxmlformats.org/officeDocument/2006/relationships/oleObject" Target="embeddings/oleObject43.bin"/><Relationship Id="rId154" Type="http://schemas.openxmlformats.org/officeDocument/2006/relationships/image" Target="media/image82.emf"/><Relationship Id="rId361" Type="http://schemas.openxmlformats.org/officeDocument/2006/relationships/image" Target="media/image243.jpeg"/><Relationship Id="rId196" Type="http://schemas.openxmlformats.org/officeDocument/2006/relationships/image" Target="media/image104.tif"/><Relationship Id="rId417" Type="http://schemas.openxmlformats.org/officeDocument/2006/relationships/image" Target="media/image299.jpeg"/><Relationship Id="rId16" Type="http://schemas.openxmlformats.org/officeDocument/2006/relationships/image" Target="media/image5.emf"/><Relationship Id="rId221" Type="http://schemas.openxmlformats.org/officeDocument/2006/relationships/image" Target="media/image120.tif"/><Relationship Id="rId263" Type="http://schemas.openxmlformats.org/officeDocument/2006/relationships/hyperlink" Target="https://doi.org/10.1002/aoc.4619" TargetMode="External"/><Relationship Id="rId319" Type="http://schemas.openxmlformats.org/officeDocument/2006/relationships/image" Target="media/image201.jpeg"/><Relationship Id="rId58" Type="http://schemas.openxmlformats.org/officeDocument/2006/relationships/oleObject" Target="embeddings/oleObject17.bin"/><Relationship Id="rId123" Type="http://schemas.openxmlformats.org/officeDocument/2006/relationships/oleObject" Target="embeddings/oleObject48.bin"/><Relationship Id="rId330" Type="http://schemas.openxmlformats.org/officeDocument/2006/relationships/image" Target="media/image212.jpeg"/><Relationship Id="rId165" Type="http://schemas.openxmlformats.org/officeDocument/2006/relationships/oleObject" Target="embeddings/oleObject69.bin"/><Relationship Id="rId372" Type="http://schemas.openxmlformats.org/officeDocument/2006/relationships/image" Target="media/image254.jpeg"/><Relationship Id="rId232" Type="http://schemas.openxmlformats.org/officeDocument/2006/relationships/image" Target="media/image131.tif"/><Relationship Id="rId274" Type="http://schemas.openxmlformats.org/officeDocument/2006/relationships/image" Target="media/image156.jpeg"/><Relationship Id="rId27" Type="http://schemas.openxmlformats.org/officeDocument/2006/relationships/image" Target="media/image13.tif"/><Relationship Id="rId69" Type="http://schemas.openxmlformats.org/officeDocument/2006/relationships/oleObject" Target="embeddings/oleObject22.bin"/><Relationship Id="rId134" Type="http://schemas.openxmlformats.org/officeDocument/2006/relationships/image" Target="media/image72.emf"/><Relationship Id="rId80" Type="http://schemas.openxmlformats.org/officeDocument/2006/relationships/image" Target="media/image44.emf"/><Relationship Id="rId176" Type="http://schemas.openxmlformats.org/officeDocument/2006/relationships/image" Target="media/image93.emf"/><Relationship Id="rId341" Type="http://schemas.openxmlformats.org/officeDocument/2006/relationships/image" Target="media/image223.jpeg"/><Relationship Id="rId383" Type="http://schemas.openxmlformats.org/officeDocument/2006/relationships/image" Target="media/image265.jpeg"/><Relationship Id="rId201" Type="http://schemas.openxmlformats.org/officeDocument/2006/relationships/image" Target="media/image107.emf"/><Relationship Id="rId243" Type="http://schemas.openxmlformats.org/officeDocument/2006/relationships/image" Target="media/image142.png"/><Relationship Id="rId285" Type="http://schemas.openxmlformats.org/officeDocument/2006/relationships/image" Target="media/image167.jpeg"/><Relationship Id="rId38" Type="http://schemas.openxmlformats.org/officeDocument/2006/relationships/image" Target="media/image22.tif"/><Relationship Id="rId103" Type="http://schemas.openxmlformats.org/officeDocument/2006/relationships/oleObject" Target="embeddings/oleObject39.bin"/><Relationship Id="rId310" Type="http://schemas.openxmlformats.org/officeDocument/2006/relationships/image" Target="media/image192.jpeg"/><Relationship Id="rId70" Type="http://schemas.openxmlformats.org/officeDocument/2006/relationships/image" Target="media/image39.emf"/><Relationship Id="rId91" Type="http://schemas.openxmlformats.org/officeDocument/2006/relationships/oleObject" Target="embeddings/oleObject33.bin"/><Relationship Id="rId145" Type="http://schemas.openxmlformats.org/officeDocument/2006/relationships/oleObject" Target="embeddings/oleObject59.bin"/><Relationship Id="rId166" Type="http://schemas.openxmlformats.org/officeDocument/2006/relationships/image" Target="media/image88.emf"/><Relationship Id="rId187" Type="http://schemas.openxmlformats.org/officeDocument/2006/relationships/oleObject" Target="embeddings/oleObject80.bin"/><Relationship Id="rId331" Type="http://schemas.openxmlformats.org/officeDocument/2006/relationships/image" Target="media/image213.jpeg"/><Relationship Id="rId352" Type="http://schemas.openxmlformats.org/officeDocument/2006/relationships/image" Target="media/image234.jpeg"/><Relationship Id="rId373" Type="http://schemas.openxmlformats.org/officeDocument/2006/relationships/image" Target="media/image255.jpeg"/><Relationship Id="rId394" Type="http://schemas.openxmlformats.org/officeDocument/2006/relationships/image" Target="media/image276.jpeg"/><Relationship Id="rId408" Type="http://schemas.openxmlformats.org/officeDocument/2006/relationships/image" Target="media/image290.jpeg"/><Relationship Id="rId1" Type="http://schemas.openxmlformats.org/officeDocument/2006/relationships/customXml" Target="../customXml/item1.xml"/><Relationship Id="rId212" Type="http://schemas.openxmlformats.org/officeDocument/2006/relationships/oleObject" Target="embeddings/oleObject90.bin"/><Relationship Id="rId233" Type="http://schemas.openxmlformats.org/officeDocument/2006/relationships/image" Target="media/image132.tif"/><Relationship Id="rId254" Type="http://schemas.openxmlformats.org/officeDocument/2006/relationships/hyperlink" Target="https://doi.org/10.1016/j.bmc.2017.11.036" TargetMode="External"/><Relationship Id="rId28" Type="http://schemas.openxmlformats.org/officeDocument/2006/relationships/image" Target="media/image14.tif"/><Relationship Id="rId49" Type="http://schemas.openxmlformats.org/officeDocument/2006/relationships/image" Target="media/image28.emf"/><Relationship Id="rId114" Type="http://schemas.openxmlformats.org/officeDocument/2006/relationships/image" Target="media/image62.emf"/><Relationship Id="rId275" Type="http://schemas.openxmlformats.org/officeDocument/2006/relationships/image" Target="media/image157.jpeg"/><Relationship Id="rId296" Type="http://schemas.openxmlformats.org/officeDocument/2006/relationships/image" Target="media/image178.jpeg"/><Relationship Id="rId300" Type="http://schemas.openxmlformats.org/officeDocument/2006/relationships/image" Target="media/image182.jpeg"/><Relationship Id="rId60" Type="http://schemas.openxmlformats.org/officeDocument/2006/relationships/oleObject" Target="embeddings/oleObject18.bin"/><Relationship Id="rId81" Type="http://schemas.openxmlformats.org/officeDocument/2006/relationships/oleObject" Target="embeddings/oleObject28.bin"/><Relationship Id="rId135" Type="http://schemas.openxmlformats.org/officeDocument/2006/relationships/oleObject" Target="embeddings/oleObject54.bin"/><Relationship Id="rId156" Type="http://schemas.openxmlformats.org/officeDocument/2006/relationships/image" Target="media/image83.emf"/><Relationship Id="rId177" Type="http://schemas.openxmlformats.org/officeDocument/2006/relationships/oleObject" Target="embeddings/oleObject75.bin"/><Relationship Id="rId198" Type="http://schemas.openxmlformats.org/officeDocument/2006/relationships/oleObject" Target="embeddings/oleObject84.bin"/><Relationship Id="rId321" Type="http://schemas.openxmlformats.org/officeDocument/2006/relationships/image" Target="media/image203.jpeg"/><Relationship Id="rId342" Type="http://schemas.openxmlformats.org/officeDocument/2006/relationships/image" Target="media/image224.jpeg"/><Relationship Id="rId363" Type="http://schemas.openxmlformats.org/officeDocument/2006/relationships/image" Target="media/image245.jpeg"/><Relationship Id="rId384" Type="http://schemas.openxmlformats.org/officeDocument/2006/relationships/image" Target="media/image266.jpeg"/><Relationship Id="rId419" Type="http://schemas.openxmlformats.org/officeDocument/2006/relationships/image" Target="media/image301.jpeg"/><Relationship Id="rId202" Type="http://schemas.openxmlformats.org/officeDocument/2006/relationships/oleObject" Target="embeddings/oleObject86.bin"/><Relationship Id="rId223" Type="http://schemas.openxmlformats.org/officeDocument/2006/relationships/image" Target="media/image122.tif"/><Relationship Id="rId244" Type="http://schemas.openxmlformats.org/officeDocument/2006/relationships/image" Target="media/image143.emf"/><Relationship Id="rId18" Type="http://schemas.openxmlformats.org/officeDocument/2006/relationships/image" Target="media/image6.tif"/><Relationship Id="rId39" Type="http://schemas.openxmlformats.org/officeDocument/2006/relationships/image" Target="media/image23.emf"/><Relationship Id="rId265" Type="http://schemas.openxmlformats.org/officeDocument/2006/relationships/image" Target="media/image147.jpeg"/><Relationship Id="rId286" Type="http://schemas.openxmlformats.org/officeDocument/2006/relationships/image" Target="media/image168.jpeg"/><Relationship Id="rId50" Type="http://schemas.openxmlformats.org/officeDocument/2006/relationships/oleObject" Target="embeddings/oleObject13.bin"/><Relationship Id="rId104" Type="http://schemas.openxmlformats.org/officeDocument/2006/relationships/image" Target="media/image56.emf"/><Relationship Id="rId125" Type="http://schemas.openxmlformats.org/officeDocument/2006/relationships/oleObject" Target="embeddings/oleObject49.bin"/><Relationship Id="rId146" Type="http://schemas.openxmlformats.org/officeDocument/2006/relationships/image" Target="media/image78.emf"/><Relationship Id="rId167" Type="http://schemas.openxmlformats.org/officeDocument/2006/relationships/oleObject" Target="embeddings/oleObject70.bin"/><Relationship Id="rId188" Type="http://schemas.openxmlformats.org/officeDocument/2006/relationships/image" Target="media/image99.tif"/><Relationship Id="rId311" Type="http://schemas.openxmlformats.org/officeDocument/2006/relationships/image" Target="media/image193.jpeg"/><Relationship Id="rId332" Type="http://schemas.openxmlformats.org/officeDocument/2006/relationships/image" Target="media/image214.jpeg"/><Relationship Id="rId353" Type="http://schemas.openxmlformats.org/officeDocument/2006/relationships/image" Target="media/image235.jpeg"/><Relationship Id="rId374" Type="http://schemas.openxmlformats.org/officeDocument/2006/relationships/image" Target="media/image256.jpeg"/><Relationship Id="rId395" Type="http://schemas.openxmlformats.org/officeDocument/2006/relationships/image" Target="media/image277.jpeg"/><Relationship Id="rId409" Type="http://schemas.openxmlformats.org/officeDocument/2006/relationships/image" Target="media/image291.jpeg"/><Relationship Id="rId71" Type="http://schemas.openxmlformats.org/officeDocument/2006/relationships/oleObject" Target="embeddings/oleObject23.bin"/><Relationship Id="rId92" Type="http://schemas.openxmlformats.org/officeDocument/2006/relationships/image" Target="media/image50.emf"/><Relationship Id="rId213" Type="http://schemas.openxmlformats.org/officeDocument/2006/relationships/image" Target="media/image114.tiff"/><Relationship Id="rId234" Type="http://schemas.openxmlformats.org/officeDocument/2006/relationships/image" Target="media/image133.tif"/><Relationship Id="rId420" Type="http://schemas.openxmlformats.org/officeDocument/2006/relationships/image" Target="media/image302.jpeg"/><Relationship Id="rId2" Type="http://schemas.openxmlformats.org/officeDocument/2006/relationships/numbering" Target="numbering.xml"/><Relationship Id="rId29" Type="http://schemas.openxmlformats.org/officeDocument/2006/relationships/image" Target="media/image15.emf"/><Relationship Id="rId255" Type="http://schemas.openxmlformats.org/officeDocument/2006/relationships/hyperlink" Target="https://doi.org/10.1002/anie.202011815" TargetMode="External"/><Relationship Id="rId276" Type="http://schemas.openxmlformats.org/officeDocument/2006/relationships/image" Target="media/image158.jpeg"/><Relationship Id="rId297" Type="http://schemas.openxmlformats.org/officeDocument/2006/relationships/image" Target="media/image179.jpeg"/><Relationship Id="rId40" Type="http://schemas.openxmlformats.org/officeDocument/2006/relationships/oleObject" Target="embeddings/oleObject8.bin"/><Relationship Id="rId115" Type="http://schemas.openxmlformats.org/officeDocument/2006/relationships/oleObject" Target="embeddings/oleObject44.bin"/><Relationship Id="rId136" Type="http://schemas.openxmlformats.org/officeDocument/2006/relationships/image" Target="media/image73.emf"/><Relationship Id="rId157" Type="http://schemas.openxmlformats.org/officeDocument/2006/relationships/oleObject" Target="embeddings/oleObject65.bin"/><Relationship Id="rId178" Type="http://schemas.openxmlformats.org/officeDocument/2006/relationships/image" Target="media/image94.emf"/><Relationship Id="rId301" Type="http://schemas.openxmlformats.org/officeDocument/2006/relationships/image" Target="media/image183.jpeg"/><Relationship Id="rId322" Type="http://schemas.openxmlformats.org/officeDocument/2006/relationships/image" Target="media/image204.jpeg"/><Relationship Id="rId343" Type="http://schemas.openxmlformats.org/officeDocument/2006/relationships/image" Target="media/image225.jpeg"/><Relationship Id="rId364" Type="http://schemas.openxmlformats.org/officeDocument/2006/relationships/image" Target="media/image246.jpeg"/><Relationship Id="rId61" Type="http://schemas.openxmlformats.org/officeDocument/2006/relationships/image" Target="media/image34.emf"/><Relationship Id="rId82" Type="http://schemas.openxmlformats.org/officeDocument/2006/relationships/image" Target="media/image45.emf"/><Relationship Id="rId199" Type="http://schemas.openxmlformats.org/officeDocument/2006/relationships/image" Target="media/image106.emf"/><Relationship Id="rId203" Type="http://schemas.openxmlformats.org/officeDocument/2006/relationships/image" Target="media/image108.emf"/><Relationship Id="rId385" Type="http://schemas.openxmlformats.org/officeDocument/2006/relationships/image" Target="media/image267.jpeg"/><Relationship Id="rId19" Type="http://schemas.openxmlformats.org/officeDocument/2006/relationships/image" Target="media/image7.emf"/><Relationship Id="rId224" Type="http://schemas.openxmlformats.org/officeDocument/2006/relationships/image" Target="media/image123.tif"/><Relationship Id="rId245" Type="http://schemas.openxmlformats.org/officeDocument/2006/relationships/oleObject" Target="embeddings/oleObject93.bin"/><Relationship Id="rId266" Type="http://schemas.openxmlformats.org/officeDocument/2006/relationships/image" Target="media/image148.jpeg"/><Relationship Id="rId287" Type="http://schemas.openxmlformats.org/officeDocument/2006/relationships/image" Target="media/image169.jpeg"/><Relationship Id="rId410" Type="http://schemas.openxmlformats.org/officeDocument/2006/relationships/image" Target="media/image292.jpeg"/><Relationship Id="rId30" Type="http://schemas.openxmlformats.org/officeDocument/2006/relationships/oleObject" Target="embeddings/oleObject6.bin"/><Relationship Id="rId105" Type="http://schemas.openxmlformats.org/officeDocument/2006/relationships/oleObject" Target="embeddings/oleObject40.bin"/><Relationship Id="rId126" Type="http://schemas.openxmlformats.org/officeDocument/2006/relationships/image" Target="media/image68.emf"/><Relationship Id="rId147" Type="http://schemas.openxmlformats.org/officeDocument/2006/relationships/oleObject" Target="embeddings/oleObject60.bin"/><Relationship Id="rId168" Type="http://schemas.openxmlformats.org/officeDocument/2006/relationships/image" Target="media/image89.emf"/><Relationship Id="rId312" Type="http://schemas.openxmlformats.org/officeDocument/2006/relationships/image" Target="media/image194.jpeg"/><Relationship Id="rId333" Type="http://schemas.openxmlformats.org/officeDocument/2006/relationships/image" Target="media/image215.jpeg"/><Relationship Id="rId354" Type="http://schemas.openxmlformats.org/officeDocument/2006/relationships/image" Target="media/image236.jpeg"/><Relationship Id="rId51" Type="http://schemas.openxmlformats.org/officeDocument/2006/relationships/image" Target="media/image29.emf"/><Relationship Id="rId72" Type="http://schemas.openxmlformats.org/officeDocument/2006/relationships/image" Target="media/image40.emf"/><Relationship Id="rId93" Type="http://schemas.openxmlformats.org/officeDocument/2006/relationships/oleObject" Target="embeddings/oleObject34.bin"/><Relationship Id="rId189" Type="http://schemas.openxmlformats.org/officeDocument/2006/relationships/image" Target="media/image100.emf"/><Relationship Id="rId375" Type="http://schemas.openxmlformats.org/officeDocument/2006/relationships/image" Target="media/image257.jpeg"/><Relationship Id="rId396" Type="http://schemas.openxmlformats.org/officeDocument/2006/relationships/image" Target="media/image278.jpeg"/><Relationship Id="rId3" Type="http://schemas.openxmlformats.org/officeDocument/2006/relationships/styles" Target="styles.xml"/><Relationship Id="rId214" Type="http://schemas.openxmlformats.org/officeDocument/2006/relationships/image" Target="media/image115.emf"/><Relationship Id="rId235" Type="http://schemas.openxmlformats.org/officeDocument/2006/relationships/image" Target="media/image134.tif"/><Relationship Id="rId256" Type="http://schemas.openxmlformats.org/officeDocument/2006/relationships/hyperlink" Target="https://doi.org/10.1002/anie.201712618" TargetMode="External"/><Relationship Id="rId277" Type="http://schemas.openxmlformats.org/officeDocument/2006/relationships/image" Target="media/image159.jpeg"/><Relationship Id="rId298" Type="http://schemas.openxmlformats.org/officeDocument/2006/relationships/image" Target="media/image180.jpeg"/><Relationship Id="rId400" Type="http://schemas.openxmlformats.org/officeDocument/2006/relationships/image" Target="media/image282.jpeg"/><Relationship Id="rId421" Type="http://schemas.openxmlformats.org/officeDocument/2006/relationships/image" Target="media/image303.jpeg"/><Relationship Id="rId116" Type="http://schemas.openxmlformats.org/officeDocument/2006/relationships/image" Target="media/image63.emf"/><Relationship Id="rId137" Type="http://schemas.openxmlformats.org/officeDocument/2006/relationships/oleObject" Target="embeddings/oleObject55.bin"/><Relationship Id="rId158" Type="http://schemas.openxmlformats.org/officeDocument/2006/relationships/image" Target="media/image84.emf"/><Relationship Id="rId302" Type="http://schemas.openxmlformats.org/officeDocument/2006/relationships/image" Target="media/image184.jpeg"/><Relationship Id="rId323" Type="http://schemas.openxmlformats.org/officeDocument/2006/relationships/image" Target="media/image205.jpeg"/><Relationship Id="rId344" Type="http://schemas.openxmlformats.org/officeDocument/2006/relationships/image" Target="media/image226.jpeg"/><Relationship Id="rId20" Type="http://schemas.openxmlformats.org/officeDocument/2006/relationships/oleObject" Target="embeddings/oleObject4.bin"/><Relationship Id="rId41" Type="http://schemas.openxmlformats.org/officeDocument/2006/relationships/image" Target="media/image24.emf"/><Relationship Id="rId62" Type="http://schemas.openxmlformats.org/officeDocument/2006/relationships/oleObject" Target="embeddings/oleObject19.bin"/><Relationship Id="rId83" Type="http://schemas.openxmlformats.org/officeDocument/2006/relationships/oleObject" Target="embeddings/oleObject29.bin"/><Relationship Id="rId179" Type="http://schemas.openxmlformats.org/officeDocument/2006/relationships/oleObject" Target="embeddings/oleObject76.bin"/><Relationship Id="rId365" Type="http://schemas.openxmlformats.org/officeDocument/2006/relationships/image" Target="media/image247.jpeg"/><Relationship Id="rId386" Type="http://schemas.openxmlformats.org/officeDocument/2006/relationships/image" Target="media/image268.jpeg"/><Relationship Id="rId190" Type="http://schemas.openxmlformats.org/officeDocument/2006/relationships/oleObject" Target="embeddings/oleObject81.bin"/><Relationship Id="rId204" Type="http://schemas.openxmlformats.org/officeDocument/2006/relationships/oleObject" Target="embeddings/oleObject87.bin"/><Relationship Id="rId225" Type="http://schemas.openxmlformats.org/officeDocument/2006/relationships/image" Target="media/image124.tif"/><Relationship Id="rId246" Type="http://schemas.openxmlformats.org/officeDocument/2006/relationships/image" Target="media/image144.emf"/><Relationship Id="rId267" Type="http://schemas.openxmlformats.org/officeDocument/2006/relationships/image" Target="media/image149.jpeg"/><Relationship Id="rId288" Type="http://schemas.openxmlformats.org/officeDocument/2006/relationships/image" Target="media/image170.jpeg"/><Relationship Id="rId411" Type="http://schemas.openxmlformats.org/officeDocument/2006/relationships/image" Target="media/image293.jpeg"/><Relationship Id="rId106" Type="http://schemas.openxmlformats.org/officeDocument/2006/relationships/image" Target="media/image57.emf"/><Relationship Id="rId127" Type="http://schemas.openxmlformats.org/officeDocument/2006/relationships/oleObject" Target="embeddings/oleObject50.bin"/><Relationship Id="rId313" Type="http://schemas.openxmlformats.org/officeDocument/2006/relationships/image" Target="media/image195.jpeg"/><Relationship Id="rId10" Type="http://schemas.openxmlformats.org/officeDocument/2006/relationships/image" Target="media/image1.png"/><Relationship Id="rId31" Type="http://schemas.openxmlformats.org/officeDocument/2006/relationships/image" Target="media/image16.tiff"/><Relationship Id="rId52" Type="http://schemas.openxmlformats.org/officeDocument/2006/relationships/oleObject" Target="embeddings/oleObject14.bin"/><Relationship Id="rId73" Type="http://schemas.openxmlformats.org/officeDocument/2006/relationships/oleObject" Target="embeddings/oleObject24.bin"/><Relationship Id="rId94" Type="http://schemas.openxmlformats.org/officeDocument/2006/relationships/image" Target="media/image51.emf"/><Relationship Id="rId148" Type="http://schemas.openxmlformats.org/officeDocument/2006/relationships/image" Target="media/image79.emf"/><Relationship Id="rId169" Type="http://schemas.openxmlformats.org/officeDocument/2006/relationships/oleObject" Target="embeddings/oleObject71.bin"/><Relationship Id="rId334" Type="http://schemas.openxmlformats.org/officeDocument/2006/relationships/image" Target="media/image216.jpeg"/><Relationship Id="rId355" Type="http://schemas.openxmlformats.org/officeDocument/2006/relationships/image" Target="media/image237.jpeg"/><Relationship Id="rId376" Type="http://schemas.openxmlformats.org/officeDocument/2006/relationships/image" Target="media/image258.jpeg"/><Relationship Id="rId397" Type="http://schemas.openxmlformats.org/officeDocument/2006/relationships/image" Target="media/image279.jpeg"/><Relationship Id="rId4" Type="http://schemas.openxmlformats.org/officeDocument/2006/relationships/settings" Target="settings.xml"/><Relationship Id="rId180" Type="http://schemas.openxmlformats.org/officeDocument/2006/relationships/image" Target="media/image95.emf"/><Relationship Id="rId215" Type="http://schemas.openxmlformats.org/officeDocument/2006/relationships/oleObject" Target="embeddings/oleObject91.bin"/><Relationship Id="rId236" Type="http://schemas.openxmlformats.org/officeDocument/2006/relationships/image" Target="media/image135.tiff"/><Relationship Id="rId257" Type="http://schemas.openxmlformats.org/officeDocument/2006/relationships/hyperlink" Target="https://doi.org/10.1002/chem.201404121" TargetMode="External"/><Relationship Id="rId278" Type="http://schemas.openxmlformats.org/officeDocument/2006/relationships/image" Target="media/image160.jpeg"/><Relationship Id="rId401" Type="http://schemas.openxmlformats.org/officeDocument/2006/relationships/image" Target="media/image283.jpeg"/><Relationship Id="rId422" Type="http://schemas.openxmlformats.org/officeDocument/2006/relationships/image" Target="media/image304.jpeg"/><Relationship Id="rId303" Type="http://schemas.openxmlformats.org/officeDocument/2006/relationships/image" Target="media/image185.jpeg"/><Relationship Id="rId42" Type="http://schemas.openxmlformats.org/officeDocument/2006/relationships/oleObject" Target="embeddings/oleObject9.bin"/><Relationship Id="rId84" Type="http://schemas.openxmlformats.org/officeDocument/2006/relationships/image" Target="media/image46.emf"/><Relationship Id="rId138" Type="http://schemas.openxmlformats.org/officeDocument/2006/relationships/image" Target="media/image74.emf"/><Relationship Id="rId345" Type="http://schemas.openxmlformats.org/officeDocument/2006/relationships/image" Target="media/image227.jpeg"/><Relationship Id="rId387" Type="http://schemas.openxmlformats.org/officeDocument/2006/relationships/image" Target="media/image269.jpeg"/><Relationship Id="rId191" Type="http://schemas.openxmlformats.org/officeDocument/2006/relationships/image" Target="media/image101.emf"/><Relationship Id="rId205" Type="http://schemas.openxmlformats.org/officeDocument/2006/relationships/image" Target="media/image109.tif"/><Relationship Id="rId247" Type="http://schemas.openxmlformats.org/officeDocument/2006/relationships/oleObject" Target="embeddings/oleObject94.bin"/><Relationship Id="rId412" Type="http://schemas.openxmlformats.org/officeDocument/2006/relationships/image" Target="media/image294.jpeg"/><Relationship Id="rId107" Type="http://schemas.openxmlformats.org/officeDocument/2006/relationships/oleObject" Target="embeddings/oleObject41.bin"/><Relationship Id="rId289" Type="http://schemas.openxmlformats.org/officeDocument/2006/relationships/image" Target="media/image171.jpeg"/><Relationship Id="rId11" Type="http://schemas.openxmlformats.org/officeDocument/2006/relationships/image" Target="media/image2.emf"/><Relationship Id="rId53" Type="http://schemas.openxmlformats.org/officeDocument/2006/relationships/image" Target="media/image30.emf"/><Relationship Id="rId149" Type="http://schemas.openxmlformats.org/officeDocument/2006/relationships/oleObject" Target="embeddings/oleObject61.bin"/><Relationship Id="rId314" Type="http://schemas.openxmlformats.org/officeDocument/2006/relationships/image" Target="media/image196.jpeg"/><Relationship Id="rId356" Type="http://schemas.openxmlformats.org/officeDocument/2006/relationships/image" Target="media/image238.jpeg"/><Relationship Id="rId398" Type="http://schemas.openxmlformats.org/officeDocument/2006/relationships/image" Target="media/image280.jpeg"/><Relationship Id="rId95" Type="http://schemas.openxmlformats.org/officeDocument/2006/relationships/oleObject" Target="embeddings/oleObject35.bin"/><Relationship Id="rId160" Type="http://schemas.openxmlformats.org/officeDocument/2006/relationships/image" Target="media/image85.emf"/><Relationship Id="rId216" Type="http://schemas.openxmlformats.org/officeDocument/2006/relationships/image" Target="media/image116.tiff"/><Relationship Id="rId423" Type="http://schemas.openxmlformats.org/officeDocument/2006/relationships/image" Target="media/image305.jpeg"/><Relationship Id="rId258" Type="http://schemas.openxmlformats.org/officeDocument/2006/relationships/hyperlink" Target="https://doi.org/10.1002/anie.202003359" TargetMode="External"/><Relationship Id="rId22" Type="http://schemas.openxmlformats.org/officeDocument/2006/relationships/image" Target="media/image9.tif"/><Relationship Id="rId64" Type="http://schemas.openxmlformats.org/officeDocument/2006/relationships/image" Target="media/image36.emf"/><Relationship Id="rId118" Type="http://schemas.openxmlformats.org/officeDocument/2006/relationships/image" Target="media/image64.emf"/><Relationship Id="rId325" Type="http://schemas.openxmlformats.org/officeDocument/2006/relationships/image" Target="media/image207.jpeg"/><Relationship Id="rId367" Type="http://schemas.openxmlformats.org/officeDocument/2006/relationships/image" Target="media/image249.jpeg"/><Relationship Id="rId171" Type="http://schemas.openxmlformats.org/officeDocument/2006/relationships/oleObject" Target="embeddings/oleObject72.bin"/><Relationship Id="rId227" Type="http://schemas.openxmlformats.org/officeDocument/2006/relationships/image" Target="media/image126.tif"/><Relationship Id="rId269" Type="http://schemas.openxmlformats.org/officeDocument/2006/relationships/image" Target="media/image151.jpeg"/><Relationship Id="rId33" Type="http://schemas.openxmlformats.org/officeDocument/2006/relationships/image" Target="media/image18.tif"/><Relationship Id="rId129" Type="http://schemas.openxmlformats.org/officeDocument/2006/relationships/oleObject" Target="embeddings/oleObject51.bin"/><Relationship Id="rId280" Type="http://schemas.openxmlformats.org/officeDocument/2006/relationships/image" Target="media/image162.jpeg"/><Relationship Id="rId336" Type="http://schemas.openxmlformats.org/officeDocument/2006/relationships/image" Target="media/image218.jpeg"/><Relationship Id="rId75" Type="http://schemas.openxmlformats.org/officeDocument/2006/relationships/oleObject" Target="embeddings/oleObject25.bin"/><Relationship Id="rId140" Type="http://schemas.openxmlformats.org/officeDocument/2006/relationships/image" Target="media/image75.emf"/><Relationship Id="rId182" Type="http://schemas.openxmlformats.org/officeDocument/2006/relationships/image" Target="media/image96.emf"/><Relationship Id="rId378" Type="http://schemas.openxmlformats.org/officeDocument/2006/relationships/image" Target="media/image260.jpeg"/><Relationship Id="rId403" Type="http://schemas.openxmlformats.org/officeDocument/2006/relationships/image" Target="media/image285.jpeg"/><Relationship Id="rId6" Type="http://schemas.openxmlformats.org/officeDocument/2006/relationships/footnotes" Target="footnotes.xml"/><Relationship Id="rId238" Type="http://schemas.openxmlformats.org/officeDocument/2006/relationships/image" Target="media/image137.tiff"/><Relationship Id="rId291" Type="http://schemas.openxmlformats.org/officeDocument/2006/relationships/image" Target="media/image173.jpeg"/><Relationship Id="rId305" Type="http://schemas.openxmlformats.org/officeDocument/2006/relationships/image" Target="media/image187.jpeg"/><Relationship Id="rId347" Type="http://schemas.openxmlformats.org/officeDocument/2006/relationships/image" Target="media/image229.jpeg"/><Relationship Id="rId44" Type="http://schemas.openxmlformats.org/officeDocument/2006/relationships/oleObject" Target="embeddings/oleObject10.bin"/><Relationship Id="rId86" Type="http://schemas.openxmlformats.org/officeDocument/2006/relationships/image" Target="media/image47.emf"/><Relationship Id="rId151" Type="http://schemas.openxmlformats.org/officeDocument/2006/relationships/oleObject" Target="embeddings/oleObject62.bin"/><Relationship Id="rId389" Type="http://schemas.openxmlformats.org/officeDocument/2006/relationships/image" Target="media/image271.jpeg"/><Relationship Id="rId193" Type="http://schemas.openxmlformats.org/officeDocument/2006/relationships/image" Target="media/image102.tif"/><Relationship Id="rId207" Type="http://schemas.openxmlformats.org/officeDocument/2006/relationships/oleObject" Target="embeddings/oleObject88.bin"/><Relationship Id="rId249" Type="http://schemas.openxmlformats.org/officeDocument/2006/relationships/oleObject" Target="embeddings/oleObject95.bin"/><Relationship Id="rId414" Type="http://schemas.openxmlformats.org/officeDocument/2006/relationships/image" Target="media/image296.jpeg"/><Relationship Id="rId13" Type="http://schemas.openxmlformats.org/officeDocument/2006/relationships/image" Target="media/image3.png"/><Relationship Id="rId109" Type="http://schemas.openxmlformats.org/officeDocument/2006/relationships/image" Target="media/image59.emf"/><Relationship Id="rId260" Type="http://schemas.openxmlformats.org/officeDocument/2006/relationships/hyperlink" Target="https://doi.org/10.1002/anie.201808024" TargetMode="External"/><Relationship Id="rId316" Type="http://schemas.openxmlformats.org/officeDocument/2006/relationships/image" Target="media/image198.jpeg"/><Relationship Id="rId55" Type="http://schemas.openxmlformats.org/officeDocument/2006/relationships/image" Target="media/image31.emf"/><Relationship Id="rId97" Type="http://schemas.openxmlformats.org/officeDocument/2006/relationships/oleObject" Target="embeddings/oleObject36.bin"/><Relationship Id="rId120" Type="http://schemas.openxmlformats.org/officeDocument/2006/relationships/image" Target="media/image65.emf"/><Relationship Id="rId358" Type="http://schemas.openxmlformats.org/officeDocument/2006/relationships/image" Target="media/image240.jpeg"/><Relationship Id="rId162" Type="http://schemas.openxmlformats.org/officeDocument/2006/relationships/image" Target="media/image86.emf"/><Relationship Id="rId218" Type="http://schemas.openxmlformats.org/officeDocument/2006/relationships/oleObject" Target="embeddings/oleObject92.bin"/><Relationship Id="rId425" Type="http://schemas.openxmlformats.org/officeDocument/2006/relationships/footer" Target="footer2.xml"/><Relationship Id="rId271" Type="http://schemas.openxmlformats.org/officeDocument/2006/relationships/image" Target="media/image153.jpeg"/><Relationship Id="rId24" Type="http://schemas.openxmlformats.org/officeDocument/2006/relationships/image" Target="media/image11.emf"/><Relationship Id="rId66" Type="http://schemas.openxmlformats.org/officeDocument/2006/relationships/image" Target="media/image37.emf"/><Relationship Id="rId131" Type="http://schemas.openxmlformats.org/officeDocument/2006/relationships/oleObject" Target="embeddings/oleObject52.bin"/><Relationship Id="rId327" Type="http://schemas.openxmlformats.org/officeDocument/2006/relationships/image" Target="media/image209.jpeg"/><Relationship Id="rId369" Type="http://schemas.openxmlformats.org/officeDocument/2006/relationships/image" Target="media/image251.jpeg"/><Relationship Id="rId173" Type="http://schemas.openxmlformats.org/officeDocument/2006/relationships/oleObject" Target="embeddings/oleObject73.bin"/><Relationship Id="rId229" Type="http://schemas.openxmlformats.org/officeDocument/2006/relationships/image" Target="media/image128.tif"/><Relationship Id="rId380" Type="http://schemas.openxmlformats.org/officeDocument/2006/relationships/image" Target="media/image262.jpeg"/><Relationship Id="rId240" Type="http://schemas.openxmlformats.org/officeDocument/2006/relationships/image" Target="media/image139.png"/><Relationship Id="rId35" Type="http://schemas.openxmlformats.org/officeDocument/2006/relationships/oleObject" Target="embeddings/oleObject7.bin"/><Relationship Id="rId77" Type="http://schemas.openxmlformats.org/officeDocument/2006/relationships/oleObject" Target="embeddings/oleObject26.bin"/><Relationship Id="rId100" Type="http://schemas.openxmlformats.org/officeDocument/2006/relationships/image" Target="media/image54.emf"/><Relationship Id="rId282" Type="http://schemas.openxmlformats.org/officeDocument/2006/relationships/image" Target="media/image164.jpeg"/><Relationship Id="rId338" Type="http://schemas.openxmlformats.org/officeDocument/2006/relationships/image" Target="media/image220.jpeg"/><Relationship Id="rId8" Type="http://schemas.openxmlformats.org/officeDocument/2006/relationships/header" Target="header1.xml"/><Relationship Id="rId142" Type="http://schemas.openxmlformats.org/officeDocument/2006/relationships/image" Target="media/image76.emf"/><Relationship Id="rId184" Type="http://schemas.openxmlformats.org/officeDocument/2006/relationships/image" Target="media/image97.emf"/><Relationship Id="rId391" Type="http://schemas.openxmlformats.org/officeDocument/2006/relationships/image" Target="media/image273.jpeg"/><Relationship Id="rId405" Type="http://schemas.openxmlformats.org/officeDocument/2006/relationships/image" Target="media/image287.jpeg"/><Relationship Id="rId251" Type="http://schemas.openxmlformats.org/officeDocument/2006/relationships/oleObject" Target="embeddings/oleObject96.bin"/><Relationship Id="rId46" Type="http://schemas.openxmlformats.org/officeDocument/2006/relationships/oleObject" Target="embeddings/oleObject11.bin"/><Relationship Id="rId293" Type="http://schemas.openxmlformats.org/officeDocument/2006/relationships/image" Target="media/image175.jpeg"/><Relationship Id="rId307" Type="http://schemas.openxmlformats.org/officeDocument/2006/relationships/image" Target="media/image189.jpeg"/><Relationship Id="rId349" Type="http://schemas.openxmlformats.org/officeDocument/2006/relationships/image" Target="media/image231.jpeg"/><Relationship Id="rId88" Type="http://schemas.openxmlformats.org/officeDocument/2006/relationships/image" Target="media/image48.emf"/><Relationship Id="rId111" Type="http://schemas.openxmlformats.org/officeDocument/2006/relationships/image" Target="media/image60.emf"/><Relationship Id="rId153" Type="http://schemas.openxmlformats.org/officeDocument/2006/relationships/oleObject" Target="embeddings/oleObject63.bin"/><Relationship Id="rId195" Type="http://schemas.openxmlformats.org/officeDocument/2006/relationships/oleObject" Target="embeddings/oleObject83.bin"/><Relationship Id="rId209" Type="http://schemas.openxmlformats.org/officeDocument/2006/relationships/oleObject" Target="embeddings/oleObject89.bin"/><Relationship Id="rId360" Type="http://schemas.openxmlformats.org/officeDocument/2006/relationships/image" Target="media/image242.jpeg"/><Relationship Id="rId416" Type="http://schemas.openxmlformats.org/officeDocument/2006/relationships/image" Target="media/image298.jpeg"/><Relationship Id="rId220" Type="http://schemas.openxmlformats.org/officeDocument/2006/relationships/image" Target="media/image119.tif"/><Relationship Id="rId15" Type="http://schemas.openxmlformats.org/officeDocument/2006/relationships/oleObject" Target="embeddings/oleObject2.bin"/><Relationship Id="rId57" Type="http://schemas.openxmlformats.org/officeDocument/2006/relationships/image" Target="media/image32.emf"/><Relationship Id="rId262" Type="http://schemas.openxmlformats.org/officeDocument/2006/relationships/hyperlink" Target="https://doi.org/10.1002/chem.202001373" TargetMode="External"/><Relationship Id="rId318" Type="http://schemas.openxmlformats.org/officeDocument/2006/relationships/image" Target="media/image200.jpeg"/><Relationship Id="rId99" Type="http://schemas.openxmlformats.org/officeDocument/2006/relationships/oleObject" Target="embeddings/oleObject37.bin"/><Relationship Id="rId122" Type="http://schemas.openxmlformats.org/officeDocument/2006/relationships/image" Target="media/image66.emf"/><Relationship Id="rId164" Type="http://schemas.openxmlformats.org/officeDocument/2006/relationships/image" Target="media/image87.emf"/><Relationship Id="rId371" Type="http://schemas.openxmlformats.org/officeDocument/2006/relationships/image" Target="media/image253.jpeg"/><Relationship Id="rId427" Type="http://schemas.openxmlformats.org/officeDocument/2006/relationships/theme" Target="theme/theme1.xml"/><Relationship Id="rId26" Type="http://schemas.openxmlformats.org/officeDocument/2006/relationships/image" Target="media/image12.tif"/><Relationship Id="rId231" Type="http://schemas.openxmlformats.org/officeDocument/2006/relationships/image" Target="media/image130.tif"/><Relationship Id="rId273" Type="http://schemas.openxmlformats.org/officeDocument/2006/relationships/image" Target="media/image155.jpeg"/><Relationship Id="rId329" Type="http://schemas.openxmlformats.org/officeDocument/2006/relationships/image" Target="media/image211.jpeg"/><Relationship Id="rId68" Type="http://schemas.openxmlformats.org/officeDocument/2006/relationships/image" Target="media/image38.emf"/><Relationship Id="rId133" Type="http://schemas.openxmlformats.org/officeDocument/2006/relationships/oleObject" Target="embeddings/oleObject53.bin"/><Relationship Id="rId175" Type="http://schemas.openxmlformats.org/officeDocument/2006/relationships/oleObject" Target="embeddings/oleObject74.bin"/><Relationship Id="rId340" Type="http://schemas.openxmlformats.org/officeDocument/2006/relationships/image" Target="media/image222.jpeg"/><Relationship Id="rId200" Type="http://schemas.openxmlformats.org/officeDocument/2006/relationships/oleObject" Target="embeddings/oleObject85.bin"/><Relationship Id="rId382" Type="http://schemas.openxmlformats.org/officeDocument/2006/relationships/image" Target="media/image264.jpeg"/><Relationship Id="rId242" Type="http://schemas.openxmlformats.org/officeDocument/2006/relationships/image" Target="media/image141.png"/><Relationship Id="rId284" Type="http://schemas.openxmlformats.org/officeDocument/2006/relationships/image" Target="media/image166.jpeg"/><Relationship Id="rId37" Type="http://schemas.openxmlformats.org/officeDocument/2006/relationships/image" Target="media/image21.tif"/><Relationship Id="rId79" Type="http://schemas.openxmlformats.org/officeDocument/2006/relationships/oleObject" Target="embeddings/oleObject27.bin"/><Relationship Id="rId102" Type="http://schemas.openxmlformats.org/officeDocument/2006/relationships/image" Target="media/image55.emf"/><Relationship Id="rId144" Type="http://schemas.openxmlformats.org/officeDocument/2006/relationships/image" Target="media/image77.emf"/><Relationship Id="rId90" Type="http://schemas.openxmlformats.org/officeDocument/2006/relationships/image" Target="media/image49.emf"/><Relationship Id="rId186" Type="http://schemas.openxmlformats.org/officeDocument/2006/relationships/image" Target="media/image98.emf"/><Relationship Id="rId351" Type="http://schemas.openxmlformats.org/officeDocument/2006/relationships/image" Target="media/image233.jpeg"/><Relationship Id="rId393" Type="http://schemas.openxmlformats.org/officeDocument/2006/relationships/image" Target="media/image275.jpeg"/><Relationship Id="rId407" Type="http://schemas.openxmlformats.org/officeDocument/2006/relationships/image" Target="media/image289.jpeg"/><Relationship Id="rId211" Type="http://schemas.openxmlformats.org/officeDocument/2006/relationships/image" Target="media/image113.emf"/><Relationship Id="rId253" Type="http://schemas.openxmlformats.org/officeDocument/2006/relationships/hyperlink" Target="https://doi.org/10.1002/anie.202013153" TargetMode="External"/><Relationship Id="rId295" Type="http://schemas.openxmlformats.org/officeDocument/2006/relationships/image" Target="media/image177.jpeg"/><Relationship Id="rId309" Type="http://schemas.openxmlformats.org/officeDocument/2006/relationships/image" Target="media/image191.jpeg"/><Relationship Id="rId48" Type="http://schemas.openxmlformats.org/officeDocument/2006/relationships/oleObject" Target="embeddings/oleObject12.bin"/><Relationship Id="rId113" Type="http://schemas.openxmlformats.org/officeDocument/2006/relationships/image" Target="media/image61.tif"/><Relationship Id="rId320" Type="http://schemas.openxmlformats.org/officeDocument/2006/relationships/image" Target="media/image202.jpeg"/><Relationship Id="rId155" Type="http://schemas.openxmlformats.org/officeDocument/2006/relationships/oleObject" Target="embeddings/oleObject64.bin"/><Relationship Id="rId197" Type="http://schemas.openxmlformats.org/officeDocument/2006/relationships/image" Target="media/image105.emf"/><Relationship Id="rId362" Type="http://schemas.openxmlformats.org/officeDocument/2006/relationships/image" Target="media/image244.jpeg"/><Relationship Id="rId418" Type="http://schemas.openxmlformats.org/officeDocument/2006/relationships/image" Target="media/image300.jpeg"/><Relationship Id="rId222" Type="http://schemas.openxmlformats.org/officeDocument/2006/relationships/image" Target="media/image121.tif"/><Relationship Id="rId264" Type="http://schemas.openxmlformats.org/officeDocument/2006/relationships/hyperlink" Target="https://doi.org/10.1002/adsc.200900675" TargetMode="External"/><Relationship Id="rId17" Type="http://schemas.openxmlformats.org/officeDocument/2006/relationships/oleObject" Target="embeddings/oleObject3.bin"/><Relationship Id="rId59" Type="http://schemas.openxmlformats.org/officeDocument/2006/relationships/image" Target="media/image33.emf"/><Relationship Id="rId124" Type="http://schemas.openxmlformats.org/officeDocument/2006/relationships/image" Target="media/image67.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7">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011F91E-AEF1-428B-8929-B47DAEA5F1A4}">
  <we:reference id="wa104381879" version="1.0.0.1" store="zh-CN" storeType="OMEX"/>
  <we:alternateReferences>
    <we:reference id="WA104381879" version="1.0.0.1" store="WA104381879"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492A06-B728-4D7E-9CBC-F91FCC8DF7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23846</TotalTime>
  <Pages>167</Pages>
  <Words>26115</Words>
  <Characters>148861</Characters>
  <Application>Microsoft Office Word</Application>
  <DocSecurity>0</DocSecurity>
  <Lines>1240</Lines>
  <Paragraphs>349</Paragraphs>
  <ScaleCrop>false</ScaleCrop>
  <Company>Microsoft</Company>
  <LinksUpToDate>false</LinksUpToDate>
  <CharactersWithSpaces>174627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XTJY</dc:creator>
  <cp:lastModifiedBy>Zhiyan huang</cp:lastModifiedBy>
  <cp:revision>1725</cp:revision>
  <dcterms:created xsi:type="dcterms:W3CDTF">2020-04-07T10:40:00Z</dcterms:created>
  <dcterms:modified xsi:type="dcterms:W3CDTF">2021-08-01T08:44:00Z</dcterms:modified>
</cp:coreProperties>
</file>