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767AA" w14:textId="5547CEDE" w:rsidR="00D85376" w:rsidRPr="0063175A" w:rsidRDefault="0063175A">
      <w:pPr>
        <w:rPr>
          <w:b/>
          <w:bCs/>
        </w:rPr>
      </w:pPr>
      <w:r w:rsidRPr="0063175A">
        <w:rPr>
          <w:b/>
          <w:bCs/>
        </w:rPr>
        <w:t>SUPPLEMENTARY CONTENT</w:t>
      </w:r>
    </w:p>
    <w:p w14:paraId="33AEB8F3" w14:textId="77777777" w:rsidR="0063175A" w:rsidRPr="0063175A" w:rsidRDefault="0063175A">
      <w:pPr>
        <w:rPr>
          <w:b/>
          <w:bCs/>
        </w:rPr>
      </w:pPr>
    </w:p>
    <w:p w14:paraId="7E272CF1" w14:textId="10D6BFCA" w:rsidR="0063175A" w:rsidRDefault="0063175A">
      <w:pPr>
        <w:rPr>
          <w:b/>
          <w:bCs/>
        </w:rPr>
      </w:pPr>
      <w:r w:rsidRPr="0063175A">
        <w:rPr>
          <w:b/>
          <w:bCs/>
        </w:rPr>
        <w:t>SUPPLEMENTARY TABLES</w:t>
      </w:r>
    </w:p>
    <w:p w14:paraId="555CA11A" w14:textId="77777777" w:rsidR="0063175A" w:rsidRPr="00CB14FC" w:rsidRDefault="0063175A" w:rsidP="0063175A">
      <w:pPr>
        <w:rPr>
          <w:b/>
          <w:bCs/>
          <w:lang w:val="en-US"/>
        </w:rPr>
      </w:pPr>
      <w:r w:rsidRPr="00CB14FC">
        <w:rPr>
          <w:b/>
          <w:bCs/>
          <w:lang w:val="en-US"/>
        </w:rPr>
        <w:t xml:space="preserve">Supplementary Table S1: Univariate and multivariate competing risk regression </w:t>
      </w:r>
      <w:r>
        <w:rPr>
          <w:b/>
          <w:bCs/>
          <w:lang w:val="en-US"/>
        </w:rPr>
        <w:t xml:space="preserve">models for successful </w:t>
      </w:r>
      <w:proofErr w:type="spellStart"/>
      <w:r>
        <w:rPr>
          <w:b/>
          <w:bCs/>
          <w:lang w:val="en-US"/>
        </w:rPr>
        <w:t>extubation</w:t>
      </w:r>
      <w:proofErr w:type="spellEnd"/>
      <w:r w:rsidRPr="00CB14FC">
        <w:rPr>
          <w:b/>
          <w:bCs/>
          <w:lang w:val="en-US"/>
        </w:rPr>
        <w:t xml:space="preserve"> day 28.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91"/>
        <w:gridCol w:w="1044"/>
        <w:gridCol w:w="1418"/>
        <w:gridCol w:w="992"/>
        <w:gridCol w:w="1134"/>
      </w:tblGrid>
      <w:tr w:rsidR="0063175A" w:rsidRPr="00D43ADF" w14:paraId="57771172" w14:textId="77777777" w:rsidTr="003508EE">
        <w:tc>
          <w:tcPr>
            <w:tcW w:w="0" w:type="auto"/>
            <w:hideMark/>
          </w:tcPr>
          <w:p w14:paraId="748BC946" w14:textId="77777777" w:rsidR="0063175A" w:rsidRPr="00D43ADF" w:rsidRDefault="0063175A" w:rsidP="003508EE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UNIVARIATE</w:t>
            </w:r>
          </w:p>
        </w:tc>
        <w:tc>
          <w:tcPr>
            <w:tcW w:w="1044" w:type="dxa"/>
            <w:hideMark/>
          </w:tcPr>
          <w:p w14:paraId="31B57F09" w14:textId="77777777" w:rsidR="0063175A" w:rsidRPr="00D43ADF" w:rsidRDefault="0063175A" w:rsidP="003508EE">
            <w:pPr>
              <w:spacing w:after="160" w:line="278" w:lineRule="auto"/>
              <w:rPr>
                <w:b/>
                <w:bCs/>
              </w:rPr>
            </w:pPr>
            <w:r w:rsidRPr="00D43ADF">
              <w:rPr>
                <w:b/>
                <w:bCs/>
              </w:rPr>
              <w:t>SHR</w:t>
            </w:r>
          </w:p>
        </w:tc>
        <w:tc>
          <w:tcPr>
            <w:tcW w:w="1418" w:type="dxa"/>
            <w:hideMark/>
          </w:tcPr>
          <w:p w14:paraId="1AD758CF" w14:textId="77777777" w:rsidR="0063175A" w:rsidRPr="00D43ADF" w:rsidRDefault="0063175A" w:rsidP="003508EE">
            <w:pPr>
              <w:spacing w:after="160" w:line="278" w:lineRule="auto"/>
              <w:rPr>
                <w:b/>
                <w:bCs/>
              </w:rPr>
            </w:pPr>
            <w:r w:rsidRPr="00D43ADF">
              <w:rPr>
                <w:b/>
                <w:bCs/>
              </w:rPr>
              <w:t>95%</w:t>
            </w:r>
            <w:r>
              <w:rPr>
                <w:b/>
                <w:bCs/>
              </w:rPr>
              <w:t xml:space="preserve"> CI</w:t>
            </w:r>
          </w:p>
        </w:tc>
        <w:tc>
          <w:tcPr>
            <w:tcW w:w="992" w:type="dxa"/>
            <w:hideMark/>
          </w:tcPr>
          <w:p w14:paraId="5276BD30" w14:textId="77777777" w:rsidR="0063175A" w:rsidRPr="00D43ADF" w:rsidRDefault="0063175A" w:rsidP="003508EE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1134" w:type="dxa"/>
          </w:tcPr>
          <w:p w14:paraId="3044B8EC" w14:textId="77777777" w:rsidR="0063175A" w:rsidRPr="00D43ADF" w:rsidRDefault="0063175A" w:rsidP="003508EE">
            <w:pPr>
              <w:rPr>
                <w:b/>
                <w:bCs/>
              </w:rPr>
            </w:pPr>
            <w:r>
              <w:rPr>
                <w:b/>
                <w:bCs/>
              </w:rPr>
              <w:t>AIC</w:t>
            </w:r>
          </w:p>
        </w:tc>
      </w:tr>
      <w:tr w:rsidR="0063175A" w:rsidRPr="00D43ADF" w14:paraId="3380C177" w14:textId="77777777" w:rsidTr="003508EE">
        <w:tc>
          <w:tcPr>
            <w:tcW w:w="0" w:type="auto"/>
            <w:hideMark/>
          </w:tcPr>
          <w:p w14:paraId="0DE528D8" w14:textId="77777777" w:rsidR="0063175A" w:rsidRPr="00D43ADF" w:rsidRDefault="0063175A" w:rsidP="003508EE">
            <w:pPr>
              <w:spacing w:after="160" w:line="278" w:lineRule="auto"/>
            </w:pPr>
            <w:r w:rsidRPr="00D43ADF">
              <w:t>Log</w:t>
            </w:r>
            <w:r>
              <w:t xml:space="preserve"> NT-</w:t>
            </w:r>
            <w:proofErr w:type="spellStart"/>
            <w:r w:rsidRPr="00D43ADF">
              <w:t>proBNP</w:t>
            </w:r>
            <w:proofErr w:type="spellEnd"/>
          </w:p>
        </w:tc>
        <w:tc>
          <w:tcPr>
            <w:tcW w:w="1044" w:type="dxa"/>
          </w:tcPr>
          <w:p w14:paraId="2B5CA58F" w14:textId="77777777" w:rsidR="0063175A" w:rsidRPr="00D43ADF" w:rsidRDefault="0063175A" w:rsidP="003508EE">
            <w:pPr>
              <w:spacing w:after="160" w:line="278" w:lineRule="auto"/>
            </w:pPr>
            <w:r>
              <w:t>0.69</w:t>
            </w:r>
          </w:p>
        </w:tc>
        <w:tc>
          <w:tcPr>
            <w:tcW w:w="1418" w:type="dxa"/>
          </w:tcPr>
          <w:p w14:paraId="1C48368B" w14:textId="77777777" w:rsidR="0063175A" w:rsidRPr="00D43ADF" w:rsidRDefault="0063175A" w:rsidP="003508EE">
            <w:pPr>
              <w:spacing w:after="160" w:line="278" w:lineRule="auto"/>
            </w:pPr>
            <w:r>
              <w:t>0.64-0.74</w:t>
            </w:r>
          </w:p>
        </w:tc>
        <w:tc>
          <w:tcPr>
            <w:tcW w:w="992" w:type="dxa"/>
          </w:tcPr>
          <w:p w14:paraId="196132F0" w14:textId="77777777" w:rsidR="0063175A" w:rsidRPr="00D43ADF" w:rsidRDefault="0063175A" w:rsidP="003508EE">
            <w:pPr>
              <w:spacing w:after="160" w:line="278" w:lineRule="auto"/>
            </w:pPr>
            <w:r>
              <w:t>&lt;0.001</w:t>
            </w:r>
          </w:p>
        </w:tc>
        <w:tc>
          <w:tcPr>
            <w:tcW w:w="1134" w:type="dxa"/>
          </w:tcPr>
          <w:p w14:paraId="40EBDCC1" w14:textId="77777777" w:rsidR="0063175A" w:rsidRPr="00D43ADF" w:rsidRDefault="0063175A" w:rsidP="003508EE">
            <w:r>
              <w:t>2402</w:t>
            </w:r>
          </w:p>
        </w:tc>
      </w:tr>
      <w:tr w:rsidR="0063175A" w:rsidRPr="00D43ADF" w14:paraId="1BCC72F1" w14:textId="77777777" w:rsidTr="003508EE">
        <w:tc>
          <w:tcPr>
            <w:tcW w:w="0" w:type="auto"/>
          </w:tcPr>
          <w:p w14:paraId="6D8AB48A" w14:textId="77777777" w:rsidR="0063175A" w:rsidRPr="00D43ADF" w:rsidRDefault="0063175A" w:rsidP="003508EE">
            <w:r>
              <w:t>GA</w:t>
            </w:r>
          </w:p>
        </w:tc>
        <w:tc>
          <w:tcPr>
            <w:tcW w:w="1044" w:type="dxa"/>
          </w:tcPr>
          <w:p w14:paraId="7D3D08D1" w14:textId="77777777" w:rsidR="0063175A" w:rsidRPr="00D43ADF" w:rsidRDefault="0063175A" w:rsidP="003508EE">
            <w:r>
              <w:t>1.3</w:t>
            </w:r>
          </w:p>
        </w:tc>
        <w:tc>
          <w:tcPr>
            <w:tcW w:w="1418" w:type="dxa"/>
          </w:tcPr>
          <w:p w14:paraId="29882F57" w14:textId="77777777" w:rsidR="0063175A" w:rsidRPr="00D43ADF" w:rsidRDefault="0063175A" w:rsidP="003508EE">
            <w:r>
              <w:t>1.21-1.4</w:t>
            </w:r>
          </w:p>
        </w:tc>
        <w:tc>
          <w:tcPr>
            <w:tcW w:w="992" w:type="dxa"/>
          </w:tcPr>
          <w:p w14:paraId="688CE85B" w14:textId="77777777" w:rsidR="0063175A" w:rsidRPr="00D43ADF" w:rsidRDefault="0063175A" w:rsidP="003508EE">
            <w:r>
              <w:t>&lt;0.001</w:t>
            </w:r>
          </w:p>
        </w:tc>
        <w:tc>
          <w:tcPr>
            <w:tcW w:w="1134" w:type="dxa"/>
          </w:tcPr>
          <w:p w14:paraId="00BADD67" w14:textId="77777777" w:rsidR="0063175A" w:rsidRPr="00D43ADF" w:rsidRDefault="0063175A" w:rsidP="003508EE">
            <w:r>
              <w:t>2370</w:t>
            </w:r>
          </w:p>
        </w:tc>
      </w:tr>
      <w:tr w:rsidR="0063175A" w:rsidRPr="00D43ADF" w14:paraId="2F80A313" w14:textId="77777777" w:rsidTr="003508EE">
        <w:tc>
          <w:tcPr>
            <w:tcW w:w="0" w:type="auto"/>
          </w:tcPr>
          <w:p w14:paraId="0D6235B6" w14:textId="77777777" w:rsidR="0063175A" w:rsidRDefault="0063175A" w:rsidP="003508EE">
            <w:r>
              <w:t xml:space="preserve">CRIB 12 </w:t>
            </w:r>
          </w:p>
        </w:tc>
        <w:tc>
          <w:tcPr>
            <w:tcW w:w="1044" w:type="dxa"/>
          </w:tcPr>
          <w:p w14:paraId="0BB341E7" w14:textId="77777777" w:rsidR="0063175A" w:rsidRPr="00D43ADF" w:rsidRDefault="0063175A" w:rsidP="003508EE">
            <w:r>
              <w:t>0.84</w:t>
            </w:r>
          </w:p>
        </w:tc>
        <w:tc>
          <w:tcPr>
            <w:tcW w:w="1418" w:type="dxa"/>
          </w:tcPr>
          <w:p w14:paraId="76F3EE47" w14:textId="77777777" w:rsidR="0063175A" w:rsidRPr="00D43ADF" w:rsidRDefault="0063175A" w:rsidP="003508EE">
            <w:r>
              <w:t>0.79-0.88</w:t>
            </w:r>
          </w:p>
        </w:tc>
        <w:tc>
          <w:tcPr>
            <w:tcW w:w="992" w:type="dxa"/>
          </w:tcPr>
          <w:p w14:paraId="07091A90" w14:textId="77777777" w:rsidR="0063175A" w:rsidRDefault="0063175A" w:rsidP="003508EE">
            <w:r>
              <w:t>&lt;0.001</w:t>
            </w:r>
          </w:p>
        </w:tc>
        <w:tc>
          <w:tcPr>
            <w:tcW w:w="1134" w:type="dxa"/>
          </w:tcPr>
          <w:p w14:paraId="034CAC74" w14:textId="77777777" w:rsidR="0063175A" w:rsidRPr="00D43ADF" w:rsidRDefault="0063175A" w:rsidP="003508EE">
            <w:r>
              <w:t>2412</w:t>
            </w:r>
          </w:p>
        </w:tc>
      </w:tr>
      <w:tr w:rsidR="0063175A" w:rsidRPr="00D43ADF" w14:paraId="50D91B26" w14:textId="77777777" w:rsidTr="003508EE">
        <w:tc>
          <w:tcPr>
            <w:tcW w:w="0" w:type="auto"/>
          </w:tcPr>
          <w:p w14:paraId="74FCEDF0" w14:textId="77777777" w:rsidR="0063175A" w:rsidRDefault="0063175A" w:rsidP="003508EE">
            <w:r>
              <w:t>Late-</w:t>
            </w:r>
            <w:proofErr w:type="spellStart"/>
            <w:r>
              <w:t>onset</w:t>
            </w:r>
            <w:proofErr w:type="spellEnd"/>
            <w:r>
              <w:t xml:space="preserve"> sepsis</w:t>
            </w:r>
          </w:p>
        </w:tc>
        <w:tc>
          <w:tcPr>
            <w:tcW w:w="1044" w:type="dxa"/>
          </w:tcPr>
          <w:p w14:paraId="2640FF75" w14:textId="77777777" w:rsidR="0063175A" w:rsidRDefault="0063175A" w:rsidP="003508EE">
            <w:r>
              <w:t>0.57</w:t>
            </w:r>
          </w:p>
        </w:tc>
        <w:tc>
          <w:tcPr>
            <w:tcW w:w="1418" w:type="dxa"/>
          </w:tcPr>
          <w:p w14:paraId="2694FB4E" w14:textId="77777777" w:rsidR="0063175A" w:rsidRDefault="0063175A" w:rsidP="003508EE">
            <w:r>
              <w:t>0.44-0.744</w:t>
            </w:r>
          </w:p>
        </w:tc>
        <w:tc>
          <w:tcPr>
            <w:tcW w:w="992" w:type="dxa"/>
          </w:tcPr>
          <w:p w14:paraId="3C79A3F9" w14:textId="77777777" w:rsidR="0063175A" w:rsidRDefault="0063175A" w:rsidP="003508EE">
            <w:r>
              <w:t>&lt;0.001</w:t>
            </w:r>
          </w:p>
        </w:tc>
        <w:tc>
          <w:tcPr>
            <w:tcW w:w="1134" w:type="dxa"/>
          </w:tcPr>
          <w:p w14:paraId="2194499F" w14:textId="77777777" w:rsidR="0063175A" w:rsidRDefault="0063175A" w:rsidP="003508EE">
            <w:r>
              <w:t>2446</w:t>
            </w:r>
          </w:p>
        </w:tc>
      </w:tr>
      <w:tr w:rsidR="0063175A" w:rsidRPr="00D43ADF" w14:paraId="0FCEE8C2" w14:textId="77777777" w:rsidTr="003508EE">
        <w:tc>
          <w:tcPr>
            <w:tcW w:w="0" w:type="auto"/>
          </w:tcPr>
          <w:p w14:paraId="33F35819" w14:textId="77777777" w:rsidR="0063175A" w:rsidRDefault="0063175A" w:rsidP="003508EE">
            <w:proofErr w:type="spellStart"/>
            <w:r>
              <w:t>HsPDA</w:t>
            </w:r>
            <w:proofErr w:type="spellEnd"/>
          </w:p>
        </w:tc>
        <w:tc>
          <w:tcPr>
            <w:tcW w:w="1044" w:type="dxa"/>
          </w:tcPr>
          <w:p w14:paraId="19878203" w14:textId="77777777" w:rsidR="0063175A" w:rsidRDefault="0063175A" w:rsidP="003508EE">
            <w:r>
              <w:t>0.32</w:t>
            </w:r>
          </w:p>
        </w:tc>
        <w:tc>
          <w:tcPr>
            <w:tcW w:w="1418" w:type="dxa"/>
          </w:tcPr>
          <w:p w14:paraId="7E937923" w14:textId="77777777" w:rsidR="0063175A" w:rsidRDefault="0063175A" w:rsidP="003508EE">
            <w:r>
              <w:t>0.24-0.44</w:t>
            </w:r>
          </w:p>
        </w:tc>
        <w:tc>
          <w:tcPr>
            <w:tcW w:w="992" w:type="dxa"/>
          </w:tcPr>
          <w:p w14:paraId="7A9B41ED" w14:textId="77777777" w:rsidR="0063175A" w:rsidRDefault="0063175A" w:rsidP="003508EE">
            <w:r>
              <w:t>&lt;0.001</w:t>
            </w:r>
          </w:p>
        </w:tc>
        <w:tc>
          <w:tcPr>
            <w:tcW w:w="1134" w:type="dxa"/>
          </w:tcPr>
          <w:p w14:paraId="313D1803" w14:textId="77777777" w:rsidR="0063175A" w:rsidRDefault="0063175A" w:rsidP="003508EE">
            <w:r>
              <w:t>2410</w:t>
            </w:r>
          </w:p>
        </w:tc>
      </w:tr>
      <w:tr w:rsidR="0063175A" w:rsidRPr="00D43ADF" w14:paraId="5C37A98F" w14:textId="77777777" w:rsidTr="003508EE">
        <w:tc>
          <w:tcPr>
            <w:tcW w:w="0" w:type="auto"/>
          </w:tcPr>
          <w:p w14:paraId="0FC420C3" w14:textId="6AF4977F" w:rsidR="0063175A" w:rsidRPr="00307E81" w:rsidRDefault="0063175A" w:rsidP="003508EE">
            <w:pPr>
              <w:rPr>
                <w:vertAlign w:val="superscript"/>
              </w:rPr>
            </w:pPr>
            <w:proofErr w:type="spellStart"/>
            <w:r>
              <w:t>Treated</w:t>
            </w:r>
            <w:proofErr w:type="spellEnd"/>
            <w:r>
              <w:t xml:space="preserve"> hypotension</w:t>
            </w:r>
            <w:r w:rsidR="00307E81">
              <w:rPr>
                <w:vertAlign w:val="superscript"/>
              </w:rPr>
              <w:t>1</w:t>
            </w:r>
          </w:p>
        </w:tc>
        <w:tc>
          <w:tcPr>
            <w:tcW w:w="1044" w:type="dxa"/>
          </w:tcPr>
          <w:p w14:paraId="72299AD9" w14:textId="77777777" w:rsidR="0063175A" w:rsidRDefault="0063175A" w:rsidP="003508EE">
            <w:r>
              <w:t>0.34</w:t>
            </w:r>
          </w:p>
        </w:tc>
        <w:tc>
          <w:tcPr>
            <w:tcW w:w="1418" w:type="dxa"/>
          </w:tcPr>
          <w:p w14:paraId="41267802" w14:textId="77777777" w:rsidR="0063175A" w:rsidRDefault="0063175A" w:rsidP="003508EE">
            <w:r>
              <w:t>0.24-0.48</w:t>
            </w:r>
          </w:p>
        </w:tc>
        <w:tc>
          <w:tcPr>
            <w:tcW w:w="992" w:type="dxa"/>
          </w:tcPr>
          <w:p w14:paraId="7BD6C442" w14:textId="77777777" w:rsidR="0063175A" w:rsidRDefault="0063175A" w:rsidP="003508EE">
            <w:r>
              <w:t>&lt;0.001</w:t>
            </w:r>
          </w:p>
        </w:tc>
        <w:tc>
          <w:tcPr>
            <w:tcW w:w="1134" w:type="dxa"/>
          </w:tcPr>
          <w:p w14:paraId="79340884" w14:textId="77777777" w:rsidR="0063175A" w:rsidRDefault="0063175A" w:rsidP="003508EE">
            <w:r>
              <w:t>2426</w:t>
            </w:r>
          </w:p>
        </w:tc>
      </w:tr>
      <w:tr w:rsidR="0063175A" w:rsidRPr="00D43ADF" w14:paraId="4A700878" w14:textId="77777777" w:rsidTr="003508EE">
        <w:tc>
          <w:tcPr>
            <w:tcW w:w="0" w:type="auto"/>
          </w:tcPr>
          <w:p w14:paraId="5E70CBA8" w14:textId="77777777" w:rsidR="0063175A" w:rsidRDefault="0063175A" w:rsidP="003508EE">
            <w:proofErr w:type="spellStart"/>
            <w:r>
              <w:t>Chorioamionitis</w:t>
            </w:r>
            <w:proofErr w:type="spellEnd"/>
          </w:p>
        </w:tc>
        <w:tc>
          <w:tcPr>
            <w:tcW w:w="1044" w:type="dxa"/>
          </w:tcPr>
          <w:p w14:paraId="2841DDC6" w14:textId="77777777" w:rsidR="0063175A" w:rsidRDefault="0063175A" w:rsidP="003508EE">
            <w:r>
              <w:t>0.57</w:t>
            </w:r>
          </w:p>
        </w:tc>
        <w:tc>
          <w:tcPr>
            <w:tcW w:w="1418" w:type="dxa"/>
          </w:tcPr>
          <w:p w14:paraId="01E5C46F" w14:textId="77777777" w:rsidR="0063175A" w:rsidRDefault="0063175A" w:rsidP="003508EE">
            <w:r>
              <w:t>0.38-0.85</w:t>
            </w:r>
          </w:p>
        </w:tc>
        <w:tc>
          <w:tcPr>
            <w:tcW w:w="992" w:type="dxa"/>
          </w:tcPr>
          <w:p w14:paraId="66AD7F15" w14:textId="77777777" w:rsidR="0063175A" w:rsidRDefault="0063175A" w:rsidP="003508EE">
            <w:r>
              <w:t>0.006</w:t>
            </w:r>
          </w:p>
        </w:tc>
        <w:tc>
          <w:tcPr>
            <w:tcW w:w="1134" w:type="dxa"/>
          </w:tcPr>
          <w:p w14:paraId="28F141A4" w14:textId="77777777" w:rsidR="0063175A" w:rsidRDefault="0063175A" w:rsidP="003508EE">
            <w:r>
              <w:t>2452</w:t>
            </w:r>
          </w:p>
        </w:tc>
      </w:tr>
      <w:tr w:rsidR="0063175A" w:rsidRPr="00D43ADF" w14:paraId="41407D42" w14:textId="77777777" w:rsidTr="003508EE">
        <w:tc>
          <w:tcPr>
            <w:tcW w:w="0" w:type="auto"/>
          </w:tcPr>
          <w:p w14:paraId="4701BFE8" w14:textId="77777777" w:rsidR="0063175A" w:rsidRPr="007A75C0" w:rsidRDefault="0063175A" w:rsidP="003508EE">
            <w:pPr>
              <w:rPr>
                <w:b/>
                <w:bCs/>
              </w:rPr>
            </w:pPr>
            <w:r w:rsidRPr="007A75C0">
              <w:rPr>
                <w:b/>
                <w:bCs/>
              </w:rPr>
              <w:t>MULTIVARIATE</w:t>
            </w:r>
          </w:p>
          <w:p w14:paraId="292BF8BB" w14:textId="77777777" w:rsidR="0063175A" w:rsidRDefault="0063175A" w:rsidP="003508EE">
            <w:r w:rsidRPr="007A75C0">
              <w:rPr>
                <w:b/>
                <w:bCs/>
              </w:rPr>
              <w:t>(</w:t>
            </w:r>
            <w:r>
              <w:rPr>
                <w:b/>
                <w:bCs/>
              </w:rPr>
              <w:t xml:space="preserve">GA </w:t>
            </w:r>
            <w:proofErr w:type="spellStart"/>
            <w:r>
              <w:rPr>
                <w:b/>
                <w:bCs/>
              </w:rPr>
              <w:t>adjusted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044" w:type="dxa"/>
          </w:tcPr>
          <w:p w14:paraId="16F1E26C" w14:textId="77777777" w:rsidR="0063175A" w:rsidRDefault="0063175A" w:rsidP="003508EE">
            <w:r w:rsidRPr="00D43ADF">
              <w:rPr>
                <w:b/>
                <w:bCs/>
              </w:rPr>
              <w:t>SHR</w:t>
            </w:r>
          </w:p>
        </w:tc>
        <w:tc>
          <w:tcPr>
            <w:tcW w:w="1418" w:type="dxa"/>
          </w:tcPr>
          <w:p w14:paraId="5887FD75" w14:textId="77777777" w:rsidR="0063175A" w:rsidRDefault="0063175A" w:rsidP="003508EE">
            <w:r w:rsidRPr="00D43ADF">
              <w:rPr>
                <w:b/>
                <w:bCs/>
              </w:rPr>
              <w:t>95%</w:t>
            </w:r>
            <w:r>
              <w:rPr>
                <w:b/>
                <w:bCs/>
              </w:rPr>
              <w:t xml:space="preserve"> CI</w:t>
            </w:r>
          </w:p>
        </w:tc>
        <w:tc>
          <w:tcPr>
            <w:tcW w:w="992" w:type="dxa"/>
          </w:tcPr>
          <w:p w14:paraId="7413627E" w14:textId="77777777" w:rsidR="0063175A" w:rsidRDefault="0063175A" w:rsidP="003508EE">
            <w:r>
              <w:rPr>
                <w:b/>
                <w:bCs/>
              </w:rPr>
              <w:t>P</w:t>
            </w:r>
          </w:p>
        </w:tc>
        <w:tc>
          <w:tcPr>
            <w:tcW w:w="1134" w:type="dxa"/>
          </w:tcPr>
          <w:p w14:paraId="26B678AE" w14:textId="77777777" w:rsidR="0063175A" w:rsidRDefault="0063175A" w:rsidP="003508EE">
            <w:r>
              <w:rPr>
                <w:b/>
                <w:bCs/>
              </w:rPr>
              <w:t>AIC</w:t>
            </w:r>
          </w:p>
        </w:tc>
      </w:tr>
      <w:tr w:rsidR="0063175A" w:rsidRPr="00D43ADF" w14:paraId="72906652" w14:textId="77777777" w:rsidTr="003508EE">
        <w:tc>
          <w:tcPr>
            <w:tcW w:w="0" w:type="auto"/>
          </w:tcPr>
          <w:p w14:paraId="621222D8" w14:textId="77777777" w:rsidR="0063175A" w:rsidRPr="007A75C0" w:rsidRDefault="0063175A" w:rsidP="003508EE">
            <w:pPr>
              <w:rPr>
                <w:b/>
                <w:bCs/>
              </w:rPr>
            </w:pPr>
            <w:r w:rsidRPr="00D43ADF">
              <w:t>Log</w:t>
            </w:r>
            <w:r>
              <w:t xml:space="preserve"> NT-</w:t>
            </w:r>
            <w:proofErr w:type="spellStart"/>
            <w:r w:rsidRPr="00D43ADF">
              <w:t>proBNP</w:t>
            </w:r>
            <w:proofErr w:type="spellEnd"/>
          </w:p>
        </w:tc>
        <w:tc>
          <w:tcPr>
            <w:tcW w:w="1044" w:type="dxa"/>
          </w:tcPr>
          <w:p w14:paraId="6CCF9873" w14:textId="77777777" w:rsidR="0063175A" w:rsidRPr="008B1630" w:rsidRDefault="0063175A" w:rsidP="003508EE">
            <w:r w:rsidRPr="008B1630">
              <w:t>0.79</w:t>
            </w:r>
          </w:p>
        </w:tc>
        <w:tc>
          <w:tcPr>
            <w:tcW w:w="1418" w:type="dxa"/>
          </w:tcPr>
          <w:p w14:paraId="731867C3" w14:textId="77777777" w:rsidR="0063175A" w:rsidRPr="008B1630" w:rsidRDefault="0063175A" w:rsidP="003508EE">
            <w:r w:rsidRPr="008B1630">
              <w:t>0.72-0.86</w:t>
            </w:r>
          </w:p>
        </w:tc>
        <w:tc>
          <w:tcPr>
            <w:tcW w:w="992" w:type="dxa"/>
          </w:tcPr>
          <w:p w14:paraId="0A51AAF0" w14:textId="77777777" w:rsidR="0063175A" w:rsidRPr="008B1630" w:rsidRDefault="0063175A" w:rsidP="003508EE">
            <w:r w:rsidRPr="008B1630">
              <w:t>&lt;0.001</w:t>
            </w:r>
          </w:p>
        </w:tc>
        <w:tc>
          <w:tcPr>
            <w:tcW w:w="1134" w:type="dxa"/>
          </w:tcPr>
          <w:p w14:paraId="7A177FD7" w14:textId="77777777" w:rsidR="0063175A" w:rsidRPr="00A44180" w:rsidRDefault="0063175A" w:rsidP="003508EE">
            <w:r w:rsidRPr="00A44180">
              <w:t>2372</w:t>
            </w:r>
          </w:p>
        </w:tc>
      </w:tr>
      <w:tr w:rsidR="0063175A" w:rsidRPr="00D43ADF" w14:paraId="4E7ED6D9" w14:textId="77777777" w:rsidTr="003508EE">
        <w:tc>
          <w:tcPr>
            <w:tcW w:w="0" w:type="auto"/>
          </w:tcPr>
          <w:p w14:paraId="28B24483" w14:textId="77777777" w:rsidR="0063175A" w:rsidRPr="007A75C0" w:rsidRDefault="0063175A" w:rsidP="003508EE">
            <w:pPr>
              <w:rPr>
                <w:b/>
                <w:bCs/>
              </w:rPr>
            </w:pPr>
            <w:r>
              <w:t>GA</w:t>
            </w:r>
          </w:p>
        </w:tc>
        <w:tc>
          <w:tcPr>
            <w:tcW w:w="1044" w:type="dxa"/>
          </w:tcPr>
          <w:p w14:paraId="59FB1EA5" w14:textId="77777777" w:rsidR="0063175A" w:rsidRPr="008B1630" w:rsidRDefault="0063175A" w:rsidP="003508EE">
            <w:r w:rsidRPr="008B1630">
              <w:t>1.2</w:t>
            </w:r>
          </w:p>
        </w:tc>
        <w:tc>
          <w:tcPr>
            <w:tcW w:w="1418" w:type="dxa"/>
          </w:tcPr>
          <w:p w14:paraId="11D37D9B" w14:textId="77777777" w:rsidR="0063175A" w:rsidRPr="008B1630" w:rsidRDefault="0063175A" w:rsidP="003508EE">
            <w:r w:rsidRPr="008B1630">
              <w:t>1.1-1.3</w:t>
            </w:r>
          </w:p>
        </w:tc>
        <w:tc>
          <w:tcPr>
            <w:tcW w:w="992" w:type="dxa"/>
          </w:tcPr>
          <w:p w14:paraId="798658BB" w14:textId="77777777" w:rsidR="0063175A" w:rsidRPr="008B1630" w:rsidRDefault="0063175A" w:rsidP="003508EE">
            <w:r w:rsidRPr="008B1630">
              <w:t>&lt;0.001</w:t>
            </w:r>
          </w:p>
        </w:tc>
        <w:tc>
          <w:tcPr>
            <w:tcW w:w="1134" w:type="dxa"/>
          </w:tcPr>
          <w:p w14:paraId="3206EB54" w14:textId="77777777" w:rsidR="0063175A" w:rsidRDefault="0063175A" w:rsidP="003508EE">
            <w:pPr>
              <w:rPr>
                <w:b/>
                <w:bCs/>
              </w:rPr>
            </w:pPr>
          </w:p>
        </w:tc>
      </w:tr>
      <w:tr w:rsidR="0063175A" w:rsidRPr="00D43ADF" w14:paraId="0597886D" w14:textId="77777777" w:rsidTr="003508EE">
        <w:tc>
          <w:tcPr>
            <w:tcW w:w="0" w:type="auto"/>
          </w:tcPr>
          <w:p w14:paraId="73051ACC" w14:textId="77777777" w:rsidR="0063175A" w:rsidRPr="007A75C0" w:rsidRDefault="0063175A" w:rsidP="003508EE">
            <w:pPr>
              <w:rPr>
                <w:b/>
                <w:bCs/>
              </w:rPr>
            </w:pPr>
            <w:r w:rsidRPr="007A75C0">
              <w:rPr>
                <w:b/>
                <w:bCs/>
              </w:rPr>
              <w:t>MULTIVARIATE</w:t>
            </w:r>
          </w:p>
          <w:p w14:paraId="25E1E764" w14:textId="77777777" w:rsidR="0063175A" w:rsidRDefault="0063175A" w:rsidP="003508EE">
            <w:r w:rsidRPr="007A75C0">
              <w:rPr>
                <w:b/>
                <w:bCs/>
              </w:rPr>
              <w:t>(</w:t>
            </w:r>
            <w:proofErr w:type="spellStart"/>
            <w:r>
              <w:rPr>
                <w:b/>
                <w:bCs/>
              </w:rPr>
              <w:t>best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model</w:t>
            </w:r>
            <w:proofErr w:type="spellEnd"/>
            <w:r w:rsidRPr="007A75C0">
              <w:rPr>
                <w:b/>
                <w:bCs/>
              </w:rPr>
              <w:t>)</w:t>
            </w:r>
          </w:p>
        </w:tc>
        <w:tc>
          <w:tcPr>
            <w:tcW w:w="1044" w:type="dxa"/>
          </w:tcPr>
          <w:p w14:paraId="6676B4BA" w14:textId="77777777" w:rsidR="0063175A" w:rsidRPr="00D43ADF" w:rsidRDefault="0063175A" w:rsidP="003508EE">
            <w:r w:rsidRPr="00D43ADF">
              <w:rPr>
                <w:b/>
                <w:bCs/>
              </w:rPr>
              <w:t>SHR</w:t>
            </w:r>
          </w:p>
        </w:tc>
        <w:tc>
          <w:tcPr>
            <w:tcW w:w="1418" w:type="dxa"/>
          </w:tcPr>
          <w:p w14:paraId="730035C2" w14:textId="77777777" w:rsidR="0063175A" w:rsidRPr="00D43ADF" w:rsidRDefault="0063175A" w:rsidP="003508EE">
            <w:r w:rsidRPr="00D43ADF">
              <w:rPr>
                <w:b/>
                <w:bCs/>
              </w:rPr>
              <w:t>95%</w:t>
            </w:r>
            <w:r>
              <w:rPr>
                <w:b/>
                <w:bCs/>
              </w:rPr>
              <w:t xml:space="preserve"> CI</w:t>
            </w:r>
          </w:p>
        </w:tc>
        <w:tc>
          <w:tcPr>
            <w:tcW w:w="992" w:type="dxa"/>
          </w:tcPr>
          <w:p w14:paraId="6A1B4CC9" w14:textId="77777777" w:rsidR="0063175A" w:rsidRDefault="0063175A" w:rsidP="003508EE">
            <w:r>
              <w:rPr>
                <w:b/>
                <w:bCs/>
              </w:rPr>
              <w:t>P</w:t>
            </w:r>
          </w:p>
        </w:tc>
        <w:tc>
          <w:tcPr>
            <w:tcW w:w="1134" w:type="dxa"/>
          </w:tcPr>
          <w:p w14:paraId="345D97DB" w14:textId="77777777" w:rsidR="0063175A" w:rsidRPr="00D43ADF" w:rsidRDefault="0063175A" w:rsidP="003508EE">
            <w:r>
              <w:rPr>
                <w:b/>
                <w:bCs/>
              </w:rPr>
              <w:t>AIC</w:t>
            </w:r>
          </w:p>
        </w:tc>
      </w:tr>
      <w:tr w:rsidR="0063175A" w:rsidRPr="00D43ADF" w14:paraId="5946B66B" w14:textId="77777777" w:rsidTr="003508EE">
        <w:tc>
          <w:tcPr>
            <w:tcW w:w="0" w:type="auto"/>
          </w:tcPr>
          <w:p w14:paraId="2159653D" w14:textId="77777777" w:rsidR="0063175A" w:rsidRDefault="0063175A" w:rsidP="003508EE">
            <w:r w:rsidRPr="00D43ADF">
              <w:t>Log</w:t>
            </w:r>
            <w:r>
              <w:t xml:space="preserve"> NT-</w:t>
            </w:r>
            <w:proofErr w:type="spellStart"/>
            <w:r w:rsidRPr="00D43ADF">
              <w:t>proBNP</w:t>
            </w:r>
            <w:proofErr w:type="spellEnd"/>
          </w:p>
        </w:tc>
        <w:tc>
          <w:tcPr>
            <w:tcW w:w="1044" w:type="dxa"/>
          </w:tcPr>
          <w:p w14:paraId="7D8D8C01" w14:textId="77777777" w:rsidR="0063175A" w:rsidRPr="00D43ADF" w:rsidRDefault="0063175A" w:rsidP="003508EE">
            <w:r>
              <w:t>0.88</w:t>
            </w:r>
          </w:p>
        </w:tc>
        <w:tc>
          <w:tcPr>
            <w:tcW w:w="1418" w:type="dxa"/>
          </w:tcPr>
          <w:p w14:paraId="3A410111" w14:textId="77777777" w:rsidR="0063175A" w:rsidRPr="00D43ADF" w:rsidRDefault="0063175A" w:rsidP="003508EE">
            <w:r>
              <w:t>0.8-0.98</w:t>
            </w:r>
          </w:p>
        </w:tc>
        <w:tc>
          <w:tcPr>
            <w:tcW w:w="992" w:type="dxa"/>
          </w:tcPr>
          <w:p w14:paraId="6AD2C902" w14:textId="77777777" w:rsidR="0063175A" w:rsidRDefault="0063175A" w:rsidP="003508EE">
            <w:r>
              <w:t>0.027</w:t>
            </w:r>
          </w:p>
        </w:tc>
        <w:tc>
          <w:tcPr>
            <w:tcW w:w="1134" w:type="dxa"/>
            <w:vMerge w:val="restart"/>
          </w:tcPr>
          <w:p w14:paraId="337637C8" w14:textId="77777777" w:rsidR="0063175A" w:rsidRPr="00D43ADF" w:rsidRDefault="0063175A" w:rsidP="003508EE">
            <w:r>
              <w:t>2354</w:t>
            </w:r>
          </w:p>
        </w:tc>
      </w:tr>
      <w:tr w:rsidR="0063175A" w:rsidRPr="00D43ADF" w14:paraId="4CB81A13" w14:textId="77777777" w:rsidTr="003508EE">
        <w:tc>
          <w:tcPr>
            <w:tcW w:w="0" w:type="auto"/>
          </w:tcPr>
          <w:p w14:paraId="08D0FAA5" w14:textId="77777777" w:rsidR="0063175A" w:rsidRDefault="0063175A" w:rsidP="003508EE">
            <w:r>
              <w:t>GA</w:t>
            </w:r>
          </w:p>
        </w:tc>
        <w:tc>
          <w:tcPr>
            <w:tcW w:w="1044" w:type="dxa"/>
          </w:tcPr>
          <w:p w14:paraId="542C4243" w14:textId="77777777" w:rsidR="0063175A" w:rsidRPr="00D43ADF" w:rsidRDefault="0063175A" w:rsidP="003508EE">
            <w:r>
              <w:t>1.2</w:t>
            </w:r>
          </w:p>
        </w:tc>
        <w:tc>
          <w:tcPr>
            <w:tcW w:w="1418" w:type="dxa"/>
          </w:tcPr>
          <w:p w14:paraId="40F6F8A1" w14:textId="77777777" w:rsidR="0063175A" w:rsidRPr="00D43ADF" w:rsidRDefault="0063175A" w:rsidP="003508EE">
            <w:r>
              <w:t>1.1-1.3</w:t>
            </w:r>
          </w:p>
        </w:tc>
        <w:tc>
          <w:tcPr>
            <w:tcW w:w="992" w:type="dxa"/>
          </w:tcPr>
          <w:p w14:paraId="5DAD0EBB" w14:textId="77777777" w:rsidR="0063175A" w:rsidRDefault="0063175A" w:rsidP="003508EE">
            <w:r>
              <w:t>&lt;0.001</w:t>
            </w:r>
          </w:p>
        </w:tc>
        <w:tc>
          <w:tcPr>
            <w:tcW w:w="1134" w:type="dxa"/>
            <w:vMerge/>
          </w:tcPr>
          <w:p w14:paraId="531AF865" w14:textId="77777777" w:rsidR="0063175A" w:rsidRPr="00D43ADF" w:rsidRDefault="0063175A" w:rsidP="003508EE"/>
        </w:tc>
      </w:tr>
      <w:tr w:rsidR="0063175A" w:rsidRPr="00D43ADF" w14:paraId="592314F5" w14:textId="77777777" w:rsidTr="003508EE">
        <w:tc>
          <w:tcPr>
            <w:tcW w:w="0" w:type="auto"/>
          </w:tcPr>
          <w:p w14:paraId="4DCD2D82" w14:textId="77777777" w:rsidR="0063175A" w:rsidRDefault="0063175A" w:rsidP="003508EE">
            <w:proofErr w:type="spellStart"/>
            <w:r>
              <w:t>HsPDA</w:t>
            </w:r>
            <w:proofErr w:type="spellEnd"/>
          </w:p>
        </w:tc>
        <w:tc>
          <w:tcPr>
            <w:tcW w:w="1044" w:type="dxa"/>
          </w:tcPr>
          <w:p w14:paraId="5357AF90" w14:textId="77777777" w:rsidR="0063175A" w:rsidRPr="00D43ADF" w:rsidRDefault="0063175A" w:rsidP="003508EE">
            <w:r>
              <w:t>0.57</w:t>
            </w:r>
          </w:p>
        </w:tc>
        <w:tc>
          <w:tcPr>
            <w:tcW w:w="1418" w:type="dxa"/>
          </w:tcPr>
          <w:p w14:paraId="65F71142" w14:textId="77777777" w:rsidR="0063175A" w:rsidRPr="00D43ADF" w:rsidRDefault="0063175A" w:rsidP="003508EE">
            <w:r>
              <w:t>0.39-0.84</w:t>
            </w:r>
          </w:p>
        </w:tc>
        <w:tc>
          <w:tcPr>
            <w:tcW w:w="992" w:type="dxa"/>
          </w:tcPr>
          <w:p w14:paraId="525E0B09" w14:textId="77777777" w:rsidR="0063175A" w:rsidRDefault="0063175A" w:rsidP="003508EE">
            <w:r>
              <w:t>0.004</w:t>
            </w:r>
          </w:p>
        </w:tc>
        <w:tc>
          <w:tcPr>
            <w:tcW w:w="1134" w:type="dxa"/>
            <w:vMerge/>
          </w:tcPr>
          <w:p w14:paraId="7CDA2DFC" w14:textId="77777777" w:rsidR="0063175A" w:rsidRPr="00D43ADF" w:rsidRDefault="0063175A" w:rsidP="003508EE"/>
        </w:tc>
      </w:tr>
      <w:tr w:rsidR="0063175A" w:rsidRPr="00D43ADF" w14:paraId="1F5509D7" w14:textId="77777777" w:rsidTr="003508EE">
        <w:tc>
          <w:tcPr>
            <w:tcW w:w="0" w:type="auto"/>
          </w:tcPr>
          <w:p w14:paraId="31E7D0F3" w14:textId="4DF24BBF" w:rsidR="0063175A" w:rsidRPr="00F967F0" w:rsidRDefault="0063175A" w:rsidP="003508EE">
            <w:pPr>
              <w:rPr>
                <w:vertAlign w:val="superscript"/>
              </w:rPr>
            </w:pPr>
            <w:proofErr w:type="spellStart"/>
            <w:r>
              <w:t>Treated</w:t>
            </w:r>
            <w:proofErr w:type="spellEnd"/>
            <w:r>
              <w:t xml:space="preserve"> hypotension</w:t>
            </w:r>
            <w:r w:rsidR="00F967F0">
              <w:rPr>
                <w:vertAlign w:val="superscript"/>
              </w:rPr>
              <w:t>1</w:t>
            </w:r>
          </w:p>
        </w:tc>
        <w:tc>
          <w:tcPr>
            <w:tcW w:w="1044" w:type="dxa"/>
          </w:tcPr>
          <w:p w14:paraId="2547BADE" w14:textId="77777777" w:rsidR="0063175A" w:rsidRDefault="0063175A" w:rsidP="003508EE">
            <w:r>
              <w:t>0.46</w:t>
            </w:r>
          </w:p>
        </w:tc>
        <w:tc>
          <w:tcPr>
            <w:tcW w:w="1418" w:type="dxa"/>
          </w:tcPr>
          <w:p w14:paraId="4BD8A027" w14:textId="77777777" w:rsidR="0063175A" w:rsidRDefault="0063175A" w:rsidP="003508EE">
            <w:r>
              <w:t>0.32-0.66</w:t>
            </w:r>
          </w:p>
        </w:tc>
        <w:tc>
          <w:tcPr>
            <w:tcW w:w="992" w:type="dxa"/>
          </w:tcPr>
          <w:p w14:paraId="5084D946" w14:textId="77777777" w:rsidR="0063175A" w:rsidRDefault="0063175A" w:rsidP="003508EE">
            <w:r>
              <w:t>&lt;0.001</w:t>
            </w:r>
          </w:p>
        </w:tc>
        <w:tc>
          <w:tcPr>
            <w:tcW w:w="1134" w:type="dxa"/>
            <w:vMerge/>
          </w:tcPr>
          <w:p w14:paraId="13903BDB" w14:textId="77777777" w:rsidR="0063175A" w:rsidRPr="00D43ADF" w:rsidRDefault="0063175A" w:rsidP="003508EE"/>
        </w:tc>
      </w:tr>
    </w:tbl>
    <w:p w14:paraId="25AAC11F" w14:textId="07E36691" w:rsidR="00307E81" w:rsidRPr="00307E81" w:rsidRDefault="00307E81" w:rsidP="00307E81">
      <w:pPr>
        <w:rPr>
          <w:lang w:val="en-US"/>
        </w:rPr>
      </w:pPr>
      <w:r w:rsidRPr="007B2E90">
        <w:rPr>
          <w:lang w:val="en-US"/>
        </w:rPr>
        <w:t xml:space="preserve">SHR, 95% CI, and AIC are presented. Both GA-adjusted and best-fitting multivariate models are shown. Abbreviations: SHR = </w:t>
      </w:r>
      <w:proofErr w:type="spellStart"/>
      <w:r w:rsidRPr="007B2E90">
        <w:rPr>
          <w:lang w:val="en-US"/>
        </w:rPr>
        <w:t>subdistribution</w:t>
      </w:r>
      <w:proofErr w:type="spellEnd"/>
      <w:r w:rsidRPr="007B2E90">
        <w:rPr>
          <w:lang w:val="en-US"/>
        </w:rPr>
        <w:t xml:space="preserve"> hazard ratio; CI = confidence interval; AIC = Akaike Information Criterion; GA = gestational age; CRIB = Clinical Risk Index for Babies; </w:t>
      </w:r>
      <w:proofErr w:type="spellStart"/>
      <w:r w:rsidRPr="007B2E90">
        <w:rPr>
          <w:lang w:val="en-US"/>
        </w:rPr>
        <w:t>HsPDA</w:t>
      </w:r>
      <w:proofErr w:type="spellEnd"/>
      <w:r w:rsidRPr="007B2E90">
        <w:rPr>
          <w:lang w:val="en-US"/>
        </w:rPr>
        <w:t xml:space="preserve"> = hemodynamically significant patent ductus arteriosus.</w:t>
      </w:r>
      <w:r>
        <w:rPr>
          <w:lang w:val="en-US"/>
        </w:rPr>
        <w:t xml:space="preserve"> </w:t>
      </w:r>
      <w:r>
        <w:rPr>
          <w:vertAlign w:val="superscript"/>
          <w:lang w:val="en-US"/>
        </w:rPr>
        <w:t>1</w:t>
      </w:r>
      <w:r>
        <w:rPr>
          <w:lang w:val="en-US"/>
        </w:rPr>
        <w:t xml:space="preserve">Infants who required inotropes or vasopressors to treat hypotension during the first 3 days of life. </w:t>
      </w:r>
    </w:p>
    <w:p w14:paraId="1C67494F" w14:textId="77777777" w:rsidR="0063175A" w:rsidRDefault="0063175A" w:rsidP="0063175A">
      <w:pPr>
        <w:rPr>
          <w:lang w:val="en-US"/>
        </w:rPr>
      </w:pPr>
    </w:p>
    <w:p w14:paraId="41742B20" w14:textId="77777777" w:rsidR="0063175A" w:rsidRDefault="0063175A" w:rsidP="0063175A">
      <w:pPr>
        <w:rPr>
          <w:lang w:val="en-US"/>
        </w:rPr>
      </w:pPr>
    </w:p>
    <w:p w14:paraId="6655ED28" w14:textId="77777777" w:rsidR="006D16D1" w:rsidRDefault="006D16D1" w:rsidP="0063175A">
      <w:pPr>
        <w:rPr>
          <w:lang w:val="en-US"/>
        </w:rPr>
      </w:pPr>
    </w:p>
    <w:p w14:paraId="5B0BC8D1" w14:textId="77777777" w:rsidR="006D16D1" w:rsidRDefault="006D16D1" w:rsidP="0063175A">
      <w:pPr>
        <w:rPr>
          <w:lang w:val="en-US"/>
        </w:rPr>
      </w:pPr>
    </w:p>
    <w:p w14:paraId="73B8A73F" w14:textId="77777777" w:rsidR="006D16D1" w:rsidRDefault="006D16D1" w:rsidP="0063175A">
      <w:pPr>
        <w:rPr>
          <w:lang w:val="en-US"/>
        </w:rPr>
      </w:pPr>
    </w:p>
    <w:p w14:paraId="0CF90A7D" w14:textId="77777777" w:rsidR="006D16D1" w:rsidRDefault="006D16D1" w:rsidP="0063175A">
      <w:pPr>
        <w:rPr>
          <w:lang w:val="en-US"/>
        </w:rPr>
      </w:pPr>
    </w:p>
    <w:p w14:paraId="22544094" w14:textId="77777777" w:rsidR="006D16D1" w:rsidRDefault="006D16D1" w:rsidP="0063175A">
      <w:pPr>
        <w:rPr>
          <w:lang w:val="en-US"/>
        </w:rPr>
      </w:pPr>
    </w:p>
    <w:p w14:paraId="20A732C8" w14:textId="77777777" w:rsidR="0063175A" w:rsidRPr="00CB14FC" w:rsidRDefault="0063175A" w:rsidP="0063175A">
      <w:pPr>
        <w:rPr>
          <w:b/>
          <w:bCs/>
          <w:lang w:val="en-US"/>
        </w:rPr>
      </w:pPr>
      <w:r w:rsidRPr="00CB14FC">
        <w:rPr>
          <w:b/>
          <w:bCs/>
          <w:lang w:val="en-US"/>
        </w:rPr>
        <w:lastRenderedPageBreak/>
        <w:t>Supplementary Table S</w:t>
      </w:r>
      <w:r>
        <w:rPr>
          <w:b/>
          <w:bCs/>
          <w:lang w:val="en-US"/>
        </w:rPr>
        <w:t>2</w:t>
      </w:r>
      <w:r w:rsidRPr="00CB14FC">
        <w:rPr>
          <w:b/>
          <w:bCs/>
          <w:lang w:val="en-US"/>
        </w:rPr>
        <w:t xml:space="preserve">: </w:t>
      </w:r>
      <w:r w:rsidRPr="0063175A">
        <w:rPr>
          <w:b/>
          <w:bCs/>
          <w:lang w:val="en-US"/>
        </w:rPr>
        <w:t>Competing risk regression for moderate-to-severe bronchopulmonary dysplasia restricted to survivors beyond 14 days of life (n=248)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1418"/>
        <w:gridCol w:w="926"/>
        <w:gridCol w:w="1276"/>
      </w:tblGrid>
      <w:tr w:rsidR="0063175A" w:rsidRPr="00D43ADF" w14:paraId="327B4391" w14:textId="77777777" w:rsidTr="006D16D1">
        <w:tc>
          <w:tcPr>
            <w:tcW w:w="2263" w:type="dxa"/>
            <w:hideMark/>
          </w:tcPr>
          <w:p w14:paraId="4953F96C" w14:textId="77777777" w:rsidR="0063175A" w:rsidRPr="00D43ADF" w:rsidRDefault="0063175A" w:rsidP="003508EE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UNIVARIATE</w:t>
            </w:r>
          </w:p>
        </w:tc>
        <w:tc>
          <w:tcPr>
            <w:tcW w:w="1134" w:type="dxa"/>
            <w:hideMark/>
          </w:tcPr>
          <w:p w14:paraId="35948B1D" w14:textId="77777777" w:rsidR="0063175A" w:rsidRPr="00D43ADF" w:rsidRDefault="0063175A" w:rsidP="003508EE">
            <w:pPr>
              <w:spacing w:after="160" w:line="278" w:lineRule="auto"/>
              <w:rPr>
                <w:b/>
                <w:bCs/>
              </w:rPr>
            </w:pPr>
            <w:r w:rsidRPr="00D43ADF">
              <w:rPr>
                <w:b/>
                <w:bCs/>
              </w:rPr>
              <w:t>SHR</w:t>
            </w:r>
          </w:p>
        </w:tc>
        <w:tc>
          <w:tcPr>
            <w:tcW w:w="1418" w:type="dxa"/>
            <w:hideMark/>
          </w:tcPr>
          <w:p w14:paraId="1EA99A13" w14:textId="77777777" w:rsidR="0063175A" w:rsidRPr="00D43ADF" w:rsidRDefault="0063175A" w:rsidP="003508EE">
            <w:pPr>
              <w:spacing w:after="160" w:line="278" w:lineRule="auto"/>
              <w:rPr>
                <w:b/>
                <w:bCs/>
              </w:rPr>
            </w:pPr>
            <w:r w:rsidRPr="00D43ADF">
              <w:rPr>
                <w:b/>
                <w:bCs/>
              </w:rPr>
              <w:t>95%</w:t>
            </w:r>
            <w:r>
              <w:rPr>
                <w:b/>
                <w:bCs/>
              </w:rPr>
              <w:t xml:space="preserve"> CI</w:t>
            </w:r>
          </w:p>
        </w:tc>
        <w:tc>
          <w:tcPr>
            <w:tcW w:w="926" w:type="dxa"/>
            <w:hideMark/>
          </w:tcPr>
          <w:p w14:paraId="6B8889C4" w14:textId="77777777" w:rsidR="0063175A" w:rsidRPr="00D43ADF" w:rsidRDefault="0063175A" w:rsidP="003508EE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1276" w:type="dxa"/>
          </w:tcPr>
          <w:p w14:paraId="701A0D40" w14:textId="77777777" w:rsidR="0063175A" w:rsidRPr="00D43ADF" w:rsidRDefault="0063175A" w:rsidP="003508EE">
            <w:pPr>
              <w:rPr>
                <w:b/>
                <w:bCs/>
              </w:rPr>
            </w:pPr>
            <w:r>
              <w:rPr>
                <w:b/>
                <w:bCs/>
              </w:rPr>
              <w:t>AIC</w:t>
            </w:r>
          </w:p>
        </w:tc>
      </w:tr>
      <w:tr w:rsidR="0063175A" w:rsidRPr="00D43ADF" w14:paraId="1DF54BEA" w14:textId="77777777" w:rsidTr="006D16D1">
        <w:tc>
          <w:tcPr>
            <w:tcW w:w="2263" w:type="dxa"/>
            <w:hideMark/>
          </w:tcPr>
          <w:p w14:paraId="3DDBDA22" w14:textId="77777777" w:rsidR="0063175A" w:rsidRPr="00D43ADF" w:rsidRDefault="0063175A" w:rsidP="003508EE">
            <w:pPr>
              <w:spacing w:after="160" w:line="278" w:lineRule="auto"/>
            </w:pPr>
            <w:r w:rsidRPr="00D43ADF">
              <w:t>Log(</w:t>
            </w:r>
            <w:proofErr w:type="spellStart"/>
            <w:r w:rsidRPr="00D43ADF">
              <w:t>proBNP</w:t>
            </w:r>
            <w:proofErr w:type="spellEnd"/>
            <w:r w:rsidRPr="00D43ADF">
              <w:t>)</w:t>
            </w:r>
          </w:p>
        </w:tc>
        <w:tc>
          <w:tcPr>
            <w:tcW w:w="1134" w:type="dxa"/>
          </w:tcPr>
          <w:p w14:paraId="364C16A1" w14:textId="77777777" w:rsidR="0063175A" w:rsidRPr="00D43ADF" w:rsidRDefault="0063175A" w:rsidP="003508EE">
            <w:pPr>
              <w:spacing w:after="160" w:line="278" w:lineRule="auto"/>
            </w:pPr>
            <w:r>
              <w:t>1.08</w:t>
            </w:r>
          </w:p>
        </w:tc>
        <w:tc>
          <w:tcPr>
            <w:tcW w:w="1418" w:type="dxa"/>
          </w:tcPr>
          <w:p w14:paraId="200CF4E2" w14:textId="77777777" w:rsidR="0063175A" w:rsidRPr="00D43ADF" w:rsidRDefault="0063175A" w:rsidP="003508EE">
            <w:pPr>
              <w:spacing w:after="160" w:line="278" w:lineRule="auto"/>
            </w:pPr>
            <w:r>
              <w:t>0.81-1.4</w:t>
            </w:r>
          </w:p>
        </w:tc>
        <w:tc>
          <w:tcPr>
            <w:tcW w:w="926" w:type="dxa"/>
          </w:tcPr>
          <w:p w14:paraId="2C1B4623" w14:textId="77777777" w:rsidR="0063175A" w:rsidRPr="00D43ADF" w:rsidRDefault="0063175A" w:rsidP="003508EE">
            <w:pPr>
              <w:spacing w:after="160" w:line="278" w:lineRule="auto"/>
            </w:pPr>
            <w:r>
              <w:t>0.600</w:t>
            </w:r>
          </w:p>
        </w:tc>
        <w:tc>
          <w:tcPr>
            <w:tcW w:w="1276" w:type="dxa"/>
          </w:tcPr>
          <w:p w14:paraId="2D5E83DC" w14:textId="77777777" w:rsidR="0063175A" w:rsidRPr="00D43ADF" w:rsidRDefault="0063175A" w:rsidP="003508EE">
            <w:r>
              <w:t>262</w:t>
            </w:r>
          </w:p>
        </w:tc>
      </w:tr>
      <w:tr w:rsidR="0063175A" w:rsidRPr="00D43ADF" w14:paraId="3502B7D3" w14:textId="77777777" w:rsidTr="006D16D1">
        <w:tc>
          <w:tcPr>
            <w:tcW w:w="2263" w:type="dxa"/>
          </w:tcPr>
          <w:p w14:paraId="666E244D" w14:textId="77777777" w:rsidR="0063175A" w:rsidRPr="00D43ADF" w:rsidRDefault="0063175A" w:rsidP="003508EE">
            <w:r>
              <w:t>GA</w:t>
            </w:r>
          </w:p>
        </w:tc>
        <w:tc>
          <w:tcPr>
            <w:tcW w:w="1134" w:type="dxa"/>
          </w:tcPr>
          <w:p w14:paraId="2A738513" w14:textId="77777777" w:rsidR="0063175A" w:rsidRPr="00D43ADF" w:rsidRDefault="0063175A" w:rsidP="003508EE">
            <w:r>
              <w:t>0.16</w:t>
            </w:r>
          </w:p>
        </w:tc>
        <w:tc>
          <w:tcPr>
            <w:tcW w:w="1418" w:type="dxa"/>
          </w:tcPr>
          <w:p w14:paraId="2CC50158" w14:textId="77777777" w:rsidR="0063175A" w:rsidRPr="00D43ADF" w:rsidRDefault="0063175A" w:rsidP="003508EE">
            <w:r>
              <w:t>0.06-0.211</w:t>
            </w:r>
          </w:p>
        </w:tc>
        <w:tc>
          <w:tcPr>
            <w:tcW w:w="926" w:type="dxa"/>
          </w:tcPr>
          <w:p w14:paraId="1CD165D6" w14:textId="77777777" w:rsidR="0063175A" w:rsidRPr="00D43ADF" w:rsidRDefault="0063175A" w:rsidP="003508EE">
            <w:r>
              <w:t>&lt;0.001</w:t>
            </w:r>
          </w:p>
        </w:tc>
        <w:tc>
          <w:tcPr>
            <w:tcW w:w="1276" w:type="dxa"/>
          </w:tcPr>
          <w:p w14:paraId="283C868E" w14:textId="77777777" w:rsidR="0063175A" w:rsidRPr="00D43ADF" w:rsidRDefault="0063175A" w:rsidP="003508EE">
            <w:r>
              <w:t>252</w:t>
            </w:r>
          </w:p>
        </w:tc>
      </w:tr>
      <w:tr w:rsidR="0063175A" w:rsidRPr="00D43ADF" w14:paraId="4EBA693C" w14:textId="77777777" w:rsidTr="006D16D1">
        <w:tc>
          <w:tcPr>
            <w:tcW w:w="2263" w:type="dxa"/>
          </w:tcPr>
          <w:p w14:paraId="4452E302" w14:textId="77777777" w:rsidR="0063175A" w:rsidRDefault="0063175A" w:rsidP="003508EE">
            <w:r>
              <w:t xml:space="preserve">IMV </w:t>
            </w:r>
            <w:proofErr w:type="spellStart"/>
            <w:r>
              <w:t>days</w:t>
            </w:r>
            <w:proofErr w:type="spellEnd"/>
          </w:p>
        </w:tc>
        <w:tc>
          <w:tcPr>
            <w:tcW w:w="1134" w:type="dxa"/>
          </w:tcPr>
          <w:p w14:paraId="3ADB96E6" w14:textId="77777777" w:rsidR="0063175A" w:rsidRPr="00D43ADF" w:rsidRDefault="0063175A" w:rsidP="003508EE">
            <w:r>
              <w:t>0.98</w:t>
            </w:r>
          </w:p>
        </w:tc>
        <w:tc>
          <w:tcPr>
            <w:tcW w:w="1418" w:type="dxa"/>
          </w:tcPr>
          <w:p w14:paraId="1538C0DC" w14:textId="77777777" w:rsidR="0063175A" w:rsidRPr="00D43ADF" w:rsidRDefault="0063175A" w:rsidP="003508EE">
            <w:r>
              <w:t>0.96-1</w:t>
            </w:r>
          </w:p>
        </w:tc>
        <w:tc>
          <w:tcPr>
            <w:tcW w:w="926" w:type="dxa"/>
          </w:tcPr>
          <w:p w14:paraId="3D4B8074" w14:textId="77777777" w:rsidR="0063175A" w:rsidRPr="00D43ADF" w:rsidRDefault="0063175A" w:rsidP="003508EE">
            <w:r>
              <w:t>0.100</w:t>
            </w:r>
          </w:p>
        </w:tc>
        <w:tc>
          <w:tcPr>
            <w:tcW w:w="1276" w:type="dxa"/>
          </w:tcPr>
          <w:p w14:paraId="148BB564" w14:textId="77777777" w:rsidR="0063175A" w:rsidRPr="00D43ADF" w:rsidRDefault="0063175A" w:rsidP="003508EE">
            <w:r>
              <w:t>262</w:t>
            </w:r>
          </w:p>
        </w:tc>
      </w:tr>
      <w:tr w:rsidR="0063175A" w:rsidRPr="00D43ADF" w14:paraId="79CC06A6" w14:textId="77777777" w:rsidTr="006D16D1">
        <w:tc>
          <w:tcPr>
            <w:tcW w:w="2263" w:type="dxa"/>
          </w:tcPr>
          <w:p w14:paraId="60640D91" w14:textId="77777777" w:rsidR="0063175A" w:rsidRDefault="0063175A" w:rsidP="003508EE">
            <w:proofErr w:type="spellStart"/>
            <w:r>
              <w:t>Chorioamnionitis</w:t>
            </w:r>
            <w:proofErr w:type="spellEnd"/>
          </w:p>
        </w:tc>
        <w:tc>
          <w:tcPr>
            <w:tcW w:w="1134" w:type="dxa"/>
          </w:tcPr>
          <w:p w14:paraId="79696DA8" w14:textId="77777777" w:rsidR="0063175A" w:rsidRPr="00D43ADF" w:rsidRDefault="0063175A" w:rsidP="003508EE">
            <w:r>
              <w:t>2.9</w:t>
            </w:r>
          </w:p>
        </w:tc>
        <w:tc>
          <w:tcPr>
            <w:tcW w:w="1418" w:type="dxa"/>
          </w:tcPr>
          <w:p w14:paraId="5CA0BB25" w14:textId="77777777" w:rsidR="0063175A" w:rsidRPr="00D43ADF" w:rsidRDefault="0063175A" w:rsidP="003508EE">
            <w:r>
              <w:t>1.2-7</w:t>
            </w:r>
          </w:p>
        </w:tc>
        <w:tc>
          <w:tcPr>
            <w:tcW w:w="926" w:type="dxa"/>
          </w:tcPr>
          <w:p w14:paraId="1D3850B0" w14:textId="77777777" w:rsidR="0063175A" w:rsidRDefault="0063175A" w:rsidP="003508EE">
            <w:r>
              <w:t>0.020</w:t>
            </w:r>
          </w:p>
        </w:tc>
        <w:tc>
          <w:tcPr>
            <w:tcW w:w="1276" w:type="dxa"/>
          </w:tcPr>
          <w:p w14:paraId="147C260A" w14:textId="77777777" w:rsidR="0063175A" w:rsidRPr="00D43ADF" w:rsidRDefault="0063175A" w:rsidP="003508EE">
            <w:r>
              <w:t>258</w:t>
            </w:r>
          </w:p>
        </w:tc>
      </w:tr>
      <w:tr w:rsidR="0063175A" w:rsidRPr="00D43ADF" w14:paraId="49316F69" w14:textId="77777777" w:rsidTr="006D16D1">
        <w:tc>
          <w:tcPr>
            <w:tcW w:w="2263" w:type="dxa"/>
          </w:tcPr>
          <w:p w14:paraId="23281747" w14:textId="77777777" w:rsidR="0063175A" w:rsidRDefault="0063175A" w:rsidP="003508EE">
            <w:r>
              <w:t xml:space="preserve">Late </w:t>
            </w:r>
            <w:proofErr w:type="spellStart"/>
            <w:r>
              <w:t>onset</w:t>
            </w:r>
            <w:proofErr w:type="spellEnd"/>
            <w:r>
              <w:t xml:space="preserve"> sepsis</w:t>
            </w:r>
          </w:p>
        </w:tc>
        <w:tc>
          <w:tcPr>
            <w:tcW w:w="1134" w:type="dxa"/>
          </w:tcPr>
          <w:p w14:paraId="5411B3C4" w14:textId="77777777" w:rsidR="0063175A" w:rsidRDefault="0063175A" w:rsidP="003508EE">
            <w:r>
              <w:t>1.3</w:t>
            </w:r>
          </w:p>
        </w:tc>
        <w:tc>
          <w:tcPr>
            <w:tcW w:w="1418" w:type="dxa"/>
          </w:tcPr>
          <w:p w14:paraId="462A5027" w14:textId="77777777" w:rsidR="0063175A" w:rsidRDefault="0063175A" w:rsidP="003508EE">
            <w:r>
              <w:t>0.68-2.7</w:t>
            </w:r>
          </w:p>
        </w:tc>
        <w:tc>
          <w:tcPr>
            <w:tcW w:w="926" w:type="dxa"/>
          </w:tcPr>
          <w:p w14:paraId="6051BBDC" w14:textId="77777777" w:rsidR="0063175A" w:rsidRDefault="0063175A" w:rsidP="003508EE">
            <w:r>
              <w:t>0.400</w:t>
            </w:r>
          </w:p>
        </w:tc>
        <w:tc>
          <w:tcPr>
            <w:tcW w:w="1276" w:type="dxa"/>
          </w:tcPr>
          <w:p w14:paraId="3AA0E301" w14:textId="77777777" w:rsidR="0063175A" w:rsidRDefault="0063175A" w:rsidP="003508EE">
            <w:r>
              <w:t>262</w:t>
            </w:r>
          </w:p>
        </w:tc>
      </w:tr>
      <w:tr w:rsidR="0063175A" w:rsidRPr="00D43ADF" w14:paraId="6017DC69" w14:textId="77777777" w:rsidTr="006D16D1">
        <w:tc>
          <w:tcPr>
            <w:tcW w:w="2263" w:type="dxa"/>
          </w:tcPr>
          <w:p w14:paraId="088BE504" w14:textId="77777777" w:rsidR="0063175A" w:rsidRDefault="0063175A" w:rsidP="003508EE">
            <w:r>
              <w:t>CRIB 12</w:t>
            </w:r>
          </w:p>
        </w:tc>
        <w:tc>
          <w:tcPr>
            <w:tcW w:w="1134" w:type="dxa"/>
          </w:tcPr>
          <w:p w14:paraId="79DD8412" w14:textId="77777777" w:rsidR="0063175A" w:rsidRDefault="0063175A" w:rsidP="003508EE">
            <w:r>
              <w:t>0.99</w:t>
            </w:r>
          </w:p>
        </w:tc>
        <w:tc>
          <w:tcPr>
            <w:tcW w:w="1418" w:type="dxa"/>
          </w:tcPr>
          <w:p w14:paraId="42209A87" w14:textId="77777777" w:rsidR="0063175A" w:rsidRDefault="0063175A" w:rsidP="003508EE">
            <w:r>
              <w:t>0.9-1.1</w:t>
            </w:r>
          </w:p>
        </w:tc>
        <w:tc>
          <w:tcPr>
            <w:tcW w:w="926" w:type="dxa"/>
          </w:tcPr>
          <w:p w14:paraId="77D50DC6" w14:textId="77777777" w:rsidR="0063175A" w:rsidRDefault="0063175A" w:rsidP="003508EE">
            <w:r>
              <w:t>0.870</w:t>
            </w:r>
          </w:p>
        </w:tc>
        <w:tc>
          <w:tcPr>
            <w:tcW w:w="1276" w:type="dxa"/>
          </w:tcPr>
          <w:p w14:paraId="437E51E0" w14:textId="77777777" w:rsidR="0063175A" w:rsidRDefault="0063175A" w:rsidP="003508EE">
            <w:r>
              <w:t>264</w:t>
            </w:r>
          </w:p>
        </w:tc>
      </w:tr>
      <w:tr w:rsidR="0063175A" w:rsidRPr="00D43ADF" w14:paraId="02F0DE45" w14:textId="77777777" w:rsidTr="006D16D1">
        <w:tc>
          <w:tcPr>
            <w:tcW w:w="2263" w:type="dxa"/>
          </w:tcPr>
          <w:p w14:paraId="0E6F806A" w14:textId="77777777" w:rsidR="0063175A" w:rsidRDefault="0063175A" w:rsidP="003508EE">
            <w:proofErr w:type="spellStart"/>
            <w:r>
              <w:t>HsPDA</w:t>
            </w:r>
            <w:proofErr w:type="spellEnd"/>
          </w:p>
        </w:tc>
        <w:tc>
          <w:tcPr>
            <w:tcW w:w="1134" w:type="dxa"/>
          </w:tcPr>
          <w:p w14:paraId="669E14EF" w14:textId="77777777" w:rsidR="0063175A" w:rsidRDefault="0063175A" w:rsidP="003508EE">
            <w:r>
              <w:t>1.3</w:t>
            </w:r>
          </w:p>
        </w:tc>
        <w:tc>
          <w:tcPr>
            <w:tcW w:w="1418" w:type="dxa"/>
          </w:tcPr>
          <w:p w14:paraId="5995F807" w14:textId="77777777" w:rsidR="0063175A" w:rsidRDefault="0063175A" w:rsidP="003508EE">
            <w:r>
              <w:t>0.68-2.6</w:t>
            </w:r>
          </w:p>
        </w:tc>
        <w:tc>
          <w:tcPr>
            <w:tcW w:w="926" w:type="dxa"/>
          </w:tcPr>
          <w:p w14:paraId="69591143" w14:textId="77777777" w:rsidR="0063175A" w:rsidRDefault="0063175A" w:rsidP="003508EE">
            <w:r>
              <w:t>0.410</w:t>
            </w:r>
          </w:p>
        </w:tc>
        <w:tc>
          <w:tcPr>
            <w:tcW w:w="1276" w:type="dxa"/>
          </w:tcPr>
          <w:p w14:paraId="18F826B0" w14:textId="77777777" w:rsidR="0063175A" w:rsidRDefault="0063175A" w:rsidP="003508EE">
            <w:r>
              <w:t>262</w:t>
            </w:r>
          </w:p>
        </w:tc>
      </w:tr>
      <w:tr w:rsidR="0063175A" w:rsidRPr="00D43ADF" w14:paraId="03ADD35D" w14:textId="77777777" w:rsidTr="006D16D1">
        <w:tc>
          <w:tcPr>
            <w:tcW w:w="2263" w:type="dxa"/>
          </w:tcPr>
          <w:p w14:paraId="6D8BB69C" w14:textId="77777777" w:rsidR="0063175A" w:rsidRDefault="0063175A" w:rsidP="003508EE">
            <w:r w:rsidRPr="007A75C0">
              <w:rPr>
                <w:b/>
                <w:bCs/>
              </w:rPr>
              <w:t>MULTIVARIATE</w:t>
            </w:r>
            <w:r>
              <w:rPr>
                <w:b/>
                <w:bCs/>
              </w:rPr>
              <w:t xml:space="preserve"> (GA </w:t>
            </w:r>
            <w:proofErr w:type="spellStart"/>
            <w:r>
              <w:rPr>
                <w:b/>
                <w:bCs/>
              </w:rPr>
              <w:t>adjusted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134" w:type="dxa"/>
          </w:tcPr>
          <w:p w14:paraId="23E96BB2" w14:textId="77777777" w:rsidR="0063175A" w:rsidRPr="00D43ADF" w:rsidRDefault="0063175A" w:rsidP="003508EE">
            <w:r w:rsidRPr="00D43ADF">
              <w:rPr>
                <w:b/>
                <w:bCs/>
              </w:rPr>
              <w:t>SHR</w:t>
            </w:r>
          </w:p>
        </w:tc>
        <w:tc>
          <w:tcPr>
            <w:tcW w:w="1418" w:type="dxa"/>
          </w:tcPr>
          <w:p w14:paraId="4CD56128" w14:textId="77777777" w:rsidR="0063175A" w:rsidRPr="00D43ADF" w:rsidRDefault="0063175A" w:rsidP="003508EE">
            <w:r w:rsidRPr="00D43ADF">
              <w:rPr>
                <w:b/>
                <w:bCs/>
              </w:rPr>
              <w:t>95%</w:t>
            </w:r>
            <w:r>
              <w:rPr>
                <w:b/>
                <w:bCs/>
              </w:rPr>
              <w:t xml:space="preserve"> CI</w:t>
            </w:r>
          </w:p>
        </w:tc>
        <w:tc>
          <w:tcPr>
            <w:tcW w:w="926" w:type="dxa"/>
          </w:tcPr>
          <w:p w14:paraId="30FD1F0A" w14:textId="77777777" w:rsidR="0063175A" w:rsidRDefault="0063175A" w:rsidP="003508EE">
            <w:r>
              <w:rPr>
                <w:b/>
                <w:bCs/>
              </w:rPr>
              <w:t>P</w:t>
            </w:r>
          </w:p>
        </w:tc>
        <w:tc>
          <w:tcPr>
            <w:tcW w:w="1276" w:type="dxa"/>
          </w:tcPr>
          <w:p w14:paraId="799C7E7F" w14:textId="77777777" w:rsidR="0063175A" w:rsidRPr="00D43ADF" w:rsidRDefault="0063175A" w:rsidP="003508EE">
            <w:r>
              <w:rPr>
                <w:b/>
                <w:bCs/>
              </w:rPr>
              <w:t>AIC</w:t>
            </w:r>
          </w:p>
        </w:tc>
      </w:tr>
      <w:tr w:rsidR="0063175A" w:rsidRPr="00D43ADF" w14:paraId="0DE0AEFB" w14:textId="77777777" w:rsidTr="006D16D1">
        <w:tc>
          <w:tcPr>
            <w:tcW w:w="2263" w:type="dxa"/>
          </w:tcPr>
          <w:p w14:paraId="3E9248C3" w14:textId="77777777" w:rsidR="0063175A" w:rsidRPr="009536DD" w:rsidRDefault="0063175A" w:rsidP="003508EE">
            <w:r w:rsidRPr="009536DD">
              <w:t xml:space="preserve">Log </w:t>
            </w:r>
            <w:proofErr w:type="spellStart"/>
            <w:r w:rsidRPr="009536DD">
              <w:t>NTp</w:t>
            </w:r>
            <w:r>
              <w:t>r</w:t>
            </w:r>
            <w:r w:rsidRPr="009536DD">
              <w:t>oBNP</w:t>
            </w:r>
            <w:proofErr w:type="spellEnd"/>
          </w:p>
        </w:tc>
        <w:tc>
          <w:tcPr>
            <w:tcW w:w="1134" w:type="dxa"/>
          </w:tcPr>
          <w:p w14:paraId="0CFE409A" w14:textId="77777777" w:rsidR="0063175A" w:rsidRPr="009536DD" w:rsidRDefault="0063175A" w:rsidP="003508EE">
            <w:r w:rsidRPr="009536DD">
              <w:t>1.</w:t>
            </w:r>
            <w:r>
              <w:t>4</w:t>
            </w:r>
          </w:p>
        </w:tc>
        <w:tc>
          <w:tcPr>
            <w:tcW w:w="1418" w:type="dxa"/>
          </w:tcPr>
          <w:p w14:paraId="11010CAB" w14:textId="77777777" w:rsidR="0063175A" w:rsidRPr="009536DD" w:rsidRDefault="0063175A" w:rsidP="003508EE">
            <w:r w:rsidRPr="009536DD">
              <w:t>1.</w:t>
            </w:r>
            <w:r>
              <w:t>1</w:t>
            </w:r>
            <w:r w:rsidRPr="009536DD">
              <w:t>-1.7</w:t>
            </w:r>
            <w:r>
              <w:t>5</w:t>
            </w:r>
          </w:p>
        </w:tc>
        <w:tc>
          <w:tcPr>
            <w:tcW w:w="926" w:type="dxa"/>
          </w:tcPr>
          <w:p w14:paraId="704FC2DA" w14:textId="77777777" w:rsidR="0063175A" w:rsidRPr="009536DD" w:rsidRDefault="0063175A" w:rsidP="003508EE">
            <w:r w:rsidRPr="009536DD">
              <w:t>0.0</w:t>
            </w:r>
            <w:r>
              <w:t>32</w:t>
            </w:r>
          </w:p>
        </w:tc>
        <w:tc>
          <w:tcPr>
            <w:tcW w:w="1276" w:type="dxa"/>
          </w:tcPr>
          <w:p w14:paraId="3EF31104" w14:textId="77777777" w:rsidR="0063175A" w:rsidRPr="00F657F0" w:rsidRDefault="0063175A" w:rsidP="003508EE">
            <w:r w:rsidRPr="00F657F0">
              <w:t>17</w:t>
            </w:r>
            <w:r>
              <w:t>2</w:t>
            </w:r>
          </w:p>
        </w:tc>
      </w:tr>
      <w:tr w:rsidR="0063175A" w:rsidRPr="00D43ADF" w14:paraId="53260E0C" w14:textId="77777777" w:rsidTr="006D16D1">
        <w:tc>
          <w:tcPr>
            <w:tcW w:w="2263" w:type="dxa"/>
          </w:tcPr>
          <w:p w14:paraId="7FA59591" w14:textId="77777777" w:rsidR="0063175A" w:rsidRPr="009536DD" w:rsidRDefault="0063175A" w:rsidP="003508EE">
            <w:r w:rsidRPr="009536DD">
              <w:t>EG</w:t>
            </w:r>
          </w:p>
        </w:tc>
        <w:tc>
          <w:tcPr>
            <w:tcW w:w="1134" w:type="dxa"/>
          </w:tcPr>
          <w:p w14:paraId="0E67D955" w14:textId="77777777" w:rsidR="0063175A" w:rsidRPr="009536DD" w:rsidRDefault="0063175A" w:rsidP="003508EE">
            <w:r w:rsidRPr="009536DD">
              <w:t>0.</w:t>
            </w:r>
            <w:r>
              <w:t>18</w:t>
            </w:r>
          </w:p>
        </w:tc>
        <w:tc>
          <w:tcPr>
            <w:tcW w:w="1418" w:type="dxa"/>
          </w:tcPr>
          <w:p w14:paraId="41095CE2" w14:textId="77777777" w:rsidR="0063175A" w:rsidRPr="009536DD" w:rsidRDefault="0063175A" w:rsidP="003508EE">
            <w:r w:rsidRPr="009536DD">
              <w:t>0.1</w:t>
            </w:r>
            <w:r>
              <w:t>5</w:t>
            </w:r>
            <w:r w:rsidRPr="009536DD">
              <w:t>-0.</w:t>
            </w:r>
            <w:r>
              <w:t>3</w:t>
            </w:r>
          </w:p>
        </w:tc>
        <w:tc>
          <w:tcPr>
            <w:tcW w:w="926" w:type="dxa"/>
          </w:tcPr>
          <w:p w14:paraId="1F3D1D20" w14:textId="77777777" w:rsidR="0063175A" w:rsidRPr="009536DD" w:rsidRDefault="0063175A" w:rsidP="003508EE">
            <w:r w:rsidRPr="009536DD">
              <w:t>&lt;0.001</w:t>
            </w:r>
          </w:p>
        </w:tc>
        <w:tc>
          <w:tcPr>
            <w:tcW w:w="1276" w:type="dxa"/>
          </w:tcPr>
          <w:p w14:paraId="069311FF" w14:textId="77777777" w:rsidR="0063175A" w:rsidRPr="00F657F0" w:rsidRDefault="0063175A" w:rsidP="003508EE"/>
        </w:tc>
      </w:tr>
      <w:tr w:rsidR="0063175A" w:rsidRPr="00D43ADF" w14:paraId="29959A4B" w14:textId="77777777" w:rsidTr="006D16D1">
        <w:tc>
          <w:tcPr>
            <w:tcW w:w="2263" w:type="dxa"/>
          </w:tcPr>
          <w:p w14:paraId="6E280EDF" w14:textId="34F29F1A" w:rsidR="0063175A" w:rsidRDefault="0063175A" w:rsidP="00A76833">
            <w:r w:rsidRPr="007A75C0">
              <w:rPr>
                <w:b/>
                <w:bCs/>
              </w:rPr>
              <w:t>MULTIVARIATE</w:t>
            </w:r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best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model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134" w:type="dxa"/>
          </w:tcPr>
          <w:p w14:paraId="11CF6EA3" w14:textId="77777777" w:rsidR="0063175A" w:rsidRDefault="0063175A" w:rsidP="003508EE">
            <w:r w:rsidRPr="00D43ADF">
              <w:rPr>
                <w:b/>
                <w:bCs/>
              </w:rPr>
              <w:t>SHR</w:t>
            </w:r>
          </w:p>
        </w:tc>
        <w:tc>
          <w:tcPr>
            <w:tcW w:w="1418" w:type="dxa"/>
          </w:tcPr>
          <w:p w14:paraId="5DD40CCC" w14:textId="77777777" w:rsidR="0063175A" w:rsidRDefault="0063175A" w:rsidP="003508EE">
            <w:r w:rsidRPr="00D43ADF">
              <w:rPr>
                <w:b/>
                <w:bCs/>
              </w:rPr>
              <w:t>95%</w:t>
            </w:r>
            <w:r>
              <w:rPr>
                <w:b/>
                <w:bCs/>
              </w:rPr>
              <w:t xml:space="preserve"> CI</w:t>
            </w:r>
          </w:p>
        </w:tc>
        <w:tc>
          <w:tcPr>
            <w:tcW w:w="926" w:type="dxa"/>
          </w:tcPr>
          <w:p w14:paraId="2AFBE70C" w14:textId="77777777" w:rsidR="0063175A" w:rsidRDefault="0063175A" w:rsidP="003508EE">
            <w:r>
              <w:rPr>
                <w:b/>
                <w:bCs/>
              </w:rPr>
              <w:t>P</w:t>
            </w:r>
          </w:p>
        </w:tc>
        <w:tc>
          <w:tcPr>
            <w:tcW w:w="1276" w:type="dxa"/>
          </w:tcPr>
          <w:p w14:paraId="1CDB7148" w14:textId="77777777" w:rsidR="0063175A" w:rsidRPr="00D43ADF" w:rsidRDefault="0063175A" w:rsidP="003508EE">
            <w:r>
              <w:rPr>
                <w:b/>
                <w:bCs/>
              </w:rPr>
              <w:t>AIC</w:t>
            </w:r>
          </w:p>
        </w:tc>
      </w:tr>
      <w:tr w:rsidR="0063175A" w:rsidRPr="00801E54" w14:paraId="5CC4B2D4" w14:textId="77777777" w:rsidTr="006D16D1">
        <w:tc>
          <w:tcPr>
            <w:tcW w:w="2263" w:type="dxa"/>
          </w:tcPr>
          <w:p w14:paraId="6B4CFF7E" w14:textId="77777777" w:rsidR="0063175A" w:rsidRPr="00FA0142" w:rsidRDefault="0063175A" w:rsidP="003508EE">
            <w:r w:rsidRPr="009536DD">
              <w:t xml:space="preserve">Log </w:t>
            </w:r>
            <w:proofErr w:type="spellStart"/>
            <w:r w:rsidRPr="009536DD">
              <w:t>NTp</w:t>
            </w:r>
            <w:r>
              <w:t>r</w:t>
            </w:r>
            <w:r w:rsidRPr="009536DD">
              <w:t>oBNP</w:t>
            </w:r>
            <w:proofErr w:type="spellEnd"/>
          </w:p>
        </w:tc>
        <w:tc>
          <w:tcPr>
            <w:tcW w:w="1134" w:type="dxa"/>
          </w:tcPr>
          <w:p w14:paraId="03F27339" w14:textId="77777777" w:rsidR="0063175A" w:rsidRPr="00FA0142" w:rsidRDefault="0063175A" w:rsidP="003508EE">
            <w:pPr>
              <w:rPr>
                <w:b/>
                <w:bCs/>
              </w:rPr>
            </w:pPr>
            <w:r w:rsidRPr="009536DD">
              <w:t>1.</w:t>
            </w:r>
            <w:r>
              <w:t>3</w:t>
            </w:r>
          </w:p>
        </w:tc>
        <w:tc>
          <w:tcPr>
            <w:tcW w:w="1418" w:type="dxa"/>
          </w:tcPr>
          <w:p w14:paraId="073AFB4C" w14:textId="77777777" w:rsidR="0063175A" w:rsidRPr="00FA0142" w:rsidRDefault="0063175A" w:rsidP="003508EE">
            <w:pPr>
              <w:rPr>
                <w:b/>
                <w:bCs/>
              </w:rPr>
            </w:pPr>
            <w:r w:rsidRPr="009536DD">
              <w:t>1.</w:t>
            </w:r>
            <w:r>
              <w:t>01</w:t>
            </w:r>
            <w:r w:rsidRPr="009536DD">
              <w:t>-1.7</w:t>
            </w:r>
            <w:r>
              <w:t>3</w:t>
            </w:r>
          </w:p>
        </w:tc>
        <w:tc>
          <w:tcPr>
            <w:tcW w:w="926" w:type="dxa"/>
          </w:tcPr>
          <w:p w14:paraId="7CC73ED0" w14:textId="77777777" w:rsidR="0063175A" w:rsidRPr="00FA0142" w:rsidRDefault="0063175A" w:rsidP="003508EE">
            <w:pPr>
              <w:rPr>
                <w:b/>
                <w:bCs/>
              </w:rPr>
            </w:pPr>
            <w:r w:rsidRPr="009536DD">
              <w:t>0.0</w:t>
            </w:r>
            <w:r>
              <w:t>42</w:t>
            </w:r>
          </w:p>
        </w:tc>
        <w:tc>
          <w:tcPr>
            <w:tcW w:w="1276" w:type="dxa"/>
          </w:tcPr>
          <w:p w14:paraId="02C1B836" w14:textId="77777777" w:rsidR="0063175A" w:rsidRPr="00FA0142" w:rsidRDefault="0063175A" w:rsidP="003508EE">
            <w:pPr>
              <w:rPr>
                <w:b/>
                <w:bCs/>
              </w:rPr>
            </w:pPr>
            <w:r w:rsidRPr="00F657F0">
              <w:t>171</w:t>
            </w:r>
          </w:p>
        </w:tc>
      </w:tr>
      <w:tr w:rsidR="0063175A" w:rsidRPr="00801E54" w14:paraId="098C795D" w14:textId="77777777" w:rsidTr="006D16D1">
        <w:tc>
          <w:tcPr>
            <w:tcW w:w="2263" w:type="dxa"/>
          </w:tcPr>
          <w:p w14:paraId="010D463D" w14:textId="77777777" w:rsidR="0063175A" w:rsidRPr="00FA0142" w:rsidRDefault="0063175A" w:rsidP="003508EE">
            <w:pPr>
              <w:rPr>
                <w:b/>
                <w:bCs/>
              </w:rPr>
            </w:pPr>
            <w:r w:rsidRPr="009536DD">
              <w:t>EG</w:t>
            </w:r>
          </w:p>
        </w:tc>
        <w:tc>
          <w:tcPr>
            <w:tcW w:w="1134" w:type="dxa"/>
          </w:tcPr>
          <w:p w14:paraId="754C46C2" w14:textId="77777777" w:rsidR="0063175A" w:rsidRPr="00FA0142" w:rsidRDefault="0063175A" w:rsidP="003508EE">
            <w:pPr>
              <w:rPr>
                <w:b/>
                <w:bCs/>
              </w:rPr>
            </w:pPr>
            <w:r w:rsidRPr="009536DD">
              <w:t>0.</w:t>
            </w:r>
            <w:r>
              <w:t>16</w:t>
            </w:r>
          </w:p>
        </w:tc>
        <w:tc>
          <w:tcPr>
            <w:tcW w:w="1418" w:type="dxa"/>
          </w:tcPr>
          <w:p w14:paraId="0A436DF4" w14:textId="77777777" w:rsidR="0063175A" w:rsidRPr="00FA0142" w:rsidRDefault="0063175A" w:rsidP="003508EE">
            <w:pPr>
              <w:rPr>
                <w:b/>
                <w:bCs/>
              </w:rPr>
            </w:pPr>
            <w:r w:rsidRPr="009536DD">
              <w:t>0.1</w:t>
            </w:r>
            <w:r>
              <w:t>2</w:t>
            </w:r>
            <w:r w:rsidRPr="009536DD">
              <w:t>-0.</w:t>
            </w:r>
            <w:r>
              <w:t>29</w:t>
            </w:r>
          </w:p>
        </w:tc>
        <w:tc>
          <w:tcPr>
            <w:tcW w:w="926" w:type="dxa"/>
          </w:tcPr>
          <w:p w14:paraId="57DDD0D4" w14:textId="77777777" w:rsidR="0063175A" w:rsidRPr="00FA0142" w:rsidRDefault="0063175A" w:rsidP="003508EE">
            <w:pPr>
              <w:rPr>
                <w:b/>
                <w:bCs/>
              </w:rPr>
            </w:pPr>
            <w:r w:rsidRPr="009536DD">
              <w:t>&lt;0.001</w:t>
            </w:r>
          </w:p>
        </w:tc>
        <w:tc>
          <w:tcPr>
            <w:tcW w:w="1276" w:type="dxa"/>
          </w:tcPr>
          <w:p w14:paraId="73A12EC7" w14:textId="77777777" w:rsidR="0063175A" w:rsidRPr="00FA0142" w:rsidRDefault="0063175A" w:rsidP="003508EE">
            <w:pPr>
              <w:rPr>
                <w:b/>
                <w:bCs/>
              </w:rPr>
            </w:pPr>
          </w:p>
        </w:tc>
      </w:tr>
      <w:tr w:rsidR="0063175A" w:rsidRPr="00801E54" w14:paraId="1175306F" w14:textId="77777777" w:rsidTr="006D16D1">
        <w:tc>
          <w:tcPr>
            <w:tcW w:w="2263" w:type="dxa"/>
          </w:tcPr>
          <w:p w14:paraId="6D189C01" w14:textId="77777777" w:rsidR="0063175A" w:rsidRPr="00FA0142" w:rsidRDefault="0063175A" w:rsidP="003508EE">
            <w:pPr>
              <w:rPr>
                <w:b/>
                <w:bCs/>
              </w:rPr>
            </w:pPr>
            <w:r>
              <w:t>Sepsis</w:t>
            </w:r>
          </w:p>
        </w:tc>
        <w:tc>
          <w:tcPr>
            <w:tcW w:w="1134" w:type="dxa"/>
          </w:tcPr>
          <w:p w14:paraId="6425CD8B" w14:textId="77777777" w:rsidR="0063175A" w:rsidRPr="00FA0142" w:rsidRDefault="0063175A" w:rsidP="003508EE">
            <w:pPr>
              <w:rPr>
                <w:b/>
                <w:bCs/>
              </w:rPr>
            </w:pPr>
            <w:r>
              <w:t>2.02</w:t>
            </w:r>
          </w:p>
        </w:tc>
        <w:tc>
          <w:tcPr>
            <w:tcW w:w="1418" w:type="dxa"/>
          </w:tcPr>
          <w:p w14:paraId="194B3F04" w14:textId="77777777" w:rsidR="0063175A" w:rsidRPr="00FA0142" w:rsidRDefault="0063175A" w:rsidP="003508EE">
            <w:pPr>
              <w:rPr>
                <w:b/>
                <w:bCs/>
              </w:rPr>
            </w:pPr>
            <w:r>
              <w:t>1.1-3.7</w:t>
            </w:r>
          </w:p>
        </w:tc>
        <w:tc>
          <w:tcPr>
            <w:tcW w:w="926" w:type="dxa"/>
          </w:tcPr>
          <w:p w14:paraId="76BD370B" w14:textId="77777777" w:rsidR="0063175A" w:rsidRPr="00FA0142" w:rsidRDefault="0063175A" w:rsidP="003508EE">
            <w:pPr>
              <w:rPr>
                <w:b/>
                <w:bCs/>
              </w:rPr>
            </w:pPr>
            <w:r>
              <w:t>0.022</w:t>
            </w:r>
          </w:p>
        </w:tc>
        <w:tc>
          <w:tcPr>
            <w:tcW w:w="1276" w:type="dxa"/>
          </w:tcPr>
          <w:p w14:paraId="53F5A2D9" w14:textId="77777777" w:rsidR="0063175A" w:rsidRPr="00FA0142" w:rsidRDefault="0063175A" w:rsidP="003508EE">
            <w:pPr>
              <w:rPr>
                <w:b/>
                <w:bCs/>
              </w:rPr>
            </w:pPr>
          </w:p>
        </w:tc>
      </w:tr>
    </w:tbl>
    <w:p w14:paraId="57CFBE62" w14:textId="77777777" w:rsidR="0063175A" w:rsidRPr="007B2E90" w:rsidRDefault="0063175A" w:rsidP="0063175A">
      <w:pPr>
        <w:rPr>
          <w:lang w:val="en-US"/>
        </w:rPr>
      </w:pPr>
      <w:r w:rsidRPr="007B2E90">
        <w:rPr>
          <w:lang w:val="en-US"/>
        </w:rPr>
        <w:t xml:space="preserve">SHR, 95% CI, and AIC are presented. Both GA-adjusted and best-fitting multivariate models are shown. Abbreviations: SHR = </w:t>
      </w:r>
      <w:proofErr w:type="spellStart"/>
      <w:r w:rsidRPr="007B2E90">
        <w:rPr>
          <w:lang w:val="en-US"/>
        </w:rPr>
        <w:t>subdistribution</w:t>
      </w:r>
      <w:proofErr w:type="spellEnd"/>
      <w:r w:rsidRPr="007B2E90">
        <w:rPr>
          <w:lang w:val="en-US"/>
        </w:rPr>
        <w:t xml:space="preserve"> hazard ratio; CI = confidence interval; AIC = Akaike Information Criterion; GA = gestational age; CRIB = Clinical Risk Index for Babies; </w:t>
      </w:r>
      <w:proofErr w:type="spellStart"/>
      <w:r w:rsidRPr="007B2E90">
        <w:rPr>
          <w:lang w:val="en-US"/>
        </w:rPr>
        <w:t>HsPDA</w:t>
      </w:r>
      <w:proofErr w:type="spellEnd"/>
      <w:r w:rsidRPr="007B2E90">
        <w:rPr>
          <w:lang w:val="en-US"/>
        </w:rPr>
        <w:t xml:space="preserve"> = hemodynamically significant patent ductus arteriosus.</w:t>
      </w:r>
    </w:p>
    <w:p w14:paraId="57C787F2" w14:textId="77777777" w:rsidR="0063175A" w:rsidRPr="007B2E90" w:rsidRDefault="0063175A" w:rsidP="0063175A">
      <w:pPr>
        <w:rPr>
          <w:lang w:val="en-US"/>
        </w:rPr>
      </w:pPr>
    </w:p>
    <w:p w14:paraId="1CB740A8" w14:textId="77777777" w:rsidR="0063175A" w:rsidRDefault="0063175A" w:rsidP="0063175A">
      <w:pPr>
        <w:rPr>
          <w:lang w:val="en-US"/>
        </w:rPr>
      </w:pPr>
    </w:p>
    <w:p w14:paraId="71EDA8B8" w14:textId="77777777" w:rsidR="006D16D1" w:rsidRDefault="006D16D1" w:rsidP="0063175A">
      <w:pPr>
        <w:rPr>
          <w:lang w:val="en-US"/>
        </w:rPr>
      </w:pPr>
    </w:p>
    <w:p w14:paraId="3BE093E8" w14:textId="77777777" w:rsidR="006D16D1" w:rsidRDefault="006D16D1" w:rsidP="0063175A">
      <w:pPr>
        <w:rPr>
          <w:lang w:val="en-US"/>
        </w:rPr>
      </w:pPr>
    </w:p>
    <w:p w14:paraId="06340FE6" w14:textId="77777777" w:rsidR="006D16D1" w:rsidRDefault="006D16D1" w:rsidP="0063175A">
      <w:pPr>
        <w:rPr>
          <w:lang w:val="en-US"/>
        </w:rPr>
      </w:pPr>
    </w:p>
    <w:p w14:paraId="7B90BE8C" w14:textId="77777777" w:rsidR="006D16D1" w:rsidRDefault="006D16D1" w:rsidP="0063175A">
      <w:pPr>
        <w:rPr>
          <w:lang w:val="en-US"/>
        </w:rPr>
      </w:pPr>
    </w:p>
    <w:p w14:paraId="2491B4C4" w14:textId="77777777" w:rsidR="006D16D1" w:rsidRDefault="006D16D1" w:rsidP="0063175A">
      <w:pPr>
        <w:rPr>
          <w:lang w:val="en-US"/>
        </w:rPr>
      </w:pPr>
    </w:p>
    <w:p w14:paraId="4F0C245C" w14:textId="77777777" w:rsidR="006D16D1" w:rsidRPr="007B2E90" w:rsidRDefault="006D16D1" w:rsidP="0063175A">
      <w:pPr>
        <w:rPr>
          <w:lang w:val="en-US"/>
        </w:rPr>
      </w:pPr>
    </w:p>
    <w:p w14:paraId="3D383C88" w14:textId="77777777" w:rsidR="0063175A" w:rsidRDefault="0063175A" w:rsidP="0063175A">
      <w:pPr>
        <w:rPr>
          <w:lang w:val="en-US"/>
        </w:rPr>
      </w:pPr>
    </w:p>
    <w:p w14:paraId="3E83068A" w14:textId="77777777" w:rsidR="00A76833" w:rsidRDefault="00A76833" w:rsidP="0063175A">
      <w:pPr>
        <w:rPr>
          <w:lang w:val="en-US"/>
        </w:rPr>
      </w:pPr>
    </w:p>
    <w:p w14:paraId="3176FC88" w14:textId="77777777" w:rsidR="0063175A" w:rsidRPr="00CB14FC" w:rsidRDefault="0063175A" w:rsidP="0063175A">
      <w:pPr>
        <w:rPr>
          <w:b/>
          <w:bCs/>
          <w:lang w:val="en-US"/>
        </w:rPr>
      </w:pPr>
      <w:r w:rsidRPr="00CB14FC">
        <w:rPr>
          <w:b/>
          <w:bCs/>
          <w:lang w:val="en-US"/>
        </w:rPr>
        <w:lastRenderedPageBreak/>
        <w:t>Supplementary Table S</w:t>
      </w:r>
      <w:r>
        <w:rPr>
          <w:b/>
          <w:bCs/>
          <w:lang w:val="en-US"/>
        </w:rPr>
        <w:t>3</w:t>
      </w:r>
      <w:r w:rsidRPr="00CB14FC">
        <w:rPr>
          <w:b/>
          <w:bCs/>
          <w:lang w:val="en-US"/>
        </w:rPr>
        <w:t xml:space="preserve">: </w:t>
      </w:r>
      <w:r w:rsidRPr="0063175A">
        <w:rPr>
          <w:b/>
          <w:bCs/>
          <w:lang w:val="en-US"/>
        </w:rPr>
        <w:t>Competing risk regression for death restricted to survivors beyond 14 days of life (n=248).</w:t>
      </w:r>
    </w:p>
    <w:p w14:paraId="3CC2C00D" w14:textId="77777777" w:rsidR="0063175A" w:rsidRDefault="0063175A" w:rsidP="0063175A">
      <w:pPr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91"/>
        <w:gridCol w:w="1044"/>
        <w:gridCol w:w="1418"/>
        <w:gridCol w:w="992"/>
        <w:gridCol w:w="1134"/>
      </w:tblGrid>
      <w:tr w:rsidR="0063175A" w:rsidRPr="00D43ADF" w14:paraId="6CAE9E91" w14:textId="77777777" w:rsidTr="003508EE">
        <w:tc>
          <w:tcPr>
            <w:tcW w:w="0" w:type="auto"/>
            <w:hideMark/>
          </w:tcPr>
          <w:p w14:paraId="164E99FA" w14:textId="77777777" w:rsidR="0063175A" w:rsidRPr="00D43ADF" w:rsidRDefault="0063175A" w:rsidP="003508EE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UNIVARIATE</w:t>
            </w:r>
          </w:p>
        </w:tc>
        <w:tc>
          <w:tcPr>
            <w:tcW w:w="1044" w:type="dxa"/>
            <w:hideMark/>
          </w:tcPr>
          <w:p w14:paraId="6075CAD5" w14:textId="77777777" w:rsidR="0063175A" w:rsidRPr="00D43ADF" w:rsidRDefault="0063175A" w:rsidP="003508EE">
            <w:pPr>
              <w:spacing w:after="160" w:line="278" w:lineRule="auto"/>
              <w:rPr>
                <w:b/>
                <w:bCs/>
              </w:rPr>
            </w:pPr>
            <w:r w:rsidRPr="00D43ADF">
              <w:rPr>
                <w:b/>
                <w:bCs/>
              </w:rPr>
              <w:t>SHR</w:t>
            </w:r>
          </w:p>
        </w:tc>
        <w:tc>
          <w:tcPr>
            <w:tcW w:w="1418" w:type="dxa"/>
            <w:hideMark/>
          </w:tcPr>
          <w:p w14:paraId="21F3445E" w14:textId="77777777" w:rsidR="0063175A" w:rsidRPr="00D43ADF" w:rsidRDefault="0063175A" w:rsidP="003508EE">
            <w:pPr>
              <w:spacing w:after="160" w:line="278" w:lineRule="auto"/>
              <w:rPr>
                <w:b/>
                <w:bCs/>
              </w:rPr>
            </w:pPr>
            <w:r w:rsidRPr="00D43ADF">
              <w:rPr>
                <w:b/>
                <w:bCs/>
              </w:rPr>
              <w:t>95%</w:t>
            </w:r>
            <w:r>
              <w:rPr>
                <w:b/>
                <w:bCs/>
              </w:rPr>
              <w:t xml:space="preserve"> CI</w:t>
            </w:r>
          </w:p>
        </w:tc>
        <w:tc>
          <w:tcPr>
            <w:tcW w:w="992" w:type="dxa"/>
            <w:hideMark/>
          </w:tcPr>
          <w:p w14:paraId="0C928EB6" w14:textId="77777777" w:rsidR="0063175A" w:rsidRPr="00D43ADF" w:rsidRDefault="0063175A" w:rsidP="003508EE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1134" w:type="dxa"/>
          </w:tcPr>
          <w:p w14:paraId="6D79974F" w14:textId="77777777" w:rsidR="0063175A" w:rsidRPr="00D43ADF" w:rsidRDefault="0063175A" w:rsidP="003508EE">
            <w:pPr>
              <w:rPr>
                <w:b/>
                <w:bCs/>
              </w:rPr>
            </w:pPr>
            <w:r>
              <w:rPr>
                <w:b/>
                <w:bCs/>
              </w:rPr>
              <w:t>AIC</w:t>
            </w:r>
          </w:p>
        </w:tc>
      </w:tr>
      <w:tr w:rsidR="0063175A" w:rsidRPr="00D43ADF" w14:paraId="3CFF9221" w14:textId="77777777" w:rsidTr="003508EE">
        <w:tc>
          <w:tcPr>
            <w:tcW w:w="0" w:type="auto"/>
            <w:hideMark/>
          </w:tcPr>
          <w:p w14:paraId="02061E09" w14:textId="77777777" w:rsidR="0063175A" w:rsidRPr="00D43ADF" w:rsidRDefault="0063175A" w:rsidP="003508EE">
            <w:pPr>
              <w:spacing w:after="160" w:line="278" w:lineRule="auto"/>
            </w:pPr>
            <w:r w:rsidRPr="00D43ADF">
              <w:t>Log</w:t>
            </w:r>
            <w:r>
              <w:t xml:space="preserve"> NT-</w:t>
            </w:r>
            <w:proofErr w:type="spellStart"/>
            <w:r w:rsidRPr="00D43ADF">
              <w:t>proBNP</w:t>
            </w:r>
            <w:proofErr w:type="spellEnd"/>
          </w:p>
        </w:tc>
        <w:tc>
          <w:tcPr>
            <w:tcW w:w="1044" w:type="dxa"/>
          </w:tcPr>
          <w:p w14:paraId="3FBAEE66" w14:textId="77777777" w:rsidR="0063175A" w:rsidRPr="00D43ADF" w:rsidRDefault="0063175A" w:rsidP="003508EE">
            <w:pPr>
              <w:spacing w:after="160" w:line="278" w:lineRule="auto"/>
            </w:pPr>
            <w:r>
              <w:t>2.4</w:t>
            </w:r>
          </w:p>
        </w:tc>
        <w:tc>
          <w:tcPr>
            <w:tcW w:w="1418" w:type="dxa"/>
          </w:tcPr>
          <w:p w14:paraId="0158A291" w14:textId="77777777" w:rsidR="0063175A" w:rsidRPr="00D43ADF" w:rsidRDefault="0063175A" w:rsidP="003508EE">
            <w:pPr>
              <w:spacing w:after="160" w:line="278" w:lineRule="auto"/>
            </w:pPr>
            <w:r>
              <w:t>1.3-4.5</w:t>
            </w:r>
          </w:p>
        </w:tc>
        <w:tc>
          <w:tcPr>
            <w:tcW w:w="992" w:type="dxa"/>
          </w:tcPr>
          <w:p w14:paraId="4061412F" w14:textId="77777777" w:rsidR="0063175A" w:rsidRPr="00D43ADF" w:rsidRDefault="0063175A" w:rsidP="003508EE">
            <w:pPr>
              <w:spacing w:after="160" w:line="278" w:lineRule="auto"/>
            </w:pPr>
            <w:r>
              <w:t>&lt;0.001</w:t>
            </w:r>
          </w:p>
        </w:tc>
        <w:tc>
          <w:tcPr>
            <w:tcW w:w="1134" w:type="dxa"/>
          </w:tcPr>
          <w:p w14:paraId="6E0E7DDE" w14:textId="77777777" w:rsidR="0063175A" w:rsidRPr="00D43ADF" w:rsidRDefault="0063175A" w:rsidP="003508EE">
            <w:r>
              <w:t>30</w:t>
            </w:r>
          </w:p>
        </w:tc>
      </w:tr>
      <w:tr w:rsidR="0063175A" w:rsidRPr="00D43ADF" w14:paraId="4CBC6C08" w14:textId="77777777" w:rsidTr="003508EE">
        <w:tc>
          <w:tcPr>
            <w:tcW w:w="0" w:type="auto"/>
          </w:tcPr>
          <w:p w14:paraId="3395C5CB" w14:textId="77777777" w:rsidR="0063175A" w:rsidRPr="00D43ADF" w:rsidRDefault="0063175A" w:rsidP="003508EE">
            <w:r>
              <w:t>GA</w:t>
            </w:r>
          </w:p>
        </w:tc>
        <w:tc>
          <w:tcPr>
            <w:tcW w:w="1044" w:type="dxa"/>
          </w:tcPr>
          <w:p w14:paraId="13D1D35E" w14:textId="77777777" w:rsidR="0063175A" w:rsidRPr="00D43ADF" w:rsidRDefault="0063175A" w:rsidP="003508EE">
            <w:r>
              <w:t>0.37</w:t>
            </w:r>
          </w:p>
        </w:tc>
        <w:tc>
          <w:tcPr>
            <w:tcW w:w="1418" w:type="dxa"/>
          </w:tcPr>
          <w:p w14:paraId="73A66FB9" w14:textId="77777777" w:rsidR="0063175A" w:rsidRPr="00D43ADF" w:rsidRDefault="0063175A" w:rsidP="003508EE">
            <w:r>
              <w:t>0.21-0.64</w:t>
            </w:r>
          </w:p>
        </w:tc>
        <w:tc>
          <w:tcPr>
            <w:tcW w:w="992" w:type="dxa"/>
          </w:tcPr>
          <w:p w14:paraId="5318FD59" w14:textId="77777777" w:rsidR="0063175A" w:rsidRPr="00D43ADF" w:rsidRDefault="0063175A" w:rsidP="003508EE">
            <w:r>
              <w:t>&lt;0.001</w:t>
            </w:r>
          </w:p>
        </w:tc>
        <w:tc>
          <w:tcPr>
            <w:tcW w:w="1134" w:type="dxa"/>
          </w:tcPr>
          <w:p w14:paraId="00BC23F7" w14:textId="77777777" w:rsidR="0063175A" w:rsidRPr="00D43ADF" w:rsidRDefault="0063175A" w:rsidP="003508EE">
            <w:r>
              <w:t>24</w:t>
            </w:r>
          </w:p>
        </w:tc>
      </w:tr>
      <w:tr w:rsidR="0063175A" w:rsidRPr="00D43ADF" w14:paraId="37AA685D" w14:textId="77777777" w:rsidTr="003508EE">
        <w:tc>
          <w:tcPr>
            <w:tcW w:w="0" w:type="auto"/>
          </w:tcPr>
          <w:p w14:paraId="73895CAD" w14:textId="77777777" w:rsidR="0063175A" w:rsidRDefault="0063175A" w:rsidP="003508EE">
            <w:r>
              <w:t xml:space="preserve">CRIB 12 </w:t>
            </w:r>
          </w:p>
        </w:tc>
        <w:tc>
          <w:tcPr>
            <w:tcW w:w="1044" w:type="dxa"/>
          </w:tcPr>
          <w:p w14:paraId="77B5421E" w14:textId="77777777" w:rsidR="0063175A" w:rsidRPr="00D43ADF" w:rsidRDefault="0063175A" w:rsidP="003508EE">
            <w:r>
              <w:t>1.32</w:t>
            </w:r>
          </w:p>
        </w:tc>
        <w:tc>
          <w:tcPr>
            <w:tcW w:w="1418" w:type="dxa"/>
          </w:tcPr>
          <w:p w14:paraId="7FB6810A" w14:textId="77777777" w:rsidR="0063175A" w:rsidRPr="00D43ADF" w:rsidRDefault="0063175A" w:rsidP="003508EE">
            <w:r>
              <w:t>1.02-1.7</w:t>
            </w:r>
          </w:p>
        </w:tc>
        <w:tc>
          <w:tcPr>
            <w:tcW w:w="992" w:type="dxa"/>
          </w:tcPr>
          <w:p w14:paraId="17815E7D" w14:textId="77777777" w:rsidR="0063175A" w:rsidRDefault="0063175A" w:rsidP="003508EE">
            <w:r>
              <w:t>0.035</w:t>
            </w:r>
          </w:p>
        </w:tc>
        <w:tc>
          <w:tcPr>
            <w:tcW w:w="1134" w:type="dxa"/>
          </w:tcPr>
          <w:p w14:paraId="59128CA5" w14:textId="77777777" w:rsidR="0063175A" w:rsidRPr="00D43ADF" w:rsidRDefault="0063175A" w:rsidP="003508EE">
            <w:r>
              <w:t>31</w:t>
            </w:r>
          </w:p>
        </w:tc>
      </w:tr>
      <w:tr w:rsidR="0063175A" w:rsidRPr="00D43ADF" w14:paraId="702C237C" w14:textId="77777777" w:rsidTr="003508EE">
        <w:tc>
          <w:tcPr>
            <w:tcW w:w="0" w:type="auto"/>
          </w:tcPr>
          <w:p w14:paraId="1F728A22" w14:textId="3E24A256" w:rsidR="0063175A" w:rsidRDefault="0063175A" w:rsidP="003508EE">
            <w:proofErr w:type="spellStart"/>
            <w:r>
              <w:t>HsPDA</w:t>
            </w:r>
            <w:proofErr w:type="spellEnd"/>
            <w:r w:rsidR="00E57C77">
              <w:t>*</w:t>
            </w:r>
          </w:p>
        </w:tc>
        <w:tc>
          <w:tcPr>
            <w:tcW w:w="1044" w:type="dxa"/>
          </w:tcPr>
          <w:p w14:paraId="082A05BC" w14:textId="77777777" w:rsidR="0063175A" w:rsidRDefault="0063175A" w:rsidP="003508EE">
            <w:r>
              <w:t>-</w:t>
            </w:r>
          </w:p>
        </w:tc>
        <w:tc>
          <w:tcPr>
            <w:tcW w:w="1418" w:type="dxa"/>
          </w:tcPr>
          <w:p w14:paraId="4F2AA66F" w14:textId="77777777" w:rsidR="0063175A" w:rsidRDefault="0063175A" w:rsidP="003508EE">
            <w:r>
              <w:t>-</w:t>
            </w:r>
          </w:p>
        </w:tc>
        <w:tc>
          <w:tcPr>
            <w:tcW w:w="992" w:type="dxa"/>
          </w:tcPr>
          <w:p w14:paraId="323FBF73" w14:textId="77777777" w:rsidR="0063175A" w:rsidRDefault="0063175A" w:rsidP="003508EE">
            <w:r>
              <w:t>-</w:t>
            </w:r>
          </w:p>
        </w:tc>
        <w:tc>
          <w:tcPr>
            <w:tcW w:w="1134" w:type="dxa"/>
          </w:tcPr>
          <w:p w14:paraId="52A0716C" w14:textId="77777777" w:rsidR="0063175A" w:rsidRDefault="0063175A" w:rsidP="003508EE">
            <w:r>
              <w:t>-</w:t>
            </w:r>
          </w:p>
        </w:tc>
      </w:tr>
      <w:tr w:rsidR="0063175A" w:rsidRPr="00D43ADF" w14:paraId="2412D31F" w14:textId="77777777" w:rsidTr="003508EE">
        <w:tc>
          <w:tcPr>
            <w:tcW w:w="0" w:type="auto"/>
          </w:tcPr>
          <w:p w14:paraId="685A316C" w14:textId="6A9A57BB" w:rsidR="0063175A" w:rsidRPr="00E57C77" w:rsidRDefault="0063175A" w:rsidP="003508EE">
            <w:pPr>
              <w:rPr>
                <w:vertAlign w:val="superscript"/>
              </w:rPr>
            </w:pPr>
            <w:proofErr w:type="spellStart"/>
            <w:r>
              <w:t>Treated</w:t>
            </w:r>
            <w:proofErr w:type="spellEnd"/>
            <w:r>
              <w:t xml:space="preserve"> hypotension</w:t>
            </w:r>
            <w:r w:rsidR="00E57C77">
              <w:rPr>
                <w:vertAlign w:val="superscript"/>
              </w:rPr>
              <w:t>1</w:t>
            </w:r>
          </w:p>
        </w:tc>
        <w:tc>
          <w:tcPr>
            <w:tcW w:w="1044" w:type="dxa"/>
          </w:tcPr>
          <w:p w14:paraId="6726F34B" w14:textId="77777777" w:rsidR="0063175A" w:rsidRDefault="0063175A" w:rsidP="003508EE">
            <w:r>
              <w:t>3.2</w:t>
            </w:r>
          </w:p>
        </w:tc>
        <w:tc>
          <w:tcPr>
            <w:tcW w:w="1418" w:type="dxa"/>
          </w:tcPr>
          <w:p w14:paraId="5C507623" w14:textId="77777777" w:rsidR="0063175A" w:rsidRDefault="0063175A" w:rsidP="003508EE">
            <w:r>
              <w:t>0.32-32</w:t>
            </w:r>
          </w:p>
        </w:tc>
        <w:tc>
          <w:tcPr>
            <w:tcW w:w="992" w:type="dxa"/>
          </w:tcPr>
          <w:p w14:paraId="15D0FA27" w14:textId="77777777" w:rsidR="0063175A" w:rsidRDefault="0063175A" w:rsidP="003508EE">
            <w:r>
              <w:t>0.320</w:t>
            </w:r>
          </w:p>
        </w:tc>
        <w:tc>
          <w:tcPr>
            <w:tcW w:w="1134" w:type="dxa"/>
          </w:tcPr>
          <w:p w14:paraId="0D19710E" w14:textId="77777777" w:rsidR="0063175A" w:rsidRDefault="0063175A" w:rsidP="003508EE">
            <w:r>
              <w:t>34</w:t>
            </w:r>
          </w:p>
        </w:tc>
      </w:tr>
      <w:tr w:rsidR="0063175A" w:rsidRPr="00D43ADF" w14:paraId="32C0AAE7" w14:textId="77777777" w:rsidTr="003508EE">
        <w:tc>
          <w:tcPr>
            <w:tcW w:w="0" w:type="auto"/>
          </w:tcPr>
          <w:p w14:paraId="013A061C" w14:textId="77777777" w:rsidR="0063175A" w:rsidRPr="007A75C0" w:rsidRDefault="0063175A" w:rsidP="003508EE">
            <w:pPr>
              <w:rPr>
                <w:b/>
                <w:bCs/>
              </w:rPr>
            </w:pPr>
            <w:r w:rsidRPr="007A75C0">
              <w:rPr>
                <w:b/>
                <w:bCs/>
              </w:rPr>
              <w:t>MULTIVARIATE</w:t>
            </w:r>
          </w:p>
          <w:p w14:paraId="2A091C57" w14:textId="77777777" w:rsidR="0063175A" w:rsidRDefault="0063175A" w:rsidP="003508EE">
            <w:r>
              <w:t xml:space="preserve">(GA </w:t>
            </w:r>
            <w:proofErr w:type="spellStart"/>
            <w:r>
              <w:t>adjusted</w:t>
            </w:r>
            <w:proofErr w:type="spellEnd"/>
            <w:r>
              <w:t>)</w:t>
            </w:r>
          </w:p>
        </w:tc>
        <w:tc>
          <w:tcPr>
            <w:tcW w:w="1044" w:type="dxa"/>
          </w:tcPr>
          <w:p w14:paraId="3A9109FA" w14:textId="77777777" w:rsidR="0063175A" w:rsidRPr="00D43ADF" w:rsidRDefault="0063175A" w:rsidP="003508EE">
            <w:r w:rsidRPr="00D43ADF">
              <w:rPr>
                <w:b/>
                <w:bCs/>
              </w:rPr>
              <w:t>SHR</w:t>
            </w:r>
          </w:p>
        </w:tc>
        <w:tc>
          <w:tcPr>
            <w:tcW w:w="1418" w:type="dxa"/>
          </w:tcPr>
          <w:p w14:paraId="69388F07" w14:textId="77777777" w:rsidR="0063175A" w:rsidRPr="00D43ADF" w:rsidRDefault="0063175A" w:rsidP="003508EE">
            <w:r w:rsidRPr="00D43ADF">
              <w:rPr>
                <w:b/>
                <w:bCs/>
              </w:rPr>
              <w:t>95%</w:t>
            </w:r>
            <w:r>
              <w:rPr>
                <w:b/>
                <w:bCs/>
              </w:rPr>
              <w:t xml:space="preserve"> CI</w:t>
            </w:r>
          </w:p>
        </w:tc>
        <w:tc>
          <w:tcPr>
            <w:tcW w:w="992" w:type="dxa"/>
          </w:tcPr>
          <w:p w14:paraId="39D3E18D" w14:textId="77777777" w:rsidR="0063175A" w:rsidRDefault="0063175A" w:rsidP="003508EE">
            <w:r>
              <w:rPr>
                <w:b/>
                <w:bCs/>
              </w:rPr>
              <w:t>P</w:t>
            </w:r>
          </w:p>
        </w:tc>
        <w:tc>
          <w:tcPr>
            <w:tcW w:w="1134" w:type="dxa"/>
          </w:tcPr>
          <w:p w14:paraId="1080A82E" w14:textId="77777777" w:rsidR="0063175A" w:rsidRPr="00D43ADF" w:rsidRDefault="0063175A" w:rsidP="003508EE">
            <w:r>
              <w:rPr>
                <w:b/>
                <w:bCs/>
              </w:rPr>
              <w:t>AIC</w:t>
            </w:r>
          </w:p>
        </w:tc>
      </w:tr>
      <w:tr w:rsidR="0063175A" w:rsidRPr="00D43ADF" w14:paraId="4A9A4CC8" w14:textId="77777777" w:rsidTr="003508EE">
        <w:tc>
          <w:tcPr>
            <w:tcW w:w="0" w:type="auto"/>
          </w:tcPr>
          <w:p w14:paraId="2469309E" w14:textId="77777777" w:rsidR="0063175A" w:rsidRDefault="0063175A" w:rsidP="003508EE">
            <w:r w:rsidRPr="00D43ADF">
              <w:t>Log</w:t>
            </w:r>
            <w:r>
              <w:t xml:space="preserve"> NT-</w:t>
            </w:r>
            <w:proofErr w:type="spellStart"/>
            <w:r w:rsidRPr="00D43ADF">
              <w:t>proBNP</w:t>
            </w:r>
            <w:proofErr w:type="spellEnd"/>
          </w:p>
        </w:tc>
        <w:tc>
          <w:tcPr>
            <w:tcW w:w="1044" w:type="dxa"/>
          </w:tcPr>
          <w:p w14:paraId="727AE8EC" w14:textId="77777777" w:rsidR="0063175A" w:rsidRPr="00D43ADF" w:rsidRDefault="0063175A" w:rsidP="003508EE">
            <w:r>
              <w:t>1.4</w:t>
            </w:r>
          </w:p>
        </w:tc>
        <w:tc>
          <w:tcPr>
            <w:tcW w:w="1418" w:type="dxa"/>
          </w:tcPr>
          <w:p w14:paraId="7046A988" w14:textId="77777777" w:rsidR="0063175A" w:rsidRPr="00D43ADF" w:rsidRDefault="0063175A" w:rsidP="003508EE">
            <w:r>
              <w:t>0.36-3.1</w:t>
            </w:r>
          </w:p>
        </w:tc>
        <w:tc>
          <w:tcPr>
            <w:tcW w:w="992" w:type="dxa"/>
          </w:tcPr>
          <w:p w14:paraId="61E2B3BA" w14:textId="77777777" w:rsidR="0063175A" w:rsidRDefault="0063175A" w:rsidP="003508EE">
            <w:r>
              <w:t>0.400</w:t>
            </w:r>
          </w:p>
        </w:tc>
        <w:tc>
          <w:tcPr>
            <w:tcW w:w="1134" w:type="dxa"/>
            <w:vMerge w:val="restart"/>
          </w:tcPr>
          <w:p w14:paraId="5115C102" w14:textId="77777777" w:rsidR="0063175A" w:rsidRPr="00D43ADF" w:rsidRDefault="0063175A" w:rsidP="003508EE">
            <w:r>
              <w:t>26</w:t>
            </w:r>
          </w:p>
        </w:tc>
      </w:tr>
      <w:tr w:rsidR="0063175A" w:rsidRPr="00D43ADF" w14:paraId="1516C468" w14:textId="77777777" w:rsidTr="003508EE">
        <w:tc>
          <w:tcPr>
            <w:tcW w:w="0" w:type="auto"/>
          </w:tcPr>
          <w:p w14:paraId="1C807371" w14:textId="77777777" w:rsidR="0063175A" w:rsidRDefault="0063175A" w:rsidP="003508EE">
            <w:r>
              <w:t>GA</w:t>
            </w:r>
          </w:p>
        </w:tc>
        <w:tc>
          <w:tcPr>
            <w:tcW w:w="1044" w:type="dxa"/>
          </w:tcPr>
          <w:p w14:paraId="06D98747" w14:textId="77777777" w:rsidR="0063175A" w:rsidRPr="00D43ADF" w:rsidRDefault="0063175A" w:rsidP="003508EE">
            <w:r>
              <w:t>0.41</w:t>
            </w:r>
          </w:p>
        </w:tc>
        <w:tc>
          <w:tcPr>
            <w:tcW w:w="1418" w:type="dxa"/>
          </w:tcPr>
          <w:p w14:paraId="62275E5F" w14:textId="77777777" w:rsidR="0063175A" w:rsidRPr="00D43ADF" w:rsidRDefault="0063175A" w:rsidP="003508EE">
            <w:r>
              <w:t>0.24-0.72</w:t>
            </w:r>
          </w:p>
        </w:tc>
        <w:tc>
          <w:tcPr>
            <w:tcW w:w="992" w:type="dxa"/>
          </w:tcPr>
          <w:p w14:paraId="1B5C4977" w14:textId="77777777" w:rsidR="0063175A" w:rsidRDefault="0063175A" w:rsidP="003508EE">
            <w:r>
              <w:t>0.002</w:t>
            </w:r>
          </w:p>
        </w:tc>
        <w:tc>
          <w:tcPr>
            <w:tcW w:w="1134" w:type="dxa"/>
            <w:vMerge/>
          </w:tcPr>
          <w:p w14:paraId="3E7B23BC" w14:textId="77777777" w:rsidR="0063175A" w:rsidRPr="00D43ADF" w:rsidRDefault="0063175A" w:rsidP="003508EE"/>
        </w:tc>
      </w:tr>
      <w:tr w:rsidR="0063175A" w:rsidRPr="00D43ADF" w14:paraId="369EE3C4" w14:textId="77777777" w:rsidTr="003508EE">
        <w:tc>
          <w:tcPr>
            <w:tcW w:w="0" w:type="auto"/>
          </w:tcPr>
          <w:p w14:paraId="25798CD8" w14:textId="77777777" w:rsidR="0063175A" w:rsidRPr="007A75C0" w:rsidRDefault="0063175A" w:rsidP="003508EE">
            <w:pPr>
              <w:rPr>
                <w:b/>
                <w:bCs/>
              </w:rPr>
            </w:pPr>
            <w:r w:rsidRPr="007A75C0">
              <w:rPr>
                <w:b/>
                <w:bCs/>
              </w:rPr>
              <w:t>MULTIVARIATE</w:t>
            </w:r>
          </w:p>
          <w:p w14:paraId="431D03C0" w14:textId="77777777" w:rsidR="0063175A" w:rsidRDefault="0063175A" w:rsidP="003508EE">
            <w:r w:rsidRPr="007A75C0">
              <w:rPr>
                <w:b/>
                <w:bCs/>
              </w:rPr>
              <w:t>(</w:t>
            </w:r>
            <w:proofErr w:type="spellStart"/>
            <w:r>
              <w:rPr>
                <w:b/>
                <w:bCs/>
              </w:rPr>
              <w:t>best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model</w:t>
            </w:r>
            <w:proofErr w:type="spellEnd"/>
            <w:r w:rsidRPr="007A75C0">
              <w:rPr>
                <w:b/>
                <w:bCs/>
              </w:rPr>
              <w:t>)</w:t>
            </w:r>
          </w:p>
        </w:tc>
        <w:tc>
          <w:tcPr>
            <w:tcW w:w="1044" w:type="dxa"/>
          </w:tcPr>
          <w:p w14:paraId="4B25A8F4" w14:textId="77777777" w:rsidR="0063175A" w:rsidRDefault="0063175A" w:rsidP="003508EE">
            <w:r w:rsidRPr="00D43ADF">
              <w:rPr>
                <w:b/>
                <w:bCs/>
              </w:rPr>
              <w:t>SHR</w:t>
            </w:r>
          </w:p>
        </w:tc>
        <w:tc>
          <w:tcPr>
            <w:tcW w:w="1418" w:type="dxa"/>
          </w:tcPr>
          <w:p w14:paraId="7ECF6810" w14:textId="77777777" w:rsidR="0063175A" w:rsidRDefault="0063175A" w:rsidP="003508EE">
            <w:r w:rsidRPr="00D43ADF">
              <w:rPr>
                <w:b/>
                <w:bCs/>
              </w:rPr>
              <w:t>95%</w:t>
            </w:r>
            <w:r>
              <w:rPr>
                <w:b/>
                <w:bCs/>
              </w:rPr>
              <w:t xml:space="preserve"> CI</w:t>
            </w:r>
          </w:p>
        </w:tc>
        <w:tc>
          <w:tcPr>
            <w:tcW w:w="992" w:type="dxa"/>
          </w:tcPr>
          <w:p w14:paraId="75D81C54" w14:textId="77777777" w:rsidR="0063175A" w:rsidRDefault="0063175A" w:rsidP="003508EE">
            <w:r>
              <w:rPr>
                <w:b/>
                <w:bCs/>
              </w:rPr>
              <w:t>P</w:t>
            </w:r>
          </w:p>
        </w:tc>
        <w:tc>
          <w:tcPr>
            <w:tcW w:w="1134" w:type="dxa"/>
          </w:tcPr>
          <w:p w14:paraId="7EC3BFB8" w14:textId="77777777" w:rsidR="0063175A" w:rsidRPr="00D43ADF" w:rsidRDefault="0063175A" w:rsidP="003508EE">
            <w:r>
              <w:rPr>
                <w:b/>
                <w:bCs/>
              </w:rPr>
              <w:t>AIC</w:t>
            </w:r>
          </w:p>
        </w:tc>
      </w:tr>
      <w:tr w:rsidR="0063175A" w:rsidRPr="00D43ADF" w14:paraId="061DECA4" w14:textId="77777777" w:rsidTr="003508EE">
        <w:tc>
          <w:tcPr>
            <w:tcW w:w="0" w:type="auto"/>
          </w:tcPr>
          <w:p w14:paraId="08949BAA" w14:textId="77777777" w:rsidR="0063175A" w:rsidRPr="00DD6C67" w:rsidRDefault="0063175A" w:rsidP="003508EE">
            <w:r w:rsidRPr="00DD6C67">
              <w:t>GA</w:t>
            </w:r>
          </w:p>
        </w:tc>
        <w:tc>
          <w:tcPr>
            <w:tcW w:w="1044" w:type="dxa"/>
          </w:tcPr>
          <w:p w14:paraId="48248AD8" w14:textId="77777777" w:rsidR="0063175A" w:rsidRPr="00CB14FC" w:rsidRDefault="0063175A" w:rsidP="003508EE">
            <w:r>
              <w:t>0.37</w:t>
            </w:r>
          </w:p>
        </w:tc>
        <w:tc>
          <w:tcPr>
            <w:tcW w:w="1418" w:type="dxa"/>
          </w:tcPr>
          <w:p w14:paraId="3CEF6240" w14:textId="77777777" w:rsidR="0063175A" w:rsidRPr="00CB14FC" w:rsidRDefault="0063175A" w:rsidP="003508EE">
            <w:r>
              <w:t>0.21-0.64</w:t>
            </w:r>
          </w:p>
        </w:tc>
        <w:tc>
          <w:tcPr>
            <w:tcW w:w="992" w:type="dxa"/>
          </w:tcPr>
          <w:p w14:paraId="46990CAA" w14:textId="77777777" w:rsidR="0063175A" w:rsidRPr="00CB14FC" w:rsidRDefault="0063175A" w:rsidP="003508EE">
            <w:r>
              <w:t>&lt;0.001</w:t>
            </w:r>
          </w:p>
        </w:tc>
        <w:tc>
          <w:tcPr>
            <w:tcW w:w="1134" w:type="dxa"/>
          </w:tcPr>
          <w:p w14:paraId="7887A04F" w14:textId="77777777" w:rsidR="0063175A" w:rsidRPr="00CB14FC" w:rsidRDefault="0063175A" w:rsidP="003508EE">
            <w:r>
              <w:t>24</w:t>
            </w:r>
          </w:p>
        </w:tc>
      </w:tr>
    </w:tbl>
    <w:p w14:paraId="1B4DC3A4" w14:textId="2E791907" w:rsidR="00E57C77" w:rsidRPr="00307E81" w:rsidRDefault="0063175A" w:rsidP="00E57C77">
      <w:pPr>
        <w:rPr>
          <w:lang w:val="en-US"/>
        </w:rPr>
      </w:pPr>
      <w:r w:rsidRPr="0063175A">
        <w:rPr>
          <w:lang w:val="en-US"/>
        </w:rPr>
        <w:t xml:space="preserve">SHR, 95% CI, and AIC are displayed. Multivariate models include GA adjustment and the best-fitting model based on AIC.   SHR = </w:t>
      </w:r>
      <w:proofErr w:type="spellStart"/>
      <w:r w:rsidRPr="0063175A">
        <w:rPr>
          <w:lang w:val="en-US"/>
        </w:rPr>
        <w:t>subdistribution</w:t>
      </w:r>
      <w:proofErr w:type="spellEnd"/>
      <w:r w:rsidRPr="0063175A">
        <w:rPr>
          <w:lang w:val="en-US"/>
        </w:rPr>
        <w:t xml:space="preserve"> hazard ratio; CI = confidence interval; AIC = Akaike Information Criterion; GA = gestational age; CRIB = Clinical Risk Index for Babies; </w:t>
      </w:r>
      <w:proofErr w:type="spellStart"/>
      <w:r w:rsidRPr="0063175A">
        <w:rPr>
          <w:lang w:val="en-US"/>
        </w:rPr>
        <w:t>HsPDA</w:t>
      </w:r>
      <w:proofErr w:type="spellEnd"/>
      <w:r w:rsidRPr="0063175A">
        <w:rPr>
          <w:lang w:val="en-US"/>
        </w:rPr>
        <w:t xml:space="preserve"> = hemodynamically significant patent ductus arteriosus.</w:t>
      </w:r>
      <w:r w:rsidR="00E57C77">
        <w:rPr>
          <w:lang w:val="en-US"/>
        </w:rPr>
        <w:t xml:space="preserve"> </w:t>
      </w:r>
      <w:r w:rsidR="00E57C77">
        <w:rPr>
          <w:vertAlign w:val="superscript"/>
          <w:lang w:val="en-US"/>
        </w:rPr>
        <w:t>1</w:t>
      </w:r>
      <w:r w:rsidR="00E57C77">
        <w:rPr>
          <w:lang w:val="en-US"/>
        </w:rPr>
        <w:t xml:space="preserve">Infants who required inotropes or vasopressors to treat hypotension during the first 3 days of life. *Could not be estimated because all dead infants had </w:t>
      </w:r>
      <w:proofErr w:type="spellStart"/>
      <w:r w:rsidR="00E57C77">
        <w:rPr>
          <w:lang w:val="en-US"/>
        </w:rPr>
        <w:t>HsPDA</w:t>
      </w:r>
      <w:proofErr w:type="spellEnd"/>
      <w:r w:rsidR="00E57C77">
        <w:rPr>
          <w:lang w:val="en-US"/>
        </w:rPr>
        <w:t xml:space="preserve">. </w:t>
      </w:r>
    </w:p>
    <w:p w14:paraId="450BFF75" w14:textId="11572FF7" w:rsidR="0063175A" w:rsidRDefault="0063175A" w:rsidP="0063175A">
      <w:pPr>
        <w:rPr>
          <w:lang w:val="en-US"/>
        </w:rPr>
      </w:pPr>
    </w:p>
    <w:p w14:paraId="5EC56A2B" w14:textId="77777777" w:rsidR="00693904" w:rsidRDefault="00693904">
      <w:pPr>
        <w:rPr>
          <w:b/>
          <w:bCs/>
          <w:lang w:val="en-US"/>
        </w:rPr>
      </w:pPr>
    </w:p>
    <w:p w14:paraId="0D738ECF" w14:textId="77777777" w:rsidR="00693904" w:rsidRDefault="00693904">
      <w:pPr>
        <w:rPr>
          <w:b/>
          <w:bCs/>
          <w:lang w:val="en-US"/>
        </w:rPr>
      </w:pPr>
    </w:p>
    <w:p w14:paraId="49536FBC" w14:textId="77777777" w:rsidR="00693904" w:rsidRDefault="00693904">
      <w:pPr>
        <w:rPr>
          <w:b/>
          <w:bCs/>
          <w:lang w:val="en-US"/>
        </w:rPr>
      </w:pPr>
    </w:p>
    <w:p w14:paraId="0C66847C" w14:textId="77777777" w:rsidR="00693904" w:rsidRDefault="00693904">
      <w:pPr>
        <w:rPr>
          <w:b/>
          <w:bCs/>
          <w:lang w:val="en-US"/>
        </w:rPr>
      </w:pPr>
    </w:p>
    <w:p w14:paraId="037B82B5" w14:textId="77777777" w:rsidR="00693904" w:rsidRDefault="00693904">
      <w:pPr>
        <w:rPr>
          <w:b/>
          <w:bCs/>
          <w:lang w:val="en-US"/>
        </w:rPr>
      </w:pPr>
    </w:p>
    <w:p w14:paraId="4AC402C0" w14:textId="77777777" w:rsidR="00693904" w:rsidRDefault="00693904">
      <w:pPr>
        <w:rPr>
          <w:b/>
          <w:bCs/>
          <w:lang w:val="en-US"/>
        </w:rPr>
      </w:pPr>
    </w:p>
    <w:p w14:paraId="114104BE" w14:textId="77777777" w:rsidR="00693904" w:rsidRDefault="00693904">
      <w:pPr>
        <w:rPr>
          <w:b/>
          <w:bCs/>
          <w:lang w:val="en-US"/>
        </w:rPr>
      </w:pPr>
    </w:p>
    <w:p w14:paraId="1E243A19" w14:textId="77777777" w:rsidR="00693904" w:rsidRDefault="00693904">
      <w:pPr>
        <w:rPr>
          <w:b/>
          <w:bCs/>
          <w:lang w:val="en-US"/>
        </w:rPr>
      </w:pPr>
    </w:p>
    <w:p w14:paraId="0FF217A2" w14:textId="77777777" w:rsidR="00693904" w:rsidRDefault="00693904">
      <w:pPr>
        <w:rPr>
          <w:b/>
          <w:bCs/>
          <w:lang w:val="en-US"/>
        </w:rPr>
      </w:pPr>
    </w:p>
    <w:p w14:paraId="249B3782" w14:textId="77777777" w:rsidR="0035030F" w:rsidRDefault="0035030F">
      <w:pPr>
        <w:rPr>
          <w:b/>
          <w:bCs/>
          <w:lang w:val="en-US"/>
        </w:rPr>
      </w:pPr>
    </w:p>
    <w:p w14:paraId="1F0E030F" w14:textId="77777777" w:rsidR="0035030F" w:rsidRDefault="0035030F">
      <w:pPr>
        <w:rPr>
          <w:b/>
          <w:bCs/>
          <w:lang w:val="en-US"/>
        </w:rPr>
      </w:pPr>
    </w:p>
    <w:p w14:paraId="41683D14" w14:textId="71AD43C6" w:rsidR="0063175A" w:rsidRPr="0063175A" w:rsidRDefault="0063175A">
      <w:pPr>
        <w:rPr>
          <w:b/>
          <w:bCs/>
          <w:lang w:val="en-US"/>
        </w:rPr>
      </w:pPr>
      <w:r w:rsidRPr="0063175A">
        <w:rPr>
          <w:b/>
          <w:bCs/>
          <w:lang w:val="en-US"/>
        </w:rPr>
        <w:lastRenderedPageBreak/>
        <w:t>SUPPLEMENTARY FIGURES</w:t>
      </w:r>
    </w:p>
    <w:p w14:paraId="45898158" w14:textId="72CE6795" w:rsidR="0063175A" w:rsidRDefault="0063175A" w:rsidP="0063175A">
      <w:pPr>
        <w:rPr>
          <w:b/>
          <w:bCs/>
          <w:lang w:val="en-US"/>
        </w:rPr>
      </w:pPr>
      <w:r>
        <w:rPr>
          <w:b/>
          <w:bCs/>
          <w:lang w:val="en-US"/>
        </w:rPr>
        <w:t>Supplementary f</w:t>
      </w:r>
      <w:r w:rsidRPr="0063175A">
        <w:rPr>
          <w:b/>
          <w:bCs/>
          <w:lang w:val="en-US"/>
        </w:rPr>
        <w:t xml:space="preserve">igure S1: </w:t>
      </w:r>
      <w:r w:rsidRPr="007A5228">
        <w:rPr>
          <w:b/>
          <w:bCs/>
          <w:lang w:val="en-US"/>
        </w:rPr>
        <w:t xml:space="preserve">Cumulative incidence of </w:t>
      </w:r>
      <w:r>
        <w:rPr>
          <w:b/>
          <w:bCs/>
          <w:lang w:val="en-US"/>
        </w:rPr>
        <w:t xml:space="preserve">successful </w:t>
      </w:r>
      <w:proofErr w:type="spellStart"/>
      <w:r>
        <w:rPr>
          <w:b/>
          <w:bCs/>
          <w:lang w:val="en-US"/>
        </w:rPr>
        <w:t>extubation</w:t>
      </w:r>
      <w:proofErr w:type="spellEnd"/>
      <w:r>
        <w:rPr>
          <w:b/>
          <w:bCs/>
          <w:lang w:val="en-US"/>
        </w:rPr>
        <w:t xml:space="preserve"> </w:t>
      </w:r>
      <w:r w:rsidRPr="00F96EC1">
        <w:rPr>
          <w:b/>
          <w:bCs/>
          <w:lang w:val="en-US"/>
        </w:rPr>
        <w:t>by log</w:t>
      </w:r>
      <w:r>
        <w:rPr>
          <w:b/>
          <w:bCs/>
          <w:lang w:val="en-US"/>
        </w:rPr>
        <w:t>-</w:t>
      </w:r>
      <w:r w:rsidRPr="00F96EC1">
        <w:rPr>
          <w:b/>
          <w:bCs/>
          <w:lang w:val="en-US"/>
        </w:rPr>
        <w:t>transformed NT-</w:t>
      </w:r>
      <w:proofErr w:type="spellStart"/>
      <w:r w:rsidRPr="00F96EC1">
        <w:rPr>
          <w:b/>
          <w:bCs/>
          <w:lang w:val="en-US"/>
        </w:rPr>
        <w:t>proBNP</w:t>
      </w:r>
      <w:proofErr w:type="spellEnd"/>
      <w:r w:rsidRPr="00F96EC1">
        <w:rPr>
          <w:b/>
          <w:bCs/>
          <w:lang w:val="en-US"/>
        </w:rPr>
        <w:t xml:space="preserve"> tertiles</w:t>
      </w:r>
    </w:p>
    <w:p w14:paraId="35A3E28E" w14:textId="3DC4FABD" w:rsidR="0063175A" w:rsidRPr="00F96EC1" w:rsidRDefault="0063175A" w:rsidP="0063175A">
      <w:pPr>
        <w:rPr>
          <w:b/>
          <w:bCs/>
          <w:lang w:val="en-US"/>
        </w:rPr>
      </w:pPr>
      <w:r>
        <w:rPr>
          <w:b/>
          <w:bCs/>
          <w:noProof/>
          <w:lang w:val="en-US"/>
        </w:rPr>
        <w:drawing>
          <wp:inline distT="0" distB="0" distL="0" distR="0" wp14:anchorId="48D4094A" wp14:editId="3AFB2D5E">
            <wp:extent cx="5768340" cy="3563118"/>
            <wp:effectExtent l="0" t="0" r="3810" b="0"/>
            <wp:docPr id="2047316318" name="Imagen 1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316318" name="Imagen 1" descr="Gráfico&#10;&#10;El contenido generado por IA puede ser incorrecto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78" r="25070" b="110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616" cy="35700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3BFB1E" w14:textId="2FE12C20" w:rsidR="0063175A" w:rsidRPr="007A5228" w:rsidRDefault="0063175A" w:rsidP="0063175A">
      <w:pPr>
        <w:rPr>
          <w:lang w:val="en-US"/>
        </w:rPr>
      </w:pPr>
      <w:r w:rsidRPr="0063175A">
        <w:rPr>
          <w:lang w:val="en-US"/>
        </w:rPr>
        <w:t>Differences among tertiles were assessed using Gray’s test (P</w:t>
      </w:r>
      <w:r>
        <w:rPr>
          <w:lang w:val="en-US"/>
        </w:rPr>
        <w:t>&lt;0.001</w:t>
      </w:r>
      <w:r w:rsidRPr="0063175A">
        <w:rPr>
          <w:lang w:val="en-US"/>
        </w:rPr>
        <w:t>)</w:t>
      </w:r>
      <w:r w:rsidRPr="0063175A">
        <w:rPr>
          <w:lang w:val="en-US"/>
        </w:rPr>
        <w:br/>
        <w:t>Abbreviations: NT-</w:t>
      </w:r>
      <w:proofErr w:type="spellStart"/>
      <w:r w:rsidRPr="0063175A">
        <w:rPr>
          <w:lang w:val="en-US"/>
        </w:rPr>
        <w:t>proBNP</w:t>
      </w:r>
      <w:proofErr w:type="spellEnd"/>
      <w:r w:rsidRPr="0063175A">
        <w:rPr>
          <w:lang w:val="en-US"/>
        </w:rPr>
        <w:t xml:space="preserve"> = N-terminal pro-brain natriuretic peptide; </w:t>
      </w:r>
      <w:proofErr w:type="spellStart"/>
      <w:r w:rsidRPr="0063175A">
        <w:rPr>
          <w:lang w:val="en-US"/>
        </w:rPr>
        <w:t>msBPD</w:t>
      </w:r>
      <w:proofErr w:type="spellEnd"/>
      <w:r w:rsidRPr="0063175A">
        <w:rPr>
          <w:lang w:val="en-US"/>
        </w:rPr>
        <w:t xml:space="preserve"> = moderate-to-severe bronchopulmonary dysplasia; CIF = cumulative incidence function. </w:t>
      </w:r>
    </w:p>
    <w:p w14:paraId="66BC6C9C" w14:textId="371D7335" w:rsidR="0063175A" w:rsidRDefault="0063175A">
      <w:pPr>
        <w:rPr>
          <w:b/>
          <w:bCs/>
          <w:lang w:val="en-US"/>
        </w:rPr>
      </w:pPr>
    </w:p>
    <w:p w14:paraId="5DF962DE" w14:textId="77777777" w:rsidR="0063175A" w:rsidRDefault="0063175A">
      <w:pPr>
        <w:rPr>
          <w:b/>
          <w:bCs/>
          <w:lang w:val="en-US"/>
        </w:rPr>
      </w:pPr>
    </w:p>
    <w:p w14:paraId="1947043C" w14:textId="77777777" w:rsidR="00693904" w:rsidRDefault="00693904">
      <w:pPr>
        <w:rPr>
          <w:b/>
          <w:bCs/>
          <w:lang w:val="en-US"/>
        </w:rPr>
      </w:pPr>
    </w:p>
    <w:p w14:paraId="6D003F95" w14:textId="77777777" w:rsidR="00693904" w:rsidRDefault="00693904">
      <w:pPr>
        <w:rPr>
          <w:b/>
          <w:bCs/>
          <w:lang w:val="en-US"/>
        </w:rPr>
      </w:pPr>
    </w:p>
    <w:p w14:paraId="7791E6DA" w14:textId="77777777" w:rsidR="00693904" w:rsidRDefault="00693904">
      <w:pPr>
        <w:rPr>
          <w:b/>
          <w:bCs/>
          <w:lang w:val="en-US"/>
        </w:rPr>
      </w:pPr>
    </w:p>
    <w:p w14:paraId="71435453" w14:textId="77777777" w:rsidR="00693904" w:rsidRDefault="00693904">
      <w:pPr>
        <w:rPr>
          <w:b/>
          <w:bCs/>
          <w:lang w:val="en-US"/>
        </w:rPr>
      </w:pPr>
    </w:p>
    <w:p w14:paraId="0555615D" w14:textId="77777777" w:rsidR="00693904" w:rsidRDefault="00693904">
      <w:pPr>
        <w:rPr>
          <w:b/>
          <w:bCs/>
          <w:lang w:val="en-US"/>
        </w:rPr>
      </w:pPr>
    </w:p>
    <w:p w14:paraId="7F76DDB0" w14:textId="77777777" w:rsidR="00693904" w:rsidRDefault="00693904">
      <w:pPr>
        <w:rPr>
          <w:b/>
          <w:bCs/>
          <w:lang w:val="en-US"/>
        </w:rPr>
      </w:pPr>
    </w:p>
    <w:p w14:paraId="0B52E247" w14:textId="77777777" w:rsidR="00693904" w:rsidRDefault="00693904">
      <w:pPr>
        <w:rPr>
          <w:b/>
          <w:bCs/>
          <w:lang w:val="en-US"/>
        </w:rPr>
      </w:pPr>
    </w:p>
    <w:p w14:paraId="1B696140" w14:textId="77777777" w:rsidR="00693904" w:rsidRDefault="00693904">
      <w:pPr>
        <w:rPr>
          <w:b/>
          <w:bCs/>
          <w:lang w:val="en-US"/>
        </w:rPr>
      </w:pPr>
    </w:p>
    <w:p w14:paraId="6F4999D3" w14:textId="77777777" w:rsidR="0063175A" w:rsidRDefault="0063175A" w:rsidP="0063175A">
      <w:pPr>
        <w:rPr>
          <w:b/>
          <w:bCs/>
          <w:lang w:val="en-US"/>
        </w:rPr>
      </w:pPr>
    </w:p>
    <w:p w14:paraId="4828056A" w14:textId="77777777" w:rsidR="0035030F" w:rsidRDefault="0035030F" w:rsidP="0063175A">
      <w:pPr>
        <w:rPr>
          <w:b/>
          <w:bCs/>
          <w:lang w:val="en-US"/>
        </w:rPr>
      </w:pPr>
    </w:p>
    <w:p w14:paraId="759F3127" w14:textId="272B6E02" w:rsidR="0063175A" w:rsidRPr="007A5228" w:rsidRDefault="0063175A" w:rsidP="0063175A">
      <w:pPr>
        <w:rPr>
          <w:b/>
          <w:bCs/>
          <w:lang w:val="en-US"/>
        </w:rPr>
      </w:pPr>
      <w:r>
        <w:rPr>
          <w:b/>
          <w:bCs/>
          <w:lang w:val="en-US"/>
        </w:rPr>
        <w:t>Supplementary f</w:t>
      </w:r>
      <w:r w:rsidRPr="007A5228">
        <w:rPr>
          <w:b/>
          <w:bCs/>
          <w:lang w:val="en-US"/>
        </w:rPr>
        <w:t xml:space="preserve">igure </w:t>
      </w:r>
      <w:r>
        <w:rPr>
          <w:b/>
          <w:bCs/>
          <w:lang w:val="en-US"/>
        </w:rPr>
        <w:t>S</w:t>
      </w:r>
      <w:r w:rsidRPr="007A5228">
        <w:rPr>
          <w:b/>
          <w:bCs/>
          <w:lang w:val="en-US"/>
        </w:rPr>
        <w:t>2</w:t>
      </w:r>
    </w:p>
    <w:p w14:paraId="772DAEF5" w14:textId="36860F06" w:rsidR="0063175A" w:rsidRPr="00F96EC1" w:rsidRDefault="0063175A" w:rsidP="0063175A">
      <w:pPr>
        <w:rPr>
          <w:b/>
          <w:bCs/>
          <w:lang w:val="en-US"/>
        </w:rPr>
      </w:pPr>
      <w:r w:rsidRPr="007A5228">
        <w:rPr>
          <w:b/>
          <w:bCs/>
          <w:lang w:val="en-US"/>
        </w:rPr>
        <w:t>Cumulative incidence of moderate-to-severe bronchopulmonary dysplasia (</w:t>
      </w:r>
      <w:proofErr w:type="spellStart"/>
      <w:r w:rsidRPr="007A5228">
        <w:rPr>
          <w:b/>
          <w:bCs/>
          <w:lang w:val="en-US"/>
        </w:rPr>
        <w:t>msBPD</w:t>
      </w:r>
      <w:proofErr w:type="spellEnd"/>
      <w:r w:rsidRPr="007A5228">
        <w:rPr>
          <w:b/>
          <w:bCs/>
          <w:lang w:val="en-US"/>
        </w:rPr>
        <w:t xml:space="preserve">) </w:t>
      </w:r>
      <w:r w:rsidRPr="00F96EC1">
        <w:rPr>
          <w:b/>
          <w:bCs/>
          <w:lang w:val="en-US"/>
        </w:rPr>
        <w:t>by log</w:t>
      </w:r>
      <w:r>
        <w:rPr>
          <w:b/>
          <w:bCs/>
          <w:lang w:val="en-US"/>
        </w:rPr>
        <w:t>-</w:t>
      </w:r>
      <w:r w:rsidRPr="00F96EC1">
        <w:rPr>
          <w:b/>
          <w:bCs/>
          <w:lang w:val="en-US"/>
        </w:rPr>
        <w:t>transformed NT-</w:t>
      </w:r>
      <w:proofErr w:type="spellStart"/>
      <w:r w:rsidRPr="00F96EC1">
        <w:rPr>
          <w:b/>
          <w:bCs/>
          <w:lang w:val="en-US"/>
        </w:rPr>
        <w:t>proBNP</w:t>
      </w:r>
      <w:proofErr w:type="spellEnd"/>
      <w:r w:rsidRPr="00F96EC1">
        <w:rPr>
          <w:b/>
          <w:bCs/>
          <w:lang w:val="en-US"/>
        </w:rPr>
        <w:t xml:space="preserve"> tertiles</w:t>
      </w:r>
      <w:r>
        <w:rPr>
          <w:b/>
          <w:bCs/>
          <w:lang w:val="en-US"/>
        </w:rPr>
        <w:t xml:space="preserve"> restricted to </w:t>
      </w:r>
      <w:r w:rsidR="00693904">
        <w:rPr>
          <w:b/>
          <w:bCs/>
          <w:lang w:val="en-US"/>
        </w:rPr>
        <w:t>survivors beyond 14 days of life</w:t>
      </w:r>
      <w:r>
        <w:rPr>
          <w:b/>
          <w:bCs/>
          <w:lang w:val="en-US"/>
        </w:rPr>
        <w:t xml:space="preserve">. </w:t>
      </w:r>
    </w:p>
    <w:p w14:paraId="2E9DEEB5" w14:textId="22F54500" w:rsidR="0063175A" w:rsidRDefault="0063175A" w:rsidP="0063175A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664E153" wp14:editId="69974AEF">
            <wp:extent cx="5455920" cy="3802609"/>
            <wp:effectExtent l="0" t="0" r="0" b="7620"/>
            <wp:docPr id="2067140264" name="Imagen 2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140264" name="Imagen 2" descr="Gráfico, Histograma&#10;&#10;El contenido generado por IA puede ser incorrecto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7" t="9626" r="22120" b="37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428" cy="3819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DB5969" w14:textId="544FC606" w:rsidR="0063175A" w:rsidRPr="007A5228" w:rsidRDefault="0063175A" w:rsidP="0063175A">
      <w:pPr>
        <w:rPr>
          <w:lang w:val="en-US"/>
        </w:rPr>
      </w:pPr>
      <w:r w:rsidRPr="0063175A">
        <w:rPr>
          <w:lang w:val="en-US"/>
        </w:rPr>
        <w:t>Differences among tertiles were assessed using Gray’s test (P=0.</w:t>
      </w:r>
      <w:r>
        <w:rPr>
          <w:lang w:val="en-US"/>
        </w:rPr>
        <w:t>451</w:t>
      </w:r>
      <w:r w:rsidRPr="0063175A">
        <w:rPr>
          <w:lang w:val="en-US"/>
        </w:rPr>
        <w:t>)</w:t>
      </w:r>
      <w:r w:rsidRPr="0063175A">
        <w:rPr>
          <w:lang w:val="en-US"/>
        </w:rPr>
        <w:br/>
        <w:t>Abbreviations: NT-</w:t>
      </w:r>
      <w:proofErr w:type="spellStart"/>
      <w:r w:rsidRPr="0063175A">
        <w:rPr>
          <w:lang w:val="en-US"/>
        </w:rPr>
        <w:t>proBNP</w:t>
      </w:r>
      <w:proofErr w:type="spellEnd"/>
      <w:r w:rsidRPr="0063175A">
        <w:rPr>
          <w:lang w:val="en-US"/>
        </w:rPr>
        <w:t xml:space="preserve"> = N-terminal pro-brain natriuretic peptide; </w:t>
      </w:r>
      <w:proofErr w:type="spellStart"/>
      <w:r w:rsidRPr="0063175A">
        <w:rPr>
          <w:lang w:val="en-US"/>
        </w:rPr>
        <w:t>msBPD</w:t>
      </w:r>
      <w:proofErr w:type="spellEnd"/>
      <w:r w:rsidRPr="0063175A">
        <w:rPr>
          <w:lang w:val="en-US"/>
        </w:rPr>
        <w:t xml:space="preserve"> = moderate-to-severe bronchopulmonary dysplasia; CIF = cumulative incidence function. </w:t>
      </w:r>
    </w:p>
    <w:p w14:paraId="2C1FC402" w14:textId="77777777" w:rsidR="0063175A" w:rsidRDefault="0063175A" w:rsidP="0063175A">
      <w:pPr>
        <w:rPr>
          <w:b/>
          <w:bCs/>
          <w:lang w:val="en-US"/>
        </w:rPr>
      </w:pPr>
    </w:p>
    <w:p w14:paraId="3291F3A2" w14:textId="77777777" w:rsidR="0063175A" w:rsidRDefault="0063175A" w:rsidP="0063175A">
      <w:pPr>
        <w:rPr>
          <w:b/>
          <w:bCs/>
          <w:lang w:val="en-US"/>
        </w:rPr>
      </w:pPr>
    </w:p>
    <w:p w14:paraId="44B782E1" w14:textId="77777777" w:rsidR="00693904" w:rsidRDefault="00693904" w:rsidP="0063175A">
      <w:pPr>
        <w:rPr>
          <w:b/>
          <w:bCs/>
          <w:lang w:val="en-US"/>
        </w:rPr>
      </w:pPr>
    </w:p>
    <w:p w14:paraId="50D3C7C0" w14:textId="77777777" w:rsidR="00693904" w:rsidRDefault="00693904" w:rsidP="0063175A">
      <w:pPr>
        <w:rPr>
          <w:b/>
          <w:bCs/>
          <w:lang w:val="en-US"/>
        </w:rPr>
      </w:pPr>
    </w:p>
    <w:p w14:paraId="6E7646E4" w14:textId="77777777" w:rsidR="00693904" w:rsidRDefault="00693904" w:rsidP="0063175A">
      <w:pPr>
        <w:rPr>
          <w:b/>
          <w:bCs/>
          <w:lang w:val="en-US"/>
        </w:rPr>
      </w:pPr>
    </w:p>
    <w:p w14:paraId="3DC24BD5" w14:textId="77777777" w:rsidR="00693904" w:rsidRDefault="00693904" w:rsidP="0063175A">
      <w:pPr>
        <w:rPr>
          <w:b/>
          <w:bCs/>
          <w:lang w:val="en-US"/>
        </w:rPr>
      </w:pPr>
    </w:p>
    <w:p w14:paraId="02A553FA" w14:textId="77777777" w:rsidR="00693904" w:rsidRDefault="00693904" w:rsidP="0063175A">
      <w:pPr>
        <w:rPr>
          <w:b/>
          <w:bCs/>
          <w:lang w:val="en-US"/>
        </w:rPr>
      </w:pPr>
    </w:p>
    <w:p w14:paraId="7F20F114" w14:textId="77777777" w:rsidR="00693904" w:rsidRDefault="00693904" w:rsidP="0063175A">
      <w:pPr>
        <w:rPr>
          <w:b/>
          <w:bCs/>
          <w:lang w:val="en-US"/>
        </w:rPr>
      </w:pPr>
    </w:p>
    <w:p w14:paraId="434D556D" w14:textId="77777777" w:rsidR="00693904" w:rsidRDefault="00693904" w:rsidP="0063175A">
      <w:pPr>
        <w:rPr>
          <w:b/>
          <w:bCs/>
          <w:lang w:val="en-US"/>
        </w:rPr>
      </w:pPr>
    </w:p>
    <w:p w14:paraId="70D03048" w14:textId="77777777" w:rsidR="00693904" w:rsidRPr="00F96EC1" w:rsidRDefault="0063175A" w:rsidP="00693904">
      <w:pPr>
        <w:rPr>
          <w:b/>
          <w:bCs/>
          <w:lang w:val="en-US"/>
        </w:rPr>
      </w:pPr>
      <w:r>
        <w:rPr>
          <w:b/>
          <w:bCs/>
          <w:lang w:val="en-US"/>
        </w:rPr>
        <w:t>Supplementary f</w:t>
      </w:r>
      <w:r w:rsidRPr="007A5228">
        <w:rPr>
          <w:b/>
          <w:bCs/>
          <w:lang w:val="en-US"/>
        </w:rPr>
        <w:t xml:space="preserve">igure </w:t>
      </w:r>
      <w:r>
        <w:rPr>
          <w:b/>
          <w:bCs/>
          <w:lang w:val="en-US"/>
        </w:rPr>
        <w:t xml:space="preserve">S3: </w:t>
      </w:r>
      <w:r w:rsidRPr="007A5228">
        <w:rPr>
          <w:b/>
          <w:bCs/>
          <w:lang w:val="en-US"/>
        </w:rPr>
        <w:t xml:space="preserve">Cumulative incidence of </w:t>
      </w:r>
      <w:r>
        <w:rPr>
          <w:b/>
          <w:bCs/>
          <w:lang w:val="en-US"/>
        </w:rPr>
        <w:t xml:space="preserve">death before 36 weeks of postmenstrual age </w:t>
      </w:r>
      <w:r w:rsidRPr="00F96EC1">
        <w:rPr>
          <w:b/>
          <w:bCs/>
          <w:lang w:val="en-US"/>
        </w:rPr>
        <w:t>by log</w:t>
      </w:r>
      <w:r>
        <w:rPr>
          <w:b/>
          <w:bCs/>
          <w:lang w:val="en-US"/>
        </w:rPr>
        <w:t>-</w:t>
      </w:r>
      <w:r w:rsidRPr="00F96EC1">
        <w:rPr>
          <w:b/>
          <w:bCs/>
          <w:lang w:val="en-US"/>
        </w:rPr>
        <w:t>transformed NT-</w:t>
      </w:r>
      <w:proofErr w:type="spellStart"/>
      <w:r w:rsidRPr="00F96EC1">
        <w:rPr>
          <w:b/>
          <w:bCs/>
          <w:lang w:val="en-US"/>
        </w:rPr>
        <w:t>proBNP</w:t>
      </w:r>
      <w:proofErr w:type="spellEnd"/>
      <w:r w:rsidRPr="00F96EC1">
        <w:rPr>
          <w:b/>
          <w:bCs/>
          <w:lang w:val="en-US"/>
        </w:rPr>
        <w:t xml:space="preserve"> tertiles</w:t>
      </w:r>
      <w:r>
        <w:rPr>
          <w:b/>
          <w:bCs/>
          <w:lang w:val="en-US"/>
        </w:rPr>
        <w:t xml:space="preserve"> </w:t>
      </w:r>
      <w:r w:rsidR="00693904">
        <w:rPr>
          <w:b/>
          <w:bCs/>
          <w:lang w:val="en-US"/>
        </w:rPr>
        <w:t xml:space="preserve">restricted to survivors beyond 14 days of life. </w:t>
      </w:r>
    </w:p>
    <w:p w14:paraId="0B895E66" w14:textId="70B8A07A" w:rsidR="0063175A" w:rsidRPr="00F96EC1" w:rsidRDefault="0063175A" w:rsidP="0063175A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</w:t>
      </w:r>
    </w:p>
    <w:p w14:paraId="2FF73663" w14:textId="6B7870EB" w:rsidR="0063175A" w:rsidRDefault="0063175A" w:rsidP="0063175A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690CDBA" wp14:editId="300276E0">
            <wp:extent cx="5265420" cy="3613205"/>
            <wp:effectExtent l="0" t="0" r="0" b="6350"/>
            <wp:docPr id="1731787493" name="Imagen 3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787493" name="Imagen 3" descr="Gráfico&#10;&#10;El contenido generado por IA puede ser incorrecto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8253" r="18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026" cy="36204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EE4ACF" w14:textId="5C58000E" w:rsidR="0063175A" w:rsidRPr="007A5228" w:rsidRDefault="0063175A" w:rsidP="0063175A">
      <w:pPr>
        <w:rPr>
          <w:lang w:val="en-US"/>
        </w:rPr>
      </w:pPr>
      <w:r w:rsidRPr="0063175A">
        <w:rPr>
          <w:lang w:val="en-US"/>
        </w:rPr>
        <w:t>Differences among tertiles were assessed using Gray’s test (P=0.</w:t>
      </w:r>
      <w:r>
        <w:rPr>
          <w:lang w:val="en-US"/>
        </w:rPr>
        <w:t>049</w:t>
      </w:r>
      <w:r w:rsidRPr="0063175A">
        <w:rPr>
          <w:lang w:val="en-US"/>
        </w:rPr>
        <w:t>)</w:t>
      </w:r>
      <w:r w:rsidRPr="0063175A">
        <w:rPr>
          <w:lang w:val="en-US"/>
        </w:rPr>
        <w:br/>
        <w:t>Abbreviations: NT-</w:t>
      </w:r>
      <w:proofErr w:type="spellStart"/>
      <w:r w:rsidRPr="0063175A">
        <w:rPr>
          <w:lang w:val="en-US"/>
        </w:rPr>
        <w:t>proBNP</w:t>
      </w:r>
      <w:proofErr w:type="spellEnd"/>
      <w:r w:rsidRPr="0063175A">
        <w:rPr>
          <w:lang w:val="en-US"/>
        </w:rPr>
        <w:t xml:space="preserve"> = N-terminal pro-brain natriuretic peptide; </w:t>
      </w:r>
      <w:proofErr w:type="spellStart"/>
      <w:r w:rsidRPr="0063175A">
        <w:rPr>
          <w:lang w:val="en-US"/>
        </w:rPr>
        <w:t>msBPD</w:t>
      </w:r>
      <w:proofErr w:type="spellEnd"/>
      <w:r w:rsidRPr="0063175A">
        <w:rPr>
          <w:lang w:val="en-US"/>
        </w:rPr>
        <w:t xml:space="preserve"> = moderate-to-severe bronchopulmonary dysplasia; CIF = cumulative incidence function. </w:t>
      </w:r>
    </w:p>
    <w:p w14:paraId="5B33DA46" w14:textId="77777777" w:rsidR="0063175A" w:rsidRPr="0063175A" w:rsidRDefault="0063175A">
      <w:pPr>
        <w:rPr>
          <w:b/>
          <w:bCs/>
          <w:lang w:val="en-US"/>
        </w:rPr>
      </w:pPr>
    </w:p>
    <w:sectPr w:rsidR="0063175A" w:rsidRPr="006317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75A"/>
    <w:rsid w:val="000209AE"/>
    <w:rsid w:val="0003019D"/>
    <w:rsid w:val="00043C8A"/>
    <w:rsid w:val="000544CB"/>
    <w:rsid w:val="00062100"/>
    <w:rsid w:val="00065DA0"/>
    <w:rsid w:val="000921D5"/>
    <w:rsid w:val="000A1B3B"/>
    <w:rsid w:val="000B5123"/>
    <w:rsid w:val="000C169D"/>
    <w:rsid w:val="000C3FD9"/>
    <w:rsid w:val="000D617E"/>
    <w:rsid w:val="000E1BF6"/>
    <w:rsid w:val="000E1D26"/>
    <w:rsid w:val="000F5878"/>
    <w:rsid w:val="001023CA"/>
    <w:rsid w:val="00127C92"/>
    <w:rsid w:val="00134E4D"/>
    <w:rsid w:val="00143637"/>
    <w:rsid w:val="001506CF"/>
    <w:rsid w:val="00155D19"/>
    <w:rsid w:val="00162166"/>
    <w:rsid w:val="001705FB"/>
    <w:rsid w:val="00177237"/>
    <w:rsid w:val="001811ED"/>
    <w:rsid w:val="001A7ECD"/>
    <w:rsid w:val="001B11E4"/>
    <w:rsid w:val="001C152D"/>
    <w:rsid w:val="001E1118"/>
    <w:rsid w:val="001E7ADE"/>
    <w:rsid w:val="0021269C"/>
    <w:rsid w:val="002246C7"/>
    <w:rsid w:val="0026268A"/>
    <w:rsid w:val="002628D5"/>
    <w:rsid w:val="00297F20"/>
    <w:rsid w:val="002C1F6E"/>
    <w:rsid w:val="002C4D8D"/>
    <w:rsid w:val="002D038F"/>
    <w:rsid w:val="0030270C"/>
    <w:rsid w:val="00303B60"/>
    <w:rsid w:val="0030480E"/>
    <w:rsid w:val="00307E81"/>
    <w:rsid w:val="0035030F"/>
    <w:rsid w:val="0035655B"/>
    <w:rsid w:val="00381D0B"/>
    <w:rsid w:val="00392474"/>
    <w:rsid w:val="00393493"/>
    <w:rsid w:val="00397A98"/>
    <w:rsid w:val="003D580C"/>
    <w:rsid w:val="00426697"/>
    <w:rsid w:val="004274BC"/>
    <w:rsid w:val="004424FB"/>
    <w:rsid w:val="00443A4C"/>
    <w:rsid w:val="004476FE"/>
    <w:rsid w:val="004714F1"/>
    <w:rsid w:val="004B7952"/>
    <w:rsid w:val="004C3131"/>
    <w:rsid w:val="004C44F8"/>
    <w:rsid w:val="004D1CF4"/>
    <w:rsid w:val="004F659C"/>
    <w:rsid w:val="00506829"/>
    <w:rsid w:val="00536995"/>
    <w:rsid w:val="00536DA1"/>
    <w:rsid w:val="00546D3D"/>
    <w:rsid w:val="00550B84"/>
    <w:rsid w:val="00566A66"/>
    <w:rsid w:val="005B0BB7"/>
    <w:rsid w:val="005C399D"/>
    <w:rsid w:val="005E35F8"/>
    <w:rsid w:val="005E3DF3"/>
    <w:rsid w:val="005F4BD6"/>
    <w:rsid w:val="00601663"/>
    <w:rsid w:val="0063175A"/>
    <w:rsid w:val="00653F88"/>
    <w:rsid w:val="00654E08"/>
    <w:rsid w:val="0065668D"/>
    <w:rsid w:val="00671BD0"/>
    <w:rsid w:val="0067283F"/>
    <w:rsid w:val="006750C4"/>
    <w:rsid w:val="00675A5F"/>
    <w:rsid w:val="00686F82"/>
    <w:rsid w:val="00693904"/>
    <w:rsid w:val="006C38E3"/>
    <w:rsid w:val="006C5256"/>
    <w:rsid w:val="006D16D1"/>
    <w:rsid w:val="006E2EAC"/>
    <w:rsid w:val="006E6743"/>
    <w:rsid w:val="00717D48"/>
    <w:rsid w:val="00736E23"/>
    <w:rsid w:val="00741447"/>
    <w:rsid w:val="00754FD5"/>
    <w:rsid w:val="00781B4F"/>
    <w:rsid w:val="007A41FD"/>
    <w:rsid w:val="007D7ECA"/>
    <w:rsid w:val="008111A1"/>
    <w:rsid w:val="008210CE"/>
    <w:rsid w:val="0082402D"/>
    <w:rsid w:val="008B2B0C"/>
    <w:rsid w:val="008B42F9"/>
    <w:rsid w:val="008B4CC4"/>
    <w:rsid w:val="008F4482"/>
    <w:rsid w:val="008F57DB"/>
    <w:rsid w:val="00927BD4"/>
    <w:rsid w:val="00933D56"/>
    <w:rsid w:val="00942C26"/>
    <w:rsid w:val="009442F4"/>
    <w:rsid w:val="00981FBC"/>
    <w:rsid w:val="00994F13"/>
    <w:rsid w:val="009967B3"/>
    <w:rsid w:val="009A4F01"/>
    <w:rsid w:val="009C5222"/>
    <w:rsid w:val="009C67DD"/>
    <w:rsid w:val="009D52E6"/>
    <w:rsid w:val="009E1A9D"/>
    <w:rsid w:val="009E2F46"/>
    <w:rsid w:val="009E3816"/>
    <w:rsid w:val="009F0417"/>
    <w:rsid w:val="00A11A61"/>
    <w:rsid w:val="00A457BC"/>
    <w:rsid w:val="00A51939"/>
    <w:rsid w:val="00A5638A"/>
    <w:rsid w:val="00A66213"/>
    <w:rsid w:val="00A76833"/>
    <w:rsid w:val="00A95290"/>
    <w:rsid w:val="00AB79E3"/>
    <w:rsid w:val="00AC6AB4"/>
    <w:rsid w:val="00AD42F3"/>
    <w:rsid w:val="00AE6AEC"/>
    <w:rsid w:val="00AE78C9"/>
    <w:rsid w:val="00B0421A"/>
    <w:rsid w:val="00B05B16"/>
    <w:rsid w:val="00B14430"/>
    <w:rsid w:val="00B21BFD"/>
    <w:rsid w:val="00B41F87"/>
    <w:rsid w:val="00B44ED4"/>
    <w:rsid w:val="00B45CB6"/>
    <w:rsid w:val="00B70170"/>
    <w:rsid w:val="00B71E5B"/>
    <w:rsid w:val="00B7638B"/>
    <w:rsid w:val="00B918CD"/>
    <w:rsid w:val="00BA08EF"/>
    <w:rsid w:val="00BA102D"/>
    <w:rsid w:val="00BB17B7"/>
    <w:rsid w:val="00BD71E7"/>
    <w:rsid w:val="00BE6997"/>
    <w:rsid w:val="00BF2931"/>
    <w:rsid w:val="00C02714"/>
    <w:rsid w:val="00C02D64"/>
    <w:rsid w:val="00C21864"/>
    <w:rsid w:val="00C4178C"/>
    <w:rsid w:val="00C42841"/>
    <w:rsid w:val="00C62A00"/>
    <w:rsid w:val="00C82105"/>
    <w:rsid w:val="00C97261"/>
    <w:rsid w:val="00CB1EFC"/>
    <w:rsid w:val="00CB4428"/>
    <w:rsid w:val="00CE6FE7"/>
    <w:rsid w:val="00D07A3B"/>
    <w:rsid w:val="00D36FB1"/>
    <w:rsid w:val="00D446C5"/>
    <w:rsid w:val="00D5710C"/>
    <w:rsid w:val="00D60514"/>
    <w:rsid w:val="00D73918"/>
    <w:rsid w:val="00D745F1"/>
    <w:rsid w:val="00D85376"/>
    <w:rsid w:val="00DA4622"/>
    <w:rsid w:val="00DA5053"/>
    <w:rsid w:val="00DB740E"/>
    <w:rsid w:val="00DD5020"/>
    <w:rsid w:val="00E029FD"/>
    <w:rsid w:val="00E219E5"/>
    <w:rsid w:val="00E53355"/>
    <w:rsid w:val="00E5352C"/>
    <w:rsid w:val="00E57C77"/>
    <w:rsid w:val="00E84627"/>
    <w:rsid w:val="00E849A1"/>
    <w:rsid w:val="00EB01A2"/>
    <w:rsid w:val="00EB5ADA"/>
    <w:rsid w:val="00EC4251"/>
    <w:rsid w:val="00EC46AC"/>
    <w:rsid w:val="00EF6E78"/>
    <w:rsid w:val="00F17A61"/>
    <w:rsid w:val="00F4404C"/>
    <w:rsid w:val="00F577EA"/>
    <w:rsid w:val="00F65606"/>
    <w:rsid w:val="00F941F6"/>
    <w:rsid w:val="00F967F0"/>
    <w:rsid w:val="00FC6A7A"/>
    <w:rsid w:val="00FE6E4F"/>
    <w:rsid w:val="00FF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96777"/>
  <w15:chartTrackingRefBased/>
  <w15:docId w15:val="{0AB90538-B6E8-4526-A904-408194D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317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31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17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317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317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317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317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317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317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317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317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317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3175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3175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317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3175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317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317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317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31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317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317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31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3175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317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317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317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3175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3175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631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685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Oulego Erroz</dc:creator>
  <cp:keywords/>
  <dc:description/>
  <cp:lastModifiedBy>Lopez Blanco, Gloria</cp:lastModifiedBy>
  <cp:revision>10</cp:revision>
  <dcterms:created xsi:type="dcterms:W3CDTF">2025-07-31T05:00:00Z</dcterms:created>
  <dcterms:modified xsi:type="dcterms:W3CDTF">2025-09-22T16:47:00Z</dcterms:modified>
</cp:coreProperties>
</file>