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8E429" w14:textId="2DA7C189" w:rsidR="00043A7B" w:rsidRPr="00043A7B" w:rsidRDefault="002950E5">
      <w:r w:rsidRPr="00D5084E">
        <w:rPr>
          <w:rFonts w:ascii="Times New Roman" w:hAnsi="Times New Roman" w:cs="Times New Roman"/>
          <w:b/>
          <w:sz w:val="24"/>
          <w:szCs w:val="20"/>
        </w:rPr>
        <w:t>Supplementary Table 5.</w:t>
      </w:r>
      <w:r w:rsidR="00043A7B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043A7B" w:rsidRPr="00E65692">
        <w:rPr>
          <w:rFonts w:ascii="Times New Roman" w:hAnsi="Times New Roman" w:cs="Times New Roman"/>
          <w:b/>
          <w:sz w:val="24"/>
          <w:szCs w:val="20"/>
        </w:rPr>
        <w:t xml:space="preserve">Clinical characteristics of patients </w:t>
      </w:r>
      <w:r w:rsidR="00043A7B">
        <w:rPr>
          <w:rFonts w:ascii="Times New Roman" w:hAnsi="Times New Roman" w:cs="Times New Roman"/>
          <w:b/>
          <w:sz w:val="24"/>
          <w:szCs w:val="20"/>
        </w:rPr>
        <w:t>in</w:t>
      </w:r>
      <w:r w:rsidR="00043A7B" w:rsidRPr="00E65692">
        <w:rPr>
          <w:rFonts w:ascii="Times New Roman" w:hAnsi="Times New Roman" w:cs="Times New Roman"/>
          <w:b/>
          <w:sz w:val="24"/>
          <w:szCs w:val="20"/>
        </w:rPr>
        <w:t xml:space="preserve"> ZN-</w:t>
      </w:r>
      <w:r w:rsidR="00043A7B">
        <w:rPr>
          <w:rFonts w:ascii="Times New Roman" w:hAnsi="Times New Roman" w:cs="Times New Roman"/>
          <w:b/>
          <w:sz w:val="24"/>
          <w:szCs w:val="20"/>
        </w:rPr>
        <w:t>GBM cohort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1694"/>
        <w:gridCol w:w="1694"/>
        <w:gridCol w:w="6"/>
        <w:gridCol w:w="988"/>
        <w:gridCol w:w="1694"/>
      </w:tblGrid>
      <w:tr w:rsidR="00D5084E" w:rsidRPr="00043A7B" w14:paraId="22648C91" w14:textId="77777777" w:rsidTr="00D5084E">
        <w:trPr>
          <w:tblHeader/>
        </w:trPr>
        <w:tc>
          <w:tcPr>
            <w:tcW w:w="0" w:type="auto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0C1E8EF6" w14:textId="2BCB23CB" w:rsidR="00D5084E" w:rsidRPr="00043A7B" w:rsidRDefault="00D5084E" w:rsidP="00043A7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>V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ariable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B5F3ADA" w14:textId="6ABD8603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Subtype </w:t>
            </w:r>
            <w:r w:rsidRPr="00043A7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  <w:r w:rsidRPr="00043A7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br/>
              <w:t>(N=49)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F617B9C" w14:textId="0F945ECB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Subtype </w:t>
            </w:r>
            <w:r w:rsidRPr="00043A7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  <w:r w:rsidRPr="00043A7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br/>
              <w:t>(N=30)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2B4F89C1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9CFF546" w14:textId="4DCC2260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 value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A0163F4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Overall</w:t>
            </w:r>
            <w:r w:rsidRPr="00043A7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br/>
              <w:t>(N=79)</w:t>
            </w:r>
          </w:p>
        </w:tc>
      </w:tr>
      <w:tr w:rsidR="00D5084E" w:rsidRPr="00043A7B" w14:paraId="44239BF5" w14:textId="77777777" w:rsidTr="00D5084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06715326" w14:textId="77777777" w:rsidR="00D5084E" w:rsidRPr="00043A7B" w:rsidRDefault="00D5084E" w:rsidP="00043A7B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Age (years)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48F7C52" w14:textId="77777777" w:rsidR="00D5084E" w:rsidRPr="00043A7B" w:rsidRDefault="00D5084E" w:rsidP="00043A7B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FA13360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8A6E7A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63CBEB1" w14:textId="25647287" w:rsidR="00D5084E" w:rsidRPr="00043A7B" w:rsidRDefault="00D5084E" w:rsidP="00043A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36C7DD2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5084E" w:rsidRPr="00043A7B" w14:paraId="5DC7E9AD" w14:textId="77777777" w:rsidTr="00D5084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2522E876" w14:textId="77777777" w:rsidR="00D5084E" w:rsidRPr="00043A7B" w:rsidRDefault="00D5084E" w:rsidP="00043A7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Mean (SD)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73CC445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54.3 (13.1)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14256E6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56.2 (14.8)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A07043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90C6223" w14:textId="6EBCF218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B1DB57B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55.0 (13.7)</w:t>
            </w:r>
          </w:p>
        </w:tc>
      </w:tr>
      <w:tr w:rsidR="00D5084E" w:rsidRPr="00043A7B" w14:paraId="4143D4B0" w14:textId="77777777" w:rsidTr="00D5084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595C8250" w14:textId="77777777" w:rsidR="00D5084E" w:rsidRPr="00043A7B" w:rsidRDefault="00D5084E" w:rsidP="00043A7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Median [Min, Max]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D00298D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54.0 [5.00, 81.0]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A46F50B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59.0 [12.0, 80.0]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205524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F337346" w14:textId="62FFA9C2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3DA1AD2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56.0 [5.00, 81.0]</w:t>
            </w:r>
          </w:p>
        </w:tc>
      </w:tr>
      <w:tr w:rsidR="00D5084E" w:rsidRPr="00043A7B" w14:paraId="0CDAE19B" w14:textId="77777777" w:rsidTr="00D5084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62433B14" w14:textId="77777777" w:rsidR="00D5084E" w:rsidRPr="00043A7B" w:rsidRDefault="00D5084E" w:rsidP="00043A7B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83E519F" w14:textId="77777777" w:rsidR="00D5084E" w:rsidRPr="00043A7B" w:rsidRDefault="00D5084E" w:rsidP="00043A7B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9CE150F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B34AE5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20AA131" w14:textId="446EFB81" w:rsidR="00D5084E" w:rsidRPr="00043A7B" w:rsidRDefault="00D5084E" w:rsidP="00043A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CD685E1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5084E" w:rsidRPr="00043A7B" w14:paraId="2C21A6B1" w14:textId="77777777" w:rsidTr="00D5084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440DBB1E" w14:textId="77777777" w:rsidR="00D5084E" w:rsidRPr="00043A7B" w:rsidRDefault="00D5084E" w:rsidP="00043A7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DD0567F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 (26.5%)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C9335DB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 (33.3%)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1930B9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685E5BA" w14:textId="294D1486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9CB023C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23 (29.1%)</w:t>
            </w:r>
          </w:p>
        </w:tc>
      </w:tr>
      <w:tr w:rsidR="00D5084E" w:rsidRPr="00043A7B" w14:paraId="68E49C90" w14:textId="77777777" w:rsidTr="00D5084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2204A78C" w14:textId="77777777" w:rsidR="00D5084E" w:rsidRPr="00043A7B" w:rsidRDefault="00D5084E" w:rsidP="00043A7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79C7822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35 (71.4%)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8B974C3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 (66.7%)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8A7AED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DC13076" w14:textId="1A6EED18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76CED9E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55 (69.6%)</w:t>
            </w:r>
          </w:p>
        </w:tc>
      </w:tr>
      <w:tr w:rsidR="00D5084E" w:rsidRPr="00043A7B" w14:paraId="791076A2" w14:textId="77777777" w:rsidTr="00D5084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25573C2C" w14:textId="77777777" w:rsidR="00D5084E" w:rsidRPr="00043A7B" w:rsidRDefault="00D5084E" w:rsidP="00043A7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EAC2121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 (2.0%)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C7FAADB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 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45DF6C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8CA726B" w14:textId="579A9B55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9944B0F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 (1.3%)</w:t>
            </w:r>
          </w:p>
        </w:tc>
      </w:tr>
      <w:tr w:rsidR="00D5084E" w:rsidRPr="00043A7B" w14:paraId="5B117D44" w14:textId="77777777" w:rsidTr="00D5084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07A40C2E" w14:textId="77777777" w:rsidR="00D5084E" w:rsidRPr="00043A7B" w:rsidRDefault="00D5084E" w:rsidP="00043A7B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B7406C5" w14:textId="77777777" w:rsidR="00D5084E" w:rsidRPr="00043A7B" w:rsidRDefault="00D5084E" w:rsidP="00043A7B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D348709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7C0388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32D4B73" w14:textId="50992061" w:rsidR="00D5084E" w:rsidRPr="00043A7B" w:rsidRDefault="00D5084E" w:rsidP="00043A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BB432E6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5084E" w:rsidRPr="00043A7B" w14:paraId="6149E8F8" w14:textId="77777777" w:rsidTr="00D5084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48FF8021" w14:textId="77777777" w:rsidR="00D5084E" w:rsidRPr="00043A7B" w:rsidRDefault="00D5084E" w:rsidP="00043A7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CE35772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 (38.8%)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89E61A5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 (33.3%)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0B36EC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F14B761" w14:textId="39A0272A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8CBE62C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29 (36.7%)</w:t>
            </w:r>
          </w:p>
        </w:tc>
      </w:tr>
      <w:tr w:rsidR="00D5084E" w:rsidRPr="00043A7B" w14:paraId="2314EEA2" w14:textId="77777777" w:rsidTr="00D5084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6B7B5AC4" w14:textId="77777777" w:rsidR="00D5084E" w:rsidRPr="00043A7B" w:rsidRDefault="00D5084E" w:rsidP="00043A7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65607E3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 (38.8%)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D7984E0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 (40.0%)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14EA3E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9EB777E" w14:textId="5946CC35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953E8BF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31 (39.2%)</w:t>
            </w:r>
          </w:p>
        </w:tc>
      </w:tr>
      <w:tr w:rsidR="00D5084E" w:rsidRPr="00043A7B" w14:paraId="3485E729" w14:textId="77777777" w:rsidTr="00D5084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75139171" w14:textId="77777777" w:rsidR="00D5084E" w:rsidRPr="00043A7B" w:rsidRDefault="00D5084E" w:rsidP="00043A7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ABF9F07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 (22.4%)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444967F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 (26.7%)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501620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64E86DE" w14:textId="196B0FF6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D98A886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 (24.1%)</w:t>
            </w:r>
          </w:p>
        </w:tc>
      </w:tr>
      <w:tr w:rsidR="00D5084E" w:rsidRPr="00043A7B" w14:paraId="24AF4B92" w14:textId="77777777" w:rsidTr="00D5084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1001D881" w14:textId="77777777" w:rsidR="00D5084E" w:rsidRPr="00043A7B" w:rsidRDefault="00D5084E" w:rsidP="00043A7B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MGMT methylation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1DB80B7" w14:textId="77777777" w:rsidR="00D5084E" w:rsidRPr="00043A7B" w:rsidRDefault="00D5084E" w:rsidP="00043A7B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CE5BAA1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C2F6CA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4359DA3" w14:textId="0A6DA797" w:rsidR="00D5084E" w:rsidRPr="00043A7B" w:rsidRDefault="00D5084E" w:rsidP="00043A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7ED4650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5084E" w:rsidRPr="00043A7B" w14:paraId="59BEE0F5" w14:textId="77777777" w:rsidTr="00D5084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73F2F814" w14:textId="77777777" w:rsidR="00D5084E" w:rsidRPr="00043A7B" w:rsidRDefault="00D5084E" w:rsidP="00043A7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Hypermethylated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B240183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 (44.9%)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F5AEE4F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 (30.0%)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80A014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E751FDF" w14:textId="7182804B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E547951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31 (39.2%)</w:t>
            </w:r>
          </w:p>
        </w:tc>
      </w:tr>
      <w:tr w:rsidR="00D5084E" w:rsidRPr="00043A7B" w14:paraId="11EA8D36" w14:textId="77777777" w:rsidTr="00D5084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0AC8EA41" w14:textId="77777777" w:rsidR="00D5084E" w:rsidRPr="00043A7B" w:rsidRDefault="00D5084E" w:rsidP="00043A7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Hypomethylated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8CF6B85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 (32.7%)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85CB817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 (43.3%)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C4EDE5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80F1DFB" w14:textId="7F89E93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6FDCE92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29 (36.7%)</w:t>
            </w:r>
          </w:p>
        </w:tc>
      </w:tr>
      <w:tr w:rsidR="00D5084E" w:rsidRPr="00043A7B" w14:paraId="71A4A08A" w14:textId="77777777" w:rsidTr="00D5084E"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6E37FFBF" w14:textId="77777777" w:rsidR="00D5084E" w:rsidRPr="00043A7B" w:rsidRDefault="00D5084E" w:rsidP="00043A7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55B25E3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 (22.4%)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4C97E0F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 (26.7%)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</w:tcPr>
          <w:p w14:paraId="789085E1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0F5E463" w14:textId="65E76166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44762C2" w14:textId="77777777" w:rsidR="00D5084E" w:rsidRPr="00043A7B" w:rsidRDefault="00D5084E" w:rsidP="00043A7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3A7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 (24.1%)</w:t>
            </w:r>
          </w:p>
        </w:tc>
      </w:tr>
    </w:tbl>
    <w:p w14:paraId="09F8D946" w14:textId="77777777" w:rsidR="00A50B8E" w:rsidRDefault="00A50B8E"/>
    <w:sectPr w:rsidR="00A50B8E" w:rsidSect="00E523FA">
      <w:pgSz w:w="12240" w:h="15840" w:code="1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9CC61" w14:textId="77777777" w:rsidR="002057A8" w:rsidRDefault="002057A8" w:rsidP="00043A7B">
      <w:r>
        <w:separator/>
      </w:r>
    </w:p>
  </w:endnote>
  <w:endnote w:type="continuationSeparator" w:id="0">
    <w:p w14:paraId="4620E660" w14:textId="77777777" w:rsidR="002057A8" w:rsidRDefault="002057A8" w:rsidP="0004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3484C" w14:textId="77777777" w:rsidR="002057A8" w:rsidRDefault="002057A8" w:rsidP="00043A7B">
      <w:r>
        <w:separator/>
      </w:r>
    </w:p>
  </w:footnote>
  <w:footnote w:type="continuationSeparator" w:id="0">
    <w:p w14:paraId="66ED146F" w14:textId="77777777" w:rsidR="002057A8" w:rsidRDefault="002057A8" w:rsidP="00043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85"/>
    <w:rsid w:val="00043A7B"/>
    <w:rsid w:val="002057A8"/>
    <w:rsid w:val="002950E5"/>
    <w:rsid w:val="00600275"/>
    <w:rsid w:val="007C033C"/>
    <w:rsid w:val="00A50B8E"/>
    <w:rsid w:val="00B35A85"/>
    <w:rsid w:val="00D26710"/>
    <w:rsid w:val="00D5084E"/>
    <w:rsid w:val="00E523FA"/>
    <w:rsid w:val="00F44F47"/>
    <w:rsid w:val="00FD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AFC172"/>
  <w15:chartTrackingRefBased/>
  <w15:docId w15:val="{038B7788-D959-420F-9614-0BBFCB7C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43A7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43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43A7B"/>
    <w:rPr>
      <w:sz w:val="18"/>
      <w:szCs w:val="18"/>
    </w:rPr>
  </w:style>
  <w:style w:type="character" w:customStyle="1" w:styleId="stratlabel">
    <w:name w:val="stratlabel"/>
    <w:basedOn w:val="DefaultParagraphFont"/>
    <w:rsid w:val="00043A7B"/>
  </w:style>
  <w:style w:type="character" w:customStyle="1" w:styleId="stratn">
    <w:name w:val="stratn"/>
    <w:basedOn w:val="DefaultParagraphFont"/>
    <w:rsid w:val="00043A7B"/>
  </w:style>
  <w:style w:type="character" w:customStyle="1" w:styleId="varlabel">
    <w:name w:val="varlabel"/>
    <w:basedOn w:val="DefaultParagraphFont"/>
    <w:rsid w:val="00043A7B"/>
  </w:style>
  <w:style w:type="character" w:customStyle="1" w:styleId="varunits">
    <w:name w:val="varunits"/>
    <w:basedOn w:val="DefaultParagraphFont"/>
    <w:rsid w:val="00043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0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330C</dc:creator>
  <cp:keywords/>
  <dc:description/>
  <cp:lastModifiedBy>HANG CHANG</cp:lastModifiedBy>
  <cp:revision>5</cp:revision>
  <dcterms:created xsi:type="dcterms:W3CDTF">2021-07-21T13:56:00Z</dcterms:created>
  <dcterms:modified xsi:type="dcterms:W3CDTF">2021-07-27T23:25:00Z</dcterms:modified>
</cp:coreProperties>
</file>