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B88A" w14:textId="77777777" w:rsidR="006A1C00" w:rsidRPr="002A1D08" w:rsidRDefault="006A1C00" w:rsidP="00A510AD">
      <w:pPr>
        <w:rPr>
          <w:rFonts w:ascii="Times New Roman" w:hAnsi="Times New Roman" w:cs="Times New Roman"/>
          <w:sz w:val="22"/>
          <w:szCs w:val="22"/>
        </w:rPr>
      </w:pPr>
    </w:p>
    <w:p w14:paraId="4043939B" w14:textId="77777777" w:rsidR="00B83BDB" w:rsidRDefault="00B83BDB" w:rsidP="00A510A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884696C" w14:textId="2475C791" w:rsidR="00B83BDB" w:rsidRDefault="00B83BDB" w:rsidP="00B83BDB">
      <w:pPr>
        <w:pStyle w:val="Heading1"/>
      </w:pPr>
      <w:r>
        <w:t xml:space="preserve">Supplementary Materials </w:t>
      </w:r>
      <w:r w:rsidR="0067251A">
        <w:t>D</w:t>
      </w:r>
    </w:p>
    <w:p w14:paraId="13AF7FFD" w14:textId="7B828064" w:rsidR="009D349F" w:rsidRPr="002A1D08" w:rsidRDefault="003663AC" w:rsidP="00A510A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A1D08">
        <w:rPr>
          <w:rFonts w:ascii="Times New Roman" w:hAnsi="Times New Roman" w:cs="Times New Roman"/>
          <w:b/>
          <w:bCs/>
          <w:sz w:val="22"/>
          <w:szCs w:val="22"/>
        </w:rPr>
        <w:t>Supplementary Table 1. Changes in Crop Diversity in Pilot School Gardens from Baseline (April 2024) to Endline (February 2025)</w:t>
      </w:r>
    </w:p>
    <w:p w14:paraId="48B9C379" w14:textId="77777777" w:rsidR="003663AC" w:rsidRPr="002A1D08" w:rsidRDefault="003663AC" w:rsidP="00A510AD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GridTable1Light"/>
        <w:tblW w:w="9781" w:type="dxa"/>
        <w:tblInd w:w="-147" w:type="dxa"/>
        <w:tblLayout w:type="fixed"/>
        <w:tblLook w:val="0600" w:firstRow="0" w:lastRow="0" w:firstColumn="0" w:lastColumn="0" w:noHBand="1" w:noVBand="1"/>
      </w:tblPr>
      <w:tblGrid>
        <w:gridCol w:w="1135"/>
        <w:gridCol w:w="4252"/>
        <w:gridCol w:w="4394"/>
      </w:tblGrid>
      <w:tr w:rsidR="009D349F" w:rsidRPr="002A1D08" w14:paraId="4C7D5B53" w14:textId="77777777" w:rsidTr="00197AA5">
        <w:trPr>
          <w:trHeight w:val="285"/>
        </w:trPr>
        <w:tc>
          <w:tcPr>
            <w:tcW w:w="1135" w:type="dxa"/>
          </w:tcPr>
          <w:p w14:paraId="4BFD00AD" w14:textId="77777777" w:rsidR="009D349F" w:rsidRPr="002A1D08" w:rsidRDefault="009D349F" w:rsidP="00A510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b/>
                <w:sz w:val="22"/>
                <w:szCs w:val="22"/>
              </w:rPr>
              <w:t>School</w:t>
            </w:r>
          </w:p>
        </w:tc>
        <w:tc>
          <w:tcPr>
            <w:tcW w:w="4252" w:type="dxa"/>
          </w:tcPr>
          <w:p w14:paraId="440FC3C4" w14:textId="77777777" w:rsidR="009D349F" w:rsidRPr="002A1D08" w:rsidRDefault="009D349F" w:rsidP="00A510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b/>
                <w:sz w:val="22"/>
                <w:szCs w:val="22"/>
              </w:rPr>
              <w:t>Baseline</w:t>
            </w:r>
          </w:p>
        </w:tc>
        <w:tc>
          <w:tcPr>
            <w:tcW w:w="4394" w:type="dxa"/>
          </w:tcPr>
          <w:p w14:paraId="2BD604A8" w14:textId="77777777" w:rsidR="009D349F" w:rsidRPr="002A1D08" w:rsidRDefault="009D349F" w:rsidP="00A510A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b/>
                <w:sz w:val="22"/>
                <w:szCs w:val="22"/>
              </w:rPr>
              <w:t>Endline</w:t>
            </w:r>
          </w:p>
        </w:tc>
      </w:tr>
      <w:tr w:rsidR="009D349F" w:rsidRPr="002A1D08" w14:paraId="5BCD2558" w14:textId="77777777" w:rsidTr="00333BC4">
        <w:trPr>
          <w:trHeight w:val="416"/>
        </w:trPr>
        <w:tc>
          <w:tcPr>
            <w:tcW w:w="1135" w:type="dxa"/>
          </w:tcPr>
          <w:p w14:paraId="00256522" w14:textId="77777777" w:rsidR="009D349F" w:rsidRPr="002A1D08" w:rsidRDefault="009D349F" w:rsidP="00A510A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School A (small)</w:t>
            </w:r>
          </w:p>
        </w:tc>
        <w:tc>
          <w:tcPr>
            <w:tcW w:w="4252" w:type="dxa"/>
          </w:tcPr>
          <w:p w14:paraId="32CA298F" w14:textId="5CFD3A04" w:rsidR="00A510AD" w:rsidRPr="002A1D08" w:rsidRDefault="00A510AD" w:rsidP="00A510AD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2A1D08"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Leafy </w:t>
            </w:r>
            <w:r w:rsidR="0058305B" w:rsidRPr="002A1D08"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greens</w:t>
            </w:r>
          </w:p>
          <w:p w14:paraId="797BB517" w14:textId="5A02BB22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Amaranth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Amaranthus spp</w:t>
            </w:r>
            <w:r w:rsidRPr="002A1D08">
              <w:rPr>
                <w:color w:val="000000"/>
                <w:sz w:val="22"/>
                <w:szCs w:val="22"/>
              </w:rPr>
              <w:t>.)</w:t>
            </w:r>
          </w:p>
          <w:p w14:paraId="15D144F2" w14:textId="178BD0BD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Japanese malunggay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Sauropus androgynus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42AFAF82" w14:textId="77777777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Malabar spinach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Basella alba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286B424F" w14:textId="5FE7CAB0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Moringa</w:t>
            </w:r>
            <w:r w:rsidR="00333BC4">
              <w:rPr>
                <w:color w:val="000000"/>
                <w:sz w:val="22"/>
                <w:szCs w:val="22"/>
              </w:rPr>
              <w:t xml:space="preserve">, lvs </w:t>
            </w:r>
            <w:r w:rsidRPr="002A1D08">
              <w:rPr>
                <w:color w:val="000000"/>
                <w:sz w:val="22"/>
                <w:szCs w:val="22"/>
              </w:rPr>
              <w:t>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Moringa oleifera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524B28DB" w14:textId="03C2700E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Philippine spinach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Talinum fruticosum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68ECD987" w14:textId="77777777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Water spinach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Ipomoea aquatica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380842FD" w14:textId="6FE24004" w:rsidR="00A510AD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Wild Marjoram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Origanum vulgare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651A8844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</w:rPr>
            </w:pPr>
          </w:p>
          <w:p w14:paraId="4E6DDDAF" w14:textId="77777777" w:rsidR="0058305B" w:rsidRPr="002A1D08" w:rsidRDefault="0058305B" w:rsidP="0058305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sz w:val="22"/>
                <w:szCs w:val="22"/>
              </w:rPr>
              <w:t>White roots, tubers, plantains</w:t>
            </w:r>
          </w:p>
          <w:p w14:paraId="2A2A94E5" w14:textId="4B7E496F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Cassava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Manihot esculenta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3E9EE3F1" w14:textId="77777777" w:rsidR="00A510AD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Taro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Colocasia esculenta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500D9B16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</w:rPr>
            </w:pPr>
          </w:p>
          <w:p w14:paraId="52713FD5" w14:textId="77777777" w:rsidR="00A510AD" w:rsidRPr="002A1D08" w:rsidRDefault="00A510AD" w:rsidP="00A510AD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2A1D08"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Other Vegetables</w:t>
            </w:r>
          </w:p>
          <w:p w14:paraId="326F79AE" w14:textId="77777777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Blue ternate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Clitoria ternatea</w:t>
            </w:r>
            <w:r w:rsidRPr="002A1D08">
              <w:rPr>
                <w:color w:val="000000"/>
                <w:sz w:val="22"/>
                <w:szCs w:val="22"/>
              </w:rPr>
              <w:t xml:space="preserve"> L.)</w:t>
            </w:r>
          </w:p>
          <w:p w14:paraId="511875E4" w14:textId="5E3DC51B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Bottle Gourd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Lagenaria siceraria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28440EFB" w14:textId="77777777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Chili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Capsicum annuum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55FF7E30" w14:textId="77777777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Cucumber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Cucumis sativus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4598CA75" w14:textId="77777777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Eggplant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Solanum melongena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119BCE3D" w14:textId="77777777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Onion chives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Allium schoenoprasum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2143A492" w14:textId="0D365D7F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Roselle</w:t>
            </w:r>
            <w:r w:rsidR="00333BC4">
              <w:rPr>
                <w:color w:val="000000"/>
                <w:sz w:val="22"/>
                <w:szCs w:val="22"/>
              </w:rPr>
              <w:t xml:space="preserve">, lvs </w:t>
            </w:r>
            <w:r w:rsidRPr="002A1D08">
              <w:rPr>
                <w:color w:val="000000"/>
                <w:sz w:val="22"/>
                <w:szCs w:val="22"/>
              </w:rPr>
              <w:t>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Hibiscus sabdariffa</w:t>
            </w:r>
            <w:r w:rsidRPr="002A1D08">
              <w:rPr>
                <w:color w:val="000000"/>
                <w:sz w:val="22"/>
                <w:szCs w:val="22"/>
              </w:rPr>
              <w:t xml:space="preserve"> L.)</w:t>
            </w:r>
          </w:p>
          <w:p w14:paraId="3B0D4789" w14:textId="77777777" w:rsidR="00A510AD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Tomato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Solanum lycopersicum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0F3B7E6E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</w:rPr>
            </w:pPr>
          </w:p>
          <w:p w14:paraId="709B6AB7" w14:textId="7257C739" w:rsidR="00A510AD" w:rsidRPr="002A1D08" w:rsidRDefault="00A510AD" w:rsidP="00A510AD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2A1D08"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Vit A</w:t>
            </w:r>
            <w:r w:rsidR="00333BC4"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-r</w:t>
            </w:r>
            <w:r w:rsidRPr="002A1D08"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ich Orange Vegetables</w:t>
            </w:r>
          </w:p>
          <w:p w14:paraId="1559EA57" w14:textId="77777777" w:rsidR="00A510AD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Sweet Potato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Ipomoea batatas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2BBE6EC3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</w:rPr>
            </w:pPr>
          </w:p>
          <w:p w14:paraId="357FC8D3" w14:textId="42126358" w:rsidR="00A510AD" w:rsidRPr="002A1D08" w:rsidRDefault="00A510AD" w:rsidP="00A510AD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2A1D08"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Vit A</w:t>
            </w:r>
            <w:r w:rsidR="00333BC4"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-r</w:t>
            </w:r>
            <w:r w:rsidRPr="002A1D08"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ich Fruits</w:t>
            </w:r>
          </w:p>
          <w:p w14:paraId="0248097E" w14:textId="77777777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Mango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Mangifera indica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539CD897" w14:textId="77777777" w:rsidR="00A510AD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Papaya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Carica papaya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34AB8860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</w:rPr>
            </w:pPr>
          </w:p>
          <w:p w14:paraId="5604195F" w14:textId="298E4FEC" w:rsidR="00A510AD" w:rsidRPr="002A1D08" w:rsidRDefault="00A510AD" w:rsidP="00A510AD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rStyle w:val="Strong"/>
                <w:color w:val="000000"/>
                <w:sz w:val="22"/>
                <w:szCs w:val="22"/>
              </w:rPr>
              <w:t>Other Fruits</w:t>
            </w:r>
          </w:p>
          <w:p w14:paraId="764E36D0" w14:textId="77777777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Banana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Musa</w:t>
            </w:r>
            <w:r w:rsidRPr="002A1D08">
              <w:rPr>
                <w:color w:val="000000"/>
                <w:sz w:val="22"/>
                <w:szCs w:val="22"/>
              </w:rPr>
              <w:t xml:space="preserve"> spp.)</w:t>
            </w:r>
          </w:p>
          <w:p w14:paraId="3199B995" w14:textId="77777777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Dragon fruit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Hylocereus undatus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717151E2" w14:textId="77777777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Jackfruit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Artocarpus heterophyllus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235F3341" w14:textId="77777777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Soursop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Annona muricata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163E0A86" w14:textId="77777777" w:rsidR="00A510AD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Strawberry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Fragaria</w:t>
            </w:r>
            <w:r w:rsidRPr="002A1D08">
              <w:rPr>
                <w:color w:val="000000"/>
                <w:sz w:val="22"/>
                <w:szCs w:val="22"/>
              </w:rPr>
              <w:t xml:space="preserve"> × ananassa)</w:t>
            </w:r>
          </w:p>
          <w:p w14:paraId="719B39B9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</w:rPr>
            </w:pPr>
          </w:p>
          <w:p w14:paraId="65267C36" w14:textId="76132F6A" w:rsidR="00A510AD" w:rsidRPr="002A1D08" w:rsidRDefault="00A510AD" w:rsidP="00A510AD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2A1D08"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Pulses</w:t>
            </w:r>
          </w:p>
          <w:p w14:paraId="0903D0B6" w14:textId="6F8F9475" w:rsidR="009D349F" w:rsidRPr="007160DF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Pigeon pea (Cajanus cajan)</w:t>
            </w:r>
          </w:p>
        </w:tc>
        <w:tc>
          <w:tcPr>
            <w:tcW w:w="4394" w:type="dxa"/>
          </w:tcPr>
          <w:p w14:paraId="1415F44C" w14:textId="27BF72E7" w:rsidR="00A510AD" w:rsidRPr="002A1D08" w:rsidRDefault="00A510AD" w:rsidP="00A510AD">
            <w:pPr>
              <w:pStyle w:val="Heading3"/>
              <w:spacing w:before="0" w:after="0"/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A1D08"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Leafy </w:t>
            </w:r>
            <w:r w:rsidR="0058305B" w:rsidRPr="002A1D08"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greens</w:t>
            </w:r>
          </w:p>
          <w:p w14:paraId="1013CC01" w14:textId="77777777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Amaranth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Amaranthus spp</w:t>
            </w:r>
            <w:r w:rsidRPr="002A1D08">
              <w:rPr>
                <w:color w:val="000000"/>
                <w:sz w:val="22"/>
                <w:szCs w:val="22"/>
              </w:rPr>
              <w:t>.)</w:t>
            </w:r>
          </w:p>
          <w:p w14:paraId="635A861D" w14:textId="69E539D0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Japanese malunggay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Sauropus androgynus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7611F942" w14:textId="1BBAA670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Moringa</w:t>
            </w:r>
            <w:r w:rsidR="00333BC4">
              <w:rPr>
                <w:color w:val="000000"/>
                <w:sz w:val="22"/>
                <w:szCs w:val="22"/>
              </w:rPr>
              <w:t>,</w:t>
            </w:r>
            <w:r w:rsidR="00EC56D7">
              <w:rPr>
                <w:color w:val="000000"/>
                <w:sz w:val="22"/>
                <w:szCs w:val="22"/>
              </w:rPr>
              <w:t xml:space="preserve"> l</w:t>
            </w:r>
            <w:r w:rsidR="00333BC4">
              <w:rPr>
                <w:color w:val="000000"/>
                <w:sz w:val="22"/>
                <w:szCs w:val="22"/>
              </w:rPr>
              <w:t xml:space="preserve">vs </w:t>
            </w:r>
            <w:r w:rsidRPr="002A1D08">
              <w:rPr>
                <w:color w:val="000000"/>
                <w:sz w:val="22"/>
                <w:szCs w:val="22"/>
              </w:rPr>
              <w:t>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Moringa oleifera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7C7D7E02" w14:textId="77777777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Philippine spinach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Talinum fruticosum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67E7B521" w14:textId="45517BE2" w:rsidR="00A510AD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Wild Marjoram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Origanum vulgare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4D3F9818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</w:rPr>
            </w:pPr>
          </w:p>
          <w:p w14:paraId="23749C5D" w14:textId="77777777" w:rsidR="00A510AD" w:rsidRPr="002A1D08" w:rsidRDefault="00A510AD" w:rsidP="00A510AD">
            <w:pPr>
              <w:pStyle w:val="Heading3"/>
              <w:spacing w:before="0" w:after="0"/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A1D08"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Other Vegetables</w:t>
            </w:r>
          </w:p>
          <w:p w14:paraId="5341DF19" w14:textId="1B41D609" w:rsidR="00A510AD" w:rsidRPr="002A1D08" w:rsidRDefault="00A510AD" w:rsidP="005903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>Blue ternate (</w:t>
            </w:r>
            <w:r w:rsidRPr="002A1D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Clitoria ternatea</w:t>
            </w: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 xml:space="preserve"> L.)</w:t>
            </w:r>
          </w:p>
          <w:p w14:paraId="041D33C1" w14:textId="7C31EE21" w:rsidR="00A510AD" w:rsidRPr="002A1D08" w:rsidRDefault="00A510AD" w:rsidP="005903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>Bittergourd (</w:t>
            </w:r>
            <w:r w:rsidRPr="002A1D08">
              <w:rPr>
                <w:rStyle w:val="Emphasis"/>
                <w:rFonts w:ascii="Times New Roman" w:hAnsi="Times New Roman" w:cs="Times New Roman"/>
                <w:color w:val="000000" w:themeColor="text2"/>
                <w:spacing w:val="2"/>
                <w:sz w:val="22"/>
                <w:szCs w:val="22"/>
              </w:rPr>
              <w:t>Momordica charantia</w:t>
            </w:r>
            <w:r w:rsidRPr="002A1D08">
              <w:rPr>
                <w:rStyle w:val="vkekvd"/>
                <w:rFonts w:ascii="Times New Roman" w:hAnsi="Times New Roman" w:cs="Times New Roman"/>
                <w:spacing w:val="2"/>
                <w:sz w:val="22"/>
                <w:szCs w:val="22"/>
              </w:rPr>
              <w:t>)</w:t>
            </w: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58916F3" w14:textId="05BC4A9B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Bottle Gourd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Lagenaria siceraria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255436D8" w14:textId="10AD2D77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sz w:val="22"/>
                <w:szCs w:val="22"/>
              </w:rPr>
              <w:t>Chayote (</w:t>
            </w:r>
            <w:r w:rsidRPr="002A1D08">
              <w:rPr>
                <w:i/>
                <w:iCs/>
                <w:color w:val="040C28"/>
                <w:sz w:val="22"/>
                <w:szCs w:val="22"/>
              </w:rPr>
              <w:t>Sechium edule</w:t>
            </w:r>
            <w:r w:rsidRPr="002A1D08">
              <w:rPr>
                <w:color w:val="040C28"/>
                <w:sz w:val="22"/>
                <w:szCs w:val="22"/>
              </w:rPr>
              <w:t>)</w:t>
            </w:r>
          </w:p>
          <w:p w14:paraId="2526AE19" w14:textId="6797F42C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Chili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Capsicum annuum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0821F410" w14:textId="3BB0BD08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Cucumber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Cucumis sativus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5A5285A5" w14:textId="7647E2D4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Eggplant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Solanum melongena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50408E57" w14:textId="4DB70D8C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sz w:val="22"/>
                <w:szCs w:val="22"/>
              </w:rPr>
              <w:t>Jute mallow (</w:t>
            </w:r>
            <w:r w:rsidRPr="002A1D08">
              <w:rPr>
                <w:i/>
                <w:iCs/>
                <w:color w:val="040C28"/>
                <w:sz w:val="22"/>
                <w:szCs w:val="22"/>
              </w:rPr>
              <w:t>Corchorus olitorius</w:t>
            </w:r>
            <w:r w:rsidRPr="002A1D08">
              <w:rPr>
                <w:color w:val="040C28"/>
                <w:sz w:val="22"/>
                <w:szCs w:val="22"/>
              </w:rPr>
              <w:t>)</w:t>
            </w:r>
            <w:r w:rsidRPr="002A1D08">
              <w:rPr>
                <w:sz w:val="22"/>
                <w:szCs w:val="22"/>
              </w:rPr>
              <w:t>,</w:t>
            </w:r>
          </w:p>
          <w:p w14:paraId="505B9C29" w14:textId="2D60BB5F" w:rsidR="00A510AD" w:rsidRPr="002A1D08" w:rsidRDefault="00A510AD" w:rsidP="005903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>Roselle</w:t>
            </w:r>
            <w:r w:rsidR="00333BC4">
              <w:rPr>
                <w:rFonts w:ascii="Times New Roman" w:hAnsi="Times New Roman" w:cs="Times New Roman"/>
                <w:sz w:val="22"/>
                <w:szCs w:val="22"/>
              </w:rPr>
              <w:t>, f</w:t>
            </w:r>
            <w:r w:rsidR="00EC56D7">
              <w:rPr>
                <w:rFonts w:ascii="Times New Roman" w:hAnsi="Times New Roman" w:cs="Times New Roman"/>
                <w:sz w:val="22"/>
                <w:szCs w:val="22"/>
              </w:rPr>
              <w:t>lower</w:t>
            </w: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2A1D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Hibiscus sabdariffa</w:t>
            </w: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 xml:space="preserve"> L.)</w:t>
            </w:r>
          </w:p>
          <w:p w14:paraId="41C1CAAF" w14:textId="162EB9AF" w:rsidR="0058305B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Onion chives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Allium schoenoprasum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45E04A2A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</w:rPr>
            </w:pPr>
          </w:p>
          <w:p w14:paraId="260E17BF" w14:textId="5986E6FB" w:rsidR="00A510AD" w:rsidRPr="002A1D08" w:rsidRDefault="00A510AD" w:rsidP="00A510AD">
            <w:pPr>
              <w:pStyle w:val="Heading3"/>
              <w:spacing w:before="0" w:after="0"/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A1D08"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Vit A</w:t>
            </w:r>
            <w:r w:rsidR="00333BC4"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-r</w:t>
            </w:r>
            <w:r w:rsidRPr="002A1D08"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ich Fruits</w:t>
            </w:r>
          </w:p>
          <w:p w14:paraId="24F8FF71" w14:textId="08F0F68D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Mango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Mangifera indica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73C8DACB" w14:textId="603A4D64" w:rsidR="00A510AD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Papaya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Carica papaya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0499B486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</w:rPr>
            </w:pPr>
          </w:p>
          <w:p w14:paraId="0603CA8B" w14:textId="77777777" w:rsidR="00A510AD" w:rsidRPr="002A1D08" w:rsidRDefault="00A510AD" w:rsidP="00A510AD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22"/>
                <w:szCs w:val="22"/>
              </w:rPr>
            </w:pPr>
            <w:r w:rsidRPr="002A1D08">
              <w:rPr>
                <w:rStyle w:val="Strong"/>
                <w:color w:val="000000"/>
                <w:sz w:val="22"/>
                <w:szCs w:val="22"/>
              </w:rPr>
              <w:t>Other Fruits</w:t>
            </w:r>
          </w:p>
          <w:p w14:paraId="765DC940" w14:textId="0F9F4AC5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Banana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Musa</w:t>
            </w:r>
            <w:r w:rsidRPr="002A1D08">
              <w:rPr>
                <w:color w:val="000000"/>
                <w:sz w:val="22"/>
                <w:szCs w:val="22"/>
              </w:rPr>
              <w:t xml:space="preserve"> spp.)</w:t>
            </w:r>
          </w:p>
          <w:p w14:paraId="71E197B2" w14:textId="3A3AA1CB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Jackfruit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Artocarpus heterophyllus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552119A4" w14:textId="7A9174F1" w:rsidR="00A510AD" w:rsidRPr="00333BC4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Soursop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Annona muricata)</w:t>
            </w:r>
          </w:p>
          <w:p w14:paraId="2238AE78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</w:pPr>
          </w:p>
          <w:p w14:paraId="5FE79410" w14:textId="2C464C65" w:rsidR="00A510AD" w:rsidRPr="002A1D08" w:rsidRDefault="00A510AD" w:rsidP="00A510AD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22"/>
                <w:szCs w:val="22"/>
              </w:rPr>
            </w:pPr>
            <w:r w:rsidRPr="002A1D08">
              <w:rPr>
                <w:rStyle w:val="Strong"/>
                <w:color w:val="000000"/>
                <w:sz w:val="22"/>
                <w:szCs w:val="22"/>
              </w:rPr>
              <w:t>Pulses</w:t>
            </w:r>
          </w:p>
          <w:p w14:paraId="4A78669C" w14:textId="5BD5C8D0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sz w:val="22"/>
                <w:szCs w:val="22"/>
              </w:rPr>
              <w:t>Cowpea</w:t>
            </w:r>
            <w:r w:rsidR="0058305B" w:rsidRPr="002A1D08">
              <w:rPr>
                <w:sz w:val="22"/>
                <w:szCs w:val="22"/>
              </w:rPr>
              <w:t xml:space="preserve"> (</w:t>
            </w:r>
            <w:r w:rsidR="0058305B" w:rsidRPr="002A1D08">
              <w:rPr>
                <w:rStyle w:val="jpfdse"/>
                <w:color w:val="040C28"/>
                <w:sz w:val="22"/>
                <w:szCs w:val="22"/>
              </w:rPr>
              <w:t>Vigna</w:t>
            </w:r>
            <w:r w:rsidR="0058305B" w:rsidRPr="002A1D08">
              <w:rPr>
                <w:rStyle w:val="apple-converted-space"/>
                <w:color w:val="040C28"/>
                <w:sz w:val="22"/>
                <w:szCs w:val="22"/>
              </w:rPr>
              <w:t> </w:t>
            </w:r>
            <w:r w:rsidR="0058305B" w:rsidRPr="002A1D08">
              <w:rPr>
                <w:color w:val="040C28"/>
                <w:sz w:val="22"/>
                <w:szCs w:val="22"/>
              </w:rPr>
              <w:t>unguiculata (L.</w:t>
            </w:r>
            <w:r w:rsidR="0058305B" w:rsidRPr="002A1D08">
              <w:rPr>
                <w:sz w:val="22"/>
                <w:szCs w:val="22"/>
              </w:rPr>
              <w:t>)</w:t>
            </w:r>
          </w:p>
          <w:p w14:paraId="2EFEBA04" w14:textId="38FD93BF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Rice Bean</w:t>
            </w:r>
            <w:r w:rsidRPr="002A1D0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2A1D08">
              <w:rPr>
                <w:color w:val="000000"/>
                <w:sz w:val="22"/>
                <w:szCs w:val="22"/>
              </w:rPr>
              <w:t>(Vigna umbellate)</w:t>
            </w:r>
          </w:p>
          <w:p w14:paraId="14B74D4B" w14:textId="37F123F7" w:rsidR="00A510AD" w:rsidRPr="00333BC4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sz w:val="22"/>
                <w:szCs w:val="22"/>
              </w:rPr>
              <w:t xml:space="preserve">string beans,  </w:t>
            </w:r>
          </w:p>
          <w:p w14:paraId="0C2E54D4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360"/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</w:pPr>
          </w:p>
          <w:p w14:paraId="0EC5C746" w14:textId="7EB8876C" w:rsidR="00A510AD" w:rsidRPr="002A1D08" w:rsidRDefault="00A510AD" w:rsidP="00A510AD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  <w:sz w:val="22"/>
                <w:szCs w:val="22"/>
              </w:rPr>
            </w:pPr>
            <w:r w:rsidRPr="002A1D08">
              <w:rPr>
                <w:rStyle w:val="Strong"/>
                <w:color w:val="000000"/>
                <w:sz w:val="22"/>
                <w:szCs w:val="22"/>
              </w:rPr>
              <w:t>Nuts and Seeds</w:t>
            </w:r>
          </w:p>
          <w:p w14:paraId="3F74F2E2" w14:textId="474FE22E" w:rsidR="00A510AD" w:rsidRPr="002A1D08" w:rsidRDefault="00A510AD" w:rsidP="0059034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</w:pPr>
            <w:r w:rsidRPr="002A1D08">
              <w:rPr>
                <w:sz w:val="22"/>
                <w:szCs w:val="22"/>
              </w:rPr>
              <w:t>Sesame (</w:t>
            </w:r>
            <w:r w:rsidRPr="002A1D08">
              <w:rPr>
                <w:i/>
                <w:iCs/>
                <w:color w:val="040C28"/>
                <w:sz w:val="22"/>
                <w:szCs w:val="22"/>
              </w:rPr>
              <w:t>Sesamum indicum</w:t>
            </w:r>
            <w:r w:rsidRPr="002A1D08">
              <w:rPr>
                <w:color w:val="040C28"/>
                <w:sz w:val="22"/>
                <w:szCs w:val="22"/>
              </w:rPr>
              <w:t xml:space="preserve"> L.</w:t>
            </w:r>
            <w:r w:rsidRPr="002A1D08">
              <w:rPr>
                <w:sz w:val="22"/>
                <w:szCs w:val="22"/>
              </w:rPr>
              <w:t>)</w:t>
            </w:r>
          </w:p>
          <w:p w14:paraId="37B25CEB" w14:textId="77777777" w:rsidR="0058305B" w:rsidRDefault="0058305B" w:rsidP="00A510AD">
            <w:pPr>
              <w:pStyle w:val="NormalWeb"/>
              <w:spacing w:before="0" w:beforeAutospacing="0" w:after="0" w:afterAutospacing="0"/>
              <w:rPr>
                <w:color w:val="000000" w:themeColor="text2"/>
                <w:sz w:val="22"/>
                <w:szCs w:val="22"/>
              </w:rPr>
            </w:pPr>
          </w:p>
          <w:p w14:paraId="325D36A5" w14:textId="77777777" w:rsidR="00197AA5" w:rsidRDefault="00197AA5" w:rsidP="00A510AD">
            <w:pPr>
              <w:pStyle w:val="NormalWeb"/>
              <w:spacing w:before="0" w:beforeAutospacing="0" w:after="0" w:afterAutospacing="0"/>
              <w:rPr>
                <w:color w:val="000000" w:themeColor="text2"/>
                <w:sz w:val="22"/>
                <w:szCs w:val="22"/>
              </w:rPr>
            </w:pPr>
          </w:p>
          <w:p w14:paraId="5AB9EA31" w14:textId="77777777" w:rsidR="00197AA5" w:rsidRDefault="00197AA5" w:rsidP="00A510AD">
            <w:pPr>
              <w:pStyle w:val="NormalWeb"/>
              <w:spacing w:before="0" w:beforeAutospacing="0" w:after="0" w:afterAutospacing="0"/>
              <w:rPr>
                <w:color w:val="000000" w:themeColor="text2"/>
                <w:sz w:val="22"/>
                <w:szCs w:val="22"/>
              </w:rPr>
            </w:pPr>
          </w:p>
          <w:p w14:paraId="59ACF8AF" w14:textId="723F3660" w:rsidR="00A510AD" w:rsidRPr="00333BC4" w:rsidRDefault="00A510AD" w:rsidP="00333BC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58305B" w:rsidRPr="002A1D08" w14:paraId="4FEA269D" w14:textId="77777777" w:rsidTr="00333BC4">
        <w:trPr>
          <w:trHeight w:val="74"/>
        </w:trPr>
        <w:tc>
          <w:tcPr>
            <w:tcW w:w="1135" w:type="dxa"/>
          </w:tcPr>
          <w:p w14:paraId="681E7DA7" w14:textId="77777777" w:rsidR="0058305B" w:rsidRPr="002A1D08" w:rsidRDefault="0058305B" w:rsidP="0058305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School B </w:t>
            </w:r>
          </w:p>
          <w:p w14:paraId="74C763F4" w14:textId="77777777" w:rsidR="0058305B" w:rsidRPr="002A1D08" w:rsidRDefault="0058305B" w:rsidP="0058305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(medium)</w:t>
            </w:r>
          </w:p>
        </w:tc>
        <w:tc>
          <w:tcPr>
            <w:tcW w:w="4252" w:type="dxa"/>
          </w:tcPr>
          <w:p w14:paraId="434268D6" w14:textId="77777777" w:rsidR="0058305B" w:rsidRPr="002A1D08" w:rsidRDefault="0058305B" w:rsidP="0058305B">
            <w:pPr>
              <w:pStyle w:val="NormalWeb"/>
              <w:spacing w:before="0" w:beforeAutospacing="0" w:after="0" w:afterAutospacing="0"/>
              <w:rPr>
                <w:rStyle w:val="Strong"/>
                <w:sz w:val="22"/>
                <w:szCs w:val="22"/>
              </w:rPr>
            </w:pPr>
            <w:r w:rsidRPr="002A1D08">
              <w:rPr>
                <w:rStyle w:val="Strong"/>
                <w:sz w:val="22"/>
                <w:szCs w:val="22"/>
              </w:rPr>
              <w:t>Leafy greens</w:t>
            </w:r>
          </w:p>
          <w:p w14:paraId="6AF1F106" w14:textId="259BA5A1" w:rsidR="0058305B" w:rsidRPr="002A1D08" w:rsidRDefault="0058305B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Amaranth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Amaranthus spp.)</w:t>
            </w:r>
          </w:p>
          <w:p w14:paraId="65BCB7B3" w14:textId="77777777" w:rsidR="0058305B" w:rsidRPr="002A1D08" w:rsidRDefault="0058305B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Pechay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Brassica rapa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13E045B1" w14:textId="77777777" w:rsidR="0058305B" w:rsidRPr="00333BC4" w:rsidRDefault="0058305B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Strong"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Philippine spinach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Talinum fruticosum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602DEFC1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b/>
                <w:bCs/>
                <w:sz w:val="22"/>
                <w:szCs w:val="22"/>
              </w:rPr>
            </w:pPr>
          </w:p>
          <w:p w14:paraId="171CF4F6" w14:textId="129C4F70" w:rsidR="0058305B" w:rsidRPr="002A1D08" w:rsidRDefault="0058305B" w:rsidP="0058305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sz w:val="22"/>
                <w:szCs w:val="22"/>
              </w:rPr>
              <w:t>White roots, tubers, plantains</w:t>
            </w:r>
          </w:p>
          <w:p w14:paraId="4CEE4421" w14:textId="77777777" w:rsidR="0058305B" w:rsidRDefault="0058305B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Cassava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Manihot esculenta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6459957B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rStyle w:val="Strong"/>
                <w:b w:val="0"/>
                <w:bCs w:val="0"/>
                <w:sz w:val="22"/>
                <w:szCs w:val="22"/>
              </w:rPr>
            </w:pPr>
          </w:p>
          <w:p w14:paraId="1AB10822" w14:textId="77777777" w:rsidR="0058305B" w:rsidRDefault="0058305B" w:rsidP="0058305B">
            <w:pPr>
              <w:pStyle w:val="NormalWeb"/>
              <w:spacing w:before="0" w:beforeAutospacing="0" w:after="0" w:afterAutospacing="0"/>
              <w:rPr>
                <w:rStyle w:val="Strong"/>
                <w:sz w:val="22"/>
                <w:szCs w:val="22"/>
              </w:rPr>
            </w:pPr>
            <w:r w:rsidRPr="002A1D08">
              <w:rPr>
                <w:rStyle w:val="Strong"/>
                <w:sz w:val="22"/>
                <w:szCs w:val="22"/>
              </w:rPr>
              <w:t>Other vegetables</w:t>
            </w:r>
          </w:p>
          <w:p w14:paraId="15F19D6E" w14:textId="355FC87D" w:rsidR="00EC56D7" w:rsidRPr="00EC56D7" w:rsidRDefault="00EC56D7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Chili</w:t>
            </w:r>
            <w:r w:rsidR="00333BC4">
              <w:rPr>
                <w:rStyle w:val="Strong"/>
                <w:b w:val="0"/>
                <w:bCs w:val="0"/>
                <w:sz w:val="22"/>
                <w:szCs w:val="22"/>
              </w:rPr>
              <w:t xml:space="preserve">, lvs and fruit 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Capsicum annuum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04E40C48" w14:textId="7A856AF3" w:rsidR="0058305B" w:rsidRPr="002A1D08" w:rsidRDefault="0058305B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Eggplant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Solanum melongena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4A1C0955" w14:textId="0E3FDB36" w:rsidR="0058305B" w:rsidRPr="002A1D08" w:rsidRDefault="0058305B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Onion chives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Allium schoenoprasum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1491CA75" w14:textId="77777777" w:rsidR="0058305B" w:rsidRPr="002A1D08" w:rsidRDefault="0058305B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Tomato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Solanum lycopersicum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0B2BED0F" w14:textId="78AE1BB1" w:rsidR="0058305B" w:rsidRDefault="0058305B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Wild Marjoram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Origanum vulgare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7A088EC2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rStyle w:val="Strong"/>
                <w:b w:val="0"/>
                <w:bCs w:val="0"/>
                <w:sz w:val="22"/>
                <w:szCs w:val="22"/>
              </w:rPr>
            </w:pPr>
          </w:p>
          <w:p w14:paraId="2B98779F" w14:textId="77777777" w:rsidR="0058305B" w:rsidRDefault="0058305B" w:rsidP="0058305B">
            <w:pPr>
              <w:pStyle w:val="NormalWeb"/>
              <w:spacing w:before="0" w:beforeAutospacing="0" w:after="0" w:afterAutospacing="0"/>
              <w:rPr>
                <w:rStyle w:val="Strong"/>
                <w:sz w:val="22"/>
                <w:szCs w:val="22"/>
              </w:rPr>
            </w:pPr>
            <w:r w:rsidRPr="002A1D08">
              <w:rPr>
                <w:rStyle w:val="Strong"/>
                <w:sz w:val="22"/>
                <w:szCs w:val="22"/>
              </w:rPr>
              <w:t>Vitamin A rich fruits</w:t>
            </w:r>
          </w:p>
          <w:p w14:paraId="6CDE621E" w14:textId="4D670F18" w:rsidR="00EC56D7" w:rsidRPr="00EC56D7" w:rsidRDefault="00EC56D7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Mango</w:t>
            </w:r>
            <w:r w:rsidRPr="00EC56D7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EC56D7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Pr="002A1D08">
              <w:rPr>
                <w:rStyle w:val="Emphasis"/>
                <w:rFonts w:eastAsiaTheme="majorEastAsia"/>
                <w:color w:val="000000"/>
                <w:sz w:val="22"/>
                <w:szCs w:val="22"/>
              </w:rPr>
              <w:t>Mangifera indica</w:t>
            </w:r>
            <w:r w:rsidRPr="002A1D08">
              <w:rPr>
                <w:color w:val="000000"/>
                <w:sz w:val="22"/>
                <w:szCs w:val="22"/>
              </w:rPr>
              <w:t xml:space="preserve">) </w:t>
            </w:r>
          </w:p>
          <w:p w14:paraId="3CA5DDE2" w14:textId="5A4CC84C" w:rsidR="0058305B" w:rsidRDefault="0058305B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Papaya</w:t>
            </w:r>
            <w:r w:rsidR="00333BC4">
              <w:rPr>
                <w:rStyle w:val="Strong"/>
                <w:b w:val="0"/>
                <w:bCs w:val="0"/>
                <w:sz w:val="22"/>
                <w:szCs w:val="22"/>
              </w:rPr>
              <w:t>, ripe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 xml:space="preserve">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Carica papaya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4B5590A2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rStyle w:val="Strong"/>
                <w:b w:val="0"/>
                <w:bCs w:val="0"/>
                <w:sz w:val="22"/>
                <w:szCs w:val="22"/>
              </w:rPr>
            </w:pPr>
          </w:p>
          <w:p w14:paraId="025C901D" w14:textId="77777777" w:rsidR="0058305B" w:rsidRPr="002A1D08" w:rsidRDefault="0058305B" w:rsidP="0058305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sz w:val="22"/>
                <w:szCs w:val="22"/>
              </w:rPr>
              <w:t>Other fruits</w:t>
            </w:r>
          </w:p>
          <w:p w14:paraId="34115CC3" w14:textId="77777777" w:rsidR="0058305B" w:rsidRPr="00EC56D7" w:rsidRDefault="0058305B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Strong"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Banana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Musa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 xml:space="preserve"> sp.)</w:t>
            </w:r>
          </w:p>
          <w:p w14:paraId="14B31B59" w14:textId="0374E2A2" w:rsidR="00EC56D7" w:rsidRPr="00EC56D7" w:rsidRDefault="00EC56D7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Cotton fruit</w:t>
            </w:r>
            <w:r w:rsidRPr="002A1D0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2A1D08">
              <w:rPr>
                <w:color w:val="000000"/>
                <w:sz w:val="22"/>
                <w:szCs w:val="22"/>
              </w:rPr>
              <w:t>(</w:t>
            </w:r>
            <w:r w:rsidRPr="002A1D08">
              <w:rPr>
                <w:rStyle w:val="Emphasis"/>
                <w:rFonts w:eastAsiaTheme="majorEastAsia"/>
                <w:color w:val="000000"/>
                <w:sz w:val="22"/>
                <w:szCs w:val="22"/>
              </w:rPr>
              <w:t>Sandoricum koetjape</w:t>
            </w:r>
            <w:r w:rsidRPr="002A1D08">
              <w:rPr>
                <w:color w:val="000000"/>
                <w:sz w:val="22"/>
                <w:szCs w:val="22"/>
              </w:rPr>
              <w:t xml:space="preserve">) </w:t>
            </w:r>
          </w:p>
          <w:p w14:paraId="426F4F7D" w14:textId="07650BE9" w:rsidR="0058305B" w:rsidRPr="00333BC4" w:rsidRDefault="0058305B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Strong"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Guava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Psidium guajava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5C13259E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b/>
                <w:bCs/>
                <w:sz w:val="22"/>
                <w:szCs w:val="22"/>
              </w:rPr>
            </w:pPr>
          </w:p>
          <w:p w14:paraId="6BB879C1" w14:textId="3DC8D1DD" w:rsidR="0058305B" w:rsidRPr="002A1D08" w:rsidRDefault="0058305B" w:rsidP="0058305B">
            <w:pPr>
              <w:pStyle w:val="NormalWeb"/>
              <w:spacing w:before="0" w:beforeAutospacing="0" w:after="0" w:afterAutospacing="0"/>
              <w:rPr>
                <w:rStyle w:val="Strong"/>
                <w:sz w:val="22"/>
                <w:szCs w:val="22"/>
              </w:rPr>
            </w:pPr>
            <w:r w:rsidRPr="002A1D08">
              <w:rPr>
                <w:rStyle w:val="Strong"/>
                <w:sz w:val="22"/>
                <w:szCs w:val="22"/>
              </w:rPr>
              <w:t>Pulses</w:t>
            </w:r>
          </w:p>
          <w:p w14:paraId="6663786E" w14:textId="40A2303F" w:rsidR="0058305B" w:rsidRPr="002A1D08" w:rsidRDefault="0058305B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Pigeon pea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Cajanus cajan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1F23E42A" w14:textId="30A8702B" w:rsidR="0058305B" w:rsidRPr="00333BC4" w:rsidRDefault="0058305B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Strong"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String beans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 xml:space="preserve">Phaseolus vulgaris 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L</w:t>
            </w:r>
            <w:r w:rsidR="002A1D08" w:rsidRPr="002A1D08">
              <w:rPr>
                <w:rStyle w:val="Strong"/>
                <w:b w:val="0"/>
                <w:bCs w:val="0"/>
                <w:sz w:val="22"/>
                <w:szCs w:val="22"/>
              </w:rPr>
              <w:t>.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00F59C54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b/>
                <w:bCs/>
                <w:sz w:val="22"/>
                <w:szCs w:val="22"/>
              </w:rPr>
            </w:pPr>
          </w:p>
          <w:p w14:paraId="0B92FD55" w14:textId="3564B9C1" w:rsidR="0058305B" w:rsidRPr="002A1D08" w:rsidRDefault="0058305B" w:rsidP="0058305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sz w:val="22"/>
                <w:szCs w:val="22"/>
              </w:rPr>
              <w:t>Citrus</w:t>
            </w:r>
          </w:p>
          <w:p w14:paraId="210D6160" w14:textId="77777777" w:rsidR="0058305B" w:rsidRDefault="0058305B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sz w:val="22"/>
                <w:szCs w:val="22"/>
              </w:rPr>
              <w:t xml:space="preserve">Calamansi 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Citrus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 xml:space="preserve"> × microcarpa)</w:t>
            </w:r>
          </w:p>
          <w:p w14:paraId="2B47B973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sz w:val="22"/>
                <w:szCs w:val="22"/>
              </w:rPr>
            </w:pPr>
          </w:p>
          <w:p w14:paraId="195D5BE5" w14:textId="7436EDD6" w:rsidR="0058305B" w:rsidRPr="002A1D08" w:rsidRDefault="0058305B" w:rsidP="0058305B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sz w:val="22"/>
                <w:szCs w:val="22"/>
              </w:rPr>
              <w:t>Nuts and seeds</w:t>
            </w:r>
          </w:p>
          <w:p w14:paraId="24810C89" w14:textId="71BCC877" w:rsidR="0058305B" w:rsidRPr="007160DF" w:rsidRDefault="0058305B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sz w:val="22"/>
                <w:szCs w:val="22"/>
              </w:rPr>
              <w:t>Cacao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 xml:space="preserve">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Theobroma cacao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4394" w:type="dxa"/>
          </w:tcPr>
          <w:p w14:paraId="57503801" w14:textId="251DF66E" w:rsidR="002A1D08" w:rsidRPr="002A1D08" w:rsidRDefault="002A1D08" w:rsidP="002A1D0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rStyle w:val="Strong"/>
                <w:color w:val="000000"/>
                <w:sz w:val="22"/>
                <w:szCs w:val="22"/>
              </w:rPr>
              <w:t>Leafy greens</w:t>
            </w:r>
          </w:p>
          <w:p w14:paraId="6E0FC594" w14:textId="5011015F" w:rsidR="00EC56D7" w:rsidRPr="00EC56D7" w:rsidRDefault="00EC56D7" w:rsidP="005903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Japanese malunggay</w:t>
            </w:r>
            <w:r w:rsidRPr="00EC56D7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EC56D7">
              <w:rPr>
                <w:color w:val="000000"/>
                <w:sz w:val="22"/>
                <w:szCs w:val="22"/>
              </w:rPr>
              <w:t>(</w:t>
            </w:r>
            <w:r w:rsidRPr="00EC56D7">
              <w:rPr>
                <w:rStyle w:val="Emphasis"/>
                <w:rFonts w:eastAsiaTheme="majorEastAsia"/>
                <w:color w:val="000000"/>
                <w:sz w:val="22"/>
                <w:szCs w:val="22"/>
              </w:rPr>
              <w:t>Sauropus androgynus</w:t>
            </w:r>
            <w:r w:rsidRPr="00EC56D7">
              <w:rPr>
                <w:color w:val="000000"/>
                <w:sz w:val="22"/>
                <w:szCs w:val="22"/>
              </w:rPr>
              <w:t>)</w:t>
            </w:r>
          </w:p>
          <w:p w14:paraId="3AC8FB62" w14:textId="1D5557A3" w:rsidR="00EC56D7" w:rsidRPr="00EC56D7" w:rsidRDefault="00EC56D7" w:rsidP="005903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Malabar spinach</w:t>
            </w:r>
            <w:r w:rsidRPr="00EC56D7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EC56D7">
              <w:rPr>
                <w:color w:val="000000"/>
                <w:sz w:val="22"/>
                <w:szCs w:val="22"/>
              </w:rPr>
              <w:t>(</w:t>
            </w:r>
            <w:r w:rsidRPr="00EC56D7">
              <w:rPr>
                <w:rStyle w:val="Emphasis"/>
                <w:rFonts w:eastAsiaTheme="majorEastAsia"/>
                <w:color w:val="000000"/>
                <w:sz w:val="22"/>
                <w:szCs w:val="22"/>
              </w:rPr>
              <w:t>Basella alba</w:t>
            </w:r>
            <w:r w:rsidRPr="00EC56D7">
              <w:rPr>
                <w:color w:val="000000"/>
                <w:sz w:val="22"/>
                <w:szCs w:val="22"/>
              </w:rPr>
              <w:t>)</w:t>
            </w:r>
          </w:p>
          <w:p w14:paraId="3B81750D" w14:textId="5B392839" w:rsidR="002A1D08" w:rsidRPr="00EC56D7" w:rsidRDefault="002A1D08" w:rsidP="005903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Pechay</w:t>
            </w:r>
            <w:r w:rsidRPr="00EC56D7">
              <w:rPr>
                <w:rStyle w:val="Strong"/>
                <w:color w:val="000000"/>
                <w:sz w:val="22"/>
                <w:szCs w:val="22"/>
              </w:rPr>
              <w:t xml:space="preserve"> </w:t>
            </w:r>
            <w:r w:rsidRPr="00EC56D7">
              <w:rPr>
                <w:color w:val="000000"/>
                <w:sz w:val="22"/>
                <w:szCs w:val="22"/>
              </w:rPr>
              <w:t>(</w:t>
            </w:r>
            <w:r w:rsidRPr="00EC56D7">
              <w:rPr>
                <w:rStyle w:val="Emphasis"/>
                <w:rFonts w:eastAsiaTheme="majorEastAsia"/>
                <w:color w:val="000000"/>
                <w:sz w:val="22"/>
                <w:szCs w:val="22"/>
              </w:rPr>
              <w:t>Brassica rapa</w:t>
            </w:r>
            <w:r w:rsidRPr="00EC56D7">
              <w:rPr>
                <w:color w:val="000000"/>
                <w:sz w:val="22"/>
                <w:szCs w:val="22"/>
              </w:rPr>
              <w:t>)</w:t>
            </w:r>
          </w:p>
          <w:p w14:paraId="253D32AF" w14:textId="77777777" w:rsidR="002A1D08" w:rsidRDefault="002A1D08" w:rsidP="005903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Philippine spinach</w:t>
            </w:r>
            <w:r w:rsidRPr="00EC56D7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EC56D7">
              <w:rPr>
                <w:color w:val="000000"/>
                <w:sz w:val="22"/>
                <w:szCs w:val="22"/>
              </w:rPr>
              <w:t>(</w:t>
            </w:r>
            <w:r w:rsidRPr="00EC56D7">
              <w:rPr>
                <w:rStyle w:val="Emphasis"/>
                <w:rFonts w:eastAsiaTheme="majorEastAsia"/>
                <w:color w:val="000000"/>
                <w:sz w:val="22"/>
                <w:szCs w:val="22"/>
              </w:rPr>
              <w:t>Talinum fruticosum</w:t>
            </w:r>
            <w:r w:rsidRPr="00EC56D7">
              <w:rPr>
                <w:color w:val="000000"/>
                <w:sz w:val="22"/>
                <w:szCs w:val="22"/>
              </w:rPr>
              <w:t>)</w:t>
            </w:r>
          </w:p>
          <w:p w14:paraId="76BE89D8" w14:textId="77777777" w:rsidR="00EC56D7" w:rsidRPr="00EC56D7" w:rsidRDefault="00EC56D7" w:rsidP="005903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Water spinach</w:t>
            </w:r>
            <w:r w:rsidRPr="00EC56D7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EC56D7">
              <w:rPr>
                <w:color w:val="000000"/>
                <w:sz w:val="22"/>
                <w:szCs w:val="22"/>
              </w:rPr>
              <w:t>(</w:t>
            </w:r>
            <w:r w:rsidRPr="00EC56D7">
              <w:rPr>
                <w:rStyle w:val="Emphasis"/>
                <w:rFonts w:eastAsiaTheme="majorEastAsia"/>
                <w:color w:val="000000"/>
                <w:sz w:val="22"/>
                <w:szCs w:val="22"/>
              </w:rPr>
              <w:t>Ipomoea aquatica</w:t>
            </w:r>
            <w:r w:rsidRPr="00EC56D7">
              <w:rPr>
                <w:color w:val="000000"/>
                <w:sz w:val="22"/>
                <w:szCs w:val="22"/>
              </w:rPr>
              <w:t>)</w:t>
            </w:r>
          </w:p>
          <w:p w14:paraId="390E5ACF" w14:textId="77777777" w:rsidR="00EC56D7" w:rsidRPr="00EC56D7" w:rsidRDefault="00EC56D7" w:rsidP="00EC56D7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</w:rPr>
            </w:pPr>
          </w:p>
          <w:p w14:paraId="7057E0C9" w14:textId="15B5A774" w:rsidR="002A1D08" w:rsidRPr="002A1D08" w:rsidRDefault="002A1D08" w:rsidP="002A1D08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2A1D08"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Other vegetables</w:t>
            </w:r>
          </w:p>
          <w:p w14:paraId="77402A8E" w14:textId="5A60F081" w:rsidR="00EC56D7" w:rsidRPr="00EC56D7" w:rsidRDefault="00EC56D7" w:rsidP="005903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Bitter gourd</w:t>
            </w:r>
            <w:r w:rsidRPr="002A1D0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2A1D08">
              <w:rPr>
                <w:color w:val="000000"/>
                <w:sz w:val="22"/>
                <w:szCs w:val="22"/>
              </w:rPr>
              <w:t>(</w:t>
            </w:r>
            <w:r w:rsidRPr="002A1D08">
              <w:rPr>
                <w:rStyle w:val="Emphasis"/>
                <w:rFonts w:eastAsiaTheme="majorEastAsia"/>
                <w:color w:val="000000"/>
                <w:sz w:val="22"/>
                <w:szCs w:val="22"/>
              </w:rPr>
              <w:t>Momordica charantia</w:t>
            </w:r>
            <w:r w:rsidRPr="002A1D08">
              <w:rPr>
                <w:color w:val="000000"/>
                <w:sz w:val="22"/>
                <w:szCs w:val="22"/>
              </w:rPr>
              <w:t xml:space="preserve">) </w:t>
            </w:r>
          </w:p>
          <w:p w14:paraId="1698B55F" w14:textId="77777777" w:rsidR="002A1D08" w:rsidRDefault="002A1D08" w:rsidP="005903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Eggplant</w:t>
            </w:r>
            <w:r w:rsidRPr="002A1D0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2A1D08">
              <w:rPr>
                <w:color w:val="000000"/>
                <w:sz w:val="22"/>
                <w:szCs w:val="22"/>
              </w:rPr>
              <w:t>(</w:t>
            </w:r>
            <w:r w:rsidRPr="002A1D08">
              <w:rPr>
                <w:rStyle w:val="Emphasis"/>
                <w:rFonts w:eastAsiaTheme="majorEastAsia"/>
                <w:color w:val="000000"/>
                <w:sz w:val="22"/>
                <w:szCs w:val="22"/>
              </w:rPr>
              <w:t>Solanum melongena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6E0524CD" w14:textId="30908602" w:rsidR="00EC56D7" w:rsidRPr="00EC56D7" w:rsidRDefault="00EC56D7" w:rsidP="005903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Onion chives</w:t>
            </w:r>
            <w:r w:rsidRPr="002A1D0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2A1D08">
              <w:rPr>
                <w:color w:val="000000"/>
                <w:sz w:val="22"/>
                <w:szCs w:val="22"/>
              </w:rPr>
              <w:t>(</w:t>
            </w:r>
            <w:r w:rsidRPr="002A1D08">
              <w:rPr>
                <w:rStyle w:val="Emphasis"/>
                <w:rFonts w:eastAsiaTheme="majorEastAsia"/>
                <w:color w:val="000000"/>
                <w:sz w:val="22"/>
                <w:szCs w:val="22"/>
              </w:rPr>
              <w:t>Allium schoenoprasum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78CBF94A" w14:textId="77777777" w:rsidR="002A1D08" w:rsidRDefault="002A1D08" w:rsidP="005903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String beans</w:t>
            </w:r>
            <w:r w:rsidRPr="002A1D0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2A1D08">
              <w:rPr>
                <w:color w:val="000000"/>
                <w:sz w:val="22"/>
                <w:szCs w:val="22"/>
              </w:rPr>
              <w:t>(</w:t>
            </w:r>
            <w:r w:rsidRPr="002A1D08">
              <w:rPr>
                <w:rStyle w:val="Emphasis"/>
                <w:rFonts w:eastAsiaTheme="majorEastAsia"/>
                <w:color w:val="000000"/>
                <w:sz w:val="22"/>
                <w:szCs w:val="22"/>
              </w:rPr>
              <w:t>Phaseolus vulgaris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394FB3D3" w14:textId="1F523981" w:rsidR="00EC56D7" w:rsidRDefault="00EC56D7" w:rsidP="005903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Squash</w:t>
            </w:r>
            <w:r w:rsidRPr="00EC56D7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2A1D08">
              <w:rPr>
                <w:color w:val="000000"/>
                <w:sz w:val="22"/>
                <w:szCs w:val="22"/>
              </w:rPr>
              <w:t>(</w:t>
            </w:r>
            <w:r w:rsidRPr="002A1D08">
              <w:rPr>
                <w:rStyle w:val="Emphasis"/>
                <w:rFonts w:eastAsiaTheme="majorEastAsia"/>
                <w:color w:val="000000"/>
                <w:sz w:val="22"/>
                <w:szCs w:val="22"/>
              </w:rPr>
              <w:t>Cucurbita spp.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41CAD661" w14:textId="1F6459B1" w:rsidR="00EC56D7" w:rsidRPr="00EC56D7" w:rsidRDefault="00EC56D7" w:rsidP="005903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Tomato</w:t>
            </w:r>
            <w:r w:rsidRPr="002A1D0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2A1D08">
              <w:rPr>
                <w:color w:val="000000"/>
                <w:sz w:val="22"/>
                <w:szCs w:val="22"/>
              </w:rPr>
              <w:t>(</w:t>
            </w:r>
            <w:r w:rsidRPr="002A1D08">
              <w:rPr>
                <w:rStyle w:val="Emphasis"/>
                <w:rFonts w:eastAsiaTheme="majorEastAsia"/>
                <w:color w:val="000000"/>
                <w:sz w:val="22"/>
                <w:szCs w:val="22"/>
              </w:rPr>
              <w:t>Solanum lycopersicum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25B64B02" w14:textId="17C5A4F5" w:rsidR="002A1D08" w:rsidRDefault="002A1D08" w:rsidP="005903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Wild Marjoram</w:t>
            </w:r>
            <w:r w:rsidRPr="00EC56D7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EC56D7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Pr="002A1D08">
              <w:rPr>
                <w:rStyle w:val="Emphasis"/>
                <w:rFonts w:eastAsiaTheme="majorEastAsia"/>
                <w:color w:val="000000"/>
                <w:sz w:val="22"/>
                <w:szCs w:val="22"/>
              </w:rPr>
              <w:t>Origanum vulgare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61F5C27E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</w:rPr>
            </w:pPr>
          </w:p>
          <w:p w14:paraId="5D685109" w14:textId="4718C17A" w:rsidR="002A1D08" w:rsidRPr="002A1D08" w:rsidRDefault="002A1D08" w:rsidP="002A1D08">
            <w:pPr>
              <w:pStyle w:val="Heading3"/>
              <w:spacing w:before="0" w:after="0"/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A1D08"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Vitamin A rich fruits</w:t>
            </w:r>
          </w:p>
          <w:p w14:paraId="05F32241" w14:textId="32EF2384" w:rsidR="002A1D08" w:rsidRPr="002A1D08" w:rsidRDefault="002A1D08" w:rsidP="005903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Mango</w:t>
            </w:r>
            <w:r w:rsidRPr="00EC56D7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EC56D7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Pr="002A1D08">
              <w:rPr>
                <w:rStyle w:val="Emphasis"/>
                <w:rFonts w:eastAsiaTheme="majorEastAsia"/>
                <w:color w:val="000000"/>
                <w:sz w:val="22"/>
                <w:szCs w:val="22"/>
              </w:rPr>
              <w:t>Mangifera indica</w:t>
            </w:r>
            <w:r w:rsidRPr="002A1D08">
              <w:rPr>
                <w:color w:val="000000"/>
                <w:sz w:val="22"/>
                <w:szCs w:val="22"/>
              </w:rPr>
              <w:t xml:space="preserve">) </w:t>
            </w:r>
          </w:p>
          <w:p w14:paraId="6AF669DE" w14:textId="7702042B" w:rsidR="002A1D08" w:rsidRDefault="002A1D08" w:rsidP="005903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Papaya</w:t>
            </w:r>
            <w:r w:rsidR="00333BC4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, ripe</w:t>
            </w:r>
            <w:r w:rsidRPr="00EC56D7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2A1D08">
              <w:rPr>
                <w:color w:val="000000"/>
                <w:sz w:val="22"/>
                <w:szCs w:val="22"/>
              </w:rPr>
              <w:t>(</w:t>
            </w:r>
            <w:r w:rsidRPr="002A1D08">
              <w:rPr>
                <w:rStyle w:val="Emphasis"/>
                <w:rFonts w:eastAsiaTheme="majorEastAsia"/>
                <w:color w:val="000000"/>
                <w:sz w:val="22"/>
                <w:szCs w:val="22"/>
              </w:rPr>
              <w:t>Carica papaya</w:t>
            </w:r>
            <w:r w:rsidRPr="002A1D08">
              <w:rPr>
                <w:color w:val="000000"/>
                <w:sz w:val="22"/>
                <w:szCs w:val="22"/>
              </w:rPr>
              <w:t xml:space="preserve">) </w:t>
            </w:r>
          </w:p>
          <w:p w14:paraId="44998E54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</w:rPr>
            </w:pPr>
          </w:p>
          <w:p w14:paraId="3BBC0A28" w14:textId="3F79407C" w:rsidR="002A1D08" w:rsidRPr="002A1D08" w:rsidRDefault="002A1D08" w:rsidP="002A1D08">
            <w:pPr>
              <w:pStyle w:val="Heading3"/>
              <w:tabs>
                <w:tab w:val="center" w:pos="1876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2A1D08"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Other fruits</w:t>
            </w:r>
            <w:r w:rsidRPr="002A1D08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ab/>
            </w:r>
          </w:p>
          <w:p w14:paraId="37DE8370" w14:textId="77777777" w:rsidR="002A1D08" w:rsidRDefault="002A1D08" w:rsidP="005903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Banana</w:t>
            </w:r>
            <w:r w:rsidRPr="00EC56D7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2A1D08">
              <w:rPr>
                <w:color w:val="000000"/>
                <w:sz w:val="22"/>
                <w:szCs w:val="22"/>
              </w:rPr>
              <w:t>(</w:t>
            </w:r>
            <w:r w:rsidRPr="002A1D08">
              <w:rPr>
                <w:rStyle w:val="Emphasis"/>
                <w:rFonts w:eastAsiaTheme="majorEastAsia"/>
                <w:color w:val="000000"/>
                <w:sz w:val="22"/>
                <w:szCs w:val="22"/>
              </w:rPr>
              <w:t>Musa sp.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2E1EA937" w14:textId="77777777" w:rsidR="00EC56D7" w:rsidRPr="00EC56D7" w:rsidRDefault="00EC56D7" w:rsidP="005903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Cotton fruit</w:t>
            </w:r>
            <w:r w:rsidRPr="002A1D0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2A1D08">
              <w:rPr>
                <w:color w:val="000000"/>
                <w:sz w:val="22"/>
                <w:szCs w:val="22"/>
              </w:rPr>
              <w:t>(</w:t>
            </w:r>
            <w:r w:rsidRPr="002A1D08">
              <w:rPr>
                <w:rStyle w:val="Emphasis"/>
                <w:rFonts w:eastAsiaTheme="majorEastAsia"/>
                <w:color w:val="000000"/>
                <w:sz w:val="22"/>
                <w:szCs w:val="22"/>
              </w:rPr>
              <w:t>Sandoricum koetjape</w:t>
            </w:r>
            <w:r w:rsidRPr="002A1D08">
              <w:rPr>
                <w:color w:val="000000"/>
                <w:sz w:val="22"/>
                <w:szCs w:val="22"/>
              </w:rPr>
              <w:t xml:space="preserve">) </w:t>
            </w:r>
          </w:p>
          <w:p w14:paraId="3A7ED0D7" w14:textId="1F1329AC" w:rsidR="00EC56D7" w:rsidRPr="00EC56D7" w:rsidRDefault="00EC56D7" w:rsidP="005903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Guava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Psidium guajava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6E653088" w14:textId="77777777" w:rsidR="002A1D08" w:rsidRDefault="002A1D08" w:rsidP="005903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Mulberry</w:t>
            </w:r>
            <w:r w:rsidRPr="00EC56D7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EC56D7">
              <w:rPr>
                <w:color w:val="000000"/>
                <w:sz w:val="22"/>
                <w:szCs w:val="22"/>
              </w:rPr>
              <w:t>(</w:t>
            </w:r>
            <w:r w:rsidRPr="00EC56D7">
              <w:rPr>
                <w:rStyle w:val="Emphasis"/>
                <w:rFonts w:eastAsiaTheme="majorEastAsia"/>
                <w:color w:val="000000"/>
                <w:sz w:val="22"/>
                <w:szCs w:val="22"/>
              </w:rPr>
              <w:t>Morus spp.</w:t>
            </w:r>
            <w:r w:rsidRPr="00EC56D7">
              <w:rPr>
                <w:color w:val="000000"/>
                <w:sz w:val="22"/>
                <w:szCs w:val="22"/>
              </w:rPr>
              <w:t>)</w:t>
            </w:r>
          </w:p>
          <w:p w14:paraId="3DD65E09" w14:textId="77777777" w:rsidR="00333BC4" w:rsidRPr="00EC56D7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</w:rPr>
            </w:pPr>
          </w:p>
          <w:p w14:paraId="31AA1916" w14:textId="1B3250ED" w:rsidR="002A1D08" w:rsidRPr="002A1D08" w:rsidRDefault="002A1D08" w:rsidP="002A1D08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rStyle w:val="Strong"/>
                <w:color w:val="000000"/>
                <w:sz w:val="22"/>
                <w:szCs w:val="22"/>
              </w:rPr>
              <w:t>Nuts and seeds</w:t>
            </w:r>
          </w:p>
          <w:p w14:paraId="0D600804" w14:textId="25FA5A66" w:rsidR="002A1D08" w:rsidRDefault="002A1D08" w:rsidP="005903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Sesame</w:t>
            </w:r>
            <w:r w:rsidRPr="00EC56D7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2A1D08">
              <w:rPr>
                <w:color w:val="000000"/>
                <w:sz w:val="22"/>
                <w:szCs w:val="22"/>
              </w:rPr>
              <w:t>(</w:t>
            </w:r>
            <w:r w:rsidRPr="002A1D08">
              <w:rPr>
                <w:rStyle w:val="Emphasis"/>
                <w:rFonts w:eastAsiaTheme="majorEastAsia"/>
                <w:color w:val="000000"/>
                <w:sz w:val="22"/>
                <w:szCs w:val="22"/>
              </w:rPr>
              <w:t>Sesamum indicum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7FAC1FE1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</w:rPr>
            </w:pPr>
          </w:p>
          <w:p w14:paraId="705D144D" w14:textId="77777777" w:rsidR="002A1D08" w:rsidRPr="002A1D08" w:rsidRDefault="002A1D08" w:rsidP="002A1D08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2A1D08">
              <w:rPr>
                <w:rStyle w:val="Strong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Pulses</w:t>
            </w:r>
          </w:p>
          <w:p w14:paraId="3DE0D2F9" w14:textId="77777777" w:rsidR="002A1D08" w:rsidRPr="002A1D08" w:rsidRDefault="002A1D08" w:rsidP="0059034B">
            <w:pPr>
              <w:pStyle w:val="NormalWeb"/>
              <w:numPr>
                <w:ilvl w:val="0"/>
                <w:numId w:val="2"/>
              </w:numPr>
              <w:spacing w:before="0" w:beforeAutospacing="0"/>
              <w:rPr>
                <w:color w:val="000000"/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Cowpea</w:t>
            </w:r>
            <w:r w:rsidRPr="00EC56D7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2A1D08">
              <w:rPr>
                <w:color w:val="000000"/>
                <w:sz w:val="22"/>
                <w:szCs w:val="22"/>
              </w:rPr>
              <w:t>(</w:t>
            </w:r>
            <w:r w:rsidRPr="002A1D08">
              <w:rPr>
                <w:rStyle w:val="Emphasis"/>
                <w:rFonts w:eastAsiaTheme="majorEastAsia"/>
                <w:color w:val="000000"/>
                <w:sz w:val="22"/>
                <w:szCs w:val="22"/>
              </w:rPr>
              <w:t>Vigna unguiculata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750A5DD1" w14:textId="77777777" w:rsidR="002A1D08" w:rsidRDefault="002A1D08" w:rsidP="005903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color w:val="000000"/>
                <w:sz w:val="22"/>
                <w:szCs w:val="22"/>
              </w:rPr>
              <w:t>Winged bean</w:t>
            </w:r>
            <w:r w:rsidRPr="002A1D08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2A1D08">
              <w:rPr>
                <w:color w:val="000000"/>
                <w:sz w:val="22"/>
                <w:szCs w:val="22"/>
              </w:rPr>
              <w:t>(</w:t>
            </w:r>
            <w:r w:rsidRPr="002A1D08">
              <w:rPr>
                <w:rStyle w:val="Emphasis"/>
                <w:rFonts w:eastAsiaTheme="majorEastAsia"/>
                <w:color w:val="000000"/>
                <w:sz w:val="22"/>
                <w:szCs w:val="22"/>
              </w:rPr>
              <w:t>Psophocarpus tetragonolobus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5DD35048" w14:textId="77777777" w:rsidR="00333BC4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</w:rPr>
            </w:pPr>
          </w:p>
          <w:p w14:paraId="4D2A8632" w14:textId="77777777" w:rsidR="00EC56D7" w:rsidRPr="002A1D08" w:rsidRDefault="00EC56D7" w:rsidP="00EC56D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sz w:val="22"/>
                <w:szCs w:val="22"/>
              </w:rPr>
              <w:t>Citrus</w:t>
            </w:r>
          </w:p>
          <w:p w14:paraId="544504DA" w14:textId="59213256" w:rsidR="00EC56D7" w:rsidRDefault="00EC56D7" w:rsidP="0059034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sz w:val="22"/>
                <w:szCs w:val="22"/>
              </w:rPr>
              <w:t xml:space="preserve">Calamansi 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Citrus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 xml:space="preserve"> × microcarpa)</w:t>
            </w:r>
          </w:p>
          <w:p w14:paraId="517974DE" w14:textId="77777777" w:rsidR="00333BC4" w:rsidRPr="00EC56D7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sz w:val="22"/>
                <w:szCs w:val="22"/>
              </w:rPr>
            </w:pPr>
          </w:p>
          <w:p w14:paraId="781DF81C" w14:textId="77777777" w:rsidR="00EC56D7" w:rsidRPr="002A1D08" w:rsidRDefault="00EC56D7" w:rsidP="00EC56D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sz w:val="22"/>
                <w:szCs w:val="22"/>
              </w:rPr>
              <w:t>Nuts and seeds</w:t>
            </w:r>
          </w:p>
          <w:p w14:paraId="26817820" w14:textId="5EE50388" w:rsidR="00EC56D7" w:rsidRPr="007160DF" w:rsidRDefault="00EC56D7" w:rsidP="0059034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EC56D7">
              <w:rPr>
                <w:rStyle w:val="Strong"/>
                <w:b w:val="0"/>
                <w:bCs w:val="0"/>
                <w:sz w:val="22"/>
                <w:szCs w:val="22"/>
              </w:rPr>
              <w:t>Cacao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 xml:space="preserve">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Theobroma cacao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58305B" w:rsidRPr="002A1D08" w14:paraId="3C62C60D" w14:textId="77777777" w:rsidTr="00197AA5">
        <w:trPr>
          <w:trHeight w:val="1519"/>
        </w:trPr>
        <w:tc>
          <w:tcPr>
            <w:tcW w:w="1135" w:type="dxa"/>
          </w:tcPr>
          <w:p w14:paraId="64D825BB" w14:textId="77777777" w:rsidR="0058305B" w:rsidRPr="002A1D08" w:rsidRDefault="0058305B" w:rsidP="0058305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School C (large)</w:t>
            </w:r>
          </w:p>
        </w:tc>
        <w:tc>
          <w:tcPr>
            <w:tcW w:w="4252" w:type="dxa"/>
          </w:tcPr>
          <w:p w14:paraId="44FF8857" w14:textId="3C16794D" w:rsidR="002A1D08" w:rsidRPr="002A1D08" w:rsidRDefault="002A1D08" w:rsidP="002A1D0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sz w:val="22"/>
                <w:szCs w:val="22"/>
              </w:rPr>
              <w:t>White roots, tubers, plantains</w:t>
            </w:r>
          </w:p>
          <w:p w14:paraId="541425D0" w14:textId="06E6FF0E" w:rsidR="002A1D08" w:rsidRDefault="002A1D08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Cassava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Manihot esculenta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0F0C35E0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sz w:val="22"/>
                <w:szCs w:val="22"/>
              </w:rPr>
            </w:pPr>
          </w:p>
          <w:p w14:paraId="23FB8B9C" w14:textId="376599F7" w:rsidR="002A1D08" w:rsidRDefault="002A1D08" w:rsidP="002A1D08">
            <w:pPr>
              <w:pStyle w:val="NormalWeb"/>
              <w:spacing w:before="0" w:beforeAutospacing="0" w:after="0" w:afterAutospacing="0"/>
              <w:rPr>
                <w:rStyle w:val="Strong"/>
                <w:sz w:val="22"/>
                <w:szCs w:val="22"/>
              </w:rPr>
            </w:pPr>
            <w:r w:rsidRPr="002A1D08">
              <w:rPr>
                <w:rStyle w:val="Strong"/>
                <w:sz w:val="22"/>
                <w:szCs w:val="22"/>
              </w:rPr>
              <w:t>Leafy greens</w:t>
            </w:r>
          </w:p>
          <w:p w14:paraId="04279A7F" w14:textId="74AA3B29" w:rsidR="002A1D08" w:rsidRPr="00EC56D7" w:rsidRDefault="00EC56D7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Amaranth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Amaranthus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 xml:space="preserve"> spp.)</w:t>
            </w:r>
          </w:p>
          <w:p w14:paraId="3AD055CC" w14:textId="2735BC53" w:rsidR="002A1D08" w:rsidRDefault="002A1D08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Moringa</w:t>
            </w:r>
            <w:r w:rsidR="00333BC4">
              <w:rPr>
                <w:rStyle w:val="Strong"/>
                <w:b w:val="0"/>
                <w:bCs w:val="0"/>
                <w:sz w:val="22"/>
                <w:szCs w:val="22"/>
              </w:rPr>
              <w:t xml:space="preserve">, lvs 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Moringa oleifera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269EC0B1" w14:textId="33530FCE" w:rsidR="00EC56D7" w:rsidRDefault="00EC56D7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lastRenderedPageBreak/>
              <w:t>Water Spinach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Ipomoea aquatica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6894B83A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rStyle w:val="Strong"/>
                <w:b w:val="0"/>
                <w:bCs w:val="0"/>
                <w:sz w:val="22"/>
                <w:szCs w:val="22"/>
              </w:rPr>
            </w:pPr>
          </w:p>
          <w:p w14:paraId="29717F4A" w14:textId="25976259" w:rsidR="002A1D08" w:rsidRDefault="002A1D08" w:rsidP="002A1D08">
            <w:pPr>
              <w:pStyle w:val="NormalWeb"/>
              <w:spacing w:before="0" w:beforeAutospacing="0" w:after="0" w:afterAutospacing="0"/>
              <w:rPr>
                <w:rStyle w:val="Strong"/>
                <w:sz w:val="22"/>
                <w:szCs w:val="22"/>
              </w:rPr>
            </w:pPr>
            <w:r w:rsidRPr="002A1D08">
              <w:rPr>
                <w:rStyle w:val="Strong"/>
                <w:sz w:val="22"/>
                <w:szCs w:val="22"/>
              </w:rPr>
              <w:t>Other vegetables</w:t>
            </w:r>
          </w:p>
          <w:p w14:paraId="1B9008ED" w14:textId="294A681B" w:rsidR="00EC56D7" w:rsidRDefault="00EC56D7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Bottle gourd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Lagenaria siceraria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2DEBF8A7" w14:textId="23733161" w:rsidR="00EC56D7" w:rsidRDefault="00EC56D7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apple-converted-space"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Chili</w:t>
            </w:r>
            <w:r w:rsidR="00333BC4">
              <w:rPr>
                <w:rStyle w:val="Strong"/>
                <w:b w:val="0"/>
                <w:bCs w:val="0"/>
                <w:sz w:val="22"/>
                <w:szCs w:val="22"/>
              </w:rPr>
              <w:t xml:space="preserve">, lvs and fruit 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Capsicum annuum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  <w:r w:rsidRPr="002A1D08">
              <w:rPr>
                <w:rStyle w:val="apple-converted-space"/>
                <w:sz w:val="22"/>
                <w:szCs w:val="22"/>
              </w:rPr>
              <w:t> </w:t>
            </w:r>
          </w:p>
          <w:p w14:paraId="42F45A02" w14:textId="55C37F07" w:rsidR="00EC56D7" w:rsidRPr="00EC56D7" w:rsidRDefault="00EC56D7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Eggplant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Solanum melongena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022D0CC2" w14:textId="77777777" w:rsidR="002A1D08" w:rsidRDefault="002A1D08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Tomato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Solanum lycopersicum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3E495CE7" w14:textId="1F4BADC7" w:rsidR="00333BC4" w:rsidRDefault="00333BC4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Strong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b w:val="0"/>
                <w:bCs w:val="0"/>
                <w:sz w:val="22"/>
                <w:szCs w:val="22"/>
              </w:rPr>
              <w:t>Papaya, unripe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Carica papaya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7156AED6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rStyle w:val="Strong"/>
                <w:b w:val="0"/>
                <w:bCs w:val="0"/>
                <w:sz w:val="22"/>
                <w:szCs w:val="22"/>
              </w:rPr>
            </w:pPr>
          </w:p>
          <w:p w14:paraId="53391A5C" w14:textId="725DA843" w:rsidR="002A1D08" w:rsidRPr="002A1D08" w:rsidRDefault="002A1D08" w:rsidP="002A1D0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sz w:val="22"/>
                <w:szCs w:val="22"/>
              </w:rPr>
              <w:t>Vitamin A rich fruits</w:t>
            </w:r>
          </w:p>
          <w:p w14:paraId="50B512B6" w14:textId="2D92B549" w:rsidR="002A1D08" w:rsidRDefault="002A1D08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Papaya</w:t>
            </w:r>
            <w:r w:rsidR="00333BC4">
              <w:rPr>
                <w:rStyle w:val="Strong"/>
                <w:b w:val="0"/>
                <w:bCs w:val="0"/>
                <w:sz w:val="22"/>
                <w:szCs w:val="22"/>
              </w:rPr>
              <w:t xml:space="preserve">, ripe 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Carica papaya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7848F43B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sz w:val="22"/>
                <w:szCs w:val="22"/>
              </w:rPr>
            </w:pPr>
          </w:p>
          <w:p w14:paraId="6992F536" w14:textId="026BE582" w:rsidR="002A1D08" w:rsidRPr="002A1D08" w:rsidRDefault="002A1D08" w:rsidP="002A1D0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sz w:val="22"/>
                <w:szCs w:val="22"/>
              </w:rPr>
              <w:t>Other fruits</w:t>
            </w:r>
          </w:p>
          <w:p w14:paraId="45D60689" w14:textId="77777777" w:rsidR="002A1D08" w:rsidRPr="002A1D08" w:rsidRDefault="002A1D08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Banana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Musa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 xml:space="preserve"> sp.)</w:t>
            </w:r>
          </w:p>
          <w:p w14:paraId="3EC5A184" w14:textId="77777777" w:rsidR="002A1D08" w:rsidRPr="002A1D08" w:rsidRDefault="002A1D08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Dragon fruit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Hylocereus undatus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3ED2266F" w14:textId="77777777" w:rsidR="002A1D08" w:rsidRPr="002A1D08" w:rsidRDefault="002A1D08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Mulberry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Morus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 xml:space="preserve"> spp.)</w:t>
            </w:r>
          </w:p>
          <w:p w14:paraId="1308108F" w14:textId="217BE4B1" w:rsidR="0058305B" w:rsidRPr="00197AA5" w:rsidRDefault="002A1D08" w:rsidP="0059034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Soursop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Annona muricata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4394" w:type="dxa"/>
          </w:tcPr>
          <w:p w14:paraId="1D1F5B39" w14:textId="634D0A7A" w:rsidR="002A1D08" w:rsidRPr="002A1D08" w:rsidRDefault="002A1D08" w:rsidP="002A1D0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sz w:val="22"/>
                <w:szCs w:val="22"/>
              </w:rPr>
              <w:lastRenderedPageBreak/>
              <w:t>Leafy greens</w:t>
            </w:r>
          </w:p>
          <w:p w14:paraId="56FB532D" w14:textId="2CF2C373" w:rsidR="002A1D08" w:rsidRDefault="002A1D08" w:rsidP="0059034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Moringa</w:t>
            </w:r>
            <w:r w:rsidR="00333BC4">
              <w:rPr>
                <w:rStyle w:val="Strong"/>
                <w:b w:val="0"/>
                <w:bCs w:val="0"/>
                <w:sz w:val="22"/>
                <w:szCs w:val="22"/>
              </w:rPr>
              <w:t xml:space="preserve">, lvs </w:t>
            </w:r>
            <w:r w:rsidRPr="002A1D08">
              <w:rPr>
                <w:sz w:val="22"/>
                <w:szCs w:val="22"/>
              </w:rPr>
              <w:t>(</w:t>
            </w:r>
            <w:r w:rsidRPr="002A1D08">
              <w:rPr>
                <w:i/>
                <w:iCs/>
                <w:sz w:val="22"/>
                <w:szCs w:val="22"/>
              </w:rPr>
              <w:t>Moringa oleifera</w:t>
            </w:r>
            <w:r w:rsidRPr="002A1D08">
              <w:rPr>
                <w:sz w:val="22"/>
                <w:szCs w:val="22"/>
              </w:rPr>
              <w:t xml:space="preserve">) </w:t>
            </w:r>
          </w:p>
          <w:p w14:paraId="18EEAF40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sz w:val="22"/>
                <w:szCs w:val="22"/>
              </w:rPr>
            </w:pPr>
          </w:p>
          <w:p w14:paraId="02B2CB67" w14:textId="348892B1" w:rsidR="002A1D08" w:rsidRDefault="002A1D08" w:rsidP="002A1D08">
            <w:pPr>
              <w:pStyle w:val="NormalWeb"/>
              <w:spacing w:before="0" w:beforeAutospacing="0" w:after="0" w:afterAutospacing="0"/>
              <w:rPr>
                <w:rStyle w:val="Strong"/>
                <w:sz w:val="22"/>
                <w:szCs w:val="22"/>
              </w:rPr>
            </w:pPr>
            <w:r w:rsidRPr="002A1D08">
              <w:rPr>
                <w:rStyle w:val="Strong"/>
                <w:sz w:val="22"/>
                <w:szCs w:val="22"/>
              </w:rPr>
              <w:t>Other vegetables</w:t>
            </w:r>
          </w:p>
          <w:p w14:paraId="40E3DA43" w14:textId="2E8F1714" w:rsidR="00EC56D7" w:rsidRPr="00EC56D7" w:rsidRDefault="00EC56D7" w:rsidP="0059034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A1D08">
              <w:rPr>
                <w:color w:val="000000"/>
                <w:sz w:val="22"/>
                <w:szCs w:val="22"/>
              </w:rPr>
              <w:t>Cucumber (</w:t>
            </w:r>
            <w:r w:rsidRPr="002A1D08">
              <w:rPr>
                <w:i/>
                <w:iCs/>
                <w:color w:val="000000"/>
                <w:sz w:val="22"/>
                <w:szCs w:val="22"/>
              </w:rPr>
              <w:t>Cucumis sativus</w:t>
            </w:r>
            <w:r w:rsidRPr="002A1D08">
              <w:rPr>
                <w:color w:val="000000"/>
                <w:sz w:val="22"/>
                <w:szCs w:val="22"/>
              </w:rPr>
              <w:t>)</w:t>
            </w:r>
          </w:p>
          <w:p w14:paraId="2031F108" w14:textId="77777777" w:rsidR="002A1D08" w:rsidRPr="002A1D08" w:rsidRDefault="002A1D08" w:rsidP="0059034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Eggplant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Solanum melongena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36F885BE" w14:textId="397A00FB" w:rsidR="002A1D08" w:rsidRPr="002A1D08" w:rsidRDefault="002A1D08" w:rsidP="0059034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lastRenderedPageBreak/>
              <w:t>Squash</w:t>
            </w:r>
            <w:r w:rsidRPr="002A1D08">
              <w:rPr>
                <w:rStyle w:val="apple-converted-space"/>
                <w:sz w:val="22"/>
                <w:szCs w:val="22"/>
              </w:rPr>
              <w:t> </w:t>
            </w:r>
            <w:r w:rsidRPr="002A1D08">
              <w:rPr>
                <w:sz w:val="22"/>
                <w:szCs w:val="22"/>
              </w:rPr>
              <w:t>(</w:t>
            </w:r>
            <w:r w:rsidRPr="002A1D08">
              <w:rPr>
                <w:i/>
                <w:iCs/>
                <w:sz w:val="22"/>
                <w:szCs w:val="22"/>
              </w:rPr>
              <w:t>Cucurbita maxima</w:t>
            </w:r>
            <w:r w:rsidRPr="002A1D08">
              <w:rPr>
                <w:sz w:val="22"/>
                <w:szCs w:val="22"/>
              </w:rPr>
              <w:t xml:space="preserve"> L.)</w:t>
            </w:r>
          </w:p>
          <w:p w14:paraId="790A4E53" w14:textId="77777777" w:rsidR="002A1D08" w:rsidRDefault="002A1D08" w:rsidP="0059034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String bean</w:t>
            </w:r>
            <w:r w:rsidRPr="002A1D08">
              <w:rPr>
                <w:rStyle w:val="apple-converted-space"/>
                <w:sz w:val="22"/>
                <w:szCs w:val="22"/>
              </w:rPr>
              <w:t> </w:t>
            </w:r>
            <w:r w:rsidRPr="002A1D08">
              <w:rPr>
                <w:sz w:val="22"/>
                <w:szCs w:val="22"/>
              </w:rPr>
              <w:t>(</w:t>
            </w:r>
            <w:r w:rsidRPr="002A1D08">
              <w:rPr>
                <w:i/>
                <w:iCs/>
                <w:sz w:val="22"/>
                <w:szCs w:val="22"/>
              </w:rPr>
              <w:t>Phaseolus vulgaris</w:t>
            </w:r>
            <w:r w:rsidRPr="002A1D08">
              <w:rPr>
                <w:sz w:val="22"/>
                <w:szCs w:val="22"/>
              </w:rPr>
              <w:t>)</w:t>
            </w:r>
          </w:p>
          <w:p w14:paraId="4FFCA087" w14:textId="59BECA1F" w:rsidR="00333BC4" w:rsidRDefault="00333BC4" w:rsidP="0059034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Papaya, unripe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Carica papaya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</w:p>
          <w:p w14:paraId="68BD54E0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sz w:val="22"/>
                <w:szCs w:val="22"/>
              </w:rPr>
            </w:pPr>
          </w:p>
          <w:p w14:paraId="1B6BCAB4" w14:textId="2A24663B" w:rsidR="002A1D08" w:rsidRPr="002A1D08" w:rsidRDefault="002A1D08" w:rsidP="002A1D0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sz w:val="22"/>
                <w:szCs w:val="22"/>
              </w:rPr>
              <w:t>Vitamin A rich fruits</w:t>
            </w:r>
          </w:p>
          <w:p w14:paraId="114C1B4F" w14:textId="6FDF523C" w:rsidR="002A1D08" w:rsidRDefault="002A1D08" w:rsidP="0059034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Style w:val="apple-converted-space"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Papaya</w:t>
            </w:r>
            <w:r w:rsidR="00333BC4">
              <w:rPr>
                <w:rStyle w:val="Strong"/>
                <w:b w:val="0"/>
                <w:bCs w:val="0"/>
                <w:sz w:val="22"/>
                <w:szCs w:val="22"/>
              </w:rPr>
              <w:t>, ripe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 xml:space="preserve">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Carica papaya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  <w:r w:rsidRPr="002A1D08">
              <w:rPr>
                <w:rStyle w:val="apple-converted-space"/>
                <w:sz w:val="22"/>
                <w:szCs w:val="22"/>
              </w:rPr>
              <w:t> </w:t>
            </w:r>
          </w:p>
          <w:p w14:paraId="144A1FEC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sz w:val="22"/>
                <w:szCs w:val="22"/>
              </w:rPr>
            </w:pPr>
          </w:p>
          <w:p w14:paraId="26E42E77" w14:textId="4AEFF63E" w:rsidR="002A1D08" w:rsidRPr="002A1D08" w:rsidRDefault="002A1D08" w:rsidP="002A1D0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sz w:val="22"/>
                <w:szCs w:val="22"/>
              </w:rPr>
              <w:t>Other fruits</w:t>
            </w:r>
          </w:p>
          <w:p w14:paraId="1AD741C8" w14:textId="77777777" w:rsidR="002A1D08" w:rsidRPr="002A1D08" w:rsidRDefault="002A1D08" w:rsidP="0059034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Banana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Musa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 xml:space="preserve"> sp.)</w:t>
            </w:r>
          </w:p>
          <w:p w14:paraId="4F03521F" w14:textId="77777777" w:rsidR="002A1D08" w:rsidRPr="002A1D08" w:rsidRDefault="002A1D08" w:rsidP="0059034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Mulberry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Morus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 xml:space="preserve"> spp.)</w:t>
            </w:r>
          </w:p>
          <w:p w14:paraId="4D725F81" w14:textId="1F151D47" w:rsidR="002A1D08" w:rsidRDefault="002A1D08" w:rsidP="0059034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Style w:val="apple-converted-space"/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Soursop (</w:t>
            </w:r>
            <w:r w:rsidRPr="002A1D08">
              <w:rPr>
                <w:rStyle w:val="Strong"/>
                <w:b w:val="0"/>
                <w:bCs w:val="0"/>
                <w:i/>
                <w:iCs/>
                <w:sz w:val="22"/>
                <w:szCs w:val="22"/>
              </w:rPr>
              <w:t>Annona muricata</w:t>
            </w: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)</w:t>
            </w:r>
            <w:r w:rsidRPr="002A1D08">
              <w:rPr>
                <w:rStyle w:val="apple-converted-space"/>
                <w:sz w:val="22"/>
                <w:szCs w:val="22"/>
              </w:rPr>
              <w:t> </w:t>
            </w:r>
          </w:p>
          <w:p w14:paraId="1A79EFEC" w14:textId="77777777" w:rsidR="00333BC4" w:rsidRPr="002A1D08" w:rsidRDefault="00333BC4" w:rsidP="00333BC4">
            <w:pPr>
              <w:pStyle w:val="NormalWeb"/>
              <w:spacing w:before="0" w:beforeAutospacing="0" w:after="0" w:afterAutospacing="0"/>
              <w:ind w:left="720"/>
              <w:rPr>
                <w:sz w:val="22"/>
                <w:szCs w:val="22"/>
              </w:rPr>
            </w:pPr>
          </w:p>
          <w:p w14:paraId="71458AE0" w14:textId="77777777" w:rsidR="002A1D08" w:rsidRPr="002A1D08" w:rsidRDefault="002A1D08" w:rsidP="002A1D08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sz w:val="22"/>
                <w:szCs w:val="22"/>
              </w:rPr>
              <w:t>Pulses</w:t>
            </w:r>
          </w:p>
          <w:p w14:paraId="13EDA665" w14:textId="416AB066" w:rsidR="002A1D08" w:rsidRPr="002A1D08" w:rsidRDefault="002A1D08" w:rsidP="0059034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2A1D08">
              <w:rPr>
                <w:rStyle w:val="Strong"/>
                <w:b w:val="0"/>
                <w:bCs w:val="0"/>
                <w:sz w:val="22"/>
                <w:szCs w:val="22"/>
              </w:rPr>
              <w:t>Lima bean</w:t>
            </w:r>
            <w:r w:rsidRPr="002A1D08">
              <w:rPr>
                <w:rStyle w:val="apple-converted-space"/>
                <w:sz w:val="22"/>
                <w:szCs w:val="22"/>
              </w:rPr>
              <w:t> (</w:t>
            </w:r>
            <w:r w:rsidRPr="002A1D08">
              <w:rPr>
                <w:rStyle w:val="jpfdse"/>
                <w:i/>
                <w:iCs/>
                <w:color w:val="040C28"/>
                <w:sz w:val="22"/>
                <w:szCs w:val="22"/>
              </w:rPr>
              <w:t>Phaseolus</w:t>
            </w:r>
            <w:r w:rsidRPr="002A1D08">
              <w:rPr>
                <w:rStyle w:val="apple-converted-space"/>
                <w:i/>
                <w:iCs/>
                <w:color w:val="040C28"/>
                <w:sz w:val="22"/>
                <w:szCs w:val="22"/>
              </w:rPr>
              <w:t> </w:t>
            </w:r>
            <w:r w:rsidRPr="002A1D08">
              <w:rPr>
                <w:i/>
                <w:iCs/>
                <w:color w:val="040C28"/>
                <w:sz w:val="22"/>
                <w:szCs w:val="22"/>
              </w:rPr>
              <w:t>lunatus</w:t>
            </w:r>
            <w:r w:rsidRPr="002A1D08">
              <w:rPr>
                <w:color w:val="040C28"/>
                <w:sz w:val="22"/>
                <w:szCs w:val="22"/>
              </w:rPr>
              <w:t xml:space="preserve"> L</w:t>
            </w:r>
            <w:r>
              <w:rPr>
                <w:color w:val="040C28"/>
                <w:sz w:val="22"/>
                <w:szCs w:val="22"/>
              </w:rPr>
              <w:t>.</w:t>
            </w:r>
            <w:r w:rsidRPr="002A1D08">
              <w:rPr>
                <w:rStyle w:val="apple-converted-space"/>
                <w:sz w:val="22"/>
                <w:szCs w:val="22"/>
              </w:rPr>
              <w:t>)</w:t>
            </w:r>
          </w:p>
          <w:p w14:paraId="1127BBF8" w14:textId="50C8757C" w:rsidR="0058305B" w:rsidRPr="002A1D08" w:rsidRDefault="0058305B" w:rsidP="005830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8E9CA26" w14:textId="77777777" w:rsidR="009D349F" w:rsidRDefault="009D349F" w:rsidP="00A510A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BE63E0A" w14:textId="3E2AF735" w:rsidR="00EC56D7" w:rsidRPr="006A6EC9" w:rsidRDefault="007160DF" w:rsidP="00A510AD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Note: </w:t>
      </w:r>
      <w:r w:rsidRPr="007160DF">
        <w:rPr>
          <w:rFonts w:ascii="Times New Roman" w:hAnsi="Times New Roman" w:cs="Times New Roman"/>
          <w:i/>
          <w:iCs/>
          <w:color w:val="000000"/>
          <w:sz w:val="22"/>
          <w:szCs w:val="22"/>
        </w:rPr>
        <w:t>Both School A and School B maintained marigold plants from baseline to endline as a natural insect repellent.</w:t>
      </w:r>
    </w:p>
    <w:p w14:paraId="53776A7F" w14:textId="290118F1" w:rsidR="00AD2B82" w:rsidRPr="002A1D08" w:rsidRDefault="00AD2B82" w:rsidP="00A510A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E452D4C" w14:textId="70BE66B7" w:rsidR="006A1C00" w:rsidRPr="002A1D08" w:rsidRDefault="003663AC" w:rsidP="00A510A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A1D08">
        <w:rPr>
          <w:rFonts w:ascii="Times New Roman" w:hAnsi="Times New Roman" w:cs="Times New Roman"/>
          <w:b/>
          <w:bCs/>
          <w:sz w:val="22"/>
          <w:szCs w:val="22"/>
        </w:rPr>
        <w:t xml:space="preserve">Supplementary </w:t>
      </w:r>
      <w:r w:rsidR="009D349F" w:rsidRPr="002A1D08">
        <w:rPr>
          <w:rFonts w:ascii="Times New Roman" w:hAnsi="Times New Roman" w:cs="Times New Roman"/>
          <w:b/>
          <w:bCs/>
          <w:sz w:val="22"/>
          <w:szCs w:val="22"/>
        </w:rPr>
        <w:t xml:space="preserve">Table </w:t>
      </w:r>
      <w:r w:rsidRPr="002A1D08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6A1C00" w:rsidRPr="002A1D08">
        <w:rPr>
          <w:rFonts w:ascii="Times New Roman" w:hAnsi="Times New Roman" w:cs="Times New Roman"/>
          <w:b/>
          <w:bCs/>
          <w:sz w:val="22"/>
          <w:szCs w:val="22"/>
        </w:rPr>
        <w:t>: Select Examples of Menu Modifications Made to Improve Nutritional Quality of Hot Meals</w:t>
      </w:r>
    </w:p>
    <w:p w14:paraId="0EE77063" w14:textId="77777777" w:rsidR="006A1C00" w:rsidRPr="002A1D08" w:rsidRDefault="006A1C00" w:rsidP="00A510AD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255"/>
        <w:gridCol w:w="2548"/>
        <w:gridCol w:w="2548"/>
        <w:gridCol w:w="2549"/>
      </w:tblGrid>
      <w:tr w:rsidR="006A1C00" w:rsidRPr="002A1D08" w14:paraId="067BED00" w14:textId="77777777" w:rsidTr="00AD2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5FCF4D25" w14:textId="77777777" w:rsidR="006A1C00" w:rsidRPr="002A1D08" w:rsidRDefault="006A1C00" w:rsidP="00A510AD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>School</w:t>
            </w:r>
          </w:p>
        </w:tc>
        <w:tc>
          <w:tcPr>
            <w:tcW w:w="2548" w:type="dxa"/>
          </w:tcPr>
          <w:p w14:paraId="2ECF73B6" w14:textId="77777777" w:rsidR="006A1C00" w:rsidRPr="002A1D08" w:rsidRDefault="006A1C00" w:rsidP="00A510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>Pre</w:t>
            </w:r>
          </w:p>
        </w:tc>
        <w:tc>
          <w:tcPr>
            <w:tcW w:w="2548" w:type="dxa"/>
          </w:tcPr>
          <w:p w14:paraId="6796DCD7" w14:textId="77777777" w:rsidR="006A1C00" w:rsidRPr="002A1D08" w:rsidRDefault="006A1C00" w:rsidP="00A510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>Post</w:t>
            </w:r>
          </w:p>
        </w:tc>
        <w:tc>
          <w:tcPr>
            <w:tcW w:w="2549" w:type="dxa"/>
          </w:tcPr>
          <w:p w14:paraId="21A30823" w14:textId="5F291C67" w:rsidR="006A1C00" w:rsidRPr="002A1D08" w:rsidRDefault="006A1C00" w:rsidP="00A510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>Improvements</w:t>
            </w:r>
          </w:p>
        </w:tc>
      </w:tr>
      <w:tr w:rsidR="006A1C00" w:rsidRPr="002A1D08" w14:paraId="0CD289E3" w14:textId="77777777" w:rsidTr="00AD2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5B3FDB03" w14:textId="77777777" w:rsidR="006A1C00" w:rsidRPr="002A1D08" w:rsidRDefault="006A1C00" w:rsidP="00A510AD">
            <w:pP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8" w:type="dxa"/>
          </w:tcPr>
          <w:p w14:paraId="3BC1DCE7" w14:textId="77777777" w:rsidR="006A1C00" w:rsidRPr="002A1D08" w:rsidRDefault="006A1C00" w:rsidP="00A5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Original Recipe</w:t>
            </w:r>
          </w:p>
        </w:tc>
        <w:tc>
          <w:tcPr>
            <w:tcW w:w="2548" w:type="dxa"/>
          </w:tcPr>
          <w:p w14:paraId="17446974" w14:textId="77777777" w:rsidR="006A1C00" w:rsidRPr="002A1D08" w:rsidRDefault="006A1C00" w:rsidP="00A5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Enhanced Recipe</w:t>
            </w:r>
          </w:p>
        </w:tc>
        <w:tc>
          <w:tcPr>
            <w:tcW w:w="2549" w:type="dxa"/>
          </w:tcPr>
          <w:p w14:paraId="368E5152" w14:textId="77777777" w:rsidR="006A1C00" w:rsidRPr="002A1D08" w:rsidRDefault="006A1C00" w:rsidP="00A5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A1C00" w:rsidRPr="002A1D08" w14:paraId="18FC907A" w14:textId="77777777" w:rsidTr="00AD2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04008DCE" w14:textId="77777777" w:rsidR="006A1C00" w:rsidRPr="002A1D08" w:rsidRDefault="006A1C00" w:rsidP="00A510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>School A</w:t>
            </w:r>
          </w:p>
        </w:tc>
        <w:tc>
          <w:tcPr>
            <w:tcW w:w="2548" w:type="dxa"/>
          </w:tcPr>
          <w:p w14:paraId="244CBE20" w14:textId="77777777" w:rsidR="006A1C00" w:rsidRPr="002A1D08" w:rsidRDefault="006A1C00" w:rsidP="00A5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>Spaghetti: spaghetti noodles, canned corned beef, canned tomato sauce</w:t>
            </w:r>
          </w:p>
        </w:tc>
        <w:tc>
          <w:tcPr>
            <w:tcW w:w="2548" w:type="dxa"/>
          </w:tcPr>
          <w:p w14:paraId="2F26A47F" w14:textId="77777777" w:rsidR="006A1C00" w:rsidRPr="002A1D08" w:rsidRDefault="006A1C00" w:rsidP="00A5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>Spaghetti: spaghetti noodles, rice beans (</w:t>
            </w:r>
            <w:r w:rsidRPr="002A1D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Vigna umbellata</w:t>
            </w: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>), canned tomato sauce</w:t>
            </w:r>
          </w:p>
        </w:tc>
        <w:tc>
          <w:tcPr>
            <w:tcW w:w="2549" w:type="dxa"/>
          </w:tcPr>
          <w:p w14:paraId="788171ED" w14:textId="1DB004EF" w:rsidR="006A1C00" w:rsidRPr="002A1D08" w:rsidRDefault="006A1C00" w:rsidP="00A5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>Replaced a highly processed fatty meat with a vegetable protein.</w:t>
            </w:r>
          </w:p>
        </w:tc>
      </w:tr>
      <w:tr w:rsidR="006A1C00" w:rsidRPr="002A1D08" w14:paraId="2CD42552" w14:textId="77777777" w:rsidTr="00AD2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2C3F6A12" w14:textId="77777777" w:rsidR="006A1C00" w:rsidRPr="002A1D08" w:rsidRDefault="006A1C00" w:rsidP="00A510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>School B</w:t>
            </w:r>
          </w:p>
        </w:tc>
        <w:tc>
          <w:tcPr>
            <w:tcW w:w="2548" w:type="dxa"/>
          </w:tcPr>
          <w:p w14:paraId="17D4EE89" w14:textId="77777777" w:rsidR="006A1C00" w:rsidRPr="002A1D08" w:rsidRDefault="006A1C00" w:rsidP="00A5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Pancit:</w:t>
            </w: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 xml:space="preserve"> rice noodles, cabbage carrots, soy sauce, chicken, oyster sauce, and oil</w:t>
            </w:r>
          </w:p>
        </w:tc>
        <w:tc>
          <w:tcPr>
            <w:tcW w:w="2548" w:type="dxa"/>
          </w:tcPr>
          <w:p w14:paraId="5ECFC7DF" w14:textId="77777777" w:rsidR="006A1C00" w:rsidRPr="002A1D08" w:rsidRDefault="006A1C00" w:rsidP="00A5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Pancit:</w:t>
            </w: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 xml:space="preserve"> rice noodles, pehay, sitaw, chicken, and reduced amounts of soy sauce, oyster sauce, and oil.</w:t>
            </w:r>
          </w:p>
        </w:tc>
        <w:tc>
          <w:tcPr>
            <w:tcW w:w="2549" w:type="dxa"/>
          </w:tcPr>
          <w:p w14:paraId="6433A880" w14:textId="6F0701AA" w:rsidR="006A1C00" w:rsidRPr="002A1D08" w:rsidRDefault="006A1C00" w:rsidP="00A5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>Added nutrient-dense school garden produce; modified cooking practice to use less oil and salt.</w:t>
            </w:r>
          </w:p>
        </w:tc>
      </w:tr>
      <w:tr w:rsidR="006A1C00" w:rsidRPr="002A1D08" w14:paraId="7BAA2759" w14:textId="77777777" w:rsidTr="00AD2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Merge w:val="restart"/>
          </w:tcPr>
          <w:p w14:paraId="61A88710" w14:textId="77777777" w:rsidR="006A1C00" w:rsidRPr="002A1D08" w:rsidRDefault="006A1C00" w:rsidP="00A510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>School C</w:t>
            </w:r>
          </w:p>
        </w:tc>
        <w:tc>
          <w:tcPr>
            <w:tcW w:w="2548" w:type="dxa"/>
          </w:tcPr>
          <w:p w14:paraId="19526D92" w14:textId="77777777" w:rsidR="006A1C00" w:rsidRPr="002A1D08" w:rsidRDefault="006A1C00" w:rsidP="00A5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Arroz Caldo</w:t>
            </w: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>: glutinous rice and chicken stock</w:t>
            </w:r>
          </w:p>
        </w:tc>
        <w:tc>
          <w:tcPr>
            <w:tcW w:w="2548" w:type="dxa"/>
          </w:tcPr>
          <w:p w14:paraId="0A423E14" w14:textId="77777777" w:rsidR="006A1C00" w:rsidRPr="002A1D08" w:rsidRDefault="006A1C00" w:rsidP="00A5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Arroz Caldo:</w:t>
            </w: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 xml:space="preserve"> glutinous rice, chicken stock, eggs, and malunggay (</w:t>
            </w:r>
            <w:r w:rsidRPr="002A1D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Moringa oleifera</w:t>
            </w: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549" w:type="dxa"/>
          </w:tcPr>
          <w:p w14:paraId="2A54360C" w14:textId="45B1C94A" w:rsidR="006A1C00" w:rsidRPr="002A1D08" w:rsidRDefault="006A1C00" w:rsidP="00A5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>Added nutrient-dense school garden produce (</w:t>
            </w:r>
            <w:r w:rsidRPr="002A1D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malunggay</w:t>
            </w: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>), and protein-rich eggs.</w:t>
            </w:r>
          </w:p>
        </w:tc>
      </w:tr>
      <w:tr w:rsidR="006A1C00" w:rsidRPr="002A1D08" w14:paraId="533E3D71" w14:textId="77777777" w:rsidTr="00AD2B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  <w:vMerge/>
          </w:tcPr>
          <w:p w14:paraId="49B47BFD" w14:textId="77777777" w:rsidR="006A1C00" w:rsidRPr="002A1D08" w:rsidRDefault="006A1C00" w:rsidP="00A510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8" w:type="dxa"/>
          </w:tcPr>
          <w:p w14:paraId="2C058017" w14:textId="77777777" w:rsidR="006A1C00" w:rsidRPr="002A1D08" w:rsidRDefault="006A1C00" w:rsidP="00A5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2A1D0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pt-BR"/>
              </w:rPr>
              <w:t>Champorado</w:t>
            </w:r>
            <w:r w:rsidRPr="002A1D0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: glutinous rice, cacao powder, sugar</w:t>
            </w:r>
          </w:p>
        </w:tc>
        <w:tc>
          <w:tcPr>
            <w:tcW w:w="2548" w:type="dxa"/>
          </w:tcPr>
          <w:p w14:paraId="6A0FAA66" w14:textId="77777777" w:rsidR="006A1C00" w:rsidRPr="002A1D08" w:rsidRDefault="006A1C00" w:rsidP="00A5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Champorado:</w:t>
            </w: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 xml:space="preserve"> oatmeal, cacao powder, and reduced amounts of sugar</w:t>
            </w:r>
          </w:p>
        </w:tc>
        <w:tc>
          <w:tcPr>
            <w:tcW w:w="2549" w:type="dxa"/>
          </w:tcPr>
          <w:p w14:paraId="76090629" w14:textId="70BE9427" w:rsidR="006A1C00" w:rsidRPr="002A1D08" w:rsidRDefault="006A1C00" w:rsidP="00A51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1D08">
              <w:rPr>
                <w:rFonts w:ascii="Times New Roman" w:hAnsi="Times New Roman" w:cs="Times New Roman"/>
                <w:sz w:val="22"/>
                <w:szCs w:val="22"/>
              </w:rPr>
              <w:t>Replaced glutinous rice with nutrient-dense oatmeal and reduced the amount of sugar.</w:t>
            </w:r>
          </w:p>
        </w:tc>
      </w:tr>
    </w:tbl>
    <w:p w14:paraId="15C7FD48" w14:textId="77777777" w:rsidR="006A1C00" w:rsidRPr="002A1D08" w:rsidRDefault="006A1C00" w:rsidP="00A510A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451AC44" w14:textId="77777777" w:rsidR="006A1C00" w:rsidRPr="002A1D08" w:rsidRDefault="006A1C00" w:rsidP="00A510AD">
      <w:pPr>
        <w:rPr>
          <w:rFonts w:ascii="Times New Roman" w:hAnsi="Times New Roman" w:cs="Times New Roman"/>
          <w:sz w:val="22"/>
          <w:szCs w:val="22"/>
        </w:rPr>
      </w:pPr>
    </w:p>
    <w:p w14:paraId="5F6A5B80" w14:textId="77777777" w:rsidR="006A1C00" w:rsidRPr="002A1D08" w:rsidRDefault="006A1C00" w:rsidP="00A510AD">
      <w:pPr>
        <w:rPr>
          <w:rFonts w:ascii="Times New Roman" w:hAnsi="Times New Roman" w:cs="Times New Roman"/>
          <w:sz w:val="22"/>
          <w:szCs w:val="22"/>
        </w:rPr>
      </w:pPr>
    </w:p>
    <w:sectPr w:rsidR="006A1C00" w:rsidRPr="002A1D08" w:rsidSect="00DF2BF5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A6B8E" w14:textId="77777777" w:rsidR="000B76F9" w:rsidRDefault="000B76F9" w:rsidP="009025DA">
      <w:r>
        <w:separator/>
      </w:r>
    </w:p>
  </w:endnote>
  <w:endnote w:type="continuationSeparator" w:id="0">
    <w:p w14:paraId="219D6874" w14:textId="77777777" w:rsidR="000B76F9" w:rsidRDefault="000B76F9" w:rsidP="009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521021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B6696" w14:textId="77777777" w:rsidR="009025DA" w:rsidRPr="00687C4F" w:rsidRDefault="0004306D" w:rsidP="0004306D">
        <w:pPr>
          <w:pStyle w:val="Footer"/>
          <w:jc w:val="right"/>
          <w:rPr>
            <w:sz w:val="16"/>
            <w:szCs w:val="16"/>
          </w:rPr>
        </w:pPr>
        <w:r w:rsidRPr="00687C4F">
          <w:rPr>
            <w:sz w:val="16"/>
            <w:szCs w:val="16"/>
          </w:rPr>
          <w:t xml:space="preserve">Page | </w:t>
        </w:r>
        <w:r w:rsidR="009025DA" w:rsidRPr="00687C4F">
          <w:rPr>
            <w:sz w:val="16"/>
            <w:szCs w:val="16"/>
          </w:rPr>
          <w:fldChar w:fldCharType="begin"/>
        </w:r>
        <w:r w:rsidR="009025DA" w:rsidRPr="00687C4F">
          <w:rPr>
            <w:sz w:val="16"/>
            <w:szCs w:val="16"/>
          </w:rPr>
          <w:instrText xml:space="preserve"> PAGE   \* MERGEFORMAT </w:instrText>
        </w:r>
        <w:r w:rsidR="009025DA" w:rsidRPr="00687C4F">
          <w:rPr>
            <w:sz w:val="16"/>
            <w:szCs w:val="16"/>
          </w:rPr>
          <w:fldChar w:fldCharType="separate"/>
        </w:r>
        <w:r w:rsidR="009025DA" w:rsidRPr="00687C4F">
          <w:rPr>
            <w:noProof/>
            <w:sz w:val="16"/>
            <w:szCs w:val="16"/>
          </w:rPr>
          <w:t>2</w:t>
        </w:r>
        <w:r w:rsidR="009025DA" w:rsidRPr="00687C4F">
          <w:rPr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1CD3C" w14:textId="77777777" w:rsidR="000B76F9" w:rsidRDefault="000B76F9" w:rsidP="009025DA">
      <w:r>
        <w:separator/>
      </w:r>
    </w:p>
  </w:footnote>
  <w:footnote w:type="continuationSeparator" w:id="0">
    <w:p w14:paraId="36FF4097" w14:textId="77777777" w:rsidR="000B76F9" w:rsidRDefault="000B76F9" w:rsidP="0090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5134"/>
    <w:multiLevelType w:val="multilevel"/>
    <w:tmpl w:val="FF2E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E322C"/>
    <w:multiLevelType w:val="hybridMultilevel"/>
    <w:tmpl w:val="154C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C3F8B"/>
    <w:multiLevelType w:val="hybridMultilevel"/>
    <w:tmpl w:val="EB5A7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E47A4"/>
    <w:multiLevelType w:val="hybridMultilevel"/>
    <w:tmpl w:val="4F6E8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40834"/>
    <w:multiLevelType w:val="hybridMultilevel"/>
    <w:tmpl w:val="DCB24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54075">
    <w:abstractNumId w:val="0"/>
  </w:num>
  <w:num w:numId="2" w16cid:durableId="310133078">
    <w:abstractNumId w:val="3"/>
  </w:num>
  <w:num w:numId="3" w16cid:durableId="175509416">
    <w:abstractNumId w:val="4"/>
  </w:num>
  <w:num w:numId="4" w16cid:durableId="949360675">
    <w:abstractNumId w:val="1"/>
  </w:num>
  <w:num w:numId="5" w16cid:durableId="34428204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00"/>
    <w:rsid w:val="00005F9D"/>
    <w:rsid w:val="0004306D"/>
    <w:rsid w:val="0005474B"/>
    <w:rsid w:val="000A07B4"/>
    <w:rsid w:val="000B76F9"/>
    <w:rsid w:val="000C42B1"/>
    <w:rsid w:val="000F3847"/>
    <w:rsid w:val="00194F7D"/>
    <w:rsid w:val="00197AA5"/>
    <w:rsid w:val="001D0520"/>
    <w:rsid w:val="001F2A38"/>
    <w:rsid w:val="0022503C"/>
    <w:rsid w:val="00226D79"/>
    <w:rsid w:val="002743B7"/>
    <w:rsid w:val="002A1D08"/>
    <w:rsid w:val="002B5BD7"/>
    <w:rsid w:val="00301DCF"/>
    <w:rsid w:val="00317A27"/>
    <w:rsid w:val="00324292"/>
    <w:rsid w:val="00333BC4"/>
    <w:rsid w:val="00361381"/>
    <w:rsid w:val="003663AC"/>
    <w:rsid w:val="00395577"/>
    <w:rsid w:val="003A5824"/>
    <w:rsid w:val="003E087E"/>
    <w:rsid w:val="004032F0"/>
    <w:rsid w:val="0042166C"/>
    <w:rsid w:val="004348BB"/>
    <w:rsid w:val="004431B1"/>
    <w:rsid w:val="0045264D"/>
    <w:rsid w:val="00460A8E"/>
    <w:rsid w:val="004A6288"/>
    <w:rsid w:val="004C64A3"/>
    <w:rsid w:val="004C7C18"/>
    <w:rsid w:val="004E1CD8"/>
    <w:rsid w:val="0058305B"/>
    <w:rsid w:val="0059034B"/>
    <w:rsid w:val="00624407"/>
    <w:rsid w:val="0066380D"/>
    <w:rsid w:val="0067251A"/>
    <w:rsid w:val="00687C4F"/>
    <w:rsid w:val="006A1C00"/>
    <w:rsid w:val="006A6CFE"/>
    <w:rsid w:val="006A6E88"/>
    <w:rsid w:val="006A6EC9"/>
    <w:rsid w:val="007160DF"/>
    <w:rsid w:val="00763746"/>
    <w:rsid w:val="007947F1"/>
    <w:rsid w:val="00801590"/>
    <w:rsid w:val="00824CBF"/>
    <w:rsid w:val="00837761"/>
    <w:rsid w:val="00883BC9"/>
    <w:rsid w:val="008E4F7C"/>
    <w:rsid w:val="00902013"/>
    <w:rsid w:val="009025DA"/>
    <w:rsid w:val="0091423D"/>
    <w:rsid w:val="00976EE5"/>
    <w:rsid w:val="00994B04"/>
    <w:rsid w:val="009C3E15"/>
    <w:rsid w:val="009D349F"/>
    <w:rsid w:val="009E7872"/>
    <w:rsid w:val="00A40BDD"/>
    <w:rsid w:val="00A510AD"/>
    <w:rsid w:val="00A56365"/>
    <w:rsid w:val="00A87AD1"/>
    <w:rsid w:val="00A90425"/>
    <w:rsid w:val="00AD2B82"/>
    <w:rsid w:val="00AF1114"/>
    <w:rsid w:val="00B83BDB"/>
    <w:rsid w:val="00B86B79"/>
    <w:rsid w:val="00BC1FCB"/>
    <w:rsid w:val="00C34D26"/>
    <w:rsid w:val="00C6566C"/>
    <w:rsid w:val="00CB64B1"/>
    <w:rsid w:val="00D10E49"/>
    <w:rsid w:val="00D2721E"/>
    <w:rsid w:val="00D52B95"/>
    <w:rsid w:val="00D80120"/>
    <w:rsid w:val="00DC5F56"/>
    <w:rsid w:val="00DE7305"/>
    <w:rsid w:val="00DF2BF5"/>
    <w:rsid w:val="00E22D6F"/>
    <w:rsid w:val="00E9713F"/>
    <w:rsid w:val="00EA7DF6"/>
    <w:rsid w:val="00EC56D7"/>
    <w:rsid w:val="00FD07F2"/>
    <w:rsid w:val="00F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47C8D"/>
  <w15:chartTrackingRefBased/>
  <w15:docId w15:val="{293CABCE-CCE0-49F5-B946-2CB029CE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DF6"/>
  </w:style>
  <w:style w:type="paragraph" w:styleId="Heading1">
    <w:name w:val="heading 1"/>
    <w:basedOn w:val="Normal"/>
    <w:next w:val="Normal"/>
    <w:link w:val="Heading1Char"/>
    <w:uiPriority w:val="9"/>
    <w:qFormat/>
    <w:rsid w:val="00DF2BF5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7A4183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305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color w:val="41B6E6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7305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A1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B306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C00"/>
    <w:pPr>
      <w:keepNext/>
      <w:keepLines/>
      <w:spacing w:before="80" w:after="40"/>
      <w:outlineLvl w:val="4"/>
    </w:pPr>
    <w:rPr>
      <w:rFonts w:eastAsiaTheme="majorEastAsia" w:cstheme="majorBidi"/>
      <w:color w:val="5B306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C00"/>
    <w:pPr>
      <w:keepNext/>
      <w:keepLines/>
      <w:spacing w:before="40"/>
      <w:outlineLvl w:val="5"/>
    </w:pPr>
    <w:rPr>
      <w:rFonts w:eastAsiaTheme="majorEastAsia" w:cstheme="majorBidi"/>
      <w:i/>
      <w:iCs/>
      <w:color w:val="B176BB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C00"/>
    <w:pPr>
      <w:keepNext/>
      <w:keepLines/>
      <w:spacing w:before="40"/>
      <w:outlineLvl w:val="6"/>
    </w:pPr>
    <w:rPr>
      <w:rFonts w:eastAsiaTheme="majorEastAsia" w:cstheme="majorBidi"/>
      <w:color w:val="B176B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C00"/>
    <w:pPr>
      <w:keepNext/>
      <w:keepLines/>
      <w:outlineLvl w:val="7"/>
    </w:pPr>
    <w:rPr>
      <w:rFonts w:eastAsiaTheme="majorEastAsia" w:cstheme="majorBidi"/>
      <w:i/>
      <w:iCs/>
      <w:color w:val="9751A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C00"/>
    <w:pPr>
      <w:keepNext/>
      <w:keepLines/>
      <w:outlineLvl w:val="8"/>
    </w:pPr>
    <w:rPr>
      <w:rFonts w:eastAsiaTheme="majorEastAsia" w:cstheme="majorBidi"/>
      <w:color w:val="9751A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3A5824"/>
    <w:pPr>
      <w:ind w:left="720"/>
      <w:contextualSpacing/>
    </w:pPr>
  </w:style>
  <w:style w:type="paragraph" w:customStyle="1" w:styleId="DocumentHeadline">
    <w:name w:val="Document Headline"/>
    <w:rsid w:val="003A5824"/>
    <w:rPr>
      <w:rFonts w:ascii="Arial" w:hAnsi="Arial"/>
      <w:color w:val="7A4183" w:themeColor="accent1"/>
      <w:sz w:val="50"/>
      <w:szCs w:val="50"/>
    </w:rPr>
  </w:style>
  <w:style w:type="paragraph" w:customStyle="1" w:styleId="Subhead">
    <w:name w:val="Subhead"/>
    <w:rsid w:val="003A5824"/>
    <w:pPr>
      <w:spacing w:line="320" w:lineRule="exact"/>
    </w:pPr>
    <w:rPr>
      <w:rFonts w:ascii="Arial" w:hAnsi="Arial"/>
      <w:color w:val="7A4183" w:themeColor="accent1"/>
    </w:rPr>
  </w:style>
  <w:style w:type="paragraph" w:customStyle="1" w:styleId="BodyCopy">
    <w:name w:val="Body Copy"/>
    <w:basedOn w:val="DocumentHeadline"/>
    <w:rsid w:val="003A5824"/>
    <w:pPr>
      <w:spacing w:line="280" w:lineRule="exact"/>
    </w:pPr>
    <w:rPr>
      <w:color w:val="auto"/>
      <w:sz w:val="18"/>
      <w:szCs w:val="18"/>
    </w:rPr>
  </w:style>
  <w:style w:type="character" w:customStyle="1" w:styleId="ImportantIdea">
    <w:name w:val="Important Idea"/>
    <w:uiPriority w:val="1"/>
    <w:rsid w:val="003A5824"/>
    <w:rPr>
      <w:rFonts w:ascii="Arial" w:hAnsi="Arial"/>
      <w:b/>
      <w:i w:val="0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DF2BF5"/>
    <w:rPr>
      <w:rFonts w:asciiTheme="majorHAnsi" w:eastAsiaTheme="majorEastAsia" w:hAnsiTheme="majorHAnsi" w:cstheme="majorBidi"/>
      <w:color w:val="7A4183" w:themeColor="accent1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rsid w:val="003A5824"/>
    <w:rPr>
      <w:i/>
      <w:iCs/>
      <w:color w:val="7A4183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A5824"/>
    <w:rPr>
      <w:i/>
      <w:iCs/>
      <w:color w:val="7A4183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DE7305"/>
    <w:rPr>
      <w:rFonts w:asciiTheme="majorHAnsi" w:eastAsiaTheme="majorEastAsia" w:hAnsiTheme="majorHAnsi" w:cstheme="majorBidi"/>
      <w:b/>
      <w:color w:val="41B6E6" w:themeColor="accent2"/>
      <w:sz w:val="26"/>
      <w:szCs w:val="26"/>
    </w:rPr>
  </w:style>
  <w:style w:type="paragraph" w:customStyle="1" w:styleId="Bulletedlist">
    <w:name w:val="Bulleted list"/>
    <w:basedOn w:val="ListBullet"/>
    <w:link w:val="BulletedlistChar"/>
    <w:autoRedefine/>
    <w:uiPriority w:val="1"/>
    <w:rsid w:val="00DC5F56"/>
    <w:pPr>
      <w:tabs>
        <w:tab w:val="clear" w:pos="360"/>
      </w:tabs>
      <w:ind w:left="720"/>
    </w:pPr>
  </w:style>
  <w:style w:type="character" w:customStyle="1" w:styleId="BulletedlistChar">
    <w:name w:val="Bulleted list Char"/>
    <w:basedOn w:val="DefaultParagraphFont"/>
    <w:link w:val="Bulletedlist"/>
    <w:uiPriority w:val="1"/>
    <w:rsid w:val="00DC5F56"/>
    <w:rPr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0A07B4"/>
    <w:pPr>
      <w:tabs>
        <w:tab w:val="num" w:pos="360"/>
      </w:tabs>
      <w:ind w:left="360" w:hanging="360"/>
      <w:contextualSpacing/>
    </w:pPr>
  </w:style>
  <w:style w:type="paragraph" w:customStyle="1" w:styleId="Imagetitle1">
    <w:name w:val="Image title 1"/>
    <w:basedOn w:val="Normal"/>
    <w:next w:val="Normal"/>
    <w:link w:val="Imagetitle1Char"/>
    <w:uiPriority w:val="29"/>
    <w:qFormat/>
    <w:rsid w:val="00DE7305"/>
    <w:rPr>
      <w:b/>
      <w:smallCaps/>
      <w:color w:val="7A4183" w:themeColor="accent1"/>
    </w:rPr>
  </w:style>
  <w:style w:type="character" w:customStyle="1" w:styleId="Imagetitle1Char">
    <w:name w:val="Image title 1 Char"/>
    <w:basedOn w:val="DefaultParagraphFont"/>
    <w:link w:val="Imagetitle1"/>
    <w:uiPriority w:val="29"/>
    <w:rsid w:val="00DE7305"/>
    <w:rPr>
      <w:b/>
      <w:smallCaps/>
      <w:color w:val="7A4183" w:themeColor="accent1"/>
    </w:rPr>
  </w:style>
  <w:style w:type="paragraph" w:customStyle="1" w:styleId="Imagetitle2">
    <w:name w:val="Image title 2"/>
    <w:basedOn w:val="Normal"/>
    <w:next w:val="Normal"/>
    <w:link w:val="Imagetitle2Char"/>
    <w:uiPriority w:val="29"/>
    <w:qFormat/>
    <w:rsid w:val="00DE7305"/>
    <w:rPr>
      <w:smallCaps/>
      <w:color w:val="41B6E6" w:themeColor="accent2"/>
    </w:rPr>
  </w:style>
  <w:style w:type="character" w:customStyle="1" w:styleId="Imagetitle2Char">
    <w:name w:val="Image title 2 Char"/>
    <w:basedOn w:val="DefaultParagraphFont"/>
    <w:link w:val="Imagetitle2"/>
    <w:uiPriority w:val="29"/>
    <w:rsid w:val="00DE7305"/>
    <w:rPr>
      <w:smallCaps/>
      <w:color w:val="41B6E6" w:themeColor="accent2"/>
    </w:rPr>
  </w:style>
  <w:style w:type="character" w:customStyle="1" w:styleId="Heading3Char">
    <w:name w:val="Heading 3 Char"/>
    <w:basedOn w:val="DefaultParagraphFont"/>
    <w:link w:val="Heading3"/>
    <w:uiPriority w:val="9"/>
    <w:rsid w:val="00DE7305"/>
    <w:rPr>
      <w:rFonts w:asciiTheme="majorHAnsi" w:eastAsiaTheme="majorEastAsia" w:hAnsiTheme="majorHAnsi" w:cstheme="majorBidi"/>
      <w:b/>
      <w:bCs/>
      <w:color w:val="000000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F2BF5"/>
    <w:pPr>
      <w:spacing w:before="240" w:after="120"/>
    </w:pPr>
    <w:rPr>
      <w:rFonts w:ascii="Arial" w:hAnsi="Arial"/>
      <w:color w:val="7A4183" w:themeColor="accent1"/>
      <w:sz w:val="52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F2BF5"/>
    <w:rPr>
      <w:rFonts w:ascii="Arial" w:hAnsi="Arial"/>
      <w:color w:val="7A4183" w:themeColor="accent1"/>
      <w:sz w:val="52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305"/>
    <w:pPr>
      <w:numPr>
        <w:ilvl w:val="1"/>
      </w:numPr>
    </w:pPr>
    <w:rPr>
      <w:rFonts w:asciiTheme="majorHAnsi" w:eastAsiaTheme="minorEastAsia" w:hAnsiTheme="majorHAnsi"/>
      <w:b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E7305"/>
    <w:rPr>
      <w:rFonts w:asciiTheme="majorHAnsi" w:eastAsiaTheme="minorEastAsia" w:hAnsiTheme="majorHAnsi"/>
      <w:b/>
      <w:color w:val="000000" w:themeColor="text2"/>
      <w:spacing w:val="15"/>
      <w:sz w:val="28"/>
      <w:szCs w:val="22"/>
    </w:rPr>
  </w:style>
  <w:style w:type="character" w:styleId="Emphasis">
    <w:name w:val="Emphasis"/>
    <w:basedOn w:val="DefaultParagraphFont"/>
    <w:uiPriority w:val="20"/>
    <w:qFormat/>
    <w:rsid w:val="00DE7305"/>
    <w:rPr>
      <w:i/>
      <w:iCs/>
      <w:color w:val="41B6E6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305"/>
    <w:pPr>
      <w:pBdr>
        <w:top w:val="single" w:sz="4" w:space="10" w:color="7A4183" w:themeColor="accent1"/>
        <w:bottom w:val="single" w:sz="4" w:space="10" w:color="7A4183" w:themeColor="accent1"/>
      </w:pBdr>
      <w:spacing w:before="360" w:after="360"/>
      <w:ind w:left="864" w:right="864"/>
      <w:jc w:val="center"/>
    </w:pPr>
    <w:rPr>
      <w:i/>
      <w:iCs/>
      <w:color w:val="7A4183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305"/>
    <w:rPr>
      <w:i/>
      <w:iCs/>
      <w:color w:val="7A4183" w:themeColor="text1"/>
    </w:rPr>
  </w:style>
  <w:style w:type="character" w:styleId="SubtleReference">
    <w:name w:val="Subtle Reference"/>
    <w:basedOn w:val="DefaultParagraphFont"/>
    <w:uiPriority w:val="31"/>
    <w:rsid w:val="00317A27"/>
    <w:rPr>
      <w:smallCaps/>
      <w:color w:val="41B6E6" w:themeColor="accent2"/>
    </w:rPr>
  </w:style>
  <w:style w:type="character" w:styleId="IntenseReference">
    <w:name w:val="Intense Reference"/>
    <w:basedOn w:val="DefaultParagraphFont"/>
    <w:uiPriority w:val="32"/>
    <w:rsid w:val="00317A27"/>
    <w:rPr>
      <w:b/>
      <w:bCs/>
      <w:smallCaps/>
      <w:color w:val="7A4183" w:themeColor="accent1"/>
      <w:spacing w:val="5"/>
    </w:rPr>
  </w:style>
  <w:style w:type="numbering" w:customStyle="1" w:styleId="Bullets">
    <w:name w:val="Bullets"/>
    <w:uiPriority w:val="99"/>
    <w:rsid w:val="00DC5F56"/>
  </w:style>
  <w:style w:type="paragraph" w:styleId="Header">
    <w:name w:val="header"/>
    <w:basedOn w:val="Normal"/>
    <w:link w:val="HeaderChar"/>
    <w:uiPriority w:val="99"/>
    <w:unhideWhenUsed/>
    <w:rsid w:val="00902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5DA"/>
    <w:rPr>
      <w:color w:val="000000" w:themeColor="text2"/>
    </w:rPr>
  </w:style>
  <w:style w:type="paragraph" w:styleId="Footer">
    <w:name w:val="footer"/>
    <w:basedOn w:val="Normal"/>
    <w:link w:val="FooterChar"/>
    <w:uiPriority w:val="99"/>
    <w:unhideWhenUsed/>
    <w:rsid w:val="00902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5DA"/>
    <w:rPr>
      <w:color w:val="000000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C00"/>
    <w:rPr>
      <w:rFonts w:eastAsiaTheme="majorEastAsia" w:cstheme="majorBidi"/>
      <w:i/>
      <w:iCs/>
      <w:color w:val="5B306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C00"/>
    <w:rPr>
      <w:rFonts w:eastAsiaTheme="majorEastAsia" w:cstheme="majorBidi"/>
      <w:color w:val="5B306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C00"/>
    <w:rPr>
      <w:rFonts w:eastAsiaTheme="majorEastAsia" w:cstheme="majorBidi"/>
      <w:i/>
      <w:iCs/>
      <w:color w:val="B176BB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C00"/>
    <w:rPr>
      <w:rFonts w:eastAsiaTheme="majorEastAsia" w:cstheme="majorBidi"/>
      <w:color w:val="B176BB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C00"/>
    <w:rPr>
      <w:rFonts w:eastAsiaTheme="majorEastAsia" w:cstheme="majorBidi"/>
      <w:i/>
      <w:iCs/>
      <w:color w:val="9751A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C00"/>
    <w:rPr>
      <w:rFonts w:eastAsiaTheme="majorEastAsia" w:cstheme="majorBidi"/>
      <w:color w:val="9751A3" w:themeColor="text1" w:themeTint="D8"/>
    </w:rPr>
  </w:style>
  <w:style w:type="character" w:styleId="IntenseEmphasis">
    <w:name w:val="Intense Emphasis"/>
    <w:basedOn w:val="DefaultParagraphFont"/>
    <w:uiPriority w:val="21"/>
    <w:rsid w:val="006A1C00"/>
    <w:rPr>
      <w:i/>
      <w:iCs/>
      <w:color w:val="5B3062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A1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C00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C00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39"/>
    <w:rsid w:val="006A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AD2B82"/>
    <w:tblPr>
      <w:tblStyleRowBandSize w:val="1"/>
      <w:tblStyleColBandSize w:val="1"/>
      <w:tblBorders>
        <w:top w:val="single" w:sz="4" w:space="0" w:color="CFABD5" w:themeColor="text1" w:themeTint="66"/>
        <w:left w:val="single" w:sz="4" w:space="0" w:color="CFABD5" w:themeColor="text1" w:themeTint="66"/>
        <w:bottom w:val="single" w:sz="4" w:space="0" w:color="CFABD5" w:themeColor="text1" w:themeTint="66"/>
        <w:right w:val="single" w:sz="4" w:space="0" w:color="CFABD5" w:themeColor="text1" w:themeTint="66"/>
        <w:insideH w:val="single" w:sz="4" w:space="0" w:color="CFABD5" w:themeColor="text1" w:themeTint="66"/>
        <w:insideV w:val="single" w:sz="4" w:space="0" w:color="CFABD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B780C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80C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114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11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1114"/>
  </w:style>
  <w:style w:type="character" w:customStyle="1" w:styleId="jpfdse">
    <w:name w:val="jpfdse"/>
    <w:basedOn w:val="DefaultParagraphFont"/>
    <w:rsid w:val="00FE58DE"/>
  </w:style>
  <w:style w:type="character" w:customStyle="1" w:styleId="apple-converted-space">
    <w:name w:val="apple-converted-space"/>
    <w:basedOn w:val="DefaultParagraphFont"/>
    <w:rsid w:val="00FE58DE"/>
  </w:style>
  <w:style w:type="character" w:styleId="Strong">
    <w:name w:val="Strong"/>
    <w:basedOn w:val="DefaultParagraphFont"/>
    <w:uiPriority w:val="22"/>
    <w:qFormat/>
    <w:rsid w:val="00A510AD"/>
    <w:rPr>
      <w:b/>
      <w:bCs/>
    </w:rPr>
  </w:style>
  <w:style w:type="paragraph" w:styleId="NormalWeb">
    <w:name w:val="Normal (Web)"/>
    <w:basedOn w:val="Normal"/>
    <w:uiPriority w:val="99"/>
    <w:unhideWhenUsed/>
    <w:rsid w:val="00A510A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val="en-PH"/>
      <w14:ligatures w14:val="none"/>
    </w:rPr>
  </w:style>
  <w:style w:type="character" w:customStyle="1" w:styleId="vkekvd">
    <w:name w:val="vkekvd"/>
    <w:basedOn w:val="DefaultParagraphFont"/>
    <w:rsid w:val="00A51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HKI_Colors_Theme">
  <a:themeElements>
    <a:clrScheme name="Helen Keller Intl">
      <a:dk1>
        <a:srgbClr val="7A4183"/>
      </a:dk1>
      <a:lt1>
        <a:srgbClr val="FFFFFF"/>
      </a:lt1>
      <a:dk2>
        <a:srgbClr val="000000"/>
      </a:dk2>
      <a:lt2>
        <a:srgbClr val="FFFFFF"/>
      </a:lt2>
      <a:accent1>
        <a:srgbClr val="7A4183"/>
      </a:accent1>
      <a:accent2>
        <a:srgbClr val="41B6E6"/>
      </a:accent2>
      <a:accent3>
        <a:srgbClr val="F87C56"/>
      </a:accent3>
      <a:accent4>
        <a:srgbClr val="5B6770"/>
      </a:accent4>
      <a:accent5>
        <a:srgbClr val="9CDBD9"/>
      </a:accent5>
      <a:accent6>
        <a:srgbClr val="F1C400"/>
      </a:accent6>
      <a:hlink>
        <a:srgbClr val="41B6E6"/>
      </a:hlink>
      <a:folHlink>
        <a:srgbClr val="7A418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6A5DEC4AA174D9A8197B03E3282B2" ma:contentTypeVersion="18" ma:contentTypeDescription="Create a new document." ma:contentTypeScope="" ma:versionID="2b12a4056c6b0d02a395999b35930418">
  <xsd:schema xmlns:xsd="http://www.w3.org/2001/XMLSchema" xmlns:xs="http://www.w3.org/2001/XMLSchema" xmlns:p="http://schemas.microsoft.com/office/2006/metadata/properties" xmlns:ns2="b75dd8d2-8eff-4d80-851c-75fc81a0015f" xmlns:ns3="2c692d70-395a-4554-9eac-b9e3e62d2c97" targetNamespace="http://schemas.microsoft.com/office/2006/metadata/properties" ma:root="true" ma:fieldsID="53df0e4b76ad86339d3aba0d1423e307" ns2:_="" ns3:_="">
    <xsd:import namespace="b75dd8d2-8eff-4d80-851c-75fc81a0015f"/>
    <xsd:import namespace="2c692d70-395a-4554-9eac-b9e3e62d2c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dd8d2-8eff-4d80-851c-75fc81a00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1c4d0e5-96e6-4b00-b7ef-9c0a071a62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92d70-395a-4554-9eac-b9e3e62d2c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7e393a99-771f-4249-862f-e23a2fe920d6}" ma:internalName="TaxCatchAll" ma:showField="CatchAllData" ma:web="2c692d70-395a-4554-9eac-b9e3e62d2c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dd8d2-8eff-4d80-851c-75fc81a0015f">
      <Terms xmlns="http://schemas.microsoft.com/office/infopath/2007/PartnerControls"/>
    </lcf76f155ced4ddcb4097134ff3c332f>
    <TaxCatchAll xmlns="2c692d70-395a-4554-9eac-b9e3e62d2c97" xsi:nil="true"/>
  </documentManagement>
</p:properties>
</file>

<file path=customXml/itemProps1.xml><?xml version="1.0" encoding="utf-8"?>
<ds:datastoreItem xmlns:ds="http://schemas.openxmlformats.org/officeDocument/2006/customXml" ds:itemID="{7263B942-5CB1-4135-8780-8FA6411CF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96625-24E1-4324-B212-0FB826EC8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dd8d2-8eff-4d80-851c-75fc81a0015f"/>
    <ds:schemaRef ds:uri="2c692d70-395a-4554-9eac-b9e3e62d2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622A6B-60B3-4888-AC19-870430171469}">
  <ds:schemaRefs>
    <ds:schemaRef ds:uri="http://schemas.microsoft.com/office/2006/metadata/properties"/>
    <ds:schemaRef ds:uri="http://schemas.microsoft.com/office/infopath/2007/PartnerControls"/>
    <ds:schemaRef ds:uri="b75dd8d2-8eff-4d80-851c-75fc81a0015f"/>
    <ds:schemaRef ds:uri="2c692d70-395a-4554-9eac-b9e3e62d2c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4894</Characters>
  <Application>Microsoft Office Word</Application>
  <DocSecurity>0</DocSecurity>
  <Lines>287</Lines>
  <Paragraphs>207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Fueling Bright Futures Supplementary Materials</vt:lpstr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A. Hoang</dc:creator>
  <cp:keywords/>
  <dc:description/>
  <cp:lastModifiedBy>Mai A. Hoang</cp:lastModifiedBy>
  <cp:revision>7</cp:revision>
  <dcterms:created xsi:type="dcterms:W3CDTF">2025-09-24T05:21:00Z</dcterms:created>
  <dcterms:modified xsi:type="dcterms:W3CDTF">2025-10-02T08:57:00Z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6abd5938-aa11-40aa-b610-4f1844364203</vt:lpwstr>
  </property>
  <property fmtid="{D5CDD505-2E9C-101B-9397-08002B2CF9AE}" pid="3" name="ContentTypeId">
    <vt:lpwstr>0x010100A006A5DEC4AA174D9A8197B03E3282B2</vt:lpwstr>
  </property>
  <property fmtid="{D5CDD505-2E9C-101B-9397-08002B2CF9AE}" pid="4" name="MediaServiceImageTags">
    <vt:lpwstr/>
  </property>
</Properties>
</file>