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9F65" w14:textId="7297FB17" w:rsidR="00BC4F9B" w:rsidRPr="00BC4F9B" w:rsidRDefault="003D4C4F" w:rsidP="00BC4F9B">
      <w:pPr>
        <w:rPr>
          <w:rFonts w:asciiTheme="majorBidi" w:hAnsiTheme="majorBidi" w:cstheme="majorBidi"/>
          <w:b/>
          <w:bCs/>
        </w:rPr>
      </w:pPr>
      <w:r w:rsidRPr="00BC4F9B">
        <w:rPr>
          <w:rFonts w:asciiTheme="majorBidi" w:hAnsiTheme="majorBidi" w:cstheme="majorBidi"/>
          <w:b/>
          <w:bCs/>
        </w:rPr>
        <w:t>Table</w:t>
      </w:r>
      <w:r w:rsidRPr="00BC4F9B">
        <w:rPr>
          <w:rFonts w:asciiTheme="majorBidi" w:hAnsiTheme="majorBidi" w:cstheme="majorBidi"/>
          <w:b/>
          <w:bCs/>
        </w:rPr>
        <w:t xml:space="preserve"> S2. </w:t>
      </w:r>
      <w:r w:rsidRPr="00BC4F9B">
        <w:rPr>
          <w:rFonts w:asciiTheme="majorBidi" w:hAnsiTheme="majorBidi" w:cstheme="majorBidi"/>
        </w:rPr>
        <w:t xml:space="preserve">Correct </w:t>
      </w:r>
      <w:r w:rsidR="0090090A">
        <w:rPr>
          <w:rFonts w:asciiTheme="majorBidi" w:hAnsiTheme="majorBidi" w:cstheme="majorBidi"/>
        </w:rPr>
        <w:t>a</w:t>
      </w:r>
      <w:r w:rsidRPr="00BC4F9B">
        <w:rPr>
          <w:rFonts w:asciiTheme="majorBidi" w:hAnsiTheme="majorBidi" w:cstheme="majorBidi"/>
        </w:rPr>
        <w:t xml:space="preserve">nswer </w:t>
      </w:r>
      <w:r w:rsidR="0090090A">
        <w:rPr>
          <w:rFonts w:asciiTheme="majorBidi" w:hAnsiTheme="majorBidi" w:cstheme="majorBidi"/>
        </w:rPr>
        <w:t>r</w:t>
      </w:r>
      <w:r w:rsidRPr="00BC4F9B">
        <w:rPr>
          <w:rFonts w:asciiTheme="majorBidi" w:hAnsiTheme="majorBidi" w:cstheme="majorBidi"/>
        </w:rPr>
        <w:t xml:space="preserve">ates by </w:t>
      </w:r>
      <w:r w:rsidR="0090090A">
        <w:rPr>
          <w:rFonts w:asciiTheme="majorBidi" w:hAnsiTheme="majorBidi" w:cstheme="majorBidi"/>
        </w:rPr>
        <w:t>d</w:t>
      </w:r>
      <w:r w:rsidRPr="00BC4F9B">
        <w:rPr>
          <w:rFonts w:asciiTheme="majorBidi" w:hAnsiTheme="majorBidi" w:cstheme="majorBidi"/>
        </w:rPr>
        <w:t xml:space="preserve">emographic </w:t>
      </w:r>
      <w:r w:rsidR="0090090A">
        <w:rPr>
          <w:rFonts w:asciiTheme="majorBidi" w:hAnsiTheme="majorBidi" w:cstheme="majorBidi"/>
        </w:rPr>
        <w:t>v</w:t>
      </w:r>
      <w:r w:rsidRPr="00BC4F9B">
        <w:rPr>
          <w:rFonts w:asciiTheme="majorBidi" w:hAnsiTheme="majorBidi" w:cstheme="majorBidi"/>
        </w:rPr>
        <w:t xml:space="preserve">ariables for </w:t>
      </w:r>
      <w:r w:rsidR="0090090A">
        <w:rPr>
          <w:rFonts w:asciiTheme="majorBidi" w:hAnsiTheme="majorBidi" w:cstheme="majorBidi"/>
        </w:rPr>
        <w:t>c</w:t>
      </w:r>
      <w:r w:rsidRPr="00BC4F9B">
        <w:rPr>
          <w:rFonts w:asciiTheme="majorBidi" w:hAnsiTheme="majorBidi" w:cstheme="majorBidi"/>
        </w:rPr>
        <w:t xml:space="preserve">linical </w:t>
      </w:r>
      <w:r w:rsidR="0090090A">
        <w:rPr>
          <w:rFonts w:asciiTheme="majorBidi" w:hAnsiTheme="majorBidi" w:cstheme="majorBidi"/>
        </w:rPr>
        <w:t>r</w:t>
      </w:r>
      <w:r w:rsidRPr="00BC4F9B">
        <w:rPr>
          <w:rFonts w:asciiTheme="majorBidi" w:hAnsiTheme="majorBidi" w:cstheme="majorBidi"/>
        </w:rPr>
        <w:t xml:space="preserve">esearch </w:t>
      </w:r>
      <w:r w:rsidR="0090090A">
        <w:rPr>
          <w:rFonts w:asciiTheme="majorBidi" w:hAnsiTheme="majorBidi" w:cstheme="majorBidi"/>
        </w:rPr>
        <w:t>k</w:t>
      </w:r>
      <w:r w:rsidRPr="00BC4F9B">
        <w:rPr>
          <w:rFonts w:asciiTheme="majorBidi" w:hAnsiTheme="majorBidi" w:cstheme="majorBidi"/>
        </w:rPr>
        <w:t xml:space="preserve">nowledge </w:t>
      </w:r>
      <w:r w:rsidR="0090090A">
        <w:rPr>
          <w:rFonts w:asciiTheme="majorBidi" w:hAnsiTheme="majorBidi" w:cstheme="majorBidi"/>
        </w:rPr>
        <w:t>q</w:t>
      </w:r>
      <w:r w:rsidRPr="00BC4F9B">
        <w:rPr>
          <w:rFonts w:asciiTheme="majorBidi" w:hAnsiTheme="majorBidi" w:cstheme="majorBidi"/>
        </w:rPr>
        <w:t>uestions</w:t>
      </w:r>
    </w:p>
    <w:p w14:paraId="4EFFB23C" w14:textId="77777777" w:rsidR="00DB09BE" w:rsidRPr="00BC4F9B" w:rsidRDefault="00DB09BE">
      <w:pPr>
        <w:rPr>
          <w:rFonts w:asciiTheme="majorBidi" w:hAnsiTheme="majorBidi" w:cstheme="majorBidi"/>
          <w:b/>
          <w:bCs/>
        </w:rPr>
      </w:pPr>
    </w:p>
    <w:tbl>
      <w:tblPr>
        <w:tblW w:w="12959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1339"/>
        <w:gridCol w:w="1159"/>
        <w:gridCol w:w="1159"/>
        <w:gridCol w:w="1159"/>
        <w:gridCol w:w="1159"/>
        <w:gridCol w:w="1602"/>
      </w:tblGrid>
      <w:tr w:rsidR="001C471D" w14:paraId="1B7DBB43" w14:textId="77777777" w:rsidTr="0059431E">
        <w:trPr>
          <w:trHeight w:val="375"/>
        </w:trPr>
        <w:tc>
          <w:tcPr>
            <w:tcW w:w="1980" w:type="dxa"/>
            <w:noWrap/>
            <w:vAlign w:val="center"/>
            <w:hideMark/>
          </w:tcPr>
          <w:p w14:paraId="6E40ED2E" w14:textId="77777777" w:rsidR="00DB09BE" w:rsidRPr="00BC4F9B" w:rsidRDefault="003D4C4F" w:rsidP="00DB09BE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4BD7EA5B" w14:textId="77777777" w:rsidR="00DB09BE" w:rsidRPr="00BC4F9B" w:rsidRDefault="003D4C4F" w:rsidP="00DB09BE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39" w:type="dxa"/>
            <w:noWrap/>
            <w:vAlign w:val="center"/>
            <w:hideMark/>
          </w:tcPr>
          <w:p w14:paraId="35468D96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Q1</w:t>
            </w:r>
          </w:p>
        </w:tc>
        <w:tc>
          <w:tcPr>
            <w:tcW w:w="1159" w:type="dxa"/>
            <w:noWrap/>
            <w:vAlign w:val="center"/>
            <w:hideMark/>
          </w:tcPr>
          <w:p w14:paraId="6EB275E0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Q2</w:t>
            </w:r>
          </w:p>
        </w:tc>
        <w:tc>
          <w:tcPr>
            <w:tcW w:w="1159" w:type="dxa"/>
            <w:noWrap/>
            <w:vAlign w:val="center"/>
            <w:hideMark/>
          </w:tcPr>
          <w:p w14:paraId="4F611007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Q3</w:t>
            </w:r>
          </w:p>
        </w:tc>
        <w:tc>
          <w:tcPr>
            <w:tcW w:w="1159" w:type="dxa"/>
            <w:noWrap/>
            <w:vAlign w:val="center"/>
            <w:hideMark/>
          </w:tcPr>
          <w:p w14:paraId="59B0CDE9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Q4</w:t>
            </w:r>
          </w:p>
        </w:tc>
        <w:tc>
          <w:tcPr>
            <w:tcW w:w="1159" w:type="dxa"/>
            <w:noWrap/>
            <w:vAlign w:val="center"/>
            <w:hideMark/>
          </w:tcPr>
          <w:p w14:paraId="6ED836AA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Q5</w:t>
            </w:r>
          </w:p>
        </w:tc>
        <w:tc>
          <w:tcPr>
            <w:tcW w:w="1602" w:type="dxa"/>
            <w:noWrap/>
            <w:vAlign w:val="center"/>
            <w:hideMark/>
          </w:tcPr>
          <w:p w14:paraId="77B5FB7C" w14:textId="5E7C0F92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Total Score</w:t>
            </w:r>
          </w:p>
        </w:tc>
      </w:tr>
      <w:tr w:rsidR="001C471D" w14:paraId="6F2234AC" w14:textId="77777777" w:rsidTr="0059431E">
        <w:trPr>
          <w:trHeight w:val="375"/>
        </w:trPr>
        <w:tc>
          <w:tcPr>
            <w:tcW w:w="1980" w:type="dxa"/>
            <w:noWrap/>
            <w:vAlign w:val="center"/>
            <w:hideMark/>
          </w:tcPr>
          <w:p w14:paraId="4185AC84" w14:textId="77777777" w:rsidR="00DB09BE" w:rsidRPr="00BC4F9B" w:rsidRDefault="003D4C4F" w:rsidP="00DB09BE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4038201E" w14:textId="77777777" w:rsidR="00DB09BE" w:rsidRPr="00BC4F9B" w:rsidRDefault="003D4C4F" w:rsidP="00DB09BE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39" w:type="dxa"/>
            <w:noWrap/>
            <w:vAlign w:val="center"/>
            <w:hideMark/>
          </w:tcPr>
          <w:p w14:paraId="4434E269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N(%)</w:t>
            </w:r>
          </w:p>
        </w:tc>
        <w:tc>
          <w:tcPr>
            <w:tcW w:w="1159" w:type="dxa"/>
            <w:noWrap/>
            <w:vAlign w:val="center"/>
            <w:hideMark/>
          </w:tcPr>
          <w:p w14:paraId="3BDEA2DF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N(%)</w:t>
            </w:r>
          </w:p>
        </w:tc>
        <w:tc>
          <w:tcPr>
            <w:tcW w:w="1159" w:type="dxa"/>
            <w:noWrap/>
            <w:vAlign w:val="center"/>
            <w:hideMark/>
          </w:tcPr>
          <w:p w14:paraId="671B1ED9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N(%)</w:t>
            </w:r>
          </w:p>
        </w:tc>
        <w:tc>
          <w:tcPr>
            <w:tcW w:w="1159" w:type="dxa"/>
            <w:noWrap/>
            <w:vAlign w:val="center"/>
            <w:hideMark/>
          </w:tcPr>
          <w:p w14:paraId="167B62DF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N(%)</w:t>
            </w:r>
          </w:p>
        </w:tc>
        <w:tc>
          <w:tcPr>
            <w:tcW w:w="1159" w:type="dxa"/>
            <w:noWrap/>
            <w:vAlign w:val="center"/>
            <w:hideMark/>
          </w:tcPr>
          <w:p w14:paraId="168CB80A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N(%)</w:t>
            </w:r>
          </w:p>
        </w:tc>
        <w:tc>
          <w:tcPr>
            <w:tcW w:w="1602" w:type="dxa"/>
            <w:noWrap/>
            <w:vAlign w:val="center"/>
            <w:hideMark/>
          </w:tcPr>
          <w:p w14:paraId="2F7D25DC" w14:textId="77777777" w:rsidR="00DB09BE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Mean(SD)</w:t>
            </w:r>
          </w:p>
        </w:tc>
      </w:tr>
      <w:tr w:rsidR="001C471D" w14:paraId="65D2E65C" w14:textId="77777777" w:rsidTr="0059431E">
        <w:trPr>
          <w:trHeight w:val="375"/>
        </w:trPr>
        <w:tc>
          <w:tcPr>
            <w:tcW w:w="1980" w:type="dxa"/>
            <w:noWrap/>
            <w:vAlign w:val="center"/>
            <w:hideMark/>
          </w:tcPr>
          <w:p w14:paraId="0E4B9CD4" w14:textId="03D60E43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Total</w:t>
            </w:r>
          </w:p>
        </w:tc>
        <w:tc>
          <w:tcPr>
            <w:tcW w:w="3402" w:type="dxa"/>
            <w:noWrap/>
            <w:vAlign w:val="center"/>
          </w:tcPr>
          <w:p w14:paraId="05CC2BB0" w14:textId="58CF71DD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39" w:type="dxa"/>
            <w:noWrap/>
            <w:vAlign w:val="center"/>
            <w:hideMark/>
          </w:tcPr>
          <w:p w14:paraId="04B4BB0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158(37.7)</w:t>
            </w:r>
          </w:p>
        </w:tc>
        <w:tc>
          <w:tcPr>
            <w:tcW w:w="1159" w:type="dxa"/>
            <w:noWrap/>
            <w:vAlign w:val="center"/>
            <w:hideMark/>
          </w:tcPr>
          <w:p w14:paraId="2477EF4F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328(77.9)</w:t>
            </w:r>
          </w:p>
        </w:tc>
        <w:tc>
          <w:tcPr>
            <w:tcW w:w="1159" w:type="dxa"/>
            <w:noWrap/>
            <w:vAlign w:val="center"/>
            <w:hideMark/>
          </w:tcPr>
          <w:p w14:paraId="2824758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273(65.5)</w:t>
            </w:r>
          </w:p>
        </w:tc>
        <w:tc>
          <w:tcPr>
            <w:tcW w:w="1159" w:type="dxa"/>
            <w:noWrap/>
            <w:vAlign w:val="center"/>
            <w:hideMark/>
          </w:tcPr>
          <w:p w14:paraId="19BD8EFE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223(53.7)</w:t>
            </w:r>
          </w:p>
        </w:tc>
        <w:tc>
          <w:tcPr>
            <w:tcW w:w="1159" w:type="dxa"/>
            <w:noWrap/>
            <w:vAlign w:val="center"/>
            <w:hideMark/>
          </w:tcPr>
          <w:p w14:paraId="18235CA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300(73.2)</w:t>
            </w:r>
          </w:p>
        </w:tc>
        <w:tc>
          <w:tcPr>
            <w:tcW w:w="1602" w:type="dxa"/>
            <w:noWrap/>
            <w:vAlign w:val="center"/>
            <w:hideMark/>
          </w:tcPr>
          <w:p w14:paraId="1FA70761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3.11(1.16)</w:t>
            </w:r>
          </w:p>
        </w:tc>
      </w:tr>
      <w:tr w:rsidR="001C471D" w14:paraId="73E52F79" w14:textId="77777777" w:rsidTr="0059431E">
        <w:trPr>
          <w:trHeight w:val="375"/>
        </w:trPr>
        <w:tc>
          <w:tcPr>
            <w:tcW w:w="1980" w:type="dxa"/>
            <w:vMerge w:val="restart"/>
            <w:noWrap/>
            <w:vAlign w:val="center"/>
            <w:hideMark/>
          </w:tcPr>
          <w:p w14:paraId="6C3A8C65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Gender</w:t>
            </w:r>
          </w:p>
          <w:p w14:paraId="1D28F4E5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66DC3442" w14:textId="4747AA2A" w:rsidR="00142175" w:rsidRPr="00BC4F9B" w:rsidRDefault="003D4C4F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28CDA3D7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Man</w:t>
            </w:r>
          </w:p>
        </w:tc>
        <w:tc>
          <w:tcPr>
            <w:tcW w:w="1339" w:type="dxa"/>
            <w:noWrap/>
            <w:vAlign w:val="center"/>
            <w:hideMark/>
          </w:tcPr>
          <w:p w14:paraId="74133D1A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104(38.1)</w:t>
            </w:r>
          </w:p>
        </w:tc>
        <w:tc>
          <w:tcPr>
            <w:tcW w:w="1159" w:type="dxa"/>
            <w:noWrap/>
            <w:vAlign w:val="center"/>
            <w:hideMark/>
          </w:tcPr>
          <w:p w14:paraId="211C1206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212(77.1)</w:t>
            </w:r>
          </w:p>
        </w:tc>
        <w:tc>
          <w:tcPr>
            <w:tcW w:w="1159" w:type="dxa"/>
            <w:noWrap/>
            <w:vAlign w:val="center"/>
            <w:hideMark/>
          </w:tcPr>
          <w:p w14:paraId="4CEC222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189(69.5)</w:t>
            </w:r>
          </w:p>
        </w:tc>
        <w:tc>
          <w:tcPr>
            <w:tcW w:w="1159" w:type="dxa"/>
            <w:noWrap/>
            <w:vAlign w:val="center"/>
            <w:hideMark/>
          </w:tcPr>
          <w:p w14:paraId="19E7384B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137(50.6)</w:t>
            </w:r>
          </w:p>
        </w:tc>
        <w:tc>
          <w:tcPr>
            <w:tcW w:w="1159" w:type="dxa"/>
            <w:noWrap/>
            <w:vAlign w:val="center"/>
            <w:hideMark/>
          </w:tcPr>
          <w:p w14:paraId="56674DF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191(71)</w:t>
            </w:r>
          </w:p>
        </w:tc>
        <w:tc>
          <w:tcPr>
            <w:tcW w:w="1602" w:type="dxa"/>
            <w:noWrap/>
            <w:vAlign w:val="center"/>
            <w:hideMark/>
          </w:tcPr>
          <w:p w14:paraId="5426E9D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3.1(1.14)</w:t>
            </w:r>
          </w:p>
        </w:tc>
      </w:tr>
      <w:tr w:rsidR="001C471D" w14:paraId="73999737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3A5B1D68" w14:textId="27DDEC44" w:rsidR="00142175" w:rsidRPr="00BC4F9B" w:rsidRDefault="00142175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48400B6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Woman</w:t>
            </w:r>
          </w:p>
        </w:tc>
        <w:tc>
          <w:tcPr>
            <w:tcW w:w="1339" w:type="dxa"/>
            <w:noWrap/>
            <w:vAlign w:val="center"/>
            <w:hideMark/>
          </w:tcPr>
          <w:p w14:paraId="671C2F7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52(37.1)</w:t>
            </w:r>
          </w:p>
        </w:tc>
        <w:tc>
          <w:tcPr>
            <w:tcW w:w="1159" w:type="dxa"/>
            <w:noWrap/>
            <w:vAlign w:val="center"/>
            <w:hideMark/>
          </w:tcPr>
          <w:p w14:paraId="3F55D0E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111(79.3)</w:t>
            </w:r>
          </w:p>
        </w:tc>
        <w:tc>
          <w:tcPr>
            <w:tcW w:w="1159" w:type="dxa"/>
            <w:noWrap/>
            <w:vAlign w:val="center"/>
            <w:hideMark/>
          </w:tcPr>
          <w:p w14:paraId="5A3C249A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79(56.8)</w:t>
            </w:r>
          </w:p>
        </w:tc>
        <w:tc>
          <w:tcPr>
            <w:tcW w:w="1159" w:type="dxa"/>
            <w:noWrap/>
            <w:vAlign w:val="center"/>
            <w:hideMark/>
          </w:tcPr>
          <w:p w14:paraId="50551D5B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82(59.4)</w:t>
            </w:r>
          </w:p>
        </w:tc>
        <w:tc>
          <w:tcPr>
            <w:tcW w:w="1159" w:type="dxa"/>
            <w:noWrap/>
            <w:vAlign w:val="center"/>
            <w:hideMark/>
          </w:tcPr>
          <w:p w14:paraId="6C541E1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105(77.8)</w:t>
            </w:r>
          </w:p>
        </w:tc>
        <w:tc>
          <w:tcPr>
            <w:tcW w:w="1602" w:type="dxa"/>
            <w:noWrap/>
            <w:vAlign w:val="center"/>
            <w:hideMark/>
          </w:tcPr>
          <w:p w14:paraId="72139074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3.11(1.21)</w:t>
            </w:r>
          </w:p>
        </w:tc>
      </w:tr>
      <w:tr w:rsidR="001C471D" w14:paraId="02BA8229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664B1A88" w14:textId="3A630DC9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A45AF7E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Undisclosed</w:t>
            </w:r>
          </w:p>
        </w:tc>
        <w:tc>
          <w:tcPr>
            <w:tcW w:w="1339" w:type="dxa"/>
            <w:noWrap/>
            <w:vAlign w:val="center"/>
            <w:hideMark/>
          </w:tcPr>
          <w:p w14:paraId="0E6A57AF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2(33.3)</w:t>
            </w:r>
          </w:p>
        </w:tc>
        <w:tc>
          <w:tcPr>
            <w:tcW w:w="1159" w:type="dxa"/>
            <w:noWrap/>
            <w:vAlign w:val="center"/>
            <w:hideMark/>
          </w:tcPr>
          <w:p w14:paraId="20B27F1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5(83.3)</w:t>
            </w:r>
          </w:p>
        </w:tc>
        <w:tc>
          <w:tcPr>
            <w:tcW w:w="1159" w:type="dxa"/>
            <w:noWrap/>
            <w:vAlign w:val="center"/>
            <w:hideMark/>
          </w:tcPr>
          <w:p w14:paraId="7AC13BE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5(83.3)</w:t>
            </w:r>
          </w:p>
        </w:tc>
        <w:tc>
          <w:tcPr>
            <w:tcW w:w="1159" w:type="dxa"/>
            <w:noWrap/>
            <w:vAlign w:val="center"/>
            <w:hideMark/>
          </w:tcPr>
          <w:p w14:paraId="6224553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4(66.7)</w:t>
            </w:r>
          </w:p>
        </w:tc>
        <w:tc>
          <w:tcPr>
            <w:tcW w:w="1159" w:type="dxa"/>
            <w:noWrap/>
            <w:vAlign w:val="center"/>
            <w:hideMark/>
          </w:tcPr>
          <w:p w14:paraId="26E5739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4(66.7)</w:t>
            </w:r>
          </w:p>
        </w:tc>
        <w:tc>
          <w:tcPr>
            <w:tcW w:w="1602" w:type="dxa"/>
            <w:noWrap/>
            <w:vAlign w:val="center"/>
            <w:hideMark/>
          </w:tcPr>
          <w:p w14:paraId="4B9087E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3.33(1.37)</w:t>
            </w:r>
          </w:p>
        </w:tc>
      </w:tr>
      <w:tr w:rsidR="001C471D" w14:paraId="1DAD6905" w14:textId="77777777" w:rsidTr="0059431E">
        <w:trPr>
          <w:trHeight w:val="375"/>
        </w:trPr>
        <w:tc>
          <w:tcPr>
            <w:tcW w:w="1980" w:type="dxa"/>
            <w:vMerge w:val="restart"/>
            <w:noWrap/>
            <w:vAlign w:val="center"/>
            <w:hideMark/>
          </w:tcPr>
          <w:p w14:paraId="606DBF39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Age</w:t>
            </w:r>
          </w:p>
          <w:p w14:paraId="6D4DE4C4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48201F2F" w14:textId="604E2518" w:rsidR="00142175" w:rsidRPr="00BC4F9B" w:rsidRDefault="003D4C4F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13592213" w14:textId="070FF380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24 years </w:t>
            </w:r>
          </w:p>
        </w:tc>
        <w:tc>
          <w:tcPr>
            <w:tcW w:w="1339" w:type="dxa"/>
            <w:noWrap/>
            <w:vAlign w:val="center"/>
            <w:hideMark/>
          </w:tcPr>
          <w:p w14:paraId="5D7CEEC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55(33.5)</w:t>
            </w:r>
          </w:p>
        </w:tc>
        <w:tc>
          <w:tcPr>
            <w:tcW w:w="1159" w:type="dxa"/>
            <w:noWrap/>
            <w:vAlign w:val="center"/>
            <w:hideMark/>
          </w:tcPr>
          <w:p w14:paraId="1CE0DA6E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134(81.2)</w:t>
            </w:r>
          </w:p>
        </w:tc>
        <w:tc>
          <w:tcPr>
            <w:tcW w:w="1159" w:type="dxa"/>
            <w:noWrap/>
            <w:vAlign w:val="center"/>
            <w:hideMark/>
          </w:tcPr>
          <w:p w14:paraId="79285FC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105(64.4)</w:t>
            </w:r>
          </w:p>
        </w:tc>
        <w:tc>
          <w:tcPr>
            <w:tcW w:w="1159" w:type="dxa"/>
            <w:noWrap/>
            <w:vAlign w:val="center"/>
            <w:hideMark/>
          </w:tcPr>
          <w:p w14:paraId="1CEF9A3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96(58.9)</w:t>
            </w:r>
          </w:p>
        </w:tc>
        <w:tc>
          <w:tcPr>
            <w:tcW w:w="1159" w:type="dxa"/>
            <w:noWrap/>
            <w:vAlign w:val="center"/>
            <w:hideMark/>
          </w:tcPr>
          <w:p w14:paraId="2EFBA43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115(71.9)</w:t>
            </w:r>
          </w:p>
        </w:tc>
        <w:tc>
          <w:tcPr>
            <w:tcW w:w="1602" w:type="dxa"/>
            <w:noWrap/>
            <w:vAlign w:val="center"/>
            <w:hideMark/>
          </w:tcPr>
          <w:p w14:paraId="06D7BE5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3.11(1.25)</w:t>
            </w:r>
          </w:p>
        </w:tc>
      </w:tr>
      <w:tr w:rsidR="001C471D" w14:paraId="5F0FB1B9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20A2A9C1" w14:textId="0010744B" w:rsidR="00142175" w:rsidRPr="00BC4F9B" w:rsidRDefault="00142175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B5708CA" w14:textId="09FD3C16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25 years</w:t>
            </w:r>
          </w:p>
        </w:tc>
        <w:tc>
          <w:tcPr>
            <w:tcW w:w="1339" w:type="dxa"/>
            <w:noWrap/>
            <w:vAlign w:val="center"/>
            <w:hideMark/>
          </w:tcPr>
          <w:p w14:paraId="74F8DF4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43(36.1)</w:t>
            </w:r>
          </w:p>
        </w:tc>
        <w:tc>
          <w:tcPr>
            <w:tcW w:w="1159" w:type="dxa"/>
            <w:noWrap/>
            <w:vAlign w:val="center"/>
            <w:hideMark/>
          </w:tcPr>
          <w:p w14:paraId="0A9ACC5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91(77.8)</w:t>
            </w:r>
          </w:p>
        </w:tc>
        <w:tc>
          <w:tcPr>
            <w:tcW w:w="1159" w:type="dxa"/>
            <w:noWrap/>
            <w:vAlign w:val="center"/>
            <w:hideMark/>
          </w:tcPr>
          <w:p w14:paraId="6F9CD5FA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79(68.1)</w:t>
            </w:r>
          </w:p>
        </w:tc>
        <w:tc>
          <w:tcPr>
            <w:tcW w:w="1159" w:type="dxa"/>
            <w:noWrap/>
            <w:vAlign w:val="center"/>
            <w:hideMark/>
          </w:tcPr>
          <w:p w14:paraId="6EC9CB82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63(54.3)</w:t>
            </w:r>
          </w:p>
        </w:tc>
        <w:tc>
          <w:tcPr>
            <w:tcW w:w="1159" w:type="dxa"/>
            <w:noWrap/>
            <w:vAlign w:val="center"/>
            <w:hideMark/>
          </w:tcPr>
          <w:p w14:paraId="4E91257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86(74.1)</w:t>
            </w:r>
          </w:p>
        </w:tc>
        <w:tc>
          <w:tcPr>
            <w:tcW w:w="1602" w:type="dxa"/>
            <w:noWrap/>
            <w:vAlign w:val="center"/>
            <w:hideMark/>
          </w:tcPr>
          <w:p w14:paraId="315683EC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3.14(1.15)</w:t>
            </w:r>
          </w:p>
        </w:tc>
      </w:tr>
      <w:tr w:rsidR="001C471D" w14:paraId="177FF793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782200DD" w14:textId="0023939E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B880563" w14:textId="52F6CF83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≥26 years</w:t>
            </w:r>
          </w:p>
        </w:tc>
        <w:tc>
          <w:tcPr>
            <w:tcW w:w="1339" w:type="dxa"/>
            <w:noWrap/>
            <w:vAlign w:val="center"/>
            <w:hideMark/>
          </w:tcPr>
          <w:p w14:paraId="3C437E6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60(44.4)</w:t>
            </w:r>
          </w:p>
        </w:tc>
        <w:tc>
          <w:tcPr>
            <w:tcW w:w="1159" w:type="dxa"/>
            <w:noWrap/>
            <w:vAlign w:val="center"/>
            <w:hideMark/>
          </w:tcPr>
          <w:p w14:paraId="045534A6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102(73.9)</w:t>
            </w:r>
          </w:p>
        </w:tc>
        <w:tc>
          <w:tcPr>
            <w:tcW w:w="1159" w:type="dxa"/>
            <w:noWrap/>
            <w:vAlign w:val="center"/>
            <w:hideMark/>
          </w:tcPr>
          <w:p w14:paraId="53D1881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88(64.2)</w:t>
            </w:r>
          </w:p>
        </w:tc>
        <w:tc>
          <w:tcPr>
            <w:tcW w:w="1159" w:type="dxa"/>
            <w:noWrap/>
            <w:vAlign w:val="center"/>
            <w:hideMark/>
          </w:tcPr>
          <w:p w14:paraId="285FA92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63(46.7)</w:t>
            </w:r>
          </w:p>
        </w:tc>
        <w:tc>
          <w:tcPr>
            <w:tcW w:w="1159" w:type="dxa"/>
            <w:noWrap/>
            <w:vAlign w:val="center"/>
            <w:hideMark/>
          </w:tcPr>
          <w:p w14:paraId="78E86D11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98(73.7)</w:t>
            </w:r>
          </w:p>
        </w:tc>
        <w:tc>
          <w:tcPr>
            <w:tcW w:w="1602" w:type="dxa"/>
            <w:noWrap/>
            <w:vAlign w:val="center"/>
            <w:hideMark/>
          </w:tcPr>
          <w:p w14:paraId="07AD1EB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3.07(1.08)</w:t>
            </w:r>
          </w:p>
        </w:tc>
      </w:tr>
      <w:tr w:rsidR="001C471D" w14:paraId="0C986588" w14:textId="77777777" w:rsidTr="0059431E">
        <w:trPr>
          <w:trHeight w:val="375"/>
        </w:trPr>
        <w:tc>
          <w:tcPr>
            <w:tcW w:w="1980" w:type="dxa"/>
            <w:vMerge w:val="restart"/>
            <w:noWrap/>
            <w:vAlign w:val="center"/>
            <w:hideMark/>
          </w:tcPr>
          <w:p w14:paraId="1B0FEB15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Location</w:t>
            </w:r>
          </w:p>
          <w:p w14:paraId="23497282" w14:textId="4CBA3BED" w:rsidR="00142175" w:rsidRPr="00BC4F9B" w:rsidRDefault="003D4C4F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53BAB03B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Rural</w:t>
            </w:r>
          </w:p>
        </w:tc>
        <w:tc>
          <w:tcPr>
            <w:tcW w:w="1339" w:type="dxa"/>
            <w:noWrap/>
            <w:vAlign w:val="center"/>
            <w:hideMark/>
          </w:tcPr>
          <w:p w14:paraId="3C079A74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94(36.2)</w:t>
            </w:r>
          </w:p>
        </w:tc>
        <w:tc>
          <w:tcPr>
            <w:tcW w:w="1159" w:type="dxa"/>
            <w:noWrap/>
            <w:vAlign w:val="center"/>
            <w:hideMark/>
          </w:tcPr>
          <w:p w14:paraId="0ABD37E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205(78.2)</w:t>
            </w:r>
          </w:p>
        </w:tc>
        <w:tc>
          <w:tcPr>
            <w:tcW w:w="1159" w:type="dxa"/>
            <w:noWrap/>
            <w:vAlign w:val="center"/>
            <w:hideMark/>
          </w:tcPr>
          <w:p w14:paraId="181536CA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173(66.5)</w:t>
            </w:r>
          </w:p>
        </w:tc>
        <w:tc>
          <w:tcPr>
            <w:tcW w:w="1159" w:type="dxa"/>
            <w:noWrap/>
            <w:vAlign w:val="center"/>
            <w:hideMark/>
          </w:tcPr>
          <w:p w14:paraId="00E38F8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138(53.1)</w:t>
            </w:r>
          </w:p>
        </w:tc>
        <w:tc>
          <w:tcPr>
            <w:tcW w:w="1159" w:type="dxa"/>
            <w:noWrap/>
            <w:vAlign w:val="center"/>
            <w:hideMark/>
          </w:tcPr>
          <w:p w14:paraId="3505944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193(76)</w:t>
            </w:r>
          </w:p>
        </w:tc>
        <w:tc>
          <w:tcPr>
            <w:tcW w:w="1602" w:type="dxa"/>
            <w:noWrap/>
            <w:vAlign w:val="center"/>
            <w:hideMark/>
          </w:tcPr>
          <w:p w14:paraId="3215E25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3.12(1.12)</w:t>
            </w:r>
          </w:p>
        </w:tc>
      </w:tr>
      <w:tr w:rsidR="001C471D" w14:paraId="10804EBD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4D7BC64B" w14:textId="2F2AA010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0731010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Urban</w:t>
            </w:r>
          </w:p>
        </w:tc>
        <w:tc>
          <w:tcPr>
            <w:tcW w:w="1339" w:type="dxa"/>
            <w:noWrap/>
            <w:vAlign w:val="center"/>
            <w:hideMark/>
          </w:tcPr>
          <w:p w14:paraId="793C0BA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64(40.3)</w:t>
            </w:r>
          </w:p>
        </w:tc>
        <w:tc>
          <w:tcPr>
            <w:tcW w:w="1159" w:type="dxa"/>
            <w:noWrap/>
            <w:vAlign w:val="center"/>
            <w:hideMark/>
          </w:tcPr>
          <w:p w14:paraId="0F98F23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123(77.4)</w:t>
            </w:r>
          </w:p>
        </w:tc>
        <w:tc>
          <w:tcPr>
            <w:tcW w:w="1159" w:type="dxa"/>
            <w:noWrap/>
            <w:vAlign w:val="center"/>
            <w:hideMark/>
          </w:tcPr>
          <w:p w14:paraId="799035D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100(63.7)</w:t>
            </w:r>
          </w:p>
        </w:tc>
        <w:tc>
          <w:tcPr>
            <w:tcW w:w="1159" w:type="dxa"/>
            <w:noWrap/>
            <w:vAlign w:val="center"/>
            <w:hideMark/>
          </w:tcPr>
          <w:p w14:paraId="2C6F46F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85(54.8)</w:t>
            </w:r>
          </w:p>
        </w:tc>
        <w:tc>
          <w:tcPr>
            <w:tcW w:w="1159" w:type="dxa"/>
            <w:noWrap/>
            <w:vAlign w:val="center"/>
            <w:hideMark/>
          </w:tcPr>
          <w:p w14:paraId="44031A5F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107(68.6)</w:t>
            </w:r>
          </w:p>
        </w:tc>
        <w:tc>
          <w:tcPr>
            <w:tcW w:w="1602" w:type="dxa"/>
            <w:noWrap/>
            <w:vAlign w:val="center"/>
            <w:hideMark/>
          </w:tcPr>
          <w:p w14:paraId="46178CC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3.08(1.23)</w:t>
            </w:r>
          </w:p>
        </w:tc>
      </w:tr>
      <w:tr w:rsidR="001C471D" w14:paraId="50659DF3" w14:textId="77777777" w:rsidTr="0059431E">
        <w:trPr>
          <w:trHeight w:val="375"/>
        </w:trPr>
        <w:tc>
          <w:tcPr>
            <w:tcW w:w="1980" w:type="dxa"/>
            <w:vMerge w:val="restart"/>
            <w:noWrap/>
            <w:vAlign w:val="center"/>
            <w:hideMark/>
          </w:tcPr>
          <w:p w14:paraId="3D9C0957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University Type</w:t>
            </w:r>
          </w:p>
          <w:p w14:paraId="261F1185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25597517" w14:textId="10EFD6AA" w:rsidR="00142175" w:rsidRPr="00BC4F9B" w:rsidRDefault="003D4C4F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402" w:type="dxa"/>
            <w:noWrap/>
            <w:vAlign w:val="center"/>
            <w:hideMark/>
          </w:tcPr>
          <w:p w14:paraId="73EDB151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Public University</w:t>
            </w:r>
          </w:p>
        </w:tc>
        <w:tc>
          <w:tcPr>
            <w:tcW w:w="1339" w:type="dxa"/>
            <w:noWrap/>
            <w:vAlign w:val="center"/>
            <w:hideMark/>
          </w:tcPr>
          <w:p w14:paraId="00B878F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108(38.8)</w:t>
            </w:r>
          </w:p>
        </w:tc>
        <w:tc>
          <w:tcPr>
            <w:tcW w:w="1159" w:type="dxa"/>
            <w:noWrap/>
            <w:vAlign w:val="center"/>
            <w:hideMark/>
          </w:tcPr>
          <w:p w14:paraId="4004B3F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223(79.6)</w:t>
            </w:r>
          </w:p>
        </w:tc>
        <w:tc>
          <w:tcPr>
            <w:tcW w:w="1159" w:type="dxa"/>
            <w:noWrap/>
            <w:vAlign w:val="center"/>
            <w:hideMark/>
          </w:tcPr>
          <w:p w14:paraId="0F7881E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182(65.9)</w:t>
            </w:r>
          </w:p>
        </w:tc>
        <w:tc>
          <w:tcPr>
            <w:tcW w:w="1159" w:type="dxa"/>
            <w:noWrap/>
            <w:vAlign w:val="center"/>
            <w:hideMark/>
          </w:tcPr>
          <w:p w14:paraId="1D1BDC8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155(56.2)</w:t>
            </w:r>
          </w:p>
        </w:tc>
        <w:tc>
          <w:tcPr>
            <w:tcW w:w="1159" w:type="dxa"/>
            <w:noWrap/>
            <w:vAlign w:val="center"/>
            <w:hideMark/>
          </w:tcPr>
          <w:p w14:paraId="50E6D7B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199(73.2)</w:t>
            </w:r>
          </w:p>
        </w:tc>
        <w:tc>
          <w:tcPr>
            <w:tcW w:w="1602" w:type="dxa"/>
            <w:noWrap/>
            <w:vAlign w:val="center"/>
            <w:hideMark/>
          </w:tcPr>
          <w:p w14:paraId="42EE70AE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3.16(1.18)</w:t>
            </w:r>
          </w:p>
        </w:tc>
      </w:tr>
      <w:tr w:rsidR="001C471D" w14:paraId="5AD478BC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65694BD7" w14:textId="46794BFE" w:rsidR="00142175" w:rsidRPr="00BC4F9B" w:rsidRDefault="00142175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38F6BC6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Private University</w:t>
            </w:r>
          </w:p>
        </w:tc>
        <w:tc>
          <w:tcPr>
            <w:tcW w:w="1339" w:type="dxa"/>
            <w:noWrap/>
            <w:vAlign w:val="center"/>
            <w:hideMark/>
          </w:tcPr>
          <w:p w14:paraId="0026374B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46(34.6)</w:t>
            </w:r>
          </w:p>
        </w:tc>
        <w:tc>
          <w:tcPr>
            <w:tcW w:w="1159" w:type="dxa"/>
            <w:noWrap/>
            <w:vAlign w:val="center"/>
            <w:hideMark/>
          </w:tcPr>
          <w:p w14:paraId="5523D9B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98(73.7)</w:t>
            </w:r>
          </w:p>
        </w:tc>
        <w:tc>
          <w:tcPr>
            <w:tcW w:w="1159" w:type="dxa"/>
            <w:noWrap/>
            <w:vAlign w:val="center"/>
            <w:hideMark/>
          </w:tcPr>
          <w:p w14:paraId="5B6508EB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87(65.4)</w:t>
            </w:r>
          </w:p>
        </w:tc>
        <w:tc>
          <w:tcPr>
            <w:tcW w:w="1159" w:type="dxa"/>
            <w:noWrap/>
            <w:vAlign w:val="center"/>
            <w:hideMark/>
          </w:tcPr>
          <w:p w14:paraId="4E13FEC1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61(46.6)</w:t>
            </w:r>
          </w:p>
        </w:tc>
        <w:tc>
          <w:tcPr>
            <w:tcW w:w="1159" w:type="dxa"/>
            <w:noWrap/>
            <w:vAlign w:val="center"/>
            <w:hideMark/>
          </w:tcPr>
          <w:p w14:paraId="702114B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94(72.3)</w:t>
            </w:r>
          </w:p>
        </w:tc>
        <w:tc>
          <w:tcPr>
            <w:tcW w:w="1602" w:type="dxa"/>
            <w:noWrap/>
            <w:vAlign w:val="center"/>
            <w:hideMark/>
          </w:tcPr>
          <w:p w14:paraId="4024B22F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2.96(1.11)</w:t>
            </w:r>
          </w:p>
        </w:tc>
      </w:tr>
      <w:tr w:rsidR="001C471D" w14:paraId="342CA037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24289EF6" w14:textId="22AA375A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56714F7" w14:textId="77777777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Overseas University</w:t>
            </w:r>
          </w:p>
        </w:tc>
        <w:tc>
          <w:tcPr>
            <w:tcW w:w="1339" w:type="dxa"/>
            <w:noWrap/>
            <w:vAlign w:val="center"/>
            <w:hideMark/>
          </w:tcPr>
          <w:p w14:paraId="1E9C1A2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2(50)</w:t>
            </w:r>
          </w:p>
        </w:tc>
        <w:tc>
          <w:tcPr>
            <w:tcW w:w="1159" w:type="dxa"/>
            <w:noWrap/>
            <w:vAlign w:val="center"/>
            <w:hideMark/>
          </w:tcPr>
          <w:p w14:paraId="65A41C83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3(75)</w:t>
            </w:r>
          </w:p>
        </w:tc>
        <w:tc>
          <w:tcPr>
            <w:tcW w:w="1159" w:type="dxa"/>
            <w:noWrap/>
            <w:vAlign w:val="center"/>
            <w:hideMark/>
          </w:tcPr>
          <w:p w14:paraId="63E6BF54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1(25)</w:t>
            </w:r>
          </w:p>
        </w:tc>
        <w:tc>
          <w:tcPr>
            <w:tcW w:w="1159" w:type="dxa"/>
            <w:noWrap/>
            <w:vAlign w:val="center"/>
            <w:hideMark/>
          </w:tcPr>
          <w:p w14:paraId="2646EF61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4(100)</w:t>
            </w:r>
          </w:p>
        </w:tc>
        <w:tc>
          <w:tcPr>
            <w:tcW w:w="1159" w:type="dxa"/>
            <w:noWrap/>
            <w:vAlign w:val="center"/>
            <w:hideMark/>
          </w:tcPr>
          <w:p w14:paraId="0A5A2B5E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3(75)</w:t>
            </w:r>
          </w:p>
        </w:tc>
        <w:tc>
          <w:tcPr>
            <w:tcW w:w="1602" w:type="dxa"/>
            <w:noWrap/>
            <w:vAlign w:val="center"/>
            <w:hideMark/>
          </w:tcPr>
          <w:p w14:paraId="403E616E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3.25(0.5)</w:t>
            </w:r>
          </w:p>
        </w:tc>
      </w:tr>
      <w:tr w:rsidR="001C471D" w14:paraId="3F4AB3DF" w14:textId="77777777" w:rsidTr="0059431E">
        <w:trPr>
          <w:trHeight w:val="375"/>
        </w:trPr>
        <w:tc>
          <w:tcPr>
            <w:tcW w:w="1980" w:type="dxa"/>
            <w:vMerge w:val="restart"/>
            <w:noWrap/>
            <w:vAlign w:val="center"/>
            <w:hideMark/>
          </w:tcPr>
          <w:p w14:paraId="2F0B1CFF" w14:textId="688BC10A" w:rsidR="00142175" w:rsidRPr="00BC4F9B" w:rsidRDefault="003D4C4F" w:rsidP="00142175">
            <w:pPr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Hospital Type</w:t>
            </w:r>
          </w:p>
        </w:tc>
        <w:tc>
          <w:tcPr>
            <w:tcW w:w="3402" w:type="dxa"/>
            <w:noWrap/>
            <w:vAlign w:val="center"/>
            <w:hideMark/>
          </w:tcPr>
          <w:p w14:paraId="58643342" w14:textId="1A84EC42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Designated</w:t>
            </w:r>
          </w:p>
        </w:tc>
        <w:tc>
          <w:tcPr>
            <w:tcW w:w="1339" w:type="dxa"/>
            <w:noWrap/>
            <w:vAlign w:val="center"/>
            <w:hideMark/>
          </w:tcPr>
          <w:p w14:paraId="170F55E7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45(48.9)</w:t>
            </w:r>
          </w:p>
        </w:tc>
        <w:tc>
          <w:tcPr>
            <w:tcW w:w="1159" w:type="dxa"/>
            <w:noWrap/>
            <w:vAlign w:val="center"/>
            <w:hideMark/>
          </w:tcPr>
          <w:p w14:paraId="425F3A1D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69(74.2)</w:t>
            </w:r>
          </w:p>
        </w:tc>
        <w:tc>
          <w:tcPr>
            <w:tcW w:w="1159" w:type="dxa"/>
            <w:noWrap/>
            <w:vAlign w:val="center"/>
            <w:hideMark/>
          </w:tcPr>
          <w:p w14:paraId="5A45310B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58(63)</w:t>
            </w:r>
          </w:p>
        </w:tc>
        <w:tc>
          <w:tcPr>
            <w:tcW w:w="1159" w:type="dxa"/>
            <w:noWrap/>
            <w:vAlign w:val="center"/>
            <w:hideMark/>
          </w:tcPr>
          <w:p w14:paraId="2B7749EA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52(57.1)</w:t>
            </w:r>
          </w:p>
        </w:tc>
        <w:tc>
          <w:tcPr>
            <w:tcW w:w="1159" w:type="dxa"/>
            <w:noWrap/>
            <w:vAlign w:val="center"/>
            <w:hideMark/>
          </w:tcPr>
          <w:p w14:paraId="1A5B6476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65(71.4)</w:t>
            </w:r>
          </w:p>
        </w:tc>
        <w:tc>
          <w:tcPr>
            <w:tcW w:w="1602" w:type="dxa"/>
            <w:noWrap/>
            <w:vAlign w:val="center"/>
            <w:hideMark/>
          </w:tcPr>
          <w:p w14:paraId="3F29BD29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3.17(1.23)</w:t>
            </w:r>
          </w:p>
        </w:tc>
      </w:tr>
      <w:tr w:rsidR="001C471D" w14:paraId="7855407C" w14:textId="77777777" w:rsidTr="0059431E">
        <w:trPr>
          <w:trHeight w:val="375"/>
        </w:trPr>
        <w:tc>
          <w:tcPr>
            <w:tcW w:w="1980" w:type="dxa"/>
            <w:vMerge/>
            <w:noWrap/>
            <w:vAlign w:val="center"/>
            <w:hideMark/>
          </w:tcPr>
          <w:p w14:paraId="2FE35405" w14:textId="42B2CB79" w:rsidR="00142175" w:rsidRPr="00BC4F9B" w:rsidRDefault="00142175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F1B0DC5" w14:textId="6E277214" w:rsidR="00142175" w:rsidRPr="00BC4F9B" w:rsidRDefault="003D4C4F" w:rsidP="00142175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Not designated</w:t>
            </w:r>
          </w:p>
        </w:tc>
        <w:tc>
          <w:tcPr>
            <w:tcW w:w="1339" w:type="dxa"/>
            <w:noWrap/>
            <w:vAlign w:val="center"/>
            <w:hideMark/>
          </w:tcPr>
          <w:p w14:paraId="0BEC232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112(34.4)</w:t>
            </w:r>
          </w:p>
        </w:tc>
        <w:tc>
          <w:tcPr>
            <w:tcW w:w="1159" w:type="dxa"/>
            <w:noWrap/>
            <w:vAlign w:val="center"/>
            <w:hideMark/>
          </w:tcPr>
          <w:p w14:paraId="7D0C2CF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258(78.9)</w:t>
            </w:r>
          </w:p>
        </w:tc>
        <w:tc>
          <w:tcPr>
            <w:tcW w:w="1159" w:type="dxa"/>
            <w:noWrap/>
            <w:vAlign w:val="center"/>
            <w:hideMark/>
          </w:tcPr>
          <w:p w14:paraId="5725A4E5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214(66)</w:t>
            </w:r>
          </w:p>
        </w:tc>
        <w:tc>
          <w:tcPr>
            <w:tcW w:w="1159" w:type="dxa"/>
            <w:noWrap/>
            <w:vAlign w:val="center"/>
            <w:hideMark/>
          </w:tcPr>
          <w:p w14:paraId="5A33C2A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170(52.6)</w:t>
            </w:r>
          </w:p>
        </w:tc>
        <w:tc>
          <w:tcPr>
            <w:tcW w:w="1159" w:type="dxa"/>
            <w:noWrap/>
            <w:vAlign w:val="center"/>
            <w:hideMark/>
          </w:tcPr>
          <w:p w14:paraId="0EBE6160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234(73.6)</w:t>
            </w:r>
          </w:p>
        </w:tc>
        <w:tc>
          <w:tcPr>
            <w:tcW w:w="1602" w:type="dxa"/>
            <w:noWrap/>
            <w:vAlign w:val="center"/>
            <w:hideMark/>
          </w:tcPr>
          <w:p w14:paraId="38AA4CE8" w14:textId="77777777" w:rsidR="00142175" w:rsidRPr="00BC4F9B" w:rsidRDefault="003D4C4F" w:rsidP="00665DEF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</w:pPr>
            <w:r w:rsidRPr="00BC4F9B">
              <w:rPr>
                <w:rFonts w:asciiTheme="majorBidi" w:eastAsia="游ゴシック" w:hAnsiTheme="majorBidi" w:cstheme="majorBidi"/>
                <w:color w:val="000000"/>
                <w:kern w:val="0"/>
                <w:sz w:val="22"/>
                <w14:ligatures w14:val="none"/>
              </w:rPr>
              <w:t>3.08(1.14)</w:t>
            </w:r>
          </w:p>
        </w:tc>
      </w:tr>
    </w:tbl>
    <w:p w14:paraId="4C8CABFB" w14:textId="579E866C" w:rsidR="00DB09BE" w:rsidRPr="00BC4F9B" w:rsidRDefault="003D4C4F" w:rsidP="00BC4F9B">
      <w:pPr>
        <w:rPr>
          <w:rFonts w:asciiTheme="majorBidi" w:hAnsiTheme="majorBidi" w:cstheme="majorBidi"/>
          <w:b/>
          <w:bCs/>
        </w:rPr>
      </w:pPr>
      <w:r w:rsidRPr="00BC4F9B">
        <w:rPr>
          <w:rFonts w:asciiTheme="majorBidi" w:hAnsiTheme="majorBidi" w:cstheme="majorBidi"/>
        </w:rPr>
        <w:t xml:space="preserve">Note: The table shows the correct answer rates (N, %) for questions Q1–Q5 across gender, age, hospital location, and type of graduating university. Additionally, it presents the mean and standard deviation (M ± SD) of the total score (out of 5), calculated as the sum of correct answers for Q1–Q5. “Hospital Type” denotes whether the graduated university’s hospital is designated as a </w:t>
      </w:r>
      <w:r w:rsidR="00AB734F" w:rsidRPr="00BC4F9B">
        <w:rPr>
          <w:rFonts w:asciiTheme="majorBidi" w:hAnsiTheme="majorBidi" w:cstheme="majorBidi"/>
        </w:rPr>
        <w:t>clinical research core hospital.</w:t>
      </w:r>
    </w:p>
    <w:sectPr w:rsidR="00DB09BE" w:rsidRPr="00BC4F9B" w:rsidSect="0014265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5E"/>
    <w:rsid w:val="00002204"/>
    <w:rsid w:val="00020F77"/>
    <w:rsid w:val="00052E46"/>
    <w:rsid w:val="0005790C"/>
    <w:rsid w:val="00065E06"/>
    <w:rsid w:val="00075F1F"/>
    <w:rsid w:val="000D4C32"/>
    <w:rsid w:val="00142175"/>
    <w:rsid w:val="0014265E"/>
    <w:rsid w:val="00154D7B"/>
    <w:rsid w:val="00176E97"/>
    <w:rsid w:val="00193511"/>
    <w:rsid w:val="001C471D"/>
    <w:rsid w:val="001C64B5"/>
    <w:rsid w:val="002246A0"/>
    <w:rsid w:val="002302E4"/>
    <w:rsid w:val="002478E3"/>
    <w:rsid w:val="002C52DF"/>
    <w:rsid w:val="00347D4A"/>
    <w:rsid w:val="003D4C4F"/>
    <w:rsid w:val="003E6998"/>
    <w:rsid w:val="00472E38"/>
    <w:rsid w:val="004F7F17"/>
    <w:rsid w:val="00516B29"/>
    <w:rsid w:val="00551113"/>
    <w:rsid w:val="0059431E"/>
    <w:rsid w:val="00665DEF"/>
    <w:rsid w:val="00671C30"/>
    <w:rsid w:val="00686A5A"/>
    <w:rsid w:val="006D48E9"/>
    <w:rsid w:val="007D6FF9"/>
    <w:rsid w:val="00800F88"/>
    <w:rsid w:val="008228BC"/>
    <w:rsid w:val="0086098D"/>
    <w:rsid w:val="008E2DAF"/>
    <w:rsid w:val="0090090A"/>
    <w:rsid w:val="00932381"/>
    <w:rsid w:val="00936FCF"/>
    <w:rsid w:val="0094487F"/>
    <w:rsid w:val="009E5DFE"/>
    <w:rsid w:val="00A00B57"/>
    <w:rsid w:val="00A00DF9"/>
    <w:rsid w:val="00A649F2"/>
    <w:rsid w:val="00AB734F"/>
    <w:rsid w:val="00B12C62"/>
    <w:rsid w:val="00B25BB1"/>
    <w:rsid w:val="00B55B95"/>
    <w:rsid w:val="00BA141D"/>
    <w:rsid w:val="00BB6F54"/>
    <w:rsid w:val="00BC4F9B"/>
    <w:rsid w:val="00BD6204"/>
    <w:rsid w:val="00C21670"/>
    <w:rsid w:val="00C521D7"/>
    <w:rsid w:val="00C9673B"/>
    <w:rsid w:val="00CC6AA9"/>
    <w:rsid w:val="00D52724"/>
    <w:rsid w:val="00D771BD"/>
    <w:rsid w:val="00DB09BE"/>
    <w:rsid w:val="00DF7BF9"/>
    <w:rsid w:val="00E00D41"/>
    <w:rsid w:val="00E130DF"/>
    <w:rsid w:val="00E2248C"/>
    <w:rsid w:val="00E76AA2"/>
    <w:rsid w:val="00EB5A34"/>
    <w:rsid w:val="00EE7BAE"/>
    <w:rsid w:val="00F1244F"/>
    <w:rsid w:val="00F1379F"/>
    <w:rsid w:val="00FD5438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C5B88"/>
  <w15:chartTrackingRefBased/>
  <w15:docId w15:val="{B9D36024-0B68-44C5-8E38-C1DF41E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6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6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6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6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6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6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6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6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6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6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6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6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6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6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6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6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6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4C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C32"/>
  </w:style>
  <w:style w:type="paragraph" w:styleId="ac">
    <w:name w:val="footer"/>
    <w:basedOn w:val="a"/>
    <w:link w:val="ad"/>
    <w:uiPriority w:val="99"/>
    <w:unhideWhenUsed/>
    <w:rsid w:val="000D4C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C32"/>
  </w:style>
  <w:style w:type="paragraph" w:styleId="ae">
    <w:name w:val="Revision"/>
    <w:hidden/>
    <w:uiPriority w:val="99"/>
    <w:semiHidden/>
    <w:rsid w:val="001C64B5"/>
  </w:style>
  <w:style w:type="character" w:styleId="af">
    <w:name w:val="annotation reference"/>
    <w:basedOn w:val="a0"/>
    <w:uiPriority w:val="99"/>
    <w:semiHidden/>
    <w:unhideWhenUsed/>
    <w:rsid w:val="00BB6F5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B6F54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BB6F5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6F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6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</dc:creator>
  <cp:lastModifiedBy>Miwa</cp:lastModifiedBy>
  <cp:revision>7</cp:revision>
  <dcterms:created xsi:type="dcterms:W3CDTF">2025-08-10T06:10:00Z</dcterms:created>
  <dcterms:modified xsi:type="dcterms:W3CDTF">2025-09-24T01:54:00Z</dcterms:modified>
</cp:coreProperties>
</file>