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9CF529" w14:textId="0AC6048A" w:rsidR="006979F4" w:rsidRPr="00E608CF" w:rsidRDefault="00A936CC" w:rsidP="006979F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608CF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="006979F4" w:rsidRPr="00E608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6979F4" w:rsidRPr="00E608CF">
        <w:rPr>
          <w:rFonts w:ascii="Times New Roman" w:hAnsi="Times New Roman" w:cs="Times New Roman"/>
          <w:sz w:val="24"/>
          <w:szCs w:val="24"/>
          <w:lang w:val="en-US"/>
        </w:rPr>
        <w:t>Definitions of fractures</w:t>
      </w:r>
      <w:r w:rsidR="00001670" w:rsidRPr="00E608CF">
        <w:rPr>
          <w:rFonts w:ascii="Times New Roman" w:hAnsi="Times New Roman" w:cs="Times New Roman"/>
          <w:sz w:val="24"/>
          <w:szCs w:val="24"/>
          <w:lang w:val="en-US"/>
        </w:rPr>
        <w:t>, accidents</w:t>
      </w:r>
      <w:r w:rsidR="00E608C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01670" w:rsidRPr="00E608CF">
        <w:rPr>
          <w:rFonts w:ascii="Times New Roman" w:hAnsi="Times New Roman" w:cs="Times New Roman"/>
          <w:sz w:val="24"/>
          <w:szCs w:val="24"/>
          <w:lang w:val="en-US"/>
        </w:rPr>
        <w:t xml:space="preserve"> and others. Swedish version of the International </w:t>
      </w:r>
      <w:r w:rsidR="00E608C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001670" w:rsidRPr="00E608CF">
        <w:rPr>
          <w:rFonts w:ascii="Times New Roman" w:hAnsi="Times New Roman" w:cs="Times New Roman"/>
          <w:sz w:val="24"/>
          <w:szCs w:val="24"/>
          <w:lang w:val="en-US"/>
        </w:rPr>
        <w:t>tatistical Classification of Diseases (ICD</w:t>
      </w:r>
      <w:r w:rsidR="00D021E6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001670" w:rsidRPr="00E608CF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F25BD4" w:rsidRPr="00E608CF">
        <w:rPr>
          <w:rFonts w:ascii="Times New Roman" w:hAnsi="Times New Roman" w:cs="Times New Roman"/>
          <w:sz w:val="24"/>
          <w:szCs w:val="24"/>
          <w:lang w:val="en-US"/>
        </w:rPr>
        <w:t>-SE</w:t>
      </w:r>
      <w:r w:rsidR="00001670" w:rsidRPr="00E608CF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D021E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6979F4" w:rsidRPr="00E608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9"/>
        <w:gridCol w:w="4919"/>
        <w:gridCol w:w="2074"/>
      </w:tblGrid>
      <w:tr w:rsidR="006979F4" w:rsidRPr="00E608CF" w14:paraId="358BADA1" w14:textId="77777777" w:rsidTr="00205B95">
        <w:tc>
          <w:tcPr>
            <w:tcW w:w="1146" w:type="pct"/>
            <w:tcBorders>
              <w:top w:val="single" w:sz="4" w:space="0" w:color="auto"/>
              <w:bottom w:val="single" w:sz="4" w:space="0" w:color="auto"/>
            </w:tcBorders>
          </w:tcPr>
          <w:p w14:paraId="6475E369" w14:textId="77777777" w:rsidR="006979F4" w:rsidRPr="00E608CF" w:rsidRDefault="00F82AAF" w:rsidP="00F82A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</w:t>
            </w:r>
            <w:r w:rsidR="006979F4" w:rsidRPr="00E608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ategory</w:t>
            </w:r>
          </w:p>
        </w:tc>
        <w:tc>
          <w:tcPr>
            <w:tcW w:w="2711" w:type="pct"/>
            <w:tcBorders>
              <w:top w:val="single" w:sz="4" w:space="0" w:color="auto"/>
              <w:bottom w:val="single" w:sz="4" w:space="0" w:color="auto"/>
            </w:tcBorders>
          </w:tcPr>
          <w:p w14:paraId="19A211DB" w14:textId="77777777" w:rsidR="006979F4" w:rsidRPr="00E608CF" w:rsidRDefault="00F82AAF" w:rsidP="00EC02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Diagnosis</w:t>
            </w:r>
          </w:p>
        </w:tc>
        <w:tc>
          <w:tcPr>
            <w:tcW w:w="1143" w:type="pct"/>
            <w:tcBorders>
              <w:top w:val="single" w:sz="4" w:space="0" w:color="auto"/>
              <w:bottom w:val="single" w:sz="4" w:space="0" w:color="auto"/>
            </w:tcBorders>
          </w:tcPr>
          <w:p w14:paraId="7993C8CF" w14:textId="69A8DBFA" w:rsidR="006979F4" w:rsidRPr="00E608CF" w:rsidRDefault="006979F4" w:rsidP="001A21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ICD</w:t>
            </w:r>
            <w:r w:rsidR="00D021E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-</w:t>
            </w:r>
            <w:r w:rsidRPr="00E608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10 </w:t>
            </w:r>
            <w:r w:rsidR="001A2113" w:rsidRPr="00E608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codes</w:t>
            </w:r>
          </w:p>
        </w:tc>
      </w:tr>
      <w:tr w:rsidR="00A936CC" w:rsidRPr="00E608CF" w14:paraId="2CFC774D" w14:textId="77777777" w:rsidTr="00205B95">
        <w:tc>
          <w:tcPr>
            <w:tcW w:w="1146" w:type="pct"/>
            <w:tcBorders>
              <w:top w:val="single" w:sz="4" w:space="0" w:color="auto"/>
            </w:tcBorders>
          </w:tcPr>
          <w:p w14:paraId="4A90B9DA" w14:textId="0E0BE85B" w:rsidR="00A936CC" w:rsidRPr="00E608CF" w:rsidRDefault="00A936CC" w:rsidP="00F82A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</w:t>
            </w:r>
          </w:p>
        </w:tc>
        <w:tc>
          <w:tcPr>
            <w:tcW w:w="2711" w:type="pct"/>
            <w:tcBorders>
              <w:top w:val="single" w:sz="4" w:space="0" w:color="auto"/>
            </w:tcBorders>
          </w:tcPr>
          <w:p w14:paraId="2D36BB29" w14:textId="77777777" w:rsidR="00A936CC" w:rsidRPr="00E608CF" w:rsidRDefault="00A936CC" w:rsidP="00EC02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43" w:type="pct"/>
            <w:tcBorders>
              <w:top w:val="single" w:sz="4" w:space="0" w:color="auto"/>
            </w:tcBorders>
          </w:tcPr>
          <w:p w14:paraId="27B6DB01" w14:textId="77777777" w:rsidR="00A936CC" w:rsidRPr="00E608CF" w:rsidRDefault="00A936CC" w:rsidP="001A211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A936CC" w:rsidRPr="00E608CF" w14:paraId="163C8530" w14:textId="77777777" w:rsidTr="00205B95">
        <w:tc>
          <w:tcPr>
            <w:tcW w:w="1146" w:type="pct"/>
            <w:tcBorders>
              <w:top w:val="single" w:sz="4" w:space="0" w:color="auto"/>
            </w:tcBorders>
          </w:tcPr>
          <w:p w14:paraId="6C7998D1" w14:textId="7A943991" w:rsidR="00A936CC" w:rsidRPr="00E608CF" w:rsidRDefault="00A936CC" w:rsidP="002049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  <w:tcBorders>
              <w:top w:val="single" w:sz="4" w:space="0" w:color="auto"/>
            </w:tcBorders>
          </w:tcPr>
          <w:p w14:paraId="0FE86D95" w14:textId="23716D7C" w:rsidR="00A936CC" w:rsidRPr="00E608CF" w:rsidRDefault="00A936CC" w:rsidP="002049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shaft of femur</w:t>
            </w:r>
          </w:p>
        </w:tc>
        <w:tc>
          <w:tcPr>
            <w:tcW w:w="1143" w:type="pct"/>
            <w:tcBorders>
              <w:top w:val="single" w:sz="4" w:space="0" w:color="auto"/>
            </w:tcBorders>
          </w:tcPr>
          <w:p w14:paraId="62C0B715" w14:textId="5181E09F" w:rsidR="00A936CC" w:rsidRPr="00E608CF" w:rsidRDefault="00A936CC" w:rsidP="002049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S72.3</w:t>
            </w:r>
          </w:p>
        </w:tc>
      </w:tr>
      <w:tr w:rsidR="00A936CC" w:rsidRPr="00E608CF" w14:paraId="1BD2E06F" w14:textId="77777777" w:rsidTr="00205B95">
        <w:tc>
          <w:tcPr>
            <w:tcW w:w="1146" w:type="pct"/>
          </w:tcPr>
          <w:p w14:paraId="2ACE2CC6" w14:textId="77777777" w:rsidR="00A936CC" w:rsidRPr="00E608CF" w:rsidRDefault="00A936CC" w:rsidP="002049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42987375" w14:textId="6DFB9665" w:rsidR="00A936CC" w:rsidRPr="00E608CF" w:rsidRDefault="00A936CC" w:rsidP="002049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Fracture of neck of femur </w:t>
            </w:r>
          </w:p>
        </w:tc>
        <w:tc>
          <w:tcPr>
            <w:tcW w:w="1143" w:type="pct"/>
          </w:tcPr>
          <w:p w14:paraId="6D922CF0" w14:textId="21531E9E" w:rsidR="00A936CC" w:rsidRPr="00E608CF" w:rsidRDefault="00A936CC" w:rsidP="002049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 xml:space="preserve">S72.0 </w:t>
            </w:r>
          </w:p>
        </w:tc>
      </w:tr>
      <w:tr w:rsidR="00A936CC" w:rsidRPr="00E608CF" w14:paraId="2F9E0777" w14:textId="77777777" w:rsidTr="00205B95">
        <w:tc>
          <w:tcPr>
            <w:tcW w:w="1146" w:type="pct"/>
          </w:tcPr>
          <w:p w14:paraId="03F8D5E0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7C3193CA" w14:textId="47F6A692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Pertrochanteric</w:t>
            </w:r>
            <w:proofErr w:type="spellEnd"/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fracture </w:t>
            </w:r>
          </w:p>
        </w:tc>
        <w:tc>
          <w:tcPr>
            <w:tcW w:w="1143" w:type="pct"/>
          </w:tcPr>
          <w:p w14:paraId="14FFAD0A" w14:textId="1344FE67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S72.1</w:t>
            </w:r>
          </w:p>
        </w:tc>
      </w:tr>
      <w:tr w:rsidR="00A936CC" w:rsidRPr="00E608CF" w14:paraId="2DC74CAE" w14:textId="77777777" w:rsidTr="00205B95">
        <w:tc>
          <w:tcPr>
            <w:tcW w:w="1146" w:type="pct"/>
          </w:tcPr>
          <w:p w14:paraId="5C9127DC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47B315A3" w14:textId="35473DCD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Subtrochanteric fracture</w:t>
            </w:r>
          </w:p>
        </w:tc>
        <w:tc>
          <w:tcPr>
            <w:tcW w:w="1143" w:type="pct"/>
          </w:tcPr>
          <w:p w14:paraId="3C51EB93" w14:textId="625CD48D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S72.2</w:t>
            </w:r>
          </w:p>
        </w:tc>
      </w:tr>
      <w:tr w:rsidR="00A936CC" w:rsidRPr="00E608CF" w14:paraId="6DE45A91" w14:textId="77777777" w:rsidTr="00205B95">
        <w:tc>
          <w:tcPr>
            <w:tcW w:w="1146" w:type="pct"/>
          </w:tcPr>
          <w:p w14:paraId="51D586BA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79E6D68" w14:textId="7323A28E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lower end of femur</w:t>
            </w:r>
          </w:p>
        </w:tc>
        <w:tc>
          <w:tcPr>
            <w:tcW w:w="1143" w:type="pct"/>
          </w:tcPr>
          <w:p w14:paraId="63D7EE78" w14:textId="2166AC94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S72.4</w:t>
            </w:r>
          </w:p>
        </w:tc>
      </w:tr>
      <w:tr w:rsidR="00A936CC" w:rsidRPr="00E608CF" w14:paraId="7A5C5DB9" w14:textId="77777777" w:rsidTr="00205B95">
        <w:tc>
          <w:tcPr>
            <w:tcW w:w="1146" w:type="pct"/>
          </w:tcPr>
          <w:p w14:paraId="6C7358DF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202547F1" w14:textId="79DD9910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other parts of femur</w:t>
            </w:r>
          </w:p>
        </w:tc>
        <w:tc>
          <w:tcPr>
            <w:tcW w:w="1143" w:type="pct"/>
          </w:tcPr>
          <w:p w14:paraId="5145B5CD" w14:textId="570D8F2D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S72.8</w:t>
            </w:r>
          </w:p>
        </w:tc>
      </w:tr>
      <w:tr w:rsidR="00A936CC" w:rsidRPr="00E608CF" w14:paraId="44D4DD31" w14:textId="77777777" w:rsidTr="00205B95">
        <w:tc>
          <w:tcPr>
            <w:tcW w:w="1146" w:type="pct"/>
          </w:tcPr>
          <w:p w14:paraId="448483C2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2ABF8591" w14:textId="67595DD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femur, part unspecified</w:t>
            </w:r>
          </w:p>
        </w:tc>
        <w:tc>
          <w:tcPr>
            <w:tcW w:w="1143" w:type="pct"/>
          </w:tcPr>
          <w:p w14:paraId="1073C839" w14:textId="2F75CA3B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S72.9</w:t>
            </w:r>
          </w:p>
        </w:tc>
      </w:tr>
      <w:tr w:rsidR="00A936CC" w:rsidRPr="00E608CF" w14:paraId="24BC2FCB" w14:textId="77777777" w:rsidTr="00205B95">
        <w:tc>
          <w:tcPr>
            <w:tcW w:w="1146" w:type="pct"/>
          </w:tcPr>
          <w:p w14:paraId="35367A44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5FD57E7" w14:textId="1794B05C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shaft of tibia</w:t>
            </w:r>
          </w:p>
        </w:tc>
        <w:tc>
          <w:tcPr>
            <w:tcW w:w="1143" w:type="pct"/>
          </w:tcPr>
          <w:p w14:paraId="6321DA2F" w14:textId="7AB6B2CD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S82.2</w:t>
            </w:r>
          </w:p>
        </w:tc>
      </w:tr>
      <w:tr w:rsidR="00A936CC" w:rsidRPr="00E608CF" w14:paraId="25F2783F" w14:textId="77777777" w:rsidTr="00205B95">
        <w:tc>
          <w:tcPr>
            <w:tcW w:w="1146" w:type="pct"/>
          </w:tcPr>
          <w:p w14:paraId="628235BE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854A04D" w14:textId="01BE26CE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Fracture of fibula alone </w:t>
            </w:r>
          </w:p>
        </w:tc>
        <w:tc>
          <w:tcPr>
            <w:tcW w:w="1143" w:type="pct"/>
          </w:tcPr>
          <w:p w14:paraId="2196817E" w14:textId="0D823CC4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S82.4</w:t>
            </w:r>
          </w:p>
        </w:tc>
      </w:tr>
      <w:tr w:rsidR="00A936CC" w:rsidRPr="00E608CF" w14:paraId="217EA278" w14:textId="77777777" w:rsidTr="00205B95">
        <w:tc>
          <w:tcPr>
            <w:tcW w:w="1146" w:type="pct"/>
          </w:tcPr>
          <w:p w14:paraId="61FBC893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134A9861" w14:textId="3BAEA1A5" w:rsidR="00A936CC" w:rsidRPr="00E608CF" w:rsidRDefault="00A936CC" w:rsidP="004321D5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medial malleolus</w:t>
            </w:r>
          </w:p>
        </w:tc>
        <w:tc>
          <w:tcPr>
            <w:tcW w:w="1143" w:type="pct"/>
          </w:tcPr>
          <w:p w14:paraId="2FC48713" w14:textId="7301614F" w:rsidR="00A936CC" w:rsidRPr="00E608CF" w:rsidRDefault="00A936CC" w:rsidP="004321D5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S82.5</w:t>
            </w:r>
          </w:p>
        </w:tc>
      </w:tr>
      <w:tr w:rsidR="00A936CC" w:rsidRPr="00E608CF" w14:paraId="71326E7F" w14:textId="77777777" w:rsidTr="00205B95">
        <w:tc>
          <w:tcPr>
            <w:tcW w:w="1146" w:type="pct"/>
          </w:tcPr>
          <w:p w14:paraId="122BA2C6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2F103CDA" w14:textId="5174E4A2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lateral malleolus</w:t>
            </w:r>
          </w:p>
        </w:tc>
        <w:tc>
          <w:tcPr>
            <w:tcW w:w="1143" w:type="pct"/>
          </w:tcPr>
          <w:p w14:paraId="1CFB5682" w14:textId="562EAB1A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S82.6</w:t>
            </w:r>
          </w:p>
        </w:tc>
      </w:tr>
      <w:tr w:rsidR="00A936CC" w:rsidRPr="00E608CF" w14:paraId="205C7E4A" w14:textId="77777777" w:rsidTr="00205B95">
        <w:tc>
          <w:tcPr>
            <w:tcW w:w="1146" w:type="pct"/>
          </w:tcPr>
          <w:p w14:paraId="36C603F6" w14:textId="77777777" w:rsidR="00A936CC" w:rsidRPr="00E608CF" w:rsidRDefault="00A936CC" w:rsidP="002049A2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6592B7BA" w14:textId="239DA356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shaft of humerus</w:t>
            </w:r>
          </w:p>
        </w:tc>
        <w:tc>
          <w:tcPr>
            <w:tcW w:w="1143" w:type="pct"/>
          </w:tcPr>
          <w:p w14:paraId="489F3FB9" w14:textId="36F8E4D1" w:rsidR="00A936CC" w:rsidRPr="00E608CF" w:rsidRDefault="00A936CC" w:rsidP="0088799B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S42.3</w:t>
            </w:r>
          </w:p>
        </w:tc>
      </w:tr>
      <w:tr w:rsidR="00A936CC" w:rsidRPr="00E608CF" w14:paraId="7FEC0D15" w14:textId="77777777" w:rsidTr="00205B95">
        <w:tc>
          <w:tcPr>
            <w:tcW w:w="1146" w:type="pct"/>
          </w:tcPr>
          <w:p w14:paraId="1765ADCF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2C99845" w14:textId="0B4EB6CC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humerus upper end</w:t>
            </w:r>
          </w:p>
        </w:tc>
        <w:tc>
          <w:tcPr>
            <w:tcW w:w="1143" w:type="pct"/>
          </w:tcPr>
          <w:p w14:paraId="7AE36023" w14:textId="2D38C3AF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S42.2</w:t>
            </w:r>
          </w:p>
        </w:tc>
      </w:tr>
      <w:tr w:rsidR="00A936CC" w:rsidRPr="00E608CF" w14:paraId="337499D4" w14:textId="77777777" w:rsidTr="00205B95">
        <w:tc>
          <w:tcPr>
            <w:tcW w:w="1146" w:type="pct"/>
          </w:tcPr>
          <w:p w14:paraId="1DBECDE6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BEDC05B" w14:textId="28501CB8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humerus lower end</w:t>
            </w:r>
          </w:p>
        </w:tc>
        <w:tc>
          <w:tcPr>
            <w:tcW w:w="1143" w:type="pct"/>
          </w:tcPr>
          <w:p w14:paraId="2AF927B2" w14:textId="2870433F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  <w:t>S42.4</w:t>
            </w:r>
          </w:p>
        </w:tc>
      </w:tr>
      <w:tr w:rsidR="00A936CC" w:rsidRPr="00E608CF" w14:paraId="701A4769" w14:textId="77777777" w:rsidTr="00205B95">
        <w:tc>
          <w:tcPr>
            <w:tcW w:w="1146" w:type="pct"/>
          </w:tcPr>
          <w:p w14:paraId="1B3E1C68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8D472B6" w14:textId="5FC7EF04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clavicle</w:t>
            </w:r>
          </w:p>
        </w:tc>
        <w:tc>
          <w:tcPr>
            <w:tcW w:w="1143" w:type="pct"/>
          </w:tcPr>
          <w:p w14:paraId="49417B0C" w14:textId="121DD305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eastAsia="Times New Roman" w:hAnsi="Times New Roman" w:cs="Times New Roman"/>
                <w:color w:val="000000"/>
                <w:lang w:val="en-US" w:eastAsia="sv-SE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S42.0</w:t>
            </w:r>
          </w:p>
        </w:tc>
      </w:tr>
      <w:tr w:rsidR="00A936CC" w:rsidRPr="00E608CF" w14:paraId="5EED6A38" w14:textId="77777777" w:rsidTr="00205B95">
        <w:tc>
          <w:tcPr>
            <w:tcW w:w="1146" w:type="pct"/>
          </w:tcPr>
          <w:p w14:paraId="3B326EFF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18D8FD30" w14:textId="1A4CB4C4" w:rsidR="00A936CC" w:rsidRPr="00E608CF" w:rsidRDefault="00A936CC" w:rsidP="00DB47FC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upper end of ulna</w:t>
            </w:r>
          </w:p>
        </w:tc>
        <w:tc>
          <w:tcPr>
            <w:tcW w:w="1143" w:type="pct"/>
          </w:tcPr>
          <w:p w14:paraId="5775D807" w14:textId="4A97CA20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S52.0</w:t>
            </w:r>
          </w:p>
        </w:tc>
      </w:tr>
      <w:tr w:rsidR="00A936CC" w:rsidRPr="00E608CF" w14:paraId="659CB702" w14:textId="77777777" w:rsidTr="00205B95">
        <w:tc>
          <w:tcPr>
            <w:tcW w:w="1146" w:type="pct"/>
          </w:tcPr>
          <w:p w14:paraId="5510D2D7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1755C8C" w14:textId="665AF1A4" w:rsidR="00A936CC" w:rsidRPr="00E608CF" w:rsidRDefault="00A936CC" w:rsidP="00DB47FC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upper end of radius</w:t>
            </w:r>
          </w:p>
        </w:tc>
        <w:tc>
          <w:tcPr>
            <w:tcW w:w="1143" w:type="pct"/>
          </w:tcPr>
          <w:p w14:paraId="0E6C238E" w14:textId="5AA9F954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S52.1</w:t>
            </w:r>
          </w:p>
        </w:tc>
      </w:tr>
      <w:tr w:rsidR="00A936CC" w:rsidRPr="00E608CF" w14:paraId="237C864C" w14:textId="77777777" w:rsidTr="00205B95">
        <w:tc>
          <w:tcPr>
            <w:tcW w:w="1146" w:type="pct"/>
          </w:tcPr>
          <w:p w14:paraId="4825A473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6722B454" w14:textId="2FD6C7FD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shaft of ulna</w:t>
            </w:r>
          </w:p>
        </w:tc>
        <w:tc>
          <w:tcPr>
            <w:tcW w:w="1143" w:type="pct"/>
          </w:tcPr>
          <w:p w14:paraId="396CF194" w14:textId="1AF7DD04" w:rsidR="00A936CC" w:rsidRPr="00E608CF" w:rsidRDefault="00A936CC" w:rsidP="004321D5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S52.2</w:t>
            </w:r>
          </w:p>
        </w:tc>
      </w:tr>
      <w:tr w:rsidR="00A936CC" w:rsidRPr="00E608CF" w14:paraId="2FB90E81" w14:textId="77777777" w:rsidTr="00205B95">
        <w:tc>
          <w:tcPr>
            <w:tcW w:w="1146" w:type="pct"/>
          </w:tcPr>
          <w:p w14:paraId="7B38C8AE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4C77A875" w14:textId="790F3ABB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shaft of radius</w:t>
            </w:r>
          </w:p>
        </w:tc>
        <w:tc>
          <w:tcPr>
            <w:tcW w:w="1143" w:type="pct"/>
          </w:tcPr>
          <w:p w14:paraId="2586640D" w14:textId="1D456F43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S52.3</w:t>
            </w:r>
          </w:p>
        </w:tc>
      </w:tr>
      <w:tr w:rsidR="00A936CC" w:rsidRPr="00E608CF" w14:paraId="2F271455" w14:textId="77777777" w:rsidTr="00205B95">
        <w:tc>
          <w:tcPr>
            <w:tcW w:w="1146" w:type="pct"/>
          </w:tcPr>
          <w:p w14:paraId="696E4526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465FBE49" w14:textId="643B7958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shaft of both radius and ulna</w:t>
            </w:r>
          </w:p>
        </w:tc>
        <w:tc>
          <w:tcPr>
            <w:tcW w:w="1143" w:type="pct"/>
          </w:tcPr>
          <w:p w14:paraId="6213DD8B" w14:textId="340970D8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S52.4</w:t>
            </w:r>
          </w:p>
        </w:tc>
      </w:tr>
      <w:tr w:rsidR="00A936CC" w:rsidRPr="00E608CF" w14:paraId="778D69B5" w14:textId="77777777" w:rsidTr="00205B95">
        <w:tc>
          <w:tcPr>
            <w:tcW w:w="1146" w:type="pct"/>
          </w:tcPr>
          <w:p w14:paraId="0943DDDE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BA35116" w14:textId="13EC1081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lower end radius</w:t>
            </w:r>
          </w:p>
        </w:tc>
        <w:tc>
          <w:tcPr>
            <w:tcW w:w="1143" w:type="pct"/>
          </w:tcPr>
          <w:p w14:paraId="136A7EC1" w14:textId="13A22CF2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S52.5</w:t>
            </w:r>
          </w:p>
        </w:tc>
      </w:tr>
      <w:tr w:rsidR="00A936CC" w:rsidRPr="00E608CF" w14:paraId="1FD8AF2A" w14:textId="77777777" w:rsidTr="00205B95">
        <w:tc>
          <w:tcPr>
            <w:tcW w:w="1146" w:type="pct"/>
          </w:tcPr>
          <w:p w14:paraId="071D3C6B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7A38B7F" w14:textId="37CAC73C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lower end of both radius and ulna</w:t>
            </w:r>
          </w:p>
        </w:tc>
        <w:tc>
          <w:tcPr>
            <w:tcW w:w="1143" w:type="pct"/>
          </w:tcPr>
          <w:p w14:paraId="282B4A93" w14:textId="2CE5EFF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S52.6</w:t>
            </w:r>
          </w:p>
        </w:tc>
      </w:tr>
      <w:tr w:rsidR="00A936CC" w:rsidRPr="00E608CF" w14:paraId="3D382F6D" w14:textId="77777777" w:rsidTr="00205B95">
        <w:tc>
          <w:tcPr>
            <w:tcW w:w="1146" w:type="pct"/>
          </w:tcPr>
          <w:p w14:paraId="56C495DB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4EB5C3DB" w14:textId="6DBF84A5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Multiple fractures </w:t>
            </w:r>
            <w:r w:rsidR="00C050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of </w:t>
            </w: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forearm</w:t>
            </w:r>
          </w:p>
        </w:tc>
        <w:tc>
          <w:tcPr>
            <w:tcW w:w="1143" w:type="pct"/>
          </w:tcPr>
          <w:p w14:paraId="2E278579" w14:textId="0D1412A8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S52.7</w:t>
            </w:r>
          </w:p>
        </w:tc>
      </w:tr>
      <w:tr w:rsidR="00A936CC" w:rsidRPr="00E608CF" w14:paraId="3B674C99" w14:textId="77777777" w:rsidTr="00205B95">
        <w:tc>
          <w:tcPr>
            <w:tcW w:w="1146" w:type="pct"/>
          </w:tcPr>
          <w:p w14:paraId="2F80327A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641D4FE7" w14:textId="4545E8E2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Fracture of other parts of forearm</w:t>
            </w:r>
          </w:p>
        </w:tc>
        <w:tc>
          <w:tcPr>
            <w:tcW w:w="1143" w:type="pct"/>
          </w:tcPr>
          <w:p w14:paraId="538F4C19" w14:textId="2370CFFF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S52.8</w:t>
            </w:r>
          </w:p>
        </w:tc>
      </w:tr>
      <w:tr w:rsidR="00A936CC" w:rsidRPr="00E608CF" w14:paraId="07EB4FFA" w14:textId="77777777" w:rsidTr="00205B95">
        <w:tc>
          <w:tcPr>
            <w:tcW w:w="1146" w:type="pct"/>
            <w:tcBorders>
              <w:bottom w:val="single" w:sz="4" w:space="0" w:color="auto"/>
            </w:tcBorders>
          </w:tcPr>
          <w:p w14:paraId="04F26A8B" w14:textId="7777777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  <w:tcBorders>
              <w:bottom w:val="single" w:sz="4" w:space="0" w:color="auto"/>
            </w:tcBorders>
          </w:tcPr>
          <w:p w14:paraId="62EE0B9E" w14:textId="1883B54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Rib fracture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140A448" w14:textId="749671EB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S22.3, </w:t>
            </w:r>
            <w:r w:rsidRPr="00E608C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S22.4</w:t>
            </w:r>
          </w:p>
        </w:tc>
      </w:tr>
      <w:tr w:rsidR="00A936CC" w:rsidRPr="00E608CF" w14:paraId="6B51D4F5" w14:textId="77777777" w:rsidTr="00205B95">
        <w:tc>
          <w:tcPr>
            <w:tcW w:w="1146" w:type="pct"/>
            <w:tcBorders>
              <w:top w:val="single" w:sz="4" w:space="0" w:color="auto"/>
            </w:tcBorders>
          </w:tcPr>
          <w:p w14:paraId="6967D9EC" w14:textId="4A9D4878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Birth injury to skeleton</w:t>
            </w:r>
          </w:p>
        </w:tc>
        <w:tc>
          <w:tcPr>
            <w:tcW w:w="2711" w:type="pct"/>
            <w:tcBorders>
              <w:top w:val="single" w:sz="4" w:space="0" w:color="auto"/>
            </w:tcBorders>
          </w:tcPr>
          <w:p w14:paraId="5020241A" w14:textId="0EF2066D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3" w:type="pct"/>
            <w:tcBorders>
              <w:top w:val="single" w:sz="4" w:space="0" w:color="auto"/>
            </w:tcBorders>
          </w:tcPr>
          <w:p w14:paraId="7C15CC76" w14:textId="75ED4D79" w:rsidR="00A936CC" w:rsidRPr="00E608CF" w:rsidRDefault="00A936CC" w:rsidP="00DB47FC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936CC" w:rsidRPr="00E608CF" w14:paraId="1E911D32" w14:textId="77777777" w:rsidTr="00205B95">
        <w:tc>
          <w:tcPr>
            <w:tcW w:w="1146" w:type="pct"/>
          </w:tcPr>
          <w:p w14:paraId="3D63B237" w14:textId="2BC21EE8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4B8C185" w14:textId="51287F2D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sv-SE"/>
              </w:rPr>
              <w:t>Birth injury to other long bones</w:t>
            </w:r>
          </w:p>
        </w:tc>
        <w:tc>
          <w:tcPr>
            <w:tcW w:w="1143" w:type="pct"/>
          </w:tcPr>
          <w:p w14:paraId="2EE4E77B" w14:textId="19A3B379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bookmarkStart w:id="0" w:name="P13.3"/>
            <w:r w:rsidRPr="00E608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sv-SE"/>
              </w:rPr>
              <w:t>P13.</w:t>
            </w:r>
            <w:bookmarkEnd w:id="0"/>
            <w:r w:rsidRPr="00E608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sv-SE"/>
              </w:rPr>
              <w:t>3</w:t>
            </w:r>
          </w:p>
        </w:tc>
      </w:tr>
      <w:tr w:rsidR="00A936CC" w:rsidRPr="00E608CF" w14:paraId="0D1F9524" w14:textId="77777777" w:rsidTr="00205B95">
        <w:tc>
          <w:tcPr>
            <w:tcW w:w="1146" w:type="pct"/>
          </w:tcPr>
          <w:p w14:paraId="4019D3E4" w14:textId="77777777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9E2ABAB" w14:textId="13105AD3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sv-SE"/>
              </w:rPr>
              <w:t>Birth injury to femur</w:t>
            </w:r>
          </w:p>
        </w:tc>
        <w:tc>
          <w:tcPr>
            <w:tcW w:w="1143" w:type="pct"/>
          </w:tcPr>
          <w:p w14:paraId="47E090CB" w14:textId="4299C9E1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bookmarkStart w:id="1" w:name="P13.2"/>
            <w:r w:rsidRPr="00E608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sv-SE"/>
              </w:rPr>
              <w:t>P13.2</w:t>
            </w:r>
            <w:bookmarkEnd w:id="1"/>
          </w:p>
        </w:tc>
      </w:tr>
      <w:tr w:rsidR="00A936CC" w:rsidRPr="00E608CF" w14:paraId="7247BBF1" w14:textId="77777777" w:rsidTr="00205B95">
        <w:tc>
          <w:tcPr>
            <w:tcW w:w="1146" w:type="pct"/>
          </w:tcPr>
          <w:p w14:paraId="0FA92DF1" w14:textId="77777777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6854424D" w14:textId="2F7E0006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sv-SE"/>
              </w:rPr>
            </w:pPr>
            <w:r w:rsidRPr="00E608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sv-SE"/>
              </w:rPr>
              <w:t xml:space="preserve">Fracture of clavicle due to birth injury </w:t>
            </w:r>
          </w:p>
        </w:tc>
        <w:tc>
          <w:tcPr>
            <w:tcW w:w="1143" w:type="pct"/>
          </w:tcPr>
          <w:p w14:paraId="03807651" w14:textId="4A43886F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sv-SE"/>
              </w:rPr>
            </w:pPr>
            <w:bookmarkStart w:id="2" w:name="P13.4"/>
            <w:r w:rsidRPr="00E608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 w:eastAsia="sv-SE"/>
              </w:rPr>
              <w:t>P13.4</w:t>
            </w:r>
            <w:bookmarkEnd w:id="2"/>
          </w:p>
        </w:tc>
      </w:tr>
      <w:tr w:rsidR="00A936CC" w:rsidRPr="00E608CF" w14:paraId="6E17051F" w14:textId="77777777" w:rsidTr="00205B95">
        <w:trPr>
          <w:trHeight w:val="478"/>
        </w:trPr>
        <w:tc>
          <w:tcPr>
            <w:tcW w:w="1146" w:type="pct"/>
            <w:tcBorders>
              <w:top w:val="single" w:sz="4" w:space="0" w:color="auto"/>
            </w:tcBorders>
          </w:tcPr>
          <w:p w14:paraId="4502076F" w14:textId="1BD5F626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Accidental injury</w:t>
            </w:r>
          </w:p>
        </w:tc>
        <w:tc>
          <w:tcPr>
            <w:tcW w:w="2711" w:type="pct"/>
            <w:tcBorders>
              <w:top w:val="single" w:sz="4" w:space="0" w:color="auto"/>
            </w:tcBorders>
          </w:tcPr>
          <w:p w14:paraId="79E402F7" w14:textId="7A50D1E3" w:rsidR="00A936CC" w:rsidRPr="00E608CF" w:rsidRDefault="00A936CC" w:rsidP="00177238">
            <w:pPr>
              <w:shd w:val="clear" w:color="auto" w:fill="FFFFFF"/>
              <w:outlineLvl w:val="5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143" w:type="pct"/>
            <w:tcBorders>
              <w:top w:val="single" w:sz="4" w:space="0" w:color="auto"/>
            </w:tcBorders>
          </w:tcPr>
          <w:p w14:paraId="3B52AF2C" w14:textId="0990F99D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  <w:tr w:rsidR="00A936CC" w:rsidRPr="00E608CF" w14:paraId="07005538" w14:textId="77777777" w:rsidTr="00205B95">
        <w:tc>
          <w:tcPr>
            <w:tcW w:w="1146" w:type="pct"/>
          </w:tcPr>
          <w:p w14:paraId="042C63D0" w14:textId="19C4B129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5FDC541" w14:textId="29CD436B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Transport accident</w:t>
            </w:r>
          </w:p>
        </w:tc>
        <w:tc>
          <w:tcPr>
            <w:tcW w:w="1143" w:type="pct"/>
          </w:tcPr>
          <w:p w14:paraId="63852C46" w14:textId="42A02B53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V01-99</w:t>
            </w:r>
          </w:p>
        </w:tc>
      </w:tr>
      <w:tr w:rsidR="00A936CC" w:rsidRPr="00E608CF" w14:paraId="288EECA0" w14:textId="77777777" w:rsidTr="00205B95">
        <w:tc>
          <w:tcPr>
            <w:tcW w:w="1146" w:type="pct"/>
          </w:tcPr>
          <w:p w14:paraId="32D20C60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F31A035" w14:textId="5837CFC4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Fall accidents</w:t>
            </w:r>
          </w:p>
        </w:tc>
        <w:tc>
          <w:tcPr>
            <w:tcW w:w="1143" w:type="pct"/>
          </w:tcPr>
          <w:p w14:paraId="6DDBE938" w14:textId="257A1F70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W00-19</w:t>
            </w:r>
          </w:p>
        </w:tc>
      </w:tr>
      <w:tr w:rsidR="00A936CC" w:rsidRPr="00E608CF" w14:paraId="663A01C3" w14:textId="77777777" w:rsidTr="00205B95">
        <w:tc>
          <w:tcPr>
            <w:tcW w:w="1146" w:type="pct"/>
          </w:tcPr>
          <w:p w14:paraId="0E188388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5D7A9DDE" w14:textId="105D4D3D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Same level</w:t>
            </w:r>
          </w:p>
        </w:tc>
        <w:tc>
          <w:tcPr>
            <w:tcW w:w="1143" w:type="pct"/>
          </w:tcPr>
          <w:p w14:paraId="440746F5" w14:textId="5D6696E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W01</w:t>
            </w:r>
          </w:p>
        </w:tc>
      </w:tr>
      <w:tr w:rsidR="00A936CC" w:rsidRPr="00E608CF" w14:paraId="74B7146E" w14:textId="77777777" w:rsidTr="00205B95">
        <w:tc>
          <w:tcPr>
            <w:tcW w:w="1146" w:type="pct"/>
          </w:tcPr>
          <w:p w14:paraId="5A629118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12653E35" w14:textId="07163A3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While being carried</w:t>
            </w:r>
          </w:p>
        </w:tc>
        <w:tc>
          <w:tcPr>
            <w:tcW w:w="1143" w:type="pct"/>
          </w:tcPr>
          <w:p w14:paraId="51102DBA" w14:textId="4EA29BB5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W04</w:t>
            </w:r>
          </w:p>
        </w:tc>
      </w:tr>
      <w:tr w:rsidR="00A936CC" w:rsidRPr="00E608CF" w14:paraId="0D0FB647" w14:textId="77777777" w:rsidTr="00205B95">
        <w:tc>
          <w:tcPr>
            <w:tcW w:w="1146" w:type="pct"/>
          </w:tcPr>
          <w:p w14:paraId="2E97B453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CEDB171" w14:textId="579FB68B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Bed</w:t>
            </w:r>
          </w:p>
        </w:tc>
        <w:tc>
          <w:tcPr>
            <w:tcW w:w="1143" w:type="pct"/>
          </w:tcPr>
          <w:p w14:paraId="15BCF500" w14:textId="783276C9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W06</w:t>
            </w:r>
          </w:p>
        </w:tc>
      </w:tr>
      <w:tr w:rsidR="00A936CC" w:rsidRPr="00E608CF" w14:paraId="7717ED27" w14:textId="77777777" w:rsidTr="00205B95">
        <w:tc>
          <w:tcPr>
            <w:tcW w:w="1146" w:type="pct"/>
          </w:tcPr>
          <w:p w14:paraId="2ED07AE4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F07400B" w14:textId="0CBFB251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Chair or other furniture</w:t>
            </w:r>
          </w:p>
        </w:tc>
        <w:tc>
          <w:tcPr>
            <w:tcW w:w="1143" w:type="pct"/>
          </w:tcPr>
          <w:p w14:paraId="243096DA" w14:textId="7B757D9C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W07, W08</w:t>
            </w:r>
          </w:p>
        </w:tc>
      </w:tr>
      <w:tr w:rsidR="00A936CC" w:rsidRPr="00E608CF" w14:paraId="0EE173F4" w14:textId="77777777" w:rsidTr="00205B95">
        <w:tc>
          <w:tcPr>
            <w:tcW w:w="1146" w:type="pct"/>
          </w:tcPr>
          <w:p w14:paraId="6BF1E7B4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A52CC04" w14:textId="4D80C44C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Playground equipment</w:t>
            </w:r>
          </w:p>
        </w:tc>
        <w:tc>
          <w:tcPr>
            <w:tcW w:w="1143" w:type="pct"/>
          </w:tcPr>
          <w:p w14:paraId="15699763" w14:textId="320D42DB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W09</w:t>
            </w:r>
          </w:p>
        </w:tc>
      </w:tr>
      <w:tr w:rsidR="00A936CC" w:rsidRPr="00E608CF" w14:paraId="306EEB56" w14:textId="77777777" w:rsidTr="00205B95">
        <w:tc>
          <w:tcPr>
            <w:tcW w:w="1146" w:type="pct"/>
          </w:tcPr>
          <w:p w14:paraId="7A2A19F3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C3275F7" w14:textId="160CEDAB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Stairs and steps</w:t>
            </w:r>
          </w:p>
        </w:tc>
        <w:tc>
          <w:tcPr>
            <w:tcW w:w="1143" w:type="pct"/>
          </w:tcPr>
          <w:p w14:paraId="76E453C7" w14:textId="59F3738D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W10</w:t>
            </w:r>
          </w:p>
        </w:tc>
      </w:tr>
      <w:tr w:rsidR="00A936CC" w:rsidRPr="00E608CF" w14:paraId="4A89B80C" w14:textId="77777777" w:rsidTr="00205B95">
        <w:tc>
          <w:tcPr>
            <w:tcW w:w="1146" w:type="pct"/>
          </w:tcPr>
          <w:p w14:paraId="2A470767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1F3C700" w14:textId="2AC410D7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Ladder</w:t>
            </w:r>
          </w:p>
        </w:tc>
        <w:tc>
          <w:tcPr>
            <w:tcW w:w="1143" w:type="pct"/>
          </w:tcPr>
          <w:p w14:paraId="0025F08B" w14:textId="6BB1F6CB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W11</w:t>
            </w:r>
          </w:p>
        </w:tc>
      </w:tr>
      <w:tr w:rsidR="00A936CC" w:rsidRPr="00E608CF" w14:paraId="2C0A2B4F" w14:textId="77777777" w:rsidTr="00205B95">
        <w:tc>
          <w:tcPr>
            <w:tcW w:w="1146" w:type="pct"/>
            <w:tcBorders>
              <w:bottom w:val="single" w:sz="4" w:space="0" w:color="auto"/>
            </w:tcBorders>
          </w:tcPr>
          <w:p w14:paraId="20669400" w14:textId="77777777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  <w:tcBorders>
              <w:bottom w:val="single" w:sz="4" w:space="0" w:color="auto"/>
            </w:tcBorders>
          </w:tcPr>
          <w:p w14:paraId="1A487FF2" w14:textId="6792FCA0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Pinch accidents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6A612660" w14:textId="4C521621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W23, W52</w:t>
            </w:r>
          </w:p>
        </w:tc>
      </w:tr>
      <w:tr w:rsidR="00A936CC" w:rsidRPr="00E608CF" w14:paraId="3C84A49D" w14:textId="77777777" w:rsidTr="00205B95">
        <w:tc>
          <w:tcPr>
            <w:tcW w:w="1146" w:type="pct"/>
            <w:tcBorders>
              <w:top w:val="single" w:sz="4" w:space="0" w:color="auto"/>
            </w:tcBorders>
          </w:tcPr>
          <w:p w14:paraId="1D2C47E6" w14:textId="0427DDD6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Others</w:t>
            </w:r>
          </w:p>
        </w:tc>
        <w:tc>
          <w:tcPr>
            <w:tcW w:w="2711" w:type="pct"/>
            <w:tcBorders>
              <w:top w:val="single" w:sz="4" w:space="0" w:color="auto"/>
            </w:tcBorders>
          </w:tcPr>
          <w:p w14:paraId="46CEFFFF" w14:textId="08761929" w:rsidR="00A936CC" w:rsidRPr="00E608CF" w:rsidRDefault="00A936CC" w:rsidP="00177238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3" w:type="pct"/>
            <w:tcBorders>
              <w:top w:val="single" w:sz="4" w:space="0" w:color="auto"/>
            </w:tcBorders>
          </w:tcPr>
          <w:p w14:paraId="0E3FB162" w14:textId="35AFF923" w:rsidR="00A936CC" w:rsidRPr="00E608CF" w:rsidRDefault="00A936CC" w:rsidP="00177238">
            <w:pPr>
              <w:tabs>
                <w:tab w:val="left" w:pos="3544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936CC" w:rsidRPr="00E608CF" w14:paraId="61DF6391" w14:textId="77777777" w:rsidTr="00205B95">
        <w:trPr>
          <w:trHeight w:val="60"/>
        </w:trPr>
        <w:tc>
          <w:tcPr>
            <w:tcW w:w="1146" w:type="pct"/>
          </w:tcPr>
          <w:p w14:paraId="47ABF4B9" w14:textId="3AF572E1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2AD8474F" w14:textId="7545004B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Dystocic</w:t>
            </w:r>
            <w:proofErr w:type="spellEnd"/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labor</w:t>
            </w: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43" w:type="pct"/>
          </w:tcPr>
          <w:p w14:paraId="46345CF8" w14:textId="7329464A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O62-O67</w:t>
            </w:r>
          </w:p>
        </w:tc>
      </w:tr>
      <w:tr w:rsidR="00A936CC" w:rsidRPr="00E608CF" w14:paraId="057D09F0" w14:textId="77777777" w:rsidTr="00205B95">
        <w:tc>
          <w:tcPr>
            <w:tcW w:w="1146" w:type="pct"/>
          </w:tcPr>
          <w:p w14:paraId="51FBAAD6" w14:textId="77777777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3ED5A291" w14:textId="1FD86237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Osteogenesis imperfecta</w:t>
            </w:r>
          </w:p>
        </w:tc>
        <w:tc>
          <w:tcPr>
            <w:tcW w:w="1143" w:type="pct"/>
          </w:tcPr>
          <w:p w14:paraId="24CA71D0" w14:textId="6C4EBE38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Q78.0</w:t>
            </w:r>
          </w:p>
        </w:tc>
      </w:tr>
      <w:tr w:rsidR="00A936CC" w:rsidRPr="00E608CF" w14:paraId="2938B518" w14:textId="77777777" w:rsidTr="00205B95">
        <w:tc>
          <w:tcPr>
            <w:tcW w:w="1146" w:type="pct"/>
          </w:tcPr>
          <w:p w14:paraId="28F2F9B5" w14:textId="77777777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</w:tcPr>
          <w:p w14:paraId="0C624D1A" w14:textId="2603F980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Rickets or Vitamin D </w:t>
            </w:r>
            <w:r w:rsidR="00D021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eficiency</w:t>
            </w:r>
          </w:p>
        </w:tc>
        <w:tc>
          <w:tcPr>
            <w:tcW w:w="1143" w:type="pct"/>
          </w:tcPr>
          <w:p w14:paraId="3234A8B3" w14:textId="4E519EC0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E55.0, E55.9</w:t>
            </w:r>
          </w:p>
        </w:tc>
      </w:tr>
      <w:tr w:rsidR="00A936CC" w:rsidRPr="00E608CF" w14:paraId="0707D00D" w14:textId="77777777" w:rsidTr="0046501A">
        <w:tc>
          <w:tcPr>
            <w:tcW w:w="1146" w:type="pct"/>
            <w:tcBorders>
              <w:bottom w:val="single" w:sz="4" w:space="0" w:color="auto"/>
            </w:tcBorders>
          </w:tcPr>
          <w:p w14:paraId="7F8819EE" w14:textId="77777777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  <w:tcBorders>
              <w:bottom w:val="single" w:sz="4" w:space="0" w:color="auto"/>
            </w:tcBorders>
          </w:tcPr>
          <w:p w14:paraId="2357B2DA" w14:textId="4A4F0FBD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Infant abuse diagnosis (observation for suspected abuse, battered baby syndrome, maltreatment syndrome)</w:t>
            </w:r>
          </w:p>
        </w:tc>
        <w:tc>
          <w:tcPr>
            <w:tcW w:w="1143" w:type="pct"/>
            <w:tcBorders>
              <w:bottom w:val="single" w:sz="4" w:space="0" w:color="auto"/>
            </w:tcBorders>
          </w:tcPr>
          <w:p w14:paraId="7675248B" w14:textId="7FF03E92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Z03.8K,</w:t>
            </w: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Y07</w:t>
            </w: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,</w:t>
            </w: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T74.1</w:t>
            </w:r>
            <w:r w:rsidRPr="00E608CF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,</w:t>
            </w:r>
            <w:r w:rsidRPr="00E608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Y06</w:t>
            </w:r>
          </w:p>
        </w:tc>
      </w:tr>
      <w:tr w:rsidR="00A936CC" w:rsidRPr="00E608CF" w14:paraId="462D25D7" w14:textId="77777777" w:rsidTr="0046501A">
        <w:tc>
          <w:tcPr>
            <w:tcW w:w="1146" w:type="pct"/>
            <w:tcBorders>
              <w:top w:val="single" w:sz="4" w:space="0" w:color="auto"/>
            </w:tcBorders>
          </w:tcPr>
          <w:p w14:paraId="51C53766" w14:textId="77777777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711" w:type="pct"/>
            <w:tcBorders>
              <w:top w:val="single" w:sz="4" w:space="0" w:color="auto"/>
            </w:tcBorders>
          </w:tcPr>
          <w:p w14:paraId="15EB1222" w14:textId="7EEAC0B1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43" w:type="pct"/>
            <w:tcBorders>
              <w:top w:val="single" w:sz="4" w:space="0" w:color="auto"/>
            </w:tcBorders>
          </w:tcPr>
          <w:p w14:paraId="7623602A" w14:textId="10BEB321" w:rsidR="00A936CC" w:rsidRPr="00E608CF" w:rsidRDefault="00A936CC" w:rsidP="001772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4D11893D" w14:textId="77777777" w:rsidR="007B15C4" w:rsidRPr="00E608CF" w:rsidRDefault="007B15C4" w:rsidP="007B15C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7B15C4" w:rsidRPr="00E608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356"/>
    <w:rsid w:val="00001670"/>
    <w:rsid w:val="00027E39"/>
    <w:rsid w:val="000E7C47"/>
    <w:rsid w:val="00150CC0"/>
    <w:rsid w:val="00177238"/>
    <w:rsid w:val="001A2113"/>
    <w:rsid w:val="001D6CA3"/>
    <w:rsid w:val="00205B95"/>
    <w:rsid w:val="00267263"/>
    <w:rsid w:val="00321356"/>
    <w:rsid w:val="00417796"/>
    <w:rsid w:val="004321D5"/>
    <w:rsid w:val="0046501A"/>
    <w:rsid w:val="005367E3"/>
    <w:rsid w:val="00555C85"/>
    <w:rsid w:val="005A3CB7"/>
    <w:rsid w:val="00646544"/>
    <w:rsid w:val="006979F4"/>
    <w:rsid w:val="006B1C89"/>
    <w:rsid w:val="0072577D"/>
    <w:rsid w:val="007B15C4"/>
    <w:rsid w:val="0088799B"/>
    <w:rsid w:val="008E647E"/>
    <w:rsid w:val="009B3F45"/>
    <w:rsid w:val="009C3425"/>
    <w:rsid w:val="00A0087E"/>
    <w:rsid w:val="00A12320"/>
    <w:rsid w:val="00A1364A"/>
    <w:rsid w:val="00A25050"/>
    <w:rsid w:val="00A721E4"/>
    <w:rsid w:val="00A936CC"/>
    <w:rsid w:val="00C0501C"/>
    <w:rsid w:val="00C91E94"/>
    <w:rsid w:val="00D021E6"/>
    <w:rsid w:val="00D10E37"/>
    <w:rsid w:val="00DB47FC"/>
    <w:rsid w:val="00E43D0E"/>
    <w:rsid w:val="00E608CF"/>
    <w:rsid w:val="00F25BD4"/>
    <w:rsid w:val="00F50658"/>
    <w:rsid w:val="00F8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9C5B2"/>
  <w15:chartTrackingRefBased/>
  <w15:docId w15:val="{0728DCA7-7FF3-4B01-B1FC-2F98A4118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abel1">
    <w:name w:val="label1"/>
    <w:basedOn w:val="DefaultParagraphFont"/>
    <w:rsid w:val="00321356"/>
    <w:rPr>
      <w:vanish w:val="0"/>
      <w:webHidden w:val="0"/>
      <w:specVanish w:val="0"/>
    </w:rPr>
  </w:style>
  <w:style w:type="character" w:customStyle="1" w:styleId="label2">
    <w:name w:val="label2"/>
    <w:basedOn w:val="DefaultParagraphFont"/>
    <w:rsid w:val="00321356"/>
    <w:rPr>
      <w:vanish w:val="0"/>
      <w:webHidden w:val="0"/>
      <w:specVanish w:val="0"/>
    </w:rPr>
  </w:style>
  <w:style w:type="table" w:styleId="TableGrid">
    <w:name w:val="Table Grid"/>
    <w:basedOn w:val="TableNormal"/>
    <w:uiPriority w:val="39"/>
    <w:rsid w:val="00697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0C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CC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608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08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08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08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08C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6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4392">
          <w:marLeft w:val="0"/>
          <w:marRight w:val="0"/>
          <w:marTop w:val="0"/>
          <w:marBottom w:val="0"/>
          <w:divBdr>
            <w:top w:val="single" w:sz="6" w:space="8" w:color="BBBBBB"/>
            <w:left w:val="single" w:sz="6" w:space="8" w:color="BBBBBB"/>
            <w:bottom w:val="single" w:sz="6" w:space="8" w:color="BBBBBB"/>
            <w:right w:val="single" w:sz="6" w:space="8" w:color="BBBBBB"/>
          </w:divBdr>
          <w:divsChild>
            <w:div w:id="749933195">
              <w:marLeft w:val="0"/>
              <w:marRight w:val="0"/>
              <w:marTop w:val="0"/>
              <w:marBottom w:val="0"/>
              <w:divBdr>
                <w:top w:val="single" w:sz="6" w:space="8" w:color="BBBBBB"/>
                <w:left w:val="single" w:sz="6" w:space="8" w:color="BBBBBB"/>
                <w:bottom w:val="single" w:sz="6" w:space="8" w:color="BBBBBB"/>
                <w:right w:val="single" w:sz="6" w:space="8" w:color="BBBBBB"/>
              </w:divBdr>
              <w:divsChild>
                <w:div w:id="1574316753">
                  <w:marLeft w:val="0"/>
                  <w:marRight w:val="0"/>
                  <w:marTop w:val="0"/>
                  <w:marBottom w:val="0"/>
                  <w:divBdr>
                    <w:top w:val="single" w:sz="6" w:space="8" w:color="BBBBBB"/>
                    <w:left w:val="single" w:sz="6" w:space="8" w:color="BBBBBB"/>
                    <w:bottom w:val="single" w:sz="6" w:space="8" w:color="BBBBBB"/>
                    <w:right w:val="single" w:sz="6" w:space="8" w:color="BBBBBB"/>
                  </w:divBdr>
                  <w:divsChild>
                    <w:div w:id="597179986">
                      <w:marLeft w:val="75"/>
                      <w:marRight w:val="0"/>
                      <w:marTop w:val="0"/>
                      <w:marBottom w:val="75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480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34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9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42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65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78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62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Ulf Högberg</dc:creator>
  <cp:keywords/>
  <dc:description/>
  <cp:lastModifiedBy>Johan von Heideken</cp:lastModifiedBy>
  <cp:revision>2</cp:revision>
  <cp:lastPrinted>2020-05-31T06:52:00Z</cp:lastPrinted>
  <dcterms:created xsi:type="dcterms:W3CDTF">2020-08-31T23:45:00Z</dcterms:created>
  <dcterms:modified xsi:type="dcterms:W3CDTF">2020-08-31T23:45:00Z</dcterms:modified>
</cp:coreProperties>
</file>