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4309A1" w14:textId="2CC83C0B" w:rsidR="004D3B40" w:rsidRDefault="000F25A7">
      <w:pPr>
        <w:jc w:val="both"/>
        <w:rPr>
          <w:lang w:val="en-US"/>
        </w:rPr>
      </w:pPr>
      <w:r>
        <w:rPr>
          <w:b/>
          <w:lang w:val="en-US"/>
        </w:rPr>
        <w:t xml:space="preserve">Table </w:t>
      </w:r>
      <w:r w:rsidR="00677CE0">
        <w:rPr>
          <w:b/>
          <w:lang w:val="en-US"/>
        </w:rPr>
        <w:t>1</w:t>
      </w:r>
      <w:r w:rsidR="00327CF2">
        <w:rPr>
          <w:b/>
          <w:lang w:val="en-US"/>
        </w:rPr>
        <w:t>.</w:t>
      </w:r>
      <w:r w:rsidR="00327CF2">
        <w:rPr>
          <w:lang w:val="en-US"/>
        </w:rPr>
        <w:t xml:space="preserve"> </w:t>
      </w:r>
      <w:r w:rsidR="00677CE0" w:rsidRPr="00677CE0">
        <w:rPr>
          <w:lang w:val="en-US"/>
        </w:rPr>
        <w:t xml:space="preserve">Sociodemographic and related to comorbidities aspects in </w:t>
      </w:r>
      <w:proofErr w:type="spellStart"/>
      <w:r w:rsidR="00677CE0" w:rsidRPr="00677CE0">
        <w:rPr>
          <w:lang w:val="en-US"/>
        </w:rPr>
        <w:t>PwP</w:t>
      </w:r>
      <w:proofErr w:type="spellEnd"/>
      <w:r w:rsidR="00677CE0" w:rsidRPr="00677CE0">
        <w:rPr>
          <w:lang w:val="en-US"/>
        </w:rPr>
        <w:t xml:space="preserve"> from the DATs-PD GETM Spanish registry treated with a DAT in Spain in 2024.</w:t>
      </w:r>
    </w:p>
    <w:tbl>
      <w:tblPr>
        <w:tblStyle w:val="Tablaconcuadrcula"/>
        <w:tblW w:w="11625" w:type="dxa"/>
        <w:tblInd w:w="-1452" w:type="dxa"/>
        <w:tblLayout w:type="fixed"/>
        <w:tblLook w:val="04A0" w:firstRow="1" w:lastRow="0" w:firstColumn="1" w:lastColumn="0" w:noHBand="0" w:noVBand="1"/>
      </w:tblPr>
      <w:tblGrid>
        <w:gridCol w:w="1702"/>
        <w:gridCol w:w="886"/>
        <w:gridCol w:w="886"/>
        <w:gridCol w:w="886"/>
        <w:gridCol w:w="886"/>
        <w:gridCol w:w="886"/>
        <w:gridCol w:w="886"/>
        <w:gridCol w:w="886"/>
        <w:gridCol w:w="886"/>
        <w:gridCol w:w="708"/>
        <w:gridCol w:w="709"/>
        <w:gridCol w:w="709"/>
        <w:gridCol w:w="709"/>
      </w:tblGrid>
      <w:tr w:rsidR="003F7E91" w:rsidRPr="000F25A7" w14:paraId="26F7AFC1" w14:textId="77777777" w:rsidTr="00620524">
        <w:tc>
          <w:tcPr>
            <w:tcW w:w="1702" w:type="dxa"/>
          </w:tcPr>
          <w:p w14:paraId="76D50E52" w14:textId="77777777" w:rsidR="003F7E91" w:rsidRPr="003F7E91" w:rsidRDefault="003F7E91">
            <w:pPr>
              <w:spacing w:before="120"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886" w:type="dxa"/>
          </w:tcPr>
          <w:p w14:paraId="66935FC4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DBS</w:t>
            </w:r>
          </w:p>
          <w:p w14:paraId="3ECDC555" w14:textId="6787B8F3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F48FD">
              <w:rPr>
                <w:rFonts w:ascii="Calibri" w:eastAsia="Calibri" w:hAnsi="Calibri" w:cs="Calibri"/>
                <w:sz w:val="14"/>
                <w:szCs w:val="14"/>
                <w:lang w:val="en-US"/>
              </w:rPr>
              <w:t>61</w:t>
            </w:r>
          </w:p>
        </w:tc>
        <w:tc>
          <w:tcPr>
            <w:tcW w:w="886" w:type="dxa"/>
          </w:tcPr>
          <w:p w14:paraId="771833A1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fLD</w:t>
            </w:r>
            <w:proofErr w:type="spellEnd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/</w:t>
            </w: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fCD</w:t>
            </w:r>
            <w:proofErr w:type="spellEnd"/>
          </w:p>
          <w:p w14:paraId="76819AF3" w14:textId="5122AB52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F48FD">
              <w:rPr>
                <w:rFonts w:ascii="Calibri" w:eastAsia="Calibri" w:hAnsi="Calibri" w:cs="Calibri"/>
                <w:sz w:val="14"/>
                <w:szCs w:val="14"/>
                <w:lang w:val="en-US"/>
              </w:rPr>
              <w:t>98</w:t>
            </w:r>
          </w:p>
        </w:tc>
        <w:tc>
          <w:tcPr>
            <w:tcW w:w="886" w:type="dxa"/>
          </w:tcPr>
          <w:p w14:paraId="65225908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CSAI</w:t>
            </w:r>
          </w:p>
          <w:p w14:paraId="71BE7260" w14:textId="74B5B056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F48FD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43</w:t>
            </w:r>
          </w:p>
        </w:tc>
        <w:tc>
          <w:tcPr>
            <w:tcW w:w="886" w:type="dxa"/>
          </w:tcPr>
          <w:p w14:paraId="3236D159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LCIG</w:t>
            </w:r>
          </w:p>
          <w:p w14:paraId="7C0A2290" w14:textId="5FC05A51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F48FD">
              <w:rPr>
                <w:rFonts w:ascii="Calibri" w:eastAsia="Calibri" w:hAnsi="Calibri" w:cs="Calibri"/>
                <w:sz w:val="14"/>
                <w:szCs w:val="14"/>
                <w:lang w:val="en-US"/>
              </w:rPr>
              <w:t>7</w:t>
            </w:r>
          </w:p>
        </w:tc>
        <w:tc>
          <w:tcPr>
            <w:tcW w:w="886" w:type="dxa"/>
          </w:tcPr>
          <w:p w14:paraId="2BDCE959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LECIG</w:t>
            </w:r>
          </w:p>
          <w:p w14:paraId="54F0B8B3" w14:textId="69F603E9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F48FD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23</w:t>
            </w:r>
          </w:p>
        </w:tc>
        <w:tc>
          <w:tcPr>
            <w:tcW w:w="886" w:type="dxa"/>
          </w:tcPr>
          <w:p w14:paraId="31EA7BCD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LCIG/LECIG</w:t>
            </w:r>
          </w:p>
          <w:p w14:paraId="0B9C39F9" w14:textId="04E60D72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F48FD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30</w:t>
            </w:r>
          </w:p>
        </w:tc>
        <w:tc>
          <w:tcPr>
            <w:tcW w:w="886" w:type="dxa"/>
          </w:tcPr>
          <w:p w14:paraId="0368B86A" w14:textId="1EDEEF53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DATs-pump N=1</w:t>
            </w:r>
            <w:r w:rsidR="00FF48FD">
              <w:rPr>
                <w:rFonts w:ascii="Calibri" w:eastAsia="Calibri" w:hAnsi="Calibri" w:cs="Calibri"/>
                <w:sz w:val="14"/>
                <w:szCs w:val="14"/>
                <w:lang w:val="en-US"/>
              </w:rPr>
              <w:t>7</w:t>
            </w:r>
            <w:r w:rsidR="00F058D7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</w:t>
            </w:r>
          </w:p>
        </w:tc>
        <w:tc>
          <w:tcPr>
            <w:tcW w:w="886" w:type="dxa"/>
          </w:tcPr>
          <w:p w14:paraId="63775B66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All cohort</w:t>
            </w:r>
          </w:p>
          <w:p w14:paraId="74FA4E4A" w14:textId="1BE1607B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86190D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232</w:t>
            </w:r>
          </w:p>
        </w:tc>
        <w:tc>
          <w:tcPr>
            <w:tcW w:w="708" w:type="dxa"/>
          </w:tcPr>
          <w:p w14:paraId="419A5ED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a</w:t>
            </w:r>
          </w:p>
        </w:tc>
        <w:tc>
          <w:tcPr>
            <w:tcW w:w="709" w:type="dxa"/>
          </w:tcPr>
          <w:p w14:paraId="5A358F4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b</w:t>
            </w:r>
            <w:proofErr w:type="spellEnd"/>
          </w:p>
        </w:tc>
        <w:tc>
          <w:tcPr>
            <w:tcW w:w="709" w:type="dxa"/>
          </w:tcPr>
          <w:p w14:paraId="53C7B9C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c</w:t>
            </w:r>
          </w:p>
        </w:tc>
        <w:tc>
          <w:tcPr>
            <w:tcW w:w="709" w:type="dxa"/>
          </w:tcPr>
          <w:p w14:paraId="302F7065" w14:textId="77777777" w:rsidR="003F7E91" w:rsidRPr="003F7E91" w:rsidRDefault="00CC170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d</w:t>
            </w:r>
            <w:proofErr w:type="spellEnd"/>
          </w:p>
        </w:tc>
      </w:tr>
      <w:tr w:rsidR="003F7E91" w:rsidRPr="0086190D" w14:paraId="69F6F971" w14:textId="77777777" w:rsidTr="007646E1">
        <w:trPr>
          <w:trHeight w:val="5841"/>
        </w:trPr>
        <w:tc>
          <w:tcPr>
            <w:tcW w:w="1702" w:type="dxa"/>
          </w:tcPr>
          <w:p w14:paraId="2BDEAACC" w14:textId="159B7FA6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>Age at initiation of DAT</w:t>
            </w:r>
          </w:p>
          <w:p w14:paraId="06F889E3" w14:textId="57DBBD77" w:rsid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>Gender (males) (%)</w:t>
            </w:r>
          </w:p>
          <w:p w14:paraId="2400754B" w14:textId="77777777" w:rsidR="007646E1" w:rsidRPr="00677CE0" w:rsidRDefault="007646E1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7CE8530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>Principal caregiver (%):</w:t>
            </w:r>
          </w:p>
          <w:p w14:paraId="18D82D00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Civil status (%): </w:t>
            </w:r>
          </w:p>
          <w:p w14:paraId="38431312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-Married</w:t>
            </w:r>
          </w:p>
          <w:p w14:paraId="003F6A9E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-Single</w:t>
            </w:r>
          </w:p>
          <w:p w14:paraId="1BE9D10B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-Widowed</w:t>
            </w:r>
          </w:p>
          <w:p w14:paraId="74055BD3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-Other</w:t>
            </w:r>
          </w:p>
          <w:p w14:paraId="0CA0AB29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Living style (%): </w:t>
            </w:r>
          </w:p>
          <w:p w14:paraId="0AD300F7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-With the partner</w:t>
            </w:r>
          </w:p>
          <w:p w14:paraId="5BD8B8A1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-Alone</w:t>
            </w:r>
          </w:p>
          <w:p w14:paraId="242FDB78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-With a son/daughter</w:t>
            </w:r>
          </w:p>
          <w:p w14:paraId="5B036269" w14:textId="72BDF978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-Institutionalized</w:t>
            </w:r>
          </w:p>
          <w:p w14:paraId="2BE32B7D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-Other</w:t>
            </w:r>
          </w:p>
          <w:p w14:paraId="45082FFA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625744B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Comorbidities (%): </w:t>
            </w:r>
          </w:p>
          <w:p w14:paraId="45EB3F5B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Arterial hypertension</w:t>
            </w:r>
          </w:p>
          <w:p w14:paraId="6CEA654A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Diabetes mellitus</w:t>
            </w:r>
          </w:p>
          <w:p w14:paraId="773CC2E9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</w:t>
            </w:r>
            <w:proofErr w:type="spellStart"/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>Dyslipemia</w:t>
            </w:r>
            <w:proofErr w:type="spellEnd"/>
          </w:p>
          <w:p w14:paraId="710E6EBC" w14:textId="2A3D047E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A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F</w:t>
            </w:r>
            <w:r w:rsidR="00C634BA">
              <w:rPr>
                <w:rFonts w:ascii="Calibri" w:hAnsi="Calibri" w:cs="Calibri"/>
                <w:sz w:val="14"/>
                <w:szCs w:val="14"/>
                <w:lang w:val="en-US"/>
              </w:rPr>
              <w:t>/</w:t>
            </w:r>
            <w:r w:rsidR="00C634BA" w:rsidRPr="00C634BA">
              <w:rPr>
                <w:rFonts w:ascii="Calibri" w:hAnsi="Calibri" w:cs="Calibri"/>
                <w:sz w:val="14"/>
                <w:szCs w:val="14"/>
                <w:lang w:val="en-US"/>
              </w:rPr>
              <w:t>arrhythmia</w:t>
            </w:r>
          </w:p>
          <w:p w14:paraId="51BB1982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</w:t>
            </w:r>
            <w:bookmarkStart w:id="0" w:name="_GoBack"/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Ischemic </w:t>
            </w:r>
            <w:proofErr w:type="spellStart"/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>cardiopathy</w:t>
            </w:r>
            <w:bookmarkEnd w:id="0"/>
            <w:proofErr w:type="spellEnd"/>
          </w:p>
          <w:p w14:paraId="11CE69C5" w14:textId="77777777" w:rsid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Lung disease</w:t>
            </w:r>
          </w:p>
          <w:p w14:paraId="3A65CE85" w14:textId="2C61D12B" w:rsidR="006743D0" w:rsidRPr="00677CE0" w:rsidRDefault="006743D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Renal disease </w:t>
            </w:r>
          </w:p>
          <w:p w14:paraId="36BC605E" w14:textId="16DAAB87" w:rsidR="00677CE0" w:rsidRPr="00677CE0" w:rsidRDefault="00C634BA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</w:t>
            </w:r>
            <w:r w:rsidRPr="00C634BA">
              <w:rPr>
                <w:rFonts w:ascii="Calibri" w:hAnsi="Calibri" w:cs="Calibri"/>
                <w:sz w:val="14"/>
                <w:szCs w:val="14"/>
                <w:lang w:val="en-US"/>
              </w:rPr>
              <w:t>Polyneuropathy</w:t>
            </w:r>
          </w:p>
          <w:p w14:paraId="73C9B9A8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CE45520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Treatments (%): </w:t>
            </w:r>
          </w:p>
          <w:p w14:paraId="7EA26019" w14:textId="731CC272" w:rsidR="00677CE0" w:rsidRPr="00677CE0" w:rsidRDefault="00C634BA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</w:t>
            </w:r>
            <w:r w:rsidRPr="00C634BA">
              <w:rPr>
                <w:rFonts w:ascii="Calibri" w:hAnsi="Calibri" w:cs="Calibri"/>
                <w:sz w:val="14"/>
                <w:szCs w:val="14"/>
                <w:lang w:val="en-US"/>
              </w:rPr>
              <w:t>Antihypertensive</w:t>
            </w:r>
          </w:p>
          <w:p w14:paraId="364D971E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Antidiabetics</w:t>
            </w:r>
          </w:p>
          <w:p w14:paraId="59AB3370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</w:t>
            </w:r>
            <w:proofErr w:type="spellStart"/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>Hypolipidemic</w:t>
            </w:r>
            <w:proofErr w:type="spellEnd"/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agents</w:t>
            </w:r>
          </w:p>
          <w:p w14:paraId="345C0DB5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Antidepressant</w:t>
            </w:r>
          </w:p>
          <w:p w14:paraId="4A86A57B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Benzodiazepine</w:t>
            </w:r>
          </w:p>
          <w:p w14:paraId="2A873986" w14:textId="77777777" w:rsidR="00677CE0" w:rsidRPr="00677CE0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Antipsychotic </w:t>
            </w:r>
          </w:p>
          <w:p w14:paraId="6555A82B" w14:textId="66D835E1" w:rsidR="003F7E91" w:rsidRPr="003F7E91" w:rsidRDefault="00677CE0" w:rsidP="00677CE0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77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Anti-dementi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a</w:t>
            </w:r>
          </w:p>
        </w:tc>
        <w:tc>
          <w:tcPr>
            <w:tcW w:w="886" w:type="dxa"/>
          </w:tcPr>
          <w:p w14:paraId="22215842" w14:textId="3445F61A" w:rsidR="003F7E91" w:rsidRPr="003F7E91" w:rsidRDefault="003935A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935A4">
              <w:rPr>
                <w:rFonts w:ascii="Calibri" w:hAnsi="Calibri" w:cs="Calibri"/>
                <w:sz w:val="14"/>
                <w:szCs w:val="14"/>
                <w:lang w:val="en-US"/>
              </w:rPr>
              <w:t>60.6 ± 6.8</w:t>
            </w:r>
          </w:p>
          <w:p w14:paraId="3EA7318A" w14:textId="727884CD" w:rsidR="003354A2" w:rsidRPr="007646E1" w:rsidRDefault="007646E1" w:rsidP="007646E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646E1">
              <w:rPr>
                <w:rFonts w:ascii="Calibri" w:hAnsi="Calibri" w:cs="Calibri"/>
                <w:sz w:val="14"/>
                <w:szCs w:val="14"/>
                <w:lang w:val="en-US"/>
              </w:rPr>
              <w:t>72.1</w:t>
            </w:r>
          </w:p>
          <w:p w14:paraId="1FEB057C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69FDFD7A" w14:textId="1F86B3D6" w:rsidR="003354A2" w:rsidRPr="007E0A81" w:rsidRDefault="007E0A8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E0A81">
              <w:rPr>
                <w:rFonts w:ascii="Calibri" w:hAnsi="Calibri" w:cs="Calibri"/>
                <w:sz w:val="14"/>
                <w:szCs w:val="14"/>
                <w:lang w:val="en-US"/>
              </w:rPr>
              <w:t>30</w:t>
            </w:r>
          </w:p>
          <w:p w14:paraId="14A2CA0F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42F25D73" w14:textId="5343CF1C" w:rsidR="003354A2" w:rsidRPr="00BC36CC" w:rsidRDefault="007E0A8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C36CC">
              <w:rPr>
                <w:rFonts w:ascii="Calibri" w:hAnsi="Calibri" w:cs="Calibri"/>
                <w:sz w:val="14"/>
                <w:szCs w:val="14"/>
                <w:lang w:val="en-US"/>
              </w:rPr>
              <w:t>70.5</w:t>
            </w:r>
          </w:p>
          <w:p w14:paraId="4B0DA8A2" w14:textId="5B770401" w:rsidR="003354A2" w:rsidRPr="00BC36CC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C36CC">
              <w:rPr>
                <w:rFonts w:ascii="Calibri" w:hAnsi="Calibri" w:cs="Calibri"/>
                <w:sz w:val="14"/>
                <w:szCs w:val="14"/>
                <w:lang w:val="en-US"/>
              </w:rPr>
              <w:t>18</w:t>
            </w:r>
          </w:p>
          <w:p w14:paraId="582FDCED" w14:textId="7FE17BFE" w:rsidR="003354A2" w:rsidRPr="00BC36CC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C36CC"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5FDB3601" w14:textId="085EB31E" w:rsidR="003354A2" w:rsidRPr="00BC36CC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C36CC">
              <w:rPr>
                <w:rFonts w:ascii="Calibri" w:hAnsi="Calibri" w:cs="Calibri"/>
                <w:sz w:val="14"/>
                <w:szCs w:val="14"/>
                <w:lang w:val="en-US"/>
              </w:rPr>
              <w:t>11.5</w:t>
            </w:r>
          </w:p>
          <w:p w14:paraId="45217083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20F4DE26" w14:textId="6F4D43B6" w:rsidR="003354A2" w:rsidRDefault="00FB79A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75.4</w:t>
            </w:r>
          </w:p>
          <w:p w14:paraId="0802979A" w14:textId="022B9AA0" w:rsidR="00B07F5F" w:rsidRDefault="00FB79A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13.1</w:t>
            </w:r>
          </w:p>
          <w:p w14:paraId="667EAAA9" w14:textId="5DD7A931" w:rsidR="00B07F5F" w:rsidRDefault="00FB79A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4.9</w:t>
            </w:r>
          </w:p>
          <w:p w14:paraId="24660CAF" w14:textId="35829811" w:rsidR="00B07F5F" w:rsidRDefault="00FB79A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1.6</w:t>
            </w:r>
          </w:p>
          <w:p w14:paraId="7A014FA4" w14:textId="6E1097CB" w:rsidR="00B07F5F" w:rsidRDefault="00FB79A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4.9</w:t>
            </w:r>
          </w:p>
          <w:p w14:paraId="1F593E04" w14:textId="77777777" w:rsidR="00B07F5F" w:rsidRDefault="00B07F5F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75F25A91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BA4FE09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3354A2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24.6</w:t>
            </w:r>
          </w:p>
          <w:p w14:paraId="1925984B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10</w:t>
            </w:r>
          </w:p>
          <w:p w14:paraId="48BF47D5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23</w:t>
            </w:r>
          </w:p>
          <w:p w14:paraId="6DA3AC5A" w14:textId="6BE7F03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4.9</w:t>
            </w:r>
          </w:p>
          <w:p w14:paraId="73D3BE6E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</w:t>
            </w:r>
          </w:p>
          <w:p w14:paraId="5C9D4CA8" w14:textId="0DA1F170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4.9</w:t>
            </w:r>
          </w:p>
          <w:p w14:paraId="703B5785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</w:t>
            </w:r>
          </w:p>
          <w:p w14:paraId="6E2641D0" w14:textId="77777777" w:rsidR="0054635F" w:rsidRDefault="0054635F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</w:t>
            </w:r>
          </w:p>
          <w:p w14:paraId="4CB7BECD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401F8A3A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15069F0D" w14:textId="7EED411B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25</w:t>
            </w:r>
          </w:p>
          <w:p w14:paraId="3A10703E" w14:textId="14EEADD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8.2</w:t>
            </w:r>
          </w:p>
          <w:p w14:paraId="23AECF0B" w14:textId="401D2A5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16.4</w:t>
            </w:r>
          </w:p>
          <w:p w14:paraId="0449AEA5" w14:textId="476D642C" w:rsidR="00680C5A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26.2</w:t>
            </w:r>
          </w:p>
          <w:p w14:paraId="2FBD1313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29.5</w:t>
            </w:r>
          </w:p>
          <w:p w14:paraId="5FB4116B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4.9</w:t>
            </w:r>
          </w:p>
          <w:p w14:paraId="278C0527" w14:textId="1A0D2A89" w:rsidR="00680C5A" w:rsidRPr="003354A2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</w:t>
            </w:r>
          </w:p>
        </w:tc>
        <w:tc>
          <w:tcPr>
            <w:tcW w:w="886" w:type="dxa"/>
          </w:tcPr>
          <w:p w14:paraId="41AE68DB" w14:textId="40B7FE63" w:rsidR="003F7E91" w:rsidRDefault="003935A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935A4">
              <w:rPr>
                <w:rFonts w:ascii="Calibri" w:hAnsi="Calibri" w:cs="Calibri"/>
                <w:sz w:val="14"/>
                <w:szCs w:val="14"/>
                <w:lang w:val="en-US"/>
              </w:rPr>
              <w:t>68.5 ± 8.7</w:t>
            </w:r>
          </w:p>
          <w:p w14:paraId="0F15937A" w14:textId="148B99F2" w:rsidR="003354A2" w:rsidRDefault="007646E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60.8</w:t>
            </w:r>
          </w:p>
          <w:p w14:paraId="715E4C1E" w14:textId="77777777" w:rsidR="003354A2" w:rsidRDefault="003354A2" w:rsidP="007646E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D2F546B" w14:textId="0DADE865" w:rsidR="003354A2" w:rsidRDefault="007E0A8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65.3</w:t>
            </w:r>
          </w:p>
          <w:p w14:paraId="054B06B3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A3A1B9B" w14:textId="340A327B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72.4</w:t>
            </w:r>
          </w:p>
          <w:p w14:paraId="35AB2F5B" w14:textId="2BF0B42F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14.4</w:t>
            </w:r>
          </w:p>
          <w:p w14:paraId="76E163C8" w14:textId="4B896B4F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6.1</w:t>
            </w:r>
          </w:p>
          <w:p w14:paraId="71CAB4A6" w14:textId="71E687D1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7.1</w:t>
            </w:r>
          </w:p>
          <w:p w14:paraId="5E4E4DAA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C2A1A00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73.5</w:t>
            </w:r>
          </w:p>
          <w:p w14:paraId="4634234E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12.2</w:t>
            </w:r>
          </w:p>
          <w:p w14:paraId="593B2EBE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3.1</w:t>
            </w:r>
          </w:p>
          <w:p w14:paraId="4E7D0CD5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</w:p>
          <w:p w14:paraId="238328AF" w14:textId="2E62311B" w:rsidR="003354A2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9.2</w:t>
            </w:r>
          </w:p>
          <w:p w14:paraId="5A0494C1" w14:textId="77777777" w:rsidR="00B07F5F" w:rsidRDefault="00B07F5F" w:rsidP="00B07F5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CCB9DE1" w14:textId="77777777" w:rsidR="00B07F5F" w:rsidRDefault="00B07F5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3723AEF" w14:textId="00D12B34" w:rsidR="003354A2" w:rsidRPr="003F7E91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42.9</w:t>
            </w:r>
          </w:p>
          <w:p w14:paraId="38FF3E2F" w14:textId="77777777" w:rsidR="003F7E91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3354A2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14.4</w:t>
            </w:r>
          </w:p>
          <w:p w14:paraId="12F3A51A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28.6</w:t>
            </w:r>
          </w:p>
          <w:p w14:paraId="4315FDB8" w14:textId="52FE076B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7.1</w:t>
            </w:r>
          </w:p>
          <w:p w14:paraId="1EBA16B6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3.1</w:t>
            </w:r>
          </w:p>
          <w:p w14:paraId="574B2D9C" w14:textId="60E8057E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9.2</w:t>
            </w:r>
          </w:p>
          <w:p w14:paraId="744A3706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4.2</w:t>
            </w:r>
          </w:p>
          <w:p w14:paraId="64EEE09F" w14:textId="77777777" w:rsidR="0054635F" w:rsidRDefault="0054635F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2.1</w:t>
            </w:r>
          </w:p>
          <w:p w14:paraId="3B2C2CD9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28C148B1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1A0E6932" w14:textId="6EE7A5A3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39.8</w:t>
            </w:r>
          </w:p>
          <w:p w14:paraId="35E6742A" w14:textId="238FDCEF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14.3</w:t>
            </w:r>
          </w:p>
          <w:p w14:paraId="6503304B" w14:textId="39EE2F69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23.7</w:t>
            </w:r>
          </w:p>
          <w:p w14:paraId="4660A090" w14:textId="4AA8D08A" w:rsidR="00680C5A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34.7</w:t>
            </w:r>
          </w:p>
          <w:p w14:paraId="02652F7A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40.2</w:t>
            </w:r>
          </w:p>
          <w:p w14:paraId="06259C7F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14.3</w:t>
            </w:r>
          </w:p>
          <w:p w14:paraId="2E137F83" w14:textId="6BF155A1" w:rsidR="00680C5A" w:rsidRPr="003354A2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12.2</w:t>
            </w:r>
          </w:p>
        </w:tc>
        <w:tc>
          <w:tcPr>
            <w:tcW w:w="886" w:type="dxa"/>
          </w:tcPr>
          <w:p w14:paraId="3D0F7D9C" w14:textId="5C9E1C5C" w:rsidR="003F7E91" w:rsidRPr="003F7E91" w:rsidRDefault="003935A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935A4">
              <w:rPr>
                <w:rFonts w:ascii="Calibri" w:hAnsi="Calibri" w:cs="Calibri"/>
                <w:sz w:val="14"/>
                <w:szCs w:val="14"/>
                <w:lang w:val="en-US"/>
              </w:rPr>
              <w:t>67.9 ± 8.9</w:t>
            </w:r>
          </w:p>
          <w:p w14:paraId="2060262A" w14:textId="4A9D9AED" w:rsidR="003F7E91" w:rsidRDefault="007646E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57.1</w:t>
            </w:r>
          </w:p>
          <w:p w14:paraId="6266CE1A" w14:textId="77777777" w:rsidR="003354A2" w:rsidRDefault="003354A2" w:rsidP="007646E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9B927A5" w14:textId="63B92163" w:rsidR="003354A2" w:rsidRDefault="007E0A8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57.1</w:t>
            </w:r>
          </w:p>
          <w:p w14:paraId="396BE937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B7470A9" w14:textId="33F56020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81.4</w:t>
            </w:r>
          </w:p>
          <w:p w14:paraId="455CB3E3" w14:textId="6775878F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9.3</w:t>
            </w:r>
          </w:p>
          <w:p w14:paraId="61A402C9" w14:textId="22DE7449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18636D64" w14:textId="4B1FC73F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2.3</w:t>
            </w:r>
          </w:p>
          <w:p w14:paraId="6FCC635E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80529C8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81.4</w:t>
            </w:r>
          </w:p>
          <w:p w14:paraId="0920A9A3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9.3</w:t>
            </w:r>
          </w:p>
          <w:p w14:paraId="45188CBC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59DBDCD1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504AEFA9" w14:textId="62B31391" w:rsidR="003354A2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2.3</w:t>
            </w:r>
          </w:p>
          <w:p w14:paraId="0185AE72" w14:textId="77777777" w:rsidR="00B07F5F" w:rsidRDefault="00B07F5F" w:rsidP="00B07F5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21B81C2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9AFDBDC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46.5</w:t>
            </w:r>
          </w:p>
          <w:p w14:paraId="63793270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25.6</w:t>
            </w:r>
          </w:p>
          <w:p w14:paraId="6F5F352B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34.9</w:t>
            </w:r>
          </w:p>
          <w:p w14:paraId="1A5D0068" w14:textId="2CD3652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5B8CC3AE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4.7</w:t>
            </w:r>
          </w:p>
          <w:p w14:paraId="09477F20" w14:textId="2696174E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4.7</w:t>
            </w:r>
          </w:p>
          <w:p w14:paraId="4C4C7799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4.7</w:t>
            </w:r>
          </w:p>
          <w:p w14:paraId="08487DFA" w14:textId="77777777" w:rsidR="0054635F" w:rsidRDefault="0054635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601593F8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6DA7B1E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6B2088F" w14:textId="47CA4FBB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41.9</w:t>
            </w:r>
          </w:p>
          <w:p w14:paraId="26FF4DE9" w14:textId="611B8FC5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20.9</w:t>
            </w:r>
          </w:p>
          <w:p w14:paraId="2B5CB624" w14:textId="019DA6E4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30.2</w:t>
            </w:r>
          </w:p>
          <w:p w14:paraId="1EC45C65" w14:textId="49550ED5" w:rsidR="00680C5A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27.9</w:t>
            </w:r>
          </w:p>
          <w:p w14:paraId="355D7394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39.4</w:t>
            </w:r>
          </w:p>
          <w:p w14:paraId="246EE2BF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1AFDAF90" w14:textId="4CFD8A89" w:rsidR="00680C5A" w:rsidRPr="003F7E91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</w:tc>
        <w:tc>
          <w:tcPr>
            <w:tcW w:w="886" w:type="dxa"/>
          </w:tcPr>
          <w:p w14:paraId="1144F11F" w14:textId="186AA6AB" w:rsidR="003F7E91" w:rsidRPr="003F7E91" w:rsidRDefault="003935A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935A4">
              <w:rPr>
                <w:rFonts w:ascii="Calibri" w:hAnsi="Calibri" w:cs="Calibri"/>
                <w:sz w:val="14"/>
                <w:szCs w:val="14"/>
                <w:lang w:val="en-US"/>
              </w:rPr>
              <w:t>62.4 ± 16.5</w:t>
            </w:r>
          </w:p>
          <w:p w14:paraId="7A4D502C" w14:textId="1B4D50EA" w:rsidR="003F7E91" w:rsidRDefault="007646E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85.7</w:t>
            </w:r>
          </w:p>
          <w:p w14:paraId="3793D104" w14:textId="77777777" w:rsidR="003354A2" w:rsidRDefault="003354A2" w:rsidP="007646E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DE81745" w14:textId="5042C3BB" w:rsidR="003354A2" w:rsidRDefault="007E0A8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100</w:t>
            </w:r>
          </w:p>
          <w:p w14:paraId="5E16F5CD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112A3A2" w14:textId="4C3D398D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71.4</w:t>
            </w:r>
          </w:p>
          <w:p w14:paraId="3B52788D" w14:textId="63D5C531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7EBFACF7" w14:textId="1AFAC304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43648447" w14:textId="21183E9B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0B27FF31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FCD4AED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71.4</w:t>
            </w:r>
          </w:p>
          <w:p w14:paraId="41C03645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05EEDC8C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378F946B" w14:textId="77777777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741674B1" w14:textId="1A3D9122" w:rsidR="003354A2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19340D19" w14:textId="77777777" w:rsidR="003354A2" w:rsidRDefault="003354A2" w:rsidP="00B07F5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E3F1EF0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96447D4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0AD220EF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3D75117C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28.6</w:t>
            </w:r>
          </w:p>
          <w:p w14:paraId="7A31E9FE" w14:textId="51E6C26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697DB57B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4BB53AFC" w14:textId="6708D4EA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657F3D9C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5D031B26" w14:textId="77777777" w:rsidR="0054635F" w:rsidRDefault="0054635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5B3572EB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C8693B7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1DD8E00" w14:textId="376199F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6B9D6A84" w14:textId="79675553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110C45F6" w14:textId="181820D8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1EE4B986" w14:textId="5F26CCE8" w:rsidR="00680C5A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57EC477C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35B878BF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311CBC22" w14:textId="00FCFC1A" w:rsidR="00680C5A" w:rsidRPr="003F7E91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</w:tc>
        <w:tc>
          <w:tcPr>
            <w:tcW w:w="886" w:type="dxa"/>
          </w:tcPr>
          <w:p w14:paraId="366A3400" w14:textId="3DC0F125" w:rsidR="003F7E91" w:rsidRPr="003F7E91" w:rsidRDefault="003935A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935A4">
              <w:rPr>
                <w:rFonts w:ascii="Calibri" w:hAnsi="Calibri" w:cs="Calibri"/>
                <w:sz w:val="14"/>
                <w:szCs w:val="14"/>
                <w:lang w:val="en-US"/>
              </w:rPr>
              <w:t>71.9 ± 8.2</w:t>
            </w:r>
          </w:p>
          <w:p w14:paraId="3C3EB935" w14:textId="0025DA2F" w:rsidR="003F7E91" w:rsidRDefault="007646E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56.5</w:t>
            </w:r>
          </w:p>
          <w:p w14:paraId="18D8FA52" w14:textId="77777777" w:rsidR="003354A2" w:rsidRDefault="003354A2" w:rsidP="007646E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50B4E51" w14:textId="2C5BC4F0" w:rsidR="003354A2" w:rsidRDefault="007E0A8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52.2</w:t>
            </w:r>
          </w:p>
          <w:p w14:paraId="0C54052B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8AD7472" w14:textId="3A268518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82.6</w:t>
            </w:r>
          </w:p>
          <w:p w14:paraId="7FA0C92A" w14:textId="72CCB9D0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2D02A658" w14:textId="3301676F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8.7</w:t>
            </w:r>
          </w:p>
          <w:p w14:paraId="7218C5BA" w14:textId="57E9E55D" w:rsidR="003354A2" w:rsidRDefault="00BC36C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8.7</w:t>
            </w:r>
          </w:p>
          <w:p w14:paraId="64600955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F507629" w14:textId="3DACE79C" w:rsidR="003354A2" w:rsidRDefault="00B07F5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82.6</w:t>
            </w:r>
          </w:p>
          <w:p w14:paraId="57C66439" w14:textId="0D1A2C1F" w:rsidR="003354A2" w:rsidRDefault="00B07F5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</w:t>
            </w:r>
          </w:p>
          <w:p w14:paraId="1C29D21D" w14:textId="7499FC4D" w:rsidR="003354A2" w:rsidRDefault="00B07F5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4.4</w:t>
            </w:r>
          </w:p>
          <w:p w14:paraId="247330EB" w14:textId="5769AE4C" w:rsidR="003354A2" w:rsidRDefault="00B07F5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12237DA5" w14:textId="080D5610" w:rsidR="003354A2" w:rsidRDefault="00B07F5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39DB9A9D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019C030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3D89E07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52.2</w:t>
            </w:r>
          </w:p>
          <w:p w14:paraId="110A27C3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21.7</w:t>
            </w:r>
          </w:p>
          <w:p w14:paraId="58C080F1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39.1</w:t>
            </w:r>
          </w:p>
          <w:p w14:paraId="0FC3A27E" w14:textId="1CBCD17F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6E13A31A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4.3</w:t>
            </w:r>
          </w:p>
          <w:p w14:paraId="7859DA76" w14:textId="00CBE17C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4.3</w:t>
            </w:r>
          </w:p>
          <w:p w14:paraId="1584F846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8.7</w:t>
            </w:r>
          </w:p>
          <w:p w14:paraId="79E6CCEA" w14:textId="77777777" w:rsidR="0054635F" w:rsidRDefault="0054635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4.3</w:t>
            </w:r>
          </w:p>
          <w:p w14:paraId="265024E5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BA430A4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4EB0069" w14:textId="365C7B30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47.8</w:t>
            </w:r>
          </w:p>
          <w:p w14:paraId="167B874D" w14:textId="0C414C6A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21.7</w:t>
            </w:r>
          </w:p>
          <w:p w14:paraId="1C024F92" w14:textId="70B0B1CB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43.5</w:t>
            </w:r>
          </w:p>
          <w:p w14:paraId="1FB3492A" w14:textId="6E8FBDB7" w:rsidR="00680C5A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52.2</w:t>
            </w:r>
          </w:p>
          <w:p w14:paraId="12AB81D4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60.9</w:t>
            </w:r>
          </w:p>
          <w:p w14:paraId="04601437" w14:textId="77777777" w:rsidR="00680C5A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21.7</w:t>
            </w:r>
          </w:p>
          <w:p w14:paraId="035DF919" w14:textId="74F4403F" w:rsidR="00680C5A" w:rsidRPr="003F7E91" w:rsidRDefault="00680C5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17.4</w:t>
            </w:r>
          </w:p>
        </w:tc>
        <w:tc>
          <w:tcPr>
            <w:tcW w:w="886" w:type="dxa"/>
          </w:tcPr>
          <w:p w14:paraId="4729D606" w14:textId="3BF9277C" w:rsidR="003F7E91" w:rsidRPr="003F7E91" w:rsidRDefault="003935A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935A4">
              <w:rPr>
                <w:rFonts w:ascii="Calibri" w:hAnsi="Calibri" w:cs="Calibri"/>
                <w:sz w:val="14"/>
                <w:szCs w:val="14"/>
                <w:lang w:val="en-US"/>
              </w:rPr>
              <w:t>69.7 ± 11.2</w:t>
            </w:r>
          </w:p>
          <w:p w14:paraId="77E4BAFD" w14:textId="51C71FD1" w:rsidR="003F7E91" w:rsidRDefault="007646E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63.3</w:t>
            </w:r>
          </w:p>
          <w:p w14:paraId="09E0C73B" w14:textId="77777777" w:rsidR="007C53F4" w:rsidRDefault="007C53F4" w:rsidP="007646E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F47D2FE" w14:textId="579EE328" w:rsidR="007C53F4" w:rsidRDefault="007E0A8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63.3</w:t>
            </w:r>
          </w:p>
          <w:p w14:paraId="5176025C" w14:textId="77777777" w:rsidR="007C53F4" w:rsidRDefault="007C53F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7456415" w14:textId="5485E3D2" w:rsidR="007C53F4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80</w:t>
            </w:r>
          </w:p>
          <w:p w14:paraId="7C1D393D" w14:textId="2F81DAF6" w:rsidR="007C53F4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</w:t>
            </w:r>
          </w:p>
          <w:p w14:paraId="0829E189" w14:textId="23B9E9E2" w:rsidR="007C53F4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10</w:t>
            </w:r>
          </w:p>
          <w:p w14:paraId="49BDE85C" w14:textId="2E4E46C3" w:rsidR="007C53F4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6.7</w:t>
            </w:r>
          </w:p>
          <w:p w14:paraId="1587F5FB" w14:textId="77777777" w:rsidR="007C53F4" w:rsidRDefault="007C53F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BF44885" w14:textId="0D9C3BDD" w:rsidR="007C53F4" w:rsidRDefault="00FB79A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80</w:t>
            </w:r>
          </w:p>
          <w:p w14:paraId="058EE1D9" w14:textId="1A61921A" w:rsidR="007C53F4" w:rsidRDefault="00FB79A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13.4</w:t>
            </w:r>
          </w:p>
          <w:p w14:paraId="557AF8E7" w14:textId="538450B8" w:rsidR="007C53F4" w:rsidRDefault="00FB79A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</w:t>
            </w:r>
          </w:p>
          <w:p w14:paraId="69ABA329" w14:textId="1619823B" w:rsidR="007C53F4" w:rsidRDefault="00FB79A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789F55A6" w14:textId="6BA5CDAC" w:rsidR="007C53F4" w:rsidRDefault="00FB79A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</w:t>
            </w:r>
          </w:p>
          <w:p w14:paraId="13A5C7E1" w14:textId="77777777" w:rsidR="007C53F4" w:rsidRDefault="007C53F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9F1BEE8" w14:textId="77777777" w:rsidR="007C53F4" w:rsidRDefault="007C53F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A359EA7" w14:textId="77777777" w:rsidR="007C53F4" w:rsidRDefault="007C53F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43.3</w:t>
            </w:r>
          </w:p>
          <w:p w14:paraId="7D03E58F" w14:textId="77777777" w:rsidR="007C53F4" w:rsidRDefault="007C53F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20</w:t>
            </w:r>
          </w:p>
          <w:p w14:paraId="198A9CAE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36.7</w:t>
            </w:r>
          </w:p>
          <w:p w14:paraId="053666D9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0CCB8B83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6.7</w:t>
            </w:r>
          </w:p>
          <w:p w14:paraId="48A7A42D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</w:t>
            </w:r>
          </w:p>
          <w:p w14:paraId="05030449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6.7</w:t>
            </w:r>
          </w:p>
          <w:p w14:paraId="1BF1106E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</w:t>
            </w:r>
          </w:p>
          <w:p w14:paraId="2487A930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37252C2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3DD986B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40</w:t>
            </w:r>
          </w:p>
          <w:p w14:paraId="1A327519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20</w:t>
            </w:r>
          </w:p>
          <w:p w14:paraId="02A6D158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36.7</w:t>
            </w:r>
          </w:p>
          <w:p w14:paraId="75F1C8EF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40</w:t>
            </w:r>
          </w:p>
          <w:p w14:paraId="0AEC9A4C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50</w:t>
            </w:r>
          </w:p>
          <w:p w14:paraId="2BE2977D" w14:textId="77777777" w:rsidR="00743F98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16.7</w:t>
            </w:r>
          </w:p>
          <w:p w14:paraId="09ED304A" w14:textId="08F22863" w:rsidR="00743F98" w:rsidRPr="003F7E91" w:rsidRDefault="00743F9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13.3</w:t>
            </w:r>
          </w:p>
        </w:tc>
        <w:tc>
          <w:tcPr>
            <w:tcW w:w="886" w:type="dxa"/>
          </w:tcPr>
          <w:p w14:paraId="6B624811" w14:textId="4E0E6B5E" w:rsidR="003F7E91" w:rsidRPr="003F7E91" w:rsidRDefault="003935A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935A4">
              <w:rPr>
                <w:rFonts w:ascii="Calibri" w:hAnsi="Calibri" w:cs="Calibri"/>
                <w:sz w:val="14"/>
                <w:szCs w:val="14"/>
                <w:lang w:val="en-US"/>
              </w:rPr>
              <w:t>68.6 ± 9.2</w:t>
            </w:r>
          </w:p>
          <w:p w14:paraId="2959C8BF" w14:textId="12D35DEE" w:rsidR="003F7E91" w:rsidRPr="007646E1" w:rsidRDefault="007646E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646E1">
              <w:rPr>
                <w:rFonts w:ascii="Calibri" w:hAnsi="Calibri" w:cs="Calibri"/>
                <w:sz w:val="14"/>
                <w:szCs w:val="14"/>
                <w:lang w:val="en-US"/>
              </w:rPr>
              <w:t>60.4</w:t>
            </w:r>
          </w:p>
          <w:p w14:paraId="280228FF" w14:textId="77777777" w:rsidR="002A7E23" w:rsidRDefault="002A7E23" w:rsidP="007646E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75EB8AB0" w14:textId="374BB3CB" w:rsidR="002A7E23" w:rsidRPr="007E0A81" w:rsidRDefault="007E0A8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E0A81">
              <w:rPr>
                <w:rFonts w:ascii="Calibri" w:hAnsi="Calibri" w:cs="Calibri"/>
                <w:sz w:val="14"/>
                <w:szCs w:val="14"/>
                <w:lang w:val="en-US"/>
              </w:rPr>
              <w:t>62.9</w:t>
            </w:r>
          </w:p>
          <w:p w14:paraId="683469C9" w14:textId="77777777" w:rsid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DCB3AEE" w14:textId="175E0377" w:rsidR="002A7E23" w:rsidRPr="00CD4D77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D4D77">
              <w:rPr>
                <w:rFonts w:ascii="Calibri" w:hAnsi="Calibri" w:cs="Calibri"/>
                <w:sz w:val="14"/>
                <w:szCs w:val="14"/>
                <w:lang w:val="en-US"/>
              </w:rPr>
              <w:t>76</w:t>
            </w:r>
          </w:p>
          <w:p w14:paraId="38A0A06B" w14:textId="0CB7984B" w:rsidR="002A7E23" w:rsidRPr="00CD4D77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D4D77">
              <w:rPr>
                <w:rFonts w:ascii="Calibri" w:hAnsi="Calibri" w:cs="Calibri"/>
                <w:sz w:val="14"/>
                <w:szCs w:val="14"/>
                <w:lang w:val="en-US"/>
              </w:rPr>
              <w:t>11.1</w:t>
            </w:r>
          </w:p>
          <w:p w14:paraId="0536E830" w14:textId="7A5A213A" w:rsidR="002A7E23" w:rsidRPr="00CD4D77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D4D77"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26763F93" w14:textId="1C71FAC1" w:rsidR="002A7E23" w:rsidRPr="00CD4D77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D4D77">
              <w:rPr>
                <w:rFonts w:ascii="Calibri" w:hAnsi="Calibri" w:cs="Calibri"/>
                <w:sz w:val="14"/>
                <w:szCs w:val="14"/>
                <w:lang w:val="en-US"/>
              </w:rPr>
              <w:t>5.9</w:t>
            </w:r>
          </w:p>
          <w:p w14:paraId="21719E7B" w14:textId="77777777" w:rsidR="002A7E23" w:rsidRPr="00D41F29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ED99161" w14:textId="48FAF976" w:rsidR="002A7E23" w:rsidRPr="00D41F29" w:rsidRDefault="00D41F29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1F29">
              <w:rPr>
                <w:rFonts w:ascii="Calibri" w:hAnsi="Calibri" w:cs="Calibri"/>
                <w:sz w:val="14"/>
                <w:szCs w:val="14"/>
                <w:lang w:val="en-US"/>
              </w:rPr>
              <w:t>76.6</w:t>
            </w:r>
          </w:p>
          <w:p w14:paraId="1BAAEEA9" w14:textId="5F40F2FD" w:rsidR="002A7E23" w:rsidRPr="00D41F29" w:rsidRDefault="00D41F29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1F29">
              <w:rPr>
                <w:rFonts w:ascii="Calibri" w:hAnsi="Calibri" w:cs="Calibri"/>
                <w:sz w:val="14"/>
                <w:szCs w:val="14"/>
                <w:lang w:val="en-US"/>
              </w:rPr>
              <w:t>11.7</w:t>
            </w:r>
          </w:p>
          <w:p w14:paraId="07929A9F" w14:textId="59B6CCEB" w:rsidR="002A7E23" w:rsidRPr="00D41F29" w:rsidRDefault="00D41F29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1F29">
              <w:rPr>
                <w:rFonts w:ascii="Calibri" w:hAnsi="Calibri" w:cs="Calibri"/>
                <w:sz w:val="14"/>
                <w:szCs w:val="14"/>
                <w:lang w:val="en-US"/>
              </w:rPr>
              <w:t>4.1</w:t>
            </w:r>
          </w:p>
          <w:p w14:paraId="1E427558" w14:textId="54E03A9F" w:rsidR="002A7E23" w:rsidRPr="00D41F29" w:rsidRDefault="00D41F29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1F29">
              <w:rPr>
                <w:rFonts w:ascii="Calibri" w:hAnsi="Calibri" w:cs="Calibri"/>
                <w:sz w:val="14"/>
                <w:szCs w:val="14"/>
                <w:lang w:val="en-US"/>
              </w:rPr>
              <w:t>1.2</w:t>
            </w:r>
          </w:p>
          <w:p w14:paraId="769C718E" w14:textId="3935CB24" w:rsidR="002A7E23" w:rsidRPr="00D41F29" w:rsidRDefault="00D41F29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1F29">
              <w:rPr>
                <w:rFonts w:ascii="Calibri" w:hAnsi="Calibri" w:cs="Calibri"/>
                <w:sz w:val="14"/>
                <w:szCs w:val="14"/>
                <w:lang w:val="en-US"/>
              </w:rPr>
              <w:t>6.4</w:t>
            </w:r>
          </w:p>
          <w:p w14:paraId="6ABD4474" w14:textId="77777777" w:rsidR="002A7E23" w:rsidRP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9F7F752" w14:textId="77777777" w:rsidR="002A7E23" w:rsidRP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8D7F52F" w14:textId="77777777" w:rsidR="002A7E23" w:rsidRP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43.9</w:t>
            </w:r>
          </w:p>
          <w:p w14:paraId="3E98B760" w14:textId="77777777" w:rsidR="002A7E23" w:rsidRP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18.2</w:t>
            </w:r>
          </w:p>
          <w:p w14:paraId="575DF6E5" w14:textId="77777777" w:rsidR="002A7E23" w:rsidRP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31.6</w:t>
            </w:r>
          </w:p>
          <w:p w14:paraId="4AD58489" w14:textId="4A1F3AB7" w:rsidR="002A7E23" w:rsidRP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5.8</w:t>
            </w:r>
          </w:p>
          <w:p w14:paraId="2B1C5CAB" w14:textId="77777777" w:rsidR="002A7E23" w:rsidRP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4.1</w:t>
            </w:r>
          </w:p>
          <w:p w14:paraId="7A1BCBF5" w14:textId="77777777" w:rsidR="002A7E23" w:rsidRP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359B310A" w14:textId="77777777" w:rsidR="002A7E23" w:rsidRP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4.7</w:t>
            </w:r>
          </w:p>
          <w:p w14:paraId="46561B6D" w14:textId="77777777" w:rsidR="002A7E23" w:rsidRDefault="002A7E23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1.8</w:t>
            </w:r>
          </w:p>
          <w:p w14:paraId="7066F511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8D49087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307E6DC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40.4</w:t>
            </w:r>
          </w:p>
          <w:p w14:paraId="7EADE577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17</w:t>
            </w:r>
          </w:p>
          <w:p w14:paraId="3D4B40C1" w14:textId="0AFFFDF0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27.6</w:t>
            </w:r>
          </w:p>
          <w:p w14:paraId="4DDAB0E8" w14:textId="59C18C9F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33.9</w:t>
            </w:r>
          </w:p>
          <w:p w14:paraId="22FB6677" w14:textId="21969BBB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56D51">
              <w:rPr>
                <w:rFonts w:ascii="Calibri" w:hAnsi="Calibri" w:cs="Calibri"/>
                <w:sz w:val="14"/>
                <w:szCs w:val="14"/>
                <w:lang w:val="en-US"/>
              </w:rPr>
              <w:t>40.6</w:t>
            </w:r>
          </w:p>
          <w:p w14:paraId="633BE94D" w14:textId="0C721A46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12.9</w:t>
            </w:r>
          </w:p>
          <w:p w14:paraId="3515B055" w14:textId="1800E0A7" w:rsidR="00656D51" w:rsidRPr="00656D51" w:rsidRDefault="00656D51" w:rsidP="00656D5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9.4</w:t>
            </w:r>
          </w:p>
        </w:tc>
        <w:tc>
          <w:tcPr>
            <w:tcW w:w="886" w:type="dxa"/>
          </w:tcPr>
          <w:p w14:paraId="1C1A8EBD" w14:textId="70FA9447" w:rsidR="003F7E91" w:rsidRPr="003F7E91" w:rsidRDefault="003935A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935A4">
              <w:rPr>
                <w:rFonts w:ascii="Calibri" w:hAnsi="Calibri" w:cs="Calibri"/>
                <w:sz w:val="14"/>
                <w:szCs w:val="14"/>
                <w:lang w:val="en-US"/>
              </w:rPr>
              <w:t>66.5 ± 9.3</w:t>
            </w:r>
          </w:p>
          <w:p w14:paraId="6FCD2129" w14:textId="169F25C4" w:rsidR="003F7E91" w:rsidRPr="007646E1" w:rsidRDefault="007646E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646E1">
              <w:rPr>
                <w:rFonts w:ascii="Calibri" w:hAnsi="Calibri" w:cs="Calibri"/>
                <w:sz w:val="14"/>
                <w:szCs w:val="14"/>
                <w:lang w:val="en-US"/>
              </w:rPr>
              <w:t>63.5</w:t>
            </w:r>
          </w:p>
          <w:p w14:paraId="08120E04" w14:textId="77777777" w:rsidR="003354A2" w:rsidRDefault="003354A2" w:rsidP="007646E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0462DB0D" w14:textId="057D69AD" w:rsidR="003354A2" w:rsidRPr="007E0A81" w:rsidRDefault="007E0A8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E0A81">
              <w:rPr>
                <w:rFonts w:ascii="Calibri" w:hAnsi="Calibri" w:cs="Calibri"/>
                <w:sz w:val="14"/>
                <w:szCs w:val="14"/>
                <w:lang w:val="en-US"/>
              </w:rPr>
              <w:t>54.3</w:t>
            </w:r>
          </w:p>
          <w:p w14:paraId="6EBF328A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60E464F8" w14:textId="059F8936" w:rsidR="003354A2" w:rsidRPr="00CD4D77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D4D77">
              <w:rPr>
                <w:rFonts w:ascii="Calibri" w:hAnsi="Calibri" w:cs="Calibri"/>
                <w:sz w:val="14"/>
                <w:szCs w:val="14"/>
                <w:lang w:val="en-US"/>
              </w:rPr>
              <w:t>74.6</w:t>
            </w:r>
          </w:p>
          <w:p w14:paraId="72444D96" w14:textId="41615AE5" w:rsidR="00CD4D77" w:rsidRPr="00CD4D77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D4D77">
              <w:rPr>
                <w:rFonts w:ascii="Calibri" w:hAnsi="Calibri" w:cs="Calibri"/>
                <w:sz w:val="14"/>
                <w:szCs w:val="14"/>
                <w:lang w:val="en-US"/>
              </w:rPr>
              <w:t>12.9</w:t>
            </w:r>
          </w:p>
          <w:p w14:paraId="38E27BBE" w14:textId="545F9783" w:rsidR="003354A2" w:rsidRPr="00CD4D77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D4D77">
              <w:rPr>
                <w:rFonts w:ascii="Calibri" w:hAnsi="Calibri" w:cs="Calibri"/>
                <w:sz w:val="14"/>
                <w:szCs w:val="14"/>
                <w:lang w:val="en-US"/>
              </w:rPr>
              <w:t>5.2</w:t>
            </w:r>
          </w:p>
          <w:p w14:paraId="3EB67031" w14:textId="4EE8D024" w:rsidR="003354A2" w:rsidRPr="00CD4D77" w:rsidRDefault="00CD4D7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D4D77">
              <w:rPr>
                <w:rFonts w:ascii="Calibri" w:hAnsi="Calibri" w:cs="Calibri"/>
                <w:sz w:val="14"/>
                <w:szCs w:val="14"/>
                <w:lang w:val="en-US"/>
              </w:rPr>
              <w:t>7.3</w:t>
            </w:r>
          </w:p>
          <w:p w14:paraId="6CCF17D8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66A85E8C" w14:textId="2E251327" w:rsidR="003354A2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76.6</w:t>
            </w:r>
          </w:p>
          <w:p w14:paraId="5F5C93AF" w14:textId="2F75CB35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11.7</w:t>
            </w:r>
          </w:p>
          <w:p w14:paraId="0AF397FB" w14:textId="55018A64" w:rsidR="003354A2" w:rsidRPr="00B07F5F" w:rsidRDefault="00B07F5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4.1</w:t>
            </w:r>
          </w:p>
          <w:p w14:paraId="0ABF96CC" w14:textId="6FFF5947" w:rsidR="003354A2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1.2</w:t>
            </w:r>
          </w:p>
          <w:p w14:paraId="3210EEE2" w14:textId="4EA911C4" w:rsidR="00B07F5F" w:rsidRPr="00B07F5F" w:rsidRDefault="00B07F5F" w:rsidP="00B07F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07F5F">
              <w:rPr>
                <w:rFonts w:ascii="Calibri" w:hAnsi="Calibri" w:cs="Calibri"/>
                <w:sz w:val="14"/>
                <w:szCs w:val="14"/>
                <w:lang w:val="en-US"/>
              </w:rPr>
              <w:t>6.4</w:t>
            </w:r>
          </w:p>
          <w:p w14:paraId="34917FA6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7F915215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AABBA6B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3354A2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38.8</w:t>
            </w:r>
          </w:p>
          <w:p w14:paraId="044CD2B3" w14:textId="77777777" w:rsidR="003354A2" w:rsidRDefault="003354A2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16.1</w:t>
            </w:r>
          </w:p>
          <w:p w14:paraId="297EF1E8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29.3</w:t>
            </w:r>
          </w:p>
          <w:p w14:paraId="254DD9C2" w14:textId="5872226A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5.6</w:t>
            </w:r>
          </w:p>
          <w:p w14:paraId="1BCC74F9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</w:t>
            </w:r>
          </w:p>
          <w:p w14:paraId="0D74422B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6.5</w:t>
            </w:r>
          </w:p>
          <w:p w14:paraId="16DF6F03" w14:textId="77777777" w:rsidR="006743D0" w:rsidRDefault="006743D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3.5</w:t>
            </w:r>
          </w:p>
          <w:p w14:paraId="59076A50" w14:textId="77777777" w:rsidR="00DD62F0" w:rsidRDefault="00DD62F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1.3</w:t>
            </w:r>
          </w:p>
          <w:p w14:paraId="0C8658E8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190D6798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48E4C15B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36.4</w:t>
            </w:r>
          </w:p>
          <w:p w14:paraId="19BDA127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14.7</w:t>
            </w:r>
          </w:p>
          <w:p w14:paraId="713C8F84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24.7</w:t>
            </w:r>
          </w:p>
          <w:p w14:paraId="3B5AC067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31.9</w:t>
            </w:r>
          </w:p>
          <w:p w14:paraId="1066A71B" w14:textId="77777777" w:rsidR="00656D51" w:rsidRDefault="00656D51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37.7</w:t>
            </w:r>
          </w:p>
          <w:p w14:paraId="4F025A94" w14:textId="77777777" w:rsidR="00656D51" w:rsidRDefault="00656D51" w:rsidP="00656D51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10.8</w:t>
            </w:r>
          </w:p>
          <w:p w14:paraId="68A7C456" w14:textId="2859CC57" w:rsidR="00656D51" w:rsidRPr="003354A2" w:rsidRDefault="00656D51" w:rsidP="00656D51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6.9</w:t>
            </w:r>
          </w:p>
        </w:tc>
        <w:tc>
          <w:tcPr>
            <w:tcW w:w="708" w:type="dxa"/>
          </w:tcPr>
          <w:p w14:paraId="082E8795" w14:textId="77777777" w:rsidR="003F7E91" w:rsidRDefault="003935A4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3935A4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  <w:p w14:paraId="59D7FCD4" w14:textId="554A189D" w:rsidR="003354A2" w:rsidRPr="007646E1" w:rsidRDefault="007646E1" w:rsidP="007646E1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7646E1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0.291</w:t>
            </w:r>
          </w:p>
          <w:p w14:paraId="710D13FD" w14:textId="77777777" w:rsidR="003354A2" w:rsidRDefault="003354A2" w:rsidP="007E0A81">
            <w:pPr>
              <w:spacing w:after="0" w:line="240" w:lineRule="auto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22FBB2D5" w14:textId="24D38522" w:rsidR="003354A2" w:rsidRDefault="00385088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  <w:p w14:paraId="3546C40C" w14:textId="4D871BD6" w:rsidR="003354A2" w:rsidRPr="007E0A81" w:rsidRDefault="007E0A81" w:rsidP="00BB09DD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7E0A81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0.287</w:t>
            </w:r>
          </w:p>
          <w:p w14:paraId="6815AD50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746E4C45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7573B859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46E8A075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20789EDA" w14:textId="71E16785" w:rsidR="007E0A81" w:rsidRPr="00B07F5F" w:rsidRDefault="00FB79A7" w:rsidP="00BB09DD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0.932</w:t>
            </w:r>
          </w:p>
          <w:p w14:paraId="40C04F4C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501CE87F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0A8586B3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25C567F8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2688FBFD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2CC4A8CB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152FFDAB" w14:textId="77777777" w:rsidR="003354A2" w:rsidRDefault="003354A2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0771E9F5" w14:textId="77777777" w:rsidR="003354A2" w:rsidRDefault="003354A2" w:rsidP="003354A2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0.034</w:t>
            </w:r>
          </w:p>
          <w:p w14:paraId="5DB8E466" w14:textId="77777777" w:rsidR="003354A2" w:rsidRDefault="003354A2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354A2">
              <w:rPr>
                <w:rFonts w:ascii="Calibri" w:hAnsi="Calibri" w:cs="Calibri"/>
                <w:sz w:val="14"/>
                <w:szCs w:val="14"/>
                <w:lang w:val="en-US"/>
              </w:rPr>
              <w:t>0.260</w:t>
            </w:r>
          </w:p>
          <w:p w14:paraId="70AB61D1" w14:textId="77777777" w:rsidR="003354A2" w:rsidRDefault="003354A2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0.569</w:t>
            </w:r>
          </w:p>
          <w:p w14:paraId="6A613849" w14:textId="125E0C1F" w:rsidR="006743D0" w:rsidRDefault="006743D0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0.658</w:t>
            </w:r>
          </w:p>
          <w:p w14:paraId="49800507" w14:textId="77777777" w:rsidR="006743D0" w:rsidRDefault="006743D0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0.243</w:t>
            </w:r>
          </w:p>
          <w:p w14:paraId="04371C21" w14:textId="1036212B" w:rsidR="006743D0" w:rsidRDefault="006743D0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0.676</w:t>
            </w:r>
          </w:p>
          <w:p w14:paraId="421FC533" w14:textId="77777777" w:rsidR="006743D0" w:rsidRDefault="006743D0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0.328</w:t>
            </w:r>
          </w:p>
          <w:p w14:paraId="724FBD2C" w14:textId="77777777" w:rsidR="0054635F" w:rsidRDefault="0054635F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0.467</w:t>
            </w:r>
          </w:p>
          <w:p w14:paraId="781940CF" w14:textId="77777777" w:rsidR="00680C5A" w:rsidRDefault="00680C5A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BD840E7" w14:textId="77777777" w:rsidR="00680C5A" w:rsidRDefault="00680C5A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23ED9ED" w14:textId="18FCCB06" w:rsidR="00680C5A" w:rsidRDefault="00680C5A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0.126</w:t>
            </w:r>
          </w:p>
          <w:p w14:paraId="67EA8C35" w14:textId="2A044CBF" w:rsidR="00680C5A" w:rsidRDefault="00680C5A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0.364</w:t>
            </w:r>
          </w:p>
          <w:p w14:paraId="3C83528C" w14:textId="7CF7567E" w:rsidR="00680C5A" w:rsidRDefault="00680C5A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0.099</w:t>
            </w:r>
          </w:p>
          <w:p w14:paraId="1E672388" w14:textId="10CDEF98" w:rsidR="00680C5A" w:rsidRDefault="00656D51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0.056</w:t>
            </w:r>
          </w:p>
          <w:p w14:paraId="45A1AE59" w14:textId="77777777" w:rsidR="00680C5A" w:rsidRDefault="00680C5A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0.060</w:t>
            </w:r>
          </w:p>
          <w:p w14:paraId="1B7243A3" w14:textId="77777777" w:rsidR="00680C5A" w:rsidRDefault="00680C5A" w:rsidP="003354A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0.099</w:t>
            </w:r>
          </w:p>
          <w:p w14:paraId="37773467" w14:textId="09997898" w:rsidR="00680C5A" w:rsidRPr="00680C5A" w:rsidRDefault="00680C5A" w:rsidP="003354A2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680C5A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0.002</w:t>
            </w:r>
          </w:p>
        </w:tc>
        <w:tc>
          <w:tcPr>
            <w:tcW w:w="709" w:type="dxa"/>
          </w:tcPr>
          <w:p w14:paraId="6AF1EDF9" w14:textId="77777777" w:rsidR="003F7E91" w:rsidRDefault="003935A4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0.718</w:t>
            </w:r>
          </w:p>
          <w:p w14:paraId="06A7FC8E" w14:textId="5F1C8325" w:rsidR="002A7E23" w:rsidRDefault="007646E1" w:rsidP="007646E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0.412</w:t>
            </w:r>
          </w:p>
          <w:p w14:paraId="40A089C6" w14:textId="77777777" w:rsidR="007646E1" w:rsidRDefault="007646E1" w:rsidP="007646E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590802A" w14:textId="4E72CFFC" w:rsidR="002A7E23" w:rsidRDefault="007E0A81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0.233</w:t>
            </w:r>
          </w:p>
          <w:p w14:paraId="4391CE62" w14:textId="5BAD8F7C" w:rsidR="002A7E23" w:rsidRDefault="00CD4D77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0.541</w:t>
            </w:r>
          </w:p>
          <w:p w14:paraId="4BA75AA5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E4D4BFF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6697099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61153E8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1CCB935" w14:textId="2F03AE2B" w:rsidR="002A7E23" w:rsidRDefault="00C0224D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0.353</w:t>
            </w:r>
          </w:p>
          <w:p w14:paraId="35E9FC7F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C887099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9547CF7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94AF269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B428873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279899B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BA0D361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3DA026F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0.348</w:t>
            </w:r>
          </w:p>
          <w:p w14:paraId="57D1A542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0.430</w:t>
            </w:r>
          </w:p>
          <w:p w14:paraId="29BA04A6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0.738</w:t>
            </w:r>
          </w:p>
          <w:p w14:paraId="2302AE88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0.520</w:t>
            </w:r>
          </w:p>
          <w:p w14:paraId="2D1C9F56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0.541</w:t>
            </w:r>
          </w:p>
          <w:p w14:paraId="73DD7117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0.749</w:t>
            </w:r>
          </w:p>
          <w:p w14:paraId="245B2DD2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0.603</w:t>
            </w:r>
          </w:p>
          <w:p w14:paraId="03A5704A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0.608</w:t>
            </w:r>
          </w:p>
          <w:p w14:paraId="7CD16BAB" w14:textId="77777777" w:rsidR="00B46DAE" w:rsidRDefault="00B46DAE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91C8672" w14:textId="77777777" w:rsidR="00B46DAE" w:rsidRDefault="00B46DAE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65E78B1" w14:textId="77777777" w:rsidR="00B46DAE" w:rsidRDefault="00B46DAE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0.481</w:t>
            </w:r>
          </w:p>
          <w:p w14:paraId="327C2744" w14:textId="77777777" w:rsidR="00B46DAE" w:rsidRDefault="00B46DAE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0.228</w:t>
            </w:r>
          </w:p>
          <w:p w14:paraId="42DD4BB2" w14:textId="77777777" w:rsidR="00B46DAE" w:rsidRDefault="00B46DAE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0.270</w:t>
            </w:r>
          </w:p>
          <w:p w14:paraId="2A0BE838" w14:textId="77777777" w:rsidR="00B46DAE" w:rsidRDefault="00B46DAE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0.278</w:t>
            </w:r>
          </w:p>
          <w:p w14:paraId="7DBD74F6" w14:textId="77777777" w:rsidR="00B46DAE" w:rsidRDefault="00B46DAE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0.343</w:t>
            </w:r>
          </w:p>
          <w:p w14:paraId="046CD2A7" w14:textId="77777777" w:rsidR="00B46DAE" w:rsidRDefault="00B46DAE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0.173</w:t>
            </w:r>
          </w:p>
          <w:p w14:paraId="73D673DF" w14:textId="114AE0B1" w:rsidR="00B46DAE" w:rsidRPr="00B46DAE" w:rsidRDefault="00B46DAE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B46DAE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0.010</w:t>
            </w:r>
          </w:p>
        </w:tc>
        <w:tc>
          <w:tcPr>
            <w:tcW w:w="709" w:type="dxa"/>
          </w:tcPr>
          <w:p w14:paraId="446DC026" w14:textId="77777777" w:rsidR="003F7E91" w:rsidRDefault="003935A4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0.444</w:t>
            </w:r>
          </w:p>
          <w:p w14:paraId="320E0F03" w14:textId="63E003B2" w:rsidR="0049731C" w:rsidRDefault="007646E1" w:rsidP="007646E1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0.439</w:t>
            </w:r>
          </w:p>
          <w:p w14:paraId="0105D8DD" w14:textId="77777777" w:rsidR="0049731C" w:rsidRDefault="0049731C" w:rsidP="007646E1">
            <w:pPr>
              <w:spacing w:after="0" w:line="240" w:lineRule="auto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585D45F0" w14:textId="25A1D8A1" w:rsidR="0049731C" w:rsidRDefault="007E0A81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0.588</w:t>
            </w:r>
          </w:p>
          <w:p w14:paraId="0D50F61D" w14:textId="2C666BEE" w:rsidR="0049731C" w:rsidRDefault="00CD4D77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0.661</w:t>
            </w:r>
          </w:p>
          <w:p w14:paraId="75FE6104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3ADCD648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45155D80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5FB0CD11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1CB7EFA7" w14:textId="3B3D7612" w:rsidR="0049731C" w:rsidRDefault="00C0224D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0.885</w:t>
            </w:r>
          </w:p>
          <w:p w14:paraId="5771916A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3AE46EBE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687943B1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0F26C0E2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5CC260F0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280DB1ED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306FA9AA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46CCAD0F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0.557</w:t>
            </w:r>
          </w:p>
          <w:p w14:paraId="71A5BED7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0.479</w:t>
            </w:r>
          </w:p>
          <w:p w14:paraId="069B03F0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0.324</w:t>
            </w:r>
          </w:p>
          <w:p w14:paraId="4D68B6B9" w14:textId="4536AB5A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0.137</w:t>
            </w:r>
          </w:p>
          <w:p w14:paraId="115E7B0E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0.355</w:t>
            </w:r>
          </w:p>
          <w:p w14:paraId="5D5874DC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0.341</w:t>
            </w:r>
          </w:p>
          <w:p w14:paraId="2587FB9B" w14:textId="77777777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0.431</w:t>
            </w:r>
          </w:p>
          <w:p w14:paraId="72F6BD73" w14:textId="5F19E69F" w:rsidR="0049731C" w:rsidRDefault="0049731C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0.444</w:t>
            </w:r>
          </w:p>
          <w:p w14:paraId="18DC85E3" w14:textId="77777777" w:rsidR="003E68EA" w:rsidRDefault="003E68EA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5F091BBF" w14:textId="77777777" w:rsidR="003E68EA" w:rsidRDefault="003E68EA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7B7A56C2" w14:textId="77777777" w:rsidR="003E68EA" w:rsidRDefault="003E68EA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0.567</w:t>
            </w:r>
          </w:p>
          <w:p w14:paraId="1F5F51A8" w14:textId="77777777" w:rsidR="003E68EA" w:rsidRDefault="003E68EA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0.398</w:t>
            </w:r>
          </w:p>
          <w:p w14:paraId="07A0BC13" w14:textId="77777777" w:rsidR="003E68EA" w:rsidRDefault="003E68EA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0.160</w:t>
            </w:r>
          </w:p>
          <w:p w14:paraId="29861E8D" w14:textId="77777777" w:rsidR="003E68EA" w:rsidRDefault="003E68EA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0.284</w:t>
            </w:r>
          </w:p>
          <w:p w14:paraId="00230B40" w14:textId="77777777" w:rsidR="003E68EA" w:rsidRDefault="003E68EA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0.170</w:t>
            </w:r>
          </w:p>
          <w:p w14:paraId="7044FD39" w14:textId="77777777" w:rsidR="003E68EA" w:rsidRDefault="003E68EA" w:rsidP="00BB09DD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0.335</w:t>
            </w:r>
          </w:p>
          <w:p w14:paraId="6FED92D0" w14:textId="513169EF" w:rsidR="0049731C" w:rsidRPr="003F7E91" w:rsidRDefault="003E68EA" w:rsidP="003E68EA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0.300</w:t>
            </w:r>
          </w:p>
        </w:tc>
        <w:tc>
          <w:tcPr>
            <w:tcW w:w="709" w:type="dxa"/>
          </w:tcPr>
          <w:p w14:paraId="2E80F17E" w14:textId="69D24E5D" w:rsidR="002A7E23" w:rsidRDefault="003935A4" w:rsidP="007646E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44153308" w14:textId="472FE0E4" w:rsidR="007646E1" w:rsidRPr="007646E1" w:rsidRDefault="007646E1" w:rsidP="007646E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646E1">
              <w:rPr>
                <w:rFonts w:ascii="Calibri" w:hAnsi="Calibri" w:cs="Calibri"/>
                <w:sz w:val="14"/>
                <w:szCs w:val="14"/>
                <w:lang w:val="en-US"/>
              </w:rPr>
              <w:t>0.068</w:t>
            </w:r>
          </w:p>
          <w:p w14:paraId="2C672570" w14:textId="77777777" w:rsidR="002A7E23" w:rsidRDefault="002A7E23" w:rsidP="007E0A8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0C140033" w14:textId="6E3D3115" w:rsidR="002A7E23" w:rsidRDefault="007E0A81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76585514" w14:textId="0BFD8182" w:rsidR="002A7E23" w:rsidRDefault="00CD4D77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0.045</w:t>
            </w:r>
          </w:p>
          <w:p w14:paraId="35C4D514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5B2F40FF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EDD6395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4E422903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5B2C48C8" w14:textId="325D866E" w:rsidR="002A7E23" w:rsidRPr="00D41F29" w:rsidRDefault="00D41F29" w:rsidP="00BB09DD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1F29">
              <w:rPr>
                <w:rFonts w:ascii="Calibri" w:hAnsi="Calibri" w:cs="Calibri"/>
                <w:sz w:val="14"/>
                <w:szCs w:val="14"/>
                <w:lang w:val="en-US"/>
              </w:rPr>
              <w:t>0.982</w:t>
            </w:r>
          </w:p>
          <w:p w14:paraId="4CF101B0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C90F7A1" w14:textId="77777777" w:rsidR="007E0A81" w:rsidRDefault="007E0A81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54DA9F64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6221B317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41E06B8C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598AACCE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8143799" w14:textId="77777777" w:rsidR="002A7E23" w:rsidRDefault="002A7E23" w:rsidP="00BB09DD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EF0A2E3" w14:textId="77777777" w:rsidR="002A7E23" w:rsidRDefault="002A7E23" w:rsidP="002A7E23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0.006</w:t>
            </w:r>
          </w:p>
          <w:p w14:paraId="30A5BA54" w14:textId="77777777" w:rsidR="002A7E23" w:rsidRPr="002A7E23" w:rsidRDefault="002A7E23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0.096</w:t>
            </w:r>
          </w:p>
          <w:p w14:paraId="2ABD3A9A" w14:textId="77777777" w:rsidR="002A7E23" w:rsidRPr="002A7E23" w:rsidRDefault="002A7E23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0.133</w:t>
            </w:r>
          </w:p>
          <w:p w14:paraId="4FEDEBB0" w14:textId="77777777" w:rsidR="002A7E23" w:rsidRPr="002A7E23" w:rsidRDefault="002A7E23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0.540</w:t>
            </w:r>
          </w:p>
          <w:p w14:paraId="0B0F9ABB" w14:textId="77777777" w:rsidR="002A7E23" w:rsidRPr="002A7E23" w:rsidRDefault="002A7E23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0.114</w:t>
            </w:r>
          </w:p>
          <w:p w14:paraId="20831379" w14:textId="77777777" w:rsidR="002A7E23" w:rsidRPr="002A7E23" w:rsidRDefault="002A7E23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0.410</w:t>
            </w:r>
          </w:p>
          <w:p w14:paraId="37083687" w14:textId="77777777" w:rsidR="002A7E23" w:rsidRPr="002A7E23" w:rsidRDefault="002A7E23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0.081</w:t>
            </w:r>
          </w:p>
          <w:p w14:paraId="1B6E02BA" w14:textId="77777777" w:rsidR="002A7E23" w:rsidRDefault="002A7E23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7E23">
              <w:rPr>
                <w:rFonts w:ascii="Calibri" w:hAnsi="Calibri" w:cs="Calibri"/>
                <w:sz w:val="14"/>
                <w:szCs w:val="14"/>
                <w:lang w:val="en-US"/>
              </w:rPr>
              <w:t>0.397</w:t>
            </w:r>
          </w:p>
          <w:p w14:paraId="666B6D1D" w14:textId="77777777" w:rsidR="00656D51" w:rsidRDefault="00656D51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245DFAE" w14:textId="77777777" w:rsidR="00656D51" w:rsidRDefault="00656D51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DA2F081" w14:textId="77777777" w:rsidR="00656D51" w:rsidRPr="00656D51" w:rsidRDefault="00656D51" w:rsidP="002A7E23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656D51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0.023</w:t>
            </w:r>
          </w:p>
          <w:p w14:paraId="24A6701D" w14:textId="2027D44A" w:rsidR="00656D51" w:rsidRDefault="00656D51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0.069</w:t>
            </w:r>
          </w:p>
          <w:p w14:paraId="70490694" w14:textId="3C8E61D0" w:rsidR="00656D51" w:rsidRDefault="00656D51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0.055</w:t>
            </w:r>
          </w:p>
          <w:p w14:paraId="090A73AC" w14:textId="7104526A" w:rsidR="00656D51" w:rsidRDefault="00656D51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0.172</w:t>
            </w:r>
          </w:p>
          <w:p w14:paraId="7E59DB7E" w14:textId="58467B77" w:rsidR="00656D51" w:rsidRDefault="00656D51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0.083</w:t>
            </w:r>
          </w:p>
          <w:p w14:paraId="340392B9" w14:textId="08208932" w:rsidR="00656D51" w:rsidRDefault="00656D51" w:rsidP="002A7E23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0.063</w:t>
            </w:r>
          </w:p>
          <w:p w14:paraId="0A228939" w14:textId="03BB92C8" w:rsidR="00656D51" w:rsidRPr="00656D51" w:rsidRDefault="00656D51" w:rsidP="00656D5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656D51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0.006</w:t>
            </w:r>
          </w:p>
        </w:tc>
      </w:tr>
    </w:tbl>
    <w:p w14:paraId="4B4C3AA4" w14:textId="7D9A9C94" w:rsidR="00620524" w:rsidRDefault="00620524" w:rsidP="00620524">
      <w:pPr>
        <w:jc w:val="both"/>
        <w:rPr>
          <w:rFonts w:cs="Calibri"/>
          <w:sz w:val="15"/>
          <w:szCs w:val="15"/>
          <w:lang w:val="en-US"/>
        </w:rPr>
      </w:pPr>
    </w:p>
    <w:p w14:paraId="58233ED7" w14:textId="3E0A39D7" w:rsidR="004D3B40" w:rsidRDefault="00620524" w:rsidP="00620524">
      <w:pPr>
        <w:jc w:val="both"/>
        <w:rPr>
          <w:rFonts w:cs="Calibri"/>
          <w:sz w:val="15"/>
          <w:szCs w:val="15"/>
          <w:lang w:val="en-US"/>
        </w:rPr>
      </w:pPr>
      <w:r w:rsidRPr="00620524">
        <w:rPr>
          <w:rFonts w:cs="Calibri"/>
          <w:sz w:val="15"/>
          <w:szCs w:val="15"/>
          <w:lang w:val="en-US"/>
        </w:rPr>
        <w:t>The results represent percentages, mean ± SD or median [p25, p75]; p</w:t>
      </w:r>
      <w:r w:rsidRPr="00620524">
        <w:rPr>
          <w:rFonts w:cs="Calibri"/>
          <w:sz w:val="15"/>
          <w:szCs w:val="15"/>
          <w:vertAlign w:val="subscript"/>
          <w:lang w:val="en-US"/>
        </w:rPr>
        <w:t>a</w:t>
      </w:r>
      <w:r w:rsidRPr="00620524">
        <w:rPr>
          <w:rFonts w:cs="Calibri"/>
          <w:sz w:val="15"/>
          <w:szCs w:val="15"/>
          <w:lang w:val="en-US"/>
        </w:rPr>
        <w:t xml:space="preserve">, comparison between all DATs; </w:t>
      </w:r>
      <w:proofErr w:type="spellStart"/>
      <w:proofErr w:type="gramStart"/>
      <w:r w:rsidRPr="00620524">
        <w:rPr>
          <w:rFonts w:cs="Calibri"/>
          <w:sz w:val="15"/>
          <w:szCs w:val="15"/>
          <w:lang w:val="en-US"/>
        </w:rPr>
        <w:t>p</w:t>
      </w:r>
      <w:r w:rsidRPr="00620524">
        <w:rPr>
          <w:rFonts w:cs="Calibri"/>
          <w:sz w:val="15"/>
          <w:szCs w:val="15"/>
          <w:vertAlign w:val="subscript"/>
          <w:lang w:val="en-US"/>
        </w:rPr>
        <w:t>b</w:t>
      </w:r>
      <w:proofErr w:type="spellEnd"/>
      <w:proofErr w:type="gramEnd"/>
      <w:r w:rsidRPr="00620524">
        <w:rPr>
          <w:rFonts w:cs="Calibri"/>
          <w:sz w:val="15"/>
          <w:szCs w:val="15"/>
          <w:lang w:val="en-US"/>
        </w:rPr>
        <w:t xml:space="preserve">, comparison between both subcutaneous therapies, </w:t>
      </w:r>
      <w:proofErr w:type="spellStart"/>
      <w:r w:rsidRPr="00620524">
        <w:rPr>
          <w:rFonts w:cs="Calibri"/>
          <w:sz w:val="15"/>
          <w:szCs w:val="15"/>
          <w:lang w:val="en-US"/>
        </w:rPr>
        <w:t>fLD</w:t>
      </w:r>
      <w:proofErr w:type="spellEnd"/>
      <w:r w:rsidRPr="00620524">
        <w:rPr>
          <w:rFonts w:cs="Calibri"/>
          <w:sz w:val="15"/>
          <w:szCs w:val="15"/>
          <w:lang w:val="en-US"/>
        </w:rPr>
        <w:t>/</w:t>
      </w:r>
      <w:proofErr w:type="spellStart"/>
      <w:r w:rsidRPr="00620524">
        <w:rPr>
          <w:rFonts w:cs="Calibri"/>
          <w:sz w:val="15"/>
          <w:szCs w:val="15"/>
          <w:lang w:val="en-US"/>
        </w:rPr>
        <w:t>fCD</w:t>
      </w:r>
      <w:proofErr w:type="spellEnd"/>
      <w:r w:rsidRPr="00620524">
        <w:rPr>
          <w:rFonts w:cs="Calibri"/>
          <w:sz w:val="15"/>
          <w:szCs w:val="15"/>
          <w:lang w:val="en-US"/>
        </w:rPr>
        <w:t xml:space="preserve"> and CSAI; p</w:t>
      </w:r>
      <w:r w:rsidRPr="00620524">
        <w:rPr>
          <w:rFonts w:cs="Calibri"/>
          <w:sz w:val="15"/>
          <w:szCs w:val="15"/>
          <w:vertAlign w:val="subscript"/>
          <w:lang w:val="en-US"/>
        </w:rPr>
        <w:t>c</w:t>
      </w:r>
      <w:r w:rsidRPr="00620524">
        <w:rPr>
          <w:rFonts w:cs="Calibri"/>
          <w:sz w:val="15"/>
          <w:szCs w:val="15"/>
          <w:lang w:val="en-US"/>
        </w:rPr>
        <w:t>, comparison between subcutaneous (</w:t>
      </w:r>
      <w:proofErr w:type="spellStart"/>
      <w:r w:rsidRPr="00620524">
        <w:rPr>
          <w:rFonts w:cs="Calibri"/>
          <w:sz w:val="15"/>
          <w:szCs w:val="15"/>
          <w:lang w:val="en-US"/>
        </w:rPr>
        <w:t>fLD</w:t>
      </w:r>
      <w:proofErr w:type="spellEnd"/>
      <w:r w:rsidRPr="00620524">
        <w:rPr>
          <w:rFonts w:cs="Calibri"/>
          <w:sz w:val="15"/>
          <w:szCs w:val="15"/>
          <w:lang w:val="en-US"/>
        </w:rPr>
        <w:t>/</w:t>
      </w:r>
      <w:proofErr w:type="spellStart"/>
      <w:r w:rsidRPr="00620524">
        <w:rPr>
          <w:rFonts w:cs="Calibri"/>
          <w:sz w:val="15"/>
          <w:szCs w:val="15"/>
          <w:lang w:val="en-US"/>
        </w:rPr>
        <w:t>fCD</w:t>
      </w:r>
      <w:proofErr w:type="spellEnd"/>
      <w:r w:rsidRPr="00620524">
        <w:rPr>
          <w:rFonts w:cs="Calibri"/>
          <w:sz w:val="15"/>
          <w:szCs w:val="15"/>
          <w:lang w:val="en-US"/>
        </w:rPr>
        <w:t xml:space="preserve"> + SCAI) and enteral therapies (LCGI + LECIG); </w:t>
      </w:r>
      <w:proofErr w:type="spellStart"/>
      <w:r w:rsidRPr="00620524">
        <w:rPr>
          <w:rFonts w:cs="Calibri"/>
          <w:sz w:val="15"/>
          <w:szCs w:val="15"/>
          <w:lang w:val="en-US"/>
        </w:rPr>
        <w:t>p</w:t>
      </w:r>
      <w:r w:rsidRPr="00620524">
        <w:rPr>
          <w:rFonts w:cs="Calibri"/>
          <w:sz w:val="15"/>
          <w:szCs w:val="15"/>
          <w:vertAlign w:val="subscript"/>
          <w:lang w:val="en-US"/>
        </w:rPr>
        <w:t>d</w:t>
      </w:r>
      <w:proofErr w:type="spellEnd"/>
      <w:r w:rsidRPr="00620524">
        <w:rPr>
          <w:rFonts w:cs="Calibri"/>
          <w:sz w:val="15"/>
          <w:szCs w:val="15"/>
          <w:lang w:val="en-US"/>
        </w:rPr>
        <w:t>, comparison between DBS and DATs using a pump (DATs-pump).</w:t>
      </w:r>
      <w:r>
        <w:rPr>
          <w:rFonts w:cs="Calibri"/>
          <w:sz w:val="15"/>
          <w:szCs w:val="15"/>
          <w:lang w:val="en-US"/>
        </w:rPr>
        <w:t xml:space="preserve"> </w:t>
      </w:r>
      <w:r w:rsidRPr="00620524">
        <w:rPr>
          <w:rFonts w:cs="Calibri"/>
          <w:sz w:val="15"/>
          <w:szCs w:val="15"/>
          <w:lang w:val="en-US"/>
        </w:rPr>
        <w:t xml:space="preserve">Chi-square, ANOVA, t-Student and/or Mann-Whitney-Wilcoxon tests </w:t>
      </w:r>
      <w:proofErr w:type="gramStart"/>
      <w:r w:rsidRPr="00620524">
        <w:rPr>
          <w:rFonts w:cs="Calibri"/>
          <w:sz w:val="15"/>
          <w:szCs w:val="15"/>
          <w:lang w:val="en-US"/>
        </w:rPr>
        <w:t>were applied</w:t>
      </w:r>
      <w:proofErr w:type="gramEnd"/>
      <w:r w:rsidRPr="00620524">
        <w:rPr>
          <w:rFonts w:cs="Calibri"/>
          <w:sz w:val="15"/>
          <w:szCs w:val="15"/>
          <w:lang w:val="en-US"/>
        </w:rPr>
        <w:t xml:space="preserve"> according to the type of analysis and distribution of the variables. P values &lt; 0.05 </w:t>
      </w:r>
      <w:proofErr w:type="gramStart"/>
      <w:r w:rsidRPr="00620524">
        <w:rPr>
          <w:rFonts w:cs="Calibri"/>
          <w:sz w:val="15"/>
          <w:szCs w:val="15"/>
          <w:lang w:val="en-US"/>
        </w:rPr>
        <w:t>are shown</w:t>
      </w:r>
      <w:proofErr w:type="gramEnd"/>
      <w:r w:rsidRPr="00620524">
        <w:rPr>
          <w:rFonts w:cs="Calibri"/>
          <w:sz w:val="15"/>
          <w:szCs w:val="15"/>
          <w:lang w:val="en-US"/>
        </w:rPr>
        <w:t xml:space="preserve"> in bold. </w:t>
      </w:r>
    </w:p>
    <w:p w14:paraId="2B42C539" w14:textId="2440BF1E" w:rsidR="00677CE0" w:rsidRPr="006743D0" w:rsidRDefault="00E945AB" w:rsidP="00620524">
      <w:pPr>
        <w:jc w:val="both"/>
        <w:rPr>
          <w:rFonts w:cs="Calibri"/>
          <w:sz w:val="15"/>
          <w:szCs w:val="15"/>
          <w:lang w:val="en-US"/>
        </w:rPr>
      </w:pPr>
      <w:r>
        <w:rPr>
          <w:rFonts w:cs="Calibri"/>
          <w:sz w:val="15"/>
          <w:szCs w:val="15"/>
          <w:lang w:val="en-US"/>
        </w:rPr>
        <w:t xml:space="preserve">AF, atrial fibrillation; </w:t>
      </w:r>
      <w:r w:rsidR="00677CE0" w:rsidRPr="00677CE0">
        <w:rPr>
          <w:rFonts w:cs="Calibri"/>
          <w:sz w:val="15"/>
          <w:szCs w:val="15"/>
          <w:lang w:val="en-US"/>
        </w:rPr>
        <w:t xml:space="preserve">CSAI, continuous subcutaneous </w:t>
      </w:r>
      <w:proofErr w:type="spellStart"/>
      <w:r w:rsidR="00677CE0" w:rsidRPr="00677CE0">
        <w:rPr>
          <w:rFonts w:cs="Calibri"/>
          <w:sz w:val="15"/>
          <w:szCs w:val="15"/>
          <w:lang w:val="en-US"/>
        </w:rPr>
        <w:t>apomorphine</w:t>
      </w:r>
      <w:proofErr w:type="spellEnd"/>
      <w:r w:rsidR="00677CE0" w:rsidRPr="00677CE0">
        <w:rPr>
          <w:rFonts w:cs="Calibri"/>
          <w:sz w:val="15"/>
          <w:szCs w:val="15"/>
          <w:lang w:val="en-US"/>
        </w:rPr>
        <w:t xml:space="preserve"> infusion; DAT, device-aided therapy; DBS, deep brain stimulation;</w:t>
      </w:r>
      <w:r w:rsidR="006743D0">
        <w:rPr>
          <w:rFonts w:cs="Calibri"/>
          <w:sz w:val="15"/>
          <w:szCs w:val="15"/>
          <w:lang w:val="en-US"/>
        </w:rPr>
        <w:t xml:space="preserve"> </w:t>
      </w:r>
      <w:proofErr w:type="spellStart"/>
      <w:r w:rsidR="00677CE0" w:rsidRPr="006743D0">
        <w:rPr>
          <w:rFonts w:cs="Calibri"/>
          <w:sz w:val="15"/>
          <w:szCs w:val="15"/>
          <w:lang w:val="en-US"/>
        </w:rPr>
        <w:t>fLD</w:t>
      </w:r>
      <w:proofErr w:type="spellEnd"/>
      <w:r w:rsidR="00677CE0" w:rsidRPr="006743D0">
        <w:rPr>
          <w:rFonts w:cs="Calibri"/>
          <w:sz w:val="15"/>
          <w:szCs w:val="15"/>
          <w:lang w:val="en-US"/>
        </w:rPr>
        <w:t>/</w:t>
      </w:r>
      <w:proofErr w:type="spellStart"/>
      <w:r w:rsidR="00677CE0" w:rsidRPr="006743D0">
        <w:rPr>
          <w:rFonts w:cs="Calibri"/>
          <w:sz w:val="15"/>
          <w:szCs w:val="15"/>
          <w:lang w:val="en-US"/>
        </w:rPr>
        <w:t>fCD</w:t>
      </w:r>
      <w:proofErr w:type="spellEnd"/>
      <w:r w:rsidR="00677CE0" w:rsidRPr="006743D0">
        <w:rPr>
          <w:rFonts w:cs="Calibri"/>
          <w:sz w:val="15"/>
          <w:szCs w:val="15"/>
          <w:lang w:val="en-US"/>
        </w:rPr>
        <w:t xml:space="preserve">, </w:t>
      </w:r>
      <w:proofErr w:type="spellStart"/>
      <w:r w:rsidR="00677CE0" w:rsidRPr="006743D0">
        <w:rPr>
          <w:rFonts w:cs="Calibri"/>
          <w:sz w:val="15"/>
          <w:szCs w:val="15"/>
          <w:lang w:val="en-US"/>
        </w:rPr>
        <w:t>foslevodopa-foscarbidopa</w:t>
      </w:r>
      <w:proofErr w:type="spellEnd"/>
      <w:r w:rsidR="00677CE0" w:rsidRPr="006743D0">
        <w:rPr>
          <w:rFonts w:cs="Calibri"/>
          <w:sz w:val="15"/>
          <w:szCs w:val="15"/>
          <w:lang w:val="en-US"/>
        </w:rPr>
        <w:t>; LCIG, levodopa-carbidopa intestinal gel infusion; LECIG, levodopa-</w:t>
      </w:r>
      <w:proofErr w:type="spellStart"/>
      <w:r w:rsidR="00677CE0" w:rsidRPr="006743D0">
        <w:rPr>
          <w:rFonts w:cs="Calibri"/>
          <w:sz w:val="15"/>
          <w:szCs w:val="15"/>
          <w:lang w:val="en-US"/>
        </w:rPr>
        <w:t>entacapone</w:t>
      </w:r>
      <w:proofErr w:type="spellEnd"/>
      <w:r w:rsidR="00677CE0" w:rsidRPr="006743D0">
        <w:rPr>
          <w:rFonts w:cs="Calibri"/>
          <w:sz w:val="15"/>
          <w:szCs w:val="15"/>
          <w:lang w:val="en-US"/>
        </w:rPr>
        <w:t>-ca</w:t>
      </w:r>
      <w:r w:rsidR="00C634BA">
        <w:rPr>
          <w:rFonts w:cs="Calibri"/>
          <w:sz w:val="15"/>
          <w:szCs w:val="15"/>
          <w:lang w:val="en-US"/>
        </w:rPr>
        <w:t xml:space="preserve">rbidopa intestinal gel infusion; </w:t>
      </w:r>
      <w:proofErr w:type="spellStart"/>
      <w:r w:rsidR="00C634BA">
        <w:rPr>
          <w:rFonts w:cs="Calibri"/>
          <w:sz w:val="15"/>
          <w:szCs w:val="15"/>
          <w:lang w:val="en-US"/>
        </w:rPr>
        <w:t>PwP</w:t>
      </w:r>
      <w:proofErr w:type="spellEnd"/>
      <w:r w:rsidR="00C634BA">
        <w:rPr>
          <w:rFonts w:cs="Calibri"/>
          <w:sz w:val="15"/>
          <w:szCs w:val="15"/>
          <w:lang w:val="en-US"/>
        </w:rPr>
        <w:t xml:space="preserve">, </w:t>
      </w:r>
      <w:r w:rsidR="00C634BA" w:rsidRPr="00C634BA">
        <w:rPr>
          <w:rFonts w:cs="Calibri"/>
          <w:sz w:val="15"/>
          <w:szCs w:val="15"/>
          <w:lang w:val="en-US"/>
        </w:rPr>
        <w:t>patients with Parkinson´s disease</w:t>
      </w:r>
      <w:r w:rsidR="00C634BA">
        <w:rPr>
          <w:rFonts w:cs="Calibri"/>
          <w:sz w:val="15"/>
          <w:szCs w:val="15"/>
          <w:lang w:val="en-US"/>
        </w:rPr>
        <w:t>.</w:t>
      </w:r>
    </w:p>
    <w:sectPr w:rsidR="00677CE0" w:rsidRPr="006743D0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autoHyphenation/>
  <w:hyphenationZone w:val="425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B40"/>
    <w:rsid w:val="000F25A7"/>
    <w:rsid w:val="001714C1"/>
    <w:rsid w:val="00193297"/>
    <w:rsid w:val="001A0EDB"/>
    <w:rsid w:val="001B2F63"/>
    <w:rsid w:val="001D5BC7"/>
    <w:rsid w:val="00250F18"/>
    <w:rsid w:val="00294EE6"/>
    <w:rsid w:val="002A5BD9"/>
    <w:rsid w:val="002A7E23"/>
    <w:rsid w:val="00327CF2"/>
    <w:rsid w:val="003354A2"/>
    <w:rsid w:val="0037714C"/>
    <w:rsid w:val="00385088"/>
    <w:rsid w:val="00387BCC"/>
    <w:rsid w:val="003935A4"/>
    <w:rsid w:val="003E68EA"/>
    <w:rsid w:val="003F7E91"/>
    <w:rsid w:val="00427DBC"/>
    <w:rsid w:val="00430676"/>
    <w:rsid w:val="0045220E"/>
    <w:rsid w:val="0049731C"/>
    <w:rsid w:val="004D3B40"/>
    <w:rsid w:val="00504656"/>
    <w:rsid w:val="00526FD7"/>
    <w:rsid w:val="0054635F"/>
    <w:rsid w:val="005C20C0"/>
    <w:rsid w:val="005D3E19"/>
    <w:rsid w:val="00620524"/>
    <w:rsid w:val="006426D6"/>
    <w:rsid w:val="00643ECD"/>
    <w:rsid w:val="00656D51"/>
    <w:rsid w:val="006743D0"/>
    <w:rsid w:val="00677CE0"/>
    <w:rsid w:val="00680C5A"/>
    <w:rsid w:val="006F64D2"/>
    <w:rsid w:val="007311E7"/>
    <w:rsid w:val="00743F98"/>
    <w:rsid w:val="007646E1"/>
    <w:rsid w:val="007C53F4"/>
    <w:rsid w:val="007E0A81"/>
    <w:rsid w:val="0086190D"/>
    <w:rsid w:val="00895216"/>
    <w:rsid w:val="009362BE"/>
    <w:rsid w:val="00941C5F"/>
    <w:rsid w:val="0097512D"/>
    <w:rsid w:val="00991465"/>
    <w:rsid w:val="00997D67"/>
    <w:rsid w:val="009D09EB"/>
    <w:rsid w:val="009D71CF"/>
    <w:rsid w:val="00A26D36"/>
    <w:rsid w:val="00AA4093"/>
    <w:rsid w:val="00B07F5F"/>
    <w:rsid w:val="00B46DAE"/>
    <w:rsid w:val="00B62BEB"/>
    <w:rsid w:val="00BB09DD"/>
    <w:rsid w:val="00BC36CC"/>
    <w:rsid w:val="00BD4444"/>
    <w:rsid w:val="00C0224D"/>
    <w:rsid w:val="00C2444A"/>
    <w:rsid w:val="00C634BA"/>
    <w:rsid w:val="00C7165D"/>
    <w:rsid w:val="00CC1706"/>
    <w:rsid w:val="00CD4D77"/>
    <w:rsid w:val="00D016D6"/>
    <w:rsid w:val="00D41F29"/>
    <w:rsid w:val="00D51A2A"/>
    <w:rsid w:val="00D55A9E"/>
    <w:rsid w:val="00DD62F0"/>
    <w:rsid w:val="00DE64A6"/>
    <w:rsid w:val="00E42B36"/>
    <w:rsid w:val="00E945AB"/>
    <w:rsid w:val="00EC1569"/>
    <w:rsid w:val="00EC68C1"/>
    <w:rsid w:val="00F058D7"/>
    <w:rsid w:val="00FB79A7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C9D43"/>
  <w15:docId w15:val="{A5AC7EA2-A1BB-4F87-865E-0897A267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rrafodelista">
    <w:name w:val="List Paragraph"/>
    <w:basedOn w:val="Normal"/>
    <w:uiPriority w:val="34"/>
    <w:qFormat/>
    <w:rsid w:val="00853AA3"/>
    <w:pPr>
      <w:ind w:left="720"/>
      <w:contextualSpacing/>
    </w:pPr>
  </w:style>
  <w:style w:type="table" w:styleId="Tablaconcuadrcula">
    <w:name w:val="Table Grid"/>
    <w:basedOn w:val="Tablanormal"/>
    <w:uiPriority w:val="39"/>
    <w:rsid w:val="00853A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496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santos</dc:creator>
  <dc:description/>
  <cp:lastModifiedBy>diego santos</cp:lastModifiedBy>
  <cp:revision>78</cp:revision>
  <cp:lastPrinted>2025-07-19T19:46:00Z</cp:lastPrinted>
  <dcterms:created xsi:type="dcterms:W3CDTF">2025-07-15T09:56:00Z</dcterms:created>
  <dcterms:modified xsi:type="dcterms:W3CDTF">2025-08-06T06:31:00Z</dcterms:modified>
  <dc:language>es-ES</dc:language>
</cp:coreProperties>
</file>