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18CA" w14:textId="7D5D7BF7" w:rsidR="003B740F" w:rsidRDefault="003B740F" w:rsidP="0043161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1"/>
      <w:r w:rsidRPr="003B740F">
        <w:rPr>
          <w:rFonts w:ascii="Times New Roman" w:hAnsi="Times New Roman" w:cs="Times New Roman" w:hint="eastAsia"/>
          <w:b/>
          <w:bCs/>
          <w:sz w:val="24"/>
          <w:szCs w:val="24"/>
        </w:rPr>
        <w:t>Supplemental file 1</w:t>
      </w:r>
      <w:bookmarkEnd w:id="0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bookmarkStart w:id="1" w:name="_Hlk210936001"/>
      <w:r>
        <w:rPr>
          <w:rFonts w:ascii="Times New Roman" w:hAnsi="Times New Roman" w:cs="Times New Roman" w:hint="eastAsia"/>
          <w:sz w:val="24"/>
          <w:szCs w:val="28"/>
        </w:rPr>
        <w:t>The p</w:t>
      </w:r>
      <w:r w:rsidRPr="00BD2CE8">
        <w:rPr>
          <w:rFonts w:ascii="Times New Roman" w:hAnsi="Times New Roman" w:cs="Times New Roman"/>
          <w:sz w:val="24"/>
          <w:szCs w:val="28"/>
        </w:rPr>
        <w:t xml:space="preserve">rotein and </w:t>
      </w:r>
      <w:r>
        <w:rPr>
          <w:rFonts w:ascii="Times New Roman" w:hAnsi="Times New Roman" w:cs="Times New Roman" w:hint="eastAsia"/>
          <w:sz w:val="24"/>
          <w:szCs w:val="28"/>
        </w:rPr>
        <w:t>R</w:t>
      </w:r>
      <w:r w:rsidRPr="00BD2CE8">
        <w:rPr>
          <w:rFonts w:ascii="Times New Roman" w:hAnsi="Times New Roman" w:cs="Times New Roman"/>
          <w:sz w:val="24"/>
          <w:szCs w:val="28"/>
        </w:rPr>
        <w:t>NA sequence</w:t>
      </w:r>
      <w:r>
        <w:rPr>
          <w:rFonts w:ascii="Times New Roman" w:hAnsi="Times New Roman" w:cs="Times New Roman" w:hint="eastAsia"/>
          <w:sz w:val="24"/>
          <w:szCs w:val="28"/>
        </w:rPr>
        <w:t>s g</w:t>
      </w:r>
      <w:r w:rsidRPr="00BD2CE8">
        <w:rPr>
          <w:rFonts w:ascii="Times New Roman" w:hAnsi="Times New Roman" w:cs="Times New Roman"/>
          <w:sz w:val="24"/>
          <w:szCs w:val="28"/>
        </w:rPr>
        <w:t>enerated and analy</w:t>
      </w:r>
      <w:r>
        <w:rPr>
          <w:rFonts w:ascii="Times New Roman" w:hAnsi="Times New Roman" w:cs="Times New Roman" w:hint="eastAsia"/>
          <w:sz w:val="24"/>
          <w:szCs w:val="28"/>
        </w:rPr>
        <w:t>z</w:t>
      </w:r>
      <w:r w:rsidRPr="00BD2CE8">
        <w:rPr>
          <w:rFonts w:ascii="Times New Roman" w:hAnsi="Times New Roman" w:cs="Times New Roman"/>
          <w:sz w:val="24"/>
          <w:szCs w:val="28"/>
        </w:rPr>
        <w:t>ed during</w:t>
      </w:r>
      <w:r>
        <w:rPr>
          <w:rFonts w:ascii="Times New Roman" w:hAnsi="Times New Roman" w:cs="Times New Roman" w:hint="eastAsia"/>
          <w:sz w:val="24"/>
          <w:szCs w:val="28"/>
        </w:rPr>
        <w:t xml:space="preserve"> the current study</w:t>
      </w:r>
    </w:p>
    <w:bookmarkEnd w:id="1"/>
    <w:p w14:paraId="628DDE34" w14:textId="77777777" w:rsidR="003B740F" w:rsidRPr="003B740F" w:rsidRDefault="003B740F" w:rsidP="004316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0BA8FE" w14:textId="4FC8E4D1" w:rsidR="00431613" w:rsidRPr="000B4760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0B4760">
        <w:rPr>
          <w:rFonts w:ascii="Times New Roman" w:hAnsi="Times New Roman" w:cs="Times New Roman"/>
          <w:sz w:val="24"/>
          <w:szCs w:val="24"/>
        </w:rPr>
        <w:t>&gt;</w:t>
      </w:r>
      <w:bookmarkStart w:id="2" w:name="OLE_LINK1"/>
      <w:proofErr w:type="spellStart"/>
      <w:r w:rsidRPr="000771A6">
        <w:rPr>
          <w:rFonts w:ascii="Times New Roman" w:eastAsia="宋体" w:hAnsi="Times New Roman" w:cs="Times New Roman"/>
          <w:sz w:val="24"/>
          <w:szCs w:val="24"/>
        </w:rPr>
        <w:t>GmAux</w:t>
      </w:r>
      <w:proofErr w:type="spellEnd"/>
      <w:r w:rsidRPr="000771A6">
        <w:rPr>
          <w:rFonts w:ascii="Times New Roman" w:eastAsia="宋体" w:hAnsi="Times New Roman" w:cs="Times New Roman"/>
          <w:sz w:val="24"/>
          <w:szCs w:val="24"/>
        </w:rPr>
        <w:t>/IAA16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Pr="000B4760">
        <w:rPr>
          <w:rFonts w:ascii="Times New Roman" w:hAnsi="Times New Roman" w:cs="Times New Roman"/>
          <w:sz w:val="24"/>
          <w:szCs w:val="24"/>
        </w:rPr>
        <w:t>XP_003530078.2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bookmarkEnd w:id="2"/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B4760">
        <w:rPr>
          <w:rFonts w:ascii="Times New Roman" w:hAnsi="Times New Roman" w:cs="Times New Roman"/>
          <w:sz w:val="24"/>
          <w:szCs w:val="24"/>
        </w:rPr>
        <w:t>auxin-responsive protein IAA16 [</w:t>
      </w:r>
      <w:r w:rsidRPr="004733E8">
        <w:rPr>
          <w:rFonts w:ascii="Times New Roman" w:hAnsi="Times New Roman" w:cs="Times New Roman"/>
          <w:i/>
          <w:iCs/>
          <w:sz w:val="24"/>
          <w:szCs w:val="24"/>
        </w:rPr>
        <w:t>Glycine max</w:t>
      </w:r>
      <w:r w:rsidRPr="000B4760">
        <w:rPr>
          <w:rFonts w:ascii="Times New Roman" w:hAnsi="Times New Roman" w:cs="Times New Roman"/>
          <w:sz w:val="24"/>
          <w:szCs w:val="24"/>
        </w:rPr>
        <w:t>]</w:t>
      </w:r>
    </w:p>
    <w:p w14:paraId="17676EA0" w14:textId="32747B11" w:rsidR="00431613" w:rsidRDefault="00431613" w:rsidP="004733E8">
      <w:pPr>
        <w:rPr>
          <w:rFonts w:ascii="Times New Roman" w:hAnsi="Times New Roman" w:cs="Times New Roman"/>
          <w:sz w:val="24"/>
          <w:szCs w:val="24"/>
        </w:rPr>
      </w:pPr>
      <w:r w:rsidRPr="000B4760">
        <w:rPr>
          <w:rFonts w:ascii="Times New Roman" w:hAnsi="Times New Roman" w:cs="Times New Roman"/>
          <w:sz w:val="24"/>
          <w:szCs w:val="24"/>
        </w:rPr>
        <w:t>MWQRSHKSSEERKLELRLGPPGEESLNESIRKCNRERRRNESPLTLGCFSTQKIFTSDTPGPGGAMLPSAWPSTSYHHQDQAKAKASSFLQLQSSPQNMILMGKDVSQFSCVEKKSFSPSCANPAVSKRTASGPVVGWPPIRSFRKNIASGSTSNSKLPSGSQQQHQNVVPGKVASQKPTDNSGKGLFVKINMDGVAIGRKVDINAYDSYEKLSSAVDELFRGLLAEMKLSHIASSQCCSGQRDSCAGGIQNKEQEEKSNTGLLVGSGEYTLVYEDNEGDRMLVGDVPWHMFVSTVKRLRVLKSSDLPAFTLGSKQD</w:t>
      </w:r>
    </w:p>
    <w:p w14:paraId="68B39658" w14:textId="77777777" w:rsidR="00431613" w:rsidRDefault="00431613" w:rsidP="004733E8">
      <w:pPr>
        <w:rPr>
          <w:rFonts w:ascii="Times New Roman" w:hAnsi="Times New Roman" w:cs="Times New Roman"/>
          <w:sz w:val="24"/>
          <w:szCs w:val="24"/>
        </w:rPr>
      </w:pPr>
    </w:p>
    <w:p w14:paraId="149C6690" w14:textId="059C8A90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>&gt;</w:t>
      </w:r>
      <w:r w:rsidRPr="000771A6">
        <w:rPr>
          <w:rFonts w:ascii="Times New Roman" w:eastAsia="宋体" w:hAnsi="Times New Roman" w:cs="Times New Roman"/>
          <w:sz w:val="24"/>
          <w:szCs w:val="24"/>
        </w:rPr>
        <w:t>GsIAA16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Pr="00431613">
        <w:rPr>
          <w:rFonts w:ascii="Times New Roman" w:hAnsi="Times New Roman" w:cs="Times New Roman" w:hint="eastAsia"/>
          <w:sz w:val="24"/>
          <w:szCs w:val="24"/>
        </w:rPr>
        <w:t>XP_028245867.1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 w:rsidRPr="00431613">
        <w:rPr>
          <w:rFonts w:ascii="Times New Roman" w:hAnsi="Times New Roman" w:cs="Times New Roman" w:hint="eastAsia"/>
          <w:sz w:val="24"/>
          <w:szCs w:val="24"/>
        </w:rPr>
        <w:t>auxin-responsive protein IAA16-like [</w:t>
      </w:r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>Glycine soja</w:t>
      </w:r>
      <w:r w:rsidRPr="00431613">
        <w:rPr>
          <w:rFonts w:ascii="Times New Roman" w:hAnsi="Times New Roman" w:cs="Times New Roman" w:hint="eastAsia"/>
          <w:sz w:val="24"/>
          <w:szCs w:val="24"/>
        </w:rPr>
        <w:t>]</w:t>
      </w:r>
    </w:p>
    <w:p w14:paraId="31CF1750" w14:textId="7199B185" w:rsid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>MWQRSHKSSEERKLELRLGPPGEESLNESIRKSNRERNESQFTLGCFSTQNFFTSDKQGPGGTTLPSAWPSTSYHHQHQAKAKASSFLQLQSSPQNMIVMGKDVSQFSCVEKKVFSPSCANPAVSKRTSSGPAVGWPPIRSFRKNIASGSTSKLPSGSHQQHQNVVPYKVASQKPTDKSGKGLFVKINMDGVPIGRKVDINAYDSYEKLSSAVDELFRGLLAEMKLSHIGSSQCCSGQRDSCAGGIQNKEQEEKSNKGLLVGSGEYTLVYEDNEGDRMLVGDVPWHMFVSTVKRLRVLKSSDLPAFTLGSKQD</w:t>
      </w:r>
    </w:p>
    <w:p w14:paraId="2AE51367" w14:textId="77777777" w:rsid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</w:p>
    <w:p w14:paraId="7BD0281C" w14:textId="128007E0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>&gt;</w:t>
      </w:r>
      <w:r w:rsidRPr="00431613">
        <w:rPr>
          <w:rFonts w:ascii="Times New Roman" w:eastAsia="宋体" w:hAnsi="Times New Roman" w:cs="Times New Roman"/>
          <w:sz w:val="24"/>
          <w:szCs w:val="24"/>
        </w:rPr>
        <w:t>SsIAA18</w:t>
      </w:r>
      <w:r w:rsidRPr="00431613">
        <w:rPr>
          <w:rFonts w:ascii="Times New Roman" w:hAnsi="Times New Roman" w:cs="Times New Roman" w:hint="eastAsia"/>
          <w:sz w:val="24"/>
          <w:szCs w:val="24"/>
        </w:rPr>
        <w:t xml:space="preserve"> (TKY64440.1) Auxin-responsive protein IAA18 [</w:t>
      </w:r>
      <w:proofErr w:type="spellStart"/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>Spatholobus</w:t>
      </w:r>
      <w:proofErr w:type="spellEnd"/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proofErr w:type="spellStart"/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>suberectus</w:t>
      </w:r>
      <w:proofErr w:type="spellEnd"/>
      <w:r w:rsidRPr="00431613">
        <w:rPr>
          <w:rFonts w:ascii="Times New Roman" w:hAnsi="Times New Roman" w:cs="Times New Roman" w:hint="eastAsia"/>
          <w:sz w:val="24"/>
          <w:szCs w:val="24"/>
        </w:rPr>
        <w:t>]</w:t>
      </w:r>
    </w:p>
    <w:p w14:paraId="20416F39" w14:textId="740D8E08" w:rsid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>MWQRSHKSSEERKLELRLGPPGEESLNESIKRCNRERNESPLTLGYFSAQKISTSEKPGSGGTMLPSAWPSTSYHQHQAKAKASSFLQLQSSQQNMIVMGRDVPQLCCVEKKAFSPSSANTAGSNRTASGPVVGWPPIRSFRKNIASGSSSKLPSGSQQHPHVAPDKVASKIPTNNSVKGLFVKINMDGVPIGRKVDISAYDSYEKLSSAVDELFRGLLAEMNLSHIFSSPCCSAQRESCAGGIQNKDEEEKANRGLLVGSGEYTLVYEDNEGDKMLVGDVPWHMFVSTVKRLRVLKSCDLPAFTRELESST</w:t>
      </w:r>
    </w:p>
    <w:p w14:paraId="11A4906A" w14:textId="77777777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</w:p>
    <w:p w14:paraId="70BE1C52" w14:textId="523D3DFE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 xml:space="preserve">&gt;CcIAA2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 w:rsidRPr="00431613">
        <w:rPr>
          <w:rFonts w:ascii="Times New Roman" w:hAnsi="Times New Roman" w:cs="Times New Roman" w:hint="eastAsia"/>
          <w:sz w:val="24"/>
          <w:szCs w:val="24"/>
        </w:rPr>
        <w:t>XP_020228128.1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431613">
        <w:rPr>
          <w:rFonts w:ascii="Times New Roman" w:hAnsi="Times New Roman" w:cs="Times New Roman" w:hint="eastAsia"/>
          <w:sz w:val="24"/>
          <w:szCs w:val="24"/>
        </w:rPr>
        <w:t xml:space="preserve"> auxin-responsive protein IAA2 [</w:t>
      </w:r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Cajanus </w:t>
      </w:r>
      <w:proofErr w:type="spellStart"/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>cajan</w:t>
      </w:r>
      <w:proofErr w:type="spellEnd"/>
      <w:r w:rsidRPr="00431613">
        <w:rPr>
          <w:rFonts w:ascii="Times New Roman" w:hAnsi="Times New Roman" w:cs="Times New Roman" w:hint="eastAsia"/>
          <w:sz w:val="24"/>
          <w:szCs w:val="24"/>
        </w:rPr>
        <w:t>]</w:t>
      </w:r>
    </w:p>
    <w:p w14:paraId="71A986F2" w14:textId="6050B2DD" w:rsid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>MWQRNHKSSEERKLELRLGPPGEESPNESIKKCNRERNESSLTLGYFSTQKISSSDKPGPGGAMLPSAWPSTSYHQHQPKAKASFLQLQSCPKNMIVMGKDVPQLCCVENKTFSPSSANTAVSKRTASGPVVGWPPIRSFRKNIASGSTSKLPSGSHQHQHVVKDKVAGKNSGKGLFVKINMDGVPIGRKVDINAYDSYEKLSSAVDELFRGLLVELNLSHVGSSSCYSGQRDSCAGGNQNKEEEKKANTGLLVGSGEYTLVYEDNEGDRMLVGDVPWHMFVSTVKRVRVLKRSDLPAFTHSSKQN</w:t>
      </w:r>
    </w:p>
    <w:p w14:paraId="7C31DAF7" w14:textId="77777777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</w:p>
    <w:p w14:paraId="0FAAE6F5" w14:textId="2154EE0D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 xml:space="preserve">&gt;ApIAA18-like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 w:rsidRPr="00431613">
        <w:rPr>
          <w:rFonts w:ascii="Times New Roman" w:hAnsi="Times New Roman" w:cs="Times New Roman" w:hint="eastAsia"/>
          <w:sz w:val="24"/>
          <w:szCs w:val="24"/>
        </w:rPr>
        <w:t>XP_027336797.1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431613">
        <w:rPr>
          <w:rFonts w:ascii="Times New Roman" w:hAnsi="Times New Roman" w:cs="Times New Roman" w:hint="eastAsia"/>
          <w:sz w:val="24"/>
          <w:szCs w:val="24"/>
        </w:rPr>
        <w:t xml:space="preserve"> auxin-responsive protein IAA18-like isoform X1 [</w:t>
      </w:r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Abrus </w:t>
      </w:r>
      <w:proofErr w:type="spellStart"/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>precatorius</w:t>
      </w:r>
      <w:proofErr w:type="spellEnd"/>
      <w:r w:rsidRPr="00431613">
        <w:rPr>
          <w:rFonts w:ascii="Times New Roman" w:hAnsi="Times New Roman" w:cs="Times New Roman" w:hint="eastAsia"/>
          <w:sz w:val="24"/>
          <w:szCs w:val="24"/>
        </w:rPr>
        <w:t>]</w:t>
      </w:r>
    </w:p>
    <w:p w14:paraId="0009519F" w14:textId="7C913F41" w:rsid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>MWQRNHKSSEERKLELRLGPPGEESLNESIKNGNIGRDESSSLPLGYFSTQKISTSDKPGPGGVILPPVWPSTSYHHHSQHQAKASSFLRLPSSPKNMLVMGKDVSQPCCLDLQVAEKKEFRPSSSYTAVSKRNASGPVVGWPPIRSFRKNIASGSSSKLPSGSQQHHQHVVPDKFASHKPTHNSGKGLFVKINMDGVPIGRKVDISAYDSYEKLSSAVDELFRGLLSEMNLSHIISSRCCSAQRDSSASGIQNKEEEEKMNMGLLVGSGEYTLVYEDNEGDRMLVGDVPWHMFVSTVKRLRVLKSCDLPAFTLQLEAST</w:t>
      </w:r>
    </w:p>
    <w:p w14:paraId="008CE076" w14:textId="19C1227E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lastRenderedPageBreak/>
        <w:t>&gt;PvIAA16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Pr="00431613">
        <w:rPr>
          <w:rFonts w:ascii="Times New Roman" w:hAnsi="Times New Roman" w:cs="Times New Roman" w:hint="eastAsia"/>
          <w:sz w:val="24"/>
          <w:szCs w:val="24"/>
        </w:rPr>
        <w:t>XP_068479571.1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431613">
        <w:rPr>
          <w:rFonts w:ascii="Times New Roman" w:hAnsi="Times New Roman" w:cs="Times New Roman" w:hint="eastAsia"/>
          <w:sz w:val="24"/>
          <w:szCs w:val="24"/>
        </w:rPr>
        <w:t xml:space="preserve"> auxin-responsive protein IAA16-like isoform X2 [</w:t>
      </w:r>
      <w:r w:rsidRPr="00431613">
        <w:rPr>
          <w:rFonts w:ascii="Times New Roman" w:hAnsi="Times New Roman" w:cs="Times New Roman" w:hint="eastAsia"/>
          <w:i/>
          <w:iCs/>
          <w:sz w:val="24"/>
          <w:szCs w:val="24"/>
        </w:rPr>
        <w:t>Phaseolus vulgaris</w:t>
      </w:r>
      <w:r w:rsidRPr="00431613">
        <w:rPr>
          <w:rFonts w:ascii="Times New Roman" w:hAnsi="Times New Roman" w:cs="Times New Roman" w:hint="eastAsia"/>
          <w:sz w:val="24"/>
          <w:szCs w:val="24"/>
        </w:rPr>
        <w:t>]</w:t>
      </w:r>
    </w:p>
    <w:p w14:paraId="16FB9073" w14:textId="3941CD20" w:rsid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  <w:r w:rsidRPr="00431613">
        <w:rPr>
          <w:rFonts w:ascii="Times New Roman" w:hAnsi="Times New Roman" w:cs="Times New Roman" w:hint="eastAsia"/>
          <w:sz w:val="24"/>
          <w:szCs w:val="24"/>
        </w:rPr>
        <w:t>MWQRSHRSSEERKLELRLGPPSEESLNGSIKKCFTERNDSPLTLGYSSTHEISTSDKPGPSGAMLTTAWRSTSYHQHQAKPKAPSFFQLQSRPQNMLMMRKEVPQLCCVENMAFSPSSADAAVSKRTASGPVVGWPPIRSFRKNIASGSSSKLPTGSQQHQHVVPDNVASKKPAHNCGKGLFVKINMDGVPIGRKLNINAYNSYEKLSSAVDELFIGLLAEMKLSHIASSQSCSAQRDSSAGGIQNKGEEHKEKANTGLLVGSGDYTLVYEDNEGDSMLVGDVPWHMFVSTVRRLRVLKSSDLPAFTLSSKQD</w:t>
      </w:r>
    </w:p>
    <w:p w14:paraId="08E3859B" w14:textId="77777777" w:rsidR="00431613" w:rsidRPr="00431613" w:rsidRDefault="00431613" w:rsidP="00431613">
      <w:pPr>
        <w:rPr>
          <w:rFonts w:ascii="Times New Roman" w:hAnsi="Times New Roman" w:cs="Times New Roman"/>
          <w:sz w:val="24"/>
          <w:szCs w:val="24"/>
        </w:rPr>
      </w:pPr>
    </w:p>
    <w:p w14:paraId="06835A46" w14:textId="7E7C3D2A" w:rsidR="000B4760" w:rsidRPr="000B4760" w:rsidRDefault="000B4760" w:rsidP="004733E8">
      <w:pPr>
        <w:rPr>
          <w:rFonts w:ascii="Times New Roman" w:hAnsi="Times New Roman" w:cs="Times New Roman"/>
          <w:sz w:val="24"/>
          <w:szCs w:val="24"/>
        </w:rPr>
      </w:pPr>
      <w:r w:rsidRPr="000B4760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431613" w:rsidRPr="00431613">
        <w:rPr>
          <w:rFonts w:ascii="Times New Roman" w:eastAsia="宋体" w:hAnsi="Times New Roman" w:cs="Times New Roman"/>
          <w:i/>
          <w:iCs/>
          <w:sz w:val="24"/>
          <w:szCs w:val="24"/>
        </w:rPr>
        <w:t>GmAux</w:t>
      </w:r>
      <w:proofErr w:type="spellEnd"/>
      <w:r w:rsidR="00431613" w:rsidRPr="00431613">
        <w:rPr>
          <w:rFonts w:ascii="Times New Roman" w:eastAsia="宋体" w:hAnsi="Times New Roman" w:cs="Times New Roman"/>
          <w:i/>
          <w:iCs/>
          <w:sz w:val="24"/>
          <w:szCs w:val="24"/>
        </w:rPr>
        <w:t>/IAA16</w:t>
      </w:r>
      <w:r w:rsidR="00431613" w:rsidRPr="00431613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</w:t>
      </w:r>
      <w:r w:rsidR="00431613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431613" w:rsidRPr="000B4760">
        <w:rPr>
          <w:rFonts w:ascii="Times New Roman" w:hAnsi="Times New Roman" w:cs="Times New Roman"/>
          <w:sz w:val="24"/>
          <w:szCs w:val="24"/>
        </w:rPr>
        <w:t>PQ963856.1</w:t>
      </w:r>
      <w:r w:rsidR="00431613"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 w:rsidRPr="004733E8">
        <w:rPr>
          <w:rFonts w:ascii="Times New Roman" w:hAnsi="Times New Roman" w:cs="Times New Roman"/>
          <w:i/>
          <w:iCs/>
          <w:sz w:val="24"/>
          <w:szCs w:val="24"/>
        </w:rPr>
        <w:t>Glycine max</w:t>
      </w:r>
      <w:r w:rsidRPr="000B4760">
        <w:rPr>
          <w:rFonts w:ascii="Times New Roman" w:hAnsi="Times New Roman" w:cs="Times New Roman"/>
          <w:sz w:val="24"/>
          <w:szCs w:val="24"/>
        </w:rPr>
        <w:t xml:space="preserve"> clone EHA105 auxin-responsive protein (Aux/IAA16) mRNA, complete </w:t>
      </w:r>
      <w:proofErr w:type="spellStart"/>
      <w:r w:rsidRPr="000B4760">
        <w:rPr>
          <w:rFonts w:ascii="Times New Roman" w:hAnsi="Times New Roman" w:cs="Times New Roman"/>
          <w:sz w:val="24"/>
          <w:szCs w:val="24"/>
        </w:rPr>
        <w:t>cds</w:t>
      </w:r>
      <w:proofErr w:type="spellEnd"/>
    </w:p>
    <w:p w14:paraId="1173B8B9" w14:textId="67AE19CD" w:rsidR="000B4760" w:rsidRPr="000B4760" w:rsidRDefault="000B4760" w:rsidP="004733E8">
      <w:pPr>
        <w:rPr>
          <w:rFonts w:ascii="Times New Roman" w:hAnsi="Times New Roman" w:cs="Times New Roman"/>
          <w:sz w:val="24"/>
          <w:szCs w:val="24"/>
        </w:rPr>
      </w:pPr>
      <w:r w:rsidRPr="000B4760">
        <w:rPr>
          <w:rFonts w:ascii="Times New Roman" w:hAnsi="Times New Roman" w:cs="Times New Roman"/>
          <w:sz w:val="24"/>
          <w:szCs w:val="24"/>
        </w:rPr>
        <w:t>ATGTGGCAAAGAAGCCACAAGTCATCAGAGGAGAGGAAGCTGGAGCTTAGGCTTGGTCCACCTGGTGAAGAGTCTCTCAATGAAAGCATCAGAAAATGCAACAGAGAAAGACGTAGAAATGAATCACCACTCACTCTTGGTTGCTTCTCAACTCAGAAAATTTTTACTTCTGACACGCCAGGTCCAGGTGGAGCTATGTTGCCCTCTGCATGGCCTTCCACATCCTATCATCACCAAGACCAGGCTAAAGCTAAAGCTTCATCATTTCTACAGCTCCAATCAAGTCCGCAAAACATGATACTGATGGGAAAGGATGTGTCACAATTCTCTTGTGTAGAGAAGAAGTCATTCTCACCCTCTTGTGCAAATCCAGCGGTGTCCAAAAGAACTGCTTCAGGTCCAGTAGTGGGTTGGCCTCCAATTCGTTCCTTCAGGAAGAACATTGCAAGTGGAAGCACTTCTAATTCTAAGTTGCCTTCTGGGTCCCAGCAGCAACATCAAAATGTTGTTCCAGGCAAGGTTGCTAGCCAAAAACCTACAGACAACTCAGGTAAAGGCTTGTTTGTGAAGATCAATATGGATGGTGTCGCCATTGGGAGAAAAGTGGACATCAATGCTTATGACAGCTATGAAAAACTTTCCTCTGCTGTTGATGAGCTCTTTAGGGGCCTCCTTGCAGAGATGAAGTTATCTCATATTGCCTCTTCCCAATGCTGTTCTGGTCAAAGAGATTCCTGTGCTGGTGGAATTCAAAACAAGGAACAGGAAGAGAAATCCAATACGGGTTTATTGGTTGGAAGTGGGGAATATACTCTTGTTTATGAGGATAATGAAGGAGACAGGATGCTTGTTGGAGATGTGCCGTGGCACATGTTTGTGTCGACAGTGAAGAGGCTGAGGGTGTTGAAGAGTTCTGATCTTCCTGCTTTTACCCTTGGTAGTAAGCAAGACTAG</w:t>
      </w:r>
    </w:p>
    <w:p w14:paraId="0DD87F06" w14:textId="77777777" w:rsidR="000B4760" w:rsidRDefault="000B4760" w:rsidP="004733E8">
      <w:pPr>
        <w:rPr>
          <w:rFonts w:ascii="Times New Roman" w:hAnsi="Times New Roman" w:cs="Times New Roman"/>
          <w:sz w:val="24"/>
          <w:szCs w:val="24"/>
        </w:rPr>
      </w:pPr>
    </w:p>
    <w:p w14:paraId="658DBD35" w14:textId="24AA58C3" w:rsidR="00C25197" w:rsidRPr="00C25197" w:rsidRDefault="00C25197" w:rsidP="004733E8">
      <w:pPr>
        <w:rPr>
          <w:rFonts w:ascii="Times New Roman" w:hAnsi="Times New Roman" w:cs="Times New Roman"/>
          <w:sz w:val="24"/>
          <w:szCs w:val="24"/>
        </w:rPr>
      </w:pPr>
      <w:r w:rsidRPr="00C25197">
        <w:rPr>
          <w:rFonts w:ascii="Times New Roman" w:hAnsi="Times New Roman" w:cs="Times New Roman" w:hint="eastAsia"/>
          <w:sz w:val="24"/>
          <w:szCs w:val="24"/>
        </w:rPr>
        <w:t>&gt;</w:t>
      </w:r>
      <w:proofErr w:type="spellStart"/>
      <w:r w:rsidR="00431613" w:rsidRPr="00431613">
        <w:rPr>
          <w:rFonts w:ascii="Times New Roman" w:hAnsi="Times New Roman" w:cs="Times New Roman" w:hint="eastAsia"/>
          <w:i/>
          <w:iCs/>
          <w:sz w:val="24"/>
          <w:szCs w:val="24"/>
        </w:rPr>
        <w:t>NtActin</w:t>
      </w:r>
      <w:proofErr w:type="spellEnd"/>
      <w:r w:rsidR="00431613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431613" w:rsidRPr="00C25197">
        <w:rPr>
          <w:rFonts w:ascii="Times New Roman" w:hAnsi="Times New Roman" w:cs="Times New Roman" w:hint="eastAsia"/>
          <w:sz w:val="24"/>
          <w:szCs w:val="24"/>
        </w:rPr>
        <w:t>XM_075222114.1</w:t>
      </w:r>
      <w:r w:rsidR="00431613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C25197">
        <w:rPr>
          <w:rFonts w:ascii="Times New Roman" w:hAnsi="Times New Roman" w:cs="Times New Roman" w:hint="eastAsia"/>
          <w:sz w:val="24"/>
          <w:szCs w:val="24"/>
        </w:rPr>
        <w:t xml:space="preserve">PREDICTED: </w:t>
      </w:r>
      <w:bookmarkStart w:id="3" w:name="OLE_LINK6"/>
      <w:r w:rsidRPr="004733E8">
        <w:rPr>
          <w:rFonts w:ascii="Times New Roman" w:hAnsi="Times New Roman" w:cs="Times New Roman" w:hint="eastAsia"/>
          <w:i/>
          <w:iCs/>
          <w:sz w:val="24"/>
          <w:szCs w:val="24"/>
        </w:rPr>
        <w:t>Nicotiana tabacum</w:t>
      </w:r>
      <w:bookmarkEnd w:id="3"/>
      <w:r w:rsidRPr="00C25197">
        <w:rPr>
          <w:rFonts w:ascii="Times New Roman" w:hAnsi="Times New Roman" w:cs="Times New Roman" w:hint="eastAsia"/>
          <w:sz w:val="24"/>
          <w:szCs w:val="24"/>
        </w:rPr>
        <w:t xml:space="preserve"> actin-like (</w:t>
      </w:r>
      <w:bookmarkStart w:id="4" w:name="OLE_LINK7"/>
      <w:r w:rsidRPr="00C25197">
        <w:rPr>
          <w:rFonts w:ascii="Times New Roman" w:hAnsi="Times New Roman" w:cs="Times New Roman" w:hint="eastAsia"/>
          <w:sz w:val="24"/>
          <w:szCs w:val="24"/>
        </w:rPr>
        <w:t>LOC107809974</w:t>
      </w:r>
      <w:bookmarkEnd w:id="4"/>
      <w:r w:rsidRPr="00C25197">
        <w:rPr>
          <w:rFonts w:ascii="Times New Roman" w:hAnsi="Times New Roman" w:cs="Times New Roman" w:hint="eastAsia"/>
          <w:sz w:val="24"/>
          <w:szCs w:val="24"/>
        </w:rPr>
        <w:t>), transcript variant X2, mRNA</w:t>
      </w:r>
    </w:p>
    <w:p w14:paraId="70275B6D" w14:textId="39FD68A0" w:rsidR="00C25197" w:rsidRPr="00C25197" w:rsidRDefault="00C25197" w:rsidP="004733E8">
      <w:pPr>
        <w:rPr>
          <w:rFonts w:ascii="Times New Roman" w:hAnsi="Times New Roman" w:cs="Times New Roman"/>
          <w:sz w:val="24"/>
          <w:szCs w:val="24"/>
        </w:rPr>
      </w:pPr>
      <w:r w:rsidRPr="00C25197">
        <w:rPr>
          <w:rFonts w:ascii="Times New Roman" w:hAnsi="Times New Roman" w:cs="Times New Roman" w:hint="eastAsia"/>
          <w:sz w:val="24"/>
          <w:szCs w:val="24"/>
        </w:rPr>
        <w:t>GCGTTGGGTTTCATTTGAATTTTTCTTGTTTTTGCATTTGGAACTCATAGCCAACCGTGGGCACCACTAACTAATTCCTCCTACGACCTCTTCCTAAAGCTCCCTGTTTTATACACAAAGATAAAAATGGCAGACGGTGAGGATATTCAGCCACTCGTCTGTGATAATGGGACTGGAATGGTCAAGGCAGGGTTTGCTGGAGATGATGCTCCAAGAGCAGTATTTCCGAGTATTGTTGGTCGCCCACGCCACACAGGTGTGATGGTTGGCATGGGGCAAAAAGATGCATATGTTGGTGATGAAGCTCAATCCAAACGTGGTATTCTAACTTTGAAATATCCAATTGAACATGGTATTGTTAGCAACTGGGATGATATGGAGAAAATCTGGCATCATACATTTTACAACGAACTTCGTGTTGCGCCAGAGGAACACCCTGTACTACTCACTGAAGCACCTCTTAACCCGAAGGCTAATCGCGAAAAGATGACTCAAATCATGTTTGAGACATTTAATACTCCTGCTATGTATGTCGCCATTCAAGCCGTTCTATCCCTTTATGCCAGTG</w:t>
      </w:r>
      <w:r w:rsidRPr="00C25197">
        <w:rPr>
          <w:rFonts w:ascii="Times New Roman" w:hAnsi="Times New Roman" w:cs="Times New Roman" w:hint="eastAsia"/>
          <w:sz w:val="24"/>
          <w:szCs w:val="24"/>
        </w:rPr>
        <w:lastRenderedPageBreak/>
        <w:t>GCCGTACAACAGGTATTGTCCTGGATTCTGGTGATGGTGTTAGCCACACTGTCCCAATTTATGAGGGATATGCTTTGCCACATGCTATCCTCCGTCTTGATTTAGCTGGTCGTGACTTGACTGATCATCTAATGAAAATCTTAACAGAGCGAGGCTACTCGTTCACCACTACTGCTGAACGAGAAATCGTGAGGGATGTGAAGGAAAAACTCTCCTACATTGCTCTTGACTTTGAGCAGGAAATGGAAACGTCGAAAACTAGCTCTTCTGTTGAGAAGAGCTACGAATTGCCCGATGGTCAAGTGATTACCATCGGTGCTGAACGTTTCCGATGCCCTGAAGTCCTTTTCCAACCTTCAATGATTGGAATGGAAGCTGCAGGCATTCACGAAACGACTTATAACTCGATCATGAAGTGCGACGTGGATATCAGAAAGGATCTGTATGGAAATATTGTACTCAGTGGCGGTTCGACTATGTTTCCTGGAATTGCTGATAGGATGAGTAAGGAAATTACTGCCTTAGCTCCAAGCAGTATGAAAATTAAGGTGGTAGCTCCACCTGAGAGGAAGTATAGTGTTTGGATTGGAGGTTCTATTTTGGCTTCTTTAAGTACTTTCCAACAGATGTGGATTGCAAAGGCAGAATATGATGAATCTGGACCATCCATTGTGCACAGAAAATGCTTCTAATTCTTTAGACATGTGATATTTTTATTATGTCTCTTTATCGCTGTAACAATGGCAAACAAAATTTTCAGAATTGACAGTAAAACCAGATACTTCAATGTAGATTTTCTTTTGTTGTGAACTTTTGTCCTTCAATGCTAACTCCAATTGTTTTC</w:t>
      </w:r>
    </w:p>
    <w:sectPr w:rsidR="00C25197" w:rsidRPr="00C25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C6C3" w14:textId="77777777" w:rsidR="003E351A" w:rsidRDefault="003E351A" w:rsidP="00C25197">
      <w:pPr>
        <w:rPr>
          <w:rFonts w:hint="eastAsia"/>
        </w:rPr>
      </w:pPr>
      <w:r>
        <w:separator/>
      </w:r>
    </w:p>
  </w:endnote>
  <w:endnote w:type="continuationSeparator" w:id="0">
    <w:p w14:paraId="7B51F889" w14:textId="77777777" w:rsidR="003E351A" w:rsidRDefault="003E351A" w:rsidP="00C251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BE7A" w14:textId="77777777" w:rsidR="003E351A" w:rsidRDefault="003E351A" w:rsidP="00C25197">
      <w:pPr>
        <w:rPr>
          <w:rFonts w:hint="eastAsia"/>
        </w:rPr>
      </w:pPr>
      <w:r>
        <w:separator/>
      </w:r>
    </w:p>
  </w:footnote>
  <w:footnote w:type="continuationSeparator" w:id="0">
    <w:p w14:paraId="63382DC1" w14:textId="77777777" w:rsidR="003E351A" w:rsidRDefault="003E351A" w:rsidP="00C251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60"/>
    <w:rsid w:val="00016D3D"/>
    <w:rsid w:val="000178CF"/>
    <w:rsid w:val="00096535"/>
    <w:rsid w:val="000B4760"/>
    <w:rsid w:val="00127972"/>
    <w:rsid w:val="00135257"/>
    <w:rsid w:val="001A6C00"/>
    <w:rsid w:val="001B1514"/>
    <w:rsid w:val="00303741"/>
    <w:rsid w:val="00326762"/>
    <w:rsid w:val="00341484"/>
    <w:rsid w:val="003B27BC"/>
    <w:rsid w:val="003B740F"/>
    <w:rsid w:val="003E351A"/>
    <w:rsid w:val="00431613"/>
    <w:rsid w:val="004733E8"/>
    <w:rsid w:val="005F5D64"/>
    <w:rsid w:val="006331F6"/>
    <w:rsid w:val="00676BF4"/>
    <w:rsid w:val="00775C7E"/>
    <w:rsid w:val="007C1148"/>
    <w:rsid w:val="008014A3"/>
    <w:rsid w:val="008A3F6C"/>
    <w:rsid w:val="009428C6"/>
    <w:rsid w:val="00992D54"/>
    <w:rsid w:val="009B5A4D"/>
    <w:rsid w:val="00A42105"/>
    <w:rsid w:val="00A5380C"/>
    <w:rsid w:val="00B16608"/>
    <w:rsid w:val="00B861C7"/>
    <w:rsid w:val="00BC5C4F"/>
    <w:rsid w:val="00C25197"/>
    <w:rsid w:val="00CB4A66"/>
    <w:rsid w:val="00E77075"/>
    <w:rsid w:val="00EE05A9"/>
    <w:rsid w:val="00F00D6F"/>
    <w:rsid w:val="00F02373"/>
    <w:rsid w:val="00F54756"/>
    <w:rsid w:val="00F7248C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4A251"/>
  <w15:chartTrackingRefBased/>
  <w15:docId w15:val="{735E05F4-98BB-4934-AF69-4FF522AA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7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7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7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7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A5380C"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0B4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7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4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76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B47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0B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B47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0B4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B4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0B476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B476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B476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B4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0B476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B4760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0B476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B476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178CF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C251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C25197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C25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C25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小小 陆</dc:creator>
  <cp:keywords/>
  <dc:description/>
  <cp:lastModifiedBy>亮 王</cp:lastModifiedBy>
  <cp:revision>5</cp:revision>
  <dcterms:created xsi:type="dcterms:W3CDTF">2025-10-03T10:34:00Z</dcterms:created>
  <dcterms:modified xsi:type="dcterms:W3CDTF">2025-10-15T08:46:00Z</dcterms:modified>
</cp:coreProperties>
</file>