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97CC" w14:textId="78BBA880" w:rsidR="000500DD" w:rsidRPr="008B5CFB" w:rsidRDefault="000500DD" w:rsidP="00F90B0B">
      <w:pPr>
        <w:pStyle w:val="NormalWeb"/>
        <w:spacing w:before="0" w:beforeAutospacing="0" w:after="0" w:afterAutospacing="0" w:line="360" w:lineRule="auto"/>
        <w:jc w:val="both"/>
        <w:rPr>
          <w:lang w:val="en-029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684"/>
        <w:gridCol w:w="1426"/>
        <w:gridCol w:w="1426"/>
        <w:gridCol w:w="1426"/>
        <w:gridCol w:w="475"/>
        <w:gridCol w:w="587"/>
        <w:gridCol w:w="648"/>
        <w:gridCol w:w="648"/>
        <w:gridCol w:w="648"/>
        <w:gridCol w:w="648"/>
      </w:tblGrid>
      <w:tr w:rsidR="000500DD" w:rsidRPr="00A35E0D" w14:paraId="1A437608" w14:textId="77777777" w:rsidTr="00460529">
        <w:trPr>
          <w:cantSplit/>
          <w:trHeight w:val="20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02CB9" w14:textId="77777777" w:rsidR="000500DD" w:rsidRPr="008B5CFB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8B5CFB">
              <w:rPr>
                <w:bCs/>
                <w:sz w:val="18"/>
                <w:szCs w:val="18"/>
                <w:lang w:val="en-029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109737" w14:textId="77777777" w:rsidR="000500DD" w:rsidRPr="008B5CFB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8B5CFB">
              <w:rPr>
                <w:bCs/>
                <w:sz w:val="18"/>
                <w:szCs w:val="18"/>
                <w:lang w:val="en-029"/>
              </w:rPr>
              <w:t> 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</w:tcBorders>
            <w:shd w:val="clear" w:color="auto" w:fill="CBD3DE" w:themeFill="text2" w:themeFillTint="40"/>
            <w:hideMark/>
          </w:tcPr>
          <w:p w14:paraId="0585E2F0" w14:textId="77777777" w:rsidR="000500D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  <w:proofErr w:type="spellStart"/>
            <w:r w:rsidRPr="00A35E0D">
              <w:rPr>
                <w:b/>
                <w:sz w:val="18"/>
                <w:szCs w:val="18"/>
                <w:lang w:val="en-029"/>
              </w:rPr>
              <w:t>HbSS</w:t>
            </w:r>
            <w:proofErr w:type="spellEnd"/>
            <w:r w:rsidRPr="00A35E0D">
              <w:rPr>
                <w:b/>
                <w:sz w:val="18"/>
                <w:szCs w:val="18"/>
                <w:lang w:val="en-029"/>
              </w:rPr>
              <w:t xml:space="preserve"> (n = 116)</w:t>
            </w:r>
            <w:r>
              <w:rPr>
                <w:b/>
                <w:sz w:val="18"/>
                <w:szCs w:val="18"/>
                <w:lang w:val="en-029"/>
              </w:rPr>
              <w:t>*</w:t>
            </w:r>
          </w:p>
          <w:p w14:paraId="7C5FCF60" w14:textId="77777777" w:rsidR="000500DD" w:rsidRPr="00507D56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507D56">
              <w:rPr>
                <w:bCs/>
                <w:sz w:val="18"/>
                <w:szCs w:val="18"/>
                <w:lang w:val="en-029"/>
              </w:rPr>
              <w:t>Mean ± SD</w:t>
            </w:r>
          </w:p>
          <w:p w14:paraId="02A38CF1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  <w:r w:rsidRPr="00507D56">
              <w:rPr>
                <w:bCs/>
                <w:sz w:val="18"/>
                <w:szCs w:val="18"/>
                <w:lang w:val="en-029"/>
              </w:rPr>
              <w:t>Median [IQR]</w:t>
            </w:r>
          </w:p>
        </w:tc>
        <w:tc>
          <w:tcPr>
            <w:tcW w:w="786" w:type="pct"/>
            <w:vMerge w:val="restart"/>
            <w:shd w:val="clear" w:color="auto" w:fill="CBD3DE" w:themeFill="text2" w:themeFillTint="40"/>
            <w:hideMark/>
          </w:tcPr>
          <w:p w14:paraId="57629ECA" w14:textId="77777777" w:rsidR="000500D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  <w:proofErr w:type="spellStart"/>
            <w:r w:rsidRPr="00A35E0D">
              <w:rPr>
                <w:b/>
                <w:sz w:val="18"/>
                <w:szCs w:val="18"/>
                <w:lang w:val="en-029"/>
              </w:rPr>
              <w:t>HbSC</w:t>
            </w:r>
            <w:proofErr w:type="spellEnd"/>
            <w:r w:rsidRPr="00A35E0D">
              <w:rPr>
                <w:b/>
                <w:sz w:val="18"/>
                <w:szCs w:val="18"/>
                <w:lang w:val="en-029"/>
              </w:rPr>
              <w:t xml:space="preserve"> (n = 69)</w:t>
            </w:r>
          </w:p>
          <w:p w14:paraId="7D728FC9" w14:textId="77777777" w:rsidR="000500DD" w:rsidRPr="00507D56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507D56">
              <w:rPr>
                <w:bCs/>
                <w:sz w:val="18"/>
                <w:szCs w:val="18"/>
                <w:lang w:val="en-029"/>
              </w:rPr>
              <w:t>Mean ± SD</w:t>
            </w:r>
          </w:p>
          <w:p w14:paraId="2F031226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  <w:r w:rsidRPr="00507D56">
              <w:rPr>
                <w:bCs/>
                <w:sz w:val="18"/>
                <w:szCs w:val="18"/>
                <w:lang w:val="en-029"/>
              </w:rPr>
              <w:t>Median [IQR]</w:t>
            </w:r>
          </w:p>
        </w:tc>
        <w:tc>
          <w:tcPr>
            <w:tcW w:w="786" w:type="pct"/>
            <w:vMerge w:val="restart"/>
            <w:shd w:val="clear" w:color="auto" w:fill="CBD3DE" w:themeFill="text2" w:themeFillTint="40"/>
            <w:hideMark/>
          </w:tcPr>
          <w:p w14:paraId="23DC0683" w14:textId="77777777" w:rsidR="000500D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Controls (n = 40)</w:t>
            </w:r>
          </w:p>
          <w:p w14:paraId="4AF286BD" w14:textId="77777777" w:rsidR="000500DD" w:rsidRPr="00507D56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507D56">
              <w:rPr>
                <w:bCs/>
                <w:sz w:val="18"/>
                <w:szCs w:val="18"/>
                <w:lang w:val="en-029"/>
              </w:rPr>
              <w:t>Mean ± SD</w:t>
            </w:r>
          </w:p>
          <w:p w14:paraId="5527CE82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  <w:r w:rsidRPr="00507D56">
              <w:rPr>
                <w:bCs/>
                <w:sz w:val="18"/>
                <w:szCs w:val="18"/>
                <w:lang w:val="en-029"/>
              </w:rPr>
              <w:t>Median [IQR]</w:t>
            </w:r>
          </w:p>
        </w:tc>
        <w:tc>
          <w:tcPr>
            <w:tcW w:w="627" w:type="pct"/>
            <w:gridSpan w:val="2"/>
            <w:shd w:val="clear" w:color="auto" w:fill="CBD3DE" w:themeFill="text2" w:themeFillTint="40"/>
            <w:hideMark/>
          </w:tcPr>
          <w:p w14:paraId="732A46DC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  <w:proofErr w:type="spellStart"/>
            <w:r w:rsidRPr="00A35E0D">
              <w:rPr>
                <w:b/>
                <w:sz w:val="18"/>
                <w:szCs w:val="18"/>
                <w:lang w:val="en-029"/>
              </w:rPr>
              <w:t>HbSS</w:t>
            </w:r>
            <w:proofErr w:type="spellEnd"/>
            <w:r w:rsidRPr="00A35E0D">
              <w:rPr>
                <w:b/>
                <w:sz w:val="18"/>
                <w:szCs w:val="18"/>
                <w:lang w:val="en-029"/>
              </w:rPr>
              <w:t xml:space="preserve"> vs </w:t>
            </w:r>
            <w:proofErr w:type="spellStart"/>
            <w:r w:rsidRPr="00A35E0D">
              <w:rPr>
                <w:b/>
                <w:sz w:val="18"/>
                <w:szCs w:val="18"/>
                <w:lang w:val="en-029"/>
              </w:rPr>
              <w:t>HbSC</w:t>
            </w:r>
            <w:proofErr w:type="spellEnd"/>
          </w:p>
        </w:tc>
        <w:tc>
          <w:tcPr>
            <w:tcW w:w="707" w:type="pct"/>
            <w:gridSpan w:val="2"/>
            <w:shd w:val="clear" w:color="auto" w:fill="CBD3DE" w:themeFill="text2" w:themeFillTint="40"/>
            <w:hideMark/>
          </w:tcPr>
          <w:p w14:paraId="37ED6CDE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  <w:proofErr w:type="spellStart"/>
            <w:r w:rsidRPr="00A35E0D">
              <w:rPr>
                <w:b/>
                <w:sz w:val="18"/>
                <w:szCs w:val="18"/>
                <w:lang w:val="en-029"/>
              </w:rPr>
              <w:t>HbSS</w:t>
            </w:r>
            <w:proofErr w:type="spellEnd"/>
            <w:r w:rsidRPr="00A35E0D">
              <w:rPr>
                <w:b/>
                <w:sz w:val="18"/>
                <w:szCs w:val="18"/>
                <w:lang w:val="en-029"/>
              </w:rPr>
              <w:t xml:space="preserve"> vs Controls</w:t>
            </w:r>
          </w:p>
        </w:tc>
        <w:tc>
          <w:tcPr>
            <w:tcW w:w="707" w:type="pct"/>
            <w:gridSpan w:val="2"/>
            <w:shd w:val="clear" w:color="auto" w:fill="CBD3DE" w:themeFill="text2" w:themeFillTint="40"/>
            <w:hideMark/>
          </w:tcPr>
          <w:p w14:paraId="2A765FBC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  <w:proofErr w:type="spellStart"/>
            <w:r w:rsidRPr="00A35E0D">
              <w:rPr>
                <w:b/>
                <w:sz w:val="18"/>
                <w:szCs w:val="18"/>
                <w:lang w:val="en-029"/>
              </w:rPr>
              <w:t>HbSC</w:t>
            </w:r>
            <w:proofErr w:type="spellEnd"/>
            <w:r w:rsidRPr="00A35E0D">
              <w:rPr>
                <w:b/>
                <w:sz w:val="18"/>
                <w:szCs w:val="18"/>
                <w:lang w:val="en-029"/>
              </w:rPr>
              <w:t xml:space="preserve"> vs Controls</w:t>
            </w:r>
          </w:p>
        </w:tc>
      </w:tr>
      <w:tr w:rsidR="000500DD" w:rsidRPr="00A35E0D" w14:paraId="03C5B81E" w14:textId="77777777" w:rsidTr="00460529">
        <w:trPr>
          <w:cantSplit/>
          <w:trHeight w:val="20"/>
        </w:trPr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13D65E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3963B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</w:tcBorders>
            <w:shd w:val="clear" w:color="auto" w:fill="CBD3DE" w:themeFill="text2" w:themeFillTint="40"/>
            <w:hideMark/>
          </w:tcPr>
          <w:p w14:paraId="7F775D93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vMerge/>
            <w:shd w:val="clear" w:color="auto" w:fill="CBD3DE" w:themeFill="text2" w:themeFillTint="40"/>
            <w:hideMark/>
          </w:tcPr>
          <w:p w14:paraId="214DD241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vMerge/>
            <w:shd w:val="clear" w:color="auto" w:fill="CBD3DE" w:themeFill="text2" w:themeFillTint="40"/>
            <w:hideMark/>
          </w:tcPr>
          <w:p w14:paraId="4187D936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07" w:type="pct"/>
            <w:shd w:val="clear" w:color="auto" w:fill="CBD3DE" w:themeFill="text2" w:themeFillTint="40"/>
            <w:hideMark/>
          </w:tcPr>
          <w:p w14:paraId="13A4BF0B" w14:textId="77777777" w:rsidR="000500D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p</w:t>
            </w:r>
          </w:p>
          <w:p w14:paraId="3241B4FB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(raw)</w:t>
            </w:r>
          </w:p>
        </w:tc>
        <w:tc>
          <w:tcPr>
            <w:tcW w:w="320" w:type="pct"/>
            <w:shd w:val="clear" w:color="auto" w:fill="CBD3DE" w:themeFill="text2" w:themeFillTint="40"/>
            <w:hideMark/>
          </w:tcPr>
          <w:p w14:paraId="1DC8CC90" w14:textId="77777777" w:rsidR="000500D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p</w:t>
            </w:r>
          </w:p>
          <w:p w14:paraId="3B5C7FD0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(Holm)</w:t>
            </w:r>
          </w:p>
        </w:tc>
        <w:tc>
          <w:tcPr>
            <w:tcW w:w="353" w:type="pct"/>
            <w:shd w:val="clear" w:color="auto" w:fill="CBD3DE" w:themeFill="text2" w:themeFillTint="40"/>
            <w:hideMark/>
          </w:tcPr>
          <w:p w14:paraId="66A01DAF" w14:textId="77777777" w:rsidR="000500D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p</w:t>
            </w:r>
          </w:p>
          <w:p w14:paraId="279FBB96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(raw)</w:t>
            </w:r>
          </w:p>
        </w:tc>
        <w:tc>
          <w:tcPr>
            <w:tcW w:w="354" w:type="pct"/>
            <w:shd w:val="clear" w:color="auto" w:fill="CBD3DE" w:themeFill="text2" w:themeFillTint="40"/>
            <w:hideMark/>
          </w:tcPr>
          <w:p w14:paraId="35EC2A62" w14:textId="77777777" w:rsidR="000500D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p</w:t>
            </w:r>
          </w:p>
          <w:p w14:paraId="4022B09E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(Holm)</w:t>
            </w:r>
          </w:p>
        </w:tc>
        <w:tc>
          <w:tcPr>
            <w:tcW w:w="353" w:type="pct"/>
            <w:shd w:val="clear" w:color="auto" w:fill="CBD3DE" w:themeFill="text2" w:themeFillTint="40"/>
            <w:hideMark/>
          </w:tcPr>
          <w:p w14:paraId="0DDE6E06" w14:textId="77777777" w:rsidR="000500D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p</w:t>
            </w:r>
          </w:p>
          <w:p w14:paraId="292FA0BE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(raw)</w:t>
            </w:r>
          </w:p>
        </w:tc>
        <w:tc>
          <w:tcPr>
            <w:tcW w:w="354" w:type="pct"/>
            <w:shd w:val="clear" w:color="auto" w:fill="CBD3DE" w:themeFill="text2" w:themeFillTint="40"/>
            <w:hideMark/>
          </w:tcPr>
          <w:p w14:paraId="23365438" w14:textId="77777777" w:rsidR="000500D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p</w:t>
            </w:r>
          </w:p>
          <w:p w14:paraId="7649AED9" w14:textId="77777777" w:rsidR="000500DD" w:rsidRPr="00A35E0D" w:rsidRDefault="000500DD" w:rsidP="00460529">
            <w:pPr>
              <w:spacing w:before="76" w:line="276" w:lineRule="auto"/>
              <w:jc w:val="center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(Holm)</w:t>
            </w:r>
          </w:p>
        </w:tc>
      </w:tr>
      <w:tr w:rsidR="000500DD" w:rsidRPr="00A35E0D" w14:paraId="2A3797F4" w14:textId="77777777" w:rsidTr="00460529">
        <w:trPr>
          <w:cantSplit/>
          <w:trHeight w:val="20"/>
        </w:trPr>
        <w:tc>
          <w:tcPr>
            <w:tcW w:w="226" w:type="pct"/>
            <w:vMerge w:val="restart"/>
            <w:tcBorders>
              <w:top w:val="single" w:sz="4" w:space="0" w:color="auto"/>
            </w:tcBorders>
            <w:shd w:val="clear" w:color="auto" w:fill="CBD3DE" w:themeFill="text2" w:themeFillTint="40"/>
            <w:noWrap/>
            <w:textDirection w:val="btLr"/>
            <w:vAlign w:val="center"/>
            <w:hideMark/>
          </w:tcPr>
          <w:p w14:paraId="5334FEFC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BMO-MRW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26EA35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Average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76F3B2D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301.0 ± 93.1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7E21D0A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276.9 ± 47.5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724E86F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390.0 ± 59.0</w:t>
            </w:r>
          </w:p>
        </w:tc>
        <w:tc>
          <w:tcPr>
            <w:tcW w:w="307" w:type="pct"/>
            <w:vMerge w:val="restart"/>
            <w:shd w:val="clear" w:color="auto" w:fill="FBE4D5" w:themeFill="accent2" w:themeFillTint="33"/>
            <w:noWrap/>
            <w:hideMark/>
          </w:tcPr>
          <w:p w14:paraId="499D562D" w14:textId="77777777" w:rsidR="000500DD" w:rsidRPr="0013632A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3632A">
              <w:rPr>
                <w:bCs/>
                <w:sz w:val="18"/>
                <w:szCs w:val="18"/>
                <w:lang w:val="en-029"/>
              </w:rPr>
              <w:t>0.07</w:t>
            </w:r>
          </w:p>
        </w:tc>
        <w:tc>
          <w:tcPr>
            <w:tcW w:w="320" w:type="pct"/>
            <w:vMerge w:val="restart"/>
            <w:shd w:val="clear" w:color="auto" w:fill="FBE4D5" w:themeFill="accent2" w:themeFillTint="33"/>
            <w:noWrap/>
            <w:hideMark/>
          </w:tcPr>
          <w:p w14:paraId="33FFD417" w14:textId="77777777" w:rsidR="000500DD" w:rsidRPr="0013632A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3632A">
              <w:rPr>
                <w:bCs/>
                <w:sz w:val="18"/>
                <w:szCs w:val="18"/>
                <w:lang w:val="en-029"/>
              </w:rPr>
              <w:t>0.07</w:t>
            </w:r>
          </w:p>
        </w:tc>
        <w:tc>
          <w:tcPr>
            <w:tcW w:w="353" w:type="pct"/>
            <w:vMerge w:val="restart"/>
            <w:shd w:val="clear" w:color="auto" w:fill="FBE4D5" w:themeFill="accent2" w:themeFillTint="33"/>
            <w:noWrap/>
            <w:hideMark/>
          </w:tcPr>
          <w:p w14:paraId="787844BA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shd w:val="clear" w:color="auto" w:fill="FBE4D5" w:themeFill="accent2" w:themeFillTint="33"/>
            <w:noWrap/>
            <w:hideMark/>
          </w:tcPr>
          <w:p w14:paraId="38F193A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3" w:type="pct"/>
            <w:vMerge w:val="restart"/>
            <w:shd w:val="clear" w:color="auto" w:fill="FBE4D5" w:themeFill="accent2" w:themeFillTint="33"/>
            <w:noWrap/>
            <w:hideMark/>
          </w:tcPr>
          <w:p w14:paraId="26B924F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shd w:val="clear" w:color="auto" w:fill="FBE4D5" w:themeFill="accent2" w:themeFillTint="33"/>
            <w:noWrap/>
            <w:hideMark/>
          </w:tcPr>
          <w:p w14:paraId="27CACD6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5CB6E10D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31CD3ED0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shd w:val="clear" w:color="auto" w:fill="FBE4D5" w:themeFill="accent2" w:themeFillTint="33"/>
            <w:vAlign w:val="center"/>
            <w:hideMark/>
          </w:tcPr>
          <w:p w14:paraId="29EF7CDE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6396192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278.7 [251.8–342.4]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1050CCF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276.5 [250.3–297.5]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06D3A54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370.8 [352.7–417.9]</w:t>
            </w:r>
          </w:p>
        </w:tc>
        <w:tc>
          <w:tcPr>
            <w:tcW w:w="307" w:type="pct"/>
            <w:vMerge/>
            <w:shd w:val="clear" w:color="auto" w:fill="FBE4D5" w:themeFill="accent2" w:themeFillTint="33"/>
            <w:hideMark/>
          </w:tcPr>
          <w:p w14:paraId="0078593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shd w:val="clear" w:color="auto" w:fill="FBE4D5" w:themeFill="accent2" w:themeFillTint="33"/>
            <w:hideMark/>
          </w:tcPr>
          <w:p w14:paraId="2402F383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shd w:val="clear" w:color="auto" w:fill="FBE4D5" w:themeFill="accent2" w:themeFillTint="33"/>
            <w:hideMark/>
          </w:tcPr>
          <w:p w14:paraId="2044B75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shd w:val="clear" w:color="auto" w:fill="FBE4D5" w:themeFill="accent2" w:themeFillTint="33"/>
            <w:hideMark/>
          </w:tcPr>
          <w:p w14:paraId="073A664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shd w:val="clear" w:color="auto" w:fill="FBE4D5" w:themeFill="accent2" w:themeFillTint="33"/>
            <w:hideMark/>
          </w:tcPr>
          <w:p w14:paraId="66726F92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shd w:val="clear" w:color="auto" w:fill="FBE4D5" w:themeFill="accent2" w:themeFillTint="33"/>
            <w:hideMark/>
          </w:tcPr>
          <w:p w14:paraId="4F2F17F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</w:tr>
      <w:tr w:rsidR="000500DD" w:rsidRPr="00A35E0D" w14:paraId="09A98B1F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6EE4A1C3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541EA13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N</w:t>
            </w:r>
          </w:p>
        </w:tc>
        <w:tc>
          <w:tcPr>
            <w:tcW w:w="786" w:type="pct"/>
            <w:noWrap/>
            <w:hideMark/>
          </w:tcPr>
          <w:p w14:paraId="361B79B2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313.4 ± 106.8</w:t>
            </w:r>
          </w:p>
        </w:tc>
        <w:tc>
          <w:tcPr>
            <w:tcW w:w="786" w:type="pct"/>
            <w:noWrap/>
            <w:hideMark/>
          </w:tcPr>
          <w:p w14:paraId="57187CC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294.2 ± 62.8</w:t>
            </w:r>
          </w:p>
        </w:tc>
        <w:tc>
          <w:tcPr>
            <w:tcW w:w="786" w:type="pct"/>
            <w:noWrap/>
            <w:hideMark/>
          </w:tcPr>
          <w:p w14:paraId="6177B35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388.3 ± 73.3</w:t>
            </w:r>
          </w:p>
        </w:tc>
        <w:tc>
          <w:tcPr>
            <w:tcW w:w="307" w:type="pct"/>
            <w:vMerge w:val="restart"/>
            <w:noWrap/>
            <w:hideMark/>
          </w:tcPr>
          <w:p w14:paraId="4827CA4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D344C2">
              <w:rPr>
                <w:bCs/>
                <w:sz w:val="18"/>
                <w:szCs w:val="18"/>
              </w:rPr>
              <w:t>0.24</w:t>
            </w:r>
          </w:p>
        </w:tc>
        <w:tc>
          <w:tcPr>
            <w:tcW w:w="320" w:type="pct"/>
            <w:vMerge w:val="restart"/>
            <w:noWrap/>
            <w:hideMark/>
          </w:tcPr>
          <w:p w14:paraId="3988C09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D344C2">
              <w:rPr>
                <w:bCs/>
                <w:sz w:val="18"/>
                <w:szCs w:val="18"/>
              </w:rPr>
              <w:t>0.24</w:t>
            </w:r>
          </w:p>
        </w:tc>
        <w:tc>
          <w:tcPr>
            <w:tcW w:w="353" w:type="pct"/>
            <w:vMerge w:val="restart"/>
            <w:noWrap/>
            <w:hideMark/>
          </w:tcPr>
          <w:p w14:paraId="4E505749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7B3178D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3" w:type="pct"/>
            <w:vMerge w:val="restart"/>
            <w:noWrap/>
            <w:hideMark/>
          </w:tcPr>
          <w:p w14:paraId="33F5AA78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729999AE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32BE0065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484ACEBF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78EA4ED9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4FDFD663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290.0 [252.2–350.0]</w:t>
            </w:r>
          </w:p>
        </w:tc>
        <w:tc>
          <w:tcPr>
            <w:tcW w:w="786" w:type="pct"/>
            <w:noWrap/>
            <w:hideMark/>
          </w:tcPr>
          <w:p w14:paraId="5930820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289.0 [264.0–310.0]</w:t>
            </w:r>
          </w:p>
        </w:tc>
        <w:tc>
          <w:tcPr>
            <w:tcW w:w="786" w:type="pct"/>
            <w:noWrap/>
            <w:hideMark/>
          </w:tcPr>
          <w:p w14:paraId="34F9669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379.0 [325.8–438.2]</w:t>
            </w:r>
          </w:p>
        </w:tc>
        <w:tc>
          <w:tcPr>
            <w:tcW w:w="307" w:type="pct"/>
            <w:vMerge/>
            <w:hideMark/>
          </w:tcPr>
          <w:p w14:paraId="5EE1881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0D2EE76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5B6EFB81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4BB37574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3EADCB11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2C54228B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</w:tr>
      <w:tr w:rsidR="000500DD" w:rsidRPr="00A35E0D" w14:paraId="43165A75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3E21EA9F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3632BDF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NI</w:t>
            </w:r>
          </w:p>
        </w:tc>
        <w:tc>
          <w:tcPr>
            <w:tcW w:w="786" w:type="pct"/>
            <w:noWrap/>
            <w:hideMark/>
          </w:tcPr>
          <w:p w14:paraId="53AF5FC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323.4 ± 109.5</w:t>
            </w:r>
          </w:p>
        </w:tc>
        <w:tc>
          <w:tcPr>
            <w:tcW w:w="786" w:type="pct"/>
            <w:noWrap/>
            <w:hideMark/>
          </w:tcPr>
          <w:p w14:paraId="09FA89C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302.8 ± 71.0</w:t>
            </w:r>
          </w:p>
        </w:tc>
        <w:tc>
          <w:tcPr>
            <w:tcW w:w="786" w:type="pct"/>
            <w:noWrap/>
            <w:hideMark/>
          </w:tcPr>
          <w:p w14:paraId="6B85208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432.1 ± 78.7</w:t>
            </w:r>
          </w:p>
        </w:tc>
        <w:tc>
          <w:tcPr>
            <w:tcW w:w="307" w:type="pct"/>
            <w:vMerge w:val="restart"/>
            <w:noWrap/>
            <w:hideMark/>
          </w:tcPr>
          <w:p w14:paraId="6D3E284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3E0BF0">
              <w:rPr>
                <w:bCs/>
                <w:sz w:val="18"/>
                <w:szCs w:val="18"/>
              </w:rPr>
              <w:t>0.24</w:t>
            </w:r>
          </w:p>
        </w:tc>
        <w:tc>
          <w:tcPr>
            <w:tcW w:w="320" w:type="pct"/>
            <w:vMerge w:val="restart"/>
            <w:noWrap/>
            <w:hideMark/>
          </w:tcPr>
          <w:p w14:paraId="049BCCB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3E0BF0">
              <w:rPr>
                <w:bCs/>
                <w:sz w:val="18"/>
                <w:szCs w:val="18"/>
              </w:rPr>
              <w:t>0.24</w:t>
            </w:r>
          </w:p>
        </w:tc>
        <w:tc>
          <w:tcPr>
            <w:tcW w:w="353" w:type="pct"/>
            <w:vMerge w:val="restart"/>
            <w:noWrap/>
            <w:hideMark/>
          </w:tcPr>
          <w:p w14:paraId="68084BE2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2154160A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3" w:type="pct"/>
            <w:vMerge w:val="restart"/>
            <w:noWrap/>
            <w:hideMark/>
          </w:tcPr>
          <w:p w14:paraId="31DE378E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350605B9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73E843E0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4B990296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4805044A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038275E2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300.0 [251.0–355.2]</w:t>
            </w:r>
          </w:p>
        </w:tc>
        <w:tc>
          <w:tcPr>
            <w:tcW w:w="786" w:type="pct"/>
            <w:noWrap/>
            <w:hideMark/>
          </w:tcPr>
          <w:p w14:paraId="3EF12143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290.0 [276.0–317.0]</w:t>
            </w:r>
          </w:p>
        </w:tc>
        <w:tc>
          <w:tcPr>
            <w:tcW w:w="786" w:type="pct"/>
            <w:noWrap/>
            <w:hideMark/>
          </w:tcPr>
          <w:p w14:paraId="4395F01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435.5 [355.8–489.2]</w:t>
            </w:r>
          </w:p>
        </w:tc>
        <w:tc>
          <w:tcPr>
            <w:tcW w:w="307" w:type="pct"/>
            <w:vMerge/>
            <w:hideMark/>
          </w:tcPr>
          <w:p w14:paraId="6A2879A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2DCFA03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1142E9D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4F1211AF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033D36F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5E72C47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</w:tr>
      <w:tr w:rsidR="000500DD" w:rsidRPr="00A35E0D" w14:paraId="305EE98A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3080EB20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5CC9031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NS</w:t>
            </w:r>
          </w:p>
        </w:tc>
        <w:tc>
          <w:tcPr>
            <w:tcW w:w="786" w:type="pct"/>
            <w:noWrap/>
            <w:hideMark/>
          </w:tcPr>
          <w:p w14:paraId="26895D3B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315.4 ± 106.6</w:t>
            </w:r>
          </w:p>
        </w:tc>
        <w:tc>
          <w:tcPr>
            <w:tcW w:w="786" w:type="pct"/>
            <w:noWrap/>
            <w:hideMark/>
          </w:tcPr>
          <w:p w14:paraId="7ECA774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287.6 ± 58.0</w:t>
            </w:r>
          </w:p>
        </w:tc>
        <w:tc>
          <w:tcPr>
            <w:tcW w:w="786" w:type="pct"/>
            <w:noWrap/>
            <w:hideMark/>
          </w:tcPr>
          <w:p w14:paraId="384EA64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412.1 ± 78.7</w:t>
            </w:r>
          </w:p>
        </w:tc>
        <w:tc>
          <w:tcPr>
            <w:tcW w:w="307" w:type="pct"/>
            <w:vMerge w:val="restart"/>
            <w:noWrap/>
            <w:hideMark/>
          </w:tcPr>
          <w:p w14:paraId="3C4DB035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</w:t>
            </w:r>
            <w:r>
              <w:rPr>
                <w:b/>
                <w:sz w:val="18"/>
                <w:szCs w:val="18"/>
                <w:lang w:val="en-029"/>
              </w:rPr>
              <w:t>5</w:t>
            </w:r>
          </w:p>
        </w:tc>
        <w:tc>
          <w:tcPr>
            <w:tcW w:w="320" w:type="pct"/>
            <w:vMerge w:val="restart"/>
            <w:noWrap/>
            <w:hideMark/>
          </w:tcPr>
          <w:p w14:paraId="0B6DC6DC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</w:t>
            </w:r>
            <w:r>
              <w:rPr>
                <w:b/>
                <w:sz w:val="18"/>
                <w:szCs w:val="18"/>
                <w:lang w:val="en-029"/>
              </w:rPr>
              <w:t>5</w:t>
            </w:r>
          </w:p>
        </w:tc>
        <w:tc>
          <w:tcPr>
            <w:tcW w:w="353" w:type="pct"/>
            <w:vMerge w:val="restart"/>
            <w:noWrap/>
            <w:hideMark/>
          </w:tcPr>
          <w:p w14:paraId="0D72A51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02341B8E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3" w:type="pct"/>
            <w:vMerge w:val="restart"/>
            <w:noWrap/>
            <w:hideMark/>
          </w:tcPr>
          <w:p w14:paraId="2411D2E8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5AD4CA3A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1905D986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44321E23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51BAF7BC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0CBECB0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300.0 [255.2–336.8]</w:t>
            </w:r>
          </w:p>
        </w:tc>
        <w:tc>
          <w:tcPr>
            <w:tcW w:w="786" w:type="pct"/>
            <w:noWrap/>
            <w:hideMark/>
          </w:tcPr>
          <w:p w14:paraId="0E7F9C52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290.0 [252.0–309.0]</w:t>
            </w:r>
          </w:p>
        </w:tc>
        <w:tc>
          <w:tcPr>
            <w:tcW w:w="786" w:type="pct"/>
            <w:noWrap/>
            <w:hideMark/>
          </w:tcPr>
          <w:p w14:paraId="509CA1E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401.5 [360.2–453.2]</w:t>
            </w:r>
          </w:p>
        </w:tc>
        <w:tc>
          <w:tcPr>
            <w:tcW w:w="307" w:type="pct"/>
            <w:vMerge/>
            <w:hideMark/>
          </w:tcPr>
          <w:p w14:paraId="23FCB40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30941DFB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3D4EF60F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1942690E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23C4FC21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570940C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</w:tr>
      <w:tr w:rsidR="000500DD" w:rsidRPr="00A35E0D" w14:paraId="3B610599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1076A002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31E5144A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T</w:t>
            </w:r>
          </w:p>
        </w:tc>
        <w:tc>
          <w:tcPr>
            <w:tcW w:w="786" w:type="pct"/>
            <w:noWrap/>
            <w:hideMark/>
          </w:tcPr>
          <w:p w14:paraId="3C48312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262.2 ± 94.3</w:t>
            </w:r>
          </w:p>
        </w:tc>
        <w:tc>
          <w:tcPr>
            <w:tcW w:w="786" w:type="pct"/>
            <w:noWrap/>
            <w:hideMark/>
          </w:tcPr>
          <w:p w14:paraId="3891751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230.0 ± 58.6</w:t>
            </w:r>
          </w:p>
        </w:tc>
        <w:tc>
          <w:tcPr>
            <w:tcW w:w="786" w:type="pct"/>
            <w:noWrap/>
            <w:hideMark/>
          </w:tcPr>
          <w:p w14:paraId="3F45AC6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346.5 ± 107.3</w:t>
            </w:r>
          </w:p>
        </w:tc>
        <w:tc>
          <w:tcPr>
            <w:tcW w:w="307" w:type="pct"/>
            <w:vMerge w:val="restart"/>
            <w:noWrap/>
            <w:hideMark/>
          </w:tcPr>
          <w:p w14:paraId="6EF2C17A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235E10">
              <w:rPr>
                <w:b/>
                <w:sz w:val="18"/>
                <w:szCs w:val="18"/>
                <w:lang w:val="en-029"/>
              </w:rPr>
              <w:t>0.02</w:t>
            </w:r>
          </w:p>
        </w:tc>
        <w:tc>
          <w:tcPr>
            <w:tcW w:w="320" w:type="pct"/>
            <w:vMerge w:val="restart"/>
            <w:noWrap/>
            <w:hideMark/>
          </w:tcPr>
          <w:p w14:paraId="71F56705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235E10">
              <w:rPr>
                <w:b/>
                <w:sz w:val="18"/>
                <w:szCs w:val="18"/>
                <w:lang w:val="en-029"/>
              </w:rPr>
              <w:t>0.02</w:t>
            </w:r>
          </w:p>
        </w:tc>
        <w:tc>
          <w:tcPr>
            <w:tcW w:w="353" w:type="pct"/>
            <w:vMerge w:val="restart"/>
            <w:noWrap/>
            <w:hideMark/>
          </w:tcPr>
          <w:p w14:paraId="6E7E14D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1D518E">
              <w:rPr>
                <w:b/>
                <w:sz w:val="18"/>
                <w:szCs w:val="18"/>
                <w:lang w:val="en-029"/>
              </w:rPr>
              <w:t>0.0004</w:t>
            </w:r>
          </w:p>
        </w:tc>
        <w:tc>
          <w:tcPr>
            <w:tcW w:w="354" w:type="pct"/>
            <w:vMerge w:val="restart"/>
            <w:noWrap/>
            <w:hideMark/>
          </w:tcPr>
          <w:p w14:paraId="75F256D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1D518E">
              <w:rPr>
                <w:b/>
                <w:sz w:val="18"/>
                <w:szCs w:val="18"/>
                <w:lang w:val="en-029"/>
              </w:rPr>
              <w:t>0.001</w:t>
            </w:r>
          </w:p>
        </w:tc>
        <w:tc>
          <w:tcPr>
            <w:tcW w:w="353" w:type="pct"/>
            <w:vMerge w:val="restart"/>
            <w:noWrap/>
            <w:hideMark/>
          </w:tcPr>
          <w:p w14:paraId="6CFA751B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5F6B8883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1EF78E5E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142089AA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3F4DF262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2C58793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242.5 [200.0–306.5]</w:t>
            </w:r>
          </w:p>
        </w:tc>
        <w:tc>
          <w:tcPr>
            <w:tcW w:w="786" w:type="pct"/>
            <w:noWrap/>
            <w:hideMark/>
          </w:tcPr>
          <w:p w14:paraId="592EDDC3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218.0 [200.0–252.0]</w:t>
            </w:r>
          </w:p>
        </w:tc>
        <w:tc>
          <w:tcPr>
            <w:tcW w:w="786" w:type="pct"/>
            <w:noWrap/>
            <w:hideMark/>
          </w:tcPr>
          <w:p w14:paraId="75FE772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341.0 [256.8–416.8]</w:t>
            </w:r>
          </w:p>
        </w:tc>
        <w:tc>
          <w:tcPr>
            <w:tcW w:w="307" w:type="pct"/>
            <w:vMerge/>
            <w:hideMark/>
          </w:tcPr>
          <w:p w14:paraId="3E2EE46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27FDCC7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4E98D049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577B541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3154D7F5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1EEDAC4B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</w:tr>
      <w:tr w:rsidR="000500DD" w:rsidRPr="00A35E0D" w14:paraId="4BC9531D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1A1D6CD0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75E43808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TI</w:t>
            </w:r>
          </w:p>
        </w:tc>
        <w:tc>
          <w:tcPr>
            <w:tcW w:w="786" w:type="pct"/>
            <w:noWrap/>
            <w:hideMark/>
          </w:tcPr>
          <w:p w14:paraId="4F468E4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305.3 ± 100.1</w:t>
            </w:r>
          </w:p>
        </w:tc>
        <w:tc>
          <w:tcPr>
            <w:tcW w:w="786" w:type="pct"/>
            <w:noWrap/>
            <w:hideMark/>
          </w:tcPr>
          <w:p w14:paraId="60CC3D7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283.6 ± 63.1</w:t>
            </w:r>
          </w:p>
        </w:tc>
        <w:tc>
          <w:tcPr>
            <w:tcW w:w="786" w:type="pct"/>
            <w:noWrap/>
            <w:hideMark/>
          </w:tcPr>
          <w:p w14:paraId="165FB124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392.4 ± 73.6</w:t>
            </w:r>
          </w:p>
        </w:tc>
        <w:tc>
          <w:tcPr>
            <w:tcW w:w="307" w:type="pct"/>
            <w:vMerge w:val="restart"/>
            <w:noWrap/>
            <w:hideMark/>
          </w:tcPr>
          <w:p w14:paraId="701B658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</w:t>
            </w:r>
            <w:r>
              <w:rPr>
                <w:bCs/>
                <w:sz w:val="18"/>
                <w:szCs w:val="18"/>
                <w:lang w:val="en-029"/>
              </w:rPr>
              <w:t>13</w:t>
            </w:r>
          </w:p>
        </w:tc>
        <w:tc>
          <w:tcPr>
            <w:tcW w:w="320" w:type="pct"/>
            <w:vMerge w:val="restart"/>
            <w:noWrap/>
            <w:hideMark/>
          </w:tcPr>
          <w:p w14:paraId="6613CA4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</w:t>
            </w:r>
            <w:r>
              <w:rPr>
                <w:bCs/>
                <w:sz w:val="18"/>
                <w:szCs w:val="18"/>
                <w:lang w:val="en-029"/>
              </w:rPr>
              <w:t>13</w:t>
            </w:r>
          </w:p>
        </w:tc>
        <w:tc>
          <w:tcPr>
            <w:tcW w:w="353" w:type="pct"/>
            <w:vMerge w:val="restart"/>
            <w:noWrap/>
            <w:hideMark/>
          </w:tcPr>
          <w:p w14:paraId="20431F5E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4A17276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3" w:type="pct"/>
            <w:vMerge w:val="restart"/>
            <w:noWrap/>
            <w:hideMark/>
          </w:tcPr>
          <w:p w14:paraId="754E59A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59D1417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05B10913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0586540F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0D5372BB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55653B03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284.5 [244.5–367.8]</w:t>
            </w:r>
          </w:p>
        </w:tc>
        <w:tc>
          <w:tcPr>
            <w:tcW w:w="786" w:type="pct"/>
            <w:noWrap/>
            <w:hideMark/>
          </w:tcPr>
          <w:p w14:paraId="2795BC1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290.0 [226.0–321.0]</w:t>
            </w:r>
          </w:p>
        </w:tc>
        <w:tc>
          <w:tcPr>
            <w:tcW w:w="786" w:type="pct"/>
            <w:noWrap/>
            <w:hideMark/>
          </w:tcPr>
          <w:p w14:paraId="365D2AE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379.0 [350.0–434.0]</w:t>
            </w:r>
          </w:p>
        </w:tc>
        <w:tc>
          <w:tcPr>
            <w:tcW w:w="307" w:type="pct"/>
            <w:vMerge/>
            <w:hideMark/>
          </w:tcPr>
          <w:p w14:paraId="2F42A48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2AAE77A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02312CBF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338E3E2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72F342C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79567AC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</w:tr>
      <w:tr w:rsidR="000500DD" w:rsidRPr="00A35E0D" w14:paraId="682125AF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73B5DD37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22F4737B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TS</w:t>
            </w:r>
          </w:p>
        </w:tc>
        <w:tc>
          <w:tcPr>
            <w:tcW w:w="786" w:type="pct"/>
            <w:noWrap/>
            <w:hideMark/>
          </w:tcPr>
          <w:p w14:paraId="16FEE9C3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286.1 ± 99.8</w:t>
            </w:r>
          </w:p>
        </w:tc>
        <w:tc>
          <w:tcPr>
            <w:tcW w:w="786" w:type="pct"/>
            <w:noWrap/>
            <w:hideMark/>
          </w:tcPr>
          <w:p w14:paraId="4C5A9A8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263.1 ± 63.4</w:t>
            </w:r>
          </w:p>
        </w:tc>
        <w:tc>
          <w:tcPr>
            <w:tcW w:w="786" w:type="pct"/>
            <w:noWrap/>
            <w:hideMark/>
          </w:tcPr>
          <w:p w14:paraId="4AE7323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368.8 ± 78.0</w:t>
            </w:r>
          </w:p>
        </w:tc>
        <w:tc>
          <w:tcPr>
            <w:tcW w:w="307" w:type="pct"/>
            <w:vMerge w:val="restart"/>
            <w:noWrap/>
            <w:hideMark/>
          </w:tcPr>
          <w:p w14:paraId="227D5306" w14:textId="77777777" w:rsidR="000500DD" w:rsidRPr="001D518E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D518E">
              <w:rPr>
                <w:bCs/>
                <w:sz w:val="18"/>
                <w:szCs w:val="18"/>
                <w:lang w:val="en-029"/>
              </w:rPr>
              <w:t>0.12</w:t>
            </w:r>
          </w:p>
        </w:tc>
        <w:tc>
          <w:tcPr>
            <w:tcW w:w="320" w:type="pct"/>
            <w:vMerge w:val="restart"/>
            <w:noWrap/>
            <w:hideMark/>
          </w:tcPr>
          <w:p w14:paraId="3CE6E31F" w14:textId="77777777" w:rsidR="000500DD" w:rsidRPr="001D518E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D518E">
              <w:rPr>
                <w:bCs/>
                <w:sz w:val="18"/>
                <w:szCs w:val="18"/>
                <w:lang w:val="en-029"/>
              </w:rPr>
              <w:t>0.12</w:t>
            </w:r>
          </w:p>
        </w:tc>
        <w:tc>
          <w:tcPr>
            <w:tcW w:w="353" w:type="pct"/>
            <w:vMerge w:val="restart"/>
            <w:noWrap/>
            <w:hideMark/>
          </w:tcPr>
          <w:p w14:paraId="00A40338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2F1C1E7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3" w:type="pct"/>
            <w:vMerge w:val="restart"/>
            <w:noWrap/>
            <w:hideMark/>
          </w:tcPr>
          <w:p w14:paraId="64CA5C2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423E3918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2DF86382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5AAF8DDA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1BE1D7E3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4223E453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268.0 [227.8–350.0]</w:t>
            </w:r>
          </w:p>
        </w:tc>
        <w:tc>
          <w:tcPr>
            <w:tcW w:w="786" w:type="pct"/>
            <w:noWrap/>
            <w:hideMark/>
          </w:tcPr>
          <w:p w14:paraId="75FB1B3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270.0 [223.0–289.0]</w:t>
            </w:r>
          </w:p>
        </w:tc>
        <w:tc>
          <w:tcPr>
            <w:tcW w:w="786" w:type="pct"/>
            <w:noWrap/>
            <w:hideMark/>
          </w:tcPr>
          <w:p w14:paraId="3D500FBB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358.5 [313.5–408.2]</w:t>
            </w:r>
          </w:p>
        </w:tc>
        <w:tc>
          <w:tcPr>
            <w:tcW w:w="307" w:type="pct"/>
            <w:vMerge/>
            <w:hideMark/>
          </w:tcPr>
          <w:p w14:paraId="4378516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79D889E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0330464F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6E05E5E4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73514793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1033CAD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</w:tr>
      <w:tr w:rsidR="000500DD" w:rsidRPr="00A35E0D" w14:paraId="1795B8E4" w14:textId="77777777" w:rsidTr="00460529">
        <w:trPr>
          <w:cantSplit/>
          <w:trHeight w:val="20"/>
        </w:trPr>
        <w:tc>
          <w:tcPr>
            <w:tcW w:w="226" w:type="pct"/>
            <w:vMerge w:val="restart"/>
            <w:shd w:val="clear" w:color="auto" w:fill="CBD3DE" w:themeFill="text2" w:themeFillTint="40"/>
            <w:noWrap/>
            <w:textDirection w:val="btLr"/>
            <w:vAlign w:val="center"/>
            <w:hideMark/>
          </w:tcPr>
          <w:p w14:paraId="2D0E32D1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RNFL</w:t>
            </w:r>
          </w:p>
        </w:tc>
        <w:tc>
          <w:tcPr>
            <w:tcW w:w="374" w:type="pct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14C0456F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Average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2F346E12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116.9 ± 31.8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096F6B9B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106.0 ± 20.0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127FBC3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125.8 ± 14.5</w:t>
            </w:r>
          </w:p>
        </w:tc>
        <w:tc>
          <w:tcPr>
            <w:tcW w:w="307" w:type="pct"/>
            <w:vMerge w:val="restart"/>
            <w:shd w:val="clear" w:color="auto" w:fill="FBE4D5" w:themeFill="accent2" w:themeFillTint="33"/>
            <w:noWrap/>
            <w:hideMark/>
          </w:tcPr>
          <w:p w14:paraId="4964C946" w14:textId="77777777" w:rsidR="000500DD" w:rsidRPr="001D518E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1D518E">
              <w:rPr>
                <w:b/>
                <w:sz w:val="18"/>
                <w:szCs w:val="18"/>
                <w:lang w:val="en-029"/>
              </w:rPr>
              <w:t>0.047</w:t>
            </w:r>
          </w:p>
        </w:tc>
        <w:tc>
          <w:tcPr>
            <w:tcW w:w="320" w:type="pct"/>
            <w:vMerge w:val="restart"/>
            <w:shd w:val="clear" w:color="auto" w:fill="FBE4D5" w:themeFill="accent2" w:themeFillTint="33"/>
            <w:noWrap/>
            <w:hideMark/>
          </w:tcPr>
          <w:p w14:paraId="3A8A51DB" w14:textId="77777777" w:rsidR="000500DD" w:rsidRPr="001D518E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1D518E">
              <w:rPr>
                <w:b/>
                <w:sz w:val="18"/>
                <w:szCs w:val="18"/>
                <w:lang w:val="en-029"/>
              </w:rPr>
              <w:t>0.047</w:t>
            </w:r>
          </w:p>
        </w:tc>
        <w:tc>
          <w:tcPr>
            <w:tcW w:w="353" w:type="pct"/>
            <w:vMerge w:val="restart"/>
            <w:shd w:val="clear" w:color="auto" w:fill="FBE4D5" w:themeFill="accent2" w:themeFillTint="33"/>
            <w:noWrap/>
            <w:hideMark/>
          </w:tcPr>
          <w:p w14:paraId="677306B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0.02</w:t>
            </w:r>
          </w:p>
        </w:tc>
        <w:tc>
          <w:tcPr>
            <w:tcW w:w="354" w:type="pct"/>
            <w:vMerge w:val="restart"/>
            <w:shd w:val="clear" w:color="auto" w:fill="FBE4D5" w:themeFill="accent2" w:themeFillTint="33"/>
            <w:noWrap/>
            <w:hideMark/>
          </w:tcPr>
          <w:p w14:paraId="42D5713F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0.02</w:t>
            </w:r>
          </w:p>
        </w:tc>
        <w:tc>
          <w:tcPr>
            <w:tcW w:w="353" w:type="pct"/>
            <w:vMerge w:val="restart"/>
            <w:shd w:val="clear" w:color="auto" w:fill="FBE4D5" w:themeFill="accent2" w:themeFillTint="33"/>
            <w:noWrap/>
            <w:hideMark/>
          </w:tcPr>
          <w:p w14:paraId="116664C4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shd w:val="clear" w:color="auto" w:fill="FBE4D5" w:themeFill="accent2" w:themeFillTint="33"/>
            <w:noWrap/>
            <w:hideMark/>
          </w:tcPr>
          <w:p w14:paraId="203475BE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5B5331E6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65E2C583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shd w:val="clear" w:color="auto" w:fill="FBE4D5" w:themeFill="accent2" w:themeFillTint="33"/>
            <w:vAlign w:val="center"/>
            <w:hideMark/>
          </w:tcPr>
          <w:p w14:paraId="47C025C1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31753DE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108.3 [96.5–136.0]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79D5544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100.2 [92.7–108.7]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080F4E4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120.9 [115.6–134.0]</w:t>
            </w:r>
          </w:p>
        </w:tc>
        <w:tc>
          <w:tcPr>
            <w:tcW w:w="307" w:type="pct"/>
            <w:vMerge/>
            <w:shd w:val="clear" w:color="auto" w:fill="FBE4D5" w:themeFill="accent2" w:themeFillTint="33"/>
            <w:hideMark/>
          </w:tcPr>
          <w:p w14:paraId="4E3B113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shd w:val="clear" w:color="auto" w:fill="FBE4D5" w:themeFill="accent2" w:themeFillTint="33"/>
            <w:hideMark/>
          </w:tcPr>
          <w:p w14:paraId="4B10953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shd w:val="clear" w:color="auto" w:fill="FBE4D5" w:themeFill="accent2" w:themeFillTint="33"/>
            <w:hideMark/>
          </w:tcPr>
          <w:p w14:paraId="5639533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shd w:val="clear" w:color="auto" w:fill="FBE4D5" w:themeFill="accent2" w:themeFillTint="33"/>
            <w:hideMark/>
          </w:tcPr>
          <w:p w14:paraId="7039747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shd w:val="clear" w:color="auto" w:fill="FBE4D5" w:themeFill="accent2" w:themeFillTint="33"/>
            <w:hideMark/>
          </w:tcPr>
          <w:p w14:paraId="6734CD45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shd w:val="clear" w:color="auto" w:fill="FBE4D5" w:themeFill="accent2" w:themeFillTint="33"/>
            <w:hideMark/>
          </w:tcPr>
          <w:p w14:paraId="6FB3AF2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</w:tr>
      <w:tr w:rsidR="000500DD" w:rsidRPr="00A35E0D" w14:paraId="57F2A317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21AE3061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3282BB54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N</w:t>
            </w:r>
          </w:p>
        </w:tc>
        <w:tc>
          <w:tcPr>
            <w:tcW w:w="786" w:type="pct"/>
            <w:noWrap/>
            <w:hideMark/>
          </w:tcPr>
          <w:p w14:paraId="5C5940EF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95.6 ± 32.8</w:t>
            </w:r>
          </w:p>
        </w:tc>
        <w:tc>
          <w:tcPr>
            <w:tcW w:w="786" w:type="pct"/>
            <w:noWrap/>
            <w:hideMark/>
          </w:tcPr>
          <w:p w14:paraId="671CEC3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89.7 ± 24.8</w:t>
            </w:r>
          </w:p>
        </w:tc>
        <w:tc>
          <w:tcPr>
            <w:tcW w:w="786" w:type="pct"/>
            <w:noWrap/>
            <w:hideMark/>
          </w:tcPr>
          <w:p w14:paraId="5B9FAAB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106.4 ± 48.2</w:t>
            </w:r>
          </w:p>
        </w:tc>
        <w:tc>
          <w:tcPr>
            <w:tcW w:w="307" w:type="pct"/>
            <w:vMerge w:val="restart"/>
            <w:noWrap/>
            <w:hideMark/>
          </w:tcPr>
          <w:p w14:paraId="1764FE0F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0.24</w:t>
            </w:r>
          </w:p>
        </w:tc>
        <w:tc>
          <w:tcPr>
            <w:tcW w:w="320" w:type="pct"/>
            <w:vMerge w:val="restart"/>
            <w:noWrap/>
            <w:hideMark/>
          </w:tcPr>
          <w:p w14:paraId="1873352E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0.37</w:t>
            </w:r>
          </w:p>
        </w:tc>
        <w:tc>
          <w:tcPr>
            <w:tcW w:w="353" w:type="pct"/>
            <w:vMerge w:val="restart"/>
            <w:noWrap/>
            <w:hideMark/>
          </w:tcPr>
          <w:p w14:paraId="16CBF43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0.18</w:t>
            </w:r>
          </w:p>
        </w:tc>
        <w:tc>
          <w:tcPr>
            <w:tcW w:w="354" w:type="pct"/>
            <w:vMerge w:val="restart"/>
            <w:noWrap/>
            <w:hideMark/>
          </w:tcPr>
          <w:p w14:paraId="2965896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0.37</w:t>
            </w:r>
          </w:p>
        </w:tc>
        <w:tc>
          <w:tcPr>
            <w:tcW w:w="353" w:type="pct"/>
            <w:vMerge w:val="restart"/>
            <w:noWrap/>
            <w:hideMark/>
          </w:tcPr>
          <w:p w14:paraId="3755D61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0.04</w:t>
            </w:r>
          </w:p>
        </w:tc>
        <w:tc>
          <w:tcPr>
            <w:tcW w:w="354" w:type="pct"/>
            <w:vMerge w:val="restart"/>
            <w:noWrap/>
            <w:hideMark/>
          </w:tcPr>
          <w:p w14:paraId="730312BC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0.12</w:t>
            </w:r>
          </w:p>
        </w:tc>
      </w:tr>
      <w:tr w:rsidR="000500DD" w:rsidRPr="00A35E0D" w14:paraId="57B6D44B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12679FAC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2C6535B2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41C9A79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89.5 [79.0–107.5]</w:t>
            </w:r>
          </w:p>
        </w:tc>
        <w:tc>
          <w:tcPr>
            <w:tcW w:w="786" w:type="pct"/>
            <w:noWrap/>
            <w:hideMark/>
          </w:tcPr>
          <w:p w14:paraId="702EE8A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88.0 [73.0–101.0]</w:t>
            </w:r>
          </w:p>
        </w:tc>
        <w:tc>
          <w:tcPr>
            <w:tcW w:w="786" w:type="pct"/>
            <w:noWrap/>
            <w:hideMark/>
          </w:tcPr>
          <w:p w14:paraId="529F38B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100.0 [89.8–109.0]</w:t>
            </w:r>
          </w:p>
        </w:tc>
        <w:tc>
          <w:tcPr>
            <w:tcW w:w="307" w:type="pct"/>
            <w:vMerge/>
            <w:hideMark/>
          </w:tcPr>
          <w:p w14:paraId="415072D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465192B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4275772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2F69E24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0C19701E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46EEF19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</w:tr>
      <w:tr w:rsidR="000500DD" w:rsidRPr="00A35E0D" w14:paraId="51E0CA09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1BFB220E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0C5640A4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NI</w:t>
            </w:r>
          </w:p>
        </w:tc>
        <w:tc>
          <w:tcPr>
            <w:tcW w:w="786" w:type="pct"/>
            <w:noWrap/>
            <w:hideMark/>
          </w:tcPr>
          <w:p w14:paraId="63FA86F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128.5 ± 41.1</w:t>
            </w:r>
          </w:p>
        </w:tc>
        <w:tc>
          <w:tcPr>
            <w:tcW w:w="786" w:type="pct"/>
            <w:noWrap/>
            <w:hideMark/>
          </w:tcPr>
          <w:p w14:paraId="1D1915E4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114.6 ± 29.5</w:t>
            </w:r>
          </w:p>
        </w:tc>
        <w:tc>
          <w:tcPr>
            <w:tcW w:w="786" w:type="pct"/>
            <w:noWrap/>
            <w:hideMark/>
          </w:tcPr>
          <w:p w14:paraId="666982F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128.8 ± 27.2</w:t>
            </w:r>
          </w:p>
        </w:tc>
        <w:tc>
          <w:tcPr>
            <w:tcW w:w="307" w:type="pct"/>
            <w:vMerge w:val="restart"/>
            <w:noWrap/>
            <w:hideMark/>
          </w:tcPr>
          <w:p w14:paraId="78D27EAB" w14:textId="77777777" w:rsidR="000500DD" w:rsidRPr="001D518E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D518E">
              <w:rPr>
                <w:bCs/>
                <w:sz w:val="18"/>
                <w:szCs w:val="18"/>
                <w:lang w:val="en-029"/>
              </w:rPr>
              <w:t>0.99</w:t>
            </w:r>
          </w:p>
        </w:tc>
        <w:tc>
          <w:tcPr>
            <w:tcW w:w="320" w:type="pct"/>
            <w:vMerge w:val="restart"/>
            <w:noWrap/>
            <w:hideMark/>
          </w:tcPr>
          <w:p w14:paraId="3E525BC2" w14:textId="77777777" w:rsidR="000500DD" w:rsidRPr="001D518E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D518E">
              <w:rPr>
                <w:bCs/>
                <w:sz w:val="18"/>
                <w:szCs w:val="18"/>
                <w:lang w:val="en-029"/>
              </w:rPr>
              <w:t>0.99</w:t>
            </w:r>
          </w:p>
        </w:tc>
        <w:tc>
          <w:tcPr>
            <w:tcW w:w="353" w:type="pct"/>
            <w:vMerge w:val="restart"/>
            <w:noWrap/>
            <w:hideMark/>
          </w:tcPr>
          <w:p w14:paraId="7897020E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0.99</w:t>
            </w:r>
          </w:p>
        </w:tc>
        <w:tc>
          <w:tcPr>
            <w:tcW w:w="354" w:type="pct"/>
            <w:vMerge w:val="restart"/>
            <w:noWrap/>
            <w:hideMark/>
          </w:tcPr>
          <w:p w14:paraId="5436D87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0.99</w:t>
            </w:r>
          </w:p>
        </w:tc>
        <w:tc>
          <w:tcPr>
            <w:tcW w:w="353" w:type="pct"/>
            <w:vMerge w:val="restart"/>
            <w:noWrap/>
            <w:hideMark/>
          </w:tcPr>
          <w:p w14:paraId="571AE6A1" w14:textId="77777777" w:rsidR="000500DD" w:rsidRPr="007917D1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0.06</w:t>
            </w:r>
          </w:p>
        </w:tc>
        <w:tc>
          <w:tcPr>
            <w:tcW w:w="354" w:type="pct"/>
            <w:vMerge w:val="restart"/>
            <w:noWrap/>
            <w:hideMark/>
          </w:tcPr>
          <w:p w14:paraId="3E0E9E6E" w14:textId="77777777" w:rsidR="000500DD" w:rsidRPr="007917D1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0.15</w:t>
            </w:r>
          </w:p>
        </w:tc>
      </w:tr>
      <w:tr w:rsidR="000500DD" w:rsidRPr="00A35E0D" w14:paraId="5970E72C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37B3A093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0123F11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5AE3952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111.5 [100.0–147.5]</w:t>
            </w:r>
          </w:p>
        </w:tc>
        <w:tc>
          <w:tcPr>
            <w:tcW w:w="786" w:type="pct"/>
            <w:noWrap/>
            <w:hideMark/>
          </w:tcPr>
          <w:p w14:paraId="67DCF42B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109.0 [98.0–128.0]</w:t>
            </w:r>
          </w:p>
        </w:tc>
        <w:tc>
          <w:tcPr>
            <w:tcW w:w="786" w:type="pct"/>
            <w:noWrap/>
            <w:hideMark/>
          </w:tcPr>
          <w:p w14:paraId="2290117B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125.0 [107.5–145.2]</w:t>
            </w:r>
          </w:p>
        </w:tc>
        <w:tc>
          <w:tcPr>
            <w:tcW w:w="307" w:type="pct"/>
            <w:vMerge/>
            <w:hideMark/>
          </w:tcPr>
          <w:p w14:paraId="0BFB58D4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448B78E2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35A954F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3C2D398F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2E05F4C6" w14:textId="77777777" w:rsidR="000500DD" w:rsidRPr="007917D1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358C10E5" w14:textId="77777777" w:rsidR="000500DD" w:rsidRPr="007917D1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</w:tr>
      <w:tr w:rsidR="000500DD" w:rsidRPr="00A35E0D" w14:paraId="1E6D4EE4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5B6175D9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44F2F121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NS</w:t>
            </w:r>
          </w:p>
        </w:tc>
        <w:tc>
          <w:tcPr>
            <w:tcW w:w="786" w:type="pct"/>
            <w:noWrap/>
            <w:hideMark/>
          </w:tcPr>
          <w:p w14:paraId="37195D0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128.3 ± 42.0</w:t>
            </w:r>
          </w:p>
        </w:tc>
        <w:tc>
          <w:tcPr>
            <w:tcW w:w="786" w:type="pct"/>
            <w:noWrap/>
            <w:hideMark/>
          </w:tcPr>
          <w:p w14:paraId="63128772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121.0 ± 35.9</w:t>
            </w:r>
          </w:p>
        </w:tc>
        <w:tc>
          <w:tcPr>
            <w:tcW w:w="786" w:type="pct"/>
            <w:noWrap/>
            <w:hideMark/>
          </w:tcPr>
          <w:p w14:paraId="58E2F934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135.4 ± 36.6</w:t>
            </w:r>
          </w:p>
        </w:tc>
        <w:tc>
          <w:tcPr>
            <w:tcW w:w="307" w:type="pct"/>
            <w:vMerge w:val="restart"/>
            <w:noWrap/>
            <w:hideMark/>
          </w:tcPr>
          <w:p w14:paraId="167F231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D518E">
              <w:rPr>
                <w:bCs/>
                <w:sz w:val="18"/>
                <w:szCs w:val="18"/>
                <w:lang w:val="en-029"/>
              </w:rPr>
              <w:t>0.41</w:t>
            </w:r>
          </w:p>
        </w:tc>
        <w:tc>
          <w:tcPr>
            <w:tcW w:w="320" w:type="pct"/>
            <w:vMerge w:val="restart"/>
            <w:noWrap/>
            <w:hideMark/>
          </w:tcPr>
          <w:p w14:paraId="26723C7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D518E">
              <w:rPr>
                <w:bCs/>
                <w:sz w:val="18"/>
                <w:szCs w:val="18"/>
                <w:lang w:val="en-029"/>
              </w:rPr>
              <w:t>0.51</w:t>
            </w:r>
          </w:p>
        </w:tc>
        <w:tc>
          <w:tcPr>
            <w:tcW w:w="353" w:type="pct"/>
            <w:vMerge w:val="restart"/>
            <w:noWrap/>
            <w:hideMark/>
          </w:tcPr>
          <w:p w14:paraId="0785840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0.41</w:t>
            </w:r>
          </w:p>
        </w:tc>
        <w:tc>
          <w:tcPr>
            <w:tcW w:w="354" w:type="pct"/>
            <w:vMerge w:val="restart"/>
            <w:noWrap/>
            <w:hideMark/>
          </w:tcPr>
          <w:p w14:paraId="2826FD9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0.51</w:t>
            </w:r>
          </w:p>
        </w:tc>
        <w:tc>
          <w:tcPr>
            <w:tcW w:w="353" w:type="pct"/>
            <w:vMerge w:val="restart"/>
            <w:noWrap/>
            <w:hideMark/>
          </w:tcPr>
          <w:p w14:paraId="7ADBB67D" w14:textId="77777777" w:rsidR="000500DD" w:rsidRPr="007917D1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0.09</w:t>
            </w:r>
          </w:p>
        </w:tc>
        <w:tc>
          <w:tcPr>
            <w:tcW w:w="354" w:type="pct"/>
            <w:vMerge w:val="restart"/>
            <w:noWrap/>
            <w:hideMark/>
          </w:tcPr>
          <w:p w14:paraId="59F4C66E" w14:textId="77777777" w:rsidR="000500DD" w:rsidRPr="007917D1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0.26</w:t>
            </w:r>
          </w:p>
        </w:tc>
      </w:tr>
      <w:tr w:rsidR="000500DD" w:rsidRPr="00A35E0D" w14:paraId="02910074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62784E01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3C5559A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315D149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117.0 [101.0–152.2]</w:t>
            </w:r>
          </w:p>
        </w:tc>
        <w:tc>
          <w:tcPr>
            <w:tcW w:w="786" w:type="pct"/>
            <w:noWrap/>
            <w:hideMark/>
          </w:tcPr>
          <w:p w14:paraId="5AECA6A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109.0 [100.0–135.0]</w:t>
            </w:r>
          </w:p>
        </w:tc>
        <w:tc>
          <w:tcPr>
            <w:tcW w:w="786" w:type="pct"/>
            <w:noWrap/>
            <w:hideMark/>
          </w:tcPr>
          <w:p w14:paraId="43C2F3F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132.5 [120.8–150.0]</w:t>
            </w:r>
          </w:p>
        </w:tc>
        <w:tc>
          <w:tcPr>
            <w:tcW w:w="307" w:type="pct"/>
            <w:vMerge/>
            <w:hideMark/>
          </w:tcPr>
          <w:p w14:paraId="29154E2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3162F8D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3CF13A6E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0D5B5E23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053725D5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2FB309F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</w:tr>
      <w:tr w:rsidR="000500DD" w:rsidRPr="00A35E0D" w14:paraId="77C51103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0FCB0177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7A03E2DC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T</w:t>
            </w:r>
          </w:p>
        </w:tc>
        <w:tc>
          <w:tcPr>
            <w:tcW w:w="786" w:type="pct"/>
            <w:noWrap/>
            <w:hideMark/>
          </w:tcPr>
          <w:p w14:paraId="0222FE5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84.1 ± 26.5</w:t>
            </w:r>
          </w:p>
        </w:tc>
        <w:tc>
          <w:tcPr>
            <w:tcW w:w="786" w:type="pct"/>
            <w:noWrap/>
            <w:hideMark/>
          </w:tcPr>
          <w:p w14:paraId="13844984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76.8 ± 15.1</w:t>
            </w:r>
          </w:p>
        </w:tc>
        <w:tc>
          <w:tcPr>
            <w:tcW w:w="786" w:type="pct"/>
            <w:noWrap/>
            <w:hideMark/>
          </w:tcPr>
          <w:p w14:paraId="550514BC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89.5 ± 23.1</w:t>
            </w:r>
          </w:p>
        </w:tc>
        <w:tc>
          <w:tcPr>
            <w:tcW w:w="307" w:type="pct"/>
            <w:vMerge w:val="restart"/>
            <w:noWrap/>
            <w:hideMark/>
          </w:tcPr>
          <w:p w14:paraId="3EF96197" w14:textId="77777777" w:rsidR="000500DD" w:rsidRPr="001D518E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D518E">
              <w:rPr>
                <w:bCs/>
                <w:sz w:val="18"/>
                <w:szCs w:val="18"/>
                <w:lang w:val="en-029"/>
              </w:rPr>
              <w:t>0.26</w:t>
            </w:r>
          </w:p>
        </w:tc>
        <w:tc>
          <w:tcPr>
            <w:tcW w:w="320" w:type="pct"/>
            <w:vMerge w:val="restart"/>
            <w:noWrap/>
            <w:hideMark/>
          </w:tcPr>
          <w:p w14:paraId="0021A9E9" w14:textId="77777777" w:rsidR="000500DD" w:rsidRPr="001D518E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1D518E">
              <w:rPr>
                <w:bCs/>
                <w:sz w:val="18"/>
                <w:szCs w:val="18"/>
                <w:lang w:val="en-029"/>
              </w:rPr>
              <w:t>0.26</w:t>
            </w:r>
          </w:p>
        </w:tc>
        <w:tc>
          <w:tcPr>
            <w:tcW w:w="353" w:type="pct"/>
            <w:vMerge w:val="restart"/>
            <w:noWrap/>
            <w:hideMark/>
          </w:tcPr>
          <w:p w14:paraId="26801122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0.26</w:t>
            </w:r>
          </w:p>
        </w:tc>
        <w:tc>
          <w:tcPr>
            <w:tcW w:w="354" w:type="pct"/>
            <w:vMerge w:val="restart"/>
            <w:noWrap/>
            <w:hideMark/>
          </w:tcPr>
          <w:p w14:paraId="1A1E15C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7917D1">
              <w:rPr>
                <w:bCs/>
                <w:sz w:val="18"/>
                <w:szCs w:val="18"/>
                <w:lang w:val="en-029"/>
              </w:rPr>
              <w:t>0.26</w:t>
            </w:r>
          </w:p>
        </w:tc>
        <w:tc>
          <w:tcPr>
            <w:tcW w:w="353" w:type="pct"/>
            <w:vMerge w:val="restart"/>
            <w:noWrap/>
            <w:hideMark/>
          </w:tcPr>
          <w:p w14:paraId="0F354B28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0.00</w:t>
            </w:r>
            <w:r>
              <w:rPr>
                <w:b/>
                <w:sz w:val="18"/>
                <w:szCs w:val="18"/>
                <w:lang w:val="en-029"/>
              </w:rPr>
              <w:t>3</w:t>
            </w:r>
          </w:p>
        </w:tc>
        <w:tc>
          <w:tcPr>
            <w:tcW w:w="354" w:type="pct"/>
            <w:vMerge w:val="restart"/>
            <w:noWrap/>
            <w:hideMark/>
          </w:tcPr>
          <w:p w14:paraId="0A91004C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0.01</w:t>
            </w:r>
          </w:p>
        </w:tc>
      </w:tr>
      <w:tr w:rsidR="000500DD" w:rsidRPr="00A35E0D" w14:paraId="6534428C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5E2AA323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24C16A15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2B0F5E7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81.0 [69.0–90.0]</w:t>
            </w:r>
          </w:p>
        </w:tc>
        <w:tc>
          <w:tcPr>
            <w:tcW w:w="786" w:type="pct"/>
            <w:noWrap/>
            <w:hideMark/>
          </w:tcPr>
          <w:p w14:paraId="07A846A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78.0 [67.0–86.0]</w:t>
            </w:r>
          </w:p>
        </w:tc>
        <w:tc>
          <w:tcPr>
            <w:tcW w:w="786" w:type="pct"/>
            <w:noWrap/>
            <w:hideMark/>
          </w:tcPr>
          <w:p w14:paraId="5DABA12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90.0 [72.8–101.8]</w:t>
            </w:r>
          </w:p>
        </w:tc>
        <w:tc>
          <w:tcPr>
            <w:tcW w:w="307" w:type="pct"/>
            <w:vMerge/>
            <w:hideMark/>
          </w:tcPr>
          <w:p w14:paraId="1C52344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18AB685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02CEE3CB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5605A4D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3191612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3149545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</w:tr>
      <w:tr w:rsidR="000500DD" w:rsidRPr="00A35E0D" w14:paraId="0F3CE8B1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20E9EB9F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490108C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TI</w:t>
            </w:r>
          </w:p>
        </w:tc>
        <w:tc>
          <w:tcPr>
            <w:tcW w:w="786" w:type="pct"/>
            <w:noWrap/>
            <w:hideMark/>
          </w:tcPr>
          <w:p w14:paraId="47BAA83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140.9 ± 46.0</w:t>
            </w:r>
          </w:p>
        </w:tc>
        <w:tc>
          <w:tcPr>
            <w:tcW w:w="786" w:type="pct"/>
            <w:noWrap/>
            <w:hideMark/>
          </w:tcPr>
          <w:p w14:paraId="5ED40B5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123.0 ± 31.4</w:t>
            </w:r>
          </w:p>
        </w:tc>
        <w:tc>
          <w:tcPr>
            <w:tcW w:w="786" w:type="pct"/>
            <w:noWrap/>
            <w:hideMark/>
          </w:tcPr>
          <w:p w14:paraId="07C4D04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155.6 ± 23.1</w:t>
            </w:r>
          </w:p>
        </w:tc>
        <w:tc>
          <w:tcPr>
            <w:tcW w:w="307" w:type="pct"/>
            <w:vMerge w:val="restart"/>
            <w:noWrap/>
            <w:hideMark/>
          </w:tcPr>
          <w:p w14:paraId="2476A69C" w14:textId="77777777" w:rsidR="000500DD" w:rsidRPr="001D518E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1D518E">
              <w:rPr>
                <w:b/>
                <w:sz w:val="18"/>
                <w:szCs w:val="18"/>
                <w:lang w:val="en-029"/>
              </w:rPr>
              <w:t>0.032</w:t>
            </w:r>
          </w:p>
        </w:tc>
        <w:tc>
          <w:tcPr>
            <w:tcW w:w="320" w:type="pct"/>
            <w:vMerge w:val="restart"/>
            <w:noWrap/>
            <w:hideMark/>
          </w:tcPr>
          <w:p w14:paraId="76E26358" w14:textId="77777777" w:rsidR="000500DD" w:rsidRPr="001D518E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1D518E">
              <w:rPr>
                <w:b/>
                <w:sz w:val="18"/>
                <w:szCs w:val="18"/>
                <w:lang w:val="en-029"/>
              </w:rPr>
              <w:t>0.032</w:t>
            </w:r>
          </w:p>
        </w:tc>
        <w:tc>
          <w:tcPr>
            <w:tcW w:w="353" w:type="pct"/>
            <w:vMerge w:val="restart"/>
            <w:noWrap/>
            <w:hideMark/>
          </w:tcPr>
          <w:p w14:paraId="660A1B68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0.02</w:t>
            </w:r>
          </w:p>
        </w:tc>
        <w:tc>
          <w:tcPr>
            <w:tcW w:w="354" w:type="pct"/>
            <w:vMerge w:val="restart"/>
            <w:noWrap/>
            <w:hideMark/>
          </w:tcPr>
          <w:p w14:paraId="2CCA48F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0.02</w:t>
            </w:r>
          </w:p>
        </w:tc>
        <w:tc>
          <w:tcPr>
            <w:tcW w:w="353" w:type="pct"/>
            <w:vMerge w:val="restart"/>
            <w:noWrap/>
            <w:hideMark/>
          </w:tcPr>
          <w:p w14:paraId="675DD99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16712FA1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654FB266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2EB7806E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50C6C34B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743EEB1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130.0 [108.0–167.2]</w:t>
            </w:r>
          </w:p>
        </w:tc>
        <w:tc>
          <w:tcPr>
            <w:tcW w:w="786" w:type="pct"/>
            <w:noWrap/>
            <w:hideMark/>
          </w:tcPr>
          <w:p w14:paraId="2CCD98D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111.0 [101.0–138.0]</w:t>
            </w:r>
          </w:p>
        </w:tc>
        <w:tc>
          <w:tcPr>
            <w:tcW w:w="786" w:type="pct"/>
            <w:noWrap/>
            <w:hideMark/>
          </w:tcPr>
          <w:p w14:paraId="666D2E8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150.0 [143.8–168.5]</w:t>
            </w:r>
          </w:p>
        </w:tc>
        <w:tc>
          <w:tcPr>
            <w:tcW w:w="307" w:type="pct"/>
            <w:vMerge/>
            <w:hideMark/>
          </w:tcPr>
          <w:p w14:paraId="059E89EC" w14:textId="77777777" w:rsidR="000500DD" w:rsidRPr="001D518E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2E1DE1E6" w14:textId="77777777" w:rsidR="000500DD" w:rsidRPr="001D518E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4B70131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259A2238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251F7A4A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43A32859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</w:tr>
      <w:tr w:rsidR="000500DD" w:rsidRPr="00A35E0D" w14:paraId="3421456C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3D7BEB9D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560AC9D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TS</w:t>
            </w:r>
          </w:p>
        </w:tc>
        <w:tc>
          <w:tcPr>
            <w:tcW w:w="786" w:type="pct"/>
            <w:noWrap/>
            <w:hideMark/>
          </w:tcPr>
          <w:p w14:paraId="76EE14D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124.0 ± 36.7</w:t>
            </w:r>
          </w:p>
        </w:tc>
        <w:tc>
          <w:tcPr>
            <w:tcW w:w="786" w:type="pct"/>
            <w:noWrap/>
            <w:hideMark/>
          </w:tcPr>
          <w:p w14:paraId="26A29735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110.7 ± 24.6</w:t>
            </w:r>
          </w:p>
        </w:tc>
        <w:tc>
          <w:tcPr>
            <w:tcW w:w="786" w:type="pct"/>
            <w:noWrap/>
            <w:hideMark/>
          </w:tcPr>
          <w:p w14:paraId="468FA5F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138.8 ± 23.7</w:t>
            </w:r>
          </w:p>
        </w:tc>
        <w:tc>
          <w:tcPr>
            <w:tcW w:w="307" w:type="pct"/>
            <w:vMerge w:val="restart"/>
            <w:noWrap/>
            <w:hideMark/>
          </w:tcPr>
          <w:p w14:paraId="0FDDF8A7" w14:textId="77777777" w:rsidR="000500DD" w:rsidRPr="001D518E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1D518E">
              <w:rPr>
                <w:b/>
                <w:sz w:val="18"/>
                <w:szCs w:val="18"/>
                <w:lang w:val="en-029"/>
              </w:rPr>
              <w:t>0.015</w:t>
            </w:r>
          </w:p>
        </w:tc>
        <w:tc>
          <w:tcPr>
            <w:tcW w:w="320" w:type="pct"/>
            <w:vMerge w:val="restart"/>
            <w:noWrap/>
            <w:hideMark/>
          </w:tcPr>
          <w:p w14:paraId="5198D9EF" w14:textId="77777777" w:rsidR="000500DD" w:rsidRPr="001D518E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1D518E">
              <w:rPr>
                <w:b/>
                <w:sz w:val="18"/>
                <w:szCs w:val="18"/>
                <w:lang w:val="en-029"/>
              </w:rPr>
              <w:t>0.020</w:t>
            </w:r>
          </w:p>
        </w:tc>
        <w:tc>
          <w:tcPr>
            <w:tcW w:w="353" w:type="pct"/>
            <w:vMerge w:val="restart"/>
            <w:noWrap/>
            <w:hideMark/>
          </w:tcPr>
          <w:p w14:paraId="6FED99A9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0.003</w:t>
            </w:r>
          </w:p>
        </w:tc>
        <w:tc>
          <w:tcPr>
            <w:tcW w:w="354" w:type="pct"/>
            <w:vMerge w:val="restart"/>
            <w:noWrap/>
            <w:hideMark/>
          </w:tcPr>
          <w:p w14:paraId="092CE18F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0.01</w:t>
            </w:r>
          </w:p>
        </w:tc>
        <w:tc>
          <w:tcPr>
            <w:tcW w:w="353" w:type="pct"/>
            <w:vMerge w:val="restart"/>
            <w:noWrap/>
            <w:hideMark/>
          </w:tcPr>
          <w:p w14:paraId="19D5D37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3B1F202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672E4D3D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textDirection w:val="btLr"/>
            <w:vAlign w:val="center"/>
            <w:hideMark/>
          </w:tcPr>
          <w:p w14:paraId="7B70FE1F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38D1ECD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6876C3A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120.0 [100.0–138.5]</w:t>
            </w:r>
          </w:p>
        </w:tc>
        <w:tc>
          <w:tcPr>
            <w:tcW w:w="786" w:type="pct"/>
            <w:noWrap/>
            <w:hideMark/>
          </w:tcPr>
          <w:p w14:paraId="2F3C9A36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104.0 [98.0–120.0]</w:t>
            </w:r>
          </w:p>
        </w:tc>
        <w:tc>
          <w:tcPr>
            <w:tcW w:w="786" w:type="pct"/>
            <w:noWrap/>
            <w:hideMark/>
          </w:tcPr>
          <w:p w14:paraId="42F4DA7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137.5 [122.5–149.5]</w:t>
            </w:r>
          </w:p>
        </w:tc>
        <w:tc>
          <w:tcPr>
            <w:tcW w:w="307" w:type="pct"/>
            <w:vMerge/>
            <w:hideMark/>
          </w:tcPr>
          <w:p w14:paraId="466DE0B2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0051E1D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60527C8D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57811FF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0FB325F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66C3234E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</w:tr>
      <w:tr w:rsidR="000500DD" w:rsidRPr="00A35E0D" w14:paraId="2E4672CC" w14:textId="77777777" w:rsidTr="00460529">
        <w:trPr>
          <w:cantSplit/>
          <w:trHeight w:val="20"/>
        </w:trPr>
        <w:tc>
          <w:tcPr>
            <w:tcW w:w="226" w:type="pct"/>
            <w:vMerge w:val="restart"/>
            <w:shd w:val="clear" w:color="auto" w:fill="CBD3DE" w:themeFill="text2" w:themeFillTint="40"/>
            <w:noWrap/>
            <w:textDirection w:val="btLr"/>
            <w:vAlign w:val="center"/>
            <w:hideMark/>
          </w:tcPr>
          <w:p w14:paraId="7655F832" w14:textId="77777777" w:rsidR="000500DD" w:rsidRPr="00A35E0D" w:rsidRDefault="000500DD" w:rsidP="00460529">
            <w:pPr>
              <w:spacing w:before="76" w:line="276" w:lineRule="auto"/>
              <w:ind w:left="113" w:right="113"/>
              <w:jc w:val="center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GCC</w:t>
            </w:r>
          </w:p>
        </w:tc>
        <w:tc>
          <w:tcPr>
            <w:tcW w:w="374" w:type="pct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5B1F8A9A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Average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64151A1F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48.5 ± 6.1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189811D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48.8 ± 6.4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1CF16B9B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53.8 ± 3.3</w:t>
            </w:r>
          </w:p>
        </w:tc>
        <w:tc>
          <w:tcPr>
            <w:tcW w:w="307" w:type="pct"/>
            <w:vMerge w:val="restart"/>
            <w:shd w:val="clear" w:color="auto" w:fill="FBE4D5" w:themeFill="accent2" w:themeFillTint="33"/>
            <w:noWrap/>
            <w:hideMark/>
          </w:tcPr>
          <w:p w14:paraId="74B9CE81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0.84</w:t>
            </w:r>
          </w:p>
        </w:tc>
        <w:tc>
          <w:tcPr>
            <w:tcW w:w="320" w:type="pct"/>
            <w:vMerge w:val="restart"/>
            <w:shd w:val="clear" w:color="auto" w:fill="FBE4D5" w:themeFill="accent2" w:themeFillTint="33"/>
            <w:noWrap/>
            <w:hideMark/>
          </w:tcPr>
          <w:p w14:paraId="173429B8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0.84</w:t>
            </w:r>
          </w:p>
        </w:tc>
        <w:tc>
          <w:tcPr>
            <w:tcW w:w="353" w:type="pct"/>
            <w:vMerge w:val="restart"/>
            <w:shd w:val="clear" w:color="auto" w:fill="FBE4D5" w:themeFill="accent2" w:themeFillTint="33"/>
            <w:noWrap/>
            <w:hideMark/>
          </w:tcPr>
          <w:p w14:paraId="47313F40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shd w:val="clear" w:color="auto" w:fill="FBE4D5" w:themeFill="accent2" w:themeFillTint="33"/>
            <w:noWrap/>
            <w:hideMark/>
          </w:tcPr>
          <w:p w14:paraId="4754580F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3" w:type="pct"/>
            <w:vMerge w:val="restart"/>
            <w:shd w:val="clear" w:color="auto" w:fill="FBE4D5" w:themeFill="accent2" w:themeFillTint="33"/>
            <w:noWrap/>
            <w:hideMark/>
          </w:tcPr>
          <w:p w14:paraId="09C3212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shd w:val="clear" w:color="auto" w:fill="FBE4D5" w:themeFill="accent2" w:themeFillTint="33"/>
            <w:noWrap/>
            <w:hideMark/>
          </w:tcPr>
          <w:p w14:paraId="1DDC7A24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4059C32C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hideMark/>
          </w:tcPr>
          <w:p w14:paraId="5FAECD08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shd w:val="clear" w:color="auto" w:fill="FBE4D5" w:themeFill="accent2" w:themeFillTint="33"/>
            <w:vAlign w:val="center"/>
            <w:hideMark/>
          </w:tcPr>
          <w:p w14:paraId="4FFC8C5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26A0B6AE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49.0 [45.5–51.5]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7E8CF937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49.8 [45.5–53.2]</w:t>
            </w:r>
          </w:p>
        </w:tc>
        <w:tc>
          <w:tcPr>
            <w:tcW w:w="786" w:type="pct"/>
            <w:shd w:val="clear" w:color="auto" w:fill="FBE4D5" w:themeFill="accent2" w:themeFillTint="33"/>
            <w:noWrap/>
            <w:hideMark/>
          </w:tcPr>
          <w:p w14:paraId="0141A22E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54.1 [51.2–56.2]</w:t>
            </w:r>
          </w:p>
        </w:tc>
        <w:tc>
          <w:tcPr>
            <w:tcW w:w="307" w:type="pct"/>
            <w:vMerge/>
            <w:shd w:val="clear" w:color="auto" w:fill="FBE4D5" w:themeFill="accent2" w:themeFillTint="33"/>
            <w:hideMark/>
          </w:tcPr>
          <w:p w14:paraId="4DF7611A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shd w:val="clear" w:color="auto" w:fill="FBE4D5" w:themeFill="accent2" w:themeFillTint="33"/>
            <w:hideMark/>
          </w:tcPr>
          <w:p w14:paraId="26550A99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shd w:val="clear" w:color="auto" w:fill="FBE4D5" w:themeFill="accent2" w:themeFillTint="33"/>
            <w:hideMark/>
          </w:tcPr>
          <w:p w14:paraId="278460F5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shd w:val="clear" w:color="auto" w:fill="FBE4D5" w:themeFill="accent2" w:themeFillTint="33"/>
            <w:hideMark/>
          </w:tcPr>
          <w:p w14:paraId="1C88548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shd w:val="clear" w:color="auto" w:fill="FBE4D5" w:themeFill="accent2" w:themeFillTint="33"/>
            <w:hideMark/>
          </w:tcPr>
          <w:p w14:paraId="351F510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shd w:val="clear" w:color="auto" w:fill="FBE4D5" w:themeFill="accent2" w:themeFillTint="33"/>
            <w:hideMark/>
          </w:tcPr>
          <w:p w14:paraId="0D7443C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</w:tr>
      <w:tr w:rsidR="000500DD" w:rsidRPr="00A35E0D" w14:paraId="1B9212F0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hideMark/>
          </w:tcPr>
          <w:p w14:paraId="4EA15590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1E5C4257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I</w:t>
            </w:r>
          </w:p>
        </w:tc>
        <w:tc>
          <w:tcPr>
            <w:tcW w:w="786" w:type="pct"/>
            <w:noWrap/>
            <w:hideMark/>
          </w:tcPr>
          <w:p w14:paraId="5469D2F4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51.0 ± 6.8</w:t>
            </w:r>
          </w:p>
        </w:tc>
        <w:tc>
          <w:tcPr>
            <w:tcW w:w="786" w:type="pct"/>
            <w:noWrap/>
            <w:hideMark/>
          </w:tcPr>
          <w:p w14:paraId="7ACEC23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51.3 ± 5.6</w:t>
            </w:r>
          </w:p>
        </w:tc>
        <w:tc>
          <w:tcPr>
            <w:tcW w:w="786" w:type="pct"/>
            <w:noWrap/>
            <w:hideMark/>
          </w:tcPr>
          <w:p w14:paraId="68FCACB0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54.2 ± 4.2</w:t>
            </w:r>
          </w:p>
        </w:tc>
        <w:tc>
          <w:tcPr>
            <w:tcW w:w="307" w:type="pct"/>
            <w:vMerge w:val="restart"/>
            <w:noWrap/>
            <w:hideMark/>
          </w:tcPr>
          <w:p w14:paraId="4079C284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0.80</w:t>
            </w:r>
          </w:p>
        </w:tc>
        <w:tc>
          <w:tcPr>
            <w:tcW w:w="320" w:type="pct"/>
            <w:vMerge w:val="restart"/>
            <w:noWrap/>
            <w:hideMark/>
          </w:tcPr>
          <w:p w14:paraId="1A280EFB" w14:textId="77777777" w:rsidR="000500DD" w:rsidRPr="00A35E0D" w:rsidRDefault="000500DD" w:rsidP="00460529">
            <w:pPr>
              <w:spacing w:before="76" w:line="276" w:lineRule="auto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0.80</w:t>
            </w:r>
          </w:p>
        </w:tc>
        <w:tc>
          <w:tcPr>
            <w:tcW w:w="353" w:type="pct"/>
            <w:vMerge w:val="restart"/>
            <w:noWrap/>
            <w:hideMark/>
          </w:tcPr>
          <w:p w14:paraId="0DD38289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0.001</w:t>
            </w:r>
          </w:p>
        </w:tc>
        <w:tc>
          <w:tcPr>
            <w:tcW w:w="354" w:type="pct"/>
            <w:vMerge w:val="restart"/>
            <w:noWrap/>
            <w:hideMark/>
          </w:tcPr>
          <w:p w14:paraId="064382F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0.002</w:t>
            </w:r>
          </w:p>
        </w:tc>
        <w:tc>
          <w:tcPr>
            <w:tcW w:w="353" w:type="pct"/>
            <w:vMerge w:val="restart"/>
            <w:noWrap/>
            <w:hideMark/>
          </w:tcPr>
          <w:p w14:paraId="6703CBE4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0.001</w:t>
            </w:r>
          </w:p>
        </w:tc>
        <w:tc>
          <w:tcPr>
            <w:tcW w:w="354" w:type="pct"/>
            <w:vMerge w:val="restart"/>
            <w:noWrap/>
            <w:hideMark/>
          </w:tcPr>
          <w:p w14:paraId="17B1D055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0.003</w:t>
            </w:r>
          </w:p>
        </w:tc>
      </w:tr>
      <w:tr w:rsidR="000500DD" w:rsidRPr="00A35E0D" w14:paraId="4A26D065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hideMark/>
          </w:tcPr>
          <w:p w14:paraId="4DED54A8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24D59836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313D07AA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52.0 [48.0–55.0]</w:t>
            </w:r>
          </w:p>
        </w:tc>
        <w:tc>
          <w:tcPr>
            <w:tcW w:w="786" w:type="pct"/>
            <w:noWrap/>
            <w:hideMark/>
          </w:tcPr>
          <w:p w14:paraId="0D5BD981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51.0 [47.0–55.0]</w:t>
            </w:r>
          </w:p>
        </w:tc>
        <w:tc>
          <w:tcPr>
            <w:tcW w:w="786" w:type="pct"/>
            <w:noWrap/>
            <w:hideMark/>
          </w:tcPr>
          <w:p w14:paraId="17B3EE0D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54.0 [52.0–56.2]</w:t>
            </w:r>
          </w:p>
        </w:tc>
        <w:tc>
          <w:tcPr>
            <w:tcW w:w="307" w:type="pct"/>
            <w:vMerge/>
            <w:hideMark/>
          </w:tcPr>
          <w:p w14:paraId="6CC0276F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22B5CECD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33CB6384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1CB59F04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7EA20AAE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2980B830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</w:tr>
      <w:tr w:rsidR="000500DD" w:rsidRPr="00A35E0D" w14:paraId="7018AEB0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hideMark/>
          </w:tcPr>
          <w:p w14:paraId="4E158D0E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2BD12E2D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N</w:t>
            </w:r>
          </w:p>
        </w:tc>
        <w:tc>
          <w:tcPr>
            <w:tcW w:w="786" w:type="pct"/>
            <w:noWrap/>
            <w:hideMark/>
          </w:tcPr>
          <w:p w14:paraId="12E530E5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49.8 ± 7.3</w:t>
            </w:r>
          </w:p>
        </w:tc>
        <w:tc>
          <w:tcPr>
            <w:tcW w:w="786" w:type="pct"/>
            <w:noWrap/>
            <w:hideMark/>
          </w:tcPr>
          <w:p w14:paraId="7D916BAC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50.1 ± 7.3</w:t>
            </w:r>
          </w:p>
        </w:tc>
        <w:tc>
          <w:tcPr>
            <w:tcW w:w="786" w:type="pct"/>
            <w:noWrap/>
            <w:hideMark/>
          </w:tcPr>
          <w:p w14:paraId="4EDCA550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53.1 ± 4.1</w:t>
            </w:r>
          </w:p>
        </w:tc>
        <w:tc>
          <w:tcPr>
            <w:tcW w:w="307" w:type="pct"/>
            <w:vMerge w:val="restart"/>
            <w:noWrap/>
            <w:hideMark/>
          </w:tcPr>
          <w:p w14:paraId="01BEC343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0.78</w:t>
            </w:r>
          </w:p>
        </w:tc>
        <w:tc>
          <w:tcPr>
            <w:tcW w:w="320" w:type="pct"/>
            <w:vMerge w:val="restart"/>
            <w:noWrap/>
            <w:hideMark/>
          </w:tcPr>
          <w:p w14:paraId="0E55829D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0.78</w:t>
            </w:r>
          </w:p>
        </w:tc>
        <w:tc>
          <w:tcPr>
            <w:tcW w:w="353" w:type="pct"/>
            <w:vMerge w:val="restart"/>
            <w:noWrap/>
            <w:hideMark/>
          </w:tcPr>
          <w:p w14:paraId="01806708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0.001</w:t>
            </w:r>
          </w:p>
        </w:tc>
        <w:tc>
          <w:tcPr>
            <w:tcW w:w="354" w:type="pct"/>
            <w:vMerge w:val="restart"/>
            <w:noWrap/>
            <w:hideMark/>
          </w:tcPr>
          <w:p w14:paraId="35FD458B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0.003</w:t>
            </w:r>
          </w:p>
        </w:tc>
        <w:tc>
          <w:tcPr>
            <w:tcW w:w="353" w:type="pct"/>
            <w:vMerge w:val="restart"/>
            <w:noWrap/>
            <w:hideMark/>
          </w:tcPr>
          <w:p w14:paraId="5061C2B5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0.003</w:t>
            </w:r>
          </w:p>
        </w:tc>
        <w:tc>
          <w:tcPr>
            <w:tcW w:w="354" w:type="pct"/>
            <w:vMerge w:val="restart"/>
            <w:noWrap/>
            <w:hideMark/>
          </w:tcPr>
          <w:p w14:paraId="51777D8F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0.01</w:t>
            </w:r>
          </w:p>
        </w:tc>
      </w:tr>
      <w:tr w:rsidR="000500DD" w:rsidRPr="00A35E0D" w14:paraId="6BC4E57C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hideMark/>
          </w:tcPr>
          <w:p w14:paraId="7DF28AAC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5CBEE889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22EBB9F2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51.0 [46.0–55.0]</w:t>
            </w:r>
          </w:p>
        </w:tc>
        <w:tc>
          <w:tcPr>
            <w:tcW w:w="786" w:type="pct"/>
            <w:noWrap/>
            <w:hideMark/>
          </w:tcPr>
          <w:p w14:paraId="48493B27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51.0 [45.0–55.0]</w:t>
            </w:r>
          </w:p>
        </w:tc>
        <w:tc>
          <w:tcPr>
            <w:tcW w:w="786" w:type="pct"/>
            <w:noWrap/>
            <w:hideMark/>
          </w:tcPr>
          <w:p w14:paraId="3C6F1086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53.5 [50.0–56.2]</w:t>
            </w:r>
          </w:p>
        </w:tc>
        <w:tc>
          <w:tcPr>
            <w:tcW w:w="307" w:type="pct"/>
            <w:vMerge/>
            <w:hideMark/>
          </w:tcPr>
          <w:p w14:paraId="0BD9B7DB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3A6EF180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4D338408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4C5CFA27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25F57C71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55B3BF76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</w:tr>
      <w:tr w:rsidR="000500DD" w:rsidRPr="00A35E0D" w14:paraId="2A22C738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hideMark/>
          </w:tcPr>
          <w:p w14:paraId="7BA4BB28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79ACEA22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S</w:t>
            </w:r>
          </w:p>
        </w:tc>
        <w:tc>
          <w:tcPr>
            <w:tcW w:w="786" w:type="pct"/>
            <w:noWrap/>
            <w:hideMark/>
          </w:tcPr>
          <w:p w14:paraId="799F1D40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50.1 ± 7.5</w:t>
            </w:r>
          </w:p>
        </w:tc>
        <w:tc>
          <w:tcPr>
            <w:tcW w:w="786" w:type="pct"/>
            <w:noWrap/>
            <w:hideMark/>
          </w:tcPr>
          <w:p w14:paraId="683206AD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49.9 ± 8.8</w:t>
            </w:r>
          </w:p>
        </w:tc>
        <w:tc>
          <w:tcPr>
            <w:tcW w:w="786" w:type="pct"/>
            <w:noWrap/>
            <w:hideMark/>
          </w:tcPr>
          <w:p w14:paraId="62370060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53.2 ± 5.6</w:t>
            </w:r>
          </w:p>
        </w:tc>
        <w:tc>
          <w:tcPr>
            <w:tcW w:w="307" w:type="pct"/>
            <w:vMerge w:val="restart"/>
            <w:noWrap/>
            <w:hideMark/>
          </w:tcPr>
          <w:p w14:paraId="7316416F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0.69</w:t>
            </w:r>
          </w:p>
        </w:tc>
        <w:tc>
          <w:tcPr>
            <w:tcW w:w="320" w:type="pct"/>
            <w:vMerge w:val="restart"/>
            <w:noWrap/>
            <w:hideMark/>
          </w:tcPr>
          <w:p w14:paraId="37D92201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0.69</w:t>
            </w:r>
          </w:p>
        </w:tc>
        <w:tc>
          <w:tcPr>
            <w:tcW w:w="353" w:type="pct"/>
            <w:vMerge w:val="restart"/>
            <w:noWrap/>
            <w:hideMark/>
          </w:tcPr>
          <w:p w14:paraId="1FFA62BF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0.01</w:t>
            </w:r>
          </w:p>
        </w:tc>
        <w:tc>
          <w:tcPr>
            <w:tcW w:w="354" w:type="pct"/>
            <w:vMerge w:val="restart"/>
            <w:noWrap/>
            <w:hideMark/>
          </w:tcPr>
          <w:p w14:paraId="63AAFFD1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0.03</w:t>
            </w:r>
          </w:p>
        </w:tc>
        <w:tc>
          <w:tcPr>
            <w:tcW w:w="353" w:type="pct"/>
            <w:vMerge w:val="restart"/>
            <w:noWrap/>
            <w:hideMark/>
          </w:tcPr>
          <w:p w14:paraId="3224EB3D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0.02</w:t>
            </w:r>
          </w:p>
        </w:tc>
        <w:tc>
          <w:tcPr>
            <w:tcW w:w="354" w:type="pct"/>
            <w:vMerge w:val="restart"/>
            <w:noWrap/>
            <w:hideMark/>
          </w:tcPr>
          <w:p w14:paraId="4D6155BB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0.03</w:t>
            </w:r>
          </w:p>
        </w:tc>
      </w:tr>
      <w:tr w:rsidR="000500DD" w:rsidRPr="00A35E0D" w14:paraId="3EFE3503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hideMark/>
          </w:tcPr>
          <w:p w14:paraId="1341727C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14:paraId="50D1A8EE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164AA0E8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51.5 [48.0–54.0]</w:t>
            </w:r>
          </w:p>
        </w:tc>
        <w:tc>
          <w:tcPr>
            <w:tcW w:w="786" w:type="pct"/>
            <w:noWrap/>
            <w:hideMark/>
          </w:tcPr>
          <w:p w14:paraId="480BB414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51.0 [48.0–54.0]</w:t>
            </w:r>
          </w:p>
        </w:tc>
        <w:tc>
          <w:tcPr>
            <w:tcW w:w="786" w:type="pct"/>
            <w:noWrap/>
            <w:hideMark/>
          </w:tcPr>
          <w:p w14:paraId="04084E44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53.5 [50.8–56.0]</w:t>
            </w:r>
          </w:p>
        </w:tc>
        <w:tc>
          <w:tcPr>
            <w:tcW w:w="307" w:type="pct"/>
            <w:vMerge/>
            <w:hideMark/>
          </w:tcPr>
          <w:p w14:paraId="4DAF48DD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588B2F09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6E98438F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6264B63D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4CB03493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1EDDD341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</w:tr>
      <w:tr w:rsidR="000500DD" w:rsidRPr="00A35E0D" w14:paraId="5D899AA5" w14:textId="77777777" w:rsidTr="00460529">
        <w:trPr>
          <w:cantSplit/>
          <w:trHeight w:val="20"/>
        </w:trPr>
        <w:tc>
          <w:tcPr>
            <w:tcW w:w="226" w:type="pct"/>
            <w:vMerge/>
            <w:shd w:val="clear" w:color="auto" w:fill="CBD3DE" w:themeFill="text2" w:themeFillTint="40"/>
            <w:hideMark/>
          </w:tcPr>
          <w:p w14:paraId="39448A1C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 w:val="restart"/>
            <w:noWrap/>
            <w:vAlign w:val="center"/>
            <w:hideMark/>
          </w:tcPr>
          <w:p w14:paraId="15731BBB" w14:textId="77777777" w:rsidR="000500DD" w:rsidRPr="00A35E0D" w:rsidRDefault="000500DD" w:rsidP="00460529">
            <w:pPr>
              <w:spacing w:before="76" w:line="276" w:lineRule="auto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T</w:t>
            </w:r>
          </w:p>
        </w:tc>
        <w:tc>
          <w:tcPr>
            <w:tcW w:w="786" w:type="pct"/>
            <w:noWrap/>
            <w:hideMark/>
          </w:tcPr>
          <w:p w14:paraId="7BFB9A50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42.9 ± 8.6</w:t>
            </w:r>
          </w:p>
        </w:tc>
        <w:tc>
          <w:tcPr>
            <w:tcW w:w="786" w:type="pct"/>
            <w:noWrap/>
            <w:hideMark/>
          </w:tcPr>
          <w:p w14:paraId="7E5BF6E7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43.9 ± 9.1</w:t>
            </w:r>
          </w:p>
        </w:tc>
        <w:tc>
          <w:tcPr>
            <w:tcW w:w="786" w:type="pct"/>
            <w:noWrap/>
            <w:hideMark/>
          </w:tcPr>
          <w:p w14:paraId="291C0843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54.6 ± 4.8</w:t>
            </w:r>
          </w:p>
        </w:tc>
        <w:tc>
          <w:tcPr>
            <w:tcW w:w="307" w:type="pct"/>
            <w:vMerge w:val="restart"/>
            <w:noWrap/>
            <w:hideMark/>
          </w:tcPr>
          <w:p w14:paraId="3375AE0F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0.70</w:t>
            </w:r>
          </w:p>
        </w:tc>
        <w:tc>
          <w:tcPr>
            <w:tcW w:w="320" w:type="pct"/>
            <w:vMerge w:val="restart"/>
            <w:noWrap/>
            <w:hideMark/>
          </w:tcPr>
          <w:p w14:paraId="44A3465F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0.70</w:t>
            </w:r>
          </w:p>
        </w:tc>
        <w:tc>
          <w:tcPr>
            <w:tcW w:w="353" w:type="pct"/>
            <w:vMerge w:val="restart"/>
            <w:noWrap/>
            <w:hideMark/>
          </w:tcPr>
          <w:p w14:paraId="46CF8AF2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231236FD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3" w:type="pct"/>
            <w:vMerge w:val="restart"/>
            <w:noWrap/>
            <w:hideMark/>
          </w:tcPr>
          <w:p w14:paraId="0CD44FEB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  <w:tc>
          <w:tcPr>
            <w:tcW w:w="354" w:type="pct"/>
            <w:vMerge w:val="restart"/>
            <w:noWrap/>
            <w:hideMark/>
          </w:tcPr>
          <w:p w14:paraId="480AB334" w14:textId="77777777" w:rsidR="000500DD" w:rsidRPr="00A35E0D" w:rsidRDefault="000500DD" w:rsidP="00460529">
            <w:pPr>
              <w:spacing w:before="76" w:line="276" w:lineRule="auto"/>
              <w:jc w:val="both"/>
              <w:rPr>
                <w:b/>
                <w:sz w:val="18"/>
                <w:szCs w:val="18"/>
                <w:lang w:val="en-029"/>
              </w:rPr>
            </w:pPr>
            <w:r w:rsidRPr="00A35E0D">
              <w:rPr>
                <w:b/>
                <w:sz w:val="18"/>
                <w:szCs w:val="18"/>
                <w:lang w:val="en-029"/>
              </w:rPr>
              <w:t>&lt;0.0001</w:t>
            </w:r>
          </w:p>
        </w:tc>
      </w:tr>
      <w:tr w:rsidR="000500DD" w:rsidRPr="00A35E0D" w14:paraId="073FB1FF" w14:textId="77777777" w:rsidTr="00460529">
        <w:trPr>
          <w:cantSplit/>
          <w:trHeight w:val="72"/>
        </w:trPr>
        <w:tc>
          <w:tcPr>
            <w:tcW w:w="226" w:type="pct"/>
            <w:vMerge/>
            <w:shd w:val="clear" w:color="auto" w:fill="CBD3DE" w:themeFill="text2" w:themeFillTint="40"/>
            <w:hideMark/>
          </w:tcPr>
          <w:p w14:paraId="02FE9419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74" w:type="pct"/>
            <w:vMerge/>
            <w:hideMark/>
          </w:tcPr>
          <w:p w14:paraId="7B8422A0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786" w:type="pct"/>
            <w:noWrap/>
            <w:hideMark/>
          </w:tcPr>
          <w:p w14:paraId="17314007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44.0 [37.8–48.2]</w:t>
            </w:r>
          </w:p>
        </w:tc>
        <w:tc>
          <w:tcPr>
            <w:tcW w:w="786" w:type="pct"/>
            <w:noWrap/>
            <w:hideMark/>
          </w:tcPr>
          <w:p w14:paraId="57720629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45.0 [40.0–48.0]</w:t>
            </w:r>
          </w:p>
        </w:tc>
        <w:tc>
          <w:tcPr>
            <w:tcW w:w="786" w:type="pct"/>
            <w:noWrap/>
            <w:hideMark/>
          </w:tcPr>
          <w:p w14:paraId="4C6346E2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  <w:r w:rsidRPr="00A35E0D">
              <w:rPr>
                <w:bCs/>
                <w:sz w:val="18"/>
                <w:szCs w:val="18"/>
                <w:lang w:val="en-029"/>
              </w:rPr>
              <w:t>54.0 [51.0–58.2]</w:t>
            </w:r>
          </w:p>
        </w:tc>
        <w:tc>
          <w:tcPr>
            <w:tcW w:w="307" w:type="pct"/>
            <w:vMerge/>
            <w:hideMark/>
          </w:tcPr>
          <w:p w14:paraId="17A32CD6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20" w:type="pct"/>
            <w:vMerge/>
            <w:hideMark/>
          </w:tcPr>
          <w:p w14:paraId="69FBD453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7D0D5209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031113F7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3" w:type="pct"/>
            <w:vMerge/>
            <w:hideMark/>
          </w:tcPr>
          <w:p w14:paraId="4137A566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  <w:tc>
          <w:tcPr>
            <w:tcW w:w="354" w:type="pct"/>
            <w:vMerge/>
            <w:hideMark/>
          </w:tcPr>
          <w:p w14:paraId="0ED11C84" w14:textId="77777777" w:rsidR="000500DD" w:rsidRPr="00A35E0D" w:rsidRDefault="000500DD" w:rsidP="00460529">
            <w:pPr>
              <w:spacing w:before="76" w:line="276" w:lineRule="auto"/>
              <w:jc w:val="both"/>
              <w:rPr>
                <w:bCs/>
                <w:sz w:val="18"/>
                <w:szCs w:val="18"/>
                <w:lang w:val="en-029"/>
              </w:rPr>
            </w:pPr>
          </w:p>
        </w:tc>
      </w:tr>
    </w:tbl>
    <w:p w14:paraId="319C4666" w14:textId="77777777" w:rsidR="000500DD" w:rsidRDefault="000500DD" w:rsidP="000500DD">
      <w:pPr>
        <w:spacing w:before="76" w:line="360" w:lineRule="auto"/>
        <w:jc w:val="both"/>
        <w:rPr>
          <w:b/>
        </w:rPr>
      </w:pPr>
    </w:p>
    <w:p w14:paraId="53458AD3" w14:textId="77777777" w:rsidR="000500DD" w:rsidRPr="00F90B0B" w:rsidRDefault="000500DD" w:rsidP="000500DD">
      <w:pPr>
        <w:spacing w:line="360" w:lineRule="auto"/>
        <w:jc w:val="both"/>
        <w:rPr>
          <w:lang w:val="en-029"/>
        </w:rPr>
      </w:pPr>
      <w:r w:rsidRPr="00F90B0B">
        <w:rPr>
          <w:rStyle w:val="Strong"/>
          <w:rFonts w:eastAsiaTheme="majorEastAsia"/>
          <w:lang w:val="en-029"/>
        </w:rPr>
        <w:t>Supplemental Table 1.</w:t>
      </w:r>
      <w:r w:rsidRPr="00F90B0B">
        <w:rPr>
          <w:lang w:val="en-029"/>
        </w:rPr>
        <w:t xml:space="preserve"> Comparison of optic nerve and macular thickness parameters (RNFL, BMO-MRW, and GCC) between SCD patients and controls.</w:t>
      </w:r>
    </w:p>
    <w:p w14:paraId="2DEB9D57" w14:textId="77777777" w:rsidR="000500DD" w:rsidRPr="00F90B0B" w:rsidRDefault="000500DD" w:rsidP="000500DD">
      <w:pPr>
        <w:spacing w:line="360" w:lineRule="auto"/>
        <w:jc w:val="both"/>
        <w:rPr>
          <w:lang w:val="en-029"/>
        </w:rPr>
      </w:pPr>
      <w:r w:rsidRPr="00F90B0B">
        <w:rPr>
          <w:lang w:val="en-029"/>
        </w:rPr>
        <w:t xml:space="preserve">Values are reported as median [IQR]. </w:t>
      </w:r>
      <w:r w:rsidRPr="00F90B0B">
        <w:rPr>
          <w:rStyle w:val="Emphasis"/>
          <w:rFonts w:eastAsiaTheme="majorEastAsia"/>
          <w:lang w:val="en-029"/>
        </w:rPr>
        <w:t>p</w:t>
      </w:r>
      <w:r w:rsidRPr="00F90B0B">
        <w:rPr>
          <w:lang w:val="en-029"/>
        </w:rPr>
        <w:t>-values were obtained from generalized estimating equation (GEE) linear models (identity link) clustered by patient to account for inter-eye correlation (exchangeable working correlation) and test the difference between SCD and controls.</w:t>
      </w:r>
    </w:p>
    <w:p w14:paraId="42FFE088" w14:textId="77777777" w:rsidR="000500DD" w:rsidRPr="00F90B0B" w:rsidRDefault="000500DD" w:rsidP="000500DD">
      <w:pPr>
        <w:spacing w:line="360" w:lineRule="auto"/>
        <w:jc w:val="both"/>
        <w:rPr>
          <w:lang w:val="en-029"/>
        </w:rPr>
      </w:pPr>
      <w:r w:rsidRPr="00F90B0B">
        <w:rPr>
          <w:rStyle w:val="Strong"/>
          <w:rFonts w:eastAsiaTheme="majorEastAsia"/>
          <w:i/>
          <w:iCs/>
          <w:lang w:val="en-029"/>
        </w:rPr>
        <w:t>Abbreviations</w:t>
      </w:r>
      <w:r w:rsidRPr="00F90B0B">
        <w:rPr>
          <w:rStyle w:val="Strong"/>
          <w:rFonts w:eastAsiaTheme="majorEastAsia"/>
          <w:lang w:val="en-029"/>
        </w:rPr>
        <w:t>:</w:t>
      </w:r>
      <w:r w:rsidRPr="00F90B0B">
        <w:rPr>
          <w:lang w:val="en-029"/>
        </w:rPr>
        <w:t xml:space="preserve"> SCD: sickle cell disease; BMO-MRW: Bruch’s membrane opening–minimum rim width; GCC: ganglion cell complex; RNFL: retinal nerve </w:t>
      </w:r>
      <w:proofErr w:type="spellStart"/>
      <w:r w:rsidRPr="00F90B0B">
        <w:rPr>
          <w:lang w:val="en-029"/>
        </w:rPr>
        <w:t>fiber</w:t>
      </w:r>
      <w:proofErr w:type="spellEnd"/>
      <w:r w:rsidRPr="00F90B0B">
        <w:rPr>
          <w:lang w:val="en-029"/>
        </w:rPr>
        <w:t xml:space="preserve"> layer.</w:t>
      </w:r>
    </w:p>
    <w:p w14:paraId="6D5597A5" w14:textId="77777777" w:rsidR="000500DD" w:rsidRPr="00F90B0B" w:rsidRDefault="000500DD" w:rsidP="000500DD">
      <w:pPr>
        <w:spacing w:line="360" w:lineRule="auto"/>
        <w:jc w:val="both"/>
        <w:rPr>
          <w:lang w:val="en-029"/>
        </w:rPr>
      </w:pPr>
      <w:r w:rsidRPr="00F90B0B">
        <w:rPr>
          <w:rStyle w:val="Strong"/>
          <w:rFonts w:eastAsiaTheme="majorEastAsia"/>
          <w:lang w:val="en-029"/>
        </w:rPr>
        <w:t>Sectors:</w:t>
      </w:r>
      <w:r w:rsidRPr="00F90B0B">
        <w:rPr>
          <w:lang w:val="en-029"/>
        </w:rPr>
        <w:t xml:space="preserve"> RNFL: TS (</w:t>
      </w:r>
      <w:proofErr w:type="spellStart"/>
      <w:r w:rsidRPr="00F90B0B">
        <w:rPr>
          <w:lang w:val="en-029"/>
        </w:rPr>
        <w:t>superotemporal</w:t>
      </w:r>
      <w:proofErr w:type="spellEnd"/>
      <w:r w:rsidRPr="00F90B0B">
        <w:rPr>
          <w:lang w:val="en-029"/>
        </w:rPr>
        <w:t>), T (temporal), TI (inferotemporal), NI (inferonasal), N (nasal), NS (</w:t>
      </w:r>
      <w:proofErr w:type="spellStart"/>
      <w:r w:rsidRPr="00F90B0B">
        <w:rPr>
          <w:lang w:val="en-029"/>
        </w:rPr>
        <w:t>superonasal</w:t>
      </w:r>
      <w:proofErr w:type="spellEnd"/>
      <w:r w:rsidRPr="00F90B0B">
        <w:rPr>
          <w:lang w:val="en-029"/>
        </w:rPr>
        <w:t>); GCC: T (temporal), I (inferior), N (nasal), S (superior).</w:t>
      </w:r>
    </w:p>
    <w:p w14:paraId="2DCFC07A" w14:textId="092A02E7" w:rsidR="00C37596" w:rsidRPr="00CA4A85" w:rsidRDefault="000500DD" w:rsidP="00CA4A85">
      <w:pPr>
        <w:spacing w:line="360" w:lineRule="auto"/>
        <w:jc w:val="both"/>
        <w:rPr>
          <w:rFonts w:eastAsiaTheme="majorEastAsia"/>
          <w:i/>
          <w:iCs/>
          <w:lang w:val="en-029"/>
        </w:rPr>
      </w:pPr>
      <w:r w:rsidRPr="00F90B0B">
        <w:rPr>
          <w:rStyle w:val="Emphasis"/>
          <w:rFonts w:eastAsiaTheme="majorEastAsia"/>
          <w:i w:val="0"/>
          <w:iCs w:val="0"/>
          <w:lang w:val="en-029"/>
        </w:rPr>
        <w:t>BMO-MRW measurements available for n: 114 eyes</w:t>
      </w:r>
      <w:r w:rsidR="00F90B0B" w:rsidRPr="00F90B0B">
        <w:rPr>
          <w:rStyle w:val="Emphasis"/>
          <w:rFonts w:eastAsiaTheme="majorEastAsia"/>
          <w:i w:val="0"/>
          <w:iCs w:val="0"/>
          <w:lang w:val="en-029"/>
        </w:rPr>
        <w:t>.</w:t>
      </w:r>
    </w:p>
    <w:sectPr w:rsidR="00C37596" w:rsidRPr="00CA4A85" w:rsidSect="00500397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8EEC" w14:textId="77777777" w:rsidR="00505B0E" w:rsidRDefault="00505B0E" w:rsidP="00A160AA">
      <w:r>
        <w:separator/>
      </w:r>
    </w:p>
  </w:endnote>
  <w:endnote w:type="continuationSeparator" w:id="0">
    <w:p w14:paraId="67477022" w14:textId="77777777" w:rsidR="00505B0E" w:rsidRDefault="00505B0E" w:rsidP="00A1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375528"/>
      <w:docPartObj>
        <w:docPartGallery w:val="Page Numbers (Bottom of Page)"/>
        <w:docPartUnique/>
      </w:docPartObj>
    </w:sdtPr>
    <w:sdtContent>
      <w:p w14:paraId="2B2EB1A9" w14:textId="4F605AE6" w:rsidR="00A160AA" w:rsidRDefault="00A160AA" w:rsidP="00652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B4D9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709C72" w14:textId="77777777" w:rsidR="00A160AA" w:rsidRDefault="00A160AA" w:rsidP="005D10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5011028"/>
      <w:docPartObj>
        <w:docPartGallery w:val="Page Numbers (Bottom of Page)"/>
        <w:docPartUnique/>
      </w:docPartObj>
    </w:sdtPr>
    <w:sdtContent>
      <w:p w14:paraId="71A4710D" w14:textId="5F9B9041" w:rsidR="00A160AA" w:rsidRDefault="00A160AA" w:rsidP="00652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735A3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0852F598" w14:textId="77777777" w:rsidR="00A160AA" w:rsidRDefault="00A160AA" w:rsidP="003B4D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9F9F" w14:textId="77777777" w:rsidR="00505B0E" w:rsidRDefault="00505B0E" w:rsidP="00A160AA">
      <w:r>
        <w:separator/>
      </w:r>
    </w:p>
  </w:footnote>
  <w:footnote w:type="continuationSeparator" w:id="0">
    <w:p w14:paraId="0B29F831" w14:textId="77777777" w:rsidR="00505B0E" w:rsidRDefault="00505B0E" w:rsidP="00A1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665A"/>
    <w:multiLevelType w:val="multilevel"/>
    <w:tmpl w:val="B77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975E3"/>
    <w:multiLevelType w:val="hybridMultilevel"/>
    <w:tmpl w:val="C9DE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C3F58"/>
    <w:multiLevelType w:val="hybridMultilevel"/>
    <w:tmpl w:val="E3B41E10"/>
    <w:lvl w:ilvl="0" w:tplc="245C4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A0DD1"/>
    <w:multiLevelType w:val="hybridMultilevel"/>
    <w:tmpl w:val="9F4A4276"/>
    <w:lvl w:ilvl="0" w:tplc="2A428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97"/>
    <w:multiLevelType w:val="multilevel"/>
    <w:tmpl w:val="02E0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C28A5"/>
    <w:multiLevelType w:val="multilevel"/>
    <w:tmpl w:val="D55C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327108">
    <w:abstractNumId w:val="1"/>
  </w:num>
  <w:num w:numId="2" w16cid:durableId="1917588229">
    <w:abstractNumId w:val="2"/>
  </w:num>
  <w:num w:numId="3" w16cid:durableId="1629706594">
    <w:abstractNumId w:val="3"/>
  </w:num>
  <w:num w:numId="4" w16cid:durableId="1868252760">
    <w:abstractNumId w:val="4"/>
  </w:num>
  <w:num w:numId="5" w16cid:durableId="1636521172">
    <w:abstractNumId w:val="5"/>
  </w:num>
  <w:num w:numId="6" w16cid:durableId="176275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B1"/>
    <w:rsid w:val="00000547"/>
    <w:rsid w:val="00002292"/>
    <w:rsid w:val="00003D64"/>
    <w:rsid w:val="00003E67"/>
    <w:rsid w:val="00005234"/>
    <w:rsid w:val="00005EF7"/>
    <w:rsid w:val="000068BA"/>
    <w:rsid w:val="000122D4"/>
    <w:rsid w:val="00013314"/>
    <w:rsid w:val="0001589C"/>
    <w:rsid w:val="00016C38"/>
    <w:rsid w:val="00017C6A"/>
    <w:rsid w:val="0002186E"/>
    <w:rsid w:val="000226C9"/>
    <w:rsid w:val="00023110"/>
    <w:rsid w:val="000234A2"/>
    <w:rsid w:val="000249FC"/>
    <w:rsid w:val="0002628C"/>
    <w:rsid w:val="00030283"/>
    <w:rsid w:val="000304B0"/>
    <w:rsid w:val="00030F93"/>
    <w:rsid w:val="00034E87"/>
    <w:rsid w:val="00036DB4"/>
    <w:rsid w:val="0003797A"/>
    <w:rsid w:val="00037D92"/>
    <w:rsid w:val="00045645"/>
    <w:rsid w:val="00045927"/>
    <w:rsid w:val="0004650F"/>
    <w:rsid w:val="00047058"/>
    <w:rsid w:val="000500DD"/>
    <w:rsid w:val="00051ED6"/>
    <w:rsid w:val="00052538"/>
    <w:rsid w:val="00055AC0"/>
    <w:rsid w:val="00056895"/>
    <w:rsid w:val="00057866"/>
    <w:rsid w:val="000601FD"/>
    <w:rsid w:val="00060E5A"/>
    <w:rsid w:val="00060E86"/>
    <w:rsid w:val="000619AE"/>
    <w:rsid w:val="00061C7D"/>
    <w:rsid w:val="00063076"/>
    <w:rsid w:val="00063A41"/>
    <w:rsid w:val="00063AAA"/>
    <w:rsid w:val="00063CDC"/>
    <w:rsid w:val="00063DFA"/>
    <w:rsid w:val="00066E62"/>
    <w:rsid w:val="000672D1"/>
    <w:rsid w:val="00073C77"/>
    <w:rsid w:val="0007723F"/>
    <w:rsid w:val="0008110D"/>
    <w:rsid w:val="0008306B"/>
    <w:rsid w:val="00085D1E"/>
    <w:rsid w:val="00090B9E"/>
    <w:rsid w:val="00091756"/>
    <w:rsid w:val="000923FB"/>
    <w:rsid w:val="000942E9"/>
    <w:rsid w:val="00095D02"/>
    <w:rsid w:val="0009746B"/>
    <w:rsid w:val="000976AF"/>
    <w:rsid w:val="000A0AEB"/>
    <w:rsid w:val="000A54B9"/>
    <w:rsid w:val="000A68CC"/>
    <w:rsid w:val="000A6AC1"/>
    <w:rsid w:val="000A79AD"/>
    <w:rsid w:val="000B073A"/>
    <w:rsid w:val="000B2B34"/>
    <w:rsid w:val="000B42D3"/>
    <w:rsid w:val="000B4945"/>
    <w:rsid w:val="000B5119"/>
    <w:rsid w:val="000B6330"/>
    <w:rsid w:val="000B7B09"/>
    <w:rsid w:val="000C25B1"/>
    <w:rsid w:val="000C511D"/>
    <w:rsid w:val="000C78E8"/>
    <w:rsid w:val="000D3B5E"/>
    <w:rsid w:val="000D4767"/>
    <w:rsid w:val="000D7844"/>
    <w:rsid w:val="000E0A64"/>
    <w:rsid w:val="000E3D99"/>
    <w:rsid w:val="000E4201"/>
    <w:rsid w:val="000E4A64"/>
    <w:rsid w:val="000E507C"/>
    <w:rsid w:val="000E5994"/>
    <w:rsid w:val="000E7269"/>
    <w:rsid w:val="000F0142"/>
    <w:rsid w:val="000F112B"/>
    <w:rsid w:val="000F12A9"/>
    <w:rsid w:val="000F222F"/>
    <w:rsid w:val="000F2CAD"/>
    <w:rsid w:val="000F33B4"/>
    <w:rsid w:val="000F6FB3"/>
    <w:rsid w:val="00101257"/>
    <w:rsid w:val="00101CF1"/>
    <w:rsid w:val="00101EC9"/>
    <w:rsid w:val="00105090"/>
    <w:rsid w:val="00110F01"/>
    <w:rsid w:val="00111467"/>
    <w:rsid w:val="001174CC"/>
    <w:rsid w:val="00120408"/>
    <w:rsid w:val="00122963"/>
    <w:rsid w:val="00123848"/>
    <w:rsid w:val="00123DE9"/>
    <w:rsid w:val="00124586"/>
    <w:rsid w:val="00124E40"/>
    <w:rsid w:val="00131CA9"/>
    <w:rsid w:val="00132A0C"/>
    <w:rsid w:val="00132AF5"/>
    <w:rsid w:val="00135799"/>
    <w:rsid w:val="00136086"/>
    <w:rsid w:val="001374F6"/>
    <w:rsid w:val="001404D9"/>
    <w:rsid w:val="00140A46"/>
    <w:rsid w:val="00141395"/>
    <w:rsid w:val="00143E6F"/>
    <w:rsid w:val="00143FB1"/>
    <w:rsid w:val="00145144"/>
    <w:rsid w:val="0014717A"/>
    <w:rsid w:val="00151291"/>
    <w:rsid w:val="00152C34"/>
    <w:rsid w:val="00154382"/>
    <w:rsid w:val="00154BEB"/>
    <w:rsid w:val="00154C86"/>
    <w:rsid w:val="001554A1"/>
    <w:rsid w:val="00157932"/>
    <w:rsid w:val="00157F46"/>
    <w:rsid w:val="0016678D"/>
    <w:rsid w:val="00170283"/>
    <w:rsid w:val="0017056D"/>
    <w:rsid w:val="00170F77"/>
    <w:rsid w:val="00171672"/>
    <w:rsid w:val="00174B37"/>
    <w:rsid w:val="0017610C"/>
    <w:rsid w:val="00176CDA"/>
    <w:rsid w:val="00180190"/>
    <w:rsid w:val="00182A40"/>
    <w:rsid w:val="00183026"/>
    <w:rsid w:val="001870EE"/>
    <w:rsid w:val="001871C1"/>
    <w:rsid w:val="001900B9"/>
    <w:rsid w:val="00193736"/>
    <w:rsid w:val="001975DD"/>
    <w:rsid w:val="00197789"/>
    <w:rsid w:val="001A2622"/>
    <w:rsid w:val="001A4A0F"/>
    <w:rsid w:val="001A4DEE"/>
    <w:rsid w:val="001A54D4"/>
    <w:rsid w:val="001A59FF"/>
    <w:rsid w:val="001A7050"/>
    <w:rsid w:val="001B0BCA"/>
    <w:rsid w:val="001B302C"/>
    <w:rsid w:val="001B5713"/>
    <w:rsid w:val="001C04C5"/>
    <w:rsid w:val="001C0B73"/>
    <w:rsid w:val="001C106E"/>
    <w:rsid w:val="001C4DB9"/>
    <w:rsid w:val="001D1936"/>
    <w:rsid w:val="001D2D18"/>
    <w:rsid w:val="001D4086"/>
    <w:rsid w:val="001D4DB8"/>
    <w:rsid w:val="001D62A3"/>
    <w:rsid w:val="001E0CAE"/>
    <w:rsid w:val="001E22A1"/>
    <w:rsid w:val="001E2A1A"/>
    <w:rsid w:val="001E309F"/>
    <w:rsid w:val="001E7027"/>
    <w:rsid w:val="001F04E4"/>
    <w:rsid w:val="001F3410"/>
    <w:rsid w:val="001F4F7A"/>
    <w:rsid w:val="001F5C0E"/>
    <w:rsid w:val="001F73D8"/>
    <w:rsid w:val="00204082"/>
    <w:rsid w:val="00207D6B"/>
    <w:rsid w:val="002113E6"/>
    <w:rsid w:val="00214A5F"/>
    <w:rsid w:val="0021536D"/>
    <w:rsid w:val="00215794"/>
    <w:rsid w:val="002172DE"/>
    <w:rsid w:val="002202EC"/>
    <w:rsid w:val="00222CCE"/>
    <w:rsid w:val="00225AC8"/>
    <w:rsid w:val="00225FBE"/>
    <w:rsid w:val="002261A7"/>
    <w:rsid w:val="00230A38"/>
    <w:rsid w:val="00232F6C"/>
    <w:rsid w:val="00232F9A"/>
    <w:rsid w:val="00233984"/>
    <w:rsid w:val="00233DB9"/>
    <w:rsid w:val="002369F0"/>
    <w:rsid w:val="00236CB1"/>
    <w:rsid w:val="00237888"/>
    <w:rsid w:val="00241C4D"/>
    <w:rsid w:val="00243CEB"/>
    <w:rsid w:val="00244C9B"/>
    <w:rsid w:val="0024545A"/>
    <w:rsid w:val="00246A2E"/>
    <w:rsid w:val="00250919"/>
    <w:rsid w:val="00250E2F"/>
    <w:rsid w:val="00253352"/>
    <w:rsid w:val="00253872"/>
    <w:rsid w:val="002542C6"/>
    <w:rsid w:val="00255389"/>
    <w:rsid w:val="00256162"/>
    <w:rsid w:val="00260E20"/>
    <w:rsid w:val="002647D9"/>
    <w:rsid w:val="00264BA6"/>
    <w:rsid w:val="002651C2"/>
    <w:rsid w:val="002671EF"/>
    <w:rsid w:val="00271F76"/>
    <w:rsid w:val="00274A92"/>
    <w:rsid w:val="00276DE5"/>
    <w:rsid w:val="0027717F"/>
    <w:rsid w:val="002771A1"/>
    <w:rsid w:val="00277CC0"/>
    <w:rsid w:val="002814B1"/>
    <w:rsid w:val="00282B9D"/>
    <w:rsid w:val="00286250"/>
    <w:rsid w:val="00286BF0"/>
    <w:rsid w:val="002911BA"/>
    <w:rsid w:val="00291CA1"/>
    <w:rsid w:val="002938C3"/>
    <w:rsid w:val="00295143"/>
    <w:rsid w:val="00296B88"/>
    <w:rsid w:val="002A0374"/>
    <w:rsid w:val="002A1B6A"/>
    <w:rsid w:val="002A2FDF"/>
    <w:rsid w:val="002A639D"/>
    <w:rsid w:val="002A69ED"/>
    <w:rsid w:val="002B2217"/>
    <w:rsid w:val="002B5DDE"/>
    <w:rsid w:val="002B6FA2"/>
    <w:rsid w:val="002C79A9"/>
    <w:rsid w:val="002C7E82"/>
    <w:rsid w:val="002D0C3F"/>
    <w:rsid w:val="002D0CFC"/>
    <w:rsid w:val="002D167D"/>
    <w:rsid w:val="002D362C"/>
    <w:rsid w:val="002D3B87"/>
    <w:rsid w:val="002D682E"/>
    <w:rsid w:val="002D7840"/>
    <w:rsid w:val="002D7C53"/>
    <w:rsid w:val="002E0B40"/>
    <w:rsid w:val="002E37E0"/>
    <w:rsid w:val="002E5D2E"/>
    <w:rsid w:val="002F1D01"/>
    <w:rsid w:val="002F3815"/>
    <w:rsid w:val="002F48CB"/>
    <w:rsid w:val="00300CBB"/>
    <w:rsid w:val="00302439"/>
    <w:rsid w:val="00303076"/>
    <w:rsid w:val="003049E8"/>
    <w:rsid w:val="00306B76"/>
    <w:rsid w:val="003073B5"/>
    <w:rsid w:val="00307502"/>
    <w:rsid w:val="00307632"/>
    <w:rsid w:val="003144E2"/>
    <w:rsid w:val="00314A95"/>
    <w:rsid w:val="00316550"/>
    <w:rsid w:val="0032109F"/>
    <w:rsid w:val="00321C09"/>
    <w:rsid w:val="00324768"/>
    <w:rsid w:val="00327A1B"/>
    <w:rsid w:val="003316ED"/>
    <w:rsid w:val="00331719"/>
    <w:rsid w:val="00333E71"/>
    <w:rsid w:val="003343F3"/>
    <w:rsid w:val="003348B5"/>
    <w:rsid w:val="003351A5"/>
    <w:rsid w:val="003371DB"/>
    <w:rsid w:val="00337990"/>
    <w:rsid w:val="00342293"/>
    <w:rsid w:val="00342EB8"/>
    <w:rsid w:val="00346909"/>
    <w:rsid w:val="00346CE1"/>
    <w:rsid w:val="0035298D"/>
    <w:rsid w:val="00352A55"/>
    <w:rsid w:val="00354442"/>
    <w:rsid w:val="003547F0"/>
    <w:rsid w:val="00356D6F"/>
    <w:rsid w:val="00362149"/>
    <w:rsid w:val="00362388"/>
    <w:rsid w:val="003642A9"/>
    <w:rsid w:val="00366CF1"/>
    <w:rsid w:val="00372371"/>
    <w:rsid w:val="003736DC"/>
    <w:rsid w:val="003737E1"/>
    <w:rsid w:val="0037555D"/>
    <w:rsid w:val="00375617"/>
    <w:rsid w:val="00375C43"/>
    <w:rsid w:val="00376E39"/>
    <w:rsid w:val="00380E20"/>
    <w:rsid w:val="00384EB0"/>
    <w:rsid w:val="0038542C"/>
    <w:rsid w:val="00386481"/>
    <w:rsid w:val="0039305B"/>
    <w:rsid w:val="003931E8"/>
    <w:rsid w:val="00397AF9"/>
    <w:rsid w:val="003A29DB"/>
    <w:rsid w:val="003A3991"/>
    <w:rsid w:val="003A41BA"/>
    <w:rsid w:val="003A46FD"/>
    <w:rsid w:val="003A5EC3"/>
    <w:rsid w:val="003A6F96"/>
    <w:rsid w:val="003A7EAD"/>
    <w:rsid w:val="003B2AB6"/>
    <w:rsid w:val="003B4D96"/>
    <w:rsid w:val="003B6CE9"/>
    <w:rsid w:val="003B782A"/>
    <w:rsid w:val="003B7E07"/>
    <w:rsid w:val="003C0FD1"/>
    <w:rsid w:val="003C295D"/>
    <w:rsid w:val="003C502A"/>
    <w:rsid w:val="003C6D61"/>
    <w:rsid w:val="003D6F66"/>
    <w:rsid w:val="003E15F0"/>
    <w:rsid w:val="003E29EA"/>
    <w:rsid w:val="003E2A6E"/>
    <w:rsid w:val="003E2EF3"/>
    <w:rsid w:val="003E5443"/>
    <w:rsid w:val="003E6D49"/>
    <w:rsid w:val="003E6D59"/>
    <w:rsid w:val="003E7647"/>
    <w:rsid w:val="003F217A"/>
    <w:rsid w:val="003F287A"/>
    <w:rsid w:val="0040084F"/>
    <w:rsid w:val="00401564"/>
    <w:rsid w:val="00405302"/>
    <w:rsid w:val="00405740"/>
    <w:rsid w:val="00406405"/>
    <w:rsid w:val="004119AB"/>
    <w:rsid w:val="004126A4"/>
    <w:rsid w:val="004133D2"/>
    <w:rsid w:val="00414051"/>
    <w:rsid w:val="00416D02"/>
    <w:rsid w:val="00417D6F"/>
    <w:rsid w:val="00420860"/>
    <w:rsid w:val="004213C1"/>
    <w:rsid w:val="00422964"/>
    <w:rsid w:val="0042340A"/>
    <w:rsid w:val="004243A7"/>
    <w:rsid w:val="00426821"/>
    <w:rsid w:val="0042690F"/>
    <w:rsid w:val="00427538"/>
    <w:rsid w:val="00427ABC"/>
    <w:rsid w:val="004323BF"/>
    <w:rsid w:val="00434D80"/>
    <w:rsid w:val="004360B0"/>
    <w:rsid w:val="00437525"/>
    <w:rsid w:val="00440382"/>
    <w:rsid w:val="0044181A"/>
    <w:rsid w:val="0044186F"/>
    <w:rsid w:val="00441AD6"/>
    <w:rsid w:val="00443C94"/>
    <w:rsid w:val="004449A1"/>
    <w:rsid w:val="00444FE2"/>
    <w:rsid w:val="004452F8"/>
    <w:rsid w:val="00445B01"/>
    <w:rsid w:val="00450FD3"/>
    <w:rsid w:val="00451B46"/>
    <w:rsid w:val="004529FA"/>
    <w:rsid w:val="00452BCE"/>
    <w:rsid w:val="00453E53"/>
    <w:rsid w:val="00465453"/>
    <w:rsid w:val="00467297"/>
    <w:rsid w:val="004674F1"/>
    <w:rsid w:val="0046758E"/>
    <w:rsid w:val="00467CD6"/>
    <w:rsid w:val="0047076B"/>
    <w:rsid w:val="004715B7"/>
    <w:rsid w:val="00471CA2"/>
    <w:rsid w:val="00472815"/>
    <w:rsid w:val="00474A23"/>
    <w:rsid w:val="00476865"/>
    <w:rsid w:val="00484C48"/>
    <w:rsid w:val="00484C82"/>
    <w:rsid w:val="00485074"/>
    <w:rsid w:val="00487289"/>
    <w:rsid w:val="00487D11"/>
    <w:rsid w:val="0049042F"/>
    <w:rsid w:val="0049076F"/>
    <w:rsid w:val="00491210"/>
    <w:rsid w:val="00493DED"/>
    <w:rsid w:val="0049647A"/>
    <w:rsid w:val="00497948"/>
    <w:rsid w:val="004979BC"/>
    <w:rsid w:val="004A1306"/>
    <w:rsid w:val="004A19C7"/>
    <w:rsid w:val="004A1AD3"/>
    <w:rsid w:val="004A531E"/>
    <w:rsid w:val="004B21E3"/>
    <w:rsid w:val="004B47AB"/>
    <w:rsid w:val="004B6A5C"/>
    <w:rsid w:val="004C2BF1"/>
    <w:rsid w:val="004C4A18"/>
    <w:rsid w:val="004C52C4"/>
    <w:rsid w:val="004C719C"/>
    <w:rsid w:val="004D04BD"/>
    <w:rsid w:val="004D3D9C"/>
    <w:rsid w:val="004D5ED2"/>
    <w:rsid w:val="004D66A6"/>
    <w:rsid w:val="004D7F50"/>
    <w:rsid w:val="004E2048"/>
    <w:rsid w:val="004E2308"/>
    <w:rsid w:val="004E2AD0"/>
    <w:rsid w:val="004F1212"/>
    <w:rsid w:val="004F184B"/>
    <w:rsid w:val="004F4769"/>
    <w:rsid w:val="004F7231"/>
    <w:rsid w:val="004F7817"/>
    <w:rsid w:val="00500397"/>
    <w:rsid w:val="00500E59"/>
    <w:rsid w:val="005020F3"/>
    <w:rsid w:val="005026D8"/>
    <w:rsid w:val="00503D16"/>
    <w:rsid w:val="00505B0E"/>
    <w:rsid w:val="005061BD"/>
    <w:rsid w:val="00512316"/>
    <w:rsid w:val="005126D8"/>
    <w:rsid w:val="00512C02"/>
    <w:rsid w:val="005179CE"/>
    <w:rsid w:val="00517E75"/>
    <w:rsid w:val="00520E20"/>
    <w:rsid w:val="00522B79"/>
    <w:rsid w:val="005231B8"/>
    <w:rsid w:val="00523BC7"/>
    <w:rsid w:val="005241FF"/>
    <w:rsid w:val="0052629B"/>
    <w:rsid w:val="005309FF"/>
    <w:rsid w:val="0053422D"/>
    <w:rsid w:val="005373A2"/>
    <w:rsid w:val="00540E01"/>
    <w:rsid w:val="005452F0"/>
    <w:rsid w:val="005469C7"/>
    <w:rsid w:val="00546A95"/>
    <w:rsid w:val="0055284B"/>
    <w:rsid w:val="00553C42"/>
    <w:rsid w:val="005549FA"/>
    <w:rsid w:val="00556390"/>
    <w:rsid w:val="00556AEF"/>
    <w:rsid w:val="0055721E"/>
    <w:rsid w:val="00561F3A"/>
    <w:rsid w:val="005635EC"/>
    <w:rsid w:val="00564249"/>
    <w:rsid w:val="005642FA"/>
    <w:rsid w:val="005652A2"/>
    <w:rsid w:val="00565334"/>
    <w:rsid w:val="00566535"/>
    <w:rsid w:val="00570192"/>
    <w:rsid w:val="00571EDE"/>
    <w:rsid w:val="0057274B"/>
    <w:rsid w:val="00575213"/>
    <w:rsid w:val="00575DFC"/>
    <w:rsid w:val="0057701B"/>
    <w:rsid w:val="00577149"/>
    <w:rsid w:val="00577300"/>
    <w:rsid w:val="00577738"/>
    <w:rsid w:val="00577992"/>
    <w:rsid w:val="005806B2"/>
    <w:rsid w:val="00582891"/>
    <w:rsid w:val="00583BC6"/>
    <w:rsid w:val="005856C0"/>
    <w:rsid w:val="00587C6E"/>
    <w:rsid w:val="00592761"/>
    <w:rsid w:val="00593628"/>
    <w:rsid w:val="00594246"/>
    <w:rsid w:val="0059491D"/>
    <w:rsid w:val="00596692"/>
    <w:rsid w:val="005A0C87"/>
    <w:rsid w:val="005A192F"/>
    <w:rsid w:val="005A3306"/>
    <w:rsid w:val="005A4133"/>
    <w:rsid w:val="005A52BC"/>
    <w:rsid w:val="005A5D33"/>
    <w:rsid w:val="005A69EA"/>
    <w:rsid w:val="005A6A83"/>
    <w:rsid w:val="005A7EA0"/>
    <w:rsid w:val="005B01BB"/>
    <w:rsid w:val="005B0E3D"/>
    <w:rsid w:val="005B41F9"/>
    <w:rsid w:val="005B6E60"/>
    <w:rsid w:val="005B7BD1"/>
    <w:rsid w:val="005C4874"/>
    <w:rsid w:val="005C4D1F"/>
    <w:rsid w:val="005C667F"/>
    <w:rsid w:val="005C6ED5"/>
    <w:rsid w:val="005C71EB"/>
    <w:rsid w:val="005D1043"/>
    <w:rsid w:val="005D316E"/>
    <w:rsid w:val="005D359E"/>
    <w:rsid w:val="005D715E"/>
    <w:rsid w:val="005E00CE"/>
    <w:rsid w:val="005E169F"/>
    <w:rsid w:val="005E4EA2"/>
    <w:rsid w:val="005E6A0C"/>
    <w:rsid w:val="005F1651"/>
    <w:rsid w:val="005F194B"/>
    <w:rsid w:val="005F1F19"/>
    <w:rsid w:val="005F35A3"/>
    <w:rsid w:val="005F5FB1"/>
    <w:rsid w:val="005F6386"/>
    <w:rsid w:val="005F6CAA"/>
    <w:rsid w:val="00600D02"/>
    <w:rsid w:val="00604ADD"/>
    <w:rsid w:val="00606C77"/>
    <w:rsid w:val="006075BC"/>
    <w:rsid w:val="00610A51"/>
    <w:rsid w:val="00611424"/>
    <w:rsid w:val="006119C1"/>
    <w:rsid w:val="006139BC"/>
    <w:rsid w:val="00613FFF"/>
    <w:rsid w:val="00614103"/>
    <w:rsid w:val="0061449A"/>
    <w:rsid w:val="00614EAE"/>
    <w:rsid w:val="006163F1"/>
    <w:rsid w:val="006205FD"/>
    <w:rsid w:val="006211AE"/>
    <w:rsid w:val="00624140"/>
    <w:rsid w:val="00624549"/>
    <w:rsid w:val="00625764"/>
    <w:rsid w:val="006258D4"/>
    <w:rsid w:val="00625E7F"/>
    <w:rsid w:val="006276A9"/>
    <w:rsid w:val="0063582B"/>
    <w:rsid w:val="006400AE"/>
    <w:rsid w:val="0064340B"/>
    <w:rsid w:val="00646684"/>
    <w:rsid w:val="0065064D"/>
    <w:rsid w:val="00650C7E"/>
    <w:rsid w:val="00650FC8"/>
    <w:rsid w:val="00652CD3"/>
    <w:rsid w:val="00653917"/>
    <w:rsid w:val="0065398C"/>
    <w:rsid w:val="006539D8"/>
    <w:rsid w:val="00655138"/>
    <w:rsid w:val="006551AA"/>
    <w:rsid w:val="006611EE"/>
    <w:rsid w:val="006613D9"/>
    <w:rsid w:val="006639B5"/>
    <w:rsid w:val="00665D38"/>
    <w:rsid w:val="00666478"/>
    <w:rsid w:val="006668DF"/>
    <w:rsid w:val="0066797A"/>
    <w:rsid w:val="006704D0"/>
    <w:rsid w:val="00671811"/>
    <w:rsid w:val="00671D88"/>
    <w:rsid w:val="00676BD4"/>
    <w:rsid w:val="00680F41"/>
    <w:rsid w:val="0068192D"/>
    <w:rsid w:val="006908B2"/>
    <w:rsid w:val="00690DC4"/>
    <w:rsid w:val="0069165A"/>
    <w:rsid w:val="00691B1D"/>
    <w:rsid w:val="00691EE9"/>
    <w:rsid w:val="00693445"/>
    <w:rsid w:val="0069512B"/>
    <w:rsid w:val="00695C72"/>
    <w:rsid w:val="00695DE5"/>
    <w:rsid w:val="0069697D"/>
    <w:rsid w:val="006A0D76"/>
    <w:rsid w:val="006A522E"/>
    <w:rsid w:val="006A660A"/>
    <w:rsid w:val="006B0D7B"/>
    <w:rsid w:val="006B12C0"/>
    <w:rsid w:val="006B4A3A"/>
    <w:rsid w:val="006B5385"/>
    <w:rsid w:val="006B771B"/>
    <w:rsid w:val="006B7959"/>
    <w:rsid w:val="006C092A"/>
    <w:rsid w:val="006C13AF"/>
    <w:rsid w:val="006C29FA"/>
    <w:rsid w:val="006C3BC5"/>
    <w:rsid w:val="006C63B8"/>
    <w:rsid w:val="006C68E7"/>
    <w:rsid w:val="006C69C0"/>
    <w:rsid w:val="006C6B56"/>
    <w:rsid w:val="006D1097"/>
    <w:rsid w:val="006D17A4"/>
    <w:rsid w:val="006D22C8"/>
    <w:rsid w:val="006D262A"/>
    <w:rsid w:val="006D2924"/>
    <w:rsid w:val="006D4B0C"/>
    <w:rsid w:val="006D5047"/>
    <w:rsid w:val="006E08FD"/>
    <w:rsid w:val="006E0FE6"/>
    <w:rsid w:val="006E17BF"/>
    <w:rsid w:val="006E257E"/>
    <w:rsid w:val="006E4145"/>
    <w:rsid w:val="006E4813"/>
    <w:rsid w:val="006E5C97"/>
    <w:rsid w:val="006E5CAC"/>
    <w:rsid w:val="006E6E69"/>
    <w:rsid w:val="006F1A0C"/>
    <w:rsid w:val="006F1EE9"/>
    <w:rsid w:val="006F43E0"/>
    <w:rsid w:val="006F492B"/>
    <w:rsid w:val="006F5532"/>
    <w:rsid w:val="007002E4"/>
    <w:rsid w:val="00701A3B"/>
    <w:rsid w:val="00702C26"/>
    <w:rsid w:val="0070675C"/>
    <w:rsid w:val="00707479"/>
    <w:rsid w:val="00707A35"/>
    <w:rsid w:val="00712131"/>
    <w:rsid w:val="00713531"/>
    <w:rsid w:val="00713E91"/>
    <w:rsid w:val="007150BC"/>
    <w:rsid w:val="00715C53"/>
    <w:rsid w:val="0072044D"/>
    <w:rsid w:val="00723FEC"/>
    <w:rsid w:val="007263B4"/>
    <w:rsid w:val="00726F22"/>
    <w:rsid w:val="00727967"/>
    <w:rsid w:val="0073366A"/>
    <w:rsid w:val="007373F5"/>
    <w:rsid w:val="00740FDC"/>
    <w:rsid w:val="007419DF"/>
    <w:rsid w:val="00741E20"/>
    <w:rsid w:val="007427BF"/>
    <w:rsid w:val="00742E17"/>
    <w:rsid w:val="00743429"/>
    <w:rsid w:val="00745071"/>
    <w:rsid w:val="007501D9"/>
    <w:rsid w:val="0075126D"/>
    <w:rsid w:val="007535B1"/>
    <w:rsid w:val="00755DEE"/>
    <w:rsid w:val="007626FC"/>
    <w:rsid w:val="00763C6F"/>
    <w:rsid w:val="00764A38"/>
    <w:rsid w:val="00764F80"/>
    <w:rsid w:val="00765707"/>
    <w:rsid w:val="00766F28"/>
    <w:rsid w:val="00771321"/>
    <w:rsid w:val="00776AA3"/>
    <w:rsid w:val="007771C2"/>
    <w:rsid w:val="0077750A"/>
    <w:rsid w:val="00780485"/>
    <w:rsid w:val="00780E82"/>
    <w:rsid w:val="00785E14"/>
    <w:rsid w:val="00792648"/>
    <w:rsid w:val="007A11EA"/>
    <w:rsid w:val="007A20C4"/>
    <w:rsid w:val="007A2398"/>
    <w:rsid w:val="007A261C"/>
    <w:rsid w:val="007A2DEF"/>
    <w:rsid w:val="007A4B64"/>
    <w:rsid w:val="007A549E"/>
    <w:rsid w:val="007A75BE"/>
    <w:rsid w:val="007A7689"/>
    <w:rsid w:val="007B0B31"/>
    <w:rsid w:val="007B3AB1"/>
    <w:rsid w:val="007B3C12"/>
    <w:rsid w:val="007B5D6E"/>
    <w:rsid w:val="007C4362"/>
    <w:rsid w:val="007C43AC"/>
    <w:rsid w:val="007C7B66"/>
    <w:rsid w:val="007D0109"/>
    <w:rsid w:val="007D3F97"/>
    <w:rsid w:val="007D63AA"/>
    <w:rsid w:val="007D71FC"/>
    <w:rsid w:val="007D7646"/>
    <w:rsid w:val="007E178A"/>
    <w:rsid w:val="007E1D3F"/>
    <w:rsid w:val="007E1E80"/>
    <w:rsid w:val="007E20B6"/>
    <w:rsid w:val="007E21B7"/>
    <w:rsid w:val="007E222D"/>
    <w:rsid w:val="007E584B"/>
    <w:rsid w:val="007E5E8D"/>
    <w:rsid w:val="007E6A59"/>
    <w:rsid w:val="007F00F1"/>
    <w:rsid w:val="007F1F62"/>
    <w:rsid w:val="007F3577"/>
    <w:rsid w:val="007F5285"/>
    <w:rsid w:val="007F56A7"/>
    <w:rsid w:val="007F58ED"/>
    <w:rsid w:val="0080019A"/>
    <w:rsid w:val="008029B7"/>
    <w:rsid w:val="00802C45"/>
    <w:rsid w:val="00802E7A"/>
    <w:rsid w:val="0080792C"/>
    <w:rsid w:val="00810358"/>
    <w:rsid w:val="00810F8A"/>
    <w:rsid w:val="00811F76"/>
    <w:rsid w:val="00813C17"/>
    <w:rsid w:val="00814BA1"/>
    <w:rsid w:val="0081728C"/>
    <w:rsid w:val="00820D60"/>
    <w:rsid w:val="00821B00"/>
    <w:rsid w:val="00821F91"/>
    <w:rsid w:val="008221FA"/>
    <w:rsid w:val="0082421A"/>
    <w:rsid w:val="008272F4"/>
    <w:rsid w:val="008306A2"/>
    <w:rsid w:val="00833FBB"/>
    <w:rsid w:val="00837224"/>
    <w:rsid w:val="008410C8"/>
    <w:rsid w:val="00841974"/>
    <w:rsid w:val="00850016"/>
    <w:rsid w:val="00850EC1"/>
    <w:rsid w:val="0085152E"/>
    <w:rsid w:val="0085203B"/>
    <w:rsid w:val="00853FB9"/>
    <w:rsid w:val="00854FD1"/>
    <w:rsid w:val="0085543F"/>
    <w:rsid w:val="00855ED8"/>
    <w:rsid w:val="00856A54"/>
    <w:rsid w:val="00856F33"/>
    <w:rsid w:val="00861727"/>
    <w:rsid w:val="00862117"/>
    <w:rsid w:val="00862693"/>
    <w:rsid w:val="00871F24"/>
    <w:rsid w:val="00871FE5"/>
    <w:rsid w:val="00876D78"/>
    <w:rsid w:val="00877445"/>
    <w:rsid w:val="00880345"/>
    <w:rsid w:val="00882AC4"/>
    <w:rsid w:val="00882F42"/>
    <w:rsid w:val="00883110"/>
    <w:rsid w:val="00884CE8"/>
    <w:rsid w:val="0089113B"/>
    <w:rsid w:val="00891827"/>
    <w:rsid w:val="00892A17"/>
    <w:rsid w:val="00893115"/>
    <w:rsid w:val="00893D53"/>
    <w:rsid w:val="00895CA0"/>
    <w:rsid w:val="008A0827"/>
    <w:rsid w:val="008A1D18"/>
    <w:rsid w:val="008A3ABD"/>
    <w:rsid w:val="008A5DAE"/>
    <w:rsid w:val="008B0023"/>
    <w:rsid w:val="008B064A"/>
    <w:rsid w:val="008B1257"/>
    <w:rsid w:val="008B2BF6"/>
    <w:rsid w:val="008B2F34"/>
    <w:rsid w:val="008B3987"/>
    <w:rsid w:val="008B5C38"/>
    <w:rsid w:val="008B5CFB"/>
    <w:rsid w:val="008C077D"/>
    <w:rsid w:val="008C106F"/>
    <w:rsid w:val="008C67DC"/>
    <w:rsid w:val="008C73BC"/>
    <w:rsid w:val="008C79FE"/>
    <w:rsid w:val="008E02CD"/>
    <w:rsid w:val="008E0895"/>
    <w:rsid w:val="008E28A7"/>
    <w:rsid w:val="008E358A"/>
    <w:rsid w:val="008E45A6"/>
    <w:rsid w:val="008E5645"/>
    <w:rsid w:val="008F08F1"/>
    <w:rsid w:val="008F2F3E"/>
    <w:rsid w:val="008F77DF"/>
    <w:rsid w:val="00900810"/>
    <w:rsid w:val="00900AF8"/>
    <w:rsid w:val="00901116"/>
    <w:rsid w:val="00901239"/>
    <w:rsid w:val="00901735"/>
    <w:rsid w:val="009028D8"/>
    <w:rsid w:val="0090398A"/>
    <w:rsid w:val="009069F1"/>
    <w:rsid w:val="00910C99"/>
    <w:rsid w:val="00913CFA"/>
    <w:rsid w:val="00930DB7"/>
    <w:rsid w:val="00931A63"/>
    <w:rsid w:val="00932503"/>
    <w:rsid w:val="0093292D"/>
    <w:rsid w:val="00932C3F"/>
    <w:rsid w:val="00933C99"/>
    <w:rsid w:val="00937224"/>
    <w:rsid w:val="00937358"/>
    <w:rsid w:val="00943869"/>
    <w:rsid w:val="00944215"/>
    <w:rsid w:val="0094609A"/>
    <w:rsid w:val="00947EFF"/>
    <w:rsid w:val="00950826"/>
    <w:rsid w:val="00951CE4"/>
    <w:rsid w:val="009543D2"/>
    <w:rsid w:val="00954E9D"/>
    <w:rsid w:val="0095690A"/>
    <w:rsid w:val="00961BD7"/>
    <w:rsid w:val="00961E91"/>
    <w:rsid w:val="00962046"/>
    <w:rsid w:val="00967C2C"/>
    <w:rsid w:val="00967EC3"/>
    <w:rsid w:val="00970770"/>
    <w:rsid w:val="009707DB"/>
    <w:rsid w:val="00971E7B"/>
    <w:rsid w:val="0097261F"/>
    <w:rsid w:val="0097371B"/>
    <w:rsid w:val="00974837"/>
    <w:rsid w:val="009754ED"/>
    <w:rsid w:val="00975EB5"/>
    <w:rsid w:val="00975EE6"/>
    <w:rsid w:val="00980A8C"/>
    <w:rsid w:val="00981263"/>
    <w:rsid w:val="00981AAD"/>
    <w:rsid w:val="0098224D"/>
    <w:rsid w:val="009826C3"/>
    <w:rsid w:val="009826EA"/>
    <w:rsid w:val="00993579"/>
    <w:rsid w:val="00993D35"/>
    <w:rsid w:val="00994172"/>
    <w:rsid w:val="00996B22"/>
    <w:rsid w:val="009A06B7"/>
    <w:rsid w:val="009A0942"/>
    <w:rsid w:val="009A1847"/>
    <w:rsid w:val="009A7E14"/>
    <w:rsid w:val="009B042B"/>
    <w:rsid w:val="009B0A85"/>
    <w:rsid w:val="009B2098"/>
    <w:rsid w:val="009C0F58"/>
    <w:rsid w:val="009C18FC"/>
    <w:rsid w:val="009C1A07"/>
    <w:rsid w:val="009C4A62"/>
    <w:rsid w:val="009C60CD"/>
    <w:rsid w:val="009D2CCA"/>
    <w:rsid w:val="009D3529"/>
    <w:rsid w:val="009D3D8D"/>
    <w:rsid w:val="009D5A61"/>
    <w:rsid w:val="009D68F6"/>
    <w:rsid w:val="009D7E8A"/>
    <w:rsid w:val="009E0115"/>
    <w:rsid w:val="009E01AA"/>
    <w:rsid w:val="009E2934"/>
    <w:rsid w:val="009E40BE"/>
    <w:rsid w:val="009E45C1"/>
    <w:rsid w:val="009E7198"/>
    <w:rsid w:val="009F0E9C"/>
    <w:rsid w:val="009F1D30"/>
    <w:rsid w:val="009F21C0"/>
    <w:rsid w:val="009F2726"/>
    <w:rsid w:val="009F2F1B"/>
    <w:rsid w:val="009F3BFE"/>
    <w:rsid w:val="00A015CE"/>
    <w:rsid w:val="00A060DB"/>
    <w:rsid w:val="00A12B23"/>
    <w:rsid w:val="00A135B4"/>
    <w:rsid w:val="00A13B65"/>
    <w:rsid w:val="00A13BBC"/>
    <w:rsid w:val="00A145AE"/>
    <w:rsid w:val="00A160AA"/>
    <w:rsid w:val="00A216E7"/>
    <w:rsid w:val="00A259FF"/>
    <w:rsid w:val="00A312FC"/>
    <w:rsid w:val="00A3539B"/>
    <w:rsid w:val="00A36C70"/>
    <w:rsid w:val="00A36F02"/>
    <w:rsid w:val="00A42225"/>
    <w:rsid w:val="00A4306A"/>
    <w:rsid w:val="00A44780"/>
    <w:rsid w:val="00A45BFE"/>
    <w:rsid w:val="00A470D4"/>
    <w:rsid w:val="00A50252"/>
    <w:rsid w:val="00A50B33"/>
    <w:rsid w:val="00A5300D"/>
    <w:rsid w:val="00A54215"/>
    <w:rsid w:val="00A57411"/>
    <w:rsid w:val="00A60F53"/>
    <w:rsid w:val="00A64900"/>
    <w:rsid w:val="00A735A3"/>
    <w:rsid w:val="00A74517"/>
    <w:rsid w:val="00A74E61"/>
    <w:rsid w:val="00A7537B"/>
    <w:rsid w:val="00A75BBF"/>
    <w:rsid w:val="00A80839"/>
    <w:rsid w:val="00A815FB"/>
    <w:rsid w:val="00A82878"/>
    <w:rsid w:val="00A830C7"/>
    <w:rsid w:val="00A87D8B"/>
    <w:rsid w:val="00A87E52"/>
    <w:rsid w:val="00A91AFB"/>
    <w:rsid w:val="00A93F1B"/>
    <w:rsid w:val="00A95D96"/>
    <w:rsid w:val="00A961F7"/>
    <w:rsid w:val="00A96E54"/>
    <w:rsid w:val="00AA1E07"/>
    <w:rsid w:val="00AA1F01"/>
    <w:rsid w:val="00AA2B5E"/>
    <w:rsid w:val="00AA554D"/>
    <w:rsid w:val="00AA5A23"/>
    <w:rsid w:val="00AA6AEA"/>
    <w:rsid w:val="00AA7C5F"/>
    <w:rsid w:val="00AB00BA"/>
    <w:rsid w:val="00AB0C22"/>
    <w:rsid w:val="00AB1043"/>
    <w:rsid w:val="00AB2944"/>
    <w:rsid w:val="00AB2BB6"/>
    <w:rsid w:val="00AB57D1"/>
    <w:rsid w:val="00AB5B47"/>
    <w:rsid w:val="00AC0A69"/>
    <w:rsid w:val="00AC1B0C"/>
    <w:rsid w:val="00AC28D2"/>
    <w:rsid w:val="00AC2CF9"/>
    <w:rsid w:val="00AC3ADF"/>
    <w:rsid w:val="00AC4A50"/>
    <w:rsid w:val="00AC4B15"/>
    <w:rsid w:val="00AD095D"/>
    <w:rsid w:val="00AD1C8C"/>
    <w:rsid w:val="00AD2A83"/>
    <w:rsid w:val="00AD3A6A"/>
    <w:rsid w:val="00AD4250"/>
    <w:rsid w:val="00AD5A33"/>
    <w:rsid w:val="00AE306A"/>
    <w:rsid w:val="00AE349A"/>
    <w:rsid w:val="00AE3D87"/>
    <w:rsid w:val="00AE535B"/>
    <w:rsid w:val="00AE5839"/>
    <w:rsid w:val="00AE587F"/>
    <w:rsid w:val="00AE6CC7"/>
    <w:rsid w:val="00AE7D6D"/>
    <w:rsid w:val="00AF16DB"/>
    <w:rsid w:val="00AF1B8A"/>
    <w:rsid w:val="00AF246D"/>
    <w:rsid w:val="00AF5CCA"/>
    <w:rsid w:val="00AF6BB2"/>
    <w:rsid w:val="00B04729"/>
    <w:rsid w:val="00B04CD3"/>
    <w:rsid w:val="00B06AB5"/>
    <w:rsid w:val="00B0731A"/>
    <w:rsid w:val="00B079D5"/>
    <w:rsid w:val="00B12681"/>
    <w:rsid w:val="00B133B8"/>
    <w:rsid w:val="00B143CD"/>
    <w:rsid w:val="00B156E4"/>
    <w:rsid w:val="00B16FF2"/>
    <w:rsid w:val="00B20CDA"/>
    <w:rsid w:val="00B24B29"/>
    <w:rsid w:val="00B26CFC"/>
    <w:rsid w:val="00B26FA8"/>
    <w:rsid w:val="00B352AF"/>
    <w:rsid w:val="00B36C52"/>
    <w:rsid w:val="00B4331D"/>
    <w:rsid w:val="00B433AE"/>
    <w:rsid w:val="00B4388E"/>
    <w:rsid w:val="00B439B6"/>
    <w:rsid w:val="00B45A5E"/>
    <w:rsid w:val="00B46B83"/>
    <w:rsid w:val="00B47529"/>
    <w:rsid w:val="00B47552"/>
    <w:rsid w:val="00B51580"/>
    <w:rsid w:val="00B51BAE"/>
    <w:rsid w:val="00B52998"/>
    <w:rsid w:val="00B567CA"/>
    <w:rsid w:val="00B578E9"/>
    <w:rsid w:val="00B60B6D"/>
    <w:rsid w:val="00B62E86"/>
    <w:rsid w:val="00B6364C"/>
    <w:rsid w:val="00B6420E"/>
    <w:rsid w:val="00B64659"/>
    <w:rsid w:val="00B71A1E"/>
    <w:rsid w:val="00B72078"/>
    <w:rsid w:val="00B720BA"/>
    <w:rsid w:val="00B732CD"/>
    <w:rsid w:val="00B75437"/>
    <w:rsid w:val="00B75B25"/>
    <w:rsid w:val="00B76ADF"/>
    <w:rsid w:val="00B819B6"/>
    <w:rsid w:val="00B822F2"/>
    <w:rsid w:val="00B82DAC"/>
    <w:rsid w:val="00B85FEF"/>
    <w:rsid w:val="00B86A90"/>
    <w:rsid w:val="00B87016"/>
    <w:rsid w:val="00B90209"/>
    <w:rsid w:val="00B926DA"/>
    <w:rsid w:val="00B92ECD"/>
    <w:rsid w:val="00B93F95"/>
    <w:rsid w:val="00BA036F"/>
    <w:rsid w:val="00BA25AE"/>
    <w:rsid w:val="00BA30F6"/>
    <w:rsid w:val="00BA3E3E"/>
    <w:rsid w:val="00BA3E71"/>
    <w:rsid w:val="00BA4261"/>
    <w:rsid w:val="00BA4B95"/>
    <w:rsid w:val="00BA6A6B"/>
    <w:rsid w:val="00BB20AB"/>
    <w:rsid w:val="00BB217A"/>
    <w:rsid w:val="00BB241C"/>
    <w:rsid w:val="00BB2A92"/>
    <w:rsid w:val="00BB36F6"/>
    <w:rsid w:val="00BC1077"/>
    <w:rsid w:val="00BC10F3"/>
    <w:rsid w:val="00BC189E"/>
    <w:rsid w:val="00BC34B9"/>
    <w:rsid w:val="00BC553F"/>
    <w:rsid w:val="00BC6009"/>
    <w:rsid w:val="00BC769D"/>
    <w:rsid w:val="00BC7C56"/>
    <w:rsid w:val="00BD0D6E"/>
    <w:rsid w:val="00BD2250"/>
    <w:rsid w:val="00BD29CA"/>
    <w:rsid w:val="00BD3310"/>
    <w:rsid w:val="00BD345C"/>
    <w:rsid w:val="00BD7572"/>
    <w:rsid w:val="00BE1961"/>
    <w:rsid w:val="00BE1C2E"/>
    <w:rsid w:val="00BE25BA"/>
    <w:rsid w:val="00BE3C68"/>
    <w:rsid w:val="00BE43EF"/>
    <w:rsid w:val="00BE4B76"/>
    <w:rsid w:val="00BE53A7"/>
    <w:rsid w:val="00BF1A49"/>
    <w:rsid w:val="00BF2DCF"/>
    <w:rsid w:val="00BF412C"/>
    <w:rsid w:val="00BF63E0"/>
    <w:rsid w:val="00BF688C"/>
    <w:rsid w:val="00BF6E7B"/>
    <w:rsid w:val="00BF7B0B"/>
    <w:rsid w:val="00C012CD"/>
    <w:rsid w:val="00C01865"/>
    <w:rsid w:val="00C04B37"/>
    <w:rsid w:val="00C060F0"/>
    <w:rsid w:val="00C0643E"/>
    <w:rsid w:val="00C067F4"/>
    <w:rsid w:val="00C07165"/>
    <w:rsid w:val="00C111B4"/>
    <w:rsid w:val="00C14E65"/>
    <w:rsid w:val="00C16324"/>
    <w:rsid w:val="00C24BEB"/>
    <w:rsid w:val="00C25442"/>
    <w:rsid w:val="00C25F1A"/>
    <w:rsid w:val="00C270FD"/>
    <w:rsid w:val="00C32499"/>
    <w:rsid w:val="00C33F6B"/>
    <w:rsid w:val="00C34836"/>
    <w:rsid w:val="00C34FA5"/>
    <w:rsid w:val="00C37596"/>
    <w:rsid w:val="00C37B28"/>
    <w:rsid w:val="00C40529"/>
    <w:rsid w:val="00C409EF"/>
    <w:rsid w:val="00C40B33"/>
    <w:rsid w:val="00C41C76"/>
    <w:rsid w:val="00C4200F"/>
    <w:rsid w:val="00C42FA2"/>
    <w:rsid w:val="00C44518"/>
    <w:rsid w:val="00C46CDD"/>
    <w:rsid w:val="00C50587"/>
    <w:rsid w:val="00C51462"/>
    <w:rsid w:val="00C543BD"/>
    <w:rsid w:val="00C567A4"/>
    <w:rsid w:val="00C65317"/>
    <w:rsid w:val="00C66AE9"/>
    <w:rsid w:val="00C70320"/>
    <w:rsid w:val="00C718C4"/>
    <w:rsid w:val="00C739C2"/>
    <w:rsid w:val="00C73F80"/>
    <w:rsid w:val="00C754F9"/>
    <w:rsid w:val="00C80F70"/>
    <w:rsid w:val="00C81FA0"/>
    <w:rsid w:val="00C81FF3"/>
    <w:rsid w:val="00C8452A"/>
    <w:rsid w:val="00C8691D"/>
    <w:rsid w:val="00C876C2"/>
    <w:rsid w:val="00C87936"/>
    <w:rsid w:val="00C87BE3"/>
    <w:rsid w:val="00C91105"/>
    <w:rsid w:val="00C95783"/>
    <w:rsid w:val="00CA04CF"/>
    <w:rsid w:val="00CA09BF"/>
    <w:rsid w:val="00CA11DB"/>
    <w:rsid w:val="00CA1A23"/>
    <w:rsid w:val="00CA4534"/>
    <w:rsid w:val="00CA4A85"/>
    <w:rsid w:val="00CA4D26"/>
    <w:rsid w:val="00CA5B2D"/>
    <w:rsid w:val="00CA5D48"/>
    <w:rsid w:val="00CA6A2F"/>
    <w:rsid w:val="00CA74D1"/>
    <w:rsid w:val="00CA7CC5"/>
    <w:rsid w:val="00CB0DD5"/>
    <w:rsid w:val="00CB38A8"/>
    <w:rsid w:val="00CC41B9"/>
    <w:rsid w:val="00CC7309"/>
    <w:rsid w:val="00CD0595"/>
    <w:rsid w:val="00CD30AC"/>
    <w:rsid w:val="00CD3AD2"/>
    <w:rsid w:val="00CD7174"/>
    <w:rsid w:val="00CE049F"/>
    <w:rsid w:val="00CE0DA8"/>
    <w:rsid w:val="00CE129C"/>
    <w:rsid w:val="00CE1F91"/>
    <w:rsid w:val="00CE6100"/>
    <w:rsid w:val="00CE6248"/>
    <w:rsid w:val="00CE7685"/>
    <w:rsid w:val="00CE7DAA"/>
    <w:rsid w:val="00CF053A"/>
    <w:rsid w:val="00CF14B7"/>
    <w:rsid w:val="00CF5201"/>
    <w:rsid w:val="00CF547D"/>
    <w:rsid w:val="00CF6EC9"/>
    <w:rsid w:val="00CF6F28"/>
    <w:rsid w:val="00CF730E"/>
    <w:rsid w:val="00CF73C4"/>
    <w:rsid w:val="00D0044A"/>
    <w:rsid w:val="00D02DAC"/>
    <w:rsid w:val="00D036B4"/>
    <w:rsid w:val="00D03809"/>
    <w:rsid w:val="00D03879"/>
    <w:rsid w:val="00D04417"/>
    <w:rsid w:val="00D05161"/>
    <w:rsid w:val="00D059D6"/>
    <w:rsid w:val="00D05A52"/>
    <w:rsid w:val="00D10663"/>
    <w:rsid w:val="00D1239B"/>
    <w:rsid w:val="00D13E76"/>
    <w:rsid w:val="00D14D41"/>
    <w:rsid w:val="00D200E3"/>
    <w:rsid w:val="00D21DE9"/>
    <w:rsid w:val="00D233C0"/>
    <w:rsid w:val="00D23669"/>
    <w:rsid w:val="00D23CE8"/>
    <w:rsid w:val="00D25A92"/>
    <w:rsid w:val="00D263F5"/>
    <w:rsid w:val="00D2784C"/>
    <w:rsid w:val="00D27B1C"/>
    <w:rsid w:val="00D304C9"/>
    <w:rsid w:val="00D32070"/>
    <w:rsid w:val="00D35A5B"/>
    <w:rsid w:val="00D35BB1"/>
    <w:rsid w:val="00D43461"/>
    <w:rsid w:val="00D45D15"/>
    <w:rsid w:val="00D50BB2"/>
    <w:rsid w:val="00D52A47"/>
    <w:rsid w:val="00D57B53"/>
    <w:rsid w:val="00D60AAC"/>
    <w:rsid w:val="00D61E14"/>
    <w:rsid w:val="00D62902"/>
    <w:rsid w:val="00D64D56"/>
    <w:rsid w:val="00D656C3"/>
    <w:rsid w:val="00D65BCE"/>
    <w:rsid w:val="00D66363"/>
    <w:rsid w:val="00D66F8E"/>
    <w:rsid w:val="00D753D5"/>
    <w:rsid w:val="00D7570F"/>
    <w:rsid w:val="00D77C95"/>
    <w:rsid w:val="00D81D36"/>
    <w:rsid w:val="00D833F1"/>
    <w:rsid w:val="00D87095"/>
    <w:rsid w:val="00D90DE0"/>
    <w:rsid w:val="00D918CE"/>
    <w:rsid w:val="00D921DD"/>
    <w:rsid w:val="00D922F0"/>
    <w:rsid w:val="00D92E66"/>
    <w:rsid w:val="00D96239"/>
    <w:rsid w:val="00D97399"/>
    <w:rsid w:val="00D979C1"/>
    <w:rsid w:val="00D97CBF"/>
    <w:rsid w:val="00DA12B0"/>
    <w:rsid w:val="00DA27AD"/>
    <w:rsid w:val="00DA2893"/>
    <w:rsid w:val="00DA5BEA"/>
    <w:rsid w:val="00DB118B"/>
    <w:rsid w:val="00DB3556"/>
    <w:rsid w:val="00DB38E0"/>
    <w:rsid w:val="00DB583E"/>
    <w:rsid w:val="00DB5ABF"/>
    <w:rsid w:val="00DC127F"/>
    <w:rsid w:val="00DC1F28"/>
    <w:rsid w:val="00DC453E"/>
    <w:rsid w:val="00DC7359"/>
    <w:rsid w:val="00DD1510"/>
    <w:rsid w:val="00DD2529"/>
    <w:rsid w:val="00DD2D32"/>
    <w:rsid w:val="00DD5D4F"/>
    <w:rsid w:val="00DD61FB"/>
    <w:rsid w:val="00DD6758"/>
    <w:rsid w:val="00DD67A2"/>
    <w:rsid w:val="00DD753F"/>
    <w:rsid w:val="00DE0ECF"/>
    <w:rsid w:val="00DE17FE"/>
    <w:rsid w:val="00DE1A3A"/>
    <w:rsid w:val="00DE3A9E"/>
    <w:rsid w:val="00DE47CD"/>
    <w:rsid w:val="00DE7346"/>
    <w:rsid w:val="00DF2480"/>
    <w:rsid w:val="00DF7D05"/>
    <w:rsid w:val="00E01470"/>
    <w:rsid w:val="00E0278F"/>
    <w:rsid w:val="00E054B4"/>
    <w:rsid w:val="00E072B9"/>
    <w:rsid w:val="00E0788E"/>
    <w:rsid w:val="00E10D8D"/>
    <w:rsid w:val="00E13131"/>
    <w:rsid w:val="00E15861"/>
    <w:rsid w:val="00E173A8"/>
    <w:rsid w:val="00E2030C"/>
    <w:rsid w:val="00E227CA"/>
    <w:rsid w:val="00E22D9C"/>
    <w:rsid w:val="00E25760"/>
    <w:rsid w:val="00E30F16"/>
    <w:rsid w:val="00E3265D"/>
    <w:rsid w:val="00E34635"/>
    <w:rsid w:val="00E356E8"/>
    <w:rsid w:val="00E40A0E"/>
    <w:rsid w:val="00E4107D"/>
    <w:rsid w:val="00E41F78"/>
    <w:rsid w:val="00E50180"/>
    <w:rsid w:val="00E501B1"/>
    <w:rsid w:val="00E51003"/>
    <w:rsid w:val="00E5190C"/>
    <w:rsid w:val="00E63116"/>
    <w:rsid w:val="00E63DF4"/>
    <w:rsid w:val="00E648F2"/>
    <w:rsid w:val="00E656A0"/>
    <w:rsid w:val="00E6588C"/>
    <w:rsid w:val="00E666C6"/>
    <w:rsid w:val="00E70C7B"/>
    <w:rsid w:val="00E7142B"/>
    <w:rsid w:val="00E719EF"/>
    <w:rsid w:val="00E72CAE"/>
    <w:rsid w:val="00E73D92"/>
    <w:rsid w:val="00E74F02"/>
    <w:rsid w:val="00E75004"/>
    <w:rsid w:val="00E77EFC"/>
    <w:rsid w:val="00E80274"/>
    <w:rsid w:val="00E80917"/>
    <w:rsid w:val="00E81D34"/>
    <w:rsid w:val="00E82A69"/>
    <w:rsid w:val="00E83764"/>
    <w:rsid w:val="00E83CF3"/>
    <w:rsid w:val="00E8415A"/>
    <w:rsid w:val="00E90138"/>
    <w:rsid w:val="00E90BD6"/>
    <w:rsid w:val="00E91BBB"/>
    <w:rsid w:val="00E91E4E"/>
    <w:rsid w:val="00E93790"/>
    <w:rsid w:val="00E94849"/>
    <w:rsid w:val="00E954D0"/>
    <w:rsid w:val="00EA0550"/>
    <w:rsid w:val="00EA2884"/>
    <w:rsid w:val="00EA41CC"/>
    <w:rsid w:val="00EA4588"/>
    <w:rsid w:val="00EA4E43"/>
    <w:rsid w:val="00EA4FFA"/>
    <w:rsid w:val="00EA5096"/>
    <w:rsid w:val="00EB0373"/>
    <w:rsid w:val="00EB0E23"/>
    <w:rsid w:val="00EB1F4F"/>
    <w:rsid w:val="00EB2FC8"/>
    <w:rsid w:val="00EB417F"/>
    <w:rsid w:val="00EB4893"/>
    <w:rsid w:val="00EC1E92"/>
    <w:rsid w:val="00EC425F"/>
    <w:rsid w:val="00EC5E96"/>
    <w:rsid w:val="00EC6040"/>
    <w:rsid w:val="00EC67DA"/>
    <w:rsid w:val="00EC77C8"/>
    <w:rsid w:val="00ED19EA"/>
    <w:rsid w:val="00ED2D92"/>
    <w:rsid w:val="00ED42F2"/>
    <w:rsid w:val="00ED67C0"/>
    <w:rsid w:val="00EE3564"/>
    <w:rsid w:val="00EF3719"/>
    <w:rsid w:val="00EF4D40"/>
    <w:rsid w:val="00EF6424"/>
    <w:rsid w:val="00EF7075"/>
    <w:rsid w:val="00F00C8E"/>
    <w:rsid w:val="00F00EF4"/>
    <w:rsid w:val="00F01EDF"/>
    <w:rsid w:val="00F028CC"/>
    <w:rsid w:val="00F02E94"/>
    <w:rsid w:val="00F06859"/>
    <w:rsid w:val="00F12C36"/>
    <w:rsid w:val="00F13E22"/>
    <w:rsid w:val="00F17576"/>
    <w:rsid w:val="00F17BEF"/>
    <w:rsid w:val="00F20AF1"/>
    <w:rsid w:val="00F214B4"/>
    <w:rsid w:val="00F21AB6"/>
    <w:rsid w:val="00F2293E"/>
    <w:rsid w:val="00F23984"/>
    <w:rsid w:val="00F23F41"/>
    <w:rsid w:val="00F242CF"/>
    <w:rsid w:val="00F244B5"/>
    <w:rsid w:val="00F24B1A"/>
    <w:rsid w:val="00F318C4"/>
    <w:rsid w:val="00F3456C"/>
    <w:rsid w:val="00F35330"/>
    <w:rsid w:val="00F404F1"/>
    <w:rsid w:val="00F423D9"/>
    <w:rsid w:val="00F434F3"/>
    <w:rsid w:val="00F50635"/>
    <w:rsid w:val="00F50697"/>
    <w:rsid w:val="00F50977"/>
    <w:rsid w:val="00F530FB"/>
    <w:rsid w:val="00F53CAC"/>
    <w:rsid w:val="00F5601C"/>
    <w:rsid w:val="00F567F2"/>
    <w:rsid w:val="00F56902"/>
    <w:rsid w:val="00F6019E"/>
    <w:rsid w:val="00F606BD"/>
    <w:rsid w:val="00F60762"/>
    <w:rsid w:val="00F61504"/>
    <w:rsid w:val="00F64263"/>
    <w:rsid w:val="00F654C4"/>
    <w:rsid w:val="00F65898"/>
    <w:rsid w:val="00F65EC1"/>
    <w:rsid w:val="00F70A3D"/>
    <w:rsid w:val="00F70B67"/>
    <w:rsid w:val="00F77BF5"/>
    <w:rsid w:val="00F8063B"/>
    <w:rsid w:val="00F818B6"/>
    <w:rsid w:val="00F81E24"/>
    <w:rsid w:val="00F82036"/>
    <w:rsid w:val="00F82879"/>
    <w:rsid w:val="00F9048A"/>
    <w:rsid w:val="00F90B0B"/>
    <w:rsid w:val="00F93730"/>
    <w:rsid w:val="00F9430D"/>
    <w:rsid w:val="00F95225"/>
    <w:rsid w:val="00F952C5"/>
    <w:rsid w:val="00F96193"/>
    <w:rsid w:val="00F9708D"/>
    <w:rsid w:val="00F979BD"/>
    <w:rsid w:val="00F97EC7"/>
    <w:rsid w:val="00FA0F9A"/>
    <w:rsid w:val="00FA224F"/>
    <w:rsid w:val="00FA2563"/>
    <w:rsid w:val="00FA2933"/>
    <w:rsid w:val="00FA68B8"/>
    <w:rsid w:val="00FA7874"/>
    <w:rsid w:val="00FA7D4C"/>
    <w:rsid w:val="00FB17FD"/>
    <w:rsid w:val="00FB206F"/>
    <w:rsid w:val="00FB34A4"/>
    <w:rsid w:val="00FB40ED"/>
    <w:rsid w:val="00FB7A32"/>
    <w:rsid w:val="00FC0AA7"/>
    <w:rsid w:val="00FC1719"/>
    <w:rsid w:val="00FC3E32"/>
    <w:rsid w:val="00FC71E5"/>
    <w:rsid w:val="00FD0158"/>
    <w:rsid w:val="00FD4782"/>
    <w:rsid w:val="00FD52AC"/>
    <w:rsid w:val="00FD58A5"/>
    <w:rsid w:val="00FD61DD"/>
    <w:rsid w:val="00FD6A88"/>
    <w:rsid w:val="00FD6F27"/>
    <w:rsid w:val="00FE012C"/>
    <w:rsid w:val="00FE033B"/>
    <w:rsid w:val="00FE320A"/>
    <w:rsid w:val="00FE45A7"/>
    <w:rsid w:val="00FE6386"/>
    <w:rsid w:val="00FE6E6B"/>
    <w:rsid w:val="00FE7B21"/>
    <w:rsid w:val="00FF2476"/>
    <w:rsid w:val="00FF3A45"/>
    <w:rsid w:val="00FF4282"/>
    <w:rsid w:val="00FF46CA"/>
    <w:rsid w:val="00FF5862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B8ED1"/>
  <w15:docId w15:val="{16C4DF4D-319F-4044-B34A-2C6EF834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2A9"/>
    <w:rPr>
      <w:rFonts w:ascii="Times New Roman" w:eastAsia="Times New Roman" w:hAnsi="Times New Roman" w:cs="Times New Roman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0DD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F0E9C"/>
    <w:pPr>
      <w:spacing w:before="100" w:beforeAutospacing="1" w:after="100" w:afterAutospacing="1"/>
      <w:outlineLvl w:val="2"/>
    </w:pPr>
    <w:rPr>
      <w:b/>
      <w:bCs/>
      <w:sz w:val="27"/>
      <w:szCs w:val="27"/>
      <w:lang w:val="en-029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80" w:after="40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236CB1"/>
    <w:pPr>
      <w:tabs>
        <w:tab w:val="left" w:pos="260"/>
        <w:tab w:val="left" w:pos="380"/>
      </w:tabs>
      <w:spacing w:after="240"/>
      <w:ind w:left="264" w:hanging="264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D3B5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222CCE"/>
    <w:pPr>
      <w:ind w:left="720"/>
      <w:contextualSpacing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95082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272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1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043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4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4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basedOn w:val="Normal"/>
    <w:link w:val="NoSpacingChar"/>
    <w:uiPriority w:val="1"/>
    <w:qFormat/>
    <w:rsid w:val="00F12C36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2C36"/>
    <w:rPr>
      <w:rFonts w:ascii="Times New Roman" w:eastAsia="Times New Roman" w:hAnsi="Times New Roman" w:cs="Times New Roman"/>
      <w:lang w:val="fr-FR"/>
    </w:rPr>
  </w:style>
  <w:style w:type="table" w:styleId="TableGrid">
    <w:name w:val="Table Grid"/>
    <w:basedOn w:val="TableNormal"/>
    <w:uiPriority w:val="39"/>
    <w:rsid w:val="0056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C2CF9"/>
    <w:pPr>
      <w:spacing w:after="200"/>
    </w:pPr>
    <w:rPr>
      <w:i/>
      <w:iCs/>
      <w:color w:val="44546A" w:themeColor="text2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1213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60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0AA"/>
    <w:rPr>
      <w:rFonts w:ascii="Times New Roman" w:eastAsia="Times New Roman" w:hAnsi="Times New Roman" w:cs="Times New Roman"/>
      <w:lang w:eastAsia="fr-FR"/>
    </w:rPr>
  </w:style>
  <w:style w:type="character" w:styleId="PageNumber">
    <w:name w:val="page number"/>
    <w:basedOn w:val="DefaultParagraphFont"/>
    <w:uiPriority w:val="99"/>
    <w:semiHidden/>
    <w:unhideWhenUsed/>
    <w:rsid w:val="00A160AA"/>
  </w:style>
  <w:style w:type="paragraph" w:styleId="Header">
    <w:name w:val="header"/>
    <w:basedOn w:val="Normal"/>
    <w:link w:val="HeaderChar"/>
    <w:uiPriority w:val="99"/>
    <w:unhideWhenUsed/>
    <w:rsid w:val="003B4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D96"/>
    <w:rPr>
      <w:rFonts w:ascii="Times New Roman" w:eastAsia="Times New Roman" w:hAnsi="Times New Roman" w:cs="Times New Roman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765707"/>
  </w:style>
  <w:style w:type="paragraph" w:customStyle="1" w:styleId="p1">
    <w:name w:val="p1"/>
    <w:basedOn w:val="Normal"/>
    <w:rsid w:val="005D1043"/>
    <w:rPr>
      <w:rFonts w:ascii="Helvetica" w:hAnsi="Helvetica"/>
      <w:color w:val="141413"/>
      <w:sz w:val="14"/>
      <w:szCs w:val="14"/>
      <w:lang w:val="en-029" w:eastAsia="en-US"/>
    </w:rPr>
  </w:style>
  <w:style w:type="paragraph" w:customStyle="1" w:styleId="p2">
    <w:name w:val="p2"/>
    <w:basedOn w:val="Normal"/>
    <w:rsid w:val="005D1043"/>
    <w:rPr>
      <w:rFonts w:ascii="Helvetica" w:hAnsi="Helvetica"/>
      <w:color w:val="141413"/>
      <w:sz w:val="14"/>
      <w:szCs w:val="14"/>
      <w:lang w:val="en-029" w:eastAsia="en-US"/>
    </w:rPr>
  </w:style>
  <w:style w:type="character" w:customStyle="1" w:styleId="s1">
    <w:name w:val="s1"/>
    <w:basedOn w:val="DefaultParagraphFont"/>
    <w:rsid w:val="005D1043"/>
    <w:rPr>
      <w:rFonts w:ascii="Helvetica" w:hAnsi="Helvetica" w:hint="default"/>
      <w:color w:val="0000FF"/>
      <w:sz w:val="9"/>
      <w:szCs w:val="9"/>
    </w:rPr>
  </w:style>
  <w:style w:type="character" w:styleId="Strong">
    <w:name w:val="Strong"/>
    <w:basedOn w:val="DefaultParagraphFont"/>
    <w:uiPriority w:val="22"/>
    <w:qFormat/>
    <w:rsid w:val="00C6531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452F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C7359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C7359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68192D"/>
    <w:pPr>
      <w:widowControl w:val="0"/>
      <w:autoSpaceDE w:val="0"/>
      <w:autoSpaceDN w:val="0"/>
      <w:ind w:left="13"/>
      <w:jc w:val="center"/>
    </w:pPr>
    <w:rPr>
      <w:sz w:val="22"/>
      <w:szCs w:val="22"/>
      <w:lang w:val="en-US" w:eastAsia="en-US"/>
    </w:rPr>
  </w:style>
  <w:style w:type="table" w:styleId="PlainTable2">
    <w:name w:val="Plain Table 2"/>
    <w:basedOn w:val="TableNormal"/>
    <w:uiPriority w:val="42"/>
    <w:rsid w:val="0068192D"/>
    <w:rPr>
      <w:kern w:val="2"/>
      <w:lang w:val="en-029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F0E9C"/>
    <w:rPr>
      <w:rFonts w:ascii="Times New Roman" w:eastAsia="Times New Roman" w:hAnsi="Times New Roman" w:cs="Times New Roman"/>
      <w:b/>
      <w:bCs/>
      <w:sz w:val="27"/>
      <w:szCs w:val="27"/>
      <w:lang w:val="en-029"/>
    </w:rPr>
  </w:style>
  <w:style w:type="character" w:customStyle="1" w:styleId="Heading1Char">
    <w:name w:val="Heading 1 Char"/>
    <w:basedOn w:val="DefaultParagraphFont"/>
    <w:link w:val="Heading1"/>
    <w:uiPriority w:val="9"/>
    <w:rsid w:val="000500D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0DD"/>
    <w:rPr>
      <w:rFonts w:ascii="Times New Roman" w:eastAsiaTheme="majorEastAsia" w:hAnsi="Times New Roman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0DD"/>
    <w:rPr>
      <w:rFonts w:ascii="Times New Roman" w:eastAsiaTheme="majorEastAsia" w:hAnsi="Times New Roman" w:cstheme="majorBidi"/>
      <w:color w:val="2F5496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0DD"/>
    <w:rPr>
      <w:rFonts w:ascii="Times New Roman" w:eastAsiaTheme="majorEastAsia" w:hAnsi="Times New Roman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0DD"/>
    <w:rPr>
      <w:rFonts w:ascii="Times New Roman" w:eastAsiaTheme="majorEastAsia" w:hAnsi="Times New Roman" w:cstheme="majorBidi"/>
      <w:color w:val="595959" w:themeColor="text1" w:themeTint="A6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0DD"/>
    <w:rPr>
      <w:rFonts w:ascii="Times New Roman" w:eastAsiaTheme="majorEastAsia" w:hAnsi="Times New Roman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0DD"/>
    <w:rPr>
      <w:rFonts w:ascii="Times New Roman" w:eastAsiaTheme="majorEastAsia" w:hAnsi="Times New Roman" w:cstheme="majorBidi"/>
      <w:color w:val="272727" w:themeColor="text1" w:themeTint="D8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500DD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500D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0DD"/>
    <w:pPr>
      <w:widowControl w:val="0"/>
      <w:numPr>
        <w:ilvl w:val="1"/>
      </w:numPr>
      <w:autoSpaceDE w:val="0"/>
      <w:autoSpaceDN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500DD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500DD"/>
    <w:pPr>
      <w:widowControl w:val="0"/>
      <w:autoSpaceDE w:val="0"/>
      <w:autoSpaceDN w:val="0"/>
      <w:spacing w:before="160"/>
      <w:jc w:val="center"/>
    </w:pPr>
    <w:rPr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500DD"/>
    <w:rPr>
      <w:rFonts w:ascii="Times New Roman" w:eastAsia="Times New Roman" w:hAnsi="Times New Roman" w:cs="Times New Roman"/>
      <w:i/>
      <w:iCs/>
      <w:color w:val="404040" w:themeColor="text1" w:themeTint="BF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0500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0D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0DD"/>
    <w:rPr>
      <w:rFonts w:ascii="Times New Roman" w:eastAsia="Times New Roman" w:hAnsi="Times New Roman" w:cs="Times New Roman"/>
      <w:i/>
      <w:iCs/>
      <w:color w:val="2F5496" w:themeColor="accent1" w:themeShade="BF"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0500DD"/>
    <w:rPr>
      <w:b/>
      <w:bCs/>
      <w:smallCaps/>
      <w:color w:val="2F549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2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906B7A-2240-4AC2-8CB3-2CE33EBE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Alienor VIENNE</dc:creator>
  <cp:keywords/>
  <dc:description/>
  <cp:lastModifiedBy>Aliénor Vienne Jumeau</cp:lastModifiedBy>
  <cp:revision>3</cp:revision>
  <cp:lastPrinted>2022-05-26T05:58:00Z</cp:lastPrinted>
  <dcterms:created xsi:type="dcterms:W3CDTF">2025-09-21T12:53:00Z</dcterms:created>
  <dcterms:modified xsi:type="dcterms:W3CDTF">2025-09-21T12:55:00Z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id="eq7ZbPS6"/&gt;&lt;style id="http://www.zotero.org/styles/british-journal-of-ophthalmology" hasBibliography="1" bibliographyStyleHasBeenSet="1"/&gt;&lt;prefs&gt;&lt;pref name="fieldType" value="Field"/&gt;&lt;pref name="</vt:lpwstr>
  </property>
  <property fmtid="{D5CDD505-2E9C-101B-9397-08002B2CF9AE}" pid="3" name="ZOTERO_PREF_2">
    <vt:lpwstr>automaticJournalAbbreviations" value="true"/&gt;&lt;/prefs&gt;&lt;/data&gt;</vt:lpwstr>
  </property>
</Properties>
</file>