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C92C" w14:textId="54A13831" w:rsidR="00147BF3" w:rsidRPr="00C51209" w:rsidRDefault="008A4A75">
      <w:pPr>
        <w:pStyle w:val="Rubrik"/>
        <w:spacing w:before="480"/>
        <w:rPr>
          <w:sz w:val="36"/>
          <w:szCs w:val="36"/>
          <w:lang w:val="en-US"/>
        </w:rPr>
      </w:pPr>
      <w:r>
        <w:rPr>
          <w:sz w:val="36"/>
          <w:szCs w:val="36"/>
          <w:lang w:val="en-US"/>
        </w:rPr>
        <w:t>Online Resource</w:t>
      </w:r>
    </w:p>
    <w:p w14:paraId="3F41820E" w14:textId="77777777" w:rsidR="00147BF3" w:rsidRPr="00C51209" w:rsidRDefault="00000000">
      <w:pPr>
        <w:pStyle w:val="Rubrik1"/>
        <w:rPr>
          <w:lang w:val="en-US"/>
        </w:rPr>
      </w:pPr>
      <w:bookmarkStart w:id="0" w:name="_2kifasyr0sn3" w:colFirst="0" w:colLast="0"/>
      <w:bookmarkEnd w:id="0"/>
      <w:r w:rsidRPr="00C51209">
        <w:rPr>
          <w:lang w:val="en-US"/>
        </w:rPr>
        <w:t>Measurement of Argument Advantages in Study 3</w:t>
      </w:r>
    </w:p>
    <w:p w14:paraId="4F272B47" w14:textId="77777777" w:rsidR="00147BF3" w:rsidRPr="00C51209" w:rsidRDefault="00000000">
      <w:pPr>
        <w:rPr>
          <w:lang w:val="en-US"/>
        </w:rPr>
      </w:pPr>
      <w:r w:rsidRPr="00C51209">
        <w:rPr>
          <w:lang w:val="en-US"/>
        </w:rPr>
        <w:t xml:space="preserve">To obtain argument advantage scores for the selected issues in the NZAVS, we conducted a study on the Prolific platform. Aiming for approximately 100 respondents per issue, we recruited 537 New Zealand participants, who were randomly assigned to evaluate 15 issues each; in the final data, at least 99 respondents contributed to the calculation of argument advantages for every issue. Following the same general procedure as in </w:t>
      </w:r>
      <w:hyperlink r:id="rId7">
        <w:r w:rsidRPr="00C51209">
          <w:rPr>
            <w:lang w:val="en-US"/>
          </w:rPr>
          <w:t>Vartanova et al. 2021</w:t>
        </w:r>
      </w:hyperlink>
      <w:r w:rsidRPr="00C51209">
        <w:rPr>
          <w:lang w:val="en-US"/>
        </w:rPr>
        <w:t>, participants were presented with one issue at a time (e.g., “It is OK for parents to use smacking as a way to discipline their children”) and asked to indicate their agreement using a dichotomous response (“agree” or “disagree”). Participants were then instructed to reflect on their reasoning for their response. They were shown a randomized list containing one argument for each of the five moral foundations, drawn from a pool of 15 items, and asked to select all arguments that applied. Arguments were adapted to align with their initial response (e.g., “Yes, because otherwise someone is denied his or her rights” or “No, because then someone is denied his or her rights”). Subsequently, participants were asked to consider the reasoning of someone with the opposite view. They were presented with the same set of arguments, reworded to reflect the opposing perspective, and selected the arguments they believed would apply. This procedure ensured that each participant evaluated arguments for both sides of the issue.</w:t>
      </w:r>
    </w:p>
    <w:p w14:paraId="2CB4149E" w14:textId="77777777" w:rsidR="00147BF3" w:rsidRPr="00C51209" w:rsidRDefault="00000000">
      <w:pPr>
        <w:pStyle w:val="Rubrik2"/>
        <w:rPr>
          <w:lang w:val="en-US"/>
        </w:rPr>
      </w:pPr>
      <w:bookmarkStart w:id="1" w:name="_mj9y59medzjy" w:colFirst="0" w:colLast="0"/>
      <w:bookmarkEnd w:id="1"/>
      <w:r w:rsidRPr="00C51209">
        <w:rPr>
          <w:lang w:val="en-US"/>
        </w:rPr>
        <w:t>Calculating the Argument Advantage</w:t>
      </w:r>
    </w:p>
    <w:p w14:paraId="1387B25D" w14:textId="77777777" w:rsidR="00147BF3" w:rsidRPr="00C51209" w:rsidRDefault="00000000">
      <w:pPr>
        <w:rPr>
          <w:lang w:val="en-US"/>
        </w:rPr>
      </w:pPr>
      <w:r w:rsidRPr="00C51209">
        <w:rPr>
          <w:lang w:val="en-US"/>
        </w:rPr>
        <w:t xml:space="preserve">On every issue </w:t>
      </w:r>
      <w:proofErr w:type="spellStart"/>
      <w:r w:rsidRPr="00C51209">
        <w:rPr>
          <w:i/>
          <w:lang w:val="en-US"/>
        </w:rPr>
        <w:t>iss</w:t>
      </w:r>
      <w:proofErr w:type="spellEnd"/>
      <w:r w:rsidRPr="00C51209">
        <w:rPr>
          <w:i/>
          <w:lang w:val="en-US"/>
        </w:rPr>
        <w:t xml:space="preserve"> </w:t>
      </w:r>
      <w:r w:rsidRPr="00C51209">
        <w:rPr>
          <w:lang w:val="en-US"/>
        </w:rPr>
        <w:t xml:space="preserve">there are two opposing attitudes ‘for’ and ‘against’. Let </w:t>
      </w:r>
      <w:proofErr w:type="spellStart"/>
      <w:proofErr w:type="gramStart"/>
      <w:r w:rsidRPr="00C51209">
        <w:rPr>
          <w:lang w:val="en-US"/>
        </w:rPr>
        <w:t>A</w:t>
      </w:r>
      <w:r w:rsidRPr="00C51209">
        <w:rPr>
          <w:i/>
          <w:vertAlign w:val="subscript"/>
          <w:lang w:val="en-US"/>
        </w:rPr>
        <w:t>iss</w:t>
      </w:r>
      <w:r w:rsidRPr="00C51209">
        <w:rPr>
          <w:vertAlign w:val="subscript"/>
          <w:lang w:val="en-US"/>
        </w:rPr>
        <w:t>,for</w:t>
      </w:r>
      <w:proofErr w:type="spellEnd"/>
      <w:proofErr w:type="gramEnd"/>
      <w:r w:rsidRPr="00C51209">
        <w:rPr>
          <w:lang w:val="en-US"/>
        </w:rPr>
        <w:t xml:space="preserve">(Harm) be the proportion of respondents who said that Harm provides a viable argument for the ‘for’ attitude. We similarly obtain </w:t>
      </w:r>
      <w:proofErr w:type="spellStart"/>
      <w:proofErr w:type="gramStart"/>
      <w:r w:rsidRPr="00C51209">
        <w:rPr>
          <w:lang w:val="en-US"/>
        </w:rPr>
        <w:t>A</w:t>
      </w:r>
      <w:r w:rsidRPr="00C51209">
        <w:rPr>
          <w:i/>
          <w:vertAlign w:val="subscript"/>
          <w:lang w:val="en-US"/>
        </w:rPr>
        <w:t>iss</w:t>
      </w:r>
      <w:r w:rsidRPr="00C51209">
        <w:rPr>
          <w:vertAlign w:val="subscript"/>
          <w:lang w:val="en-US"/>
        </w:rPr>
        <w:t>,against</w:t>
      </w:r>
      <w:proofErr w:type="spellEnd"/>
      <w:proofErr w:type="gramEnd"/>
      <w:r w:rsidRPr="00C51209">
        <w:rPr>
          <w:lang w:val="en-US"/>
        </w:rPr>
        <w:t xml:space="preserve">(Harm), </w:t>
      </w:r>
      <w:proofErr w:type="spellStart"/>
      <w:r w:rsidRPr="00C51209">
        <w:rPr>
          <w:lang w:val="en-US"/>
        </w:rPr>
        <w:t>A</w:t>
      </w:r>
      <w:r w:rsidRPr="00C51209">
        <w:rPr>
          <w:i/>
          <w:vertAlign w:val="subscript"/>
          <w:lang w:val="en-US"/>
        </w:rPr>
        <w:t>iss</w:t>
      </w:r>
      <w:r w:rsidRPr="00C51209">
        <w:rPr>
          <w:vertAlign w:val="subscript"/>
          <w:lang w:val="en-US"/>
        </w:rPr>
        <w:t>,for</w:t>
      </w:r>
      <w:proofErr w:type="spellEnd"/>
      <w:r w:rsidRPr="00C51209">
        <w:rPr>
          <w:lang w:val="en-US"/>
        </w:rPr>
        <w:t xml:space="preserve">(Fairness), and </w:t>
      </w:r>
      <w:proofErr w:type="spellStart"/>
      <w:r w:rsidRPr="00C51209">
        <w:rPr>
          <w:lang w:val="en-US"/>
        </w:rPr>
        <w:t>A</w:t>
      </w:r>
      <w:r w:rsidRPr="00C51209">
        <w:rPr>
          <w:i/>
          <w:vertAlign w:val="subscript"/>
          <w:lang w:val="en-US"/>
        </w:rPr>
        <w:t>iss</w:t>
      </w:r>
      <w:r w:rsidRPr="00C51209">
        <w:rPr>
          <w:vertAlign w:val="subscript"/>
          <w:lang w:val="en-US"/>
        </w:rPr>
        <w:t>,against</w:t>
      </w:r>
      <w:proofErr w:type="spellEnd"/>
      <w:r w:rsidRPr="00C51209">
        <w:rPr>
          <w:lang w:val="en-US"/>
        </w:rPr>
        <w:t xml:space="preserve">(Fairness). The argument advantage of the ‘for’ attitude is obtained as </w:t>
      </w:r>
    </w:p>
    <w:p w14:paraId="57D25FC4" w14:textId="77777777" w:rsidR="00147BF3" w:rsidRPr="00C51209" w:rsidRDefault="00000000">
      <w:pPr>
        <w:rPr>
          <w:lang w:val="en-US"/>
        </w:rPr>
      </w:pPr>
      <w:proofErr w:type="spellStart"/>
      <w:proofErr w:type="gramStart"/>
      <w:r w:rsidRPr="00C51209">
        <w:rPr>
          <w:lang w:val="en-US"/>
        </w:rPr>
        <w:t>AA</w:t>
      </w:r>
      <w:r w:rsidRPr="00C51209">
        <w:rPr>
          <w:i/>
          <w:vertAlign w:val="subscript"/>
          <w:lang w:val="en-US"/>
        </w:rPr>
        <w:t>iss</w:t>
      </w:r>
      <w:r w:rsidRPr="00C51209">
        <w:rPr>
          <w:vertAlign w:val="subscript"/>
          <w:lang w:val="en-US"/>
        </w:rPr>
        <w:t>,for</w:t>
      </w:r>
      <w:proofErr w:type="spellEnd"/>
      <w:proofErr w:type="gramEnd"/>
      <w:r w:rsidRPr="00C51209">
        <w:rPr>
          <w:lang w:val="en-US"/>
        </w:rPr>
        <w:t xml:space="preserve"> = [</w:t>
      </w:r>
      <w:proofErr w:type="spellStart"/>
      <w:r w:rsidRPr="00C51209">
        <w:rPr>
          <w:lang w:val="en-US"/>
        </w:rPr>
        <w:t>A</w:t>
      </w:r>
      <w:r w:rsidRPr="00C51209">
        <w:rPr>
          <w:i/>
          <w:vertAlign w:val="subscript"/>
          <w:lang w:val="en-US"/>
        </w:rPr>
        <w:t>iss</w:t>
      </w:r>
      <w:r w:rsidRPr="00C51209">
        <w:rPr>
          <w:vertAlign w:val="subscript"/>
          <w:lang w:val="en-US"/>
        </w:rPr>
        <w:t>,for</w:t>
      </w:r>
      <w:proofErr w:type="spellEnd"/>
      <w:r w:rsidRPr="00C51209">
        <w:rPr>
          <w:lang w:val="en-US"/>
        </w:rPr>
        <w:t xml:space="preserve">(Harm) - </w:t>
      </w:r>
      <w:proofErr w:type="spellStart"/>
      <w:r w:rsidRPr="00C51209">
        <w:rPr>
          <w:lang w:val="en-US"/>
        </w:rPr>
        <w:t>A</w:t>
      </w:r>
      <w:r w:rsidRPr="00C51209">
        <w:rPr>
          <w:i/>
          <w:vertAlign w:val="subscript"/>
          <w:lang w:val="en-US"/>
        </w:rPr>
        <w:t>iss</w:t>
      </w:r>
      <w:r w:rsidRPr="00C51209">
        <w:rPr>
          <w:vertAlign w:val="subscript"/>
          <w:lang w:val="en-US"/>
        </w:rPr>
        <w:t>,against</w:t>
      </w:r>
      <w:proofErr w:type="spellEnd"/>
      <w:r w:rsidRPr="00C51209">
        <w:rPr>
          <w:lang w:val="en-US"/>
        </w:rPr>
        <w:t xml:space="preserve">(Harm) + </w:t>
      </w:r>
      <w:proofErr w:type="spellStart"/>
      <w:r w:rsidRPr="00C51209">
        <w:rPr>
          <w:lang w:val="en-US"/>
        </w:rPr>
        <w:t>A</w:t>
      </w:r>
      <w:r w:rsidRPr="00C51209">
        <w:rPr>
          <w:i/>
          <w:vertAlign w:val="subscript"/>
          <w:lang w:val="en-US"/>
        </w:rPr>
        <w:t>iss</w:t>
      </w:r>
      <w:r w:rsidRPr="00C51209">
        <w:rPr>
          <w:vertAlign w:val="subscript"/>
          <w:lang w:val="en-US"/>
        </w:rPr>
        <w:t>,for</w:t>
      </w:r>
      <w:proofErr w:type="spellEnd"/>
      <w:r w:rsidRPr="00C51209">
        <w:rPr>
          <w:lang w:val="en-US"/>
        </w:rPr>
        <w:t xml:space="preserve">(Fairness) - </w:t>
      </w:r>
      <w:proofErr w:type="spellStart"/>
      <w:r w:rsidRPr="00C51209">
        <w:rPr>
          <w:lang w:val="en-US"/>
        </w:rPr>
        <w:t>A</w:t>
      </w:r>
      <w:r w:rsidRPr="00C51209">
        <w:rPr>
          <w:i/>
          <w:vertAlign w:val="subscript"/>
          <w:lang w:val="en-US"/>
        </w:rPr>
        <w:t>iss</w:t>
      </w:r>
      <w:r w:rsidRPr="00C51209">
        <w:rPr>
          <w:vertAlign w:val="subscript"/>
          <w:lang w:val="en-US"/>
        </w:rPr>
        <w:t>,against</w:t>
      </w:r>
      <w:proofErr w:type="spellEnd"/>
      <w:r w:rsidRPr="00C51209">
        <w:rPr>
          <w:lang w:val="en-US"/>
        </w:rPr>
        <w:t>(Fairness)] / 2</w:t>
      </w:r>
    </w:p>
    <w:p w14:paraId="3CB0D512" w14:textId="77777777" w:rsidR="00147BF3" w:rsidRPr="00C51209" w:rsidRDefault="00000000">
      <w:pPr>
        <w:rPr>
          <w:b/>
          <w:sz w:val="32"/>
          <w:szCs w:val="32"/>
          <w:lang w:val="en-US"/>
        </w:rPr>
      </w:pPr>
      <w:r w:rsidRPr="00C51209">
        <w:rPr>
          <w:lang w:val="en-US"/>
        </w:rPr>
        <w:t xml:space="preserve">We say that the argument advantage is significant for an issue if a 95 % confidence interval for </w:t>
      </w:r>
      <w:proofErr w:type="spellStart"/>
      <w:proofErr w:type="gramStart"/>
      <w:r w:rsidRPr="00C51209">
        <w:rPr>
          <w:lang w:val="en-US"/>
        </w:rPr>
        <w:t>AA</w:t>
      </w:r>
      <w:r w:rsidRPr="00C51209">
        <w:rPr>
          <w:i/>
          <w:vertAlign w:val="subscript"/>
          <w:lang w:val="en-US"/>
        </w:rPr>
        <w:t>iss</w:t>
      </w:r>
      <w:r w:rsidRPr="00C51209">
        <w:rPr>
          <w:vertAlign w:val="subscript"/>
          <w:lang w:val="en-US"/>
        </w:rPr>
        <w:t>,for</w:t>
      </w:r>
      <w:proofErr w:type="spellEnd"/>
      <w:proofErr w:type="gramEnd"/>
      <w:r w:rsidRPr="00C51209">
        <w:rPr>
          <w:lang w:val="en-US"/>
        </w:rPr>
        <w:t xml:space="preserve"> does not include zero. </w:t>
      </w:r>
    </w:p>
    <w:p w14:paraId="66EAD879" w14:textId="77777777" w:rsidR="00147BF3" w:rsidRPr="00C51209" w:rsidRDefault="00147BF3">
      <w:pPr>
        <w:spacing w:before="200" w:line="211" w:lineRule="auto"/>
        <w:rPr>
          <w:lang w:val="en-US"/>
        </w:rPr>
      </w:pPr>
    </w:p>
    <w:p w14:paraId="5A7F77FE" w14:textId="77777777" w:rsidR="00147BF3" w:rsidRPr="00C51209" w:rsidRDefault="00147BF3">
      <w:pPr>
        <w:spacing w:after="200"/>
        <w:rPr>
          <w:lang w:val="en-US"/>
        </w:rPr>
      </w:pPr>
    </w:p>
    <w:p w14:paraId="672B2389" w14:textId="77777777" w:rsidR="00147BF3" w:rsidRPr="00C51209" w:rsidRDefault="00147BF3">
      <w:pPr>
        <w:spacing w:after="200"/>
        <w:rPr>
          <w:lang w:val="en-US"/>
        </w:rPr>
      </w:pPr>
    </w:p>
    <w:p w14:paraId="7CFF3DEB" w14:textId="77777777" w:rsidR="00147BF3" w:rsidRPr="00C51209" w:rsidRDefault="00147BF3">
      <w:pPr>
        <w:spacing w:after="200"/>
        <w:rPr>
          <w:lang w:val="en-US"/>
        </w:rPr>
      </w:pPr>
    </w:p>
    <w:p w14:paraId="66F769F0" w14:textId="77777777" w:rsidR="00147BF3" w:rsidRPr="00C51209" w:rsidRDefault="00147BF3">
      <w:pPr>
        <w:spacing w:after="200"/>
        <w:rPr>
          <w:lang w:val="en-US"/>
        </w:rPr>
      </w:pPr>
    </w:p>
    <w:p w14:paraId="3CA808E9" w14:textId="77777777" w:rsidR="00147BF3" w:rsidRPr="00C51209" w:rsidRDefault="00147BF3">
      <w:pPr>
        <w:spacing w:after="200"/>
        <w:rPr>
          <w:lang w:val="en-US"/>
        </w:rPr>
      </w:pPr>
    </w:p>
    <w:p w14:paraId="156A9BA1" w14:textId="77777777" w:rsidR="00147BF3" w:rsidRPr="00C51209" w:rsidRDefault="00147BF3">
      <w:pPr>
        <w:spacing w:after="200"/>
        <w:rPr>
          <w:lang w:val="en-US"/>
        </w:rPr>
      </w:pPr>
    </w:p>
    <w:p w14:paraId="35E11FD1" w14:textId="77777777" w:rsidR="00147BF3" w:rsidRPr="00C51209" w:rsidRDefault="00000000">
      <w:pPr>
        <w:pStyle w:val="Rubrik1"/>
        <w:rPr>
          <w:sz w:val="24"/>
          <w:szCs w:val="24"/>
          <w:lang w:val="en-US"/>
        </w:rPr>
      </w:pPr>
      <w:bookmarkStart w:id="2" w:name="_ahveobdv023u" w:colFirst="0" w:colLast="0"/>
      <w:bookmarkEnd w:id="2"/>
      <w:r w:rsidRPr="00C51209">
        <w:rPr>
          <w:lang w:val="en-US"/>
        </w:rPr>
        <w:lastRenderedPageBreak/>
        <w:t>Robustness Check Using GEE for Repeated Measures in NZAVS</w:t>
      </w:r>
    </w:p>
    <w:p w14:paraId="188E74D6" w14:textId="77777777" w:rsidR="00147BF3" w:rsidRPr="00C51209" w:rsidRDefault="00000000">
      <w:pPr>
        <w:rPr>
          <w:lang w:val="en-US"/>
        </w:rPr>
      </w:pPr>
      <w:r w:rsidRPr="00C51209">
        <w:rPr>
          <w:lang w:val="en-US"/>
        </w:rPr>
        <w:t xml:space="preserve">For the NZAVS data, the multilevel logistic regressions violated the assumption of normally distributed random intercepts for several issues, which could bias the coefficients of interest.  As a robustness check, we therefore re-tested the NZAVS hypotheses using generalized estimating equations (GEE) with a logistic link function. This approach accounts for the repeated-measure structure of the data by specifying a correlation structure between observations within individuals (assumed to be equal in our models) and does not require normally distributed random intercepts </w:t>
      </w:r>
      <w:hyperlink r:id="rId8">
        <w:r w:rsidRPr="00C51209">
          <w:rPr>
            <w:lang w:val="en-US"/>
          </w:rPr>
          <w:t>(Fitzmaurice, Laird, and Ware 2011)</w:t>
        </w:r>
      </w:hyperlink>
      <w:r w:rsidRPr="00C51209">
        <w:rPr>
          <w:lang w:val="en-US"/>
        </w:rPr>
        <w:t>. Below, we report the results for each hypothesis using the alternative GEE model.</w:t>
      </w:r>
    </w:p>
    <w:p w14:paraId="2C24FC67" w14:textId="77777777" w:rsidR="00147BF3" w:rsidRPr="00C51209" w:rsidRDefault="00147BF3">
      <w:pPr>
        <w:rPr>
          <w:i/>
          <w:lang w:val="en-US"/>
        </w:rPr>
      </w:pPr>
    </w:p>
    <w:p w14:paraId="21F3B9E9" w14:textId="77777777" w:rsidR="00147BF3" w:rsidRPr="00C51209" w:rsidRDefault="00000000">
      <w:pPr>
        <w:ind w:right="566"/>
        <w:rPr>
          <w:lang w:val="en-US"/>
        </w:rPr>
      </w:pPr>
      <w:r w:rsidRPr="00C51209">
        <w:rPr>
          <w:i/>
          <w:lang w:val="en-US"/>
        </w:rPr>
        <w:t xml:space="preserve">Hypothesis 1: The education-liberal attitudes link is stronger among liberals than </w:t>
      </w:r>
      <w:proofErr w:type="gramStart"/>
      <w:r w:rsidRPr="00C51209">
        <w:rPr>
          <w:i/>
          <w:lang w:val="en-US"/>
        </w:rPr>
        <w:t>conservatives</w:t>
      </w:r>
      <w:proofErr w:type="gramEnd"/>
    </w:p>
    <w:p w14:paraId="1E2FE5DB" w14:textId="77777777" w:rsidR="00147BF3" w:rsidRPr="00C51209" w:rsidRDefault="00000000">
      <w:pPr>
        <w:rPr>
          <w:lang w:val="en-US"/>
        </w:rPr>
      </w:pPr>
      <w:r w:rsidRPr="00C51209">
        <w:rPr>
          <w:lang w:val="en-US"/>
        </w:rPr>
        <w:t xml:space="preserve">The prediction was correct for 27 of 29 issues (0.931, 95% CI [.772, .992], </w:t>
      </w:r>
      <w:r w:rsidRPr="00C51209">
        <w:rPr>
          <w:i/>
          <w:lang w:val="en-US"/>
        </w:rPr>
        <w:t>p</w:t>
      </w:r>
      <w:r w:rsidRPr="00C51209">
        <w:rPr>
          <w:lang w:val="en-US"/>
        </w:rPr>
        <w:t xml:space="preserve"> &lt; .001).</w:t>
      </w:r>
    </w:p>
    <w:p w14:paraId="2E91BD9A" w14:textId="77777777" w:rsidR="00147BF3" w:rsidRPr="00C51209" w:rsidRDefault="00147BF3">
      <w:pPr>
        <w:rPr>
          <w:lang w:val="en-US"/>
        </w:rPr>
      </w:pPr>
    </w:p>
    <w:p w14:paraId="28239BE2" w14:textId="77777777" w:rsidR="00147BF3" w:rsidRPr="00C51209" w:rsidRDefault="00000000">
      <w:pPr>
        <w:ind w:right="566"/>
        <w:rPr>
          <w:i/>
          <w:lang w:val="en-US"/>
        </w:rPr>
      </w:pPr>
      <w:r w:rsidRPr="00C51209">
        <w:rPr>
          <w:i/>
          <w:lang w:val="en-US"/>
        </w:rPr>
        <w:t xml:space="preserve">Hypothesis 2: The interaction effect is stronger for issues with high argument </w:t>
      </w:r>
      <w:proofErr w:type="gramStart"/>
      <w:r w:rsidRPr="00C51209">
        <w:rPr>
          <w:i/>
          <w:lang w:val="en-US"/>
        </w:rPr>
        <w:t>advantages</w:t>
      </w:r>
      <w:proofErr w:type="gramEnd"/>
    </w:p>
    <w:p w14:paraId="791FE5E5" w14:textId="77777777" w:rsidR="00147BF3" w:rsidRPr="00C51209" w:rsidRDefault="00000000">
      <w:pPr>
        <w:rPr>
          <w:lang w:val="en-US"/>
        </w:rPr>
      </w:pPr>
      <w:r w:rsidRPr="00C51209">
        <w:rPr>
          <w:lang w:val="en-US"/>
        </w:rPr>
        <w:t>The argument advantage was positively related to the interaction effect between ideology and education (</w:t>
      </w:r>
      <w:r w:rsidRPr="00C51209">
        <w:rPr>
          <w:i/>
          <w:lang w:val="en-US"/>
        </w:rPr>
        <w:t>b</w:t>
      </w:r>
      <w:r w:rsidRPr="00C51209">
        <w:rPr>
          <w:lang w:val="en-US"/>
        </w:rPr>
        <w:t xml:space="preserve"> = 0.259, SE = 0.023, </w:t>
      </w:r>
      <w:proofErr w:type="gramStart"/>
      <w:r w:rsidRPr="00C51209">
        <w:rPr>
          <w:i/>
          <w:lang w:val="en-US"/>
        </w:rPr>
        <w:t>t</w:t>
      </w:r>
      <w:r w:rsidRPr="00C51209">
        <w:rPr>
          <w:lang w:val="en-US"/>
        </w:rPr>
        <w:t>(</w:t>
      </w:r>
      <w:proofErr w:type="gramEnd"/>
      <w:r w:rsidRPr="00C51209">
        <w:rPr>
          <w:lang w:val="en-US"/>
        </w:rPr>
        <w:t xml:space="preserve">27) = 11.353, </w:t>
      </w:r>
      <w:r w:rsidRPr="00C51209">
        <w:rPr>
          <w:i/>
          <w:lang w:val="en-US"/>
        </w:rPr>
        <w:t>p</w:t>
      </w:r>
      <w:r w:rsidRPr="00C51209">
        <w:rPr>
          <w:lang w:val="en-US"/>
        </w:rPr>
        <w:t xml:space="preserve"> &lt; .001). The model explained 82% of the variance (adjusted </w:t>
      </w:r>
      <w:r w:rsidRPr="00C51209">
        <w:rPr>
          <w:i/>
          <w:lang w:val="en-US"/>
        </w:rPr>
        <w:t>R</w:t>
      </w:r>
      <w:r w:rsidRPr="00C51209">
        <w:rPr>
          <w:lang w:val="en-US"/>
        </w:rPr>
        <w:t>² = .82).</w:t>
      </w:r>
    </w:p>
    <w:p w14:paraId="57C37641" w14:textId="77777777" w:rsidR="00147BF3" w:rsidRPr="00C51209" w:rsidRDefault="00000000">
      <w:pPr>
        <w:pStyle w:val="Rubrik2"/>
        <w:spacing w:before="280"/>
        <w:rPr>
          <w:lang w:val="en-US"/>
        </w:rPr>
      </w:pPr>
      <w:bookmarkStart w:id="3" w:name="_ise05pph0yy" w:colFirst="0" w:colLast="0"/>
      <w:bookmarkEnd w:id="3"/>
      <w:r w:rsidRPr="00C51209">
        <w:rPr>
          <w:lang w:val="en-US"/>
        </w:rPr>
        <w:t>Pre-registered test in the NZAVS</w:t>
      </w:r>
    </w:p>
    <w:p w14:paraId="009C8365" w14:textId="77777777" w:rsidR="00147BF3" w:rsidRPr="00C51209" w:rsidRDefault="00000000">
      <w:pPr>
        <w:ind w:right="566"/>
        <w:rPr>
          <w:i/>
          <w:lang w:val="en-US"/>
        </w:rPr>
      </w:pPr>
      <w:r w:rsidRPr="00C51209">
        <w:rPr>
          <w:i/>
          <w:lang w:val="en-US"/>
        </w:rPr>
        <w:t xml:space="preserve">Hypothesis: The interaction effect is stronger for issues with high argument advantages </w:t>
      </w:r>
    </w:p>
    <w:p w14:paraId="0F695CC3" w14:textId="77777777" w:rsidR="00147BF3" w:rsidRPr="00C51209" w:rsidRDefault="00000000">
      <w:pPr>
        <w:rPr>
          <w:b/>
          <w:sz w:val="32"/>
          <w:szCs w:val="32"/>
          <w:lang w:val="en-US"/>
        </w:rPr>
      </w:pPr>
      <w:r w:rsidRPr="00C51209">
        <w:rPr>
          <w:lang w:val="en-US"/>
        </w:rPr>
        <w:t>In support of the hypothesis, the argument advantage was positively related to the interaction effect when the dichotomized attitude variable was reverse coded for issues with a negative argument advantage (</w:t>
      </w:r>
      <w:r w:rsidRPr="00C51209">
        <w:rPr>
          <w:i/>
          <w:lang w:val="en-US"/>
        </w:rPr>
        <w:t>β</w:t>
      </w:r>
      <w:r w:rsidRPr="00C51209">
        <w:rPr>
          <w:lang w:val="en-US"/>
        </w:rPr>
        <w:t xml:space="preserve"> = .352, 95% CI [.05, .66], </w:t>
      </w:r>
      <w:r w:rsidRPr="00C51209">
        <w:rPr>
          <w:i/>
          <w:lang w:val="en-US"/>
        </w:rPr>
        <w:t>p</w:t>
      </w:r>
      <w:r w:rsidRPr="00C51209">
        <w:rPr>
          <w:lang w:val="en-US"/>
        </w:rPr>
        <w:t xml:space="preserve"> = .025). </w:t>
      </w:r>
    </w:p>
    <w:p w14:paraId="5818589E" w14:textId="77777777" w:rsidR="00147BF3" w:rsidRPr="00C51209" w:rsidRDefault="00147BF3">
      <w:pPr>
        <w:rPr>
          <w:b/>
          <w:lang w:val="en-US"/>
        </w:rPr>
      </w:pPr>
    </w:p>
    <w:p w14:paraId="390C7815" w14:textId="77777777" w:rsidR="00147BF3" w:rsidRPr="00C51209" w:rsidRDefault="00147BF3">
      <w:pPr>
        <w:rPr>
          <w:b/>
          <w:lang w:val="en-US"/>
        </w:rPr>
      </w:pPr>
    </w:p>
    <w:p w14:paraId="2E679539" w14:textId="77777777" w:rsidR="00147BF3" w:rsidRPr="00C51209" w:rsidRDefault="00147BF3">
      <w:pPr>
        <w:rPr>
          <w:sz w:val="20"/>
          <w:szCs w:val="20"/>
          <w:lang w:val="en-US"/>
        </w:rPr>
      </w:pPr>
    </w:p>
    <w:p w14:paraId="56D46C25" w14:textId="77777777" w:rsidR="00147BF3" w:rsidRPr="00C51209" w:rsidRDefault="00147BF3">
      <w:pPr>
        <w:rPr>
          <w:sz w:val="20"/>
          <w:szCs w:val="20"/>
          <w:lang w:val="en-US"/>
        </w:rPr>
      </w:pPr>
    </w:p>
    <w:p w14:paraId="2E45A960" w14:textId="77777777" w:rsidR="00147BF3" w:rsidRPr="00C51209" w:rsidRDefault="00147BF3">
      <w:pPr>
        <w:rPr>
          <w:sz w:val="20"/>
          <w:szCs w:val="20"/>
          <w:lang w:val="en-US"/>
        </w:rPr>
      </w:pPr>
    </w:p>
    <w:p w14:paraId="417F8ADC" w14:textId="77777777" w:rsidR="00147BF3" w:rsidRPr="00C51209" w:rsidRDefault="00147BF3">
      <w:pPr>
        <w:rPr>
          <w:sz w:val="20"/>
          <w:szCs w:val="20"/>
          <w:lang w:val="en-US"/>
        </w:rPr>
      </w:pPr>
    </w:p>
    <w:p w14:paraId="54FF0299" w14:textId="77777777" w:rsidR="00147BF3" w:rsidRPr="00C51209" w:rsidRDefault="00147BF3">
      <w:pPr>
        <w:rPr>
          <w:sz w:val="20"/>
          <w:szCs w:val="20"/>
          <w:lang w:val="en-US"/>
        </w:rPr>
      </w:pPr>
    </w:p>
    <w:p w14:paraId="561377E7" w14:textId="77777777" w:rsidR="00147BF3" w:rsidRPr="00C51209" w:rsidRDefault="00147BF3">
      <w:pPr>
        <w:rPr>
          <w:sz w:val="20"/>
          <w:szCs w:val="20"/>
          <w:lang w:val="en-US"/>
        </w:rPr>
      </w:pPr>
    </w:p>
    <w:p w14:paraId="43EBCE55" w14:textId="77777777" w:rsidR="00147BF3" w:rsidRPr="00C51209" w:rsidRDefault="00147BF3">
      <w:pPr>
        <w:rPr>
          <w:sz w:val="20"/>
          <w:szCs w:val="20"/>
          <w:lang w:val="en-US"/>
        </w:rPr>
      </w:pPr>
    </w:p>
    <w:p w14:paraId="48575E8E" w14:textId="77777777" w:rsidR="00147BF3" w:rsidRPr="00C51209" w:rsidRDefault="00147BF3">
      <w:pPr>
        <w:rPr>
          <w:sz w:val="20"/>
          <w:szCs w:val="20"/>
          <w:lang w:val="en-US"/>
        </w:rPr>
      </w:pPr>
    </w:p>
    <w:p w14:paraId="5AD358F5" w14:textId="77777777" w:rsidR="00147BF3" w:rsidRPr="00C51209" w:rsidRDefault="00147BF3">
      <w:pPr>
        <w:rPr>
          <w:sz w:val="20"/>
          <w:szCs w:val="20"/>
          <w:lang w:val="en-US"/>
        </w:rPr>
      </w:pPr>
    </w:p>
    <w:p w14:paraId="79089401" w14:textId="77777777" w:rsidR="00147BF3" w:rsidRPr="00C51209" w:rsidRDefault="00147BF3">
      <w:pPr>
        <w:rPr>
          <w:sz w:val="20"/>
          <w:szCs w:val="20"/>
          <w:lang w:val="en-US"/>
        </w:rPr>
      </w:pPr>
    </w:p>
    <w:p w14:paraId="5922E4DF" w14:textId="77777777" w:rsidR="00147BF3" w:rsidRPr="00C51209" w:rsidRDefault="00147BF3">
      <w:pPr>
        <w:rPr>
          <w:sz w:val="20"/>
          <w:szCs w:val="20"/>
          <w:lang w:val="en-US"/>
        </w:rPr>
      </w:pPr>
    </w:p>
    <w:p w14:paraId="2AB31841" w14:textId="77777777" w:rsidR="00147BF3" w:rsidRPr="00C51209" w:rsidRDefault="00147BF3">
      <w:pPr>
        <w:rPr>
          <w:sz w:val="20"/>
          <w:szCs w:val="20"/>
          <w:lang w:val="en-US"/>
        </w:rPr>
      </w:pPr>
    </w:p>
    <w:p w14:paraId="33B635E7" w14:textId="77777777" w:rsidR="00147BF3" w:rsidRPr="00C51209" w:rsidRDefault="00147BF3">
      <w:pPr>
        <w:rPr>
          <w:sz w:val="20"/>
          <w:szCs w:val="20"/>
          <w:lang w:val="en-US"/>
        </w:rPr>
      </w:pPr>
    </w:p>
    <w:p w14:paraId="703EB2E9" w14:textId="77777777" w:rsidR="00147BF3" w:rsidRPr="00C51209" w:rsidRDefault="00147BF3">
      <w:pPr>
        <w:rPr>
          <w:sz w:val="20"/>
          <w:szCs w:val="20"/>
          <w:lang w:val="en-US"/>
        </w:rPr>
      </w:pPr>
    </w:p>
    <w:p w14:paraId="3062863D" w14:textId="77777777" w:rsidR="00147BF3" w:rsidRPr="00C51209" w:rsidRDefault="00147BF3">
      <w:pPr>
        <w:rPr>
          <w:sz w:val="20"/>
          <w:szCs w:val="20"/>
          <w:lang w:val="en-US"/>
        </w:rPr>
      </w:pPr>
    </w:p>
    <w:p w14:paraId="4EC493B9" w14:textId="77777777" w:rsidR="00147BF3" w:rsidRPr="00C51209" w:rsidRDefault="00147BF3">
      <w:pPr>
        <w:rPr>
          <w:sz w:val="20"/>
          <w:szCs w:val="20"/>
          <w:lang w:val="en-US"/>
        </w:rPr>
      </w:pPr>
    </w:p>
    <w:p w14:paraId="6663F792" w14:textId="77777777" w:rsidR="00147BF3" w:rsidRPr="00C51209" w:rsidRDefault="00147BF3">
      <w:pPr>
        <w:rPr>
          <w:sz w:val="20"/>
          <w:szCs w:val="20"/>
          <w:lang w:val="en-US"/>
        </w:rPr>
      </w:pPr>
    </w:p>
    <w:p w14:paraId="241D944D" w14:textId="77777777" w:rsidR="00147BF3" w:rsidRPr="00C51209" w:rsidRDefault="00147BF3">
      <w:pPr>
        <w:rPr>
          <w:sz w:val="20"/>
          <w:szCs w:val="20"/>
          <w:lang w:val="en-US"/>
        </w:rPr>
      </w:pP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23"/>
        <w:gridCol w:w="1479"/>
        <w:gridCol w:w="1172"/>
        <w:gridCol w:w="1479"/>
        <w:gridCol w:w="1172"/>
      </w:tblGrid>
      <w:tr w:rsidR="00147BF3" w:rsidRPr="00596D9E" w14:paraId="2C882725" w14:textId="77777777">
        <w:trPr>
          <w:trHeight w:val="572"/>
        </w:trPr>
        <w:tc>
          <w:tcPr>
            <w:tcW w:w="9023" w:type="dxa"/>
            <w:gridSpan w:val="5"/>
            <w:tcBorders>
              <w:top w:val="nil"/>
              <w:left w:val="nil"/>
              <w:bottom w:val="nil"/>
              <w:right w:val="nil"/>
            </w:tcBorders>
            <w:tcMar>
              <w:top w:w="120" w:type="dxa"/>
              <w:left w:w="120" w:type="dxa"/>
              <w:bottom w:w="120" w:type="dxa"/>
              <w:right w:w="120" w:type="dxa"/>
            </w:tcMar>
          </w:tcPr>
          <w:p w14:paraId="1DCF15E8" w14:textId="77777777" w:rsidR="00147BF3" w:rsidRPr="00C51209" w:rsidRDefault="00000000">
            <w:pPr>
              <w:rPr>
                <w:b/>
                <w:lang w:val="en-US"/>
              </w:rPr>
            </w:pPr>
            <w:r w:rsidRPr="00C51209">
              <w:rPr>
                <w:b/>
                <w:lang w:val="en-US"/>
              </w:rPr>
              <w:lastRenderedPageBreak/>
              <w:t xml:space="preserve">Table S1. </w:t>
            </w:r>
            <w:r w:rsidRPr="00C51209">
              <w:rPr>
                <w:lang w:val="en-US"/>
              </w:rPr>
              <w:t>A combined three-way interaction model as a test of H2.</w:t>
            </w:r>
          </w:p>
        </w:tc>
      </w:tr>
      <w:tr w:rsidR="00147BF3" w:rsidRPr="00C51209" w14:paraId="5F4AF9CC" w14:textId="77777777">
        <w:trPr>
          <w:trHeight w:val="525"/>
        </w:trPr>
        <w:tc>
          <w:tcPr>
            <w:tcW w:w="3721" w:type="dxa"/>
            <w:tcBorders>
              <w:top w:val="single" w:sz="18" w:space="0" w:color="000000"/>
              <w:left w:val="nil"/>
              <w:bottom w:val="nil"/>
              <w:right w:val="nil"/>
            </w:tcBorders>
            <w:shd w:val="clear" w:color="auto" w:fill="auto"/>
            <w:tcMar>
              <w:top w:w="120" w:type="dxa"/>
              <w:left w:w="120" w:type="dxa"/>
              <w:bottom w:w="120" w:type="dxa"/>
              <w:right w:w="120" w:type="dxa"/>
            </w:tcMar>
          </w:tcPr>
          <w:p w14:paraId="7E528350" w14:textId="77777777" w:rsidR="00147BF3" w:rsidRPr="00C51209" w:rsidRDefault="00000000">
            <w:pPr>
              <w:rPr>
                <w:b/>
                <w:sz w:val="22"/>
                <w:szCs w:val="22"/>
                <w:lang w:val="en-US"/>
              </w:rPr>
            </w:pPr>
            <w:r w:rsidRPr="00C51209">
              <w:rPr>
                <w:b/>
                <w:sz w:val="22"/>
                <w:szCs w:val="22"/>
                <w:lang w:val="en-US"/>
              </w:rPr>
              <w:t xml:space="preserve"> </w:t>
            </w:r>
          </w:p>
        </w:tc>
        <w:tc>
          <w:tcPr>
            <w:tcW w:w="2651" w:type="dxa"/>
            <w:gridSpan w:val="2"/>
            <w:tcBorders>
              <w:top w:val="single" w:sz="18" w:space="0" w:color="000000"/>
              <w:left w:val="nil"/>
              <w:bottom w:val="nil"/>
              <w:right w:val="nil"/>
            </w:tcBorders>
            <w:shd w:val="clear" w:color="auto" w:fill="auto"/>
            <w:tcMar>
              <w:top w:w="120" w:type="dxa"/>
              <w:left w:w="120" w:type="dxa"/>
              <w:bottom w:w="120" w:type="dxa"/>
              <w:right w:w="120" w:type="dxa"/>
            </w:tcMar>
          </w:tcPr>
          <w:p w14:paraId="3E84A234" w14:textId="77777777" w:rsidR="00147BF3" w:rsidRPr="00C51209" w:rsidRDefault="00000000">
            <w:pPr>
              <w:rPr>
                <w:b/>
                <w:sz w:val="22"/>
                <w:szCs w:val="22"/>
                <w:lang w:val="en-US"/>
              </w:rPr>
            </w:pPr>
            <w:r w:rsidRPr="00C51209">
              <w:rPr>
                <w:b/>
                <w:sz w:val="22"/>
                <w:szCs w:val="22"/>
                <w:lang w:val="en-US"/>
              </w:rPr>
              <w:t>GSS</w:t>
            </w:r>
          </w:p>
        </w:tc>
        <w:tc>
          <w:tcPr>
            <w:tcW w:w="2651" w:type="dxa"/>
            <w:gridSpan w:val="2"/>
            <w:tcBorders>
              <w:top w:val="single" w:sz="18" w:space="0" w:color="000000"/>
              <w:left w:val="nil"/>
              <w:bottom w:val="nil"/>
              <w:right w:val="nil"/>
            </w:tcBorders>
            <w:shd w:val="clear" w:color="auto" w:fill="auto"/>
            <w:tcMar>
              <w:top w:w="120" w:type="dxa"/>
              <w:left w:w="120" w:type="dxa"/>
              <w:bottom w:w="120" w:type="dxa"/>
              <w:right w:w="120" w:type="dxa"/>
            </w:tcMar>
          </w:tcPr>
          <w:p w14:paraId="014F6E66" w14:textId="77777777" w:rsidR="00147BF3" w:rsidRPr="00C51209" w:rsidRDefault="00000000">
            <w:pPr>
              <w:rPr>
                <w:b/>
                <w:sz w:val="22"/>
                <w:szCs w:val="22"/>
                <w:lang w:val="en-US"/>
              </w:rPr>
            </w:pPr>
            <w:r w:rsidRPr="00C51209">
              <w:rPr>
                <w:b/>
                <w:sz w:val="22"/>
                <w:szCs w:val="22"/>
                <w:lang w:val="en-US"/>
              </w:rPr>
              <w:t>NZAVS</w:t>
            </w:r>
          </w:p>
        </w:tc>
      </w:tr>
      <w:tr w:rsidR="00147BF3" w:rsidRPr="00C51209" w14:paraId="58D8BDF7" w14:textId="77777777">
        <w:trPr>
          <w:trHeight w:val="315"/>
        </w:trPr>
        <w:tc>
          <w:tcPr>
            <w:tcW w:w="3721" w:type="dxa"/>
            <w:tcBorders>
              <w:top w:val="nil"/>
              <w:left w:val="nil"/>
              <w:bottom w:val="single" w:sz="6" w:space="0" w:color="000000"/>
              <w:right w:val="nil"/>
            </w:tcBorders>
            <w:shd w:val="clear" w:color="auto" w:fill="auto"/>
            <w:tcMar>
              <w:top w:w="20" w:type="dxa"/>
              <w:left w:w="20" w:type="dxa"/>
              <w:bottom w:w="20" w:type="dxa"/>
              <w:right w:w="20" w:type="dxa"/>
            </w:tcMar>
          </w:tcPr>
          <w:p w14:paraId="5A5DF089" w14:textId="77777777" w:rsidR="00147BF3" w:rsidRPr="00C51209" w:rsidRDefault="00000000">
            <w:pPr>
              <w:rPr>
                <w:i/>
                <w:sz w:val="22"/>
                <w:szCs w:val="22"/>
                <w:lang w:val="en-US"/>
              </w:rPr>
            </w:pPr>
            <w:r w:rsidRPr="00C51209">
              <w:rPr>
                <w:i/>
                <w:sz w:val="22"/>
                <w:szCs w:val="22"/>
                <w:lang w:val="en-US"/>
              </w:rPr>
              <w:t>Predictors</w:t>
            </w:r>
          </w:p>
        </w:tc>
        <w:tc>
          <w:tcPr>
            <w:tcW w:w="1479" w:type="dxa"/>
            <w:tcBorders>
              <w:top w:val="nil"/>
              <w:left w:val="nil"/>
              <w:bottom w:val="single" w:sz="6" w:space="0" w:color="000000"/>
              <w:right w:val="nil"/>
            </w:tcBorders>
            <w:shd w:val="clear" w:color="auto" w:fill="auto"/>
            <w:tcMar>
              <w:top w:w="20" w:type="dxa"/>
              <w:left w:w="20" w:type="dxa"/>
              <w:bottom w:w="20" w:type="dxa"/>
              <w:right w:w="20" w:type="dxa"/>
            </w:tcMar>
          </w:tcPr>
          <w:p w14:paraId="60E18C83" w14:textId="77777777" w:rsidR="00147BF3" w:rsidRPr="00C51209" w:rsidRDefault="00000000">
            <w:pPr>
              <w:rPr>
                <w:i/>
                <w:sz w:val="22"/>
                <w:szCs w:val="22"/>
                <w:lang w:val="en-US"/>
              </w:rPr>
            </w:pPr>
            <w:r w:rsidRPr="00C51209">
              <w:rPr>
                <w:i/>
                <w:sz w:val="22"/>
                <w:szCs w:val="22"/>
                <w:lang w:val="en-US"/>
              </w:rPr>
              <w:t>Odds Ratios</w:t>
            </w:r>
          </w:p>
        </w:tc>
        <w:tc>
          <w:tcPr>
            <w:tcW w:w="1172" w:type="dxa"/>
            <w:tcBorders>
              <w:top w:val="nil"/>
              <w:left w:val="nil"/>
              <w:bottom w:val="single" w:sz="6" w:space="0" w:color="000000"/>
              <w:right w:val="nil"/>
            </w:tcBorders>
            <w:shd w:val="clear" w:color="auto" w:fill="auto"/>
            <w:tcMar>
              <w:top w:w="20" w:type="dxa"/>
              <w:left w:w="20" w:type="dxa"/>
              <w:bottom w:w="20" w:type="dxa"/>
              <w:right w:w="20" w:type="dxa"/>
            </w:tcMar>
          </w:tcPr>
          <w:p w14:paraId="47D86823" w14:textId="77777777" w:rsidR="00147BF3" w:rsidRPr="00C51209" w:rsidRDefault="00000000">
            <w:pPr>
              <w:rPr>
                <w:i/>
                <w:sz w:val="22"/>
                <w:szCs w:val="22"/>
                <w:lang w:val="en-US"/>
              </w:rPr>
            </w:pPr>
            <w:r w:rsidRPr="00C51209">
              <w:rPr>
                <w:i/>
                <w:sz w:val="22"/>
                <w:szCs w:val="22"/>
                <w:lang w:val="en-US"/>
              </w:rPr>
              <w:t>std. Error</w:t>
            </w:r>
          </w:p>
        </w:tc>
        <w:tc>
          <w:tcPr>
            <w:tcW w:w="1479" w:type="dxa"/>
            <w:tcBorders>
              <w:top w:val="nil"/>
              <w:left w:val="nil"/>
              <w:bottom w:val="single" w:sz="6" w:space="0" w:color="000000"/>
              <w:right w:val="nil"/>
            </w:tcBorders>
            <w:shd w:val="clear" w:color="auto" w:fill="auto"/>
            <w:tcMar>
              <w:top w:w="20" w:type="dxa"/>
              <w:left w:w="20" w:type="dxa"/>
              <w:bottom w:w="20" w:type="dxa"/>
              <w:right w:w="20" w:type="dxa"/>
            </w:tcMar>
          </w:tcPr>
          <w:p w14:paraId="541FEBCB" w14:textId="77777777" w:rsidR="00147BF3" w:rsidRPr="00C51209" w:rsidRDefault="00000000">
            <w:pPr>
              <w:rPr>
                <w:i/>
                <w:sz w:val="22"/>
                <w:szCs w:val="22"/>
                <w:lang w:val="en-US"/>
              </w:rPr>
            </w:pPr>
            <w:r w:rsidRPr="00C51209">
              <w:rPr>
                <w:i/>
                <w:sz w:val="22"/>
                <w:szCs w:val="22"/>
                <w:lang w:val="en-US"/>
              </w:rPr>
              <w:t>Odds Ratios</w:t>
            </w:r>
          </w:p>
        </w:tc>
        <w:tc>
          <w:tcPr>
            <w:tcW w:w="1172" w:type="dxa"/>
            <w:tcBorders>
              <w:top w:val="nil"/>
              <w:left w:val="nil"/>
              <w:bottom w:val="single" w:sz="6" w:space="0" w:color="000000"/>
              <w:right w:val="nil"/>
            </w:tcBorders>
            <w:shd w:val="clear" w:color="auto" w:fill="auto"/>
            <w:tcMar>
              <w:top w:w="20" w:type="dxa"/>
              <w:left w:w="20" w:type="dxa"/>
              <w:bottom w:w="20" w:type="dxa"/>
              <w:right w:w="20" w:type="dxa"/>
            </w:tcMar>
          </w:tcPr>
          <w:p w14:paraId="67A5A5DB" w14:textId="77777777" w:rsidR="00147BF3" w:rsidRPr="00C51209" w:rsidRDefault="00000000">
            <w:pPr>
              <w:rPr>
                <w:i/>
                <w:sz w:val="22"/>
                <w:szCs w:val="22"/>
                <w:lang w:val="en-US"/>
              </w:rPr>
            </w:pPr>
            <w:r w:rsidRPr="00C51209">
              <w:rPr>
                <w:i/>
                <w:sz w:val="22"/>
                <w:szCs w:val="22"/>
                <w:lang w:val="en-US"/>
              </w:rPr>
              <w:t>std. Error</w:t>
            </w:r>
          </w:p>
        </w:tc>
      </w:tr>
      <w:tr w:rsidR="00147BF3" w:rsidRPr="00C51209" w14:paraId="455B7367" w14:textId="77777777">
        <w:trPr>
          <w:trHeight w:val="555"/>
        </w:trPr>
        <w:tc>
          <w:tcPr>
            <w:tcW w:w="3721" w:type="dxa"/>
            <w:tcBorders>
              <w:top w:val="nil"/>
              <w:left w:val="nil"/>
              <w:bottom w:val="nil"/>
              <w:right w:val="nil"/>
            </w:tcBorders>
            <w:shd w:val="clear" w:color="auto" w:fill="auto"/>
            <w:tcMar>
              <w:top w:w="120" w:type="dxa"/>
              <w:left w:w="120" w:type="dxa"/>
              <w:bottom w:w="120" w:type="dxa"/>
              <w:right w:w="120" w:type="dxa"/>
            </w:tcMar>
          </w:tcPr>
          <w:p w14:paraId="0DFC8CCB" w14:textId="77777777" w:rsidR="00147BF3" w:rsidRPr="00C51209" w:rsidRDefault="00000000">
            <w:pPr>
              <w:rPr>
                <w:sz w:val="22"/>
                <w:szCs w:val="22"/>
                <w:lang w:val="en-US"/>
              </w:rPr>
            </w:pPr>
            <w:r w:rsidRPr="00C51209">
              <w:rPr>
                <w:sz w:val="22"/>
                <w:szCs w:val="22"/>
                <w:lang w:val="en-US"/>
              </w:rPr>
              <w:t>(Intercept)</w:t>
            </w:r>
          </w:p>
        </w:tc>
        <w:tc>
          <w:tcPr>
            <w:tcW w:w="1479" w:type="dxa"/>
            <w:tcBorders>
              <w:top w:val="nil"/>
              <w:left w:val="nil"/>
              <w:bottom w:val="nil"/>
              <w:right w:val="nil"/>
            </w:tcBorders>
            <w:shd w:val="clear" w:color="auto" w:fill="auto"/>
            <w:tcMar>
              <w:top w:w="120" w:type="dxa"/>
              <w:left w:w="120" w:type="dxa"/>
              <w:bottom w:w="120" w:type="dxa"/>
              <w:right w:w="120" w:type="dxa"/>
            </w:tcMar>
          </w:tcPr>
          <w:p w14:paraId="2CB1F5FA" w14:textId="77777777" w:rsidR="00147BF3" w:rsidRPr="00C51209" w:rsidRDefault="00000000">
            <w:pPr>
              <w:rPr>
                <w:sz w:val="22"/>
                <w:szCs w:val="22"/>
                <w:vertAlign w:val="superscript"/>
                <w:lang w:val="en-US"/>
              </w:rPr>
            </w:pPr>
            <w:r w:rsidRPr="00C51209">
              <w:rPr>
                <w:sz w:val="22"/>
                <w:szCs w:val="22"/>
                <w:lang w:val="en-US"/>
              </w:rPr>
              <w:t xml:space="preserve">1.096 </w:t>
            </w:r>
            <w:r w:rsidRPr="00C51209">
              <w:rPr>
                <w:sz w:val="22"/>
                <w:szCs w:val="22"/>
                <w:vertAlign w:val="superscript"/>
                <w:lang w:val="en-US"/>
              </w:rPr>
              <w:t>***</w:t>
            </w:r>
          </w:p>
        </w:tc>
        <w:tc>
          <w:tcPr>
            <w:tcW w:w="1172" w:type="dxa"/>
            <w:tcBorders>
              <w:top w:val="nil"/>
              <w:left w:val="nil"/>
              <w:bottom w:val="nil"/>
              <w:right w:val="nil"/>
            </w:tcBorders>
            <w:shd w:val="clear" w:color="auto" w:fill="auto"/>
            <w:tcMar>
              <w:top w:w="120" w:type="dxa"/>
              <w:left w:w="120" w:type="dxa"/>
              <w:bottom w:w="120" w:type="dxa"/>
              <w:right w:w="120" w:type="dxa"/>
            </w:tcMar>
          </w:tcPr>
          <w:p w14:paraId="4236546F" w14:textId="77777777" w:rsidR="00147BF3" w:rsidRPr="00C51209" w:rsidRDefault="00000000">
            <w:pPr>
              <w:rPr>
                <w:sz w:val="22"/>
                <w:szCs w:val="22"/>
                <w:lang w:val="en-US"/>
              </w:rPr>
            </w:pPr>
            <w:r w:rsidRPr="00C51209">
              <w:rPr>
                <w:sz w:val="22"/>
                <w:szCs w:val="22"/>
                <w:lang w:val="en-US"/>
              </w:rPr>
              <w:t>0.00</w:t>
            </w:r>
          </w:p>
        </w:tc>
        <w:tc>
          <w:tcPr>
            <w:tcW w:w="1479" w:type="dxa"/>
            <w:tcBorders>
              <w:top w:val="nil"/>
              <w:left w:val="nil"/>
              <w:bottom w:val="nil"/>
              <w:right w:val="nil"/>
            </w:tcBorders>
            <w:shd w:val="clear" w:color="auto" w:fill="auto"/>
            <w:tcMar>
              <w:top w:w="120" w:type="dxa"/>
              <w:left w:w="120" w:type="dxa"/>
              <w:bottom w:w="120" w:type="dxa"/>
              <w:right w:w="120" w:type="dxa"/>
            </w:tcMar>
          </w:tcPr>
          <w:p w14:paraId="3951ED48" w14:textId="77777777" w:rsidR="00147BF3" w:rsidRPr="00C51209" w:rsidRDefault="00000000">
            <w:pPr>
              <w:rPr>
                <w:sz w:val="22"/>
                <w:szCs w:val="22"/>
                <w:vertAlign w:val="superscript"/>
                <w:lang w:val="en-US"/>
              </w:rPr>
            </w:pPr>
            <w:r w:rsidRPr="00C51209">
              <w:rPr>
                <w:sz w:val="22"/>
                <w:szCs w:val="22"/>
                <w:lang w:val="en-US"/>
              </w:rPr>
              <w:t xml:space="preserve">2.141 </w:t>
            </w:r>
            <w:r w:rsidRPr="00C51209">
              <w:rPr>
                <w:sz w:val="22"/>
                <w:szCs w:val="22"/>
                <w:vertAlign w:val="superscript"/>
                <w:lang w:val="en-US"/>
              </w:rPr>
              <w:t>***</w:t>
            </w:r>
          </w:p>
        </w:tc>
        <w:tc>
          <w:tcPr>
            <w:tcW w:w="1172" w:type="dxa"/>
            <w:tcBorders>
              <w:top w:val="nil"/>
              <w:left w:val="nil"/>
              <w:bottom w:val="nil"/>
              <w:right w:val="nil"/>
            </w:tcBorders>
            <w:shd w:val="clear" w:color="auto" w:fill="auto"/>
            <w:tcMar>
              <w:top w:w="120" w:type="dxa"/>
              <w:left w:w="120" w:type="dxa"/>
              <w:bottom w:w="120" w:type="dxa"/>
              <w:right w:w="120" w:type="dxa"/>
            </w:tcMar>
          </w:tcPr>
          <w:p w14:paraId="1708BD86" w14:textId="77777777" w:rsidR="00147BF3" w:rsidRPr="00C51209" w:rsidRDefault="00000000">
            <w:pPr>
              <w:rPr>
                <w:sz w:val="22"/>
                <w:szCs w:val="22"/>
                <w:lang w:val="en-US"/>
              </w:rPr>
            </w:pPr>
            <w:r w:rsidRPr="00C51209">
              <w:rPr>
                <w:sz w:val="22"/>
                <w:szCs w:val="22"/>
                <w:lang w:val="en-US"/>
              </w:rPr>
              <w:t>0.008</w:t>
            </w:r>
          </w:p>
        </w:tc>
      </w:tr>
      <w:tr w:rsidR="00147BF3" w:rsidRPr="00C51209" w14:paraId="53E819C9" w14:textId="77777777">
        <w:trPr>
          <w:trHeight w:val="555"/>
        </w:trPr>
        <w:tc>
          <w:tcPr>
            <w:tcW w:w="3721" w:type="dxa"/>
            <w:tcBorders>
              <w:top w:val="nil"/>
              <w:left w:val="nil"/>
              <w:bottom w:val="nil"/>
              <w:right w:val="nil"/>
            </w:tcBorders>
            <w:shd w:val="clear" w:color="auto" w:fill="auto"/>
            <w:tcMar>
              <w:top w:w="120" w:type="dxa"/>
              <w:left w:w="120" w:type="dxa"/>
              <w:bottom w:w="120" w:type="dxa"/>
              <w:right w:w="120" w:type="dxa"/>
            </w:tcMar>
          </w:tcPr>
          <w:p w14:paraId="60671952" w14:textId="77777777" w:rsidR="00147BF3" w:rsidRPr="00C51209" w:rsidRDefault="00000000">
            <w:pPr>
              <w:rPr>
                <w:sz w:val="22"/>
                <w:szCs w:val="22"/>
                <w:lang w:val="en-US"/>
              </w:rPr>
            </w:pPr>
            <w:r w:rsidRPr="00C51209">
              <w:rPr>
                <w:sz w:val="22"/>
                <w:szCs w:val="22"/>
                <w:lang w:val="en-US"/>
              </w:rPr>
              <w:t>Educ (Scaled)</w:t>
            </w:r>
          </w:p>
        </w:tc>
        <w:tc>
          <w:tcPr>
            <w:tcW w:w="1479" w:type="dxa"/>
            <w:tcBorders>
              <w:top w:val="nil"/>
              <w:left w:val="nil"/>
              <w:bottom w:val="nil"/>
              <w:right w:val="nil"/>
            </w:tcBorders>
            <w:shd w:val="clear" w:color="auto" w:fill="auto"/>
            <w:tcMar>
              <w:top w:w="120" w:type="dxa"/>
              <w:left w:w="120" w:type="dxa"/>
              <w:bottom w:w="120" w:type="dxa"/>
              <w:right w:w="120" w:type="dxa"/>
            </w:tcMar>
          </w:tcPr>
          <w:p w14:paraId="6E4355FF" w14:textId="77777777" w:rsidR="00147BF3" w:rsidRPr="00C51209" w:rsidRDefault="00000000">
            <w:pPr>
              <w:rPr>
                <w:sz w:val="22"/>
                <w:szCs w:val="22"/>
                <w:vertAlign w:val="superscript"/>
                <w:lang w:val="en-US"/>
              </w:rPr>
            </w:pPr>
            <w:r w:rsidRPr="00C51209">
              <w:rPr>
                <w:sz w:val="22"/>
                <w:szCs w:val="22"/>
                <w:lang w:val="en-US"/>
              </w:rPr>
              <w:t xml:space="preserve">1.054 </w:t>
            </w:r>
            <w:r w:rsidRPr="00C51209">
              <w:rPr>
                <w:sz w:val="22"/>
                <w:szCs w:val="22"/>
                <w:vertAlign w:val="superscript"/>
                <w:lang w:val="en-US"/>
              </w:rPr>
              <w:t>***</w:t>
            </w:r>
          </w:p>
        </w:tc>
        <w:tc>
          <w:tcPr>
            <w:tcW w:w="1172" w:type="dxa"/>
            <w:tcBorders>
              <w:top w:val="nil"/>
              <w:left w:val="nil"/>
              <w:bottom w:val="nil"/>
              <w:right w:val="nil"/>
            </w:tcBorders>
            <w:shd w:val="clear" w:color="auto" w:fill="auto"/>
            <w:tcMar>
              <w:top w:w="120" w:type="dxa"/>
              <w:left w:w="120" w:type="dxa"/>
              <w:bottom w:w="120" w:type="dxa"/>
              <w:right w:w="120" w:type="dxa"/>
            </w:tcMar>
          </w:tcPr>
          <w:p w14:paraId="28471777" w14:textId="77777777" w:rsidR="00147BF3" w:rsidRPr="00C51209" w:rsidRDefault="00000000">
            <w:pPr>
              <w:rPr>
                <w:sz w:val="22"/>
                <w:szCs w:val="22"/>
                <w:lang w:val="en-US"/>
              </w:rPr>
            </w:pPr>
            <w:r w:rsidRPr="00C51209">
              <w:rPr>
                <w:sz w:val="22"/>
                <w:szCs w:val="22"/>
                <w:lang w:val="en-US"/>
              </w:rPr>
              <w:t>0.00</w:t>
            </w:r>
          </w:p>
        </w:tc>
        <w:tc>
          <w:tcPr>
            <w:tcW w:w="1479" w:type="dxa"/>
            <w:tcBorders>
              <w:top w:val="nil"/>
              <w:left w:val="nil"/>
              <w:bottom w:val="nil"/>
              <w:right w:val="nil"/>
            </w:tcBorders>
            <w:shd w:val="clear" w:color="auto" w:fill="auto"/>
            <w:tcMar>
              <w:top w:w="120" w:type="dxa"/>
              <w:left w:w="120" w:type="dxa"/>
              <w:bottom w:w="120" w:type="dxa"/>
              <w:right w:w="120" w:type="dxa"/>
            </w:tcMar>
          </w:tcPr>
          <w:p w14:paraId="4A5C056C" w14:textId="77777777" w:rsidR="00147BF3" w:rsidRPr="00C51209" w:rsidRDefault="00000000">
            <w:pPr>
              <w:rPr>
                <w:sz w:val="22"/>
                <w:szCs w:val="22"/>
                <w:vertAlign w:val="superscript"/>
                <w:lang w:val="en-US"/>
              </w:rPr>
            </w:pPr>
            <w:r w:rsidRPr="00C51209">
              <w:rPr>
                <w:sz w:val="22"/>
                <w:szCs w:val="22"/>
                <w:lang w:val="en-US"/>
              </w:rPr>
              <w:t xml:space="preserve">1.040 </w:t>
            </w:r>
            <w:r w:rsidRPr="00C51209">
              <w:rPr>
                <w:sz w:val="22"/>
                <w:szCs w:val="22"/>
                <w:vertAlign w:val="superscript"/>
                <w:lang w:val="en-US"/>
              </w:rPr>
              <w:t>***</w:t>
            </w:r>
          </w:p>
        </w:tc>
        <w:tc>
          <w:tcPr>
            <w:tcW w:w="1172" w:type="dxa"/>
            <w:tcBorders>
              <w:top w:val="nil"/>
              <w:left w:val="nil"/>
              <w:bottom w:val="nil"/>
              <w:right w:val="nil"/>
            </w:tcBorders>
            <w:shd w:val="clear" w:color="auto" w:fill="auto"/>
            <w:tcMar>
              <w:top w:w="120" w:type="dxa"/>
              <w:left w:w="120" w:type="dxa"/>
              <w:bottom w:w="120" w:type="dxa"/>
              <w:right w:w="120" w:type="dxa"/>
            </w:tcMar>
          </w:tcPr>
          <w:p w14:paraId="4748EE3B" w14:textId="77777777" w:rsidR="00147BF3" w:rsidRPr="00C51209" w:rsidRDefault="00000000">
            <w:pPr>
              <w:rPr>
                <w:sz w:val="22"/>
                <w:szCs w:val="22"/>
                <w:lang w:val="en-US"/>
              </w:rPr>
            </w:pPr>
            <w:r w:rsidRPr="00C51209">
              <w:rPr>
                <w:sz w:val="22"/>
                <w:szCs w:val="22"/>
                <w:lang w:val="en-US"/>
              </w:rPr>
              <w:t>0.004</w:t>
            </w:r>
          </w:p>
        </w:tc>
      </w:tr>
      <w:tr w:rsidR="00147BF3" w:rsidRPr="00C51209" w14:paraId="222EA248" w14:textId="77777777">
        <w:trPr>
          <w:trHeight w:val="555"/>
        </w:trPr>
        <w:tc>
          <w:tcPr>
            <w:tcW w:w="3721" w:type="dxa"/>
            <w:tcBorders>
              <w:top w:val="nil"/>
              <w:left w:val="nil"/>
              <w:bottom w:val="nil"/>
              <w:right w:val="nil"/>
            </w:tcBorders>
            <w:shd w:val="clear" w:color="auto" w:fill="auto"/>
            <w:tcMar>
              <w:top w:w="120" w:type="dxa"/>
              <w:left w:w="120" w:type="dxa"/>
              <w:bottom w:w="120" w:type="dxa"/>
              <w:right w:w="120" w:type="dxa"/>
            </w:tcMar>
          </w:tcPr>
          <w:p w14:paraId="0A321162" w14:textId="77777777" w:rsidR="00147BF3" w:rsidRPr="00C51209" w:rsidRDefault="00000000">
            <w:pPr>
              <w:rPr>
                <w:sz w:val="22"/>
                <w:szCs w:val="22"/>
                <w:lang w:val="en-US"/>
              </w:rPr>
            </w:pPr>
            <w:r w:rsidRPr="00C51209">
              <w:rPr>
                <w:sz w:val="22"/>
                <w:szCs w:val="22"/>
                <w:lang w:val="en-US"/>
              </w:rPr>
              <w:t>Ideology</w:t>
            </w:r>
          </w:p>
        </w:tc>
        <w:tc>
          <w:tcPr>
            <w:tcW w:w="1479" w:type="dxa"/>
            <w:tcBorders>
              <w:top w:val="nil"/>
              <w:left w:val="nil"/>
              <w:bottom w:val="nil"/>
              <w:right w:val="nil"/>
            </w:tcBorders>
            <w:shd w:val="clear" w:color="auto" w:fill="auto"/>
            <w:tcMar>
              <w:top w:w="120" w:type="dxa"/>
              <w:left w:w="120" w:type="dxa"/>
              <w:bottom w:w="120" w:type="dxa"/>
              <w:right w:w="120" w:type="dxa"/>
            </w:tcMar>
          </w:tcPr>
          <w:p w14:paraId="3DD19C84" w14:textId="77777777" w:rsidR="00147BF3" w:rsidRPr="00C51209" w:rsidRDefault="00000000">
            <w:pPr>
              <w:rPr>
                <w:sz w:val="22"/>
                <w:szCs w:val="22"/>
                <w:vertAlign w:val="superscript"/>
                <w:lang w:val="en-US"/>
              </w:rPr>
            </w:pPr>
            <w:r w:rsidRPr="00C51209">
              <w:rPr>
                <w:sz w:val="22"/>
                <w:szCs w:val="22"/>
                <w:lang w:val="en-US"/>
              </w:rPr>
              <w:t xml:space="preserve">1.060 </w:t>
            </w:r>
            <w:r w:rsidRPr="00C51209">
              <w:rPr>
                <w:sz w:val="22"/>
                <w:szCs w:val="22"/>
                <w:vertAlign w:val="superscript"/>
                <w:lang w:val="en-US"/>
              </w:rPr>
              <w:t>***</w:t>
            </w:r>
          </w:p>
        </w:tc>
        <w:tc>
          <w:tcPr>
            <w:tcW w:w="1172" w:type="dxa"/>
            <w:tcBorders>
              <w:top w:val="nil"/>
              <w:left w:val="nil"/>
              <w:bottom w:val="nil"/>
              <w:right w:val="nil"/>
            </w:tcBorders>
            <w:shd w:val="clear" w:color="auto" w:fill="auto"/>
            <w:tcMar>
              <w:top w:w="120" w:type="dxa"/>
              <w:left w:w="120" w:type="dxa"/>
              <w:bottom w:w="120" w:type="dxa"/>
              <w:right w:w="120" w:type="dxa"/>
            </w:tcMar>
          </w:tcPr>
          <w:p w14:paraId="2D6E4B79" w14:textId="77777777" w:rsidR="00147BF3" w:rsidRPr="00C51209" w:rsidRDefault="00000000">
            <w:pPr>
              <w:rPr>
                <w:sz w:val="22"/>
                <w:szCs w:val="22"/>
                <w:lang w:val="en-US"/>
              </w:rPr>
            </w:pPr>
            <w:r w:rsidRPr="00C51209">
              <w:rPr>
                <w:sz w:val="22"/>
                <w:szCs w:val="22"/>
                <w:lang w:val="en-US"/>
              </w:rPr>
              <w:t>0.00</w:t>
            </w:r>
          </w:p>
        </w:tc>
        <w:tc>
          <w:tcPr>
            <w:tcW w:w="1479" w:type="dxa"/>
            <w:tcBorders>
              <w:top w:val="nil"/>
              <w:left w:val="nil"/>
              <w:bottom w:val="nil"/>
              <w:right w:val="nil"/>
            </w:tcBorders>
            <w:shd w:val="clear" w:color="auto" w:fill="auto"/>
            <w:tcMar>
              <w:top w:w="120" w:type="dxa"/>
              <w:left w:w="120" w:type="dxa"/>
              <w:bottom w:w="120" w:type="dxa"/>
              <w:right w:w="120" w:type="dxa"/>
            </w:tcMar>
          </w:tcPr>
          <w:p w14:paraId="7B521A6C" w14:textId="77777777" w:rsidR="00147BF3" w:rsidRPr="00C51209" w:rsidRDefault="00000000">
            <w:pPr>
              <w:rPr>
                <w:sz w:val="22"/>
                <w:szCs w:val="22"/>
                <w:vertAlign w:val="superscript"/>
                <w:lang w:val="en-US"/>
              </w:rPr>
            </w:pPr>
            <w:r w:rsidRPr="00C51209">
              <w:rPr>
                <w:sz w:val="22"/>
                <w:szCs w:val="22"/>
                <w:lang w:val="en-US"/>
              </w:rPr>
              <w:t xml:space="preserve">1.519 </w:t>
            </w:r>
            <w:r w:rsidRPr="00C51209">
              <w:rPr>
                <w:sz w:val="22"/>
                <w:szCs w:val="22"/>
                <w:vertAlign w:val="superscript"/>
                <w:lang w:val="en-US"/>
              </w:rPr>
              <w:t>***</w:t>
            </w:r>
          </w:p>
        </w:tc>
        <w:tc>
          <w:tcPr>
            <w:tcW w:w="1172" w:type="dxa"/>
            <w:tcBorders>
              <w:top w:val="nil"/>
              <w:left w:val="nil"/>
              <w:bottom w:val="nil"/>
              <w:right w:val="nil"/>
            </w:tcBorders>
            <w:shd w:val="clear" w:color="auto" w:fill="auto"/>
            <w:tcMar>
              <w:top w:w="120" w:type="dxa"/>
              <w:left w:w="120" w:type="dxa"/>
              <w:bottom w:w="120" w:type="dxa"/>
              <w:right w:w="120" w:type="dxa"/>
            </w:tcMar>
          </w:tcPr>
          <w:p w14:paraId="17CCADA7" w14:textId="77777777" w:rsidR="00147BF3" w:rsidRPr="00C51209" w:rsidRDefault="00000000">
            <w:pPr>
              <w:rPr>
                <w:sz w:val="22"/>
                <w:szCs w:val="22"/>
                <w:lang w:val="en-US"/>
              </w:rPr>
            </w:pPr>
            <w:r w:rsidRPr="00C51209">
              <w:rPr>
                <w:sz w:val="22"/>
                <w:szCs w:val="22"/>
                <w:lang w:val="en-US"/>
              </w:rPr>
              <w:t>0.005</w:t>
            </w:r>
          </w:p>
        </w:tc>
      </w:tr>
      <w:tr w:rsidR="00147BF3" w:rsidRPr="00C51209" w14:paraId="69D27D43" w14:textId="77777777">
        <w:trPr>
          <w:trHeight w:val="555"/>
        </w:trPr>
        <w:tc>
          <w:tcPr>
            <w:tcW w:w="3721" w:type="dxa"/>
            <w:tcBorders>
              <w:top w:val="nil"/>
              <w:left w:val="nil"/>
              <w:bottom w:val="nil"/>
              <w:right w:val="nil"/>
            </w:tcBorders>
            <w:shd w:val="clear" w:color="auto" w:fill="auto"/>
            <w:tcMar>
              <w:top w:w="120" w:type="dxa"/>
              <w:left w:w="120" w:type="dxa"/>
              <w:bottom w:w="120" w:type="dxa"/>
              <w:right w:w="120" w:type="dxa"/>
            </w:tcMar>
          </w:tcPr>
          <w:p w14:paraId="721469FD" w14:textId="77777777" w:rsidR="00147BF3" w:rsidRPr="00C51209" w:rsidRDefault="00000000">
            <w:pPr>
              <w:rPr>
                <w:sz w:val="22"/>
                <w:szCs w:val="22"/>
                <w:lang w:val="en-US"/>
              </w:rPr>
            </w:pPr>
            <w:r w:rsidRPr="00C51209">
              <w:rPr>
                <w:sz w:val="22"/>
                <w:szCs w:val="22"/>
                <w:lang w:val="en-US"/>
              </w:rPr>
              <w:t>Argument Advantage (AA)</w:t>
            </w:r>
          </w:p>
        </w:tc>
        <w:tc>
          <w:tcPr>
            <w:tcW w:w="1479" w:type="dxa"/>
            <w:tcBorders>
              <w:top w:val="nil"/>
              <w:left w:val="nil"/>
              <w:bottom w:val="nil"/>
              <w:right w:val="nil"/>
            </w:tcBorders>
            <w:shd w:val="clear" w:color="auto" w:fill="auto"/>
            <w:tcMar>
              <w:top w:w="120" w:type="dxa"/>
              <w:left w:w="120" w:type="dxa"/>
              <w:bottom w:w="120" w:type="dxa"/>
              <w:right w:w="120" w:type="dxa"/>
            </w:tcMar>
          </w:tcPr>
          <w:p w14:paraId="1432F3D7" w14:textId="77777777" w:rsidR="00147BF3" w:rsidRPr="00C51209" w:rsidRDefault="00000000">
            <w:pPr>
              <w:rPr>
                <w:sz w:val="22"/>
                <w:szCs w:val="22"/>
                <w:vertAlign w:val="superscript"/>
                <w:lang w:val="en-US"/>
              </w:rPr>
            </w:pPr>
            <w:r w:rsidRPr="00C51209">
              <w:rPr>
                <w:sz w:val="22"/>
                <w:szCs w:val="22"/>
                <w:lang w:val="en-US"/>
              </w:rPr>
              <w:t xml:space="preserve">1.606 </w:t>
            </w:r>
            <w:r w:rsidRPr="00C51209">
              <w:rPr>
                <w:sz w:val="22"/>
                <w:szCs w:val="22"/>
                <w:vertAlign w:val="superscript"/>
                <w:lang w:val="en-US"/>
              </w:rPr>
              <w:t>***</w:t>
            </w:r>
          </w:p>
        </w:tc>
        <w:tc>
          <w:tcPr>
            <w:tcW w:w="1172" w:type="dxa"/>
            <w:tcBorders>
              <w:top w:val="nil"/>
              <w:left w:val="nil"/>
              <w:bottom w:val="nil"/>
              <w:right w:val="nil"/>
            </w:tcBorders>
            <w:shd w:val="clear" w:color="auto" w:fill="auto"/>
            <w:tcMar>
              <w:top w:w="120" w:type="dxa"/>
              <w:left w:w="120" w:type="dxa"/>
              <w:bottom w:w="120" w:type="dxa"/>
              <w:right w:w="120" w:type="dxa"/>
            </w:tcMar>
          </w:tcPr>
          <w:p w14:paraId="01C14C5C" w14:textId="77777777" w:rsidR="00147BF3" w:rsidRPr="00C51209" w:rsidRDefault="00000000">
            <w:pPr>
              <w:rPr>
                <w:sz w:val="22"/>
                <w:szCs w:val="22"/>
                <w:lang w:val="en-US"/>
              </w:rPr>
            </w:pPr>
            <w:r w:rsidRPr="00C51209">
              <w:rPr>
                <w:sz w:val="22"/>
                <w:szCs w:val="22"/>
                <w:lang w:val="en-US"/>
              </w:rPr>
              <w:t>0.01</w:t>
            </w:r>
          </w:p>
        </w:tc>
        <w:tc>
          <w:tcPr>
            <w:tcW w:w="1479" w:type="dxa"/>
            <w:tcBorders>
              <w:top w:val="nil"/>
              <w:left w:val="nil"/>
              <w:bottom w:val="nil"/>
              <w:right w:val="nil"/>
            </w:tcBorders>
            <w:shd w:val="clear" w:color="auto" w:fill="auto"/>
            <w:tcMar>
              <w:top w:w="120" w:type="dxa"/>
              <w:left w:w="120" w:type="dxa"/>
              <w:bottom w:w="120" w:type="dxa"/>
              <w:right w:w="120" w:type="dxa"/>
            </w:tcMar>
          </w:tcPr>
          <w:p w14:paraId="6F9B234F" w14:textId="77777777" w:rsidR="00147BF3" w:rsidRPr="00C51209" w:rsidRDefault="00000000">
            <w:pPr>
              <w:rPr>
                <w:sz w:val="22"/>
                <w:szCs w:val="22"/>
                <w:vertAlign w:val="superscript"/>
                <w:lang w:val="en-US"/>
              </w:rPr>
            </w:pPr>
            <w:r w:rsidRPr="00C51209">
              <w:rPr>
                <w:sz w:val="22"/>
                <w:szCs w:val="22"/>
                <w:lang w:val="en-US"/>
              </w:rPr>
              <w:t xml:space="preserve">5.482 </w:t>
            </w:r>
            <w:r w:rsidRPr="00C51209">
              <w:rPr>
                <w:sz w:val="22"/>
                <w:szCs w:val="22"/>
                <w:vertAlign w:val="superscript"/>
                <w:lang w:val="en-US"/>
              </w:rPr>
              <w:t>***</w:t>
            </w:r>
          </w:p>
        </w:tc>
        <w:tc>
          <w:tcPr>
            <w:tcW w:w="1172" w:type="dxa"/>
            <w:tcBorders>
              <w:top w:val="nil"/>
              <w:left w:val="nil"/>
              <w:bottom w:val="nil"/>
              <w:right w:val="nil"/>
            </w:tcBorders>
            <w:shd w:val="clear" w:color="auto" w:fill="auto"/>
            <w:tcMar>
              <w:top w:w="120" w:type="dxa"/>
              <w:left w:w="120" w:type="dxa"/>
              <w:bottom w:w="120" w:type="dxa"/>
              <w:right w:w="120" w:type="dxa"/>
            </w:tcMar>
          </w:tcPr>
          <w:p w14:paraId="2DA68F41" w14:textId="77777777" w:rsidR="00147BF3" w:rsidRPr="00C51209" w:rsidRDefault="00000000">
            <w:pPr>
              <w:rPr>
                <w:sz w:val="22"/>
                <w:szCs w:val="22"/>
                <w:lang w:val="en-US"/>
              </w:rPr>
            </w:pPr>
            <w:r w:rsidRPr="00C51209">
              <w:rPr>
                <w:sz w:val="22"/>
                <w:szCs w:val="22"/>
                <w:lang w:val="en-US"/>
              </w:rPr>
              <w:t>0.014</w:t>
            </w:r>
          </w:p>
        </w:tc>
      </w:tr>
      <w:tr w:rsidR="00147BF3" w:rsidRPr="00C51209" w14:paraId="51E0B263" w14:textId="77777777">
        <w:trPr>
          <w:trHeight w:val="555"/>
        </w:trPr>
        <w:tc>
          <w:tcPr>
            <w:tcW w:w="3721" w:type="dxa"/>
            <w:tcBorders>
              <w:top w:val="nil"/>
              <w:left w:val="nil"/>
              <w:bottom w:val="nil"/>
              <w:right w:val="nil"/>
            </w:tcBorders>
            <w:shd w:val="clear" w:color="auto" w:fill="auto"/>
            <w:tcMar>
              <w:top w:w="120" w:type="dxa"/>
              <w:left w:w="120" w:type="dxa"/>
              <w:bottom w:w="120" w:type="dxa"/>
              <w:right w:w="120" w:type="dxa"/>
            </w:tcMar>
          </w:tcPr>
          <w:p w14:paraId="4B1C6C93" w14:textId="77777777" w:rsidR="00147BF3" w:rsidRPr="00C51209" w:rsidRDefault="00000000">
            <w:pPr>
              <w:rPr>
                <w:sz w:val="22"/>
                <w:szCs w:val="22"/>
                <w:lang w:val="en-US"/>
              </w:rPr>
            </w:pPr>
            <w:r w:rsidRPr="00C51209">
              <w:rPr>
                <w:sz w:val="22"/>
                <w:szCs w:val="22"/>
                <w:lang w:val="en-US"/>
              </w:rPr>
              <w:t>Educ (Scaled) x Ideology</w:t>
            </w:r>
          </w:p>
        </w:tc>
        <w:tc>
          <w:tcPr>
            <w:tcW w:w="1479" w:type="dxa"/>
            <w:tcBorders>
              <w:top w:val="nil"/>
              <w:left w:val="nil"/>
              <w:bottom w:val="nil"/>
              <w:right w:val="nil"/>
            </w:tcBorders>
            <w:shd w:val="clear" w:color="auto" w:fill="auto"/>
            <w:tcMar>
              <w:top w:w="120" w:type="dxa"/>
              <w:left w:w="120" w:type="dxa"/>
              <w:bottom w:w="120" w:type="dxa"/>
              <w:right w:w="120" w:type="dxa"/>
            </w:tcMar>
          </w:tcPr>
          <w:p w14:paraId="1C7E1933" w14:textId="77777777" w:rsidR="00147BF3" w:rsidRPr="00C51209" w:rsidRDefault="00000000">
            <w:pPr>
              <w:rPr>
                <w:sz w:val="22"/>
                <w:szCs w:val="22"/>
                <w:vertAlign w:val="superscript"/>
                <w:lang w:val="en-US"/>
              </w:rPr>
            </w:pPr>
            <w:r w:rsidRPr="00C51209">
              <w:rPr>
                <w:sz w:val="22"/>
                <w:szCs w:val="22"/>
                <w:lang w:val="en-US"/>
              </w:rPr>
              <w:t xml:space="preserve">1.025 </w:t>
            </w:r>
            <w:r w:rsidRPr="00C51209">
              <w:rPr>
                <w:sz w:val="22"/>
                <w:szCs w:val="22"/>
                <w:vertAlign w:val="superscript"/>
                <w:lang w:val="en-US"/>
              </w:rPr>
              <w:t>***</w:t>
            </w:r>
          </w:p>
        </w:tc>
        <w:tc>
          <w:tcPr>
            <w:tcW w:w="1172" w:type="dxa"/>
            <w:tcBorders>
              <w:top w:val="nil"/>
              <w:left w:val="nil"/>
              <w:bottom w:val="nil"/>
              <w:right w:val="nil"/>
            </w:tcBorders>
            <w:shd w:val="clear" w:color="auto" w:fill="auto"/>
            <w:tcMar>
              <w:top w:w="120" w:type="dxa"/>
              <w:left w:w="120" w:type="dxa"/>
              <w:bottom w:w="120" w:type="dxa"/>
              <w:right w:w="120" w:type="dxa"/>
            </w:tcMar>
          </w:tcPr>
          <w:p w14:paraId="2C996C2E" w14:textId="77777777" w:rsidR="00147BF3" w:rsidRPr="00C51209" w:rsidRDefault="00000000">
            <w:pPr>
              <w:rPr>
                <w:sz w:val="22"/>
                <w:szCs w:val="22"/>
                <w:lang w:val="en-US"/>
              </w:rPr>
            </w:pPr>
            <w:r w:rsidRPr="00C51209">
              <w:rPr>
                <w:sz w:val="22"/>
                <w:szCs w:val="22"/>
                <w:lang w:val="en-US"/>
              </w:rPr>
              <w:t>0.00</w:t>
            </w:r>
          </w:p>
        </w:tc>
        <w:tc>
          <w:tcPr>
            <w:tcW w:w="1479" w:type="dxa"/>
            <w:tcBorders>
              <w:top w:val="nil"/>
              <w:left w:val="nil"/>
              <w:bottom w:val="nil"/>
              <w:right w:val="nil"/>
            </w:tcBorders>
            <w:shd w:val="clear" w:color="auto" w:fill="auto"/>
            <w:tcMar>
              <w:top w:w="120" w:type="dxa"/>
              <w:left w:w="120" w:type="dxa"/>
              <w:bottom w:w="120" w:type="dxa"/>
              <w:right w:w="120" w:type="dxa"/>
            </w:tcMar>
          </w:tcPr>
          <w:p w14:paraId="14D7F276" w14:textId="77777777" w:rsidR="00147BF3" w:rsidRPr="00C51209" w:rsidRDefault="00000000">
            <w:pPr>
              <w:rPr>
                <w:sz w:val="22"/>
                <w:szCs w:val="22"/>
                <w:vertAlign w:val="superscript"/>
                <w:lang w:val="en-US"/>
              </w:rPr>
            </w:pPr>
            <w:r w:rsidRPr="00C51209">
              <w:rPr>
                <w:sz w:val="22"/>
                <w:szCs w:val="22"/>
                <w:lang w:val="en-US"/>
              </w:rPr>
              <w:t xml:space="preserve">1.054 </w:t>
            </w:r>
            <w:r w:rsidRPr="00C51209">
              <w:rPr>
                <w:sz w:val="22"/>
                <w:szCs w:val="22"/>
                <w:vertAlign w:val="superscript"/>
                <w:lang w:val="en-US"/>
              </w:rPr>
              <w:t>***</w:t>
            </w:r>
          </w:p>
        </w:tc>
        <w:tc>
          <w:tcPr>
            <w:tcW w:w="1172" w:type="dxa"/>
            <w:tcBorders>
              <w:top w:val="nil"/>
              <w:left w:val="nil"/>
              <w:bottom w:val="nil"/>
              <w:right w:val="nil"/>
            </w:tcBorders>
            <w:shd w:val="clear" w:color="auto" w:fill="auto"/>
            <w:tcMar>
              <w:top w:w="120" w:type="dxa"/>
              <w:left w:w="120" w:type="dxa"/>
              <w:bottom w:w="120" w:type="dxa"/>
              <w:right w:w="120" w:type="dxa"/>
            </w:tcMar>
          </w:tcPr>
          <w:p w14:paraId="3B7D52DD" w14:textId="77777777" w:rsidR="00147BF3" w:rsidRPr="00C51209" w:rsidRDefault="00000000">
            <w:pPr>
              <w:rPr>
                <w:sz w:val="22"/>
                <w:szCs w:val="22"/>
                <w:lang w:val="en-US"/>
              </w:rPr>
            </w:pPr>
            <w:r w:rsidRPr="00C51209">
              <w:rPr>
                <w:sz w:val="22"/>
                <w:szCs w:val="22"/>
                <w:lang w:val="en-US"/>
              </w:rPr>
              <w:t>0.003</w:t>
            </w:r>
          </w:p>
        </w:tc>
      </w:tr>
      <w:tr w:rsidR="00147BF3" w:rsidRPr="00C51209" w14:paraId="2C1A5CF0" w14:textId="77777777">
        <w:trPr>
          <w:trHeight w:val="555"/>
        </w:trPr>
        <w:tc>
          <w:tcPr>
            <w:tcW w:w="3721" w:type="dxa"/>
            <w:tcBorders>
              <w:top w:val="nil"/>
              <w:left w:val="nil"/>
              <w:bottom w:val="nil"/>
              <w:right w:val="nil"/>
            </w:tcBorders>
            <w:shd w:val="clear" w:color="auto" w:fill="auto"/>
            <w:tcMar>
              <w:top w:w="120" w:type="dxa"/>
              <w:left w:w="120" w:type="dxa"/>
              <w:bottom w:w="120" w:type="dxa"/>
              <w:right w:w="120" w:type="dxa"/>
            </w:tcMar>
          </w:tcPr>
          <w:p w14:paraId="34287275" w14:textId="77777777" w:rsidR="00147BF3" w:rsidRPr="00C51209" w:rsidRDefault="00000000">
            <w:pPr>
              <w:rPr>
                <w:sz w:val="22"/>
                <w:szCs w:val="22"/>
                <w:lang w:val="en-US"/>
              </w:rPr>
            </w:pPr>
            <w:r w:rsidRPr="00C51209">
              <w:rPr>
                <w:sz w:val="22"/>
                <w:szCs w:val="22"/>
                <w:lang w:val="en-US"/>
              </w:rPr>
              <w:t>Educ (Scaled) x AA</w:t>
            </w:r>
          </w:p>
        </w:tc>
        <w:tc>
          <w:tcPr>
            <w:tcW w:w="1479" w:type="dxa"/>
            <w:tcBorders>
              <w:top w:val="nil"/>
              <w:left w:val="nil"/>
              <w:bottom w:val="nil"/>
              <w:right w:val="nil"/>
            </w:tcBorders>
            <w:shd w:val="clear" w:color="auto" w:fill="auto"/>
            <w:tcMar>
              <w:top w:w="120" w:type="dxa"/>
              <w:left w:w="120" w:type="dxa"/>
              <w:bottom w:w="120" w:type="dxa"/>
              <w:right w:w="120" w:type="dxa"/>
            </w:tcMar>
          </w:tcPr>
          <w:p w14:paraId="0EBBBAF7" w14:textId="77777777" w:rsidR="00147BF3" w:rsidRPr="00C51209" w:rsidRDefault="00000000">
            <w:pPr>
              <w:rPr>
                <w:sz w:val="22"/>
                <w:szCs w:val="22"/>
                <w:vertAlign w:val="superscript"/>
                <w:lang w:val="en-US"/>
              </w:rPr>
            </w:pPr>
            <w:r w:rsidRPr="00C51209">
              <w:rPr>
                <w:sz w:val="22"/>
                <w:szCs w:val="22"/>
                <w:lang w:val="en-US"/>
              </w:rPr>
              <w:t xml:space="preserve">1.267 </w:t>
            </w:r>
            <w:r w:rsidRPr="00C51209">
              <w:rPr>
                <w:sz w:val="22"/>
                <w:szCs w:val="22"/>
                <w:vertAlign w:val="superscript"/>
                <w:lang w:val="en-US"/>
              </w:rPr>
              <w:t>***</w:t>
            </w:r>
          </w:p>
        </w:tc>
        <w:tc>
          <w:tcPr>
            <w:tcW w:w="1172" w:type="dxa"/>
            <w:tcBorders>
              <w:top w:val="nil"/>
              <w:left w:val="nil"/>
              <w:bottom w:val="nil"/>
              <w:right w:val="nil"/>
            </w:tcBorders>
            <w:shd w:val="clear" w:color="auto" w:fill="auto"/>
            <w:tcMar>
              <w:top w:w="120" w:type="dxa"/>
              <w:left w:w="120" w:type="dxa"/>
              <w:bottom w:w="120" w:type="dxa"/>
              <w:right w:w="120" w:type="dxa"/>
            </w:tcMar>
          </w:tcPr>
          <w:p w14:paraId="53003BA5" w14:textId="77777777" w:rsidR="00147BF3" w:rsidRPr="00C51209" w:rsidRDefault="00000000">
            <w:pPr>
              <w:rPr>
                <w:sz w:val="22"/>
                <w:szCs w:val="22"/>
                <w:lang w:val="en-US"/>
              </w:rPr>
            </w:pPr>
            <w:r w:rsidRPr="00C51209">
              <w:rPr>
                <w:sz w:val="22"/>
                <w:szCs w:val="22"/>
                <w:lang w:val="en-US"/>
              </w:rPr>
              <w:t>0.02</w:t>
            </w:r>
          </w:p>
        </w:tc>
        <w:tc>
          <w:tcPr>
            <w:tcW w:w="1479" w:type="dxa"/>
            <w:tcBorders>
              <w:top w:val="nil"/>
              <w:left w:val="nil"/>
              <w:bottom w:val="nil"/>
              <w:right w:val="nil"/>
            </w:tcBorders>
            <w:shd w:val="clear" w:color="auto" w:fill="auto"/>
            <w:tcMar>
              <w:top w:w="120" w:type="dxa"/>
              <w:left w:w="120" w:type="dxa"/>
              <w:bottom w:w="120" w:type="dxa"/>
              <w:right w:w="120" w:type="dxa"/>
            </w:tcMar>
          </w:tcPr>
          <w:p w14:paraId="4AFCFF55" w14:textId="77777777" w:rsidR="00147BF3" w:rsidRPr="00C51209" w:rsidRDefault="00000000">
            <w:pPr>
              <w:rPr>
                <w:sz w:val="22"/>
                <w:szCs w:val="22"/>
                <w:vertAlign w:val="superscript"/>
                <w:lang w:val="en-US"/>
              </w:rPr>
            </w:pPr>
            <w:r w:rsidRPr="00C51209">
              <w:rPr>
                <w:sz w:val="22"/>
                <w:szCs w:val="22"/>
                <w:lang w:val="en-US"/>
              </w:rPr>
              <w:t xml:space="preserve">1.219 </w:t>
            </w:r>
            <w:r w:rsidRPr="00C51209">
              <w:rPr>
                <w:sz w:val="22"/>
                <w:szCs w:val="22"/>
                <w:vertAlign w:val="superscript"/>
                <w:lang w:val="en-US"/>
              </w:rPr>
              <w:t>***</w:t>
            </w:r>
          </w:p>
        </w:tc>
        <w:tc>
          <w:tcPr>
            <w:tcW w:w="1172" w:type="dxa"/>
            <w:tcBorders>
              <w:top w:val="nil"/>
              <w:left w:val="nil"/>
              <w:bottom w:val="nil"/>
              <w:right w:val="nil"/>
            </w:tcBorders>
            <w:shd w:val="clear" w:color="auto" w:fill="auto"/>
            <w:tcMar>
              <w:top w:w="120" w:type="dxa"/>
              <w:left w:w="120" w:type="dxa"/>
              <w:bottom w:w="120" w:type="dxa"/>
              <w:right w:w="120" w:type="dxa"/>
            </w:tcMar>
          </w:tcPr>
          <w:p w14:paraId="66DC4A46" w14:textId="77777777" w:rsidR="00147BF3" w:rsidRPr="00C51209" w:rsidRDefault="00000000">
            <w:pPr>
              <w:rPr>
                <w:sz w:val="22"/>
                <w:szCs w:val="22"/>
                <w:lang w:val="en-US"/>
              </w:rPr>
            </w:pPr>
            <w:r w:rsidRPr="00C51209">
              <w:rPr>
                <w:sz w:val="22"/>
                <w:szCs w:val="22"/>
                <w:lang w:val="en-US"/>
              </w:rPr>
              <w:t>0.003</w:t>
            </w:r>
          </w:p>
        </w:tc>
      </w:tr>
      <w:tr w:rsidR="00147BF3" w:rsidRPr="00C51209" w14:paraId="6058F981" w14:textId="77777777">
        <w:trPr>
          <w:trHeight w:val="555"/>
        </w:trPr>
        <w:tc>
          <w:tcPr>
            <w:tcW w:w="3721" w:type="dxa"/>
            <w:tcBorders>
              <w:top w:val="nil"/>
              <w:left w:val="nil"/>
              <w:bottom w:val="nil"/>
              <w:right w:val="nil"/>
            </w:tcBorders>
            <w:shd w:val="clear" w:color="auto" w:fill="auto"/>
            <w:tcMar>
              <w:top w:w="120" w:type="dxa"/>
              <w:left w:w="120" w:type="dxa"/>
              <w:bottom w:w="120" w:type="dxa"/>
              <w:right w:w="120" w:type="dxa"/>
            </w:tcMar>
          </w:tcPr>
          <w:p w14:paraId="0A6C202F" w14:textId="77777777" w:rsidR="00147BF3" w:rsidRPr="00C51209" w:rsidRDefault="00000000">
            <w:pPr>
              <w:rPr>
                <w:sz w:val="22"/>
                <w:szCs w:val="22"/>
                <w:lang w:val="en-US"/>
              </w:rPr>
            </w:pPr>
            <w:r w:rsidRPr="00C51209">
              <w:rPr>
                <w:sz w:val="22"/>
                <w:szCs w:val="22"/>
                <w:lang w:val="en-US"/>
              </w:rPr>
              <w:t>Ideology x AA</w:t>
            </w:r>
          </w:p>
        </w:tc>
        <w:tc>
          <w:tcPr>
            <w:tcW w:w="1479" w:type="dxa"/>
            <w:tcBorders>
              <w:top w:val="nil"/>
              <w:left w:val="nil"/>
              <w:bottom w:val="nil"/>
              <w:right w:val="nil"/>
            </w:tcBorders>
            <w:shd w:val="clear" w:color="auto" w:fill="auto"/>
            <w:tcMar>
              <w:top w:w="120" w:type="dxa"/>
              <w:left w:w="120" w:type="dxa"/>
              <w:bottom w:w="120" w:type="dxa"/>
              <w:right w:w="120" w:type="dxa"/>
            </w:tcMar>
          </w:tcPr>
          <w:p w14:paraId="711B5901" w14:textId="77777777" w:rsidR="00147BF3" w:rsidRPr="00C51209" w:rsidRDefault="00000000">
            <w:pPr>
              <w:rPr>
                <w:sz w:val="22"/>
                <w:szCs w:val="22"/>
                <w:vertAlign w:val="superscript"/>
                <w:lang w:val="en-US"/>
              </w:rPr>
            </w:pPr>
            <w:r w:rsidRPr="00C51209">
              <w:rPr>
                <w:sz w:val="22"/>
                <w:szCs w:val="22"/>
                <w:lang w:val="en-US"/>
              </w:rPr>
              <w:t xml:space="preserve">1.259 </w:t>
            </w:r>
            <w:r w:rsidRPr="00C51209">
              <w:rPr>
                <w:sz w:val="22"/>
                <w:szCs w:val="22"/>
                <w:vertAlign w:val="superscript"/>
                <w:lang w:val="en-US"/>
              </w:rPr>
              <w:t>***</w:t>
            </w:r>
          </w:p>
        </w:tc>
        <w:tc>
          <w:tcPr>
            <w:tcW w:w="1172" w:type="dxa"/>
            <w:tcBorders>
              <w:top w:val="nil"/>
              <w:left w:val="nil"/>
              <w:bottom w:val="nil"/>
              <w:right w:val="nil"/>
            </w:tcBorders>
            <w:shd w:val="clear" w:color="auto" w:fill="auto"/>
            <w:tcMar>
              <w:top w:w="120" w:type="dxa"/>
              <w:left w:w="120" w:type="dxa"/>
              <w:bottom w:w="120" w:type="dxa"/>
              <w:right w:w="120" w:type="dxa"/>
            </w:tcMar>
          </w:tcPr>
          <w:p w14:paraId="41326277" w14:textId="77777777" w:rsidR="00147BF3" w:rsidRPr="00C51209" w:rsidRDefault="00000000">
            <w:pPr>
              <w:rPr>
                <w:sz w:val="22"/>
                <w:szCs w:val="22"/>
                <w:lang w:val="en-US"/>
              </w:rPr>
            </w:pPr>
            <w:r w:rsidRPr="00C51209">
              <w:rPr>
                <w:sz w:val="22"/>
                <w:szCs w:val="22"/>
                <w:lang w:val="en-US"/>
              </w:rPr>
              <w:t>0.01</w:t>
            </w:r>
          </w:p>
        </w:tc>
        <w:tc>
          <w:tcPr>
            <w:tcW w:w="1479" w:type="dxa"/>
            <w:tcBorders>
              <w:top w:val="nil"/>
              <w:left w:val="nil"/>
              <w:bottom w:val="nil"/>
              <w:right w:val="nil"/>
            </w:tcBorders>
            <w:shd w:val="clear" w:color="auto" w:fill="auto"/>
            <w:tcMar>
              <w:top w:w="120" w:type="dxa"/>
              <w:left w:w="120" w:type="dxa"/>
              <w:bottom w:w="120" w:type="dxa"/>
              <w:right w:w="120" w:type="dxa"/>
            </w:tcMar>
          </w:tcPr>
          <w:p w14:paraId="44F846AC" w14:textId="77777777" w:rsidR="00147BF3" w:rsidRPr="00C51209" w:rsidRDefault="00000000">
            <w:pPr>
              <w:rPr>
                <w:sz w:val="22"/>
                <w:szCs w:val="22"/>
                <w:vertAlign w:val="superscript"/>
                <w:lang w:val="en-US"/>
              </w:rPr>
            </w:pPr>
            <w:r w:rsidRPr="00C51209">
              <w:rPr>
                <w:sz w:val="22"/>
                <w:szCs w:val="22"/>
                <w:lang w:val="en-US"/>
              </w:rPr>
              <w:t xml:space="preserve">1.908 </w:t>
            </w:r>
            <w:r w:rsidRPr="00C51209">
              <w:rPr>
                <w:sz w:val="22"/>
                <w:szCs w:val="22"/>
                <w:vertAlign w:val="superscript"/>
                <w:lang w:val="en-US"/>
              </w:rPr>
              <w:t>***</w:t>
            </w:r>
          </w:p>
        </w:tc>
        <w:tc>
          <w:tcPr>
            <w:tcW w:w="1172" w:type="dxa"/>
            <w:tcBorders>
              <w:top w:val="nil"/>
              <w:left w:val="nil"/>
              <w:bottom w:val="nil"/>
              <w:right w:val="nil"/>
            </w:tcBorders>
            <w:shd w:val="clear" w:color="auto" w:fill="auto"/>
            <w:tcMar>
              <w:top w:w="120" w:type="dxa"/>
              <w:left w:w="120" w:type="dxa"/>
              <w:bottom w:w="120" w:type="dxa"/>
              <w:right w:w="120" w:type="dxa"/>
            </w:tcMar>
          </w:tcPr>
          <w:p w14:paraId="03BC0D5A" w14:textId="77777777" w:rsidR="00147BF3" w:rsidRPr="00C51209" w:rsidRDefault="00000000">
            <w:pPr>
              <w:rPr>
                <w:sz w:val="22"/>
                <w:szCs w:val="22"/>
                <w:lang w:val="en-US"/>
              </w:rPr>
            </w:pPr>
            <w:r w:rsidRPr="00C51209">
              <w:rPr>
                <w:sz w:val="22"/>
                <w:szCs w:val="22"/>
                <w:lang w:val="en-US"/>
              </w:rPr>
              <w:t>0.004</w:t>
            </w:r>
          </w:p>
        </w:tc>
      </w:tr>
      <w:tr w:rsidR="00147BF3" w:rsidRPr="00C51209" w14:paraId="557D2F37" w14:textId="77777777">
        <w:trPr>
          <w:trHeight w:val="555"/>
        </w:trPr>
        <w:tc>
          <w:tcPr>
            <w:tcW w:w="3721" w:type="dxa"/>
            <w:tcBorders>
              <w:top w:val="nil"/>
              <w:left w:val="nil"/>
              <w:bottom w:val="nil"/>
              <w:right w:val="nil"/>
            </w:tcBorders>
            <w:shd w:val="clear" w:color="auto" w:fill="auto"/>
            <w:tcMar>
              <w:top w:w="120" w:type="dxa"/>
              <w:left w:w="120" w:type="dxa"/>
              <w:bottom w:w="120" w:type="dxa"/>
              <w:right w:w="120" w:type="dxa"/>
            </w:tcMar>
          </w:tcPr>
          <w:p w14:paraId="5068B276" w14:textId="77777777" w:rsidR="00147BF3" w:rsidRPr="00C51209" w:rsidRDefault="00000000">
            <w:pPr>
              <w:rPr>
                <w:sz w:val="22"/>
                <w:szCs w:val="22"/>
                <w:lang w:val="en-US"/>
              </w:rPr>
            </w:pPr>
            <w:r w:rsidRPr="00C51209">
              <w:rPr>
                <w:sz w:val="22"/>
                <w:szCs w:val="22"/>
                <w:lang w:val="en-US"/>
              </w:rPr>
              <w:t>Educ (Scaled) x Ideology x AA</w:t>
            </w:r>
          </w:p>
        </w:tc>
        <w:tc>
          <w:tcPr>
            <w:tcW w:w="1479" w:type="dxa"/>
            <w:tcBorders>
              <w:top w:val="nil"/>
              <w:left w:val="nil"/>
              <w:bottom w:val="nil"/>
              <w:right w:val="nil"/>
            </w:tcBorders>
            <w:shd w:val="clear" w:color="auto" w:fill="auto"/>
            <w:tcMar>
              <w:top w:w="120" w:type="dxa"/>
              <w:left w:w="120" w:type="dxa"/>
              <w:bottom w:w="120" w:type="dxa"/>
              <w:right w:w="120" w:type="dxa"/>
            </w:tcMar>
          </w:tcPr>
          <w:p w14:paraId="5B934895" w14:textId="77777777" w:rsidR="00147BF3" w:rsidRPr="00C51209" w:rsidRDefault="00000000">
            <w:pPr>
              <w:rPr>
                <w:sz w:val="22"/>
                <w:szCs w:val="22"/>
                <w:vertAlign w:val="superscript"/>
                <w:lang w:val="en-US"/>
              </w:rPr>
            </w:pPr>
            <w:r w:rsidRPr="00C51209">
              <w:rPr>
                <w:sz w:val="22"/>
                <w:szCs w:val="22"/>
                <w:lang w:val="en-US"/>
              </w:rPr>
              <w:t xml:space="preserve">1.096 </w:t>
            </w:r>
            <w:r w:rsidRPr="00C51209">
              <w:rPr>
                <w:sz w:val="22"/>
                <w:szCs w:val="22"/>
                <w:vertAlign w:val="superscript"/>
                <w:lang w:val="en-US"/>
              </w:rPr>
              <w:t>***</w:t>
            </w:r>
          </w:p>
        </w:tc>
        <w:tc>
          <w:tcPr>
            <w:tcW w:w="1172" w:type="dxa"/>
            <w:tcBorders>
              <w:top w:val="nil"/>
              <w:left w:val="nil"/>
              <w:bottom w:val="nil"/>
              <w:right w:val="nil"/>
            </w:tcBorders>
            <w:shd w:val="clear" w:color="auto" w:fill="auto"/>
            <w:tcMar>
              <w:top w:w="120" w:type="dxa"/>
              <w:left w:w="120" w:type="dxa"/>
              <w:bottom w:w="120" w:type="dxa"/>
              <w:right w:w="120" w:type="dxa"/>
            </w:tcMar>
          </w:tcPr>
          <w:p w14:paraId="3C5475AA" w14:textId="77777777" w:rsidR="00147BF3" w:rsidRPr="00C51209" w:rsidRDefault="00000000">
            <w:pPr>
              <w:rPr>
                <w:sz w:val="22"/>
                <w:szCs w:val="22"/>
                <w:lang w:val="en-US"/>
              </w:rPr>
            </w:pPr>
            <w:r w:rsidRPr="00C51209">
              <w:rPr>
                <w:sz w:val="22"/>
                <w:szCs w:val="22"/>
                <w:lang w:val="en-US"/>
              </w:rPr>
              <w:t>0.01</w:t>
            </w:r>
          </w:p>
        </w:tc>
        <w:tc>
          <w:tcPr>
            <w:tcW w:w="1479" w:type="dxa"/>
            <w:tcBorders>
              <w:top w:val="nil"/>
              <w:left w:val="nil"/>
              <w:bottom w:val="nil"/>
              <w:right w:val="nil"/>
            </w:tcBorders>
            <w:shd w:val="clear" w:color="auto" w:fill="auto"/>
            <w:tcMar>
              <w:top w:w="120" w:type="dxa"/>
              <w:left w:w="120" w:type="dxa"/>
              <w:bottom w:w="120" w:type="dxa"/>
              <w:right w:w="120" w:type="dxa"/>
            </w:tcMar>
          </w:tcPr>
          <w:p w14:paraId="0F32C610" w14:textId="77777777" w:rsidR="00147BF3" w:rsidRPr="00C51209" w:rsidRDefault="00000000">
            <w:pPr>
              <w:rPr>
                <w:sz w:val="22"/>
                <w:szCs w:val="22"/>
                <w:vertAlign w:val="superscript"/>
                <w:lang w:val="en-US"/>
              </w:rPr>
            </w:pPr>
            <w:r w:rsidRPr="00C51209">
              <w:rPr>
                <w:sz w:val="22"/>
                <w:szCs w:val="22"/>
                <w:lang w:val="en-US"/>
              </w:rPr>
              <w:t xml:space="preserve">1.097 </w:t>
            </w:r>
            <w:r w:rsidRPr="00C51209">
              <w:rPr>
                <w:sz w:val="22"/>
                <w:szCs w:val="22"/>
                <w:vertAlign w:val="superscript"/>
                <w:lang w:val="en-US"/>
              </w:rPr>
              <w:t>***</w:t>
            </w:r>
          </w:p>
        </w:tc>
        <w:tc>
          <w:tcPr>
            <w:tcW w:w="1172" w:type="dxa"/>
            <w:tcBorders>
              <w:top w:val="nil"/>
              <w:left w:val="nil"/>
              <w:bottom w:val="nil"/>
              <w:right w:val="nil"/>
            </w:tcBorders>
            <w:shd w:val="clear" w:color="auto" w:fill="auto"/>
            <w:tcMar>
              <w:top w:w="120" w:type="dxa"/>
              <w:left w:w="120" w:type="dxa"/>
              <w:bottom w:w="120" w:type="dxa"/>
              <w:right w:w="120" w:type="dxa"/>
            </w:tcMar>
          </w:tcPr>
          <w:p w14:paraId="29E51C58" w14:textId="77777777" w:rsidR="00147BF3" w:rsidRPr="00C51209" w:rsidRDefault="00000000">
            <w:pPr>
              <w:rPr>
                <w:sz w:val="22"/>
                <w:szCs w:val="22"/>
                <w:lang w:val="en-US"/>
              </w:rPr>
            </w:pPr>
            <w:r w:rsidRPr="00C51209">
              <w:rPr>
                <w:sz w:val="22"/>
                <w:szCs w:val="22"/>
                <w:lang w:val="en-US"/>
              </w:rPr>
              <w:t>0.002</w:t>
            </w:r>
          </w:p>
        </w:tc>
      </w:tr>
      <w:tr w:rsidR="00147BF3" w:rsidRPr="00C51209" w14:paraId="2E1A3906" w14:textId="77777777">
        <w:trPr>
          <w:trHeight w:val="480"/>
        </w:trPr>
        <w:tc>
          <w:tcPr>
            <w:tcW w:w="9023" w:type="dxa"/>
            <w:gridSpan w:val="5"/>
            <w:tcBorders>
              <w:top w:val="nil"/>
              <w:left w:val="nil"/>
              <w:bottom w:val="nil"/>
              <w:right w:val="nil"/>
            </w:tcBorders>
            <w:shd w:val="clear" w:color="auto" w:fill="auto"/>
            <w:tcMar>
              <w:top w:w="200" w:type="dxa"/>
              <w:left w:w="20" w:type="dxa"/>
              <w:bottom w:w="20" w:type="dxa"/>
              <w:right w:w="20" w:type="dxa"/>
            </w:tcMar>
          </w:tcPr>
          <w:p w14:paraId="3E892341" w14:textId="77777777" w:rsidR="00147BF3" w:rsidRPr="00C51209" w:rsidRDefault="00000000">
            <w:pPr>
              <w:rPr>
                <w:b/>
                <w:sz w:val="22"/>
                <w:szCs w:val="22"/>
                <w:lang w:val="en-US"/>
              </w:rPr>
            </w:pPr>
            <w:r w:rsidRPr="00C51209">
              <w:rPr>
                <w:b/>
                <w:sz w:val="22"/>
                <w:szCs w:val="22"/>
                <w:lang w:val="en-US"/>
              </w:rPr>
              <w:t>Random Effects</w:t>
            </w:r>
          </w:p>
        </w:tc>
      </w:tr>
      <w:tr w:rsidR="00147BF3" w:rsidRPr="00C51209" w14:paraId="5A2E6BDE" w14:textId="77777777">
        <w:trPr>
          <w:trHeight w:val="435"/>
        </w:trPr>
        <w:tc>
          <w:tcPr>
            <w:tcW w:w="3721" w:type="dxa"/>
            <w:tcBorders>
              <w:top w:val="nil"/>
              <w:left w:val="nil"/>
              <w:bottom w:val="nil"/>
              <w:right w:val="nil"/>
            </w:tcBorders>
            <w:shd w:val="clear" w:color="auto" w:fill="auto"/>
            <w:tcMar>
              <w:top w:w="60" w:type="dxa"/>
              <w:left w:w="120" w:type="dxa"/>
              <w:bottom w:w="60" w:type="dxa"/>
              <w:right w:w="120" w:type="dxa"/>
            </w:tcMar>
          </w:tcPr>
          <w:p w14:paraId="3F0A6ECD" w14:textId="77777777" w:rsidR="00147BF3" w:rsidRPr="00C51209" w:rsidRDefault="00000000">
            <w:pPr>
              <w:rPr>
                <w:sz w:val="22"/>
                <w:szCs w:val="22"/>
                <w:vertAlign w:val="superscript"/>
                <w:lang w:val="en-US"/>
              </w:rPr>
            </w:pPr>
            <w:r w:rsidRPr="00C51209">
              <w:rPr>
                <w:sz w:val="22"/>
                <w:szCs w:val="22"/>
                <w:lang w:val="en-US"/>
              </w:rPr>
              <w:t>σ</w:t>
            </w:r>
            <w:r w:rsidRPr="00C51209">
              <w:rPr>
                <w:sz w:val="22"/>
                <w:szCs w:val="22"/>
                <w:vertAlign w:val="superscript"/>
                <w:lang w:val="en-US"/>
              </w:rPr>
              <w:t>2</w:t>
            </w:r>
          </w:p>
        </w:tc>
        <w:tc>
          <w:tcPr>
            <w:tcW w:w="2651" w:type="dxa"/>
            <w:gridSpan w:val="2"/>
            <w:tcBorders>
              <w:top w:val="nil"/>
              <w:left w:val="nil"/>
              <w:bottom w:val="nil"/>
              <w:right w:val="nil"/>
            </w:tcBorders>
            <w:shd w:val="clear" w:color="auto" w:fill="auto"/>
            <w:tcMar>
              <w:top w:w="60" w:type="dxa"/>
              <w:left w:w="120" w:type="dxa"/>
              <w:bottom w:w="60" w:type="dxa"/>
              <w:right w:w="120" w:type="dxa"/>
            </w:tcMar>
          </w:tcPr>
          <w:p w14:paraId="0E497D3A" w14:textId="77777777" w:rsidR="00147BF3" w:rsidRPr="00C51209" w:rsidRDefault="00000000">
            <w:pPr>
              <w:rPr>
                <w:sz w:val="22"/>
                <w:szCs w:val="22"/>
                <w:lang w:val="en-US"/>
              </w:rPr>
            </w:pPr>
            <w:r w:rsidRPr="00C51209">
              <w:rPr>
                <w:sz w:val="22"/>
                <w:szCs w:val="22"/>
                <w:lang w:val="en-US"/>
              </w:rPr>
              <w:t>3.29</w:t>
            </w:r>
          </w:p>
        </w:tc>
        <w:tc>
          <w:tcPr>
            <w:tcW w:w="2651" w:type="dxa"/>
            <w:gridSpan w:val="2"/>
            <w:tcBorders>
              <w:top w:val="nil"/>
              <w:left w:val="nil"/>
              <w:bottom w:val="nil"/>
              <w:right w:val="nil"/>
            </w:tcBorders>
            <w:shd w:val="clear" w:color="auto" w:fill="auto"/>
            <w:tcMar>
              <w:top w:w="60" w:type="dxa"/>
              <w:left w:w="120" w:type="dxa"/>
              <w:bottom w:w="60" w:type="dxa"/>
              <w:right w:w="120" w:type="dxa"/>
            </w:tcMar>
          </w:tcPr>
          <w:p w14:paraId="3455C9E0" w14:textId="77777777" w:rsidR="00147BF3" w:rsidRPr="00C51209" w:rsidRDefault="00000000">
            <w:pPr>
              <w:rPr>
                <w:sz w:val="22"/>
                <w:szCs w:val="22"/>
                <w:lang w:val="en-US"/>
              </w:rPr>
            </w:pPr>
            <w:r w:rsidRPr="00C51209">
              <w:rPr>
                <w:sz w:val="22"/>
                <w:szCs w:val="22"/>
                <w:lang w:val="en-US"/>
              </w:rPr>
              <w:t>3.29</w:t>
            </w:r>
          </w:p>
        </w:tc>
      </w:tr>
      <w:tr w:rsidR="00147BF3" w:rsidRPr="00C51209" w14:paraId="39534133" w14:textId="77777777">
        <w:trPr>
          <w:trHeight w:val="435"/>
        </w:trPr>
        <w:tc>
          <w:tcPr>
            <w:tcW w:w="3721" w:type="dxa"/>
            <w:tcBorders>
              <w:top w:val="nil"/>
              <w:left w:val="nil"/>
              <w:bottom w:val="nil"/>
              <w:right w:val="nil"/>
            </w:tcBorders>
            <w:shd w:val="clear" w:color="auto" w:fill="auto"/>
            <w:tcMar>
              <w:top w:w="60" w:type="dxa"/>
              <w:left w:w="120" w:type="dxa"/>
              <w:bottom w:w="60" w:type="dxa"/>
              <w:right w:w="120" w:type="dxa"/>
            </w:tcMar>
          </w:tcPr>
          <w:p w14:paraId="41ED0727" w14:textId="77777777" w:rsidR="00147BF3" w:rsidRPr="00C51209" w:rsidRDefault="00000000">
            <w:pPr>
              <w:rPr>
                <w:sz w:val="22"/>
                <w:szCs w:val="22"/>
                <w:vertAlign w:val="subscript"/>
                <w:lang w:val="en-US"/>
              </w:rPr>
            </w:pPr>
            <w:r w:rsidRPr="00C51209">
              <w:rPr>
                <w:sz w:val="22"/>
                <w:szCs w:val="22"/>
                <w:lang w:val="en-US"/>
              </w:rPr>
              <w:t>τ</w:t>
            </w:r>
            <w:r w:rsidRPr="00C51209">
              <w:rPr>
                <w:sz w:val="22"/>
                <w:szCs w:val="22"/>
                <w:vertAlign w:val="subscript"/>
                <w:lang w:val="en-US"/>
              </w:rPr>
              <w:t>00 id</w:t>
            </w:r>
          </w:p>
        </w:tc>
        <w:tc>
          <w:tcPr>
            <w:tcW w:w="2651" w:type="dxa"/>
            <w:gridSpan w:val="2"/>
            <w:tcBorders>
              <w:top w:val="nil"/>
              <w:left w:val="nil"/>
              <w:bottom w:val="nil"/>
              <w:right w:val="nil"/>
            </w:tcBorders>
            <w:shd w:val="clear" w:color="auto" w:fill="auto"/>
            <w:tcMar>
              <w:top w:w="60" w:type="dxa"/>
              <w:left w:w="120" w:type="dxa"/>
              <w:bottom w:w="60" w:type="dxa"/>
              <w:right w:w="120" w:type="dxa"/>
            </w:tcMar>
          </w:tcPr>
          <w:p w14:paraId="3D384566" w14:textId="77777777" w:rsidR="00147BF3" w:rsidRPr="00C51209" w:rsidRDefault="00000000">
            <w:pPr>
              <w:rPr>
                <w:sz w:val="22"/>
                <w:szCs w:val="22"/>
                <w:lang w:val="en-US"/>
              </w:rPr>
            </w:pPr>
            <w:r w:rsidRPr="00C51209">
              <w:rPr>
                <w:sz w:val="22"/>
                <w:szCs w:val="22"/>
                <w:lang w:val="en-US"/>
              </w:rPr>
              <w:t>0.06</w:t>
            </w:r>
          </w:p>
        </w:tc>
        <w:tc>
          <w:tcPr>
            <w:tcW w:w="2651" w:type="dxa"/>
            <w:gridSpan w:val="2"/>
            <w:tcBorders>
              <w:top w:val="nil"/>
              <w:left w:val="nil"/>
              <w:bottom w:val="nil"/>
              <w:right w:val="nil"/>
            </w:tcBorders>
            <w:shd w:val="clear" w:color="auto" w:fill="auto"/>
            <w:tcMar>
              <w:top w:w="60" w:type="dxa"/>
              <w:left w:w="120" w:type="dxa"/>
              <w:bottom w:w="60" w:type="dxa"/>
              <w:right w:w="120" w:type="dxa"/>
            </w:tcMar>
          </w:tcPr>
          <w:p w14:paraId="32CB38EA" w14:textId="77777777" w:rsidR="00147BF3" w:rsidRPr="00C51209" w:rsidRDefault="00000000">
            <w:pPr>
              <w:rPr>
                <w:sz w:val="22"/>
                <w:szCs w:val="22"/>
                <w:lang w:val="en-US"/>
              </w:rPr>
            </w:pPr>
            <w:r w:rsidRPr="00C51209">
              <w:rPr>
                <w:sz w:val="22"/>
                <w:szCs w:val="22"/>
                <w:lang w:val="en-US"/>
              </w:rPr>
              <w:t>0.28</w:t>
            </w:r>
          </w:p>
        </w:tc>
      </w:tr>
      <w:tr w:rsidR="00147BF3" w:rsidRPr="00C51209" w14:paraId="7B00AEBD" w14:textId="77777777">
        <w:trPr>
          <w:trHeight w:val="390"/>
        </w:trPr>
        <w:tc>
          <w:tcPr>
            <w:tcW w:w="3721" w:type="dxa"/>
            <w:tcBorders>
              <w:top w:val="nil"/>
              <w:left w:val="nil"/>
              <w:bottom w:val="nil"/>
              <w:right w:val="nil"/>
            </w:tcBorders>
            <w:shd w:val="clear" w:color="auto" w:fill="auto"/>
            <w:tcMar>
              <w:top w:w="60" w:type="dxa"/>
              <w:left w:w="120" w:type="dxa"/>
              <w:bottom w:w="60" w:type="dxa"/>
              <w:right w:w="120" w:type="dxa"/>
            </w:tcMar>
          </w:tcPr>
          <w:p w14:paraId="49F91359" w14:textId="77777777" w:rsidR="00147BF3" w:rsidRPr="00C51209" w:rsidRDefault="00000000">
            <w:pPr>
              <w:rPr>
                <w:sz w:val="22"/>
                <w:szCs w:val="22"/>
                <w:lang w:val="en-US"/>
              </w:rPr>
            </w:pPr>
            <w:r w:rsidRPr="00C51209">
              <w:rPr>
                <w:sz w:val="22"/>
                <w:szCs w:val="22"/>
                <w:lang w:val="en-US"/>
              </w:rPr>
              <w:t>ICC</w:t>
            </w:r>
          </w:p>
        </w:tc>
        <w:tc>
          <w:tcPr>
            <w:tcW w:w="2651" w:type="dxa"/>
            <w:gridSpan w:val="2"/>
            <w:tcBorders>
              <w:top w:val="nil"/>
              <w:left w:val="nil"/>
              <w:bottom w:val="nil"/>
              <w:right w:val="nil"/>
            </w:tcBorders>
            <w:shd w:val="clear" w:color="auto" w:fill="auto"/>
            <w:tcMar>
              <w:top w:w="60" w:type="dxa"/>
              <w:left w:w="120" w:type="dxa"/>
              <w:bottom w:w="60" w:type="dxa"/>
              <w:right w:w="120" w:type="dxa"/>
            </w:tcMar>
          </w:tcPr>
          <w:p w14:paraId="736824A8" w14:textId="77777777" w:rsidR="00147BF3" w:rsidRPr="00C51209" w:rsidRDefault="00000000">
            <w:pPr>
              <w:rPr>
                <w:sz w:val="22"/>
                <w:szCs w:val="22"/>
                <w:lang w:val="en-US"/>
              </w:rPr>
            </w:pPr>
            <w:r w:rsidRPr="00C51209">
              <w:rPr>
                <w:sz w:val="22"/>
                <w:szCs w:val="22"/>
                <w:lang w:val="en-US"/>
              </w:rPr>
              <w:t>0.02</w:t>
            </w:r>
          </w:p>
        </w:tc>
        <w:tc>
          <w:tcPr>
            <w:tcW w:w="2651" w:type="dxa"/>
            <w:gridSpan w:val="2"/>
            <w:tcBorders>
              <w:top w:val="nil"/>
              <w:left w:val="nil"/>
              <w:bottom w:val="nil"/>
              <w:right w:val="nil"/>
            </w:tcBorders>
            <w:shd w:val="clear" w:color="auto" w:fill="auto"/>
            <w:tcMar>
              <w:top w:w="60" w:type="dxa"/>
              <w:left w:w="120" w:type="dxa"/>
              <w:bottom w:w="60" w:type="dxa"/>
              <w:right w:w="120" w:type="dxa"/>
            </w:tcMar>
          </w:tcPr>
          <w:p w14:paraId="7D532D60" w14:textId="77777777" w:rsidR="00147BF3" w:rsidRPr="00C51209" w:rsidRDefault="00000000">
            <w:pPr>
              <w:rPr>
                <w:sz w:val="22"/>
                <w:szCs w:val="22"/>
                <w:lang w:val="en-US"/>
              </w:rPr>
            </w:pPr>
            <w:r w:rsidRPr="00C51209">
              <w:rPr>
                <w:sz w:val="22"/>
                <w:szCs w:val="22"/>
                <w:lang w:val="en-US"/>
              </w:rPr>
              <w:t>0.08</w:t>
            </w:r>
          </w:p>
        </w:tc>
      </w:tr>
      <w:tr w:rsidR="00147BF3" w:rsidRPr="00C51209" w14:paraId="19D6E171" w14:textId="77777777">
        <w:trPr>
          <w:trHeight w:val="450"/>
        </w:trPr>
        <w:tc>
          <w:tcPr>
            <w:tcW w:w="3721" w:type="dxa"/>
            <w:tcBorders>
              <w:top w:val="nil"/>
              <w:left w:val="nil"/>
              <w:bottom w:val="nil"/>
              <w:right w:val="nil"/>
            </w:tcBorders>
            <w:shd w:val="clear" w:color="auto" w:fill="auto"/>
            <w:tcMar>
              <w:top w:w="60" w:type="dxa"/>
              <w:left w:w="120" w:type="dxa"/>
              <w:bottom w:w="60" w:type="dxa"/>
              <w:right w:w="120" w:type="dxa"/>
            </w:tcMar>
          </w:tcPr>
          <w:p w14:paraId="643C7408" w14:textId="77777777" w:rsidR="00147BF3" w:rsidRPr="00C51209" w:rsidRDefault="00000000">
            <w:pPr>
              <w:rPr>
                <w:sz w:val="22"/>
                <w:szCs w:val="22"/>
                <w:vertAlign w:val="subscript"/>
                <w:lang w:val="en-US"/>
              </w:rPr>
            </w:pPr>
            <w:r w:rsidRPr="00C51209">
              <w:rPr>
                <w:sz w:val="22"/>
                <w:szCs w:val="22"/>
                <w:lang w:val="en-US"/>
              </w:rPr>
              <w:t xml:space="preserve">N </w:t>
            </w:r>
            <w:r w:rsidRPr="00C51209">
              <w:rPr>
                <w:sz w:val="22"/>
                <w:szCs w:val="22"/>
                <w:vertAlign w:val="subscript"/>
                <w:lang w:val="en-US"/>
              </w:rPr>
              <w:t>id</w:t>
            </w:r>
          </w:p>
        </w:tc>
        <w:tc>
          <w:tcPr>
            <w:tcW w:w="2651" w:type="dxa"/>
            <w:gridSpan w:val="2"/>
            <w:tcBorders>
              <w:top w:val="nil"/>
              <w:left w:val="nil"/>
              <w:bottom w:val="nil"/>
              <w:right w:val="nil"/>
            </w:tcBorders>
            <w:shd w:val="clear" w:color="auto" w:fill="auto"/>
            <w:tcMar>
              <w:top w:w="60" w:type="dxa"/>
              <w:left w:w="120" w:type="dxa"/>
              <w:bottom w:w="60" w:type="dxa"/>
              <w:right w:w="120" w:type="dxa"/>
            </w:tcMar>
          </w:tcPr>
          <w:p w14:paraId="7E3C3BFB" w14:textId="77777777" w:rsidR="00147BF3" w:rsidRPr="00C51209" w:rsidRDefault="00000000">
            <w:pPr>
              <w:rPr>
                <w:sz w:val="22"/>
                <w:szCs w:val="22"/>
                <w:lang w:val="en-US"/>
              </w:rPr>
            </w:pPr>
            <w:r w:rsidRPr="00C51209">
              <w:rPr>
                <w:sz w:val="22"/>
                <w:szCs w:val="22"/>
                <w:lang w:val="en-US"/>
              </w:rPr>
              <w:t>62 556</w:t>
            </w:r>
          </w:p>
        </w:tc>
        <w:tc>
          <w:tcPr>
            <w:tcW w:w="2651" w:type="dxa"/>
            <w:gridSpan w:val="2"/>
            <w:tcBorders>
              <w:top w:val="nil"/>
              <w:left w:val="nil"/>
              <w:bottom w:val="nil"/>
              <w:right w:val="nil"/>
            </w:tcBorders>
            <w:shd w:val="clear" w:color="auto" w:fill="auto"/>
            <w:tcMar>
              <w:top w:w="60" w:type="dxa"/>
              <w:left w:w="120" w:type="dxa"/>
              <w:bottom w:w="60" w:type="dxa"/>
              <w:right w:w="120" w:type="dxa"/>
            </w:tcMar>
          </w:tcPr>
          <w:p w14:paraId="67D60DA8" w14:textId="77777777" w:rsidR="00147BF3" w:rsidRPr="00C51209" w:rsidRDefault="00000000">
            <w:pPr>
              <w:rPr>
                <w:sz w:val="22"/>
                <w:szCs w:val="22"/>
                <w:lang w:val="en-US"/>
              </w:rPr>
            </w:pPr>
            <w:r w:rsidRPr="00C51209">
              <w:rPr>
                <w:sz w:val="22"/>
                <w:szCs w:val="22"/>
                <w:lang w:val="en-US"/>
              </w:rPr>
              <w:t>36 816</w:t>
            </w:r>
          </w:p>
        </w:tc>
      </w:tr>
      <w:tr w:rsidR="00147BF3" w:rsidRPr="00C51209" w14:paraId="0CB29212" w14:textId="77777777">
        <w:trPr>
          <w:trHeight w:val="405"/>
        </w:trPr>
        <w:tc>
          <w:tcPr>
            <w:tcW w:w="3721" w:type="dxa"/>
            <w:tcBorders>
              <w:top w:val="single" w:sz="6" w:space="0" w:color="000000"/>
              <w:left w:val="nil"/>
              <w:bottom w:val="nil"/>
              <w:right w:val="nil"/>
            </w:tcBorders>
            <w:shd w:val="clear" w:color="auto" w:fill="auto"/>
            <w:tcMar>
              <w:top w:w="60" w:type="dxa"/>
              <w:left w:w="120" w:type="dxa"/>
              <w:bottom w:w="60" w:type="dxa"/>
              <w:right w:w="120" w:type="dxa"/>
            </w:tcMar>
          </w:tcPr>
          <w:p w14:paraId="639365BE" w14:textId="77777777" w:rsidR="00147BF3" w:rsidRPr="00C51209" w:rsidRDefault="00000000">
            <w:pPr>
              <w:rPr>
                <w:sz w:val="22"/>
                <w:szCs w:val="22"/>
                <w:lang w:val="en-US"/>
              </w:rPr>
            </w:pPr>
            <w:r w:rsidRPr="00C51209">
              <w:rPr>
                <w:sz w:val="22"/>
                <w:szCs w:val="22"/>
                <w:lang w:val="en-US"/>
              </w:rPr>
              <w:t>Observations</w:t>
            </w:r>
          </w:p>
        </w:tc>
        <w:tc>
          <w:tcPr>
            <w:tcW w:w="2651" w:type="dxa"/>
            <w:gridSpan w:val="2"/>
            <w:tcBorders>
              <w:top w:val="single" w:sz="6" w:space="0" w:color="000000"/>
              <w:left w:val="nil"/>
              <w:bottom w:val="nil"/>
              <w:right w:val="nil"/>
            </w:tcBorders>
            <w:shd w:val="clear" w:color="auto" w:fill="auto"/>
            <w:tcMar>
              <w:top w:w="60" w:type="dxa"/>
              <w:left w:w="120" w:type="dxa"/>
              <w:bottom w:w="60" w:type="dxa"/>
              <w:right w:w="120" w:type="dxa"/>
            </w:tcMar>
          </w:tcPr>
          <w:p w14:paraId="28B324FC" w14:textId="77777777" w:rsidR="00147BF3" w:rsidRPr="00C51209" w:rsidRDefault="00000000">
            <w:pPr>
              <w:rPr>
                <w:sz w:val="22"/>
                <w:szCs w:val="22"/>
                <w:lang w:val="en-US"/>
              </w:rPr>
            </w:pPr>
            <w:r w:rsidRPr="00C51209">
              <w:rPr>
                <w:sz w:val="22"/>
                <w:szCs w:val="22"/>
                <w:lang w:val="en-US"/>
              </w:rPr>
              <w:t>2 298 200</w:t>
            </w:r>
          </w:p>
        </w:tc>
        <w:tc>
          <w:tcPr>
            <w:tcW w:w="2651" w:type="dxa"/>
            <w:gridSpan w:val="2"/>
            <w:tcBorders>
              <w:top w:val="single" w:sz="6" w:space="0" w:color="000000"/>
              <w:left w:val="nil"/>
              <w:bottom w:val="nil"/>
              <w:right w:val="nil"/>
            </w:tcBorders>
            <w:shd w:val="clear" w:color="auto" w:fill="auto"/>
            <w:tcMar>
              <w:top w:w="60" w:type="dxa"/>
              <w:left w:w="120" w:type="dxa"/>
              <w:bottom w:w="60" w:type="dxa"/>
              <w:right w:w="120" w:type="dxa"/>
            </w:tcMar>
          </w:tcPr>
          <w:p w14:paraId="7B9E8DCB" w14:textId="77777777" w:rsidR="00147BF3" w:rsidRPr="00C51209" w:rsidRDefault="00000000">
            <w:pPr>
              <w:rPr>
                <w:sz w:val="22"/>
                <w:szCs w:val="22"/>
                <w:lang w:val="en-US"/>
              </w:rPr>
            </w:pPr>
            <w:r w:rsidRPr="00C51209">
              <w:rPr>
                <w:sz w:val="22"/>
                <w:szCs w:val="22"/>
                <w:lang w:val="en-US"/>
              </w:rPr>
              <w:t>1 913 417</w:t>
            </w:r>
          </w:p>
        </w:tc>
      </w:tr>
      <w:tr w:rsidR="00147BF3" w:rsidRPr="00C51209" w14:paraId="3B630D60" w14:textId="77777777">
        <w:trPr>
          <w:trHeight w:val="465"/>
        </w:trPr>
        <w:tc>
          <w:tcPr>
            <w:tcW w:w="3721" w:type="dxa"/>
            <w:tcBorders>
              <w:top w:val="nil"/>
              <w:left w:val="nil"/>
              <w:bottom w:val="nil"/>
              <w:right w:val="nil"/>
            </w:tcBorders>
            <w:shd w:val="clear" w:color="auto" w:fill="auto"/>
            <w:tcMar>
              <w:top w:w="60" w:type="dxa"/>
              <w:left w:w="120" w:type="dxa"/>
              <w:bottom w:w="60" w:type="dxa"/>
              <w:right w:w="120" w:type="dxa"/>
            </w:tcMar>
          </w:tcPr>
          <w:p w14:paraId="399A709D" w14:textId="77777777" w:rsidR="00147BF3" w:rsidRPr="00C51209" w:rsidRDefault="00000000">
            <w:pPr>
              <w:rPr>
                <w:sz w:val="22"/>
                <w:szCs w:val="22"/>
                <w:vertAlign w:val="superscript"/>
                <w:lang w:val="en-US"/>
              </w:rPr>
            </w:pPr>
            <w:r w:rsidRPr="00C51209">
              <w:rPr>
                <w:sz w:val="22"/>
                <w:szCs w:val="22"/>
                <w:lang w:val="en-US"/>
              </w:rPr>
              <w:t>Marginal R</w:t>
            </w:r>
            <w:r w:rsidRPr="00C51209">
              <w:rPr>
                <w:sz w:val="22"/>
                <w:szCs w:val="22"/>
                <w:vertAlign w:val="superscript"/>
                <w:lang w:val="en-US"/>
              </w:rPr>
              <w:t>2</w:t>
            </w:r>
            <w:r w:rsidRPr="00C51209">
              <w:rPr>
                <w:sz w:val="22"/>
                <w:szCs w:val="22"/>
                <w:lang w:val="en-US"/>
              </w:rPr>
              <w:t xml:space="preserve"> / Conditional R</w:t>
            </w:r>
            <w:r w:rsidRPr="00C51209">
              <w:rPr>
                <w:sz w:val="22"/>
                <w:szCs w:val="22"/>
                <w:vertAlign w:val="superscript"/>
                <w:lang w:val="en-US"/>
              </w:rPr>
              <w:t>2</w:t>
            </w:r>
          </w:p>
        </w:tc>
        <w:tc>
          <w:tcPr>
            <w:tcW w:w="2651" w:type="dxa"/>
            <w:gridSpan w:val="2"/>
            <w:tcBorders>
              <w:top w:val="nil"/>
              <w:left w:val="nil"/>
              <w:bottom w:val="nil"/>
              <w:right w:val="nil"/>
            </w:tcBorders>
            <w:shd w:val="clear" w:color="auto" w:fill="auto"/>
            <w:tcMar>
              <w:top w:w="60" w:type="dxa"/>
              <w:left w:w="120" w:type="dxa"/>
              <w:bottom w:w="60" w:type="dxa"/>
              <w:right w:w="120" w:type="dxa"/>
            </w:tcMar>
          </w:tcPr>
          <w:p w14:paraId="74DF1A16" w14:textId="77777777" w:rsidR="00147BF3" w:rsidRPr="00C51209" w:rsidRDefault="00000000">
            <w:pPr>
              <w:rPr>
                <w:sz w:val="22"/>
                <w:szCs w:val="22"/>
                <w:lang w:val="en-US"/>
              </w:rPr>
            </w:pPr>
            <w:r w:rsidRPr="00C51209">
              <w:rPr>
                <w:sz w:val="22"/>
                <w:szCs w:val="22"/>
                <w:lang w:val="en-US"/>
              </w:rPr>
              <w:t>0.100 / 0.115</w:t>
            </w:r>
          </w:p>
        </w:tc>
        <w:tc>
          <w:tcPr>
            <w:tcW w:w="2651" w:type="dxa"/>
            <w:gridSpan w:val="2"/>
            <w:tcBorders>
              <w:top w:val="nil"/>
              <w:left w:val="nil"/>
              <w:bottom w:val="nil"/>
              <w:right w:val="nil"/>
            </w:tcBorders>
            <w:shd w:val="clear" w:color="auto" w:fill="auto"/>
            <w:tcMar>
              <w:top w:w="60" w:type="dxa"/>
              <w:left w:w="120" w:type="dxa"/>
              <w:bottom w:w="60" w:type="dxa"/>
              <w:right w:w="120" w:type="dxa"/>
            </w:tcMar>
          </w:tcPr>
          <w:p w14:paraId="2DF8C324" w14:textId="77777777" w:rsidR="00147BF3" w:rsidRPr="00C51209" w:rsidRDefault="00000000">
            <w:pPr>
              <w:rPr>
                <w:sz w:val="22"/>
                <w:szCs w:val="22"/>
                <w:lang w:val="en-US"/>
              </w:rPr>
            </w:pPr>
            <w:r w:rsidRPr="00C51209">
              <w:rPr>
                <w:sz w:val="22"/>
                <w:szCs w:val="22"/>
                <w:lang w:val="en-US"/>
              </w:rPr>
              <w:t>0.508 / 0.546</w:t>
            </w:r>
          </w:p>
        </w:tc>
      </w:tr>
      <w:tr w:rsidR="00147BF3" w:rsidRPr="00C51209" w14:paraId="04F18A14" w14:textId="77777777">
        <w:trPr>
          <w:trHeight w:val="330"/>
        </w:trPr>
        <w:tc>
          <w:tcPr>
            <w:tcW w:w="9023" w:type="dxa"/>
            <w:gridSpan w:val="5"/>
            <w:tcBorders>
              <w:top w:val="single" w:sz="18" w:space="0" w:color="000000"/>
              <w:left w:val="nil"/>
              <w:bottom w:val="nil"/>
              <w:right w:val="nil"/>
            </w:tcBorders>
            <w:shd w:val="clear" w:color="auto" w:fill="auto"/>
            <w:tcMar>
              <w:top w:w="20" w:type="dxa"/>
              <w:left w:w="20" w:type="dxa"/>
              <w:bottom w:w="20" w:type="dxa"/>
              <w:right w:w="20" w:type="dxa"/>
            </w:tcMar>
          </w:tcPr>
          <w:p w14:paraId="73C919D9" w14:textId="27023BF5" w:rsidR="00147BF3" w:rsidRPr="00C51209" w:rsidRDefault="00000000">
            <w:pPr>
              <w:rPr>
                <w:sz w:val="20"/>
                <w:szCs w:val="20"/>
                <w:lang w:val="en-US"/>
              </w:rPr>
            </w:pPr>
            <w:r w:rsidRPr="00C51209">
              <w:rPr>
                <w:b/>
                <w:i/>
                <w:sz w:val="20"/>
                <w:szCs w:val="20"/>
                <w:lang w:val="en-US"/>
              </w:rPr>
              <w:t>Note.</w:t>
            </w:r>
            <w:r w:rsidRPr="00C51209">
              <w:rPr>
                <w:i/>
                <w:sz w:val="20"/>
                <w:szCs w:val="20"/>
                <w:lang w:val="en-US"/>
              </w:rPr>
              <w:t xml:space="preserve"> </w:t>
            </w:r>
            <w:r w:rsidRPr="00C51209">
              <w:rPr>
                <w:sz w:val="20"/>
                <w:szCs w:val="20"/>
                <w:lang w:val="en-US"/>
              </w:rPr>
              <w:t xml:space="preserve">Standardized coefficients are reported. For continuous predictors, coefficients represent the expected change in the log-odds of agreement associated with a one standard deviation increase in the predictor. For binary predictors (e.g., ideology in NZAVS), coefficients represent the group difference between categories. Interaction terms indicate how the effect of one predictor changes across levels (or standard deviations) of another. Significance levels: * </w:t>
            </w:r>
            <w:r w:rsidRPr="00C51209">
              <w:rPr>
                <w:i/>
                <w:sz w:val="20"/>
                <w:szCs w:val="20"/>
                <w:lang w:val="en-US"/>
              </w:rPr>
              <w:t>p&lt;0.05   ** p&lt;0.01   *** p&lt;0.001.</w:t>
            </w:r>
          </w:p>
        </w:tc>
      </w:tr>
    </w:tbl>
    <w:p w14:paraId="74BCE722" w14:textId="0DFBEBA8" w:rsidR="00596D9E" w:rsidRPr="00596D9E" w:rsidRDefault="00000000">
      <w:pPr>
        <w:rPr>
          <w:b/>
          <w:bCs/>
          <w:sz w:val="28"/>
          <w:szCs w:val="28"/>
          <w:lang w:val="en-US"/>
        </w:rPr>
      </w:pPr>
      <w:r w:rsidRPr="00596D9E">
        <w:rPr>
          <w:b/>
          <w:bCs/>
          <w:sz w:val="28"/>
          <w:szCs w:val="28"/>
          <w:lang w:val="en-US"/>
        </w:rPr>
        <w:lastRenderedPageBreak/>
        <w:t xml:space="preserve">Argument advantages for the 98 moral issues in the GSS. </w:t>
      </w:r>
    </w:p>
    <w:tbl>
      <w:tblPr>
        <w:tblStyle w:val="a0"/>
        <w:tblW w:w="90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65"/>
        <w:gridCol w:w="5640"/>
        <w:gridCol w:w="1455"/>
      </w:tblGrid>
      <w:tr w:rsidR="00147BF3" w:rsidRPr="00C51209" w14:paraId="5D60E34A" w14:textId="77777777">
        <w:trPr>
          <w:trHeight w:val="645"/>
        </w:trPr>
        <w:tc>
          <w:tcPr>
            <w:tcW w:w="1965" w:type="dxa"/>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14:paraId="422BF5FF" w14:textId="77777777" w:rsidR="00147BF3" w:rsidRPr="00C51209" w:rsidRDefault="00000000">
            <w:pPr>
              <w:spacing w:before="100" w:after="100"/>
              <w:ind w:left="100" w:right="100"/>
              <w:rPr>
                <w:b/>
                <w:sz w:val="20"/>
                <w:szCs w:val="20"/>
                <w:lang w:val="en-US"/>
              </w:rPr>
            </w:pPr>
            <w:r w:rsidRPr="00C51209">
              <w:rPr>
                <w:b/>
                <w:sz w:val="20"/>
                <w:szCs w:val="20"/>
                <w:lang w:val="en-US"/>
              </w:rPr>
              <w:t>Morsal issue code</w:t>
            </w:r>
          </w:p>
        </w:tc>
        <w:tc>
          <w:tcPr>
            <w:tcW w:w="5640" w:type="dxa"/>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14:paraId="2B891479" w14:textId="77777777" w:rsidR="00147BF3" w:rsidRPr="00C51209" w:rsidRDefault="00000000">
            <w:pPr>
              <w:spacing w:before="100" w:after="100"/>
              <w:ind w:left="100" w:right="100"/>
              <w:rPr>
                <w:b/>
                <w:sz w:val="20"/>
                <w:szCs w:val="20"/>
                <w:lang w:val="en-US"/>
              </w:rPr>
            </w:pPr>
            <w:r w:rsidRPr="00C51209">
              <w:rPr>
                <w:b/>
                <w:sz w:val="20"/>
                <w:szCs w:val="20"/>
                <w:lang w:val="en-US"/>
              </w:rPr>
              <w:t>Moral issue wording</w:t>
            </w:r>
          </w:p>
        </w:tc>
        <w:tc>
          <w:tcPr>
            <w:tcW w:w="1455" w:type="dxa"/>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14:paraId="44E341D2" w14:textId="77777777" w:rsidR="00147BF3" w:rsidRPr="00C51209" w:rsidRDefault="00000000">
            <w:pPr>
              <w:spacing w:before="100" w:after="100"/>
              <w:ind w:left="100" w:right="100"/>
              <w:rPr>
                <w:b/>
                <w:sz w:val="20"/>
                <w:szCs w:val="20"/>
                <w:lang w:val="en-US"/>
              </w:rPr>
            </w:pPr>
            <w:r w:rsidRPr="00C51209">
              <w:rPr>
                <w:b/>
                <w:sz w:val="20"/>
                <w:szCs w:val="20"/>
                <w:lang w:val="en-US"/>
              </w:rPr>
              <w:t>Argument advantage</w:t>
            </w:r>
          </w:p>
        </w:tc>
      </w:tr>
      <w:tr w:rsidR="00147BF3" w:rsidRPr="00C51209" w14:paraId="5208E356" w14:textId="77777777">
        <w:trPr>
          <w:trHeight w:val="630"/>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68FC6B17"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abany</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36A5500F" w14:textId="77777777" w:rsidR="00147BF3" w:rsidRPr="00C51209" w:rsidRDefault="00000000">
            <w:pPr>
              <w:spacing w:before="100" w:after="100"/>
              <w:ind w:left="100" w:right="100"/>
              <w:rPr>
                <w:sz w:val="18"/>
                <w:szCs w:val="18"/>
                <w:lang w:val="en-US"/>
              </w:rPr>
            </w:pPr>
            <w:r w:rsidRPr="00C51209">
              <w:rPr>
                <w:sz w:val="18"/>
                <w:szCs w:val="18"/>
                <w:lang w:val="en-US"/>
              </w:rPr>
              <w:t>Do you think it should be possible for a pregnant woman to obtain a legal abortion if the woman wants it for any reason?</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7EFD2F34" w14:textId="77777777" w:rsidR="00147BF3" w:rsidRPr="00C51209" w:rsidRDefault="00000000">
            <w:pPr>
              <w:spacing w:before="100" w:after="100"/>
              <w:ind w:left="100" w:right="100"/>
              <w:rPr>
                <w:sz w:val="18"/>
                <w:szCs w:val="18"/>
                <w:lang w:val="en-US"/>
              </w:rPr>
            </w:pPr>
            <w:r w:rsidRPr="00C51209">
              <w:rPr>
                <w:sz w:val="18"/>
                <w:szCs w:val="18"/>
                <w:lang w:val="en-US"/>
              </w:rPr>
              <w:t>-0.010</w:t>
            </w:r>
          </w:p>
        </w:tc>
      </w:tr>
      <w:tr w:rsidR="00147BF3" w:rsidRPr="00C51209" w14:paraId="0D347C54"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3A06476A"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abdefctw</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DEE79F0" w14:textId="77777777" w:rsidR="00147BF3" w:rsidRPr="00C51209" w:rsidRDefault="00000000">
            <w:pPr>
              <w:spacing w:before="100" w:after="100"/>
              <w:ind w:left="100" w:right="100"/>
              <w:rPr>
                <w:sz w:val="18"/>
                <w:szCs w:val="18"/>
                <w:lang w:val="en-US"/>
              </w:rPr>
            </w:pPr>
            <w:r w:rsidRPr="00C51209">
              <w:rPr>
                <w:sz w:val="18"/>
                <w:szCs w:val="18"/>
                <w:lang w:val="en-US"/>
              </w:rPr>
              <w:t>Do you personally think it is wrong for a woman to have an abortion if there is a strong chance of serious defect in the baby.</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60C8AA27" w14:textId="77777777" w:rsidR="00147BF3" w:rsidRPr="00C51209" w:rsidRDefault="00000000">
            <w:pPr>
              <w:spacing w:before="100" w:after="100"/>
              <w:ind w:left="100" w:right="100"/>
              <w:rPr>
                <w:sz w:val="18"/>
                <w:szCs w:val="18"/>
                <w:lang w:val="en-US"/>
              </w:rPr>
            </w:pPr>
            <w:r w:rsidRPr="00C51209">
              <w:rPr>
                <w:sz w:val="18"/>
                <w:szCs w:val="18"/>
                <w:lang w:val="en-US"/>
              </w:rPr>
              <w:t>-0.034</w:t>
            </w:r>
          </w:p>
        </w:tc>
      </w:tr>
      <w:tr w:rsidR="00147BF3" w:rsidRPr="00C51209" w14:paraId="13D1344B"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3192540B"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abdefect</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55AF064F" w14:textId="77777777" w:rsidR="00147BF3" w:rsidRPr="00C51209" w:rsidRDefault="00000000">
            <w:pPr>
              <w:spacing w:before="100" w:after="100"/>
              <w:ind w:left="100" w:right="100"/>
              <w:rPr>
                <w:sz w:val="18"/>
                <w:szCs w:val="18"/>
                <w:lang w:val="en-US"/>
              </w:rPr>
            </w:pPr>
            <w:r w:rsidRPr="00C51209">
              <w:rPr>
                <w:sz w:val="18"/>
                <w:szCs w:val="18"/>
                <w:lang w:val="en-US"/>
              </w:rPr>
              <w:t>Do you think it should be possible for a pregnant woman to obtain a legal abortion if there is a strong chance of serious defect in the baby?</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3691D626" w14:textId="77777777" w:rsidR="00147BF3" w:rsidRPr="00C51209" w:rsidRDefault="00000000">
            <w:pPr>
              <w:spacing w:before="100" w:after="100"/>
              <w:ind w:left="100" w:right="100"/>
              <w:rPr>
                <w:sz w:val="18"/>
                <w:szCs w:val="18"/>
                <w:lang w:val="en-US"/>
              </w:rPr>
            </w:pPr>
            <w:r w:rsidRPr="00C51209">
              <w:rPr>
                <w:sz w:val="18"/>
                <w:szCs w:val="18"/>
                <w:lang w:val="en-US"/>
              </w:rPr>
              <w:t>-0.023</w:t>
            </w:r>
          </w:p>
        </w:tc>
      </w:tr>
      <w:tr w:rsidR="00147BF3" w:rsidRPr="00C51209" w14:paraId="20E30D3E"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BCFD578"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abhlth</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4F3D4D96" w14:textId="77777777" w:rsidR="00147BF3" w:rsidRPr="00C51209" w:rsidRDefault="00000000">
            <w:pPr>
              <w:spacing w:before="100" w:after="100"/>
              <w:ind w:left="100" w:right="100"/>
              <w:rPr>
                <w:sz w:val="18"/>
                <w:szCs w:val="18"/>
                <w:lang w:val="en-US"/>
              </w:rPr>
            </w:pPr>
            <w:r w:rsidRPr="00C51209">
              <w:rPr>
                <w:sz w:val="18"/>
                <w:szCs w:val="18"/>
                <w:lang w:val="en-US"/>
              </w:rPr>
              <w:t>Do you think it should be possible for a pregnant woman to obtain a legal abortion if the woman's own health is seriously endangered by the pregnancy?</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7DD64A08" w14:textId="77777777" w:rsidR="00147BF3" w:rsidRPr="00C51209" w:rsidRDefault="00000000">
            <w:pPr>
              <w:spacing w:before="100" w:after="100"/>
              <w:ind w:left="100" w:right="100"/>
              <w:rPr>
                <w:sz w:val="18"/>
                <w:szCs w:val="18"/>
                <w:lang w:val="en-US"/>
              </w:rPr>
            </w:pPr>
            <w:r w:rsidRPr="00C51209">
              <w:rPr>
                <w:sz w:val="18"/>
                <w:szCs w:val="18"/>
                <w:lang w:val="en-US"/>
              </w:rPr>
              <w:t xml:space="preserve"> 0.123*</w:t>
            </w:r>
          </w:p>
        </w:tc>
      </w:tr>
      <w:tr w:rsidR="00147BF3" w:rsidRPr="00C51209" w14:paraId="70BE78CF"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417FD26C"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abnomore</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5FB85D56" w14:textId="77777777" w:rsidR="00147BF3" w:rsidRPr="00C51209" w:rsidRDefault="00000000">
            <w:pPr>
              <w:spacing w:before="100" w:after="100"/>
              <w:ind w:left="100" w:right="100"/>
              <w:rPr>
                <w:sz w:val="18"/>
                <w:szCs w:val="18"/>
                <w:lang w:val="en-US"/>
              </w:rPr>
            </w:pPr>
            <w:r w:rsidRPr="00C51209">
              <w:rPr>
                <w:sz w:val="18"/>
                <w:szCs w:val="18"/>
                <w:lang w:val="en-US"/>
              </w:rPr>
              <w:t>Do you think it should be possible for a pregnant woman to obtain a legal abortion if she is married and does not want any more children?</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3EE19FDB" w14:textId="77777777" w:rsidR="00147BF3" w:rsidRPr="00C51209" w:rsidRDefault="00000000">
            <w:pPr>
              <w:spacing w:before="100" w:after="100"/>
              <w:ind w:left="100" w:right="100"/>
              <w:rPr>
                <w:sz w:val="18"/>
                <w:szCs w:val="18"/>
                <w:lang w:val="en-US"/>
              </w:rPr>
            </w:pPr>
            <w:r w:rsidRPr="00C51209">
              <w:rPr>
                <w:sz w:val="18"/>
                <w:szCs w:val="18"/>
                <w:lang w:val="en-US"/>
              </w:rPr>
              <w:t xml:space="preserve"> 0.054</w:t>
            </w:r>
          </w:p>
        </w:tc>
      </w:tr>
      <w:tr w:rsidR="00147BF3" w:rsidRPr="00C51209" w14:paraId="6192D427"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62D9EC0"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abpoor</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2F3007D7" w14:textId="77777777" w:rsidR="00147BF3" w:rsidRPr="00C51209" w:rsidRDefault="00000000">
            <w:pPr>
              <w:spacing w:before="100" w:after="100"/>
              <w:ind w:left="100" w:right="100"/>
              <w:rPr>
                <w:sz w:val="18"/>
                <w:szCs w:val="18"/>
                <w:lang w:val="en-US"/>
              </w:rPr>
            </w:pPr>
            <w:r w:rsidRPr="00C51209">
              <w:rPr>
                <w:sz w:val="18"/>
                <w:szCs w:val="18"/>
                <w:lang w:val="en-US"/>
              </w:rPr>
              <w:t>Do you think it should be possible for a pregnant woman to obtain a legal abortion if the family has a very low income and cannot afford any more children?</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60A97FA5" w14:textId="77777777" w:rsidR="00147BF3" w:rsidRPr="00C51209" w:rsidRDefault="00000000">
            <w:pPr>
              <w:spacing w:before="100" w:after="100"/>
              <w:ind w:left="100" w:right="100"/>
              <w:rPr>
                <w:sz w:val="18"/>
                <w:szCs w:val="18"/>
                <w:lang w:val="en-US"/>
              </w:rPr>
            </w:pPr>
            <w:r w:rsidRPr="00C51209">
              <w:rPr>
                <w:sz w:val="18"/>
                <w:szCs w:val="18"/>
                <w:lang w:val="en-US"/>
              </w:rPr>
              <w:t xml:space="preserve"> 0.081</w:t>
            </w:r>
          </w:p>
        </w:tc>
      </w:tr>
      <w:tr w:rsidR="00147BF3" w:rsidRPr="00C51209" w14:paraId="73EFC89F"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8E1B5A2"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abpoorw</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6601DD0B" w14:textId="77777777" w:rsidR="00147BF3" w:rsidRPr="00C51209" w:rsidRDefault="00000000">
            <w:pPr>
              <w:spacing w:before="100" w:after="100"/>
              <w:ind w:left="100" w:right="100"/>
              <w:rPr>
                <w:sz w:val="18"/>
                <w:szCs w:val="18"/>
                <w:lang w:val="en-US"/>
              </w:rPr>
            </w:pPr>
            <w:r w:rsidRPr="00C51209">
              <w:rPr>
                <w:sz w:val="18"/>
                <w:szCs w:val="18"/>
                <w:lang w:val="en-US"/>
              </w:rPr>
              <w:t>Do you personally think it is wrong for a woman to have an abortion if the family has a very low income and cannot afford any more children.</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7089DCFD" w14:textId="77777777" w:rsidR="00147BF3" w:rsidRPr="00C51209" w:rsidRDefault="00000000">
            <w:pPr>
              <w:spacing w:before="100" w:after="100"/>
              <w:ind w:left="100" w:right="100"/>
              <w:rPr>
                <w:sz w:val="18"/>
                <w:szCs w:val="18"/>
                <w:lang w:val="en-US"/>
              </w:rPr>
            </w:pPr>
            <w:r w:rsidRPr="00C51209">
              <w:rPr>
                <w:sz w:val="18"/>
                <w:szCs w:val="18"/>
                <w:lang w:val="en-US"/>
              </w:rPr>
              <w:t xml:space="preserve"> 0.013</w:t>
            </w:r>
          </w:p>
        </w:tc>
      </w:tr>
      <w:tr w:rsidR="00147BF3" w:rsidRPr="00C51209" w14:paraId="18E3130D"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0F07F8F"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abrape</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355A7E45" w14:textId="77777777" w:rsidR="00147BF3" w:rsidRPr="00C51209" w:rsidRDefault="00000000">
            <w:pPr>
              <w:spacing w:before="100" w:after="100"/>
              <w:ind w:left="100" w:right="100"/>
              <w:rPr>
                <w:sz w:val="18"/>
                <w:szCs w:val="18"/>
                <w:lang w:val="en-US"/>
              </w:rPr>
            </w:pPr>
            <w:r w:rsidRPr="00C51209">
              <w:rPr>
                <w:sz w:val="18"/>
                <w:szCs w:val="18"/>
                <w:lang w:val="en-US"/>
              </w:rPr>
              <w:t xml:space="preserve">Do you think it should be possible for a pregnant woman to obtain a legal abortion if she became pregnant </w:t>
            </w:r>
            <w:proofErr w:type="gramStart"/>
            <w:r w:rsidRPr="00C51209">
              <w:rPr>
                <w:sz w:val="18"/>
                <w:szCs w:val="18"/>
                <w:lang w:val="en-US"/>
              </w:rPr>
              <w:t>as a result of</w:t>
            </w:r>
            <w:proofErr w:type="gramEnd"/>
            <w:r w:rsidRPr="00C51209">
              <w:rPr>
                <w:sz w:val="18"/>
                <w:szCs w:val="18"/>
                <w:lang w:val="en-US"/>
              </w:rPr>
              <w:t xml:space="preserve"> rape?</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6BAAF76D" w14:textId="77777777" w:rsidR="00147BF3" w:rsidRPr="00C51209" w:rsidRDefault="00000000">
            <w:pPr>
              <w:spacing w:before="100" w:after="100"/>
              <w:ind w:left="100" w:right="100"/>
              <w:rPr>
                <w:sz w:val="18"/>
                <w:szCs w:val="18"/>
                <w:lang w:val="en-US"/>
              </w:rPr>
            </w:pPr>
            <w:r w:rsidRPr="00C51209">
              <w:rPr>
                <w:sz w:val="18"/>
                <w:szCs w:val="18"/>
                <w:lang w:val="en-US"/>
              </w:rPr>
              <w:t xml:space="preserve"> 0.262*</w:t>
            </w:r>
          </w:p>
        </w:tc>
      </w:tr>
      <w:tr w:rsidR="00147BF3" w:rsidRPr="00C51209" w14:paraId="4FBD0E68"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A5E9657"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absingle</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79BA5F6B" w14:textId="77777777" w:rsidR="00147BF3" w:rsidRPr="00C51209" w:rsidRDefault="00000000">
            <w:pPr>
              <w:spacing w:before="100" w:after="100"/>
              <w:ind w:left="100" w:right="100"/>
              <w:rPr>
                <w:sz w:val="18"/>
                <w:szCs w:val="18"/>
                <w:lang w:val="en-US"/>
              </w:rPr>
            </w:pPr>
            <w:r w:rsidRPr="00C51209">
              <w:rPr>
                <w:sz w:val="18"/>
                <w:szCs w:val="18"/>
                <w:lang w:val="en-US"/>
              </w:rPr>
              <w:t>Do you think it should be possible for a pregnant woman to obtain a legal abortion if she is not married and does not want to marry the man?</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7DEB8793" w14:textId="77777777" w:rsidR="00147BF3" w:rsidRPr="00C51209" w:rsidRDefault="00000000">
            <w:pPr>
              <w:spacing w:before="100" w:after="100"/>
              <w:ind w:left="100" w:right="100"/>
              <w:rPr>
                <w:sz w:val="18"/>
                <w:szCs w:val="18"/>
                <w:lang w:val="en-US"/>
              </w:rPr>
            </w:pPr>
            <w:r w:rsidRPr="00C51209">
              <w:rPr>
                <w:sz w:val="18"/>
                <w:szCs w:val="18"/>
                <w:lang w:val="en-US"/>
              </w:rPr>
              <w:t xml:space="preserve"> 0.034</w:t>
            </w:r>
          </w:p>
        </w:tc>
      </w:tr>
      <w:tr w:rsidR="00147BF3" w:rsidRPr="00C51209" w14:paraId="052A0FC9"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22DE9D4D"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advfront</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51454D91" w14:textId="77777777" w:rsidR="00147BF3" w:rsidRPr="00C51209" w:rsidRDefault="00000000">
            <w:pPr>
              <w:spacing w:before="100" w:after="100"/>
              <w:ind w:left="100" w:right="100"/>
              <w:rPr>
                <w:sz w:val="18"/>
                <w:szCs w:val="18"/>
                <w:lang w:val="en-US"/>
              </w:rPr>
            </w:pPr>
            <w:r w:rsidRPr="00C51209">
              <w:rPr>
                <w:sz w:val="18"/>
                <w:szCs w:val="18"/>
                <w:lang w:val="en-US"/>
              </w:rPr>
              <w:t>Even if it brings no immediate benefits - scientific research that advances the frontiers of knowledge is necessary and should be supported by the federal government.</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6ABD8F29" w14:textId="77777777" w:rsidR="00147BF3" w:rsidRPr="00C51209" w:rsidRDefault="00000000">
            <w:pPr>
              <w:spacing w:before="100" w:after="100"/>
              <w:ind w:left="100" w:right="100"/>
              <w:rPr>
                <w:sz w:val="18"/>
                <w:szCs w:val="18"/>
                <w:lang w:val="en-US"/>
              </w:rPr>
            </w:pPr>
            <w:r w:rsidRPr="00C51209">
              <w:rPr>
                <w:sz w:val="18"/>
                <w:szCs w:val="18"/>
                <w:lang w:val="en-US"/>
              </w:rPr>
              <w:t xml:space="preserve"> 0.047</w:t>
            </w:r>
          </w:p>
        </w:tc>
      </w:tr>
      <w:tr w:rsidR="00147BF3" w:rsidRPr="00C51209" w14:paraId="4F46A826" w14:textId="77777777">
        <w:trPr>
          <w:trHeight w:val="124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39AC371C"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affrmact</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ECB03A4" w14:textId="77777777" w:rsidR="00147BF3" w:rsidRPr="00C51209" w:rsidRDefault="00000000">
            <w:pPr>
              <w:spacing w:before="100" w:after="100"/>
              <w:ind w:left="100" w:right="100"/>
              <w:rPr>
                <w:sz w:val="18"/>
                <w:szCs w:val="18"/>
                <w:lang w:val="en-US"/>
              </w:rPr>
            </w:pPr>
            <w:r w:rsidRPr="00C51209">
              <w:rPr>
                <w:sz w:val="18"/>
                <w:szCs w:val="18"/>
                <w:lang w:val="en-US"/>
              </w:rPr>
              <w:t xml:space="preserve">Some people say that because of past discrimination - blacks should be given preference in hiring and promotion. Others say that such preference in </w:t>
            </w:r>
            <w:proofErr w:type="gramStart"/>
            <w:r w:rsidRPr="00C51209">
              <w:rPr>
                <w:sz w:val="18"/>
                <w:szCs w:val="18"/>
                <w:lang w:val="en-US"/>
              </w:rPr>
              <w:t>hiring</w:t>
            </w:r>
            <w:proofErr w:type="gramEnd"/>
            <w:r w:rsidRPr="00C51209">
              <w:rPr>
                <w:sz w:val="18"/>
                <w:szCs w:val="18"/>
                <w:lang w:val="en-US"/>
              </w:rPr>
              <w:t xml:space="preserve"> and promotion of blacks is wrong because it discriminates against whites. What about your opinion - are you for preferential hiring and promotion of blacks?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6D577594" w14:textId="77777777" w:rsidR="00147BF3" w:rsidRPr="00C51209" w:rsidRDefault="00000000">
            <w:pPr>
              <w:spacing w:before="100" w:after="100"/>
              <w:ind w:left="100" w:right="100"/>
              <w:rPr>
                <w:sz w:val="18"/>
                <w:szCs w:val="18"/>
                <w:lang w:val="en-US"/>
              </w:rPr>
            </w:pPr>
            <w:r w:rsidRPr="00C51209">
              <w:rPr>
                <w:sz w:val="18"/>
                <w:szCs w:val="18"/>
                <w:lang w:val="en-US"/>
              </w:rPr>
              <w:t xml:space="preserve"> 0.000</w:t>
            </w:r>
          </w:p>
        </w:tc>
      </w:tr>
      <w:tr w:rsidR="00147BF3" w:rsidRPr="00C51209" w14:paraId="094260AB"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64AD9D88"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amownway</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7381618A" w14:textId="77777777" w:rsidR="00147BF3" w:rsidRPr="00C51209" w:rsidRDefault="00000000">
            <w:pPr>
              <w:spacing w:before="100" w:after="100"/>
              <w:ind w:left="100" w:right="100"/>
              <w:rPr>
                <w:sz w:val="18"/>
                <w:szCs w:val="18"/>
                <w:lang w:val="en-US"/>
              </w:rPr>
            </w:pPr>
            <w:r w:rsidRPr="00C51209">
              <w:rPr>
                <w:sz w:val="18"/>
                <w:szCs w:val="18"/>
                <w:lang w:val="en-US"/>
              </w:rPr>
              <w:t>America should follow its own interests - even if this leads to conflicts with other nations.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4587E3FE" w14:textId="77777777" w:rsidR="00147BF3" w:rsidRPr="00C51209" w:rsidRDefault="00000000">
            <w:pPr>
              <w:spacing w:before="100" w:after="100"/>
              <w:ind w:left="100" w:right="100"/>
              <w:rPr>
                <w:sz w:val="18"/>
                <w:szCs w:val="18"/>
                <w:lang w:val="en-US"/>
              </w:rPr>
            </w:pPr>
            <w:r w:rsidRPr="00C51209">
              <w:rPr>
                <w:sz w:val="18"/>
                <w:szCs w:val="18"/>
                <w:lang w:val="en-US"/>
              </w:rPr>
              <w:t>-0.178*</w:t>
            </w:r>
          </w:p>
        </w:tc>
      </w:tr>
      <w:tr w:rsidR="00147BF3" w:rsidRPr="00C51209" w14:paraId="26F33629"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28327FB"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amtv</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0CA1BA4E" w14:textId="77777777" w:rsidR="00147BF3" w:rsidRPr="00C51209" w:rsidRDefault="00000000">
            <w:pPr>
              <w:spacing w:before="100" w:after="100"/>
              <w:ind w:left="100" w:right="100"/>
              <w:rPr>
                <w:sz w:val="18"/>
                <w:szCs w:val="18"/>
                <w:lang w:val="en-US"/>
              </w:rPr>
            </w:pPr>
            <w:r w:rsidRPr="00C51209">
              <w:rPr>
                <w:sz w:val="18"/>
                <w:szCs w:val="18"/>
                <w:lang w:val="en-US"/>
              </w:rPr>
              <w:t>American television should give preference to American films and programs.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3374E7F3" w14:textId="77777777" w:rsidR="00147BF3" w:rsidRPr="00C51209" w:rsidRDefault="00000000">
            <w:pPr>
              <w:spacing w:before="100" w:after="100"/>
              <w:ind w:left="100" w:right="100"/>
              <w:rPr>
                <w:sz w:val="18"/>
                <w:szCs w:val="18"/>
                <w:lang w:val="en-US"/>
              </w:rPr>
            </w:pPr>
            <w:r w:rsidRPr="00C51209">
              <w:rPr>
                <w:sz w:val="18"/>
                <w:szCs w:val="18"/>
                <w:lang w:val="en-US"/>
              </w:rPr>
              <w:t>-0.189*</w:t>
            </w:r>
          </w:p>
        </w:tc>
      </w:tr>
      <w:tr w:rsidR="00147BF3" w:rsidRPr="00C51209" w14:paraId="76A1ECDF" w14:textId="77777777">
        <w:trPr>
          <w:trHeight w:val="124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B71976A"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busdecid</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2FCA9327" w14:textId="77777777" w:rsidR="00147BF3" w:rsidRPr="00C51209" w:rsidRDefault="00000000">
            <w:pPr>
              <w:spacing w:before="100" w:after="100"/>
              <w:ind w:left="100" w:right="100"/>
              <w:rPr>
                <w:sz w:val="18"/>
                <w:szCs w:val="18"/>
                <w:lang w:val="en-US"/>
              </w:rPr>
            </w:pPr>
            <w:r w:rsidRPr="00C51209">
              <w:rPr>
                <w:sz w:val="18"/>
                <w:szCs w:val="18"/>
                <w:lang w:val="en-US"/>
              </w:rPr>
              <w:t>Government should let businesses decide for themselves how to protect the environment - even if it means they don't always do the right thing - rather than passing laws to make businesses protect the environment as it interferes with business' right to make their own decisions.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097C0A40" w14:textId="77777777" w:rsidR="00147BF3" w:rsidRPr="00C51209" w:rsidRDefault="00000000">
            <w:pPr>
              <w:spacing w:before="100" w:after="100"/>
              <w:ind w:left="100" w:right="100"/>
              <w:rPr>
                <w:sz w:val="18"/>
                <w:szCs w:val="18"/>
                <w:lang w:val="en-US"/>
              </w:rPr>
            </w:pPr>
            <w:r w:rsidRPr="00C51209">
              <w:rPr>
                <w:sz w:val="18"/>
                <w:szCs w:val="18"/>
                <w:lang w:val="en-US"/>
              </w:rPr>
              <w:t>-0.078*</w:t>
            </w:r>
          </w:p>
        </w:tc>
      </w:tr>
      <w:tr w:rsidR="00147BF3" w:rsidRPr="00C51209" w14:paraId="1247174A"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3D092CFC" w14:textId="77777777" w:rsidR="00147BF3" w:rsidRPr="00C51209" w:rsidRDefault="00000000">
            <w:pPr>
              <w:spacing w:before="100" w:after="100"/>
              <w:ind w:left="100" w:right="100"/>
              <w:rPr>
                <w:sz w:val="18"/>
                <w:szCs w:val="18"/>
                <w:lang w:val="en-US"/>
              </w:rPr>
            </w:pPr>
            <w:r w:rsidRPr="00C51209">
              <w:rPr>
                <w:sz w:val="18"/>
                <w:szCs w:val="18"/>
                <w:lang w:val="en-US"/>
              </w:rPr>
              <w:t>busing</w:t>
            </w:r>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240F90B2" w14:textId="77777777" w:rsidR="00147BF3" w:rsidRPr="00C51209" w:rsidRDefault="00000000">
            <w:pPr>
              <w:spacing w:before="100" w:after="100"/>
              <w:ind w:left="100" w:right="100"/>
              <w:rPr>
                <w:sz w:val="18"/>
                <w:szCs w:val="18"/>
                <w:lang w:val="en-US"/>
              </w:rPr>
            </w:pPr>
            <w:r w:rsidRPr="00C51209">
              <w:rPr>
                <w:sz w:val="18"/>
                <w:szCs w:val="18"/>
                <w:lang w:val="en-US"/>
              </w:rPr>
              <w:t xml:space="preserve">In general: do you favor the busing of </w:t>
            </w:r>
            <w:proofErr w:type="gramStart"/>
            <w:r w:rsidRPr="00C51209">
              <w:rPr>
                <w:sz w:val="18"/>
                <w:szCs w:val="18"/>
                <w:lang w:val="en-US"/>
              </w:rPr>
              <w:t>African-American</w:t>
            </w:r>
            <w:proofErr w:type="gramEnd"/>
            <w:r w:rsidRPr="00C51209">
              <w:rPr>
                <w:sz w:val="18"/>
                <w:szCs w:val="18"/>
                <w:lang w:val="en-US"/>
              </w:rPr>
              <w:t xml:space="preserve"> and white school children from one school district to another?</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042ECBA4" w14:textId="77777777" w:rsidR="00147BF3" w:rsidRPr="00C51209" w:rsidRDefault="00000000">
            <w:pPr>
              <w:spacing w:before="100" w:after="100"/>
              <w:ind w:left="100" w:right="100"/>
              <w:rPr>
                <w:sz w:val="18"/>
                <w:szCs w:val="18"/>
                <w:lang w:val="en-US"/>
              </w:rPr>
            </w:pPr>
            <w:r w:rsidRPr="00C51209">
              <w:rPr>
                <w:sz w:val="18"/>
                <w:szCs w:val="18"/>
                <w:lang w:val="en-US"/>
              </w:rPr>
              <w:t xml:space="preserve"> 0.109*</w:t>
            </w:r>
          </w:p>
        </w:tc>
      </w:tr>
      <w:tr w:rsidR="00147BF3" w:rsidRPr="00C51209" w14:paraId="2D0160FF" w14:textId="77777777">
        <w:trPr>
          <w:trHeight w:val="40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4C553B03"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lastRenderedPageBreak/>
              <w:t>cappun</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7CC5C6B7" w14:textId="77777777" w:rsidR="00147BF3" w:rsidRPr="00C51209" w:rsidRDefault="00000000">
            <w:pPr>
              <w:spacing w:before="100" w:after="100"/>
              <w:ind w:left="100" w:right="100"/>
              <w:rPr>
                <w:sz w:val="18"/>
                <w:szCs w:val="18"/>
                <w:lang w:val="en-US"/>
              </w:rPr>
            </w:pPr>
            <w:r w:rsidRPr="00C51209">
              <w:rPr>
                <w:sz w:val="18"/>
                <w:szCs w:val="18"/>
                <w:lang w:val="en-US"/>
              </w:rPr>
              <w:t>Do you favor the death penalty for persons convicted of murder?</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4A655882" w14:textId="77777777" w:rsidR="00147BF3" w:rsidRPr="00C51209" w:rsidRDefault="00000000">
            <w:pPr>
              <w:spacing w:before="100" w:after="100"/>
              <w:ind w:left="100" w:right="100"/>
              <w:rPr>
                <w:sz w:val="18"/>
                <w:szCs w:val="18"/>
                <w:lang w:val="en-US"/>
              </w:rPr>
            </w:pPr>
            <w:r w:rsidRPr="00C51209">
              <w:rPr>
                <w:sz w:val="18"/>
                <w:szCs w:val="18"/>
                <w:lang w:val="en-US"/>
              </w:rPr>
              <w:t>-0.041</w:t>
            </w:r>
          </w:p>
        </w:tc>
      </w:tr>
      <w:tr w:rsidR="00147BF3" w:rsidRPr="00C51209" w14:paraId="0A25D8BC"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28F2F473"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careself</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0B98A324" w14:textId="77777777" w:rsidR="00147BF3" w:rsidRPr="00C51209" w:rsidRDefault="00000000">
            <w:pPr>
              <w:spacing w:before="100" w:after="100"/>
              <w:ind w:left="100" w:right="100"/>
              <w:rPr>
                <w:sz w:val="18"/>
                <w:szCs w:val="18"/>
                <w:lang w:val="en-US"/>
              </w:rPr>
            </w:pPr>
            <w:r w:rsidRPr="00C51209">
              <w:rPr>
                <w:sz w:val="18"/>
                <w:szCs w:val="18"/>
                <w:lang w:val="en-US"/>
              </w:rPr>
              <w:t xml:space="preserve">Those in need </w:t>
            </w:r>
            <w:proofErr w:type="gramStart"/>
            <w:r w:rsidRPr="00C51209">
              <w:rPr>
                <w:sz w:val="18"/>
                <w:szCs w:val="18"/>
                <w:lang w:val="en-US"/>
              </w:rPr>
              <w:t>have to</w:t>
            </w:r>
            <w:proofErr w:type="gramEnd"/>
            <w:r w:rsidRPr="00C51209">
              <w:rPr>
                <w:sz w:val="18"/>
                <w:szCs w:val="18"/>
                <w:lang w:val="en-US"/>
              </w:rPr>
              <w:t xml:space="preserve"> learn to take care of themselves and not depend on others.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79B75ADD" w14:textId="77777777" w:rsidR="00147BF3" w:rsidRPr="00C51209" w:rsidRDefault="00000000">
            <w:pPr>
              <w:spacing w:before="100" w:after="100"/>
              <w:ind w:left="100" w:right="100"/>
              <w:rPr>
                <w:sz w:val="18"/>
                <w:szCs w:val="18"/>
                <w:lang w:val="en-US"/>
              </w:rPr>
            </w:pPr>
            <w:r w:rsidRPr="00C51209">
              <w:rPr>
                <w:sz w:val="18"/>
                <w:szCs w:val="18"/>
                <w:lang w:val="en-US"/>
              </w:rPr>
              <w:t>-0.310*</w:t>
            </w:r>
          </w:p>
        </w:tc>
      </w:tr>
      <w:tr w:rsidR="00147BF3" w:rsidRPr="00C51209" w14:paraId="029EAA8C" w14:textId="77777777">
        <w:trPr>
          <w:trHeight w:val="40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68F84EEE"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clerggov</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8F8E7DD" w14:textId="77777777" w:rsidR="00147BF3" w:rsidRPr="00C51209" w:rsidRDefault="00000000">
            <w:pPr>
              <w:spacing w:before="100" w:after="100"/>
              <w:ind w:left="100" w:right="100"/>
              <w:rPr>
                <w:sz w:val="18"/>
                <w:szCs w:val="18"/>
                <w:lang w:val="en-US"/>
              </w:rPr>
            </w:pPr>
            <w:r w:rsidRPr="00C51209">
              <w:rPr>
                <w:sz w:val="18"/>
                <w:szCs w:val="18"/>
                <w:lang w:val="en-US"/>
              </w:rPr>
              <w:t>Religious leaders should not try to influence government decisions.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1FE3D63D" w14:textId="77777777" w:rsidR="00147BF3" w:rsidRPr="00C51209" w:rsidRDefault="00000000">
            <w:pPr>
              <w:spacing w:before="100" w:after="100"/>
              <w:ind w:left="100" w:right="100"/>
              <w:rPr>
                <w:sz w:val="18"/>
                <w:szCs w:val="18"/>
                <w:lang w:val="en-US"/>
              </w:rPr>
            </w:pPr>
            <w:r w:rsidRPr="00C51209">
              <w:rPr>
                <w:sz w:val="18"/>
                <w:szCs w:val="18"/>
                <w:lang w:val="en-US"/>
              </w:rPr>
              <w:t xml:space="preserve"> 0.062</w:t>
            </w:r>
          </w:p>
        </w:tc>
      </w:tr>
      <w:tr w:rsidR="00147BF3" w:rsidRPr="00C51209" w14:paraId="1C9E3E05"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1C015BCF"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clergvte</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7B2BC859" w14:textId="77777777" w:rsidR="00147BF3" w:rsidRPr="00C51209" w:rsidRDefault="00000000">
            <w:pPr>
              <w:spacing w:before="100" w:after="100"/>
              <w:ind w:left="100" w:right="100"/>
              <w:rPr>
                <w:sz w:val="18"/>
                <w:szCs w:val="18"/>
                <w:lang w:val="en-US"/>
              </w:rPr>
            </w:pPr>
            <w:r w:rsidRPr="00C51209">
              <w:rPr>
                <w:sz w:val="18"/>
                <w:szCs w:val="18"/>
                <w:lang w:val="en-US"/>
              </w:rPr>
              <w:t>Religious leaders should not try to influence how people vote in elections.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59B1FF5B" w14:textId="77777777" w:rsidR="00147BF3" w:rsidRPr="00C51209" w:rsidRDefault="00000000">
            <w:pPr>
              <w:spacing w:before="100" w:after="100"/>
              <w:ind w:left="100" w:right="100"/>
              <w:rPr>
                <w:sz w:val="18"/>
                <w:szCs w:val="18"/>
                <w:lang w:val="en-US"/>
              </w:rPr>
            </w:pPr>
            <w:r w:rsidRPr="00C51209">
              <w:rPr>
                <w:sz w:val="18"/>
                <w:szCs w:val="18"/>
                <w:lang w:val="en-US"/>
              </w:rPr>
              <w:t xml:space="preserve"> 0.032</w:t>
            </w:r>
          </w:p>
        </w:tc>
      </w:tr>
      <w:tr w:rsidR="00147BF3" w:rsidRPr="00C51209" w14:paraId="0496F5AF" w14:textId="77777777">
        <w:trPr>
          <w:trHeight w:val="103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7DBE183C"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colath</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00B4AE83" w14:textId="77777777" w:rsidR="00147BF3" w:rsidRPr="00C51209" w:rsidRDefault="00000000">
            <w:pPr>
              <w:spacing w:before="100" w:after="100"/>
              <w:ind w:left="100" w:right="100"/>
              <w:rPr>
                <w:sz w:val="18"/>
                <w:szCs w:val="18"/>
                <w:lang w:val="en-US"/>
              </w:rPr>
            </w:pPr>
            <w:r w:rsidRPr="00C51209">
              <w:rPr>
                <w:sz w:val="18"/>
                <w:szCs w:val="18"/>
                <w:lang w:val="en-US"/>
              </w:rPr>
              <w:t>There are always some people whose ideas are considered bad or dangerous by other people. For instance: somebody who is against all churches and religion -- should such a person be allowed to teach in a college or university?</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2E977CAE" w14:textId="77777777" w:rsidR="00147BF3" w:rsidRPr="00C51209" w:rsidRDefault="00000000">
            <w:pPr>
              <w:spacing w:before="100" w:after="100"/>
              <w:ind w:left="100" w:right="100"/>
              <w:rPr>
                <w:sz w:val="18"/>
                <w:szCs w:val="18"/>
                <w:lang w:val="en-US"/>
              </w:rPr>
            </w:pPr>
            <w:r w:rsidRPr="00C51209">
              <w:rPr>
                <w:sz w:val="18"/>
                <w:szCs w:val="18"/>
                <w:lang w:val="en-US"/>
              </w:rPr>
              <w:t xml:space="preserve"> 0.250*</w:t>
            </w:r>
          </w:p>
        </w:tc>
      </w:tr>
      <w:tr w:rsidR="00147BF3" w:rsidRPr="00C51209" w14:paraId="0DE618D6"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2E5BEAB8"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colcom</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7485027" w14:textId="77777777" w:rsidR="00147BF3" w:rsidRPr="00C51209" w:rsidRDefault="00000000">
            <w:pPr>
              <w:spacing w:before="100" w:after="100"/>
              <w:ind w:left="100" w:right="100"/>
              <w:rPr>
                <w:sz w:val="18"/>
                <w:szCs w:val="18"/>
                <w:lang w:val="en-US"/>
              </w:rPr>
            </w:pPr>
            <w:r w:rsidRPr="00C51209">
              <w:rPr>
                <w:sz w:val="18"/>
                <w:szCs w:val="18"/>
                <w:lang w:val="en-US"/>
              </w:rPr>
              <w:t>Consider a man who admits he is a Communist. Suppose he is teaching in a college. Should he be fired?</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4C37A5F2" w14:textId="77777777" w:rsidR="00147BF3" w:rsidRPr="00C51209" w:rsidRDefault="00000000">
            <w:pPr>
              <w:spacing w:before="100" w:after="100"/>
              <w:ind w:left="100" w:right="100"/>
              <w:rPr>
                <w:sz w:val="18"/>
                <w:szCs w:val="18"/>
                <w:lang w:val="en-US"/>
              </w:rPr>
            </w:pPr>
            <w:r w:rsidRPr="00C51209">
              <w:rPr>
                <w:sz w:val="18"/>
                <w:szCs w:val="18"/>
                <w:lang w:val="en-US"/>
              </w:rPr>
              <w:t>-0.267*</w:t>
            </w:r>
          </w:p>
        </w:tc>
      </w:tr>
      <w:tr w:rsidR="00147BF3" w:rsidRPr="00C51209" w14:paraId="16DD5080"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4F53726D"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colhomo</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4F59B1A3" w14:textId="77777777" w:rsidR="00147BF3" w:rsidRPr="00C51209" w:rsidRDefault="00000000">
            <w:pPr>
              <w:spacing w:before="100" w:after="100"/>
              <w:ind w:left="100" w:right="100"/>
              <w:rPr>
                <w:sz w:val="18"/>
                <w:szCs w:val="18"/>
                <w:lang w:val="en-US"/>
              </w:rPr>
            </w:pPr>
            <w:r w:rsidRPr="00C51209">
              <w:rPr>
                <w:sz w:val="18"/>
                <w:szCs w:val="18"/>
                <w:lang w:val="en-US"/>
              </w:rPr>
              <w:t>Consider a man who admits that he is a homosexual. Should such a person be allowed to teach in a college or university?</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3F00A596" w14:textId="77777777" w:rsidR="00147BF3" w:rsidRPr="00C51209" w:rsidRDefault="00000000">
            <w:pPr>
              <w:spacing w:before="100" w:after="100"/>
              <w:ind w:left="100" w:right="100"/>
              <w:rPr>
                <w:sz w:val="18"/>
                <w:szCs w:val="18"/>
                <w:lang w:val="en-US"/>
              </w:rPr>
            </w:pPr>
            <w:r w:rsidRPr="00C51209">
              <w:rPr>
                <w:sz w:val="18"/>
                <w:szCs w:val="18"/>
                <w:lang w:val="en-US"/>
              </w:rPr>
              <w:t xml:space="preserve"> 0.514*</w:t>
            </w:r>
          </w:p>
        </w:tc>
      </w:tr>
      <w:tr w:rsidR="00147BF3" w:rsidRPr="00C51209" w14:paraId="7A9C7612"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4365EC48"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colmil</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38265F52" w14:textId="77777777" w:rsidR="00147BF3" w:rsidRPr="00C51209" w:rsidRDefault="00000000">
            <w:pPr>
              <w:spacing w:before="100" w:after="100"/>
              <w:ind w:left="100" w:right="100"/>
              <w:rPr>
                <w:sz w:val="18"/>
                <w:szCs w:val="18"/>
                <w:lang w:val="en-US"/>
              </w:rPr>
            </w:pPr>
            <w:r w:rsidRPr="00C51209">
              <w:rPr>
                <w:sz w:val="18"/>
                <w:szCs w:val="18"/>
                <w:lang w:val="en-US"/>
              </w:rPr>
              <w:t>Consider a person who advocates doing away with elections and letting the military run the country. Should such a person be allowed to teach in a college or university?</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3323AC79" w14:textId="77777777" w:rsidR="00147BF3" w:rsidRPr="00C51209" w:rsidRDefault="00000000">
            <w:pPr>
              <w:spacing w:before="100" w:after="100"/>
              <w:ind w:left="100" w:right="100"/>
              <w:rPr>
                <w:sz w:val="18"/>
                <w:szCs w:val="18"/>
                <w:lang w:val="en-US"/>
              </w:rPr>
            </w:pPr>
            <w:r w:rsidRPr="00C51209">
              <w:rPr>
                <w:sz w:val="18"/>
                <w:szCs w:val="18"/>
                <w:lang w:val="en-US"/>
              </w:rPr>
              <w:t xml:space="preserve"> 0.109*</w:t>
            </w:r>
          </w:p>
        </w:tc>
      </w:tr>
      <w:tr w:rsidR="00147BF3" w:rsidRPr="00C51209" w14:paraId="039840A7"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F6A81C1"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colmslm</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400B4A3" w14:textId="77777777" w:rsidR="00147BF3" w:rsidRPr="00C51209" w:rsidRDefault="00000000">
            <w:pPr>
              <w:spacing w:before="100" w:after="100"/>
              <w:ind w:left="100" w:right="100"/>
              <w:rPr>
                <w:sz w:val="18"/>
                <w:szCs w:val="18"/>
                <w:lang w:val="en-US"/>
              </w:rPr>
            </w:pPr>
            <w:r w:rsidRPr="00C51209">
              <w:rPr>
                <w:sz w:val="18"/>
                <w:szCs w:val="18"/>
                <w:lang w:val="en-US"/>
              </w:rPr>
              <w:t>Now consider a Muslim clergyman who preaches hatred of the United States. Should such a person be allowed to teach in a college or university?</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7A1E9DCA" w14:textId="77777777" w:rsidR="00147BF3" w:rsidRPr="00C51209" w:rsidRDefault="00000000">
            <w:pPr>
              <w:spacing w:before="100" w:after="100"/>
              <w:ind w:left="100" w:right="100"/>
              <w:rPr>
                <w:sz w:val="18"/>
                <w:szCs w:val="18"/>
                <w:lang w:val="en-US"/>
              </w:rPr>
            </w:pPr>
            <w:r w:rsidRPr="00C51209">
              <w:rPr>
                <w:sz w:val="18"/>
                <w:szCs w:val="18"/>
                <w:lang w:val="en-US"/>
              </w:rPr>
              <w:t xml:space="preserve"> 0.054</w:t>
            </w:r>
          </w:p>
        </w:tc>
      </w:tr>
      <w:tr w:rsidR="00147BF3" w:rsidRPr="00C51209" w14:paraId="377ABDB9"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02F4FA4C"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colrac</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0B32EEDC" w14:textId="77777777" w:rsidR="00147BF3" w:rsidRPr="00C51209" w:rsidRDefault="00000000">
            <w:pPr>
              <w:spacing w:before="100" w:after="100"/>
              <w:ind w:left="100" w:right="100"/>
              <w:rPr>
                <w:sz w:val="18"/>
                <w:szCs w:val="18"/>
                <w:lang w:val="en-US"/>
              </w:rPr>
            </w:pPr>
            <w:r w:rsidRPr="00C51209">
              <w:rPr>
                <w:sz w:val="18"/>
                <w:szCs w:val="18"/>
                <w:lang w:val="en-US"/>
              </w:rPr>
              <w:t>Consider a person who believes that Blacks are genetically inferior. Should such a person be allowed to teach in a college or university?</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3C0218B5" w14:textId="77777777" w:rsidR="00147BF3" w:rsidRPr="00C51209" w:rsidRDefault="00000000">
            <w:pPr>
              <w:spacing w:before="100" w:after="100"/>
              <w:ind w:left="100" w:right="100"/>
              <w:rPr>
                <w:sz w:val="18"/>
                <w:szCs w:val="18"/>
                <w:lang w:val="en-US"/>
              </w:rPr>
            </w:pPr>
            <w:r w:rsidRPr="00C51209">
              <w:rPr>
                <w:sz w:val="18"/>
                <w:szCs w:val="18"/>
                <w:lang w:val="en-US"/>
              </w:rPr>
              <w:t>-0.168*</w:t>
            </w:r>
          </w:p>
        </w:tc>
      </w:tr>
      <w:tr w:rsidR="00147BF3" w:rsidRPr="00C51209" w14:paraId="67ADE471"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7ACD34ED"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fefam</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2D745652" w14:textId="77777777" w:rsidR="00147BF3" w:rsidRPr="00C51209" w:rsidRDefault="00000000">
            <w:pPr>
              <w:spacing w:before="100" w:after="100"/>
              <w:ind w:left="100" w:right="100"/>
              <w:rPr>
                <w:sz w:val="18"/>
                <w:szCs w:val="18"/>
                <w:lang w:val="en-US"/>
              </w:rPr>
            </w:pPr>
            <w:r w:rsidRPr="00C51209">
              <w:rPr>
                <w:sz w:val="18"/>
                <w:szCs w:val="18"/>
                <w:lang w:val="en-US"/>
              </w:rPr>
              <w:t>It is much better for everyone involved if the man is the achiever outside the home and the woman takes care of the home and family.</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632042C1" w14:textId="77777777" w:rsidR="00147BF3" w:rsidRPr="00C51209" w:rsidRDefault="00000000">
            <w:pPr>
              <w:spacing w:before="100" w:after="100"/>
              <w:ind w:left="100" w:right="100"/>
              <w:rPr>
                <w:sz w:val="18"/>
                <w:szCs w:val="18"/>
                <w:lang w:val="en-US"/>
              </w:rPr>
            </w:pPr>
            <w:r w:rsidRPr="00C51209">
              <w:rPr>
                <w:sz w:val="18"/>
                <w:szCs w:val="18"/>
                <w:lang w:val="en-US"/>
              </w:rPr>
              <w:t>-0.293*</w:t>
            </w:r>
          </w:p>
        </w:tc>
      </w:tr>
      <w:tr w:rsidR="00147BF3" w:rsidRPr="00C51209" w14:paraId="21E2E59B"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1521A655"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fehelp</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46F6D834" w14:textId="77777777" w:rsidR="00147BF3" w:rsidRPr="00C51209" w:rsidRDefault="00000000">
            <w:pPr>
              <w:spacing w:before="100" w:after="100"/>
              <w:ind w:left="100" w:right="100"/>
              <w:rPr>
                <w:sz w:val="18"/>
                <w:szCs w:val="18"/>
                <w:lang w:val="en-US"/>
              </w:rPr>
            </w:pPr>
            <w:r w:rsidRPr="00C51209">
              <w:rPr>
                <w:sz w:val="18"/>
                <w:szCs w:val="18"/>
                <w:lang w:val="en-US"/>
              </w:rPr>
              <w:t>It is more important for a wife to help her husband's career than to have one herself.</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06D12E1E" w14:textId="77777777" w:rsidR="00147BF3" w:rsidRPr="00C51209" w:rsidRDefault="00000000">
            <w:pPr>
              <w:spacing w:before="100" w:after="100"/>
              <w:ind w:left="100" w:right="100"/>
              <w:rPr>
                <w:sz w:val="18"/>
                <w:szCs w:val="18"/>
                <w:lang w:val="en-US"/>
              </w:rPr>
            </w:pPr>
            <w:r w:rsidRPr="00C51209">
              <w:rPr>
                <w:sz w:val="18"/>
                <w:szCs w:val="18"/>
                <w:lang w:val="en-US"/>
              </w:rPr>
              <w:t>-0.257*</w:t>
            </w:r>
          </w:p>
        </w:tc>
      </w:tr>
      <w:tr w:rsidR="00147BF3" w:rsidRPr="00C51209" w14:paraId="5CD3846B"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188F2156"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fehire</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45FE924B" w14:textId="77777777" w:rsidR="00147BF3" w:rsidRPr="00C51209" w:rsidRDefault="00000000">
            <w:pPr>
              <w:spacing w:before="100" w:after="100"/>
              <w:ind w:left="100" w:right="100"/>
              <w:rPr>
                <w:sz w:val="18"/>
                <w:szCs w:val="18"/>
                <w:lang w:val="en-US"/>
              </w:rPr>
            </w:pPr>
            <w:r w:rsidRPr="00C51209">
              <w:rPr>
                <w:sz w:val="18"/>
                <w:szCs w:val="18"/>
                <w:lang w:val="en-US"/>
              </w:rPr>
              <w:t>Because of past discrimination employers should make special efforts to hire and promote qualified women.</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523F2DF9" w14:textId="77777777" w:rsidR="00147BF3" w:rsidRPr="00C51209" w:rsidRDefault="00000000">
            <w:pPr>
              <w:spacing w:before="100" w:after="100"/>
              <w:ind w:left="100" w:right="100"/>
              <w:rPr>
                <w:sz w:val="18"/>
                <w:szCs w:val="18"/>
                <w:lang w:val="en-US"/>
              </w:rPr>
            </w:pPr>
            <w:r w:rsidRPr="00C51209">
              <w:rPr>
                <w:sz w:val="18"/>
                <w:szCs w:val="18"/>
                <w:lang w:val="en-US"/>
              </w:rPr>
              <w:t xml:space="preserve"> 0.097*</w:t>
            </w:r>
          </w:p>
        </w:tc>
      </w:tr>
      <w:tr w:rsidR="00147BF3" w:rsidRPr="00C51209" w14:paraId="15C2B248"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398BEA58"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fehome</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47A9F3E8" w14:textId="77777777" w:rsidR="00147BF3" w:rsidRPr="00C51209" w:rsidRDefault="00000000">
            <w:pPr>
              <w:spacing w:before="100" w:after="100"/>
              <w:ind w:left="100" w:right="100"/>
              <w:rPr>
                <w:sz w:val="18"/>
                <w:szCs w:val="18"/>
                <w:lang w:val="en-US"/>
              </w:rPr>
            </w:pPr>
            <w:r w:rsidRPr="00C51209">
              <w:rPr>
                <w:sz w:val="18"/>
                <w:szCs w:val="18"/>
                <w:lang w:val="en-US"/>
              </w:rPr>
              <w:t>Women should take care of running their homes and leave running the country up to men.</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5DFEDF20" w14:textId="77777777" w:rsidR="00147BF3" w:rsidRPr="00C51209" w:rsidRDefault="00000000">
            <w:pPr>
              <w:spacing w:before="100" w:after="100"/>
              <w:ind w:left="100" w:right="100"/>
              <w:rPr>
                <w:sz w:val="18"/>
                <w:szCs w:val="18"/>
                <w:lang w:val="en-US"/>
              </w:rPr>
            </w:pPr>
            <w:r w:rsidRPr="00C51209">
              <w:rPr>
                <w:sz w:val="18"/>
                <w:szCs w:val="18"/>
                <w:lang w:val="en-US"/>
              </w:rPr>
              <w:t>-0.398*</w:t>
            </w:r>
          </w:p>
        </w:tc>
      </w:tr>
      <w:tr w:rsidR="00147BF3" w:rsidRPr="00C51209" w14:paraId="0CB5EE31" w14:textId="77777777">
        <w:trPr>
          <w:trHeight w:val="124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693E3DF5"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fejobaff</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3DBDCFD" w14:textId="77777777" w:rsidR="00147BF3" w:rsidRPr="00C51209" w:rsidRDefault="00000000">
            <w:pPr>
              <w:spacing w:before="100" w:after="100"/>
              <w:ind w:left="100" w:right="100"/>
              <w:rPr>
                <w:sz w:val="18"/>
                <w:szCs w:val="18"/>
                <w:lang w:val="en-US"/>
              </w:rPr>
            </w:pPr>
            <w:r w:rsidRPr="00C51209">
              <w:rPr>
                <w:sz w:val="18"/>
                <w:szCs w:val="18"/>
                <w:lang w:val="en-US"/>
              </w:rPr>
              <w:t xml:space="preserve">Some people say that because of past discrimination women should be given preference in hiring and promotion. Others say that such preference in </w:t>
            </w:r>
            <w:proofErr w:type="gramStart"/>
            <w:r w:rsidRPr="00C51209">
              <w:rPr>
                <w:sz w:val="18"/>
                <w:szCs w:val="18"/>
                <w:lang w:val="en-US"/>
              </w:rPr>
              <w:t>hiring</w:t>
            </w:r>
            <w:proofErr w:type="gramEnd"/>
            <w:r w:rsidRPr="00C51209">
              <w:rPr>
                <w:sz w:val="18"/>
                <w:szCs w:val="18"/>
                <w:lang w:val="en-US"/>
              </w:rPr>
              <w:t xml:space="preserve"> and promotion of women is wrong because it discriminates against men. What about your opinion - are you for preferential hiring and promotion of women?</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74B9887C" w14:textId="77777777" w:rsidR="00147BF3" w:rsidRPr="00C51209" w:rsidRDefault="00000000">
            <w:pPr>
              <w:spacing w:before="100" w:after="100"/>
              <w:ind w:left="100" w:right="100"/>
              <w:rPr>
                <w:sz w:val="18"/>
                <w:szCs w:val="18"/>
                <w:lang w:val="en-US"/>
              </w:rPr>
            </w:pPr>
            <w:r w:rsidRPr="00C51209">
              <w:rPr>
                <w:sz w:val="18"/>
                <w:szCs w:val="18"/>
                <w:lang w:val="en-US"/>
              </w:rPr>
              <w:t xml:space="preserve"> 0.084*</w:t>
            </w:r>
          </w:p>
        </w:tc>
      </w:tr>
      <w:tr w:rsidR="00147BF3" w:rsidRPr="00C51209" w14:paraId="4D83B6C7"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3A7F8BEB"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fework</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4A27801A" w14:textId="77777777" w:rsidR="00147BF3" w:rsidRPr="00C51209" w:rsidRDefault="00000000">
            <w:pPr>
              <w:spacing w:before="100" w:after="100"/>
              <w:ind w:left="100" w:right="100"/>
              <w:rPr>
                <w:sz w:val="18"/>
                <w:szCs w:val="18"/>
                <w:lang w:val="en-US"/>
              </w:rPr>
            </w:pPr>
            <w:r w:rsidRPr="00C51209">
              <w:rPr>
                <w:sz w:val="18"/>
                <w:szCs w:val="18"/>
                <w:lang w:val="en-US"/>
              </w:rPr>
              <w:t>Do you approve of a married woman earning money in business or industry if she has a husband capable of supporting her?</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686A3518" w14:textId="77777777" w:rsidR="00147BF3" w:rsidRPr="00C51209" w:rsidRDefault="00000000">
            <w:pPr>
              <w:spacing w:before="100" w:after="100"/>
              <w:ind w:left="100" w:right="100"/>
              <w:rPr>
                <w:sz w:val="18"/>
                <w:szCs w:val="18"/>
                <w:lang w:val="en-US"/>
              </w:rPr>
            </w:pPr>
            <w:r w:rsidRPr="00C51209">
              <w:rPr>
                <w:sz w:val="18"/>
                <w:szCs w:val="18"/>
                <w:lang w:val="en-US"/>
              </w:rPr>
              <w:t xml:space="preserve"> 0.217*</w:t>
            </w:r>
          </w:p>
        </w:tc>
      </w:tr>
      <w:tr w:rsidR="00147BF3" w:rsidRPr="00C51209" w14:paraId="247C9C50" w14:textId="77777777">
        <w:trPr>
          <w:trHeight w:val="40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107E10F"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forland</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3651E473" w14:textId="77777777" w:rsidR="00147BF3" w:rsidRPr="00C51209" w:rsidRDefault="00000000">
            <w:pPr>
              <w:spacing w:before="100" w:after="100"/>
              <w:ind w:left="100" w:right="100"/>
              <w:rPr>
                <w:sz w:val="18"/>
                <w:szCs w:val="18"/>
                <w:lang w:val="en-US"/>
              </w:rPr>
            </w:pPr>
            <w:r w:rsidRPr="00C51209">
              <w:rPr>
                <w:sz w:val="18"/>
                <w:szCs w:val="18"/>
                <w:lang w:val="en-US"/>
              </w:rPr>
              <w:t>Foreigners should not be allowed to buy land in America.</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7EB5EE1C" w14:textId="77777777" w:rsidR="00147BF3" w:rsidRPr="00C51209" w:rsidRDefault="00000000">
            <w:pPr>
              <w:spacing w:before="100" w:after="100"/>
              <w:ind w:left="100" w:right="100"/>
              <w:rPr>
                <w:sz w:val="18"/>
                <w:szCs w:val="18"/>
                <w:lang w:val="en-US"/>
              </w:rPr>
            </w:pPr>
            <w:r w:rsidRPr="00C51209">
              <w:rPr>
                <w:sz w:val="18"/>
                <w:szCs w:val="18"/>
                <w:lang w:val="en-US"/>
              </w:rPr>
              <w:t>-0.204*</w:t>
            </w:r>
          </w:p>
        </w:tc>
      </w:tr>
      <w:tr w:rsidR="00147BF3" w:rsidRPr="00C51209" w14:paraId="22B0F2AB" w14:textId="77777777">
        <w:trPr>
          <w:trHeight w:val="40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B85715E" w14:textId="77777777" w:rsidR="00147BF3" w:rsidRPr="00C51209" w:rsidRDefault="00000000">
            <w:pPr>
              <w:spacing w:before="100" w:after="100"/>
              <w:ind w:left="100" w:right="100"/>
              <w:rPr>
                <w:sz w:val="18"/>
                <w:szCs w:val="18"/>
                <w:lang w:val="en-US"/>
              </w:rPr>
            </w:pPr>
            <w:r w:rsidRPr="00C51209">
              <w:rPr>
                <w:sz w:val="18"/>
                <w:szCs w:val="18"/>
                <w:lang w:val="en-US"/>
              </w:rPr>
              <w:t>grass</w:t>
            </w:r>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295B07DB" w14:textId="77777777" w:rsidR="00147BF3" w:rsidRPr="00C51209" w:rsidRDefault="00000000">
            <w:pPr>
              <w:spacing w:before="100" w:after="100"/>
              <w:ind w:left="100" w:right="100"/>
              <w:rPr>
                <w:sz w:val="18"/>
                <w:szCs w:val="18"/>
                <w:lang w:val="en-US"/>
              </w:rPr>
            </w:pPr>
            <w:r w:rsidRPr="00C51209">
              <w:rPr>
                <w:sz w:val="18"/>
                <w:szCs w:val="18"/>
                <w:lang w:val="en-US"/>
              </w:rPr>
              <w:t>Do you think the use of marijuana should be made legal?</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244914D5" w14:textId="77777777" w:rsidR="00147BF3" w:rsidRPr="00C51209" w:rsidRDefault="00000000">
            <w:pPr>
              <w:spacing w:before="100" w:after="100"/>
              <w:ind w:left="100" w:right="100"/>
              <w:rPr>
                <w:sz w:val="18"/>
                <w:szCs w:val="18"/>
                <w:lang w:val="en-US"/>
              </w:rPr>
            </w:pPr>
            <w:r w:rsidRPr="00C51209">
              <w:rPr>
                <w:sz w:val="18"/>
                <w:szCs w:val="18"/>
                <w:lang w:val="en-US"/>
              </w:rPr>
              <w:t xml:space="preserve"> 0.193*</w:t>
            </w:r>
          </w:p>
        </w:tc>
      </w:tr>
      <w:tr w:rsidR="00147BF3" w:rsidRPr="00C51209" w14:paraId="65752359"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795A41F1"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grnlaws</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6A0A0C1" w14:textId="77777777" w:rsidR="00147BF3" w:rsidRPr="00C51209" w:rsidRDefault="00000000">
            <w:pPr>
              <w:spacing w:before="100" w:after="100"/>
              <w:ind w:left="100" w:right="100"/>
              <w:rPr>
                <w:sz w:val="18"/>
                <w:szCs w:val="18"/>
                <w:lang w:val="en-US"/>
              </w:rPr>
            </w:pPr>
            <w:proofErr w:type="gramStart"/>
            <w:r w:rsidRPr="00C51209">
              <w:rPr>
                <w:sz w:val="18"/>
                <w:szCs w:val="18"/>
                <w:lang w:val="en-US"/>
              </w:rPr>
              <w:t>On the whole</w:t>
            </w:r>
            <w:proofErr w:type="gramEnd"/>
            <w:r w:rsidRPr="00C51209">
              <w:rPr>
                <w:sz w:val="18"/>
                <w:szCs w:val="18"/>
                <w:lang w:val="en-US"/>
              </w:rPr>
              <w:t xml:space="preserve"> - do you think it should be the government's responsibility to impose strict laws to make industry do less damage to the environment?</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2B43DCAA" w14:textId="77777777" w:rsidR="00147BF3" w:rsidRPr="00C51209" w:rsidRDefault="00000000">
            <w:pPr>
              <w:spacing w:before="100" w:after="100"/>
              <w:ind w:left="100" w:right="100"/>
              <w:rPr>
                <w:sz w:val="18"/>
                <w:szCs w:val="18"/>
                <w:lang w:val="en-US"/>
              </w:rPr>
            </w:pPr>
            <w:r w:rsidRPr="00C51209">
              <w:rPr>
                <w:sz w:val="18"/>
                <w:szCs w:val="18"/>
                <w:lang w:val="en-US"/>
              </w:rPr>
              <w:t xml:space="preserve"> 0.086*</w:t>
            </w:r>
          </w:p>
        </w:tc>
      </w:tr>
      <w:tr w:rsidR="00147BF3" w:rsidRPr="00C51209" w14:paraId="76669F7E"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9D9F302"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lastRenderedPageBreak/>
              <w:t>gunlaw</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94C803A" w14:textId="77777777" w:rsidR="00147BF3" w:rsidRPr="00C51209" w:rsidRDefault="00000000">
            <w:pPr>
              <w:spacing w:before="100" w:after="100"/>
              <w:ind w:left="100" w:right="100"/>
              <w:rPr>
                <w:sz w:val="18"/>
                <w:szCs w:val="18"/>
                <w:lang w:val="en-US"/>
              </w:rPr>
            </w:pPr>
            <w:r w:rsidRPr="00C51209">
              <w:rPr>
                <w:sz w:val="18"/>
                <w:szCs w:val="18"/>
                <w:lang w:val="en-US"/>
              </w:rPr>
              <w:t>Would you favor a law which would require a person to obtain a police permit before he or she could buy a gun?</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26DFE526" w14:textId="77777777" w:rsidR="00147BF3" w:rsidRPr="00C51209" w:rsidRDefault="00000000">
            <w:pPr>
              <w:spacing w:before="100" w:after="100"/>
              <w:ind w:left="100" w:right="100"/>
              <w:rPr>
                <w:sz w:val="18"/>
                <w:szCs w:val="18"/>
                <w:lang w:val="en-US"/>
              </w:rPr>
            </w:pPr>
            <w:r w:rsidRPr="00C51209">
              <w:rPr>
                <w:sz w:val="18"/>
                <w:szCs w:val="18"/>
                <w:lang w:val="en-US"/>
              </w:rPr>
              <w:t>-0.095*</w:t>
            </w:r>
          </w:p>
        </w:tc>
      </w:tr>
      <w:tr w:rsidR="00147BF3" w:rsidRPr="00C51209" w14:paraId="5B19DBC1" w14:textId="77777777">
        <w:trPr>
          <w:trHeight w:val="145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A01A9EB"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helpblk</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0CE09409" w14:textId="77777777" w:rsidR="00147BF3" w:rsidRPr="00C51209" w:rsidRDefault="00000000">
            <w:pPr>
              <w:spacing w:before="100" w:after="100"/>
              <w:ind w:left="100" w:right="100"/>
              <w:rPr>
                <w:sz w:val="18"/>
                <w:szCs w:val="18"/>
                <w:lang w:val="en-US"/>
              </w:rPr>
            </w:pPr>
            <w:r w:rsidRPr="00C51209">
              <w:rPr>
                <w:sz w:val="18"/>
                <w:szCs w:val="18"/>
                <w:lang w:val="en-US"/>
              </w:rPr>
              <w:t xml:space="preserve">Some people think that </w:t>
            </w:r>
            <w:proofErr w:type="gramStart"/>
            <w:r w:rsidRPr="00C51209">
              <w:rPr>
                <w:sz w:val="18"/>
                <w:szCs w:val="18"/>
                <w:lang w:val="en-US"/>
              </w:rPr>
              <w:t>African-Americans</w:t>
            </w:r>
            <w:proofErr w:type="gramEnd"/>
            <w:r w:rsidRPr="00C51209">
              <w:rPr>
                <w:sz w:val="18"/>
                <w:szCs w:val="18"/>
                <w:lang w:val="en-US"/>
              </w:rPr>
              <w:t xml:space="preserve"> have been discriminated against for so long that the government has a special obligation to help improve their living standards. Others believe that the government should not be giving special treatment to </w:t>
            </w:r>
            <w:proofErr w:type="gramStart"/>
            <w:r w:rsidRPr="00C51209">
              <w:rPr>
                <w:sz w:val="18"/>
                <w:szCs w:val="18"/>
                <w:lang w:val="en-US"/>
              </w:rPr>
              <w:t>African-Americans</w:t>
            </w:r>
            <w:proofErr w:type="gramEnd"/>
            <w:r w:rsidRPr="00C51209">
              <w:rPr>
                <w:sz w:val="18"/>
                <w:szCs w:val="18"/>
                <w:lang w:val="en-US"/>
              </w:rPr>
              <w:t xml:space="preserve">. Do you think that the government should help improve the living standards of </w:t>
            </w:r>
            <w:proofErr w:type="gramStart"/>
            <w:r w:rsidRPr="00C51209">
              <w:rPr>
                <w:sz w:val="18"/>
                <w:szCs w:val="18"/>
                <w:lang w:val="en-US"/>
              </w:rPr>
              <w:t>African-Americans</w:t>
            </w:r>
            <w:proofErr w:type="gramEnd"/>
            <w:r w:rsidRPr="00C51209">
              <w:rPr>
                <w:sz w:val="18"/>
                <w:szCs w:val="18"/>
                <w:lang w:val="en-US"/>
              </w:rPr>
              <w:t>?</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1E9BD3D2" w14:textId="77777777" w:rsidR="00147BF3" w:rsidRPr="00C51209" w:rsidRDefault="00000000">
            <w:pPr>
              <w:spacing w:before="100" w:after="100"/>
              <w:ind w:left="100" w:right="100"/>
              <w:rPr>
                <w:sz w:val="18"/>
                <w:szCs w:val="18"/>
                <w:lang w:val="en-US"/>
              </w:rPr>
            </w:pPr>
            <w:r w:rsidRPr="00C51209">
              <w:rPr>
                <w:sz w:val="18"/>
                <w:szCs w:val="18"/>
                <w:lang w:val="en-US"/>
              </w:rPr>
              <w:t xml:space="preserve"> 0.262*</w:t>
            </w:r>
          </w:p>
        </w:tc>
      </w:tr>
      <w:tr w:rsidR="00147BF3" w:rsidRPr="00C51209" w14:paraId="1A1B30FF" w14:textId="77777777">
        <w:trPr>
          <w:trHeight w:val="145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0A106B5C"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helppoor</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32F35FA5" w14:textId="77777777" w:rsidR="00147BF3" w:rsidRPr="00C51209" w:rsidRDefault="00000000">
            <w:pPr>
              <w:spacing w:before="100" w:after="100"/>
              <w:ind w:left="100" w:right="100"/>
              <w:rPr>
                <w:sz w:val="18"/>
                <w:szCs w:val="18"/>
                <w:lang w:val="en-US"/>
              </w:rPr>
            </w:pPr>
            <w:r w:rsidRPr="00C51209">
              <w:rPr>
                <w:sz w:val="18"/>
                <w:szCs w:val="18"/>
                <w:lang w:val="en-US"/>
              </w:rPr>
              <w:t>Some people think that the government in Washington should do everything possible to improve the standard of living of all poor Americans. Other people think it is not the government's responsibility and that each person should take care of himself. Do you think that the government should do everything possible to improve the standard of living of all poor Americans?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3DA911C3" w14:textId="77777777" w:rsidR="00147BF3" w:rsidRPr="00C51209" w:rsidRDefault="00000000">
            <w:pPr>
              <w:spacing w:before="100" w:after="100"/>
              <w:ind w:left="100" w:right="100"/>
              <w:rPr>
                <w:sz w:val="18"/>
                <w:szCs w:val="18"/>
                <w:lang w:val="en-US"/>
              </w:rPr>
            </w:pPr>
            <w:r w:rsidRPr="00C51209">
              <w:rPr>
                <w:sz w:val="18"/>
                <w:szCs w:val="18"/>
                <w:lang w:val="en-US"/>
              </w:rPr>
              <w:t xml:space="preserve"> 0.373*</w:t>
            </w:r>
          </w:p>
        </w:tc>
      </w:tr>
      <w:tr w:rsidR="00147BF3" w:rsidRPr="00C51209" w14:paraId="70CD696D" w14:textId="77777777">
        <w:trPr>
          <w:trHeight w:val="145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2033613C"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helpsick</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6E25EFEB" w14:textId="77777777" w:rsidR="00147BF3" w:rsidRPr="00C51209" w:rsidRDefault="00000000">
            <w:pPr>
              <w:spacing w:before="100" w:after="100"/>
              <w:ind w:left="100" w:right="100"/>
              <w:rPr>
                <w:sz w:val="18"/>
                <w:szCs w:val="18"/>
                <w:lang w:val="en-US"/>
              </w:rPr>
            </w:pPr>
            <w:r w:rsidRPr="00C51209">
              <w:rPr>
                <w:sz w:val="18"/>
                <w:szCs w:val="18"/>
                <w:lang w:val="en-US"/>
              </w:rPr>
              <w:t xml:space="preserve">In </w:t>
            </w:r>
            <w:proofErr w:type="gramStart"/>
            <w:r w:rsidRPr="00C51209">
              <w:rPr>
                <w:sz w:val="18"/>
                <w:szCs w:val="18"/>
                <w:lang w:val="en-US"/>
              </w:rPr>
              <w:t>general</w:t>
            </w:r>
            <w:proofErr w:type="gramEnd"/>
            <w:r w:rsidRPr="00C51209">
              <w:rPr>
                <w:sz w:val="18"/>
                <w:szCs w:val="18"/>
                <w:lang w:val="en-US"/>
              </w:rPr>
              <w:t xml:space="preserve"> some people think that it is the responsibility of the government in Washington to see to it that people have help in paying for doctors and hospital bills. Others think that these matters are not the responsibility of the federal </w:t>
            </w:r>
            <w:proofErr w:type="gramStart"/>
            <w:r w:rsidRPr="00C51209">
              <w:rPr>
                <w:sz w:val="18"/>
                <w:szCs w:val="18"/>
                <w:lang w:val="en-US"/>
              </w:rPr>
              <w:t>government</w:t>
            </w:r>
            <w:proofErr w:type="gramEnd"/>
            <w:r w:rsidRPr="00C51209">
              <w:rPr>
                <w:sz w:val="18"/>
                <w:szCs w:val="18"/>
                <w:lang w:val="en-US"/>
              </w:rPr>
              <w:t xml:space="preserve"> and that people should take care of these things themselves. Do you think that it is the responsibility of the government?</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40720242" w14:textId="77777777" w:rsidR="00147BF3" w:rsidRPr="00C51209" w:rsidRDefault="00000000">
            <w:pPr>
              <w:spacing w:before="100" w:after="100"/>
              <w:ind w:left="100" w:right="100"/>
              <w:rPr>
                <w:sz w:val="18"/>
                <w:szCs w:val="18"/>
                <w:lang w:val="en-US"/>
              </w:rPr>
            </w:pPr>
            <w:r w:rsidRPr="00C51209">
              <w:rPr>
                <w:sz w:val="18"/>
                <w:szCs w:val="18"/>
                <w:lang w:val="en-US"/>
              </w:rPr>
              <w:t xml:space="preserve"> 0.446*</w:t>
            </w:r>
          </w:p>
        </w:tc>
      </w:tr>
      <w:tr w:rsidR="00147BF3" w:rsidRPr="00C51209" w14:paraId="6546B07A"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1352776E"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hitbeatr</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5DBC81F6" w14:textId="77777777" w:rsidR="00147BF3" w:rsidRPr="00C51209" w:rsidRDefault="00000000">
            <w:pPr>
              <w:spacing w:before="100" w:after="100"/>
              <w:ind w:left="100" w:right="100"/>
              <w:rPr>
                <w:sz w:val="18"/>
                <w:szCs w:val="18"/>
                <w:lang w:val="en-US"/>
              </w:rPr>
            </w:pPr>
            <w:r w:rsidRPr="00C51209">
              <w:rPr>
                <w:sz w:val="18"/>
                <w:szCs w:val="18"/>
                <w:lang w:val="en-US"/>
              </w:rPr>
              <w:t>Would you approve of a man punching a stranger who was beating up a woman and the man saw it?</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23D2B3C1" w14:textId="77777777" w:rsidR="00147BF3" w:rsidRPr="00C51209" w:rsidRDefault="00000000">
            <w:pPr>
              <w:spacing w:before="100" w:after="100"/>
              <w:ind w:left="100" w:right="100"/>
              <w:rPr>
                <w:sz w:val="18"/>
                <w:szCs w:val="18"/>
                <w:lang w:val="en-US"/>
              </w:rPr>
            </w:pPr>
            <w:r w:rsidRPr="00C51209">
              <w:rPr>
                <w:sz w:val="18"/>
                <w:szCs w:val="18"/>
                <w:lang w:val="en-US"/>
              </w:rPr>
              <w:t xml:space="preserve"> 0.243*</w:t>
            </w:r>
          </w:p>
        </w:tc>
      </w:tr>
      <w:tr w:rsidR="00147BF3" w:rsidRPr="00C51209" w14:paraId="6D581DAE"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63ED2F74"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hitchild</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D426E01" w14:textId="77777777" w:rsidR="00147BF3" w:rsidRPr="00C51209" w:rsidRDefault="00000000">
            <w:pPr>
              <w:spacing w:before="100" w:after="100"/>
              <w:ind w:left="100" w:right="100"/>
              <w:rPr>
                <w:sz w:val="18"/>
                <w:szCs w:val="18"/>
                <w:lang w:val="en-US"/>
              </w:rPr>
            </w:pPr>
            <w:r w:rsidRPr="00C51209">
              <w:rPr>
                <w:sz w:val="18"/>
                <w:szCs w:val="18"/>
                <w:lang w:val="en-US"/>
              </w:rPr>
              <w:t>Would you approve of a man punching a stranger who had hit the man's child after the child accidentally damaged the stranger's car?</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1882CF51" w14:textId="77777777" w:rsidR="00147BF3" w:rsidRPr="00C51209" w:rsidRDefault="00000000">
            <w:pPr>
              <w:spacing w:before="100" w:after="100"/>
              <w:ind w:left="100" w:right="100"/>
              <w:rPr>
                <w:sz w:val="18"/>
                <w:szCs w:val="18"/>
                <w:lang w:val="en-US"/>
              </w:rPr>
            </w:pPr>
            <w:r w:rsidRPr="00C51209">
              <w:rPr>
                <w:sz w:val="18"/>
                <w:szCs w:val="18"/>
                <w:lang w:val="en-US"/>
              </w:rPr>
              <w:t xml:space="preserve"> 0.109*</w:t>
            </w:r>
          </w:p>
        </w:tc>
      </w:tr>
      <w:tr w:rsidR="00147BF3" w:rsidRPr="00C51209" w14:paraId="7F6E6EB3"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68779272"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hitdrunk</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4E3A1161" w14:textId="77777777" w:rsidR="00147BF3" w:rsidRPr="00C51209" w:rsidRDefault="00000000">
            <w:pPr>
              <w:spacing w:before="100" w:after="100"/>
              <w:ind w:left="100" w:right="100"/>
              <w:rPr>
                <w:sz w:val="18"/>
                <w:szCs w:val="18"/>
                <w:lang w:val="en-US"/>
              </w:rPr>
            </w:pPr>
            <w:r w:rsidRPr="00C51209">
              <w:rPr>
                <w:sz w:val="18"/>
                <w:szCs w:val="18"/>
                <w:lang w:val="en-US"/>
              </w:rPr>
              <w:t>Would you approve of a man punching a stranger who was drunk and bumped into the man and his wife on the street?</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24B99AA5" w14:textId="77777777" w:rsidR="00147BF3" w:rsidRPr="00C51209" w:rsidRDefault="00000000">
            <w:pPr>
              <w:spacing w:before="100" w:after="100"/>
              <w:ind w:left="100" w:right="100"/>
              <w:rPr>
                <w:sz w:val="18"/>
                <w:szCs w:val="18"/>
                <w:lang w:val="en-US"/>
              </w:rPr>
            </w:pPr>
            <w:r w:rsidRPr="00C51209">
              <w:rPr>
                <w:sz w:val="18"/>
                <w:szCs w:val="18"/>
                <w:lang w:val="en-US"/>
              </w:rPr>
              <w:t>-0.134*</w:t>
            </w:r>
          </w:p>
        </w:tc>
      </w:tr>
      <w:tr w:rsidR="00147BF3" w:rsidRPr="00C51209" w14:paraId="04DFE155"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4A99C329"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hitmarch</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07E0D896" w14:textId="77777777" w:rsidR="00147BF3" w:rsidRPr="00C51209" w:rsidRDefault="00000000">
            <w:pPr>
              <w:spacing w:before="100" w:after="100"/>
              <w:ind w:left="100" w:right="100"/>
              <w:rPr>
                <w:sz w:val="18"/>
                <w:szCs w:val="18"/>
                <w:lang w:val="en-US"/>
              </w:rPr>
            </w:pPr>
            <w:r w:rsidRPr="00C51209">
              <w:rPr>
                <w:sz w:val="18"/>
                <w:szCs w:val="18"/>
                <w:lang w:val="en-US"/>
              </w:rPr>
              <w:t>Would you approve of a man punching a stranger who was in a protest march showing opposition to the other man's views?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57E19A0E" w14:textId="77777777" w:rsidR="00147BF3" w:rsidRPr="00C51209" w:rsidRDefault="00000000">
            <w:pPr>
              <w:spacing w:before="100" w:after="100"/>
              <w:ind w:left="100" w:right="100"/>
              <w:rPr>
                <w:sz w:val="18"/>
                <w:szCs w:val="18"/>
                <w:lang w:val="en-US"/>
              </w:rPr>
            </w:pPr>
            <w:r w:rsidRPr="00C51209">
              <w:rPr>
                <w:sz w:val="18"/>
                <w:szCs w:val="18"/>
                <w:lang w:val="en-US"/>
              </w:rPr>
              <w:t>-0.338*</w:t>
            </w:r>
          </w:p>
        </w:tc>
      </w:tr>
      <w:tr w:rsidR="00147BF3" w:rsidRPr="00C51209" w14:paraId="3E312D7A"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1BD42FFB"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hitok</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36416934" w14:textId="77777777" w:rsidR="00147BF3" w:rsidRPr="00C51209" w:rsidRDefault="00000000">
            <w:pPr>
              <w:spacing w:before="100" w:after="100"/>
              <w:ind w:left="100" w:right="100"/>
              <w:rPr>
                <w:sz w:val="18"/>
                <w:szCs w:val="18"/>
                <w:lang w:val="en-US"/>
              </w:rPr>
            </w:pPr>
            <w:r w:rsidRPr="00C51209">
              <w:rPr>
                <w:sz w:val="18"/>
                <w:szCs w:val="18"/>
                <w:lang w:val="en-US"/>
              </w:rPr>
              <w:t>Are there any situations that you can imagine in which you would approve of a man punching an adult male stranger?</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066DD280" w14:textId="77777777" w:rsidR="00147BF3" w:rsidRPr="00C51209" w:rsidRDefault="00000000">
            <w:pPr>
              <w:spacing w:before="100" w:after="100"/>
              <w:ind w:left="100" w:right="100"/>
              <w:rPr>
                <w:sz w:val="18"/>
                <w:szCs w:val="18"/>
                <w:lang w:val="en-US"/>
              </w:rPr>
            </w:pPr>
            <w:r w:rsidRPr="00C51209">
              <w:rPr>
                <w:sz w:val="18"/>
                <w:szCs w:val="18"/>
                <w:lang w:val="en-US"/>
              </w:rPr>
              <w:t>-0.048</w:t>
            </w:r>
          </w:p>
        </w:tc>
      </w:tr>
      <w:tr w:rsidR="00147BF3" w:rsidRPr="00C51209" w14:paraId="1FFE7F0D"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7FAA64E7"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hitrobbr</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46EDEBFA" w14:textId="77777777" w:rsidR="00147BF3" w:rsidRPr="00C51209" w:rsidRDefault="00000000">
            <w:pPr>
              <w:spacing w:before="100" w:after="100"/>
              <w:ind w:left="100" w:right="100"/>
              <w:rPr>
                <w:sz w:val="18"/>
                <w:szCs w:val="18"/>
                <w:lang w:val="en-US"/>
              </w:rPr>
            </w:pPr>
            <w:r w:rsidRPr="00C51209">
              <w:rPr>
                <w:sz w:val="18"/>
                <w:szCs w:val="18"/>
                <w:lang w:val="en-US"/>
              </w:rPr>
              <w:t>Would you approve of a man punching a stranger who had broken into the man's house?</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3082AB9D" w14:textId="77777777" w:rsidR="00147BF3" w:rsidRPr="00C51209" w:rsidRDefault="00000000">
            <w:pPr>
              <w:spacing w:before="100" w:after="100"/>
              <w:ind w:left="100" w:right="100"/>
              <w:rPr>
                <w:sz w:val="18"/>
                <w:szCs w:val="18"/>
                <w:lang w:val="en-US"/>
              </w:rPr>
            </w:pPr>
            <w:r w:rsidRPr="00C51209">
              <w:rPr>
                <w:sz w:val="18"/>
                <w:szCs w:val="18"/>
                <w:lang w:val="en-US"/>
              </w:rPr>
              <w:t xml:space="preserve"> 0.066</w:t>
            </w:r>
          </w:p>
        </w:tc>
      </w:tr>
      <w:tr w:rsidR="00147BF3" w:rsidRPr="00C51209" w14:paraId="47A49EFA"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015CE779"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homosex</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6428C6F3" w14:textId="77777777" w:rsidR="00147BF3" w:rsidRPr="00C51209" w:rsidRDefault="00000000">
            <w:pPr>
              <w:spacing w:before="100" w:after="100"/>
              <w:ind w:left="100" w:right="100"/>
              <w:rPr>
                <w:sz w:val="18"/>
                <w:szCs w:val="18"/>
                <w:lang w:val="en-US"/>
              </w:rPr>
            </w:pPr>
            <w:r w:rsidRPr="00C51209">
              <w:rPr>
                <w:sz w:val="18"/>
                <w:szCs w:val="18"/>
                <w:lang w:val="en-US"/>
              </w:rPr>
              <w:t>What about sexual relations between two adults of the same sex--do you think it is always wrong?</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0B6548C0" w14:textId="77777777" w:rsidR="00147BF3" w:rsidRPr="00C51209" w:rsidRDefault="00000000">
            <w:pPr>
              <w:spacing w:before="100" w:after="100"/>
              <w:ind w:left="100" w:right="100"/>
              <w:rPr>
                <w:sz w:val="18"/>
                <w:szCs w:val="18"/>
                <w:lang w:val="en-US"/>
              </w:rPr>
            </w:pPr>
            <w:r w:rsidRPr="00C51209">
              <w:rPr>
                <w:sz w:val="18"/>
                <w:szCs w:val="18"/>
                <w:lang w:val="en-US"/>
              </w:rPr>
              <w:t>-0.272*</w:t>
            </w:r>
          </w:p>
        </w:tc>
      </w:tr>
      <w:tr w:rsidR="00147BF3" w:rsidRPr="00C51209" w14:paraId="480107FB"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1173C3A0"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hubbywrk</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21248CB2" w14:textId="77777777" w:rsidR="00147BF3" w:rsidRPr="00C51209" w:rsidRDefault="00000000">
            <w:pPr>
              <w:spacing w:before="100" w:after="100"/>
              <w:ind w:left="100" w:right="100"/>
              <w:rPr>
                <w:sz w:val="18"/>
                <w:szCs w:val="18"/>
                <w:lang w:val="en-US"/>
              </w:rPr>
            </w:pPr>
            <w:r w:rsidRPr="00C51209">
              <w:rPr>
                <w:sz w:val="18"/>
                <w:szCs w:val="18"/>
                <w:lang w:val="en-US"/>
              </w:rPr>
              <w:t>A man's job is to earn money - a woman's job is to look after the home and family.</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12364BA7" w14:textId="77777777" w:rsidR="00147BF3" w:rsidRPr="00C51209" w:rsidRDefault="00000000">
            <w:pPr>
              <w:spacing w:before="100" w:after="100"/>
              <w:ind w:left="100" w:right="100"/>
              <w:rPr>
                <w:sz w:val="18"/>
                <w:szCs w:val="18"/>
                <w:lang w:val="en-US"/>
              </w:rPr>
            </w:pPr>
            <w:r w:rsidRPr="00C51209">
              <w:rPr>
                <w:sz w:val="18"/>
                <w:szCs w:val="18"/>
                <w:lang w:val="en-US"/>
              </w:rPr>
              <w:t>-0.273*</w:t>
            </w:r>
          </w:p>
        </w:tc>
      </w:tr>
      <w:tr w:rsidR="00147BF3" w:rsidRPr="00C51209" w14:paraId="1CE42BF8"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6A9BF881"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ifwrong</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7C996246" w14:textId="77777777" w:rsidR="00147BF3" w:rsidRPr="00C51209" w:rsidRDefault="00000000">
            <w:pPr>
              <w:spacing w:before="100" w:after="100"/>
              <w:ind w:left="100" w:right="100"/>
              <w:rPr>
                <w:sz w:val="18"/>
                <w:szCs w:val="18"/>
                <w:lang w:val="en-US"/>
              </w:rPr>
            </w:pPr>
            <w:r w:rsidRPr="00C51209">
              <w:rPr>
                <w:sz w:val="18"/>
                <w:szCs w:val="18"/>
                <w:lang w:val="en-US"/>
              </w:rPr>
              <w:t>People should support their country even if the country is in the wrong.</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235C0979" w14:textId="77777777" w:rsidR="00147BF3" w:rsidRPr="00C51209" w:rsidRDefault="00000000">
            <w:pPr>
              <w:spacing w:before="100" w:after="100"/>
              <w:ind w:left="100" w:right="100"/>
              <w:rPr>
                <w:sz w:val="18"/>
                <w:szCs w:val="18"/>
                <w:lang w:val="en-US"/>
              </w:rPr>
            </w:pPr>
            <w:r w:rsidRPr="00C51209">
              <w:rPr>
                <w:sz w:val="18"/>
                <w:szCs w:val="18"/>
                <w:lang w:val="en-US"/>
              </w:rPr>
              <w:t>-0.237*</w:t>
            </w:r>
          </w:p>
        </w:tc>
      </w:tr>
      <w:tr w:rsidR="00147BF3" w:rsidRPr="00C51209" w14:paraId="79984888"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787787BB" w14:textId="77777777" w:rsidR="00147BF3" w:rsidRPr="00C51209" w:rsidRDefault="00000000">
            <w:pPr>
              <w:spacing w:before="100" w:after="100"/>
              <w:ind w:left="100" w:right="100"/>
              <w:rPr>
                <w:sz w:val="18"/>
                <w:szCs w:val="18"/>
                <w:lang w:val="en-US"/>
              </w:rPr>
            </w:pPr>
            <w:r w:rsidRPr="00C51209">
              <w:rPr>
                <w:sz w:val="18"/>
                <w:szCs w:val="18"/>
                <w:lang w:val="en-US"/>
              </w:rPr>
              <w:t>letdie1</w:t>
            </w:r>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C9F0B72" w14:textId="77777777" w:rsidR="00147BF3" w:rsidRPr="00C51209" w:rsidRDefault="00000000">
            <w:pPr>
              <w:spacing w:before="100" w:after="100"/>
              <w:ind w:left="100" w:right="100"/>
              <w:rPr>
                <w:sz w:val="18"/>
                <w:szCs w:val="18"/>
                <w:lang w:val="en-US"/>
              </w:rPr>
            </w:pPr>
            <w:r w:rsidRPr="00C51209">
              <w:rPr>
                <w:sz w:val="18"/>
                <w:szCs w:val="18"/>
                <w:lang w:val="en-US"/>
              </w:rPr>
              <w:t>When a person has a disease that cannot be cured -- do you think doctors should be allowed by law to end the patient's life by some painless means if the patient and his family request it?</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1C86C74B" w14:textId="77777777" w:rsidR="00147BF3" w:rsidRPr="00C51209" w:rsidRDefault="00000000">
            <w:pPr>
              <w:spacing w:before="100" w:after="100"/>
              <w:ind w:left="100" w:right="100"/>
              <w:rPr>
                <w:sz w:val="18"/>
                <w:szCs w:val="18"/>
                <w:lang w:val="en-US"/>
              </w:rPr>
            </w:pPr>
            <w:r w:rsidRPr="00C51209">
              <w:rPr>
                <w:sz w:val="18"/>
                <w:szCs w:val="18"/>
                <w:lang w:val="en-US"/>
              </w:rPr>
              <w:t xml:space="preserve"> 0.252*</w:t>
            </w:r>
          </w:p>
        </w:tc>
      </w:tr>
      <w:tr w:rsidR="00147BF3" w:rsidRPr="00C51209" w14:paraId="2CFAC5B9" w14:textId="77777777">
        <w:trPr>
          <w:trHeight w:val="145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622383C3"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libath</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0782C183" w14:textId="77777777" w:rsidR="00147BF3" w:rsidRPr="00C51209" w:rsidRDefault="00000000">
            <w:pPr>
              <w:spacing w:before="100" w:after="100"/>
              <w:ind w:left="100" w:right="100"/>
              <w:rPr>
                <w:sz w:val="18"/>
                <w:szCs w:val="18"/>
                <w:lang w:val="en-US"/>
              </w:rPr>
            </w:pPr>
            <w:r w:rsidRPr="00C51209">
              <w:rPr>
                <w:sz w:val="18"/>
                <w:szCs w:val="18"/>
                <w:lang w:val="en-US"/>
              </w:rPr>
              <w:t xml:space="preserve">There are always some people whose ideas are considered bad or dangerous by other people. For </w:t>
            </w:r>
            <w:proofErr w:type="gramStart"/>
            <w:r w:rsidRPr="00C51209">
              <w:rPr>
                <w:sz w:val="18"/>
                <w:szCs w:val="18"/>
                <w:lang w:val="en-US"/>
              </w:rPr>
              <w:t>instance</w:t>
            </w:r>
            <w:proofErr w:type="gramEnd"/>
            <w:r w:rsidRPr="00C51209">
              <w:rPr>
                <w:sz w:val="18"/>
                <w:szCs w:val="18"/>
                <w:lang w:val="en-US"/>
              </w:rPr>
              <w:t xml:space="preserve"> somebody who is against all churches and religion. If some people in your community suggested that a </w:t>
            </w:r>
            <w:proofErr w:type="gramStart"/>
            <w:r w:rsidRPr="00C51209">
              <w:rPr>
                <w:sz w:val="18"/>
                <w:szCs w:val="18"/>
                <w:lang w:val="en-US"/>
              </w:rPr>
              <w:t>book</w:t>
            </w:r>
            <w:proofErr w:type="gramEnd"/>
            <w:r w:rsidRPr="00C51209">
              <w:rPr>
                <w:sz w:val="18"/>
                <w:szCs w:val="18"/>
                <w:lang w:val="en-US"/>
              </w:rPr>
              <w:t xml:space="preserve"> he wrote against churches and religion should be taken out of your public library -- would you favor removing this book?</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3E4660C2" w14:textId="77777777" w:rsidR="00147BF3" w:rsidRPr="00C51209" w:rsidRDefault="00000000">
            <w:pPr>
              <w:spacing w:before="100" w:after="100"/>
              <w:ind w:left="100" w:right="100"/>
              <w:rPr>
                <w:sz w:val="18"/>
                <w:szCs w:val="18"/>
                <w:lang w:val="en-US"/>
              </w:rPr>
            </w:pPr>
            <w:r w:rsidRPr="00C51209">
              <w:rPr>
                <w:sz w:val="18"/>
                <w:szCs w:val="18"/>
                <w:lang w:val="en-US"/>
              </w:rPr>
              <w:t>-0.150*</w:t>
            </w:r>
          </w:p>
        </w:tc>
      </w:tr>
      <w:tr w:rsidR="00147BF3" w:rsidRPr="00C51209" w14:paraId="449FAB5B" w14:textId="77777777">
        <w:trPr>
          <w:trHeight w:val="103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2B801C7B"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lastRenderedPageBreak/>
              <w:t>libcom</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6CD15F17" w14:textId="77777777" w:rsidR="00147BF3" w:rsidRPr="00C51209" w:rsidRDefault="00000000">
            <w:pPr>
              <w:spacing w:before="100" w:after="100"/>
              <w:ind w:left="100" w:right="100"/>
              <w:rPr>
                <w:sz w:val="18"/>
                <w:szCs w:val="18"/>
                <w:lang w:val="en-US"/>
              </w:rPr>
            </w:pPr>
            <w:r w:rsidRPr="00C51209">
              <w:rPr>
                <w:sz w:val="18"/>
                <w:szCs w:val="18"/>
                <w:lang w:val="en-US"/>
              </w:rPr>
              <w:t>Consider a man who admits he is a Communist.  Suppose he wrote a book which is in your public library. Somebody in your community suggests that the book should be removed from the library. Would you favor removing it?</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3739EF57" w14:textId="77777777" w:rsidR="00147BF3" w:rsidRPr="00C51209" w:rsidRDefault="00000000">
            <w:pPr>
              <w:spacing w:before="100" w:after="100"/>
              <w:ind w:left="100" w:right="100"/>
              <w:rPr>
                <w:sz w:val="18"/>
                <w:szCs w:val="18"/>
                <w:lang w:val="en-US"/>
              </w:rPr>
            </w:pPr>
            <w:r w:rsidRPr="00C51209">
              <w:rPr>
                <w:sz w:val="18"/>
                <w:szCs w:val="18"/>
                <w:lang w:val="en-US"/>
              </w:rPr>
              <w:t>-0.209*</w:t>
            </w:r>
          </w:p>
        </w:tc>
      </w:tr>
      <w:tr w:rsidR="00147BF3" w:rsidRPr="00C51209" w14:paraId="4B639D28" w14:textId="77777777">
        <w:trPr>
          <w:trHeight w:val="103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3C7D983A"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libhomo</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3945BE90" w14:textId="77777777" w:rsidR="00147BF3" w:rsidRPr="00C51209" w:rsidRDefault="00000000">
            <w:pPr>
              <w:spacing w:before="100" w:after="100"/>
              <w:ind w:left="100" w:right="100"/>
              <w:rPr>
                <w:sz w:val="18"/>
                <w:szCs w:val="18"/>
                <w:lang w:val="en-US"/>
              </w:rPr>
            </w:pPr>
            <w:r w:rsidRPr="00C51209">
              <w:rPr>
                <w:sz w:val="18"/>
                <w:szCs w:val="18"/>
                <w:lang w:val="en-US"/>
              </w:rPr>
              <w:t xml:space="preserve">Consider a man who admits that he is a homosexual. If some people in your community suggested that a </w:t>
            </w:r>
            <w:proofErr w:type="gramStart"/>
            <w:r w:rsidRPr="00C51209">
              <w:rPr>
                <w:sz w:val="18"/>
                <w:szCs w:val="18"/>
                <w:lang w:val="en-US"/>
              </w:rPr>
              <w:t>book</w:t>
            </w:r>
            <w:proofErr w:type="gramEnd"/>
            <w:r w:rsidRPr="00C51209">
              <w:rPr>
                <w:sz w:val="18"/>
                <w:szCs w:val="18"/>
                <w:lang w:val="en-US"/>
              </w:rPr>
              <w:t xml:space="preserve"> he wrote in favor of homosexuality should be taken out of your public library -- would you favor removing this book?</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43AC7DD1" w14:textId="77777777" w:rsidR="00147BF3" w:rsidRPr="00C51209" w:rsidRDefault="00000000">
            <w:pPr>
              <w:spacing w:before="100" w:after="100"/>
              <w:ind w:left="100" w:right="100"/>
              <w:rPr>
                <w:sz w:val="18"/>
                <w:szCs w:val="18"/>
                <w:lang w:val="en-US"/>
              </w:rPr>
            </w:pPr>
            <w:r w:rsidRPr="00C51209">
              <w:rPr>
                <w:sz w:val="18"/>
                <w:szCs w:val="18"/>
                <w:lang w:val="en-US"/>
              </w:rPr>
              <w:t>-0.356*</w:t>
            </w:r>
          </w:p>
        </w:tc>
      </w:tr>
      <w:tr w:rsidR="00147BF3" w:rsidRPr="00C51209" w14:paraId="7E59D80A" w14:textId="77777777">
        <w:trPr>
          <w:trHeight w:val="124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4790E664"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libmil</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CE36285" w14:textId="77777777" w:rsidR="00147BF3" w:rsidRPr="00C51209" w:rsidRDefault="00000000">
            <w:pPr>
              <w:spacing w:before="100" w:after="100"/>
              <w:ind w:left="100" w:right="100"/>
              <w:rPr>
                <w:sz w:val="18"/>
                <w:szCs w:val="18"/>
                <w:lang w:val="en-US"/>
              </w:rPr>
            </w:pPr>
            <w:r w:rsidRPr="00C51209">
              <w:rPr>
                <w:sz w:val="18"/>
                <w:szCs w:val="18"/>
                <w:lang w:val="en-US"/>
              </w:rPr>
              <w:t>Consider a person who advocates doing away with elections and letting the military run the country. Suppose he wrote a book advocating doing away with elections and letting the military run the country. Somebody in your community suggests that the book be removed from the public library. Would you favor removing it?</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5A475A23" w14:textId="77777777" w:rsidR="00147BF3" w:rsidRPr="00C51209" w:rsidRDefault="00000000">
            <w:pPr>
              <w:spacing w:before="100" w:after="100"/>
              <w:ind w:left="100" w:right="100"/>
              <w:rPr>
                <w:sz w:val="18"/>
                <w:szCs w:val="18"/>
                <w:lang w:val="en-US"/>
              </w:rPr>
            </w:pPr>
            <w:r w:rsidRPr="00C51209">
              <w:rPr>
                <w:sz w:val="18"/>
                <w:szCs w:val="18"/>
                <w:lang w:val="en-US"/>
              </w:rPr>
              <w:t>-0.190*</w:t>
            </w:r>
          </w:p>
        </w:tc>
      </w:tr>
      <w:tr w:rsidR="00147BF3" w:rsidRPr="00C51209" w14:paraId="79F93D0B" w14:textId="77777777">
        <w:trPr>
          <w:trHeight w:val="103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7C1E3FA"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librac</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4453E0AF" w14:textId="77777777" w:rsidR="00147BF3" w:rsidRPr="00C51209" w:rsidRDefault="00000000">
            <w:pPr>
              <w:spacing w:before="100" w:after="100"/>
              <w:ind w:left="100" w:right="100"/>
              <w:rPr>
                <w:sz w:val="18"/>
                <w:szCs w:val="18"/>
                <w:lang w:val="en-US"/>
              </w:rPr>
            </w:pPr>
            <w:r w:rsidRPr="00C51209">
              <w:rPr>
                <w:sz w:val="18"/>
                <w:szCs w:val="18"/>
                <w:lang w:val="en-US"/>
              </w:rPr>
              <w:t xml:space="preserve">Consider a person who believes that Blacks are genetically inferior. If some people in your community suggested that a </w:t>
            </w:r>
            <w:proofErr w:type="gramStart"/>
            <w:r w:rsidRPr="00C51209">
              <w:rPr>
                <w:sz w:val="18"/>
                <w:szCs w:val="18"/>
                <w:lang w:val="en-US"/>
              </w:rPr>
              <w:t>book</w:t>
            </w:r>
            <w:proofErr w:type="gramEnd"/>
            <w:r w:rsidRPr="00C51209">
              <w:rPr>
                <w:sz w:val="18"/>
                <w:szCs w:val="18"/>
                <w:lang w:val="en-US"/>
              </w:rPr>
              <w:t xml:space="preserve"> he wrote which said Blacks are inferior should be taken out of your public library -- would you favor removing this book?</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60DF84DF" w14:textId="77777777" w:rsidR="00147BF3" w:rsidRPr="00C51209" w:rsidRDefault="00000000">
            <w:pPr>
              <w:spacing w:before="100" w:after="100"/>
              <w:ind w:left="100" w:right="100"/>
              <w:rPr>
                <w:sz w:val="18"/>
                <w:szCs w:val="18"/>
                <w:lang w:val="en-US"/>
              </w:rPr>
            </w:pPr>
            <w:r w:rsidRPr="00C51209">
              <w:rPr>
                <w:sz w:val="18"/>
                <w:szCs w:val="18"/>
                <w:lang w:val="en-US"/>
              </w:rPr>
              <w:t xml:space="preserve"> 0.158*</w:t>
            </w:r>
          </w:p>
        </w:tc>
      </w:tr>
      <w:tr w:rsidR="00147BF3" w:rsidRPr="00C51209" w14:paraId="661A8B56"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69A7CD9F"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marasian</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65884BEA" w14:textId="77777777" w:rsidR="00147BF3" w:rsidRPr="00C51209" w:rsidRDefault="00000000">
            <w:pPr>
              <w:spacing w:before="100" w:after="100"/>
              <w:ind w:left="100" w:right="100"/>
              <w:rPr>
                <w:sz w:val="18"/>
                <w:szCs w:val="18"/>
                <w:lang w:val="en-US"/>
              </w:rPr>
            </w:pPr>
            <w:r w:rsidRPr="00C51209">
              <w:rPr>
                <w:sz w:val="18"/>
                <w:szCs w:val="18"/>
                <w:lang w:val="en-US"/>
              </w:rPr>
              <w:t>Would you be in favor of having a close relative or family member marry an Asian American person?</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38D53337" w14:textId="77777777" w:rsidR="00147BF3" w:rsidRPr="00C51209" w:rsidRDefault="00000000">
            <w:pPr>
              <w:spacing w:before="100" w:after="100"/>
              <w:ind w:left="100" w:right="100"/>
              <w:rPr>
                <w:sz w:val="18"/>
                <w:szCs w:val="18"/>
                <w:lang w:val="en-US"/>
              </w:rPr>
            </w:pPr>
            <w:r w:rsidRPr="00C51209">
              <w:rPr>
                <w:sz w:val="18"/>
                <w:szCs w:val="18"/>
                <w:lang w:val="en-US"/>
              </w:rPr>
              <w:t xml:space="preserve"> 0.272*</w:t>
            </w:r>
          </w:p>
        </w:tc>
      </w:tr>
      <w:tr w:rsidR="00147BF3" w:rsidRPr="00C51209" w14:paraId="69DBBA34"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23605196"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marblk</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4126BE2F" w14:textId="77777777" w:rsidR="00147BF3" w:rsidRPr="00C51209" w:rsidRDefault="00000000">
            <w:pPr>
              <w:spacing w:before="100" w:after="100"/>
              <w:ind w:left="100" w:right="100"/>
              <w:rPr>
                <w:sz w:val="18"/>
                <w:szCs w:val="18"/>
                <w:lang w:val="en-US"/>
              </w:rPr>
            </w:pPr>
            <w:r w:rsidRPr="00C51209">
              <w:rPr>
                <w:sz w:val="18"/>
                <w:szCs w:val="18"/>
                <w:lang w:val="en-US"/>
              </w:rPr>
              <w:t>Would you be in favor of having a close relative or family member marry a black person?</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065AF0FC" w14:textId="77777777" w:rsidR="00147BF3" w:rsidRPr="00C51209" w:rsidRDefault="00000000">
            <w:pPr>
              <w:spacing w:before="100" w:after="100"/>
              <w:ind w:left="100" w:right="100"/>
              <w:rPr>
                <w:sz w:val="18"/>
                <w:szCs w:val="18"/>
                <w:lang w:val="en-US"/>
              </w:rPr>
            </w:pPr>
            <w:r w:rsidRPr="00C51209">
              <w:rPr>
                <w:sz w:val="18"/>
                <w:szCs w:val="18"/>
                <w:lang w:val="en-US"/>
              </w:rPr>
              <w:t xml:space="preserve"> 0.369*</w:t>
            </w:r>
          </w:p>
        </w:tc>
      </w:tr>
      <w:tr w:rsidR="00147BF3" w:rsidRPr="00C51209" w14:paraId="01727310"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2D8341BF"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marhisp</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F7E0299" w14:textId="77777777" w:rsidR="00147BF3" w:rsidRPr="00C51209" w:rsidRDefault="00000000">
            <w:pPr>
              <w:spacing w:before="100" w:after="100"/>
              <w:ind w:left="100" w:right="100"/>
              <w:rPr>
                <w:sz w:val="18"/>
                <w:szCs w:val="18"/>
                <w:lang w:val="en-US"/>
              </w:rPr>
            </w:pPr>
            <w:r w:rsidRPr="00C51209">
              <w:rPr>
                <w:sz w:val="18"/>
                <w:szCs w:val="18"/>
                <w:lang w:val="en-US"/>
              </w:rPr>
              <w:t>Would you be in favor of having a close relative or family member marry a Hispanic American person?</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403662A0" w14:textId="77777777" w:rsidR="00147BF3" w:rsidRPr="00C51209" w:rsidRDefault="00000000">
            <w:pPr>
              <w:spacing w:before="100" w:after="100"/>
              <w:ind w:left="100" w:right="100"/>
              <w:rPr>
                <w:sz w:val="18"/>
                <w:szCs w:val="18"/>
                <w:lang w:val="en-US"/>
              </w:rPr>
            </w:pPr>
            <w:r w:rsidRPr="00C51209">
              <w:rPr>
                <w:sz w:val="18"/>
                <w:szCs w:val="18"/>
                <w:lang w:val="en-US"/>
              </w:rPr>
              <w:t xml:space="preserve"> 0.292*</w:t>
            </w:r>
          </w:p>
        </w:tc>
      </w:tr>
      <w:tr w:rsidR="00147BF3" w:rsidRPr="00C51209" w14:paraId="7FD0E796" w14:textId="77777777">
        <w:trPr>
          <w:trHeight w:val="40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1EB4E59C"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marhomo</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CD95F60" w14:textId="77777777" w:rsidR="00147BF3" w:rsidRPr="00C51209" w:rsidRDefault="00000000">
            <w:pPr>
              <w:spacing w:before="100" w:after="100"/>
              <w:ind w:left="100" w:right="100"/>
              <w:rPr>
                <w:sz w:val="18"/>
                <w:szCs w:val="18"/>
                <w:lang w:val="en-US"/>
              </w:rPr>
            </w:pPr>
            <w:r w:rsidRPr="00C51209">
              <w:rPr>
                <w:sz w:val="18"/>
                <w:szCs w:val="18"/>
                <w:lang w:val="en-US"/>
              </w:rPr>
              <w:t>Homosexual couples should have the right to marry one another.</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5A2CB2B6" w14:textId="77777777" w:rsidR="00147BF3" w:rsidRPr="00C51209" w:rsidRDefault="00000000">
            <w:pPr>
              <w:spacing w:before="100" w:after="100"/>
              <w:ind w:left="100" w:right="100"/>
              <w:rPr>
                <w:sz w:val="18"/>
                <w:szCs w:val="18"/>
                <w:lang w:val="en-US"/>
              </w:rPr>
            </w:pPr>
            <w:r w:rsidRPr="00C51209">
              <w:rPr>
                <w:sz w:val="18"/>
                <w:szCs w:val="18"/>
                <w:lang w:val="en-US"/>
              </w:rPr>
              <w:t xml:space="preserve"> 0.471*</w:t>
            </w:r>
          </w:p>
        </w:tc>
      </w:tr>
      <w:tr w:rsidR="00147BF3" w:rsidRPr="00C51209" w14:paraId="2B4DA542" w14:textId="77777777">
        <w:trPr>
          <w:trHeight w:val="40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0C516A91"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marlegit</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2A7206EE" w14:textId="77777777" w:rsidR="00147BF3" w:rsidRPr="00C51209" w:rsidRDefault="00000000">
            <w:pPr>
              <w:spacing w:before="100" w:after="100"/>
              <w:ind w:left="100" w:right="100"/>
              <w:rPr>
                <w:sz w:val="18"/>
                <w:szCs w:val="18"/>
                <w:lang w:val="en-US"/>
              </w:rPr>
            </w:pPr>
            <w:r w:rsidRPr="00C51209">
              <w:rPr>
                <w:sz w:val="18"/>
                <w:szCs w:val="18"/>
                <w:lang w:val="en-US"/>
              </w:rPr>
              <w:t>People who want children ought to get married.</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7380B286" w14:textId="77777777" w:rsidR="00147BF3" w:rsidRPr="00C51209" w:rsidRDefault="00000000">
            <w:pPr>
              <w:spacing w:before="100" w:after="100"/>
              <w:ind w:left="100" w:right="100"/>
              <w:rPr>
                <w:sz w:val="18"/>
                <w:szCs w:val="18"/>
                <w:lang w:val="en-US"/>
              </w:rPr>
            </w:pPr>
            <w:r w:rsidRPr="00C51209">
              <w:rPr>
                <w:sz w:val="18"/>
                <w:szCs w:val="18"/>
                <w:lang w:val="en-US"/>
              </w:rPr>
              <w:t>-0.076*</w:t>
            </w:r>
          </w:p>
        </w:tc>
      </w:tr>
      <w:tr w:rsidR="00147BF3" w:rsidRPr="00C51209" w14:paraId="6846AB36"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CC9A214"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marwht</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3E5BAF95" w14:textId="77777777" w:rsidR="00147BF3" w:rsidRPr="00C51209" w:rsidRDefault="00000000">
            <w:pPr>
              <w:spacing w:before="100" w:after="100"/>
              <w:ind w:left="100" w:right="100"/>
              <w:rPr>
                <w:sz w:val="18"/>
                <w:szCs w:val="18"/>
                <w:lang w:val="en-US"/>
              </w:rPr>
            </w:pPr>
            <w:r w:rsidRPr="00C51209">
              <w:rPr>
                <w:sz w:val="18"/>
                <w:szCs w:val="18"/>
                <w:lang w:val="en-US"/>
              </w:rPr>
              <w:t>Would you be in favor of having a close relative or family member marry a white person?</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5E6BCA8F" w14:textId="77777777" w:rsidR="00147BF3" w:rsidRPr="00C51209" w:rsidRDefault="00000000">
            <w:pPr>
              <w:spacing w:before="100" w:after="100"/>
              <w:ind w:left="100" w:right="100"/>
              <w:rPr>
                <w:sz w:val="18"/>
                <w:szCs w:val="18"/>
                <w:lang w:val="en-US"/>
              </w:rPr>
            </w:pPr>
            <w:r w:rsidRPr="00C51209">
              <w:rPr>
                <w:sz w:val="18"/>
                <w:szCs w:val="18"/>
                <w:lang w:val="en-US"/>
              </w:rPr>
              <w:t xml:space="preserve"> 0.159*</w:t>
            </w:r>
          </w:p>
        </w:tc>
      </w:tr>
      <w:tr w:rsidR="00147BF3" w:rsidRPr="00C51209" w14:paraId="3C852EA0"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7A231998"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mincult</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2F99DA66" w14:textId="77777777" w:rsidR="00147BF3" w:rsidRPr="00C51209" w:rsidRDefault="00000000">
            <w:pPr>
              <w:spacing w:before="100" w:after="100"/>
              <w:ind w:left="100" w:right="100"/>
              <w:rPr>
                <w:sz w:val="18"/>
                <w:szCs w:val="18"/>
                <w:lang w:val="en-US"/>
              </w:rPr>
            </w:pPr>
            <w:r w:rsidRPr="00C51209">
              <w:rPr>
                <w:sz w:val="18"/>
                <w:szCs w:val="18"/>
                <w:lang w:val="en-US"/>
              </w:rPr>
              <w:t>Ethnic minorities should be given government assistance to preserve their customs and traditions.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3C5C5066" w14:textId="77777777" w:rsidR="00147BF3" w:rsidRPr="00C51209" w:rsidRDefault="00000000">
            <w:pPr>
              <w:spacing w:before="100" w:after="100"/>
              <w:ind w:left="100" w:right="100"/>
              <w:rPr>
                <w:sz w:val="18"/>
                <w:szCs w:val="18"/>
                <w:lang w:val="en-US"/>
              </w:rPr>
            </w:pPr>
            <w:r w:rsidRPr="00C51209">
              <w:rPr>
                <w:sz w:val="18"/>
                <w:szCs w:val="18"/>
                <w:lang w:val="en-US"/>
              </w:rPr>
              <w:t xml:space="preserve"> 0.126*</w:t>
            </w:r>
          </w:p>
        </w:tc>
      </w:tr>
      <w:tr w:rsidR="00147BF3" w:rsidRPr="00C51209" w14:paraId="6DDD0A9F" w14:textId="77777777">
        <w:trPr>
          <w:trHeight w:val="103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C5A743C"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obeylaw</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529FFE9" w14:textId="77777777" w:rsidR="00147BF3" w:rsidRPr="00C51209" w:rsidRDefault="00000000">
            <w:pPr>
              <w:spacing w:before="100" w:after="100"/>
              <w:ind w:left="100" w:right="100"/>
              <w:rPr>
                <w:sz w:val="18"/>
                <w:szCs w:val="18"/>
                <w:lang w:val="en-US"/>
              </w:rPr>
            </w:pPr>
            <w:r w:rsidRPr="00C51209">
              <w:rPr>
                <w:sz w:val="18"/>
                <w:szCs w:val="18"/>
                <w:lang w:val="en-US"/>
              </w:rPr>
              <w:t>In general - would you say that people should obey the law without exception rather than there are exceptional occasions on which people should follow their consciences even if it means breaking the law?</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074B4685" w14:textId="77777777" w:rsidR="00147BF3" w:rsidRPr="00C51209" w:rsidRDefault="00000000">
            <w:pPr>
              <w:spacing w:before="100" w:after="100"/>
              <w:ind w:left="100" w:right="100"/>
              <w:rPr>
                <w:sz w:val="18"/>
                <w:szCs w:val="18"/>
                <w:lang w:val="en-US"/>
              </w:rPr>
            </w:pPr>
            <w:r w:rsidRPr="00C51209">
              <w:rPr>
                <w:sz w:val="18"/>
                <w:szCs w:val="18"/>
                <w:lang w:val="en-US"/>
              </w:rPr>
              <w:t>-0.053</w:t>
            </w:r>
          </w:p>
        </w:tc>
      </w:tr>
      <w:tr w:rsidR="00147BF3" w:rsidRPr="00C51209" w14:paraId="4EF53DDC" w14:textId="77777777">
        <w:trPr>
          <w:trHeight w:val="40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3ED5957"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othshelp</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538947E1" w14:textId="77777777" w:rsidR="00147BF3" w:rsidRPr="00C51209" w:rsidRDefault="00000000">
            <w:pPr>
              <w:spacing w:before="100" w:after="100"/>
              <w:ind w:left="100" w:right="100"/>
              <w:rPr>
                <w:sz w:val="18"/>
                <w:szCs w:val="18"/>
                <w:lang w:val="en-US"/>
              </w:rPr>
            </w:pPr>
            <w:r w:rsidRPr="00C51209">
              <w:rPr>
                <w:sz w:val="18"/>
                <w:szCs w:val="18"/>
                <w:lang w:val="en-US"/>
              </w:rPr>
              <w:t>People should be willing to help others who are less fortunate.</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54976472" w14:textId="77777777" w:rsidR="00147BF3" w:rsidRPr="00C51209" w:rsidRDefault="00000000">
            <w:pPr>
              <w:spacing w:before="100" w:after="100"/>
              <w:ind w:left="100" w:right="100"/>
              <w:rPr>
                <w:sz w:val="18"/>
                <w:szCs w:val="18"/>
                <w:lang w:val="en-US"/>
              </w:rPr>
            </w:pPr>
            <w:r w:rsidRPr="00C51209">
              <w:rPr>
                <w:sz w:val="18"/>
                <w:szCs w:val="18"/>
                <w:lang w:val="en-US"/>
              </w:rPr>
              <w:t xml:space="preserve"> 0.255*</w:t>
            </w:r>
          </w:p>
        </w:tc>
      </w:tr>
      <w:tr w:rsidR="00147BF3" w:rsidRPr="00C51209" w14:paraId="0802CB33"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3152EF99"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pillok</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55BE8FC8" w14:textId="77777777" w:rsidR="00147BF3" w:rsidRPr="00C51209" w:rsidRDefault="00000000">
            <w:pPr>
              <w:spacing w:before="100" w:after="100"/>
              <w:ind w:left="100" w:right="100"/>
              <w:rPr>
                <w:sz w:val="18"/>
                <w:szCs w:val="18"/>
                <w:lang w:val="en-US"/>
              </w:rPr>
            </w:pPr>
            <w:r w:rsidRPr="00C51209">
              <w:rPr>
                <w:sz w:val="18"/>
                <w:szCs w:val="18"/>
                <w:lang w:val="en-US"/>
              </w:rPr>
              <w:t>Do you agree that methods of birth control should be available to teenagers between the ages of 14 and 16 if their parents do not approve?</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0A9EC546" w14:textId="77777777" w:rsidR="00147BF3" w:rsidRPr="00C51209" w:rsidRDefault="00000000">
            <w:pPr>
              <w:spacing w:before="100" w:after="100"/>
              <w:ind w:left="100" w:right="100"/>
              <w:rPr>
                <w:sz w:val="18"/>
                <w:szCs w:val="18"/>
                <w:lang w:val="en-US"/>
              </w:rPr>
            </w:pPr>
            <w:r w:rsidRPr="00C51209">
              <w:rPr>
                <w:sz w:val="18"/>
                <w:szCs w:val="18"/>
                <w:lang w:val="en-US"/>
              </w:rPr>
              <w:t xml:space="preserve"> 0.241*</w:t>
            </w:r>
          </w:p>
        </w:tc>
      </w:tr>
      <w:tr w:rsidR="00147BF3" w:rsidRPr="00C51209" w14:paraId="6D8426BA"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6E3A22EA"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polabuse</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475A5E79" w14:textId="77777777" w:rsidR="00147BF3" w:rsidRPr="00C51209" w:rsidRDefault="00000000">
            <w:pPr>
              <w:spacing w:before="100" w:after="100"/>
              <w:ind w:left="100" w:right="100"/>
              <w:rPr>
                <w:sz w:val="18"/>
                <w:szCs w:val="18"/>
                <w:lang w:val="en-US"/>
              </w:rPr>
            </w:pPr>
            <w:r w:rsidRPr="00C51209">
              <w:rPr>
                <w:sz w:val="18"/>
                <w:szCs w:val="18"/>
                <w:lang w:val="en-US"/>
              </w:rPr>
              <w:t>Would you approve of a policeman striking a citizen who had said vulgar and obscene things to the policeman?</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70E71E59" w14:textId="77777777" w:rsidR="00147BF3" w:rsidRPr="00C51209" w:rsidRDefault="00000000">
            <w:pPr>
              <w:spacing w:before="100" w:after="100"/>
              <w:ind w:left="100" w:right="100"/>
              <w:rPr>
                <w:sz w:val="18"/>
                <w:szCs w:val="18"/>
                <w:lang w:val="en-US"/>
              </w:rPr>
            </w:pPr>
            <w:r w:rsidRPr="00C51209">
              <w:rPr>
                <w:sz w:val="18"/>
                <w:szCs w:val="18"/>
                <w:lang w:val="en-US"/>
              </w:rPr>
              <w:t>-0.294*</w:t>
            </w:r>
          </w:p>
        </w:tc>
      </w:tr>
      <w:tr w:rsidR="00147BF3" w:rsidRPr="00C51209" w14:paraId="50B689FC"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01CEAB14"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polattak</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7085DB54" w14:textId="77777777" w:rsidR="00147BF3" w:rsidRPr="00C51209" w:rsidRDefault="00000000">
            <w:pPr>
              <w:spacing w:before="100" w:after="100"/>
              <w:ind w:left="100" w:right="100"/>
              <w:rPr>
                <w:sz w:val="18"/>
                <w:szCs w:val="18"/>
                <w:lang w:val="en-US"/>
              </w:rPr>
            </w:pPr>
            <w:r w:rsidRPr="00C51209">
              <w:rPr>
                <w:sz w:val="18"/>
                <w:szCs w:val="18"/>
                <w:lang w:val="en-US"/>
              </w:rPr>
              <w:t>Would you approve of a policeman striking a citizen who was attacking the policeman with his fists?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5A3C2725" w14:textId="77777777" w:rsidR="00147BF3" w:rsidRPr="00C51209" w:rsidRDefault="00000000">
            <w:pPr>
              <w:spacing w:before="100" w:after="100"/>
              <w:ind w:left="100" w:right="100"/>
              <w:rPr>
                <w:sz w:val="18"/>
                <w:szCs w:val="18"/>
                <w:lang w:val="en-US"/>
              </w:rPr>
            </w:pPr>
            <w:r w:rsidRPr="00C51209">
              <w:rPr>
                <w:sz w:val="18"/>
                <w:szCs w:val="18"/>
                <w:lang w:val="en-US"/>
              </w:rPr>
              <w:t>-0.127*</w:t>
            </w:r>
          </w:p>
        </w:tc>
      </w:tr>
      <w:tr w:rsidR="00147BF3" w:rsidRPr="00C51209" w14:paraId="39A6667C"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05D876B2"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polescap</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5C4E3E97" w14:textId="77777777" w:rsidR="00147BF3" w:rsidRPr="00C51209" w:rsidRDefault="00000000">
            <w:pPr>
              <w:spacing w:before="100" w:after="100"/>
              <w:ind w:left="100" w:right="100"/>
              <w:rPr>
                <w:sz w:val="18"/>
                <w:szCs w:val="18"/>
                <w:lang w:val="en-US"/>
              </w:rPr>
            </w:pPr>
            <w:r w:rsidRPr="00C51209">
              <w:rPr>
                <w:sz w:val="18"/>
                <w:szCs w:val="18"/>
                <w:lang w:val="en-US"/>
              </w:rPr>
              <w:t>Would you approve of a policeman striking a citizen who was attempting to escape from custody?</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40C3FBF9" w14:textId="77777777" w:rsidR="00147BF3" w:rsidRPr="00C51209" w:rsidRDefault="00000000">
            <w:pPr>
              <w:spacing w:before="100" w:after="100"/>
              <w:ind w:left="100" w:right="100"/>
              <w:rPr>
                <w:sz w:val="18"/>
                <w:szCs w:val="18"/>
                <w:lang w:val="en-US"/>
              </w:rPr>
            </w:pPr>
            <w:r w:rsidRPr="00C51209">
              <w:rPr>
                <w:sz w:val="18"/>
                <w:szCs w:val="18"/>
                <w:lang w:val="en-US"/>
              </w:rPr>
              <w:t>-0.252*</w:t>
            </w:r>
          </w:p>
        </w:tc>
      </w:tr>
      <w:tr w:rsidR="00147BF3" w:rsidRPr="00C51209" w14:paraId="1D24DAB1"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3FB67385"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lastRenderedPageBreak/>
              <w:t>polhitok</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557A924D" w14:textId="77777777" w:rsidR="00147BF3" w:rsidRPr="00C51209" w:rsidRDefault="00000000">
            <w:pPr>
              <w:spacing w:before="100" w:after="100"/>
              <w:ind w:left="100" w:right="100"/>
              <w:rPr>
                <w:sz w:val="18"/>
                <w:szCs w:val="18"/>
                <w:lang w:val="en-US"/>
              </w:rPr>
            </w:pPr>
            <w:r w:rsidRPr="00C51209">
              <w:rPr>
                <w:sz w:val="18"/>
                <w:szCs w:val="18"/>
                <w:lang w:val="en-US"/>
              </w:rPr>
              <w:t>Are there any situations you can imagine in which you would approve of a policeman striking an adult male citizen?</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5A4B7DC5" w14:textId="77777777" w:rsidR="00147BF3" w:rsidRPr="00C51209" w:rsidRDefault="00000000">
            <w:pPr>
              <w:spacing w:before="100" w:after="100"/>
              <w:ind w:left="100" w:right="100"/>
              <w:rPr>
                <w:sz w:val="18"/>
                <w:szCs w:val="18"/>
                <w:lang w:val="en-US"/>
              </w:rPr>
            </w:pPr>
            <w:r w:rsidRPr="00C51209">
              <w:rPr>
                <w:sz w:val="18"/>
                <w:szCs w:val="18"/>
                <w:lang w:val="en-US"/>
              </w:rPr>
              <w:t>-0.231*</w:t>
            </w:r>
          </w:p>
        </w:tc>
      </w:tr>
      <w:tr w:rsidR="00147BF3" w:rsidRPr="00C51209" w14:paraId="0A4B09A5"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29E66FE6"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polmurdr</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085F9BDB" w14:textId="77777777" w:rsidR="00147BF3" w:rsidRPr="00C51209" w:rsidRDefault="00000000">
            <w:pPr>
              <w:spacing w:before="100" w:after="100"/>
              <w:ind w:left="100" w:right="100"/>
              <w:rPr>
                <w:sz w:val="18"/>
                <w:szCs w:val="18"/>
                <w:lang w:val="en-US"/>
              </w:rPr>
            </w:pPr>
            <w:r w:rsidRPr="00C51209">
              <w:rPr>
                <w:sz w:val="18"/>
                <w:szCs w:val="18"/>
                <w:lang w:val="en-US"/>
              </w:rPr>
              <w:t>Would you approve of a policeman striking a citizen who was being questioned as a suspect in a murder case?</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56EAD71B" w14:textId="77777777" w:rsidR="00147BF3" w:rsidRPr="00C51209" w:rsidRDefault="00000000">
            <w:pPr>
              <w:spacing w:before="100" w:after="100"/>
              <w:ind w:left="100" w:right="100"/>
              <w:rPr>
                <w:sz w:val="18"/>
                <w:szCs w:val="18"/>
                <w:lang w:val="en-US"/>
              </w:rPr>
            </w:pPr>
            <w:r w:rsidRPr="00C51209">
              <w:rPr>
                <w:sz w:val="18"/>
                <w:szCs w:val="18"/>
                <w:lang w:val="en-US"/>
              </w:rPr>
              <w:t>-0.414*</w:t>
            </w:r>
          </w:p>
        </w:tc>
      </w:tr>
      <w:tr w:rsidR="00147BF3" w:rsidRPr="00C51209" w14:paraId="47FA745F"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7BBDA274"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pornlaw</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350E4017" w14:textId="77777777" w:rsidR="00147BF3" w:rsidRPr="00C51209" w:rsidRDefault="00000000">
            <w:pPr>
              <w:spacing w:before="100" w:after="100"/>
              <w:ind w:left="100" w:right="100"/>
              <w:rPr>
                <w:sz w:val="18"/>
                <w:szCs w:val="18"/>
                <w:lang w:val="en-US"/>
              </w:rPr>
            </w:pPr>
            <w:r w:rsidRPr="00C51209">
              <w:rPr>
                <w:sz w:val="18"/>
                <w:szCs w:val="18"/>
                <w:lang w:val="en-US"/>
              </w:rPr>
              <w:t>Consider your feelings about pornography laws. Do you think it should be illegal?</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7EBD873F" w14:textId="77777777" w:rsidR="00147BF3" w:rsidRPr="00C51209" w:rsidRDefault="00000000">
            <w:pPr>
              <w:spacing w:before="100" w:after="100"/>
              <w:ind w:left="100" w:right="100"/>
              <w:rPr>
                <w:sz w:val="18"/>
                <w:szCs w:val="18"/>
                <w:lang w:val="en-US"/>
              </w:rPr>
            </w:pPr>
            <w:r w:rsidRPr="00C51209">
              <w:rPr>
                <w:sz w:val="18"/>
                <w:szCs w:val="18"/>
                <w:lang w:val="en-US"/>
              </w:rPr>
              <w:t xml:space="preserve"> 0.000</w:t>
            </w:r>
          </w:p>
        </w:tc>
      </w:tr>
      <w:tr w:rsidR="00147BF3" w:rsidRPr="00C51209" w14:paraId="376A378B"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6E4F3D58"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premarsx</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70F15B31" w14:textId="77777777" w:rsidR="00147BF3" w:rsidRPr="00C51209" w:rsidRDefault="00000000">
            <w:pPr>
              <w:spacing w:before="100" w:after="100"/>
              <w:ind w:left="100" w:right="100"/>
              <w:rPr>
                <w:sz w:val="18"/>
                <w:szCs w:val="18"/>
                <w:lang w:val="en-US"/>
              </w:rPr>
            </w:pPr>
            <w:r w:rsidRPr="00C51209">
              <w:rPr>
                <w:sz w:val="18"/>
                <w:szCs w:val="18"/>
                <w:lang w:val="en-US"/>
              </w:rPr>
              <w:t>There's been a lot of discussion about the way morals and attitudes about sex are changing in this country. If a man and woman have sex relations before marriage -- do you think it is wrong?</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76445B29" w14:textId="77777777" w:rsidR="00147BF3" w:rsidRPr="00C51209" w:rsidRDefault="00000000">
            <w:pPr>
              <w:spacing w:before="100" w:after="100"/>
              <w:ind w:left="100" w:right="100"/>
              <w:rPr>
                <w:sz w:val="18"/>
                <w:szCs w:val="18"/>
                <w:lang w:val="en-US"/>
              </w:rPr>
            </w:pPr>
            <w:r w:rsidRPr="00C51209">
              <w:rPr>
                <w:sz w:val="18"/>
                <w:szCs w:val="18"/>
                <w:lang w:val="en-US"/>
              </w:rPr>
              <w:t>-0.123*</w:t>
            </w:r>
          </w:p>
        </w:tc>
      </w:tr>
      <w:tr w:rsidR="00147BF3" w:rsidRPr="00C51209" w14:paraId="34D1F4C0" w14:textId="77777777">
        <w:trPr>
          <w:trHeight w:val="124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00E1AEE2"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pubdecid</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6CFED057" w14:textId="77777777" w:rsidR="00147BF3" w:rsidRPr="00C51209" w:rsidRDefault="00000000">
            <w:pPr>
              <w:spacing w:before="100" w:after="100"/>
              <w:ind w:left="100" w:right="100"/>
              <w:rPr>
                <w:sz w:val="18"/>
                <w:szCs w:val="18"/>
                <w:lang w:val="en-US"/>
              </w:rPr>
            </w:pPr>
            <w:r w:rsidRPr="00C51209">
              <w:rPr>
                <w:sz w:val="18"/>
                <w:szCs w:val="18"/>
                <w:lang w:val="en-US"/>
              </w:rPr>
              <w:t xml:space="preserve">Government should let ordinary people decide for themselves how to protect the environment - even if it means they don't always </w:t>
            </w:r>
            <w:proofErr w:type="spellStart"/>
            <w:r w:rsidRPr="00C51209">
              <w:rPr>
                <w:sz w:val="18"/>
                <w:szCs w:val="18"/>
                <w:lang w:val="en-US"/>
              </w:rPr>
              <w:t>dothe</w:t>
            </w:r>
            <w:proofErr w:type="spellEnd"/>
            <w:r w:rsidRPr="00C51209">
              <w:rPr>
                <w:sz w:val="18"/>
                <w:szCs w:val="18"/>
                <w:lang w:val="en-US"/>
              </w:rPr>
              <w:t xml:space="preserve"> right thing - rather than passing laws to make ordinary people protect the environment as it interferes with people's right to make their own decisions.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068B9B50" w14:textId="77777777" w:rsidR="00147BF3" w:rsidRPr="00C51209" w:rsidRDefault="00000000">
            <w:pPr>
              <w:spacing w:before="100" w:after="100"/>
              <w:ind w:left="100" w:right="100"/>
              <w:rPr>
                <w:sz w:val="18"/>
                <w:szCs w:val="18"/>
                <w:lang w:val="en-US"/>
              </w:rPr>
            </w:pPr>
            <w:r w:rsidRPr="00C51209">
              <w:rPr>
                <w:sz w:val="18"/>
                <w:szCs w:val="18"/>
                <w:lang w:val="en-US"/>
              </w:rPr>
              <w:t>-0.043</w:t>
            </w:r>
          </w:p>
        </w:tc>
      </w:tr>
      <w:tr w:rsidR="00147BF3" w:rsidRPr="00C51209" w14:paraId="29602F19" w14:textId="77777777">
        <w:trPr>
          <w:trHeight w:val="40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75A7356D"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punsin</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2AB981F9" w14:textId="77777777" w:rsidR="00147BF3" w:rsidRPr="00C51209" w:rsidRDefault="00000000">
            <w:pPr>
              <w:spacing w:before="100" w:after="100"/>
              <w:ind w:left="100" w:right="100"/>
              <w:rPr>
                <w:sz w:val="18"/>
                <w:szCs w:val="18"/>
                <w:lang w:val="en-US"/>
              </w:rPr>
            </w:pPr>
            <w:r w:rsidRPr="00C51209">
              <w:rPr>
                <w:sz w:val="18"/>
                <w:szCs w:val="18"/>
                <w:lang w:val="en-US"/>
              </w:rPr>
              <w:t>Those who violate God's rules must be punished.</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29BBEC2C" w14:textId="77777777" w:rsidR="00147BF3" w:rsidRPr="00C51209" w:rsidRDefault="00000000">
            <w:pPr>
              <w:spacing w:before="100" w:after="100"/>
              <w:ind w:left="100" w:right="100"/>
              <w:rPr>
                <w:sz w:val="18"/>
                <w:szCs w:val="18"/>
                <w:lang w:val="en-US"/>
              </w:rPr>
            </w:pPr>
            <w:r w:rsidRPr="00C51209">
              <w:rPr>
                <w:sz w:val="18"/>
                <w:szCs w:val="18"/>
                <w:lang w:val="en-US"/>
              </w:rPr>
              <w:t>-0.243*</w:t>
            </w:r>
          </w:p>
        </w:tc>
      </w:tr>
      <w:tr w:rsidR="00147BF3" w:rsidRPr="00C51209" w14:paraId="76D7EA4E"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69FBA720"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racchng</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764756AE" w14:textId="77777777" w:rsidR="00147BF3" w:rsidRPr="00C51209" w:rsidRDefault="00000000">
            <w:pPr>
              <w:spacing w:before="100" w:after="100"/>
              <w:ind w:left="100" w:right="100"/>
              <w:rPr>
                <w:sz w:val="18"/>
                <w:szCs w:val="18"/>
                <w:lang w:val="en-US"/>
              </w:rPr>
            </w:pPr>
            <w:r w:rsidRPr="00C51209">
              <w:rPr>
                <w:sz w:val="18"/>
                <w:szCs w:val="18"/>
                <w:lang w:val="en-US"/>
              </w:rPr>
              <w:t xml:space="preserve">If you and your friends belonged to a social club that would not let </w:t>
            </w:r>
            <w:proofErr w:type="gramStart"/>
            <w:r w:rsidRPr="00C51209">
              <w:rPr>
                <w:sz w:val="18"/>
                <w:szCs w:val="18"/>
                <w:lang w:val="en-US"/>
              </w:rPr>
              <w:t>African-Americans</w:t>
            </w:r>
            <w:proofErr w:type="gramEnd"/>
            <w:r w:rsidRPr="00C51209">
              <w:rPr>
                <w:sz w:val="18"/>
                <w:szCs w:val="18"/>
                <w:lang w:val="en-US"/>
              </w:rPr>
              <w:t xml:space="preserve"> join -- would you try to change the rules so that African-Americans could join?</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29D54C2C" w14:textId="77777777" w:rsidR="00147BF3" w:rsidRPr="00C51209" w:rsidRDefault="00000000">
            <w:pPr>
              <w:spacing w:before="100" w:after="100"/>
              <w:ind w:left="100" w:right="100"/>
              <w:rPr>
                <w:sz w:val="18"/>
                <w:szCs w:val="18"/>
                <w:lang w:val="en-US"/>
              </w:rPr>
            </w:pPr>
            <w:r w:rsidRPr="00C51209">
              <w:rPr>
                <w:sz w:val="18"/>
                <w:szCs w:val="18"/>
                <w:lang w:val="en-US"/>
              </w:rPr>
              <w:t xml:space="preserve"> 0.535*</w:t>
            </w:r>
          </w:p>
        </w:tc>
      </w:tr>
      <w:tr w:rsidR="00147BF3" w:rsidRPr="00C51209" w14:paraId="3A58B80E"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444A6A0"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racfew</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68B91E5E" w14:textId="77777777" w:rsidR="00147BF3" w:rsidRPr="00C51209" w:rsidRDefault="00000000">
            <w:pPr>
              <w:spacing w:before="100" w:after="100"/>
              <w:ind w:left="100" w:right="100"/>
              <w:rPr>
                <w:sz w:val="18"/>
                <w:szCs w:val="18"/>
                <w:lang w:val="en-US"/>
              </w:rPr>
            </w:pPr>
            <w:r w:rsidRPr="00C51209">
              <w:rPr>
                <w:sz w:val="18"/>
                <w:szCs w:val="18"/>
                <w:lang w:val="en-US"/>
              </w:rPr>
              <w:t xml:space="preserve">Would you yourself have any objection to sending your children to a school where a few of the children are </w:t>
            </w:r>
            <w:proofErr w:type="gramStart"/>
            <w:r w:rsidRPr="00C51209">
              <w:rPr>
                <w:sz w:val="18"/>
                <w:szCs w:val="18"/>
                <w:lang w:val="en-US"/>
              </w:rPr>
              <w:t>African-Americans</w:t>
            </w:r>
            <w:proofErr w:type="gramEnd"/>
            <w:r w:rsidRPr="00C51209">
              <w:rPr>
                <w:sz w:val="18"/>
                <w:szCs w:val="18"/>
                <w:lang w:val="en-US"/>
              </w:rPr>
              <w:t>?</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20CED89D" w14:textId="77777777" w:rsidR="00147BF3" w:rsidRPr="00C51209" w:rsidRDefault="00000000">
            <w:pPr>
              <w:spacing w:before="100" w:after="100"/>
              <w:ind w:left="100" w:right="100"/>
              <w:rPr>
                <w:sz w:val="18"/>
                <w:szCs w:val="18"/>
                <w:lang w:val="en-US"/>
              </w:rPr>
            </w:pPr>
            <w:r w:rsidRPr="00C51209">
              <w:rPr>
                <w:sz w:val="18"/>
                <w:szCs w:val="18"/>
                <w:lang w:val="en-US"/>
              </w:rPr>
              <w:t>-0.128*</w:t>
            </w:r>
          </w:p>
        </w:tc>
      </w:tr>
      <w:tr w:rsidR="00147BF3" w:rsidRPr="00C51209" w14:paraId="36F1E1D3"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7899D3B0"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rachaf</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405B08A4" w14:textId="77777777" w:rsidR="00147BF3" w:rsidRPr="00C51209" w:rsidRDefault="00000000">
            <w:pPr>
              <w:spacing w:before="100" w:after="100"/>
              <w:ind w:left="100" w:right="100"/>
              <w:rPr>
                <w:sz w:val="18"/>
                <w:szCs w:val="18"/>
                <w:lang w:val="en-US"/>
              </w:rPr>
            </w:pPr>
            <w:r w:rsidRPr="00C51209">
              <w:rPr>
                <w:sz w:val="18"/>
                <w:szCs w:val="18"/>
                <w:lang w:val="en-US"/>
              </w:rPr>
              <w:t xml:space="preserve">Would you yourself have any objection to sending your children to a school where half of the children are </w:t>
            </w:r>
            <w:proofErr w:type="gramStart"/>
            <w:r w:rsidRPr="00C51209">
              <w:rPr>
                <w:sz w:val="18"/>
                <w:szCs w:val="18"/>
                <w:lang w:val="en-US"/>
              </w:rPr>
              <w:t>African-Americans</w:t>
            </w:r>
            <w:proofErr w:type="gramEnd"/>
            <w:r w:rsidRPr="00C51209">
              <w:rPr>
                <w:sz w:val="18"/>
                <w:szCs w:val="18"/>
                <w:lang w:val="en-US"/>
              </w:rPr>
              <w:t>?</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7F673F3C" w14:textId="77777777" w:rsidR="00147BF3" w:rsidRPr="00C51209" w:rsidRDefault="00000000">
            <w:pPr>
              <w:spacing w:before="100" w:after="100"/>
              <w:ind w:left="100" w:right="100"/>
              <w:rPr>
                <w:sz w:val="18"/>
                <w:szCs w:val="18"/>
                <w:lang w:val="en-US"/>
              </w:rPr>
            </w:pPr>
            <w:r w:rsidRPr="00C51209">
              <w:rPr>
                <w:sz w:val="18"/>
                <w:szCs w:val="18"/>
                <w:lang w:val="en-US"/>
              </w:rPr>
              <w:t>-0.119*</w:t>
            </w:r>
          </w:p>
        </w:tc>
      </w:tr>
      <w:tr w:rsidR="00147BF3" w:rsidRPr="00C51209" w14:paraId="363D40C2"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78712D3F"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racmar</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28E1C2AC" w14:textId="77777777" w:rsidR="00147BF3" w:rsidRPr="00C51209" w:rsidRDefault="00000000">
            <w:pPr>
              <w:spacing w:before="100" w:after="100"/>
              <w:ind w:left="100" w:right="100"/>
              <w:rPr>
                <w:sz w:val="18"/>
                <w:szCs w:val="18"/>
                <w:lang w:val="en-US"/>
              </w:rPr>
            </w:pPr>
            <w:r w:rsidRPr="00C51209">
              <w:rPr>
                <w:sz w:val="18"/>
                <w:szCs w:val="18"/>
                <w:lang w:val="en-US"/>
              </w:rPr>
              <w:t xml:space="preserve">Do you think there should be laws against marriages between </w:t>
            </w:r>
            <w:proofErr w:type="gramStart"/>
            <w:r w:rsidRPr="00C51209">
              <w:rPr>
                <w:sz w:val="18"/>
                <w:szCs w:val="18"/>
                <w:lang w:val="en-US"/>
              </w:rPr>
              <w:t>African-Americans</w:t>
            </w:r>
            <w:proofErr w:type="gramEnd"/>
            <w:r w:rsidRPr="00C51209">
              <w:rPr>
                <w:sz w:val="18"/>
                <w:szCs w:val="18"/>
                <w:lang w:val="en-US"/>
              </w:rPr>
              <w:t xml:space="preserve"> and whites?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77F612D4" w14:textId="77777777" w:rsidR="00147BF3" w:rsidRPr="00C51209" w:rsidRDefault="00000000">
            <w:pPr>
              <w:spacing w:before="100" w:after="100"/>
              <w:ind w:left="100" w:right="100"/>
              <w:rPr>
                <w:sz w:val="18"/>
                <w:szCs w:val="18"/>
                <w:lang w:val="en-US"/>
              </w:rPr>
            </w:pPr>
            <w:r w:rsidRPr="00C51209">
              <w:rPr>
                <w:sz w:val="18"/>
                <w:szCs w:val="18"/>
                <w:lang w:val="en-US"/>
              </w:rPr>
              <w:t>-0.397*</w:t>
            </w:r>
          </w:p>
        </w:tc>
      </w:tr>
      <w:tr w:rsidR="00147BF3" w:rsidRPr="00C51209" w14:paraId="56FF2533"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66EA21F9"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racmost</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3F2642F2" w14:textId="77777777" w:rsidR="00147BF3" w:rsidRPr="00C51209" w:rsidRDefault="00000000">
            <w:pPr>
              <w:spacing w:before="100" w:after="100"/>
              <w:ind w:left="100" w:right="100"/>
              <w:rPr>
                <w:sz w:val="18"/>
                <w:szCs w:val="18"/>
                <w:lang w:val="en-US"/>
              </w:rPr>
            </w:pPr>
            <w:r w:rsidRPr="00C51209">
              <w:rPr>
                <w:sz w:val="18"/>
                <w:szCs w:val="18"/>
                <w:lang w:val="en-US"/>
              </w:rPr>
              <w:t xml:space="preserve">Would you yourself have any objection to sending your children to a school where more than half of the children are </w:t>
            </w:r>
            <w:proofErr w:type="gramStart"/>
            <w:r w:rsidRPr="00C51209">
              <w:rPr>
                <w:sz w:val="18"/>
                <w:szCs w:val="18"/>
                <w:lang w:val="en-US"/>
              </w:rPr>
              <w:t>African-Americans</w:t>
            </w:r>
            <w:proofErr w:type="gramEnd"/>
            <w:r w:rsidRPr="00C51209">
              <w:rPr>
                <w:sz w:val="18"/>
                <w:szCs w:val="18"/>
                <w:lang w:val="en-US"/>
              </w:rPr>
              <w:t>?</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39E31090" w14:textId="77777777" w:rsidR="00147BF3" w:rsidRPr="00C51209" w:rsidRDefault="00000000">
            <w:pPr>
              <w:spacing w:before="100" w:after="100"/>
              <w:ind w:left="100" w:right="100"/>
              <w:rPr>
                <w:sz w:val="18"/>
                <w:szCs w:val="18"/>
                <w:lang w:val="en-US"/>
              </w:rPr>
            </w:pPr>
            <w:r w:rsidRPr="00C51209">
              <w:rPr>
                <w:sz w:val="18"/>
                <w:szCs w:val="18"/>
                <w:lang w:val="en-US"/>
              </w:rPr>
              <w:t>-0.170*</w:t>
            </w:r>
          </w:p>
        </w:tc>
      </w:tr>
      <w:tr w:rsidR="00147BF3" w:rsidRPr="00C51209" w14:paraId="39DF97AA"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1542FAE9"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racopen</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45A066E7" w14:textId="77777777" w:rsidR="00147BF3" w:rsidRPr="00C51209" w:rsidRDefault="00000000">
            <w:pPr>
              <w:spacing w:before="100" w:after="100"/>
              <w:ind w:left="100" w:right="100"/>
              <w:rPr>
                <w:sz w:val="18"/>
                <w:szCs w:val="18"/>
                <w:lang w:val="en-US"/>
              </w:rPr>
            </w:pPr>
            <w:r w:rsidRPr="00C51209">
              <w:rPr>
                <w:sz w:val="18"/>
                <w:szCs w:val="18"/>
                <w:lang w:val="en-US"/>
              </w:rPr>
              <w:t>Suppose there is a community-wide vote on the general housing issue. There are two possible laws to vote on (OWNER DECIDES and CAN'T DISCRIMINATE). Would you vote for owner decides?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359896D7" w14:textId="77777777" w:rsidR="00147BF3" w:rsidRPr="00C51209" w:rsidRDefault="00000000">
            <w:pPr>
              <w:spacing w:before="100" w:after="100"/>
              <w:ind w:left="100" w:right="100"/>
              <w:rPr>
                <w:sz w:val="18"/>
                <w:szCs w:val="18"/>
                <w:lang w:val="en-US"/>
              </w:rPr>
            </w:pPr>
            <w:r w:rsidRPr="00C51209">
              <w:rPr>
                <w:sz w:val="18"/>
                <w:szCs w:val="18"/>
                <w:lang w:val="en-US"/>
              </w:rPr>
              <w:t>-0.424*</w:t>
            </w:r>
          </w:p>
        </w:tc>
      </w:tr>
      <w:tr w:rsidR="00147BF3" w:rsidRPr="00C51209" w14:paraId="24B9D847"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1CA1B44"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racpush</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5184D69F" w14:textId="77777777" w:rsidR="00147BF3" w:rsidRPr="00C51209" w:rsidRDefault="00000000">
            <w:pPr>
              <w:spacing w:before="100" w:after="100"/>
              <w:ind w:left="100" w:right="100"/>
              <w:rPr>
                <w:sz w:val="18"/>
                <w:szCs w:val="18"/>
                <w:lang w:val="en-US"/>
              </w:rPr>
            </w:pPr>
            <w:proofErr w:type="gramStart"/>
            <w:r w:rsidRPr="00C51209">
              <w:rPr>
                <w:sz w:val="18"/>
                <w:szCs w:val="18"/>
                <w:lang w:val="en-US"/>
              </w:rPr>
              <w:t>African-Americans</w:t>
            </w:r>
            <w:proofErr w:type="gramEnd"/>
            <w:r w:rsidRPr="00C51209">
              <w:rPr>
                <w:sz w:val="18"/>
                <w:szCs w:val="18"/>
                <w:lang w:val="en-US"/>
              </w:rPr>
              <w:t xml:space="preserve"> shouldn't push themselves where they're not wanted.</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702A6036" w14:textId="77777777" w:rsidR="00147BF3" w:rsidRPr="00C51209" w:rsidRDefault="00000000">
            <w:pPr>
              <w:spacing w:before="100" w:after="100"/>
              <w:ind w:left="100" w:right="100"/>
              <w:rPr>
                <w:sz w:val="18"/>
                <w:szCs w:val="18"/>
                <w:lang w:val="en-US"/>
              </w:rPr>
            </w:pPr>
            <w:r w:rsidRPr="00C51209">
              <w:rPr>
                <w:sz w:val="18"/>
                <w:szCs w:val="18"/>
                <w:lang w:val="en-US"/>
              </w:rPr>
              <w:t>-0.384*</w:t>
            </w:r>
          </w:p>
        </w:tc>
      </w:tr>
      <w:tr w:rsidR="00147BF3" w:rsidRPr="00C51209" w14:paraId="1B9AF0CC"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08AADB69"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racseg</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DB006CA" w14:textId="77777777" w:rsidR="00147BF3" w:rsidRPr="00C51209" w:rsidRDefault="00000000">
            <w:pPr>
              <w:spacing w:before="100" w:after="100"/>
              <w:ind w:left="100" w:right="100"/>
              <w:rPr>
                <w:sz w:val="18"/>
                <w:szCs w:val="18"/>
                <w:lang w:val="en-US"/>
              </w:rPr>
            </w:pPr>
            <w:r w:rsidRPr="00C51209">
              <w:rPr>
                <w:sz w:val="18"/>
                <w:szCs w:val="18"/>
                <w:lang w:val="en-US"/>
              </w:rPr>
              <w:t xml:space="preserve">White people have a right to keep </w:t>
            </w:r>
            <w:proofErr w:type="gramStart"/>
            <w:r w:rsidRPr="00C51209">
              <w:rPr>
                <w:sz w:val="18"/>
                <w:szCs w:val="18"/>
                <w:lang w:val="en-US"/>
              </w:rPr>
              <w:t>African-Americans</w:t>
            </w:r>
            <w:proofErr w:type="gramEnd"/>
            <w:r w:rsidRPr="00C51209">
              <w:rPr>
                <w:sz w:val="18"/>
                <w:szCs w:val="18"/>
                <w:lang w:val="en-US"/>
              </w:rPr>
              <w:t xml:space="preserve"> out of their neighborhoods if they want to and African-Americans should respect that right.</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05013D57" w14:textId="77777777" w:rsidR="00147BF3" w:rsidRPr="00C51209" w:rsidRDefault="00000000">
            <w:pPr>
              <w:spacing w:before="100" w:after="100"/>
              <w:ind w:left="100" w:right="100"/>
              <w:rPr>
                <w:sz w:val="18"/>
                <w:szCs w:val="18"/>
                <w:lang w:val="en-US"/>
              </w:rPr>
            </w:pPr>
            <w:r w:rsidRPr="00C51209">
              <w:rPr>
                <w:sz w:val="18"/>
                <w:szCs w:val="18"/>
                <w:lang w:val="en-US"/>
              </w:rPr>
              <w:t>-0.509*</w:t>
            </w:r>
          </w:p>
        </w:tc>
      </w:tr>
      <w:tr w:rsidR="00147BF3" w:rsidRPr="00C51209" w14:paraId="7554E69B" w14:textId="77777777">
        <w:trPr>
          <w:trHeight w:val="40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221492CF"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sexeduc</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0A50DABB" w14:textId="77777777" w:rsidR="00147BF3" w:rsidRPr="00C51209" w:rsidRDefault="00000000">
            <w:pPr>
              <w:spacing w:before="100" w:after="100"/>
              <w:ind w:left="100" w:right="100"/>
              <w:rPr>
                <w:sz w:val="18"/>
                <w:szCs w:val="18"/>
                <w:lang w:val="en-US"/>
              </w:rPr>
            </w:pPr>
            <w:r w:rsidRPr="00C51209">
              <w:rPr>
                <w:sz w:val="18"/>
                <w:szCs w:val="18"/>
                <w:lang w:val="en-US"/>
              </w:rPr>
              <w:t>Would you be for sex education in the public schools?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5AE3EF01" w14:textId="77777777" w:rsidR="00147BF3" w:rsidRPr="00C51209" w:rsidRDefault="00000000">
            <w:pPr>
              <w:spacing w:before="100" w:after="100"/>
              <w:ind w:left="100" w:right="100"/>
              <w:rPr>
                <w:sz w:val="18"/>
                <w:szCs w:val="18"/>
                <w:lang w:val="en-US"/>
              </w:rPr>
            </w:pPr>
            <w:r w:rsidRPr="00C51209">
              <w:rPr>
                <w:sz w:val="18"/>
                <w:szCs w:val="18"/>
                <w:lang w:val="en-US"/>
              </w:rPr>
              <w:t xml:space="preserve"> 0.099*</w:t>
            </w:r>
          </w:p>
        </w:tc>
      </w:tr>
      <w:tr w:rsidR="00147BF3" w:rsidRPr="00C51209" w14:paraId="0F0EF69D"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51FC211" w14:textId="77777777" w:rsidR="00147BF3" w:rsidRPr="00C51209" w:rsidRDefault="00000000">
            <w:pPr>
              <w:spacing w:before="100" w:after="100"/>
              <w:ind w:left="100" w:right="100"/>
              <w:rPr>
                <w:sz w:val="18"/>
                <w:szCs w:val="18"/>
                <w:lang w:val="en-US"/>
              </w:rPr>
            </w:pPr>
            <w:r w:rsidRPr="00C51209">
              <w:rPr>
                <w:sz w:val="18"/>
                <w:szCs w:val="18"/>
                <w:lang w:val="en-US"/>
              </w:rPr>
              <w:t>spanking</w:t>
            </w:r>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3E64E676" w14:textId="77777777" w:rsidR="00147BF3" w:rsidRPr="00C51209" w:rsidRDefault="00000000">
            <w:pPr>
              <w:spacing w:before="100" w:after="100"/>
              <w:ind w:left="100" w:right="100"/>
              <w:rPr>
                <w:sz w:val="18"/>
                <w:szCs w:val="18"/>
                <w:lang w:val="en-US"/>
              </w:rPr>
            </w:pPr>
            <w:r w:rsidRPr="00C51209">
              <w:rPr>
                <w:sz w:val="18"/>
                <w:szCs w:val="18"/>
                <w:lang w:val="en-US"/>
              </w:rPr>
              <w:t>Do you agree that it is sometimes necessary to discipline a child with a good hard spanking?</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3FEA0001" w14:textId="77777777" w:rsidR="00147BF3" w:rsidRPr="00C51209" w:rsidRDefault="00000000">
            <w:pPr>
              <w:spacing w:before="100" w:after="100"/>
              <w:ind w:left="100" w:right="100"/>
              <w:rPr>
                <w:sz w:val="18"/>
                <w:szCs w:val="18"/>
                <w:lang w:val="en-US"/>
              </w:rPr>
            </w:pPr>
            <w:r w:rsidRPr="00C51209">
              <w:rPr>
                <w:sz w:val="18"/>
                <w:szCs w:val="18"/>
                <w:lang w:val="en-US"/>
              </w:rPr>
              <w:t>-0.358*</w:t>
            </w:r>
          </w:p>
        </w:tc>
      </w:tr>
      <w:tr w:rsidR="00147BF3" w:rsidRPr="00C51209" w14:paraId="24BCB5EC"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4C17AD1E"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spkath</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435927B2" w14:textId="77777777" w:rsidR="00147BF3" w:rsidRPr="00C51209" w:rsidRDefault="00000000">
            <w:pPr>
              <w:spacing w:before="100" w:after="100"/>
              <w:ind w:left="100" w:right="100"/>
              <w:rPr>
                <w:sz w:val="18"/>
                <w:szCs w:val="18"/>
                <w:lang w:val="en-US"/>
              </w:rPr>
            </w:pPr>
            <w:r w:rsidRPr="00C51209">
              <w:rPr>
                <w:sz w:val="18"/>
                <w:szCs w:val="18"/>
                <w:lang w:val="en-US"/>
              </w:rPr>
              <w:t>Consider somebody who is against all churches and religion. If such a person wanted to make a speech in your (city/town/community) against churches and religion -- should he be allowed to speak?</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4E54C2A9" w14:textId="77777777" w:rsidR="00147BF3" w:rsidRPr="00C51209" w:rsidRDefault="00000000">
            <w:pPr>
              <w:spacing w:before="100" w:after="100"/>
              <w:ind w:left="100" w:right="100"/>
              <w:rPr>
                <w:sz w:val="18"/>
                <w:szCs w:val="18"/>
                <w:lang w:val="en-US"/>
              </w:rPr>
            </w:pPr>
            <w:r w:rsidRPr="00C51209">
              <w:rPr>
                <w:sz w:val="18"/>
                <w:szCs w:val="18"/>
                <w:lang w:val="en-US"/>
              </w:rPr>
              <w:t xml:space="preserve"> 0.197*</w:t>
            </w:r>
          </w:p>
        </w:tc>
      </w:tr>
      <w:tr w:rsidR="00147BF3" w:rsidRPr="00C51209" w14:paraId="3E49BEE0"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769BE11E"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spkcom</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5518398D" w14:textId="77777777" w:rsidR="00147BF3" w:rsidRPr="00C51209" w:rsidRDefault="00000000">
            <w:pPr>
              <w:spacing w:before="100" w:after="100"/>
              <w:ind w:left="100" w:right="100"/>
              <w:rPr>
                <w:sz w:val="18"/>
                <w:szCs w:val="18"/>
                <w:lang w:val="en-US"/>
              </w:rPr>
            </w:pPr>
            <w:r w:rsidRPr="00C51209">
              <w:rPr>
                <w:sz w:val="18"/>
                <w:szCs w:val="18"/>
                <w:lang w:val="en-US"/>
              </w:rPr>
              <w:t>Consider a man who admits he is a Communist. Suppose this admitted Communist wanted to make a speech in your community. Should he be allowed to speak?</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1D64C797" w14:textId="77777777" w:rsidR="00147BF3" w:rsidRPr="00C51209" w:rsidRDefault="00000000">
            <w:pPr>
              <w:spacing w:before="100" w:after="100"/>
              <w:ind w:left="100" w:right="100"/>
              <w:rPr>
                <w:sz w:val="18"/>
                <w:szCs w:val="18"/>
                <w:lang w:val="en-US"/>
              </w:rPr>
            </w:pPr>
            <w:r w:rsidRPr="00C51209">
              <w:rPr>
                <w:sz w:val="18"/>
                <w:szCs w:val="18"/>
                <w:lang w:val="en-US"/>
              </w:rPr>
              <w:t xml:space="preserve"> 0.189*</w:t>
            </w:r>
          </w:p>
        </w:tc>
      </w:tr>
      <w:tr w:rsidR="00147BF3" w:rsidRPr="00C51209" w14:paraId="0D2CC485"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2E2C7B1B"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lastRenderedPageBreak/>
              <w:t>spkhomo</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7B7B8B94" w14:textId="77777777" w:rsidR="00147BF3" w:rsidRPr="00C51209" w:rsidRDefault="00000000">
            <w:pPr>
              <w:spacing w:before="100" w:after="100"/>
              <w:ind w:left="100" w:right="100"/>
              <w:rPr>
                <w:sz w:val="18"/>
                <w:szCs w:val="18"/>
                <w:lang w:val="en-US"/>
              </w:rPr>
            </w:pPr>
            <w:r w:rsidRPr="00C51209">
              <w:rPr>
                <w:sz w:val="18"/>
                <w:szCs w:val="18"/>
                <w:lang w:val="en-US"/>
              </w:rPr>
              <w:t>Consider a man who admits that he is a homosexual? Suppose this admitted homosexual wanted to make a speech in your community. Should he be allowed to speak?</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4DA6A5A0" w14:textId="77777777" w:rsidR="00147BF3" w:rsidRPr="00C51209" w:rsidRDefault="00000000">
            <w:pPr>
              <w:spacing w:before="100" w:after="100"/>
              <w:ind w:left="100" w:right="100"/>
              <w:rPr>
                <w:sz w:val="18"/>
                <w:szCs w:val="18"/>
                <w:lang w:val="en-US"/>
              </w:rPr>
            </w:pPr>
            <w:r w:rsidRPr="00C51209">
              <w:rPr>
                <w:sz w:val="18"/>
                <w:szCs w:val="18"/>
                <w:lang w:val="en-US"/>
              </w:rPr>
              <w:t xml:space="preserve"> 0.333*</w:t>
            </w:r>
          </w:p>
        </w:tc>
      </w:tr>
      <w:tr w:rsidR="00147BF3" w:rsidRPr="00C51209" w14:paraId="7FBB7122"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097BCA2F"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spkmil</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6D081276" w14:textId="77777777" w:rsidR="00147BF3" w:rsidRPr="00C51209" w:rsidRDefault="00000000">
            <w:pPr>
              <w:spacing w:before="100" w:after="100"/>
              <w:ind w:left="100" w:right="100"/>
              <w:rPr>
                <w:sz w:val="18"/>
                <w:szCs w:val="18"/>
                <w:lang w:val="en-US"/>
              </w:rPr>
            </w:pPr>
            <w:r w:rsidRPr="00C51209">
              <w:rPr>
                <w:sz w:val="18"/>
                <w:szCs w:val="18"/>
                <w:lang w:val="en-US"/>
              </w:rPr>
              <w:t>Consider a person who advocates doing away with elections and letting the military run the country. If such a person wanted to make a speech in your community -- should he be allowed to speak?</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69B92B35" w14:textId="77777777" w:rsidR="00147BF3" w:rsidRPr="00C51209" w:rsidRDefault="00000000">
            <w:pPr>
              <w:spacing w:before="100" w:after="100"/>
              <w:ind w:left="100" w:right="100"/>
              <w:rPr>
                <w:sz w:val="18"/>
                <w:szCs w:val="18"/>
                <w:lang w:val="en-US"/>
              </w:rPr>
            </w:pPr>
            <w:r w:rsidRPr="00C51209">
              <w:rPr>
                <w:sz w:val="18"/>
                <w:szCs w:val="18"/>
                <w:lang w:val="en-US"/>
              </w:rPr>
              <w:t xml:space="preserve"> 0.212*</w:t>
            </w:r>
          </w:p>
        </w:tc>
      </w:tr>
      <w:tr w:rsidR="00147BF3" w:rsidRPr="00C51209" w14:paraId="4E14A8FA" w14:textId="77777777">
        <w:trPr>
          <w:trHeight w:val="103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4F0203C"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spkmslm</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B117371" w14:textId="77777777" w:rsidR="00147BF3" w:rsidRPr="00C51209" w:rsidRDefault="00000000">
            <w:pPr>
              <w:spacing w:before="100" w:after="100"/>
              <w:ind w:left="100" w:right="100"/>
              <w:rPr>
                <w:sz w:val="18"/>
                <w:szCs w:val="18"/>
                <w:lang w:val="en-US"/>
              </w:rPr>
            </w:pPr>
            <w:r w:rsidRPr="00C51209">
              <w:rPr>
                <w:sz w:val="18"/>
                <w:szCs w:val="18"/>
                <w:lang w:val="en-US"/>
              </w:rPr>
              <w:t>Now consider a Muslim clergyman who preaches hatred of the United States. If such a person wanted to make a speech in your community preaching hatred of the United States - should he be allowed to speak?</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07868122" w14:textId="77777777" w:rsidR="00147BF3" w:rsidRPr="00C51209" w:rsidRDefault="00000000">
            <w:pPr>
              <w:spacing w:before="100" w:after="100"/>
              <w:ind w:left="100" w:right="100"/>
              <w:rPr>
                <w:sz w:val="18"/>
                <w:szCs w:val="18"/>
                <w:lang w:val="en-US"/>
              </w:rPr>
            </w:pPr>
            <w:r w:rsidRPr="00C51209">
              <w:rPr>
                <w:sz w:val="18"/>
                <w:szCs w:val="18"/>
                <w:lang w:val="en-US"/>
              </w:rPr>
              <w:t xml:space="preserve"> 0.108*</w:t>
            </w:r>
          </w:p>
        </w:tc>
      </w:tr>
      <w:tr w:rsidR="00147BF3" w:rsidRPr="00C51209" w14:paraId="20E11E84"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09A35E6F"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spkrac</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5B6A731B" w14:textId="77777777" w:rsidR="00147BF3" w:rsidRPr="00C51209" w:rsidRDefault="00000000">
            <w:pPr>
              <w:spacing w:before="100" w:after="100"/>
              <w:ind w:left="100" w:right="100"/>
              <w:rPr>
                <w:sz w:val="18"/>
                <w:szCs w:val="18"/>
                <w:lang w:val="en-US"/>
              </w:rPr>
            </w:pPr>
            <w:r w:rsidRPr="00C51209">
              <w:rPr>
                <w:sz w:val="18"/>
                <w:szCs w:val="18"/>
                <w:lang w:val="en-US"/>
              </w:rPr>
              <w:t>Consider a person who believes that Blacks are genetically inferior. If such a person wanted to make a speech in your community claiming that Blacks are inferior -- should he be allowed to speak?</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1DCEC826" w14:textId="77777777" w:rsidR="00147BF3" w:rsidRPr="00C51209" w:rsidRDefault="00000000">
            <w:pPr>
              <w:spacing w:before="100" w:after="100"/>
              <w:ind w:left="100" w:right="100"/>
              <w:rPr>
                <w:sz w:val="18"/>
                <w:szCs w:val="18"/>
                <w:lang w:val="en-US"/>
              </w:rPr>
            </w:pPr>
            <w:r w:rsidRPr="00C51209">
              <w:rPr>
                <w:sz w:val="18"/>
                <w:szCs w:val="18"/>
                <w:lang w:val="en-US"/>
              </w:rPr>
              <w:t>-0.224*</w:t>
            </w:r>
          </w:p>
        </w:tc>
      </w:tr>
      <w:tr w:rsidR="00147BF3" w:rsidRPr="00C51209" w14:paraId="05EC7D39"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775C7715" w14:textId="77777777" w:rsidR="00147BF3" w:rsidRPr="00C51209" w:rsidRDefault="00000000">
            <w:pPr>
              <w:spacing w:before="100" w:after="100"/>
              <w:ind w:left="100" w:right="100"/>
              <w:rPr>
                <w:sz w:val="18"/>
                <w:szCs w:val="18"/>
                <w:lang w:val="en-US"/>
              </w:rPr>
            </w:pPr>
            <w:r w:rsidRPr="00C51209">
              <w:rPr>
                <w:sz w:val="18"/>
                <w:szCs w:val="18"/>
                <w:lang w:val="en-US"/>
              </w:rPr>
              <w:t>suicide1</w:t>
            </w:r>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31514542" w14:textId="77777777" w:rsidR="00147BF3" w:rsidRPr="00C51209" w:rsidRDefault="00000000">
            <w:pPr>
              <w:spacing w:before="100" w:after="100"/>
              <w:ind w:left="100" w:right="100"/>
              <w:rPr>
                <w:sz w:val="18"/>
                <w:szCs w:val="18"/>
                <w:lang w:val="en-US"/>
              </w:rPr>
            </w:pPr>
            <w:r w:rsidRPr="00C51209">
              <w:rPr>
                <w:sz w:val="18"/>
                <w:szCs w:val="18"/>
                <w:lang w:val="en-US"/>
              </w:rPr>
              <w:t>Do you think a person has the right to end his or her own life if this person has an incurable disease?</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15DACCB8" w14:textId="77777777" w:rsidR="00147BF3" w:rsidRPr="00C51209" w:rsidRDefault="00000000">
            <w:pPr>
              <w:spacing w:before="100" w:after="100"/>
              <w:ind w:left="100" w:right="100"/>
              <w:rPr>
                <w:sz w:val="18"/>
                <w:szCs w:val="18"/>
                <w:lang w:val="en-US"/>
              </w:rPr>
            </w:pPr>
            <w:r w:rsidRPr="00C51209">
              <w:rPr>
                <w:sz w:val="18"/>
                <w:szCs w:val="18"/>
                <w:lang w:val="en-US"/>
              </w:rPr>
              <w:t xml:space="preserve"> 0.181*</w:t>
            </w:r>
          </w:p>
        </w:tc>
      </w:tr>
      <w:tr w:rsidR="00147BF3" w:rsidRPr="00C51209" w14:paraId="00AD971E"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5C8CA708" w14:textId="77777777" w:rsidR="00147BF3" w:rsidRPr="00C51209" w:rsidRDefault="00000000">
            <w:pPr>
              <w:spacing w:before="100" w:after="100"/>
              <w:ind w:left="100" w:right="100"/>
              <w:rPr>
                <w:sz w:val="18"/>
                <w:szCs w:val="18"/>
                <w:lang w:val="en-US"/>
              </w:rPr>
            </w:pPr>
            <w:r w:rsidRPr="00C51209">
              <w:rPr>
                <w:sz w:val="18"/>
                <w:szCs w:val="18"/>
                <w:lang w:val="en-US"/>
              </w:rPr>
              <w:t>suicide2</w:t>
            </w:r>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AF0C802" w14:textId="77777777" w:rsidR="00147BF3" w:rsidRPr="00C51209" w:rsidRDefault="00000000">
            <w:pPr>
              <w:spacing w:before="100" w:after="100"/>
              <w:ind w:left="100" w:right="100"/>
              <w:rPr>
                <w:sz w:val="18"/>
                <w:szCs w:val="18"/>
                <w:lang w:val="en-US"/>
              </w:rPr>
            </w:pPr>
            <w:r w:rsidRPr="00C51209">
              <w:rPr>
                <w:sz w:val="18"/>
                <w:szCs w:val="18"/>
                <w:lang w:val="en-US"/>
              </w:rPr>
              <w:t>Do you think a person has the right to end his or her own life if this person has gone bankrupt?</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2235AFFF" w14:textId="77777777" w:rsidR="00147BF3" w:rsidRPr="00C51209" w:rsidRDefault="00000000">
            <w:pPr>
              <w:spacing w:before="100" w:after="100"/>
              <w:ind w:left="100" w:right="100"/>
              <w:rPr>
                <w:sz w:val="18"/>
                <w:szCs w:val="18"/>
                <w:lang w:val="en-US"/>
              </w:rPr>
            </w:pPr>
            <w:r w:rsidRPr="00C51209">
              <w:rPr>
                <w:sz w:val="18"/>
                <w:szCs w:val="18"/>
                <w:lang w:val="en-US"/>
              </w:rPr>
              <w:t>-0.005</w:t>
            </w:r>
          </w:p>
        </w:tc>
      </w:tr>
      <w:tr w:rsidR="00147BF3" w:rsidRPr="00C51209" w14:paraId="632B4799"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1E8B0655" w14:textId="77777777" w:rsidR="00147BF3" w:rsidRPr="00C51209" w:rsidRDefault="00000000">
            <w:pPr>
              <w:spacing w:before="100" w:after="100"/>
              <w:ind w:left="100" w:right="100"/>
              <w:rPr>
                <w:sz w:val="18"/>
                <w:szCs w:val="18"/>
                <w:lang w:val="en-US"/>
              </w:rPr>
            </w:pPr>
            <w:r w:rsidRPr="00C51209">
              <w:rPr>
                <w:sz w:val="18"/>
                <w:szCs w:val="18"/>
                <w:lang w:val="en-US"/>
              </w:rPr>
              <w:t>suicide3</w:t>
            </w:r>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567EB9B4" w14:textId="77777777" w:rsidR="00147BF3" w:rsidRPr="00C51209" w:rsidRDefault="00000000">
            <w:pPr>
              <w:spacing w:before="100" w:after="100"/>
              <w:ind w:left="100" w:right="100"/>
              <w:rPr>
                <w:sz w:val="18"/>
                <w:szCs w:val="18"/>
                <w:lang w:val="en-US"/>
              </w:rPr>
            </w:pPr>
            <w:r w:rsidRPr="00C51209">
              <w:rPr>
                <w:sz w:val="18"/>
                <w:szCs w:val="18"/>
                <w:lang w:val="en-US"/>
              </w:rPr>
              <w:t>Do you think a person has the right to end his or her own life if this person has dishonored his or her family?</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56A71707" w14:textId="77777777" w:rsidR="00147BF3" w:rsidRPr="00C51209" w:rsidRDefault="00000000">
            <w:pPr>
              <w:spacing w:before="100" w:after="100"/>
              <w:ind w:left="100" w:right="100"/>
              <w:rPr>
                <w:sz w:val="18"/>
                <w:szCs w:val="18"/>
                <w:lang w:val="en-US"/>
              </w:rPr>
            </w:pPr>
            <w:r w:rsidRPr="00C51209">
              <w:rPr>
                <w:sz w:val="18"/>
                <w:szCs w:val="18"/>
                <w:lang w:val="en-US"/>
              </w:rPr>
              <w:t>-0.075*</w:t>
            </w:r>
          </w:p>
        </w:tc>
      </w:tr>
      <w:tr w:rsidR="00147BF3" w:rsidRPr="00C51209" w14:paraId="3158F155"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0E66B38B" w14:textId="77777777" w:rsidR="00147BF3" w:rsidRPr="00C51209" w:rsidRDefault="00000000">
            <w:pPr>
              <w:spacing w:before="100" w:after="100"/>
              <w:ind w:left="100" w:right="100"/>
              <w:rPr>
                <w:sz w:val="18"/>
                <w:szCs w:val="18"/>
                <w:lang w:val="en-US"/>
              </w:rPr>
            </w:pPr>
            <w:r w:rsidRPr="00C51209">
              <w:rPr>
                <w:sz w:val="18"/>
                <w:szCs w:val="18"/>
                <w:lang w:val="en-US"/>
              </w:rPr>
              <w:t>suicide4</w:t>
            </w:r>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50291BF" w14:textId="77777777" w:rsidR="00147BF3" w:rsidRPr="00C51209" w:rsidRDefault="00000000">
            <w:pPr>
              <w:spacing w:before="100" w:after="100"/>
              <w:ind w:left="100" w:right="100"/>
              <w:rPr>
                <w:sz w:val="18"/>
                <w:szCs w:val="18"/>
                <w:lang w:val="en-US"/>
              </w:rPr>
            </w:pPr>
            <w:r w:rsidRPr="00C51209">
              <w:rPr>
                <w:sz w:val="18"/>
                <w:szCs w:val="18"/>
                <w:lang w:val="en-US"/>
              </w:rPr>
              <w:t>Do you think a person has the right to end his or her own life if this person is tired of living and ready to die?</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1E9E1359" w14:textId="77777777" w:rsidR="00147BF3" w:rsidRPr="00C51209" w:rsidRDefault="00000000">
            <w:pPr>
              <w:spacing w:before="100" w:after="100"/>
              <w:ind w:left="100" w:right="100"/>
              <w:rPr>
                <w:sz w:val="18"/>
                <w:szCs w:val="18"/>
                <w:lang w:val="en-US"/>
              </w:rPr>
            </w:pPr>
            <w:r w:rsidRPr="00C51209">
              <w:rPr>
                <w:sz w:val="18"/>
                <w:szCs w:val="18"/>
                <w:lang w:val="en-US"/>
              </w:rPr>
              <w:t xml:space="preserve"> 0.129*</w:t>
            </w:r>
          </w:p>
        </w:tc>
      </w:tr>
      <w:tr w:rsidR="00147BF3" w:rsidRPr="00C51209" w14:paraId="4A9A145A"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3C2F25F7"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teensex</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77D057A2" w14:textId="77777777" w:rsidR="00147BF3" w:rsidRPr="00C51209" w:rsidRDefault="00000000">
            <w:pPr>
              <w:spacing w:before="100" w:after="100"/>
              <w:ind w:left="100" w:right="100"/>
              <w:rPr>
                <w:sz w:val="18"/>
                <w:szCs w:val="18"/>
                <w:lang w:val="en-US"/>
              </w:rPr>
            </w:pPr>
            <w:r w:rsidRPr="00C51209">
              <w:rPr>
                <w:sz w:val="18"/>
                <w:szCs w:val="18"/>
                <w:lang w:val="en-US"/>
              </w:rPr>
              <w:t>Consider people who are in their early teens -- say 14 to 16 years old. In that case: do you think sex relations before marriage are wrong?</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0EBED911" w14:textId="77777777" w:rsidR="00147BF3" w:rsidRPr="00C51209" w:rsidRDefault="00000000">
            <w:pPr>
              <w:spacing w:before="100" w:after="100"/>
              <w:ind w:left="100" w:right="100"/>
              <w:rPr>
                <w:sz w:val="18"/>
                <w:szCs w:val="18"/>
                <w:lang w:val="en-US"/>
              </w:rPr>
            </w:pPr>
            <w:r w:rsidRPr="00C51209">
              <w:rPr>
                <w:sz w:val="18"/>
                <w:szCs w:val="18"/>
                <w:lang w:val="en-US"/>
              </w:rPr>
              <w:t>-0.024</w:t>
            </w:r>
          </w:p>
        </w:tc>
      </w:tr>
      <w:tr w:rsidR="00147BF3" w:rsidRPr="00C51209" w14:paraId="7C4AFE8F"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140B9CDC"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twoincs</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1C8D676F" w14:textId="77777777" w:rsidR="00147BF3" w:rsidRPr="00C51209" w:rsidRDefault="00000000">
            <w:pPr>
              <w:spacing w:before="100" w:after="100"/>
              <w:ind w:left="100" w:right="100"/>
              <w:rPr>
                <w:sz w:val="18"/>
                <w:szCs w:val="18"/>
                <w:lang w:val="en-US"/>
              </w:rPr>
            </w:pPr>
            <w:r w:rsidRPr="00C51209">
              <w:rPr>
                <w:sz w:val="18"/>
                <w:szCs w:val="18"/>
                <w:lang w:val="en-US"/>
              </w:rPr>
              <w:t>Both the husband and the wife should contribute to the household income.</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77C5DA0C" w14:textId="77777777" w:rsidR="00147BF3" w:rsidRPr="00C51209" w:rsidRDefault="00000000">
            <w:pPr>
              <w:spacing w:before="100" w:after="100"/>
              <w:ind w:left="100" w:right="100"/>
              <w:rPr>
                <w:sz w:val="18"/>
                <w:szCs w:val="18"/>
                <w:lang w:val="en-US"/>
              </w:rPr>
            </w:pPr>
            <w:r w:rsidRPr="00C51209">
              <w:rPr>
                <w:sz w:val="18"/>
                <w:szCs w:val="18"/>
                <w:lang w:val="en-US"/>
              </w:rPr>
              <w:t xml:space="preserve"> 0.116*</w:t>
            </w:r>
          </w:p>
        </w:tc>
      </w:tr>
      <w:tr w:rsidR="00147BF3" w:rsidRPr="00C51209" w14:paraId="518CCC5A"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6414AC0F"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wirtap</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08199BE3" w14:textId="77777777" w:rsidR="00147BF3" w:rsidRPr="00C51209" w:rsidRDefault="00000000">
            <w:pPr>
              <w:spacing w:before="100" w:after="100"/>
              <w:ind w:left="100" w:right="100"/>
              <w:rPr>
                <w:sz w:val="18"/>
                <w:szCs w:val="18"/>
                <w:lang w:val="en-US"/>
              </w:rPr>
            </w:pPr>
            <w:r w:rsidRPr="00C51209">
              <w:rPr>
                <w:sz w:val="18"/>
                <w:szCs w:val="18"/>
                <w:lang w:val="en-US"/>
              </w:rPr>
              <w:t>Everything considered: would you say that -- in general -- you approve of wiretapping?</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597DFE2C" w14:textId="77777777" w:rsidR="00147BF3" w:rsidRPr="00C51209" w:rsidRDefault="00000000">
            <w:pPr>
              <w:spacing w:before="100" w:after="100"/>
              <w:ind w:left="100" w:right="100"/>
              <w:rPr>
                <w:sz w:val="18"/>
                <w:szCs w:val="18"/>
                <w:lang w:val="en-US"/>
              </w:rPr>
            </w:pPr>
            <w:r w:rsidRPr="00C51209">
              <w:rPr>
                <w:sz w:val="18"/>
                <w:szCs w:val="18"/>
                <w:lang w:val="en-US"/>
              </w:rPr>
              <w:t>-0.246*</w:t>
            </w:r>
          </w:p>
        </w:tc>
      </w:tr>
      <w:tr w:rsidR="00147BF3" w:rsidRPr="00C51209" w14:paraId="1632CA11" w14:textId="77777777">
        <w:trPr>
          <w:trHeight w:val="82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218887E4"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wrkwayup</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0DD1FE96" w14:textId="77777777" w:rsidR="00147BF3" w:rsidRPr="00C51209" w:rsidRDefault="00000000">
            <w:pPr>
              <w:spacing w:before="100" w:after="100"/>
              <w:ind w:left="100" w:right="100"/>
              <w:rPr>
                <w:sz w:val="18"/>
                <w:szCs w:val="18"/>
                <w:lang w:val="en-US"/>
              </w:rPr>
            </w:pPr>
            <w:r w:rsidRPr="00C51209">
              <w:rPr>
                <w:sz w:val="18"/>
                <w:szCs w:val="18"/>
                <w:lang w:val="en-US"/>
              </w:rPr>
              <w:t>Irish and Italians and Jewish and many other minorities overcame prejudice and worked their way up. Blacks should do the same without special favors.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4C208247" w14:textId="77777777" w:rsidR="00147BF3" w:rsidRPr="00C51209" w:rsidRDefault="00000000">
            <w:pPr>
              <w:spacing w:before="100" w:after="100"/>
              <w:ind w:left="100" w:right="100"/>
              <w:rPr>
                <w:sz w:val="18"/>
                <w:szCs w:val="18"/>
                <w:lang w:val="en-US"/>
              </w:rPr>
            </w:pPr>
            <w:r w:rsidRPr="00C51209">
              <w:rPr>
                <w:sz w:val="18"/>
                <w:szCs w:val="18"/>
                <w:lang w:val="en-US"/>
              </w:rPr>
              <w:t>-0.099*</w:t>
            </w:r>
          </w:p>
        </w:tc>
      </w:tr>
      <w:tr w:rsidR="00147BF3" w:rsidRPr="00C51209" w14:paraId="7B6D5CBA" w14:textId="77777777">
        <w:trPr>
          <w:trHeight w:val="615"/>
        </w:trPr>
        <w:tc>
          <w:tcPr>
            <w:tcW w:w="1965" w:type="dxa"/>
            <w:tcBorders>
              <w:top w:val="nil"/>
              <w:left w:val="nil"/>
              <w:bottom w:val="nil"/>
              <w:right w:val="nil"/>
            </w:tcBorders>
            <w:shd w:val="clear" w:color="auto" w:fill="FFFFFF"/>
            <w:tcMar>
              <w:top w:w="0" w:type="dxa"/>
              <w:left w:w="0" w:type="dxa"/>
              <w:bottom w:w="0" w:type="dxa"/>
              <w:right w:w="0" w:type="dxa"/>
            </w:tcMar>
            <w:vAlign w:val="center"/>
          </w:tcPr>
          <w:p w14:paraId="357EB3B6"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wrldgovt</w:t>
            </w:r>
            <w:proofErr w:type="spellEnd"/>
          </w:p>
        </w:tc>
        <w:tc>
          <w:tcPr>
            <w:tcW w:w="5640" w:type="dxa"/>
            <w:tcBorders>
              <w:top w:val="nil"/>
              <w:left w:val="nil"/>
              <w:bottom w:val="nil"/>
              <w:right w:val="nil"/>
            </w:tcBorders>
            <w:shd w:val="clear" w:color="auto" w:fill="FFFFFF"/>
            <w:tcMar>
              <w:top w:w="0" w:type="dxa"/>
              <w:left w:w="0" w:type="dxa"/>
              <w:bottom w:w="0" w:type="dxa"/>
              <w:right w:w="0" w:type="dxa"/>
            </w:tcMar>
            <w:vAlign w:val="center"/>
          </w:tcPr>
          <w:p w14:paraId="58C1162C" w14:textId="77777777" w:rsidR="00147BF3" w:rsidRPr="00C51209" w:rsidRDefault="00000000">
            <w:pPr>
              <w:spacing w:before="100" w:after="100"/>
              <w:ind w:left="100" w:right="100"/>
              <w:rPr>
                <w:sz w:val="18"/>
                <w:szCs w:val="18"/>
                <w:lang w:val="en-US"/>
              </w:rPr>
            </w:pPr>
            <w:r w:rsidRPr="00C51209">
              <w:rPr>
                <w:sz w:val="18"/>
                <w:szCs w:val="18"/>
                <w:lang w:val="en-US"/>
              </w:rPr>
              <w:t>For certain problems - like environmental pollution - international bodies should have the right to enforce solutions.</w:t>
            </w:r>
          </w:p>
        </w:tc>
        <w:tc>
          <w:tcPr>
            <w:tcW w:w="1455" w:type="dxa"/>
            <w:tcBorders>
              <w:top w:val="nil"/>
              <w:left w:val="nil"/>
              <w:bottom w:val="nil"/>
              <w:right w:val="nil"/>
            </w:tcBorders>
            <w:shd w:val="clear" w:color="auto" w:fill="FFFFFF"/>
            <w:tcMar>
              <w:top w:w="0" w:type="dxa"/>
              <w:left w:w="0" w:type="dxa"/>
              <w:bottom w:w="0" w:type="dxa"/>
              <w:right w:w="0" w:type="dxa"/>
            </w:tcMar>
            <w:vAlign w:val="center"/>
          </w:tcPr>
          <w:p w14:paraId="027C73A6" w14:textId="77777777" w:rsidR="00147BF3" w:rsidRPr="00C51209" w:rsidRDefault="00000000">
            <w:pPr>
              <w:spacing w:before="100" w:after="100"/>
              <w:ind w:left="100" w:right="100"/>
              <w:rPr>
                <w:sz w:val="18"/>
                <w:szCs w:val="18"/>
                <w:lang w:val="en-US"/>
              </w:rPr>
            </w:pPr>
            <w:r w:rsidRPr="00C51209">
              <w:rPr>
                <w:sz w:val="18"/>
                <w:szCs w:val="18"/>
                <w:lang w:val="en-US"/>
              </w:rPr>
              <w:t xml:space="preserve"> 0.090*</w:t>
            </w:r>
          </w:p>
        </w:tc>
      </w:tr>
      <w:tr w:rsidR="00147BF3" w:rsidRPr="00C51209" w14:paraId="5DA2561D" w14:textId="77777777">
        <w:trPr>
          <w:trHeight w:val="630"/>
        </w:trPr>
        <w:tc>
          <w:tcPr>
            <w:tcW w:w="1965" w:type="dxa"/>
            <w:tcBorders>
              <w:top w:val="nil"/>
              <w:left w:val="nil"/>
              <w:bottom w:val="single" w:sz="12" w:space="0" w:color="666666"/>
              <w:right w:val="nil"/>
            </w:tcBorders>
            <w:shd w:val="clear" w:color="auto" w:fill="FFFFFF"/>
            <w:tcMar>
              <w:top w:w="0" w:type="dxa"/>
              <w:left w:w="0" w:type="dxa"/>
              <w:bottom w:w="0" w:type="dxa"/>
              <w:right w:w="0" w:type="dxa"/>
            </w:tcMar>
            <w:vAlign w:val="center"/>
          </w:tcPr>
          <w:p w14:paraId="2D8B38F8"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xmarsex</w:t>
            </w:r>
            <w:proofErr w:type="spellEnd"/>
          </w:p>
        </w:tc>
        <w:tc>
          <w:tcPr>
            <w:tcW w:w="5640" w:type="dxa"/>
            <w:tcBorders>
              <w:top w:val="nil"/>
              <w:left w:val="nil"/>
              <w:bottom w:val="single" w:sz="12" w:space="0" w:color="666666"/>
              <w:right w:val="nil"/>
            </w:tcBorders>
            <w:shd w:val="clear" w:color="auto" w:fill="FFFFFF"/>
            <w:tcMar>
              <w:top w:w="0" w:type="dxa"/>
              <w:left w:w="0" w:type="dxa"/>
              <w:bottom w:w="0" w:type="dxa"/>
              <w:right w:w="0" w:type="dxa"/>
            </w:tcMar>
            <w:vAlign w:val="center"/>
          </w:tcPr>
          <w:p w14:paraId="511553FD" w14:textId="77777777" w:rsidR="00147BF3" w:rsidRPr="00C51209" w:rsidRDefault="00000000">
            <w:pPr>
              <w:spacing w:before="100" w:after="100"/>
              <w:ind w:left="100" w:right="100"/>
              <w:rPr>
                <w:sz w:val="18"/>
                <w:szCs w:val="18"/>
                <w:lang w:val="en-US"/>
              </w:rPr>
            </w:pPr>
            <w:r w:rsidRPr="00C51209">
              <w:rPr>
                <w:sz w:val="18"/>
                <w:szCs w:val="18"/>
                <w:lang w:val="en-US"/>
              </w:rPr>
              <w:t>What is your opinion about a married person having sexual relations with someone other than the marriage partner--is it wrong?</w:t>
            </w:r>
          </w:p>
        </w:tc>
        <w:tc>
          <w:tcPr>
            <w:tcW w:w="1455" w:type="dxa"/>
            <w:tcBorders>
              <w:top w:val="nil"/>
              <w:left w:val="nil"/>
              <w:bottom w:val="single" w:sz="12" w:space="0" w:color="666666"/>
              <w:right w:val="nil"/>
            </w:tcBorders>
            <w:shd w:val="clear" w:color="auto" w:fill="FFFFFF"/>
            <w:tcMar>
              <w:top w:w="0" w:type="dxa"/>
              <w:left w:w="0" w:type="dxa"/>
              <w:bottom w:w="0" w:type="dxa"/>
              <w:right w:w="0" w:type="dxa"/>
            </w:tcMar>
            <w:vAlign w:val="center"/>
          </w:tcPr>
          <w:p w14:paraId="3A43FF35" w14:textId="77777777" w:rsidR="00147BF3" w:rsidRPr="00C51209" w:rsidRDefault="00000000">
            <w:pPr>
              <w:spacing w:before="100" w:after="100"/>
              <w:ind w:left="100" w:right="100"/>
              <w:rPr>
                <w:sz w:val="18"/>
                <w:szCs w:val="18"/>
                <w:lang w:val="en-US"/>
              </w:rPr>
            </w:pPr>
            <w:r w:rsidRPr="00C51209">
              <w:rPr>
                <w:sz w:val="18"/>
                <w:szCs w:val="18"/>
                <w:lang w:val="en-US"/>
              </w:rPr>
              <w:t xml:space="preserve"> 0.127*</w:t>
            </w:r>
          </w:p>
        </w:tc>
      </w:tr>
    </w:tbl>
    <w:p w14:paraId="37CE89C7" w14:textId="77777777" w:rsidR="00147BF3" w:rsidRPr="00C51209" w:rsidRDefault="00147BF3">
      <w:pPr>
        <w:rPr>
          <w:b/>
          <w:lang w:val="en-US"/>
        </w:rPr>
      </w:pPr>
    </w:p>
    <w:p w14:paraId="098858B6" w14:textId="77777777" w:rsidR="00147BF3" w:rsidRPr="00C51209" w:rsidRDefault="00147BF3">
      <w:pPr>
        <w:rPr>
          <w:b/>
          <w:lang w:val="en-US"/>
        </w:rPr>
      </w:pPr>
    </w:p>
    <w:p w14:paraId="4EBFE12F" w14:textId="77777777" w:rsidR="00147BF3" w:rsidRPr="00C51209" w:rsidRDefault="00000000">
      <w:pPr>
        <w:rPr>
          <w:b/>
          <w:lang w:val="en-US"/>
        </w:rPr>
      </w:pPr>
      <w:r w:rsidRPr="00C51209">
        <w:rPr>
          <w:lang w:val="en-US"/>
        </w:rPr>
        <w:br w:type="page"/>
      </w:r>
    </w:p>
    <w:p w14:paraId="322EA237" w14:textId="148C3984" w:rsidR="00147BF3" w:rsidRPr="00596D9E" w:rsidRDefault="00000000">
      <w:pPr>
        <w:rPr>
          <w:b/>
          <w:bCs/>
          <w:sz w:val="28"/>
          <w:szCs w:val="28"/>
          <w:lang w:val="en-US"/>
        </w:rPr>
      </w:pPr>
      <w:r w:rsidRPr="00596D9E">
        <w:rPr>
          <w:b/>
          <w:bCs/>
          <w:sz w:val="28"/>
          <w:szCs w:val="28"/>
          <w:lang w:val="en-US"/>
        </w:rPr>
        <w:lastRenderedPageBreak/>
        <w:t xml:space="preserve">Argument advantages for the 36 moral issues in the New Zealand Attitudes and Values Survey. </w:t>
      </w:r>
    </w:p>
    <w:tbl>
      <w:tblPr>
        <w:tblStyle w:val="a1"/>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80"/>
        <w:gridCol w:w="4830"/>
        <w:gridCol w:w="1290"/>
      </w:tblGrid>
      <w:tr w:rsidR="00147BF3" w:rsidRPr="00C51209" w14:paraId="184F0237" w14:textId="77777777">
        <w:trPr>
          <w:trHeight w:val="645"/>
        </w:trPr>
        <w:tc>
          <w:tcPr>
            <w:tcW w:w="2880" w:type="dxa"/>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14:paraId="4211DF2A" w14:textId="77777777" w:rsidR="00147BF3" w:rsidRPr="00C51209" w:rsidRDefault="00000000">
            <w:pPr>
              <w:spacing w:before="100" w:after="100"/>
              <w:ind w:left="100" w:right="100"/>
              <w:rPr>
                <w:b/>
                <w:sz w:val="20"/>
                <w:szCs w:val="20"/>
                <w:lang w:val="en-US"/>
              </w:rPr>
            </w:pPr>
            <w:r w:rsidRPr="00C51209">
              <w:rPr>
                <w:b/>
                <w:sz w:val="20"/>
                <w:szCs w:val="20"/>
                <w:lang w:val="en-US"/>
              </w:rPr>
              <w:t>Moral issue code</w:t>
            </w:r>
          </w:p>
        </w:tc>
        <w:tc>
          <w:tcPr>
            <w:tcW w:w="4830" w:type="dxa"/>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14:paraId="42AB172A" w14:textId="77777777" w:rsidR="00147BF3" w:rsidRPr="00C51209" w:rsidRDefault="00000000">
            <w:pPr>
              <w:spacing w:before="100" w:after="100"/>
              <w:ind w:left="100" w:right="100"/>
              <w:rPr>
                <w:b/>
                <w:sz w:val="20"/>
                <w:szCs w:val="20"/>
                <w:lang w:val="en-US"/>
              </w:rPr>
            </w:pPr>
            <w:r w:rsidRPr="00C51209">
              <w:rPr>
                <w:b/>
                <w:sz w:val="20"/>
                <w:szCs w:val="20"/>
                <w:lang w:val="en-US"/>
              </w:rPr>
              <w:t>Moral issue wording</w:t>
            </w:r>
          </w:p>
        </w:tc>
        <w:tc>
          <w:tcPr>
            <w:tcW w:w="1290" w:type="dxa"/>
            <w:tcBorders>
              <w:top w:val="single" w:sz="12" w:space="0" w:color="666666"/>
              <w:left w:val="nil"/>
              <w:bottom w:val="single" w:sz="12" w:space="0" w:color="666666"/>
              <w:right w:val="nil"/>
            </w:tcBorders>
            <w:shd w:val="clear" w:color="auto" w:fill="FFFFFF"/>
            <w:tcMar>
              <w:top w:w="0" w:type="dxa"/>
              <w:left w:w="0" w:type="dxa"/>
              <w:bottom w:w="0" w:type="dxa"/>
              <w:right w:w="0" w:type="dxa"/>
            </w:tcMar>
          </w:tcPr>
          <w:p w14:paraId="38A475FB" w14:textId="77777777" w:rsidR="00147BF3" w:rsidRPr="00C51209" w:rsidRDefault="00000000">
            <w:pPr>
              <w:spacing w:before="100" w:after="100"/>
              <w:ind w:left="100" w:right="100"/>
              <w:rPr>
                <w:b/>
                <w:sz w:val="20"/>
                <w:szCs w:val="20"/>
                <w:lang w:val="en-US"/>
              </w:rPr>
            </w:pPr>
            <w:r w:rsidRPr="00C51209">
              <w:rPr>
                <w:b/>
                <w:sz w:val="20"/>
                <w:szCs w:val="20"/>
                <w:lang w:val="en-US"/>
              </w:rPr>
              <w:t>Argument advantage</w:t>
            </w:r>
          </w:p>
        </w:tc>
      </w:tr>
      <w:tr w:rsidR="00147BF3" w:rsidRPr="00C51209" w14:paraId="57C99FC7" w14:textId="77777777">
        <w:trPr>
          <w:trHeight w:val="420"/>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2A14BE44" w14:textId="77777777" w:rsidR="00147BF3" w:rsidRPr="00C51209" w:rsidRDefault="00000000">
            <w:pPr>
              <w:spacing w:before="100" w:after="100"/>
              <w:ind w:left="100" w:right="100"/>
              <w:rPr>
                <w:sz w:val="18"/>
                <w:szCs w:val="18"/>
                <w:lang w:val="en-US"/>
              </w:rPr>
            </w:pPr>
            <w:proofErr w:type="spellStart"/>
            <w:proofErr w:type="gramStart"/>
            <w:r w:rsidRPr="00C51209">
              <w:rPr>
                <w:sz w:val="18"/>
                <w:szCs w:val="18"/>
                <w:lang w:val="en-US"/>
              </w:rPr>
              <w:t>Issue.Abortion.AnyReason</w:t>
            </w:r>
            <w:proofErr w:type="spellEnd"/>
            <w:proofErr w:type="gram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78D3F8B6" w14:textId="77777777" w:rsidR="00147BF3" w:rsidRPr="00C51209" w:rsidRDefault="00000000">
            <w:pPr>
              <w:spacing w:before="100" w:after="100"/>
              <w:ind w:left="100" w:right="100"/>
              <w:rPr>
                <w:sz w:val="18"/>
                <w:szCs w:val="18"/>
                <w:lang w:val="en-US"/>
              </w:rPr>
            </w:pPr>
            <w:r w:rsidRPr="00C51209">
              <w:rPr>
                <w:sz w:val="18"/>
                <w:szCs w:val="18"/>
                <w:lang w:val="en-US"/>
              </w:rPr>
              <w:t>Legalized abortion for women, regardless of the reason.</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76F95F4A" w14:textId="77777777" w:rsidR="00147BF3" w:rsidRPr="00C51209" w:rsidRDefault="00000000">
            <w:pPr>
              <w:spacing w:before="100" w:after="100"/>
              <w:ind w:left="100" w:right="100"/>
              <w:rPr>
                <w:sz w:val="18"/>
                <w:szCs w:val="18"/>
                <w:lang w:val="en-US"/>
              </w:rPr>
            </w:pPr>
            <w:r w:rsidRPr="00C51209">
              <w:rPr>
                <w:sz w:val="18"/>
                <w:szCs w:val="18"/>
                <w:lang w:val="en-US"/>
              </w:rPr>
              <w:t>0.357*</w:t>
            </w:r>
          </w:p>
        </w:tc>
      </w:tr>
      <w:tr w:rsidR="00147BF3" w:rsidRPr="00C51209" w14:paraId="41B634E8" w14:textId="77777777">
        <w:trPr>
          <w:trHeight w:val="40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6D0385E8" w14:textId="77777777" w:rsidR="00147BF3" w:rsidRPr="00C51209" w:rsidRDefault="00000000">
            <w:pPr>
              <w:spacing w:before="100" w:after="100"/>
              <w:ind w:left="100" w:right="100"/>
              <w:rPr>
                <w:sz w:val="18"/>
                <w:szCs w:val="18"/>
                <w:lang w:val="en-US"/>
              </w:rPr>
            </w:pPr>
            <w:proofErr w:type="spellStart"/>
            <w:proofErr w:type="gramStart"/>
            <w:r w:rsidRPr="00C51209">
              <w:rPr>
                <w:sz w:val="18"/>
                <w:szCs w:val="18"/>
                <w:lang w:val="en-US"/>
              </w:rPr>
              <w:t>Issue.Abortion.SpecificReason</w:t>
            </w:r>
            <w:proofErr w:type="spellEnd"/>
            <w:proofErr w:type="gram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3B3515B5" w14:textId="77777777" w:rsidR="00147BF3" w:rsidRPr="00C51209" w:rsidRDefault="00000000">
            <w:pPr>
              <w:spacing w:before="100" w:after="100"/>
              <w:ind w:left="100" w:right="100"/>
              <w:rPr>
                <w:sz w:val="18"/>
                <w:szCs w:val="18"/>
                <w:lang w:val="en-US"/>
              </w:rPr>
            </w:pPr>
            <w:r w:rsidRPr="00C51209">
              <w:rPr>
                <w:sz w:val="18"/>
                <w:szCs w:val="18"/>
                <w:lang w:val="en-US"/>
              </w:rPr>
              <w:t>Legalized abortion when the woman’s life is endangered.</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7E8EA754" w14:textId="77777777" w:rsidR="00147BF3" w:rsidRPr="00C51209" w:rsidRDefault="00000000">
            <w:pPr>
              <w:spacing w:before="100" w:after="100"/>
              <w:ind w:left="100" w:right="100"/>
              <w:rPr>
                <w:sz w:val="18"/>
                <w:szCs w:val="18"/>
                <w:lang w:val="en-US"/>
              </w:rPr>
            </w:pPr>
            <w:r w:rsidRPr="00C51209">
              <w:rPr>
                <w:sz w:val="18"/>
                <w:szCs w:val="18"/>
                <w:lang w:val="en-US"/>
              </w:rPr>
              <w:t>0.347*</w:t>
            </w:r>
          </w:p>
        </w:tc>
      </w:tr>
      <w:tr w:rsidR="00147BF3" w:rsidRPr="00C51209" w14:paraId="002121E6" w14:textId="77777777">
        <w:trPr>
          <w:trHeight w:val="61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061877A2"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Issue.AntiSmackBill</w:t>
            </w:r>
            <w:proofErr w:type="spell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73B24309" w14:textId="77777777" w:rsidR="00147BF3" w:rsidRPr="00C51209" w:rsidRDefault="00000000">
            <w:pPr>
              <w:spacing w:before="100" w:after="100"/>
              <w:ind w:left="100" w:right="100"/>
              <w:rPr>
                <w:sz w:val="18"/>
                <w:szCs w:val="18"/>
                <w:lang w:val="en-US"/>
              </w:rPr>
            </w:pPr>
            <w:r w:rsidRPr="00C51209">
              <w:rPr>
                <w:sz w:val="18"/>
                <w:szCs w:val="18"/>
                <w:lang w:val="en-US"/>
              </w:rPr>
              <w:t>The current anti-smacking bill (it being illegal to smack children).</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18C2B186" w14:textId="77777777" w:rsidR="00147BF3" w:rsidRPr="00C51209" w:rsidRDefault="00000000">
            <w:pPr>
              <w:spacing w:before="100" w:after="100"/>
              <w:ind w:left="100" w:right="100"/>
              <w:rPr>
                <w:sz w:val="18"/>
                <w:szCs w:val="18"/>
                <w:lang w:val="en-US"/>
              </w:rPr>
            </w:pPr>
            <w:r w:rsidRPr="00C51209">
              <w:rPr>
                <w:sz w:val="18"/>
                <w:szCs w:val="18"/>
                <w:lang w:val="en-US"/>
              </w:rPr>
              <w:t>0.466*</w:t>
            </w:r>
          </w:p>
        </w:tc>
      </w:tr>
      <w:tr w:rsidR="00147BF3" w:rsidRPr="00C51209" w14:paraId="6CCFE04D" w14:textId="77777777">
        <w:trPr>
          <w:trHeight w:val="82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121E1B39"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Issue.BanHateSpeech</w:t>
            </w:r>
            <w:proofErr w:type="spell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280702B2" w14:textId="77777777" w:rsidR="00147BF3" w:rsidRPr="00C51209" w:rsidRDefault="00000000">
            <w:pPr>
              <w:spacing w:before="100" w:after="100"/>
              <w:ind w:left="100" w:right="100"/>
              <w:rPr>
                <w:sz w:val="18"/>
                <w:szCs w:val="18"/>
                <w:lang w:val="en-US"/>
              </w:rPr>
            </w:pPr>
            <w:r w:rsidRPr="00C51209">
              <w:rPr>
                <w:sz w:val="18"/>
                <w:szCs w:val="18"/>
                <w:lang w:val="en-US"/>
              </w:rPr>
              <w:t>People who hold opinions that are harmful or offensive to minority groups should be banned from expressing those views publicly.</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2FFF3638" w14:textId="77777777" w:rsidR="00147BF3" w:rsidRPr="00C51209" w:rsidRDefault="00000000">
            <w:pPr>
              <w:spacing w:before="100" w:after="100"/>
              <w:ind w:left="100" w:right="100"/>
              <w:rPr>
                <w:sz w:val="18"/>
                <w:szCs w:val="18"/>
                <w:lang w:val="en-US"/>
              </w:rPr>
            </w:pPr>
            <w:r w:rsidRPr="00C51209">
              <w:rPr>
                <w:sz w:val="18"/>
                <w:szCs w:val="18"/>
                <w:lang w:val="en-US"/>
              </w:rPr>
              <w:t>0.330*</w:t>
            </w:r>
          </w:p>
        </w:tc>
      </w:tr>
      <w:tr w:rsidR="00147BF3" w:rsidRPr="00C51209" w14:paraId="77D5891F" w14:textId="77777777">
        <w:trPr>
          <w:trHeight w:val="40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7DDCE1A1"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Issue.BreastFeedPublic</w:t>
            </w:r>
            <w:proofErr w:type="spell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1DC8E0D7" w14:textId="77777777" w:rsidR="00147BF3" w:rsidRPr="00C51209" w:rsidRDefault="00000000">
            <w:pPr>
              <w:spacing w:before="100" w:after="100"/>
              <w:ind w:left="100" w:right="100"/>
              <w:rPr>
                <w:sz w:val="18"/>
                <w:szCs w:val="18"/>
                <w:lang w:val="en-US"/>
              </w:rPr>
            </w:pPr>
            <w:r w:rsidRPr="00C51209">
              <w:rPr>
                <w:sz w:val="18"/>
                <w:szCs w:val="18"/>
                <w:lang w:val="en-US"/>
              </w:rPr>
              <w:t>Women should avoid breastfeeding in public.</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3E665B9E" w14:textId="77777777" w:rsidR="00147BF3" w:rsidRPr="00C51209" w:rsidRDefault="00000000">
            <w:pPr>
              <w:spacing w:before="100" w:after="100"/>
              <w:ind w:left="100" w:right="100"/>
              <w:rPr>
                <w:sz w:val="18"/>
                <w:szCs w:val="18"/>
                <w:lang w:val="en-US"/>
              </w:rPr>
            </w:pPr>
            <w:r w:rsidRPr="00C51209">
              <w:rPr>
                <w:sz w:val="18"/>
                <w:szCs w:val="18"/>
                <w:lang w:val="en-US"/>
              </w:rPr>
              <w:t>-0.446*</w:t>
            </w:r>
          </w:p>
        </w:tc>
      </w:tr>
      <w:tr w:rsidR="00147BF3" w:rsidRPr="00C51209" w14:paraId="6999B1D1" w14:textId="77777777">
        <w:trPr>
          <w:trHeight w:val="82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55FA6A77"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Issue.CivilUnion</w:t>
            </w:r>
            <w:proofErr w:type="spell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02D328FB" w14:textId="77777777" w:rsidR="00147BF3" w:rsidRPr="00C51209" w:rsidRDefault="00000000">
            <w:pPr>
              <w:spacing w:before="100" w:after="100"/>
              <w:ind w:left="100" w:right="100"/>
              <w:rPr>
                <w:sz w:val="18"/>
                <w:szCs w:val="18"/>
                <w:lang w:val="en-US"/>
              </w:rPr>
            </w:pPr>
            <w:r w:rsidRPr="00C51209">
              <w:rPr>
                <w:sz w:val="18"/>
                <w:szCs w:val="18"/>
                <w:lang w:val="en-US"/>
              </w:rPr>
              <w:t xml:space="preserve">The Civil Union Act (allowing couples, regardless of gender, to legally formalize their relationship with rights </w:t>
            </w:r>
            <w:proofErr w:type="gramStart"/>
            <w:r w:rsidRPr="00C51209">
              <w:rPr>
                <w:sz w:val="18"/>
                <w:szCs w:val="18"/>
                <w:lang w:val="en-US"/>
              </w:rPr>
              <w:t>similar to</w:t>
            </w:r>
            <w:proofErr w:type="gramEnd"/>
            <w:r w:rsidRPr="00C51209">
              <w:rPr>
                <w:sz w:val="18"/>
                <w:szCs w:val="18"/>
                <w:lang w:val="en-US"/>
              </w:rPr>
              <w:t xml:space="preserve"> marriage).</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79D7DF2D" w14:textId="77777777" w:rsidR="00147BF3" w:rsidRPr="00C51209" w:rsidRDefault="00000000">
            <w:pPr>
              <w:spacing w:before="100" w:after="100"/>
              <w:ind w:left="100" w:right="100"/>
              <w:rPr>
                <w:sz w:val="18"/>
                <w:szCs w:val="18"/>
                <w:lang w:val="en-US"/>
              </w:rPr>
            </w:pPr>
            <w:r w:rsidRPr="00C51209">
              <w:rPr>
                <w:sz w:val="18"/>
                <w:szCs w:val="18"/>
                <w:lang w:val="en-US"/>
              </w:rPr>
              <w:t>0.545*</w:t>
            </w:r>
          </w:p>
        </w:tc>
      </w:tr>
      <w:tr w:rsidR="00147BF3" w:rsidRPr="00C51209" w14:paraId="686E90A5" w14:textId="77777777">
        <w:trPr>
          <w:trHeight w:val="61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4847820E" w14:textId="77777777" w:rsidR="00147BF3" w:rsidRPr="00C51209" w:rsidRDefault="00000000">
            <w:pPr>
              <w:spacing w:before="100" w:after="100"/>
              <w:ind w:left="100" w:right="100"/>
              <w:rPr>
                <w:sz w:val="18"/>
                <w:szCs w:val="18"/>
                <w:lang w:val="en-US"/>
              </w:rPr>
            </w:pPr>
            <w:r w:rsidRPr="00C51209">
              <w:rPr>
                <w:sz w:val="18"/>
                <w:szCs w:val="18"/>
                <w:lang w:val="en-US"/>
              </w:rPr>
              <w:t>Issue.Equality01</w:t>
            </w:r>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7A5538D6" w14:textId="77777777" w:rsidR="00147BF3" w:rsidRPr="00C51209" w:rsidRDefault="00000000">
            <w:pPr>
              <w:spacing w:before="100" w:after="100"/>
              <w:ind w:left="100" w:right="100"/>
              <w:rPr>
                <w:sz w:val="18"/>
                <w:szCs w:val="18"/>
                <w:lang w:val="en-US"/>
              </w:rPr>
            </w:pPr>
            <w:r w:rsidRPr="00C51209">
              <w:rPr>
                <w:sz w:val="18"/>
                <w:szCs w:val="18"/>
                <w:lang w:val="en-US"/>
              </w:rPr>
              <w:t xml:space="preserve">We are all New </w:t>
            </w:r>
            <w:proofErr w:type="gramStart"/>
            <w:r w:rsidRPr="00C51209">
              <w:rPr>
                <w:sz w:val="18"/>
                <w:szCs w:val="18"/>
                <w:lang w:val="en-US"/>
              </w:rPr>
              <w:t>Zealanders</w:t>
            </w:r>
            <w:proofErr w:type="gramEnd"/>
            <w:r w:rsidRPr="00C51209">
              <w:rPr>
                <w:sz w:val="18"/>
                <w:szCs w:val="18"/>
                <w:lang w:val="en-US"/>
              </w:rPr>
              <w:t xml:space="preserve"> and the law should not make provision for minority groups because of their ethnicity.</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32725D35" w14:textId="77777777" w:rsidR="00147BF3" w:rsidRPr="00C51209" w:rsidRDefault="00000000">
            <w:pPr>
              <w:spacing w:before="100" w:after="100"/>
              <w:ind w:left="100" w:right="100"/>
              <w:rPr>
                <w:sz w:val="18"/>
                <w:szCs w:val="18"/>
                <w:lang w:val="en-US"/>
              </w:rPr>
            </w:pPr>
            <w:r w:rsidRPr="00C51209">
              <w:rPr>
                <w:sz w:val="18"/>
                <w:szCs w:val="18"/>
                <w:lang w:val="en-US"/>
              </w:rPr>
              <w:t>0.014</w:t>
            </w:r>
          </w:p>
        </w:tc>
      </w:tr>
      <w:tr w:rsidR="00147BF3" w:rsidRPr="00C51209" w14:paraId="7E4D0B2F" w14:textId="77777777">
        <w:trPr>
          <w:trHeight w:val="82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74AFF456"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Issue.Euthanasia</w:t>
            </w:r>
            <w:proofErr w:type="spell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1D3D84C0" w14:textId="77777777" w:rsidR="00147BF3" w:rsidRPr="00C51209" w:rsidRDefault="00000000">
            <w:pPr>
              <w:spacing w:before="100" w:after="100"/>
              <w:ind w:left="100" w:right="100"/>
              <w:rPr>
                <w:sz w:val="18"/>
                <w:szCs w:val="18"/>
                <w:lang w:val="en-US"/>
              </w:rPr>
            </w:pPr>
            <w:r w:rsidRPr="00C51209">
              <w:rPr>
                <w:sz w:val="18"/>
                <w:szCs w:val="18"/>
                <w:lang w:val="en-US"/>
              </w:rPr>
              <w:t>If a person has a painful incurable disease, doctors should be allowed by law to end the patient’s life if the patient requests it.</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5C1A76D1" w14:textId="77777777" w:rsidR="00147BF3" w:rsidRPr="00C51209" w:rsidRDefault="00000000">
            <w:pPr>
              <w:spacing w:before="100" w:after="100"/>
              <w:ind w:left="100" w:right="100"/>
              <w:rPr>
                <w:sz w:val="18"/>
                <w:szCs w:val="18"/>
                <w:lang w:val="en-US"/>
              </w:rPr>
            </w:pPr>
            <w:r w:rsidRPr="00C51209">
              <w:rPr>
                <w:sz w:val="18"/>
                <w:szCs w:val="18"/>
                <w:lang w:val="en-US"/>
              </w:rPr>
              <w:t>0.426*</w:t>
            </w:r>
          </w:p>
        </w:tc>
      </w:tr>
      <w:tr w:rsidR="00147BF3" w:rsidRPr="00C51209" w14:paraId="22E0697D" w14:textId="77777777">
        <w:trPr>
          <w:trHeight w:val="40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6CB3136A" w14:textId="77777777" w:rsidR="00147BF3" w:rsidRPr="00C51209" w:rsidRDefault="00000000">
            <w:pPr>
              <w:spacing w:before="100" w:after="100"/>
              <w:ind w:left="100" w:right="100"/>
              <w:rPr>
                <w:sz w:val="18"/>
                <w:szCs w:val="18"/>
                <w:lang w:val="en-US"/>
              </w:rPr>
            </w:pPr>
            <w:proofErr w:type="spellStart"/>
            <w:proofErr w:type="gramStart"/>
            <w:r w:rsidRPr="00C51209">
              <w:rPr>
                <w:sz w:val="18"/>
                <w:szCs w:val="18"/>
                <w:lang w:val="en-US"/>
              </w:rPr>
              <w:t>Issue.Foreign.Farm</w:t>
            </w:r>
            <w:proofErr w:type="spellEnd"/>
            <w:proofErr w:type="gram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2CFCC7C3" w14:textId="77777777" w:rsidR="00147BF3" w:rsidRPr="00C51209" w:rsidRDefault="00000000">
            <w:pPr>
              <w:spacing w:before="100" w:after="100"/>
              <w:ind w:left="100" w:right="100"/>
              <w:rPr>
                <w:sz w:val="18"/>
                <w:szCs w:val="18"/>
                <w:lang w:val="en-US"/>
              </w:rPr>
            </w:pPr>
            <w:r w:rsidRPr="00C51209">
              <w:rPr>
                <w:sz w:val="18"/>
                <w:szCs w:val="18"/>
                <w:lang w:val="en-US"/>
              </w:rPr>
              <w:t>Restricting foreign ownership of New Zealand farms.</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78886039" w14:textId="77777777" w:rsidR="00147BF3" w:rsidRPr="00C51209" w:rsidRDefault="00000000">
            <w:pPr>
              <w:spacing w:before="100" w:after="100"/>
              <w:ind w:left="100" w:right="100"/>
              <w:rPr>
                <w:sz w:val="18"/>
                <w:szCs w:val="18"/>
                <w:lang w:val="en-US"/>
              </w:rPr>
            </w:pPr>
            <w:r w:rsidRPr="00C51209">
              <w:rPr>
                <w:sz w:val="18"/>
                <w:szCs w:val="18"/>
                <w:lang w:val="en-US"/>
              </w:rPr>
              <w:t>-0.240*</w:t>
            </w:r>
          </w:p>
        </w:tc>
      </w:tr>
      <w:tr w:rsidR="00147BF3" w:rsidRPr="00C51209" w14:paraId="103F59EA" w14:textId="77777777">
        <w:trPr>
          <w:trHeight w:val="61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163BA0C7" w14:textId="77777777" w:rsidR="00147BF3" w:rsidRPr="00C51209" w:rsidRDefault="00000000">
            <w:pPr>
              <w:spacing w:before="100" w:after="100"/>
              <w:ind w:left="100" w:right="100"/>
              <w:rPr>
                <w:sz w:val="18"/>
                <w:szCs w:val="18"/>
                <w:lang w:val="en-US"/>
              </w:rPr>
            </w:pPr>
            <w:proofErr w:type="gramStart"/>
            <w:r w:rsidRPr="00C51209">
              <w:rPr>
                <w:sz w:val="18"/>
                <w:szCs w:val="18"/>
                <w:lang w:val="en-US"/>
              </w:rPr>
              <w:t>Issue.Foreign.Residential</w:t>
            </w:r>
            <w:proofErr w:type="gram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0893A6E5" w14:textId="77777777" w:rsidR="00147BF3" w:rsidRPr="00C51209" w:rsidRDefault="00000000">
            <w:pPr>
              <w:spacing w:before="100" w:after="100"/>
              <w:ind w:left="100" w:right="100"/>
              <w:rPr>
                <w:sz w:val="18"/>
                <w:szCs w:val="18"/>
                <w:lang w:val="en-US"/>
              </w:rPr>
            </w:pPr>
            <w:r w:rsidRPr="00C51209">
              <w:rPr>
                <w:sz w:val="18"/>
                <w:szCs w:val="18"/>
                <w:lang w:val="en-US"/>
              </w:rPr>
              <w:t>Restricting foreign ownership of New Zealand residential property.</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2376664D" w14:textId="77777777" w:rsidR="00147BF3" w:rsidRPr="00C51209" w:rsidRDefault="00000000">
            <w:pPr>
              <w:spacing w:before="100" w:after="100"/>
              <w:ind w:left="100" w:right="100"/>
              <w:rPr>
                <w:sz w:val="18"/>
                <w:szCs w:val="18"/>
                <w:lang w:val="en-US"/>
              </w:rPr>
            </w:pPr>
            <w:r w:rsidRPr="00C51209">
              <w:rPr>
                <w:sz w:val="18"/>
                <w:szCs w:val="18"/>
                <w:lang w:val="en-US"/>
              </w:rPr>
              <w:t>-0.120*</w:t>
            </w:r>
          </w:p>
        </w:tc>
      </w:tr>
      <w:tr w:rsidR="00147BF3" w:rsidRPr="00C51209" w14:paraId="4A7E8AE0" w14:textId="77777777">
        <w:trPr>
          <w:trHeight w:val="61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6969137D"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Issue.GovtSurveillance</w:t>
            </w:r>
            <w:proofErr w:type="spell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7F1D8610" w14:textId="77777777" w:rsidR="00147BF3" w:rsidRPr="00C51209" w:rsidRDefault="00000000">
            <w:pPr>
              <w:spacing w:before="100" w:after="100"/>
              <w:ind w:left="100" w:right="100"/>
              <w:rPr>
                <w:sz w:val="18"/>
                <w:szCs w:val="18"/>
                <w:lang w:val="en-US"/>
              </w:rPr>
            </w:pPr>
            <w:r w:rsidRPr="00C51209">
              <w:rPr>
                <w:sz w:val="18"/>
                <w:szCs w:val="18"/>
                <w:lang w:val="en-US"/>
              </w:rPr>
              <w:t>Collection of telephone and internet data by the New Zealand Government as part of anti-terrorism efforts.</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2AAD03FB" w14:textId="77777777" w:rsidR="00147BF3" w:rsidRPr="00C51209" w:rsidRDefault="00000000">
            <w:pPr>
              <w:spacing w:before="100" w:after="100"/>
              <w:ind w:left="100" w:right="100"/>
              <w:rPr>
                <w:sz w:val="18"/>
                <w:szCs w:val="18"/>
                <w:lang w:val="en-US"/>
              </w:rPr>
            </w:pPr>
            <w:r w:rsidRPr="00C51209">
              <w:rPr>
                <w:sz w:val="18"/>
                <w:szCs w:val="18"/>
                <w:lang w:val="en-US"/>
              </w:rPr>
              <w:t>-0.108*</w:t>
            </w:r>
          </w:p>
        </w:tc>
      </w:tr>
      <w:tr w:rsidR="00147BF3" w:rsidRPr="00C51209" w14:paraId="1A2A35F9" w14:textId="77777777">
        <w:trPr>
          <w:trHeight w:val="61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73A29348" w14:textId="77777777" w:rsidR="00147BF3" w:rsidRPr="00C51209" w:rsidRDefault="00000000">
            <w:pPr>
              <w:spacing w:before="100" w:after="100"/>
              <w:ind w:left="100" w:right="100"/>
              <w:rPr>
                <w:sz w:val="18"/>
                <w:szCs w:val="18"/>
                <w:lang w:val="en-US"/>
              </w:rPr>
            </w:pPr>
            <w:r w:rsidRPr="00C51209">
              <w:rPr>
                <w:sz w:val="18"/>
                <w:szCs w:val="18"/>
                <w:lang w:val="en-US"/>
              </w:rPr>
              <w:t>Issue.HistNeg01</w:t>
            </w:r>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3EF91E2D" w14:textId="77777777" w:rsidR="00147BF3" w:rsidRPr="00C51209" w:rsidRDefault="00000000">
            <w:pPr>
              <w:spacing w:before="100" w:after="100"/>
              <w:ind w:left="100" w:right="100"/>
              <w:rPr>
                <w:sz w:val="18"/>
                <w:szCs w:val="18"/>
                <w:lang w:val="en-US"/>
              </w:rPr>
            </w:pPr>
            <w:r w:rsidRPr="00C51209">
              <w:rPr>
                <w:sz w:val="18"/>
                <w:szCs w:val="18"/>
                <w:lang w:val="en-US"/>
              </w:rPr>
              <w:t>We should all move on as one nation and forget about past differences and conflicts between ethnic groups.</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76078946" w14:textId="77777777" w:rsidR="00147BF3" w:rsidRPr="00C51209" w:rsidRDefault="00000000">
            <w:pPr>
              <w:spacing w:before="100" w:after="100"/>
              <w:ind w:left="100" w:right="100"/>
              <w:rPr>
                <w:sz w:val="18"/>
                <w:szCs w:val="18"/>
                <w:lang w:val="en-US"/>
              </w:rPr>
            </w:pPr>
            <w:r w:rsidRPr="00C51209">
              <w:rPr>
                <w:sz w:val="18"/>
                <w:szCs w:val="18"/>
                <w:lang w:val="en-US"/>
              </w:rPr>
              <w:t>0.097</w:t>
            </w:r>
          </w:p>
        </w:tc>
      </w:tr>
      <w:tr w:rsidR="00147BF3" w:rsidRPr="00C51209" w14:paraId="72B5B598" w14:textId="77777777">
        <w:trPr>
          <w:trHeight w:val="40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60654861" w14:textId="77777777" w:rsidR="00147BF3" w:rsidRPr="00C51209" w:rsidRDefault="00000000">
            <w:pPr>
              <w:spacing w:before="100" w:after="100"/>
              <w:ind w:left="100" w:right="100"/>
              <w:rPr>
                <w:sz w:val="18"/>
                <w:szCs w:val="18"/>
                <w:lang w:val="en-US"/>
              </w:rPr>
            </w:pPr>
            <w:proofErr w:type="gramStart"/>
            <w:r w:rsidRPr="00C51209">
              <w:rPr>
                <w:sz w:val="18"/>
                <w:szCs w:val="18"/>
                <w:lang w:val="en-US"/>
              </w:rPr>
              <w:t>Issue.NZ.Flag.Change</w:t>
            </w:r>
            <w:proofErr w:type="gram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2896908C" w14:textId="77777777" w:rsidR="00147BF3" w:rsidRPr="00C51209" w:rsidRDefault="00000000">
            <w:pPr>
              <w:spacing w:before="100" w:after="100"/>
              <w:ind w:left="100" w:right="100"/>
              <w:rPr>
                <w:sz w:val="18"/>
                <w:szCs w:val="18"/>
                <w:lang w:val="en-US"/>
              </w:rPr>
            </w:pPr>
            <w:r w:rsidRPr="00C51209">
              <w:rPr>
                <w:sz w:val="18"/>
                <w:szCs w:val="18"/>
                <w:lang w:val="en-US"/>
              </w:rPr>
              <w:t>The design of the New Zealand flag should be changed.</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3334267F" w14:textId="77777777" w:rsidR="00147BF3" w:rsidRPr="00C51209" w:rsidRDefault="00000000">
            <w:pPr>
              <w:spacing w:before="100" w:after="100"/>
              <w:ind w:left="100" w:right="100"/>
              <w:rPr>
                <w:sz w:val="18"/>
                <w:szCs w:val="18"/>
                <w:lang w:val="en-US"/>
              </w:rPr>
            </w:pPr>
            <w:r w:rsidRPr="00C51209">
              <w:rPr>
                <w:sz w:val="18"/>
                <w:szCs w:val="18"/>
                <w:lang w:val="en-US"/>
              </w:rPr>
              <w:t>0.093*</w:t>
            </w:r>
          </w:p>
        </w:tc>
      </w:tr>
      <w:tr w:rsidR="00147BF3" w:rsidRPr="00C51209" w14:paraId="2C1C125E" w14:textId="77777777">
        <w:trPr>
          <w:trHeight w:val="40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400471CB" w14:textId="77777777" w:rsidR="00147BF3" w:rsidRPr="00C51209" w:rsidRDefault="00000000">
            <w:pPr>
              <w:spacing w:before="100" w:after="100"/>
              <w:ind w:left="100" w:right="100"/>
              <w:rPr>
                <w:sz w:val="18"/>
                <w:szCs w:val="18"/>
                <w:lang w:val="en-US"/>
              </w:rPr>
            </w:pPr>
            <w:proofErr w:type="spellStart"/>
            <w:proofErr w:type="gramStart"/>
            <w:r w:rsidRPr="00C51209">
              <w:rPr>
                <w:sz w:val="18"/>
                <w:szCs w:val="18"/>
                <w:lang w:val="en-US"/>
              </w:rPr>
              <w:t>Issue.NZ.Foreign.Investors.Farms</w:t>
            </w:r>
            <w:proofErr w:type="spellEnd"/>
            <w:proofErr w:type="gram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058E500B" w14:textId="77777777" w:rsidR="00147BF3" w:rsidRPr="00C51209" w:rsidRDefault="00000000">
            <w:pPr>
              <w:spacing w:before="100" w:after="100"/>
              <w:ind w:left="100" w:right="100"/>
              <w:rPr>
                <w:sz w:val="18"/>
                <w:szCs w:val="18"/>
                <w:lang w:val="en-US"/>
              </w:rPr>
            </w:pPr>
            <w:r w:rsidRPr="00C51209">
              <w:rPr>
                <w:sz w:val="18"/>
                <w:szCs w:val="18"/>
                <w:lang w:val="en-US"/>
              </w:rPr>
              <w:t>Foreign investors should be able to buy NZ farms.</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3FA15A90" w14:textId="77777777" w:rsidR="00147BF3" w:rsidRPr="00C51209" w:rsidRDefault="00000000">
            <w:pPr>
              <w:spacing w:before="100" w:after="100"/>
              <w:ind w:left="100" w:right="100"/>
              <w:rPr>
                <w:sz w:val="18"/>
                <w:szCs w:val="18"/>
                <w:lang w:val="en-US"/>
              </w:rPr>
            </w:pPr>
            <w:r w:rsidRPr="00C51209">
              <w:rPr>
                <w:sz w:val="18"/>
                <w:szCs w:val="18"/>
                <w:lang w:val="en-US"/>
              </w:rPr>
              <w:t>0.180*</w:t>
            </w:r>
          </w:p>
        </w:tc>
      </w:tr>
      <w:tr w:rsidR="00147BF3" w:rsidRPr="00C51209" w14:paraId="70FF73A4" w14:textId="77777777">
        <w:trPr>
          <w:trHeight w:val="61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4BF961A3"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Issue.ParentalCorrection</w:t>
            </w:r>
            <w:proofErr w:type="spell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39237A9D" w14:textId="77777777" w:rsidR="00147BF3" w:rsidRPr="00C51209" w:rsidRDefault="00000000">
            <w:pPr>
              <w:spacing w:before="100" w:after="100"/>
              <w:ind w:left="100" w:right="100"/>
              <w:rPr>
                <w:sz w:val="18"/>
                <w:szCs w:val="18"/>
                <w:lang w:val="en-US"/>
              </w:rPr>
            </w:pPr>
            <w:r w:rsidRPr="00C51209">
              <w:rPr>
                <w:sz w:val="18"/>
                <w:szCs w:val="18"/>
                <w:lang w:val="en-US"/>
              </w:rPr>
              <w:t>A smack as part of good parental correction should be a criminal offence in NZ.</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2123AF0E" w14:textId="77777777" w:rsidR="00147BF3" w:rsidRPr="00C51209" w:rsidRDefault="00000000">
            <w:pPr>
              <w:spacing w:before="100" w:after="100"/>
              <w:ind w:left="100" w:right="100"/>
              <w:rPr>
                <w:sz w:val="18"/>
                <w:szCs w:val="18"/>
                <w:lang w:val="en-US"/>
              </w:rPr>
            </w:pPr>
            <w:r w:rsidRPr="00C51209">
              <w:rPr>
                <w:sz w:val="18"/>
                <w:szCs w:val="18"/>
                <w:lang w:val="en-US"/>
              </w:rPr>
              <w:t>0.374*</w:t>
            </w:r>
          </w:p>
        </w:tc>
      </w:tr>
      <w:tr w:rsidR="00147BF3" w:rsidRPr="00C51209" w14:paraId="4AA5BA27" w14:textId="77777777">
        <w:trPr>
          <w:trHeight w:val="40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13044654" w14:textId="77777777" w:rsidR="00147BF3" w:rsidRPr="00C51209" w:rsidRDefault="00000000">
            <w:pPr>
              <w:spacing w:before="100" w:after="100"/>
              <w:ind w:left="100" w:right="100"/>
              <w:rPr>
                <w:sz w:val="18"/>
                <w:szCs w:val="18"/>
                <w:lang w:val="en-US"/>
              </w:rPr>
            </w:pPr>
            <w:proofErr w:type="spellStart"/>
            <w:proofErr w:type="gramStart"/>
            <w:r w:rsidRPr="00C51209">
              <w:rPr>
                <w:sz w:val="18"/>
                <w:szCs w:val="18"/>
                <w:lang w:val="en-US"/>
              </w:rPr>
              <w:t>Issue.Pol.Cannabis</w:t>
            </w:r>
            <w:proofErr w:type="spellEnd"/>
            <w:proofErr w:type="gram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260ABFA3" w14:textId="77777777" w:rsidR="00147BF3" w:rsidRPr="00C51209" w:rsidRDefault="00000000">
            <w:pPr>
              <w:spacing w:before="100" w:after="100"/>
              <w:ind w:left="100" w:right="100"/>
              <w:rPr>
                <w:sz w:val="18"/>
                <w:szCs w:val="18"/>
                <w:lang w:val="en-US"/>
              </w:rPr>
            </w:pPr>
            <w:r w:rsidRPr="00C51209">
              <w:rPr>
                <w:sz w:val="18"/>
                <w:szCs w:val="18"/>
                <w:lang w:val="en-US"/>
              </w:rPr>
              <w:t xml:space="preserve">Personal use of recreational cannabis should be </w:t>
            </w:r>
            <w:proofErr w:type="spellStart"/>
            <w:r w:rsidRPr="00C51209">
              <w:rPr>
                <w:sz w:val="18"/>
                <w:szCs w:val="18"/>
                <w:lang w:val="en-US"/>
              </w:rPr>
              <w:t>legalised</w:t>
            </w:r>
            <w:proofErr w:type="spellEnd"/>
            <w:r w:rsidRPr="00C51209">
              <w:rPr>
                <w:sz w:val="18"/>
                <w:szCs w:val="18"/>
                <w:lang w:val="en-US"/>
              </w:rPr>
              <w:t>.</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05668FC2" w14:textId="77777777" w:rsidR="00147BF3" w:rsidRPr="00C51209" w:rsidRDefault="00000000">
            <w:pPr>
              <w:spacing w:before="100" w:after="100"/>
              <w:ind w:left="100" w:right="100"/>
              <w:rPr>
                <w:sz w:val="18"/>
                <w:szCs w:val="18"/>
                <w:lang w:val="en-US"/>
              </w:rPr>
            </w:pPr>
            <w:r w:rsidRPr="00C51209">
              <w:rPr>
                <w:sz w:val="18"/>
                <w:szCs w:val="18"/>
                <w:lang w:val="en-US"/>
              </w:rPr>
              <w:t>0.307*</w:t>
            </w:r>
          </w:p>
        </w:tc>
      </w:tr>
      <w:tr w:rsidR="00147BF3" w:rsidRPr="00C51209" w14:paraId="2197EFCF" w14:textId="77777777">
        <w:trPr>
          <w:trHeight w:val="40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52E3383E" w14:textId="77777777" w:rsidR="00147BF3" w:rsidRPr="00C51209" w:rsidRDefault="00000000">
            <w:pPr>
              <w:spacing w:before="100" w:after="100"/>
              <w:ind w:left="100" w:right="100"/>
              <w:rPr>
                <w:sz w:val="18"/>
                <w:szCs w:val="18"/>
                <w:lang w:val="en-US"/>
              </w:rPr>
            </w:pPr>
            <w:r w:rsidRPr="00C51209">
              <w:rPr>
                <w:sz w:val="18"/>
                <w:szCs w:val="18"/>
                <w:lang w:val="en-US"/>
              </w:rPr>
              <w:t>Issue.ResPolOp02</w:t>
            </w:r>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71F186B3" w14:textId="77777777" w:rsidR="00147BF3" w:rsidRPr="00C51209" w:rsidRDefault="00000000">
            <w:pPr>
              <w:spacing w:before="100" w:after="100"/>
              <w:ind w:left="100" w:right="100"/>
              <w:rPr>
                <w:sz w:val="18"/>
                <w:szCs w:val="18"/>
                <w:lang w:val="en-US"/>
              </w:rPr>
            </w:pPr>
            <w:r w:rsidRPr="00C51209">
              <w:rPr>
                <w:sz w:val="18"/>
                <w:szCs w:val="18"/>
                <w:lang w:val="en-US"/>
              </w:rPr>
              <w:t>Reserving places for Māori students to study medicine.</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59C97B9C" w14:textId="77777777" w:rsidR="00147BF3" w:rsidRPr="00C51209" w:rsidRDefault="00000000">
            <w:pPr>
              <w:spacing w:before="100" w:after="100"/>
              <w:ind w:left="100" w:right="100"/>
              <w:rPr>
                <w:sz w:val="18"/>
                <w:szCs w:val="18"/>
                <w:lang w:val="en-US"/>
              </w:rPr>
            </w:pPr>
            <w:r w:rsidRPr="00C51209">
              <w:rPr>
                <w:sz w:val="18"/>
                <w:szCs w:val="18"/>
                <w:lang w:val="en-US"/>
              </w:rPr>
              <w:t>-0.030</w:t>
            </w:r>
          </w:p>
        </w:tc>
      </w:tr>
      <w:tr w:rsidR="00147BF3" w:rsidRPr="00C51209" w14:paraId="12F452A5" w14:textId="77777777">
        <w:trPr>
          <w:trHeight w:val="82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5CD78D66" w14:textId="77777777" w:rsidR="00147BF3" w:rsidRPr="00C51209" w:rsidRDefault="00000000">
            <w:pPr>
              <w:spacing w:before="100" w:after="100"/>
              <w:ind w:left="100" w:right="100"/>
              <w:rPr>
                <w:sz w:val="18"/>
                <w:szCs w:val="18"/>
                <w:lang w:val="en-US"/>
              </w:rPr>
            </w:pPr>
            <w:r w:rsidRPr="00C51209">
              <w:rPr>
                <w:sz w:val="18"/>
                <w:szCs w:val="18"/>
                <w:lang w:val="en-US"/>
              </w:rPr>
              <w:t>Issue.RWA02</w:t>
            </w:r>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54585A8B" w14:textId="77777777" w:rsidR="00147BF3" w:rsidRPr="00C51209" w:rsidRDefault="00000000">
            <w:pPr>
              <w:spacing w:before="100" w:after="100"/>
              <w:ind w:left="100" w:right="100"/>
              <w:rPr>
                <w:sz w:val="18"/>
                <w:szCs w:val="18"/>
                <w:lang w:val="en-US"/>
              </w:rPr>
            </w:pPr>
            <w:r w:rsidRPr="00C51209">
              <w:rPr>
                <w:sz w:val="18"/>
                <w:szCs w:val="18"/>
                <w:lang w:val="en-US"/>
              </w:rPr>
              <w:t>It would be best for everyone if the proper authorities censored magazines so that people could not get their hands on trashy and disgusting material.</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5C967431" w14:textId="77777777" w:rsidR="00147BF3" w:rsidRPr="00C51209" w:rsidRDefault="00000000">
            <w:pPr>
              <w:spacing w:before="100" w:after="100"/>
              <w:ind w:left="100" w:right="100"/>
              <w:rPr>
                <w:sz w:val="18"/>
                <w:szCs w:val="18"/>
                <w:lang w:val="en-US"/>
              </w:rPr>
            </w:pPr>
            <w:r w:rsidRPr="00C51209">
              <w:rPr>
                <w:sz w:val="18"/>
                <w:szCs w:val="18"/>
                <w:lang w:val="en-US"/>
              </w:rPr>
              <w:t>-0.114*</w:t>
            </w:r>
          </w:p>
        </w:tc>
      </w:tr>
      <w:tr w:rsidR="00147BF3" w:rsidRPr="00C51209" w14:paraId="45A18ED4" w14:textId="77777777">
        <w:trPr>
          <w:trHeight w:val="82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42134B6C" w14:textId="77777777" w:rsidR="00147BF3" w:rsidRPr="00C51209" w:rsidRDefault="00000000">
            <w:pPr>
              <w:spacing w:before="100" w:after="100"/>
              <w:ind w:left="100" w:right="100"/>
              <w:rPr>
                <w:sz w:val="18"/>
                <w:szCs w:val="18"/>
                <w:lang w:val="en-US"/>
              </w:rPr>
            </w:pPr>
            <w:r w:rsidRPr="00C51209">
              <w:rPr>
                <w:sz w:val="18"/>
                <w:szCs w:val="18"/>
                <w:lang w:val="en-US"/>
              </w:rPr>
              <w:t>Issue.RWA04</w:t>
            </w:r>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79415302" w14:textId="77777777" w:rsidR="00147BF3" w:rsidRPr="00C51209" w:rsidRDefault="00000000">
            <w:pPr>
              <w:spacing w:before="100" w:after="100"/>
              <w:ind w:left="100" w:right="100"/>
              <w:rPr>
                <w:sz w:val="18"/>
                <w:szCs w:val="18"/>
                <w:lang w:val="en-US"/>
              </w:rPr>
            </w:pPr>
            <w:r w:rsidRPr="00C51209">
              <w:rPr>
                <w:sz w:val="18"/>
                <w:szCs w:val="18"/>
                <w:lang w:val="en-US"/>
              </w:rPr>
              <w:t>People should pay less attention to The Bible and other old traditional forms of religious guidance, and instead develop their own personal standards of what is moral and immoral.</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5A1A7FB1" w14:textId="77777777" w:rsidR="00147BF3" w:rsidRPr="00C51209" w:rsidRDefault="00000000">
            <w:pPr>
              <w:spacing w:before="100" w:after="100"/>
              <w:ind w:left="100" w:right="100"/>
              <w:rPr>
                <w:sz w:val="18"/>
                <w:szCs w:val="18"/>
                <w:lang w:val="en-US"/>
              </w:rPr>
            </w:pPr>
            <w:r w:rsidRPr="00C51209">
              <w:rPr>
                <w:sz w:val="18"/>
                <w:szCs w:val="18"/>
                <w:lang w:val="en-US"/>
              </w:rPr>
              <w:t>0.222*</w:t>
            </w:r>
          </w:p>
        </w:tc>
      </w:tr>
      <w:tr w:rsidR="00147BF3" w:rsidRPr="00C51209" w14:paraId="557718A7" w14:textId="77777777">
        <w:trPr>
          <w:trHeight w:val="61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61F13993"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lastRenderedPageBreak/>
              <w:t>Issue.SameSexMarriage</w:t>
            </w:r>
            <w:proofErr w:type="spell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7E3A9F14" w14:textId="77777777" w:rsidR="00147BF3" w:rsidRPr="00C51209" w:rsidRDefault="00000000">
            <w:pPr>
              <w:spacing w:before="100" w:after="100"/>
              <w:ind w:left="100" w:right="100"/>
              <w:rPr>
                <w:sz w:val="18"/>
                <w:szCs w:val="18"/>
                <w:lang w:val="en-US"/>
              </w:rPr>
            </w:pPr>
            <w:r w:rsidRPr="00C51209">
              <w:rPr>
                <w:sz w:val="18"/>
                <w:szCs w:val="18"/>
                <w:lang w:val="en-US"/>
              </w:rPr>
              <w:t>Same-sex marriage in NZ (The Marriage Amendment Act 2013).</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29F5CAF0" w14:textId="77777777" w:rsidR="00147BF3" w:rsidRPr="00C51209" w:rsidRDefault="00000000">
            <w:pPr>
              <w:spacing w:before="100" w:after="100"/>
              <w:ind w:left="100" w:right="100"/>
              <w:rPr>
                <w:sz w:val="18"/>
                <w:szCs w:val="18"/>
                <w:lang w:val="en-US"/>
              </w:rPr>
            </w:pPr>
            <w:r w:rsidRPr="00C51209">
              <w:rPr>
                <w:sz w:val="18"/>
                <w:szCs w:val="18"/>
                <w:lang w:val="en-US"/>
              </w:rPr>
              <w:t>0.615*</w:t>
            </w:r>
          </w:p>
        </w:tc>
      </w:tr>
      <w:tr w:rsidR="00147BF3" w:rsidRPr="00C51209" w14:paraId="4B64A687" w14:textId="77777777">
        <w:trPr>
          <w:trHeight w:val="61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54F992BD" w14:textId="77777777" w:rsidR="00147BF3" w:rsidRPr="00C51209" w:rsidRDefault="00000000">
            <w:pPr>
              <w:spacing w:before="100" w:after="100"/>
              <w:ind w:left="100" w:right="100"/>
              <w:rPr>
                <w:sz w:val="18"/>
                <w:szCs w:val="18"/>
                <w:lang w:val="en-US"/>
              </w:rPr>
            </w:pPr>
            <w:r w:rsidRPr="00C51209">
              <w:rPr>
                <w:sz w:val="18"/>
                <w:szCs w:val="18"/>
                <w:lang w:val="en-US"/>
              </w:rPr>
              <w:t>Issue.SDO01</w:t>
            </w:r>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057F2EDC" w14:textId="77777777" w:rsidR="00147BF3" w:rsidRPr="00C51209" w:rsidRDefault="00000000">
            <w:pPr>
              <w:spacing w:before="100" w:after="100"/>
              <w:ind w:left="100" w:right="100"/>
              <w:rPr>
                <w:sz w:val="18"/>
                <w:szCs w:val="18"/>
                <w:lang w:val="en-US"/>
              </w:rPr>
            </w:pPr>
            <w:r w:rsidRPr="00C51209">
              <w:rPr>
                <w:sz w:val="18"/>
                <w:szCs w:val="18"/>
                <w:lang w:val="en-US"/>
              </w:rPr>
              <w:t>It is OK if some groups have more of a chance in life than others.</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7B356B5C" w14:textId="77777777" w:rsidR="00147BF3" w:rsidRPr="00C51209" w:rsidRDefault="00000000">
            <w:pPr>
              <w:spacing w:before="100" w:after="100"/>
              <w:ind w:left="100" w:right="100"/>
              <w:rPr>
                <w:sz w:val="18"/>
                <w:szCs w:val="18"/>
                <w:lang w:val="en-US"/>
              </w:rPr>
            </w:pPr>
            <w:r w:rsidRPr="00C51209">
              <w:rPr>
                <w:sz w:val="18"/>
                <w:szCs w:val="18"/>
                <w:lang w:val="en-US"/>
              </w:rPr>
              <w:t>-0.475*</w:t>
            </w:r>
          </w:p>
        </w:tc>
      </w:tr>
      <w:tr w:rsidR="00147BF3" w:rsidRPr="00C51209" w14:paraId="5B0F1B31" w14:textId="77777777">
        <w:trPr>
          <w:trHeight w:val="40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6F55577E" w14:textId="77777777" w:rsidR="00147BF3" w:rsidRPr="00C51209" w:rsidRDefault="00000000">
            <w:pPr>
              <w:spacing w:before="100" w:after="100"/>
              <w:ind w:left="100" w:right="100"/>
              <w:rPr>
                <w:sz w:val="18"/>
                <w:szCs w:val="18"/>
                <w:lang w:val="en-US"/>
              </w:rPr>
            </w:pPr>
            <w:r w:rsidRPr="00C51209">
              <w:rPr>
                <w:sz w:val="18"/>
                <w:szCs w:val="18"/>
                <w:lang w:val="en-US"/>
              </w:rPr>
              <w:t>Issue.SDO02</w:t>
            </w:r>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380A5D6F" w14:textId="77777777" w:rsidR="00147BF3" w:rsidRPr="00C51209" w:rsidRDefault="00000000">
            <w:pPr>
              <w:spacing w:before="100" w:after="100"/>
              <w:ind w:left="100" w:right="100"/>
              <w:rPr>
                <w:sz w:val="18"/>
                <w:szCs w:val="18"/>
                <w:lang w:val="en-US"/>
              </w:rPr>
            </w:pPr>
            <w:r w:rsidRPr="00C51209">
              <w:rPr>
                <w:sz w:val="18"/>
                <w:szCs w:val="18"/>
                <w:lang w:val="en-US"/>
              </w:rPr>
              <w:t>Inferior groups should stay in their place.</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00AF2AF1" w14:textId="77777777" w:rsidR="00147BF3" w:rsidRPr="00C51209" w:rsidRDefault="00000000">
            <w:pPr>
              <w:spacing w:before="100" w:after="100"/>
              <w:ind w:left="100" w:right="100"/>
              <w:rPr>
                <w:sz w:val="18"/>
                <w:szCs w:val="18"/>
                <w:lang w:val="en-US"/>
              </w:rPr>
            </w:pPr>
            <w:r w:rsidRPr="00C51209">
              <w:rPr>
                <w:sz w:val="18"/>
                <w:szCs w:val="18"/>
                <w:lang w:val="en-US"/>
              </w:rPr>
              <w:t>-0.569*</w:t>
            </w:r>
          </w:p>
        </w:tc>
      </w:tr>
      <w:tr w:rsidR="00147BF3" w:rsidRPr="00C51209" w14:paraId="4F3E84C6" w14:textId="77777777">
        <w:trPr>
          <w:trHeight w:val="61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6D93171E" w14:textId="77777777" w:rsidR="00147BF3" w:rsidRPr="00C51209" w:rsidRDefault="00000000">
            <w:pPr>
              <w:spacing w:before="100" w:after="100"/>
              <w:ind w:left="100" w:right="100"/>
              <w:rPr>
                <w:sz w:val="18"/>
                <w:szCs w:val="18"/>
                <w:lang w:val="en-US"/>
              </w:rPr>
            </w:pPr>
            <w:r w:rsidRPr="00C51209">
              <w:rPr>
                <w:sz w:val="18"/>
                <w:szCs w:val="18"/>
                <w:lang w:val="en-US"/>
              </w:rPr>
              <w:t>Issue.SDO03</w:t>
            </w:r>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3EEAC9EB" w14:textId="77777777" w:rsidR="00147BF3" w:rsidRPr="00C51209" w:rsidRDefault="00000000">
            <w:pPr>
              <w:spacing w:before="100" w:after="100"/>
              <w:ind w:left="100" w:right="100"/>
              <w:rPr>
                <w:sz w:val="18"/>
                <w:szCs w:val="18"/>
                <w:lang w:val="en-US"/>
              </w:rPr>
            </w:pPr>
            <w:r w:rsidRPr="00C51209">
              <w:rPr>
                <w:sz w:val="18"/>
                <w:szCs w:val="18"/>
                <w:lang w:val="en-US"/>
              </w:rPr>
              <w:t>To get ahead in life, it is sometimes okay to step on other groups.</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50510520" w14:textId="77777777" w:rsidR="00147BF3" w:rsidRPr="00C51209" w:rsidRDefault="00000000">
            <w:pPr>
              <w:spacing w:before="100" w:after="100"/>
              <w:ind w:left="100" w:right="100"/>
              <w:rPr>
                <w:sz w:val="18"/>
                <w:szCs w:val="18"/>
                <w:lang w:val="en-US"/>
              </w:rPr>
            </w:pPr>
            <w:r w:rsidRPr="00C51209">
              <w:rPr>
                <w:sz w:val="18"/>
                <w:szCs w:val="18"/>
                <w:lang w:val="en-US"/>
              </w:rPr>
              <w:t>-0.568*</w:t>
            </w:r>
          </w:p>
        </w:tc>
      </w:tr>
      <w:tr w:rsidR="00147BF3" w:rsidRPr="00C51209" w14:paraId="185D9655" w14:textId="77777777">
        <w:trPr>
          <w:trHeight w:val="40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2C788C34" w14:textId="77777777" w:rsidR="00147BF3" w:rsidRPr="00C51209" w:rsidRDefault="00000000">
            <w:pPr>
              <w:spacing w:before="100" w:after="100"/>
              <w:ind w:left="100" w:right="100"/>
              <w:rPr>
                <w:sz w:val="18"/>
                <w:szCs w:val="18"/>
                <w:lang w:val="en-US"/>
              </w:rPr>
            </w:pPr>
            <w:r w:rsidRPr="00C51209">
              <w:rPr>
                <w:sz w:val="18"/>
                <w:szCs w:val="18"/>
                <w:lang w:val="en-US"/>
              </w:rPr>
              <w:t>Issue.SDO04</w:t>
            </w:r>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27A76C6D" w14:textId="77777777" w:rsidR="00147BF3" w:rsidRPr="00C51209" w:rsidRDefault="00000000">
            <w:pPr>
              <w:spacing w:before="100" w:after="100"/>
              <w:ind w:left="100" w:right="100"/>
              <w:rPr>
                <w:sz w:val="18"/>
                <w:szCs w:val="18"/>
                <w:lang w:val="en-US"/>
              </w:rPr>
            </w:pPr>
            <w:r w:rsidRPr="00C51209">
              <w:rPr>
                <w:sz w:val="18"/>
                <w:szCs w:val="18"/>
                <w:lang w:val="en-US"/>
              </w:rPr>
              <w:t>We should have increased social equality.</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5CF75AA7" w14:textId="77777777" w:rsidR="00147BF3" w:rsidRPr="00C51209" w:rsidRDefault="00000000">
            <w:pPr>
              <w:spacing w:before="100" w:after="100"/>
              <w:ind w:left="100" w:right="100"/>
              <w:rPr>
                <w:sz w:val="18"/>
                <w:szCs w:val="18"/>
                <w:lang w:val="en-US"/>
              </w:rPr>
            </w:pPr>
            <w:r w:rsidRPr="00C51209">
              <w:rPr>
                <w:sz w:val="18"/>
                <w:szCs w:val="18"/>
                <w:lang w:val="en-US"/>
              </w:rPr>
              <w:t>0.475*</w:t>
            </w:r>
          </w:p>
        </w:tc>
      </w:tr>
      <w:tr w:rsidR="00147BF3" w:rsidRPr="00C51209" w14:paraId="3DF620A6" w14:textId="77777777">
        <w:trPr>
          <w:trHeight w:val="61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595CF04D" w14:textId="77777777" w:rsidR="00147BF3" w:rsidRPr="00C51209" w:rsidRDefault="00000000">
            <w:pPr>
              <w:spacing w:before="100" w:after="100"/>
              <w:ind w:left="100" w:right="100"/>
              <w:rPr>
                <w:sz w:val="18"/>
                <w:szCs w:val="18"/>
                <w:lang w:val="en-US"/>
              </w:rPr>
            </w:pPr>
            <w:r w:rsidRPr="00C51209">
              <w:rPr>
                <w:sz w:val="18"/>
                <w:szCs w:val="18"/>
                <w:lang w:val="en-US"/>
              </w:rPr>
              <w:t>Issue.SDO06</w:t>
            </w:r>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5D7BA75E" w14:textId="77777777" w:rsidR="00147BF3" w:rsidRPr="00C51209" w:rsidRDefault="00000000">
            <w:pPr>
              <w:spacing w:before="100" w:after="100"/>
              <w:ind w:left="100" w:right="100"/>
              <w:rPr>
                <w:sz w:val="18"/>
                <w:szCs w:val="18"/>
                <w:lang w:val="en-US"/>
              </w:rPr>
            </w:pPr>
            <w:r w:rsidRPr="00C51209">
              <w:rPr>
                <w:sz w:val="18"/>
                <w:szCs w:val="18"/>
                <w:lang w:val="en-US"/>
              </w:rPr>
              <w:t xml:space="preserve">We should do what we can to </w:t>
            </w:r>
            <w:proofErr w:type="spellStart"/>
            <w:r w:rsidRPr="00C51209">
              <w:rPr>
                <w:sz w:val="18"/>
                <w:szCs w:val="18"/>
                <w:lang w:val="en-US"/>
              </w:rPr>
              <w:t>equalise</w:t>
            </w:r>
            <w:proofErr w:type="spellEnd"/>
            <w:r w:rsidRPr="00C51209">
              <w:rPr>
                <w:sz w:val="18"/>
                <w:szCs w:val="18"/>
                <w:lang w:val="en-US"/>
              </w:rPr>
              <w:t xml:space="preserve"> conditions for different groups.</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6BD0A27A" w14:textId="77777777" w:rsidR="00147BF3" w:rsidRPr="00C51209" w:rsidRDefault="00000000">
            <w:pPr>
              <w:spacing w:before="100" w:after="100"/>
              <w:ind w:left="100" w:right="100"/>
              <w:rPr>
                <w:sz w:val="18"/>
                <w:szCs w:val="18"/>
                <w:lang w:val="en-US"/>
              </w:rPr>
            </w:pPr>
            <w:r w:rsidRPr="00C51209">
              <w:rPr>
                <w:sz w:val="18"/>
                <w:szCs w:val="18"/>
                <w:lang w:val="en-US"/>
              </w:rPr>
              <w:t>0.560*</w:t>
            </w:r>
          </w:p>
        </w:tc>
      </w:tr>
      <w:tr w:rsidR="00147BF3" w:rsidRPr="00C51209" w14:paraId="3C355FDF" w14:textId="77777777">
        <w:trPr>
          <w:trHeight w:val="61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264F6396"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Issue.SexOffenderDatabase</w:t>
            </w:r>
            <w:proofErr w:type="spell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4EAC3ED1" w14:textId="77777777" w:rsidR="00147BF3" w:rsidRPr="00C51209" w:rsidRDefault="00000000">
            <w:pPr>
              <w:spacing w:before="100" w:after="100"/>
              <w:ind w:left="100" w:right="100"/>
              <w:rPr>
                <w:sz w:val="18"/>
                <w:szCs w:val="18"/>
                <w:lang w:val="en-US"/>
              </w:rPr>
            </w:pPr>
            <w:r w:rsidRPr="00C51209">
              <w:rPr>
                <w:sz w:val="18"/>
                <w:szCs w:val="18"/>
                <w:lang w:val="en-US"/>
              </w:rPr>
              <w:t>A publicly available online database of all convicted sex offenders in NZ.</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40F2C326" w14:textId="77777777" w:rsidR="00147BF3" w:rsidRPr="00C51209" w:rsidRDefault="00000000">
            <w:pPr>
              <w:spacing w:before="100" w:after="100"/>
              <w:ind w:left="100" w:right="100"/>
              <w:rPr>
                <w:sz w:val="18"/>
                <w:szCs w:val="18"/>
                <w:lang w:val="en-US"/>
              </w:rPr>
            </w:pPr>
            <w:r w:rsidRPr="00C51209">
              <w:rPr>
                <w:sz w:val="18"/>
                <w:szCs w:val="18"/>
                <w:lang w:val="en-US"/>
              </w:rPr>
              <w:t>-0.340*</w:t>
            </w:r>
          </w:p>
        </w:tc>
      </w:tr>
      <w:tr w:rsidR="00147BF3" w:rsidRPr="00C51209" w14:paraId="6C7B19C0" w14:textId="77777777">
        <w:trPr>
          <w:trHeight w:val="40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66ABCA65" w14:textId="77777777" w:rsidR="00147BF3" w:rsidRPr="00C51209" w:rsidRDefault="00000000">
            <w:pPr>
              <w:spacing w:before="100" w:after="100"/>
              <w:ind w:left="100" w:right="100"/>
              <w:rPr>
                <w:sz w:val="18"/>
                <w:szCs w:val="18"/>
                <w:lang w:val="en-US"/>
              </w:rPr>
            </w:pPr>
            <w:r w:rsidRPr="00C51209">
              <w:rPr>
                <w:sz w:val="18"/>
                <w:szCs w:val="18"/>
                <w:lang w:val="en-US"/>
              </w:rPr>
              <w:t>Issue.SexualPrejudice01</w:t>
            </w:r>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67808378" w14:textId="77777777" w:rsidR="00147BF3" w:rsidRPr="00C51209" w:rsidRDefault="00000000">
            <w:pPr>
              <w:spacing w:before="100" w:after="100"/>
              <w:ind w:left="100" w:right="100"/>
              <w:rPr>
                <w:sz w:val="18"/>
                <w:szCs w:val="18"/>
                <w:lang w:val="en-US"/>
              </w:rPr>
            </w:pPr>
            <w:r w:rsidRPr="00C51209">
              <w:rPr>
                <w:sz w:val="18"/>
                <w:szCs w:val="18"/>
                <w:lang w:val="en-US"/>
              </w:rPr>
              <w:t>I think that homosexuality should be accepted by society.</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48407952" w14:textId="77777777" w:rsidR="00147BF3" w:rsidRPr="00C51209" w:rsidRDefault="00000000">
            <w:pPr>
              <w:spacing w:before="100" w:after="100"/>
              <w:ind w:left="100" w:right="100"/>
              <w:rPr>
                <w:sz w:val="18"/>
                <w:szCs w:val="18"/>
                <w:lang w:val="en-US"/>
              </w:rPr>
            </w:pPr>
            <w:r w:rsidRPr="00C51209">
              <w:rPr>
                <w:sz w:val="18"/>
                <w:szCs w:val="18"/>
                <w:lang w:val="en-US"/>
              </w:rPr>
              <w:t>0.653*</w:t>
            </w:r>
          </w:p>
        </w:tc>
      </w:tr>
      <w:tr w:rsidR="00147BF3" w:rsidRPr="00C51209" w14:paraId="060F3992" w14:textId="77777777">
        <w:trPr>
          <w:trHeight w:val="61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4997C838"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Issue.SmackingAtt</w:t>
            </w:r>
            <w:proofErr w:type="spell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5EE8F4B8" w14:textId="77777777" w:rsidR="00147BF3" w:rsidRPr="00C51209" w:rsidRDefault="00000000">
            <w:pPr>
              <w:spacing w:before="100" w:after="100"/>
              <w:ind w:left="100" w:right="100"/>
              <w:rPr>
                <w:sz w:val="18"/>
                <w:szCs w:val="18"/>
                <w:lang w:val="en-US"/>
              </w:rPr>
            </w:pPr>
            <w:r w:rsidRPr="00C51209">
              <w:rPr>
                <w:sz w:val="18"/>
                <w:szCs w:val="18"/>
                <w:lang w:val="en-US"/>
              </w:rPr>
              <w:t xml:space="preserve">It is OK for parents to use smacking </w:t>
            </w:r>
            <w:proofErr w:type="gramStart"/>
            <w:r w:rsidRPr="00C51209">
              <w:rPr>
                <w:sz w:val="18"/>
                <w:szCs w:val="18"/>
                <w:lang w:val="en-US"/>
              </w:rPr>
              <w:t>as a way to</w:t>
            </w:r>
            <w:proofErr w:type="gramEnd"/>
            <w:r w:rsidRPr="00C51209">
              <w:rPr>
                <w:sz w:val="18"/>
                <w:szCs w:val="18"/>
                <w:lang w:val="en-US"/>
              </w:rPr>
              <w:t xml:space="preserve"> discipline their children.</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2A0111A9" w14:textId="77777777" w:rsidR="00147BF3" w:rsidRPr="00C51209" w:rsidRDefault="00000000">
            <w:pPr>
              <w:spacing w:before="100" w:after="100"/>
              <w:ind w:left="100" w:right="100"/>
              <w:rPr>
                <w:sz w:val="18"/>
                <w:szCs w:val="18"/>
                <w:lang w:val="en-US"/>
              </w:rPr>
            </w:pPr>
            <w:r w:rsidRPr="00C51209">
              <w:rPr>
                <w:sz w:val="18"/>
                <w:szCs w:val="18"/>
                <w:lang w:val="en-US"/>
              </w:rPr>
              <w:t>-0.414*</w:t>
            </w:r>
          </w:p>
        </w:tc>
      </w:tr>
      <w:tr w:rsidR="00147BF3" w:rsidRPr="00C51209" w14:paraId="7BBC50CC" w14:textId="77777777">
        <w:trPr>
          <w:trHeight w:val="40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112039DC" w14:textId="77777777" w:rsidR="00147BF3" w:rsidRPr="00C51209" w:rsidRDefault="00000000">
            <w:pPr>
              <w:spacing w:before="100" w:after="100"/>
              <w:ind w:left="100" w:right="100"/>
              <w:rPr>
                <w:sz w:val="18"/>
                <w:szCs w:val="18"/>
                <w:lang w:val="en-US"/>
              </w:rPr>
            </w:pPr>
            <w:r w:rsidRPr="00C51209">
              <w:rPr>
                <w:sz w:val="18"/>
                <w:szCs w:val="18"/>
                <w:lang w:val="en-US"/>
              </w:rPr>
              <w:t>Issue.SymPolOp01</w:t>
            </w:r>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1C5859A8" w14:textId="77777777" w:rsidR="00147BF3" w:rsidRPr="00C51209" w:rsidRDefault="00000000">
            <w:pPr>
              <w:spacing w:before="100" w:after="100"/>
              <w:ind w:left="100" w:right="100"/>
              <w:rPr>
                <w:sz w:val="18"/>
                <w:szCs w:val="18"/>
                <w:lang w:val="en-US"/>
              </w:rPr>
            </w:pPr>
            <w:r w:rsidRPr="00C51209">
              <w:rPr>
                <w:sz w:val="18"/>
                <w:szCs w:val="18"/>
                <w:lang w:val="en-US"/>
              </w:rPr>
              <w:t>Performance of the Haka at international sports events.</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0474465F" w14:textId="77777777" w:rsidR="00147BF3" w:rsidRPr="00C51209" w:rsidRDefault="00000000">
            <w:pPr>
              <w:spacing w:before="100" w:after="100"/>
              <w:ind w:left="100" w:right="100"/>
              <w:rPr>
                <w:sz w:val="18"/>
                <w:szCs w:val="18"/>
                <w:lang w:val="en-US"/>
              </w:rPr>
            </w:pPr>
            <w:r w:rsidRPr="00C51209">
              <w:rPr>
                <w:sz w:val="18"/>
                <w:szCs w:val="18"/>
                <w:lang w:val="en-US"/>
              </w:rPr>
              <w:t>-0.020</w:t>
            </w:r>
          </w:p>
        </w:tc>
      </w:tr>
      <w:tr w:rsidR="00147BF3" w:rsidRPr="00C51209" w14:paraId="5679DB4F" w14:textId="77777777">
        <w:trPr>
          <w:trHeight w:val="40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02749B59" w14:textId="77777777" w:rsidR="00147BF3" w:rsidRPr="00C51209" w:rsidRDefault="00000000">
            <w:pPr>
              <w:spacing w:before="100" w:after="100"/>
              <w:ind w:left="100" w:right="100"/>
              <w:rPr>
                <w:sz w:val="18"/>
                <w:szCs w:val="18"/>
                <w:lang w:val="en-US"/>
              </w:rPr>
            </w:pPr>
            <w:r w:rsidRPr="00C51209">
              <w:rPr>
                <w:sz w:val="18"/>
                <w:szCs w:val="18"/>
                <w:lang w:val="en-US"/>
              </w:rPr>
              <w:t>Issue.SymPolOp02</w:t>
            </w:r>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4E7854C3" w14:textId="77777777" w:rsidR="00147BF3" w:rsidRPr="00C51209" w:rsidRDefault="00000000">
            <w:pPr>
              <w:spacing w:before="100" w:after="100"/>
              <w:ind w:left="100" w:right="100"/>
              <w:rPr>
                <w:sz w:val="18"/>
                <w:szCs w:val="18"/>
                <w:lang w:val="en-US"/>
              </w:rPr>
            </w:pPr>
            <w:r w:rsidRPr="00C51209">
              <w:rPr>
                <w:sz w:val="18"/>
                <w:szCs w:val="18"/>
                <w:lang w:val="en-US"/>
              </w:rPr>
              <w:t>Waitangi Day as a national celebration of biculturalism.</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795895DB" w14:textId="77777777" w:rsidR="00147BF3" w:rsidRPr="00C51209" w:rsidRDefault="00000000">
            <w:pPr>
              <w:spacing w:before="100" w:after="100"/>
              <w:ind w:left="100" w:right="100"/>
              <w:rPr>
                <w:sz w:val="18"/>
                <w:szCs w:val="18"/>
                <w:lang w:val="en-US"/>
              </w:rPr>
            </w:pPr>
            <w:r w:rsidRPr="00C51209">
              <w:rPr>
                <w:sz w:val="18"/>
                <w:szCs w:val="18"/>
                <w:lang w:val="en-US"/>
              </w:rPr>
              <w:t>0.131*</w:t>
            </w:r>
          </w:p>
        </w:tc>
      </w:tr>
      <w:tr w:rsidR="00147BF3" w:rsidRPr="00C51209" w14:paraId="31C8A267" w14:textId="77777777">
        <w:trPr>
          <w:trHeight w:val="40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1BDF3CFE" w14:textId="77777777" w:rsidR="00147BF3" w:rsidRPr="00C51209" w:rsidRDefault="00000000">
            <w:pPr>
              <w:spacing w:before="100" w:after="100"/>
              <w:ind w:left="100" w:right="100"/>
              <w:rPr>
                <w:sz w:val="18"/>
                <w:szCs w:val="18"/>
                <w:lang w:val="en-US"/>
              </w:rPr>
            </w:pPr>
            <w:r w:rsidRPr="00C51209">
              <w:rPr>
                <w:sz w:val="18"/>
                <w:szCs w:val="18"/>
                <w:lang w:val="en-US"/>
              </w:rPr>
              <w:t>Issue.SymPolOp03</w:t>
            </w:r>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5E33A733" w14:textId="77777777" w:rsidR="00147BF3" w:rsidRPr="00C51209" w:rsidRDefault="00000000">
            <w:pPr>
              <w:spacing w:before="100" w:after="100"/>
              <w:ind w:left="100" w:right="100"/>
              <w:rPr>
                <w:sz w:val="18"/>
                <w:szCs w:val="18"/>
                <w:lang w:val="en-US"/>
              </w:rPr>
            </w:pPr>
            <w:r w:rsidRPr="00C51209">
              <w:rPr>
                <w:sz w:val="18"/>
                <w:szCs w:val="18"/>
                <w:lang w:val="en-US"/>
              </w:rPr>
              <w:t>Teaching Māori language in New Zealand primary schools.</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7EA241F0" w14:textId="77777777" w:rsidR="00147BF3" w:rsidRPr="00C51209" w:rsidRDefault="00000000">
            <w:pPr>
              <w:spacing w:before="100" w:after="100"/>
              <w:ind w:left="100" w:right="100"/>
              <w:rPr>
                <w:sz w:val="18"/>
                <w:szCs w:val="18"/>
                <w:lang w:val="en-US"/>
              </w:rPr>
            </w:pPr>
            <w:r w:rsidRPr="00C51209">
              <w:rPr>
                <w:sz w:val="18"/>
                <w:szCs w:val="18"/>
                <w:lang w:val="en-US"/>
              </w:rPr>
              <w:t>0.030</w:t>
            </w:r>
          </w:p>
        </w:tc>
      </w:tr>
      <w:tr w:rsidR="00147BF3" w:rsidRPr="00C51209" w14:paraId="6EC70257" w14:textId="77777777">
        <w:trPr>
          <w:trHeight w:val="40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790B19D0" w14:textId="77777777" w:rsidR="00147BF3" w:rsidRPr="00C51209" w:rsidRDefault="00000000">
            <w:pPr>
              <w:spacing w:before="100" w:after="100"/>
              <w:ind w:left="100" w:right="100"/>
              <w:rPr>
                <w:sz w:val="18"/>
                <w:szCs w:val="18"/>
                <w:lang w:val="en-US"/>
              </w:rPr>
            </w:pPr>
            <w:r w:rsidRPr="00C51209">
              <w:rPr>
                <w:sz w:val="18"/>
                <w:szCs w:val="18"/>
                <w:lang w:val="en-US"/>
              </w:rPr>
              <w:t>Issue.SymPolOp04</w:t>
            </w:r>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39EA3CF2" w14:textId="77777777" w:rsidR="00147BF3" w:rsidRPr="00C51209" w:rsidRDefault="00000000">
            <w:pPr>
              <w:spacing w:before="100" w:after="100"/>
              <w:ind w:left="100" w:right="100"/>
              <w:rPr>
                <w:sz w:val="18"/>
                <w:szCs w:val="18"/>
                <w:lang w:val="en-US"/>
              </w:rPr>
            </w:pPr>
            <w:r w:rsidRPr="00C51209">
              <w:rPr>
                <w:sz w:val="18"/>
                <w:szCs w:val="18"/>
                <w:lang w:val="en-US"/>
              </w:rPr>
              <w:t>Singing the national anthem in Māori and English.</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6A30D778" w14:textId="77777777" w:rsidR="00147BF3" w:rsidRPr="00C51209" w:rsidRDefault="00000000">
            <w:pPr>
              <w:spacing w:before="100" w:after="100"/>
              <w:ind w:left="100" w:right="100"/>
              <w:rPr>
                <w:sz w:val="18"/>
                <w:szCs w:val="18"/>
                <w:lang w:val="en-US"/>
              </w:rPr>
            </w:pPr>
            <w:r w:rsidRPr="00C51209">
              <w:rPr>
                <w:sz w:val="18"/>
                <w:szCs w:val="18"/>
                <w:lang w:val="en-US"/>
              </w:rPr>
              <w:t>0.158*</w:t>
            </w:r>
          </w:p>
        </w:tc>
      </w:tr>
      <w:tr w:rsidR="00147BF3" w:rsidRPr="00C51209" w14:paraId="674ABD66" w14:textId="77777777">
        <w:trPr>
          <w:trHeight w:val="61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63B1A516" w14:textId="77777777" w:rsidR="00147BF3" w:rsidRPr="00C51209" w:rsidRDefault="00000000">
            <w:pPr>
              <w:spacing w:before="100" w:after="100"/>
              <w:ind w:left="100" w:right="100"/>
              <w:rPr>
                <w:sz w:val="18"/>
                <w:szCs w:val="18"/>
                <w:lang w:val="en-US"/>
              </w:rPr>
            </w:pPr>
            <w:proofErr w:type="spellStart"/>
            <w:proofErr w:type="gramStart"/>
            <w:r w:rsidRPr="00C51209">
              <w:rPr>
                <w:sz w:val="18"/>
                <w:szCs w:val="18"/>
                <w:lang w:val="en-US"/>
              </w:rPr>
              <w:t>Issue.TeReo.BilingualSignage</w:t>
            </w:r>
            <w:proofErr w:type="spellEnd"/>
            <w:proofErr w:type="gram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311722F9" w14:textId="77777777" w:rsidR="00147BF3" w:rsidRPr="00C51209" w:rsidRDefault="00000000">
            <w:pPr>
              <w:spacing w:before="100" w:after="100"/>
              <w:ind w:left="100" w:right="100"/>
              <w:rPr>
                <w:sz w:val="18"/>
                <w:szCs w:val="18"/>
                <w:lang w:val="en-US"/>
              </w:rPr>
            </w:pPr>
            <w:r w:rsidRPr="00C51209">
              <w:rPr>
                <w:sz w:val="18"/>
                <w:szCs w:val="18"/>
                <w:lang w:val="en-US"/>
              </w:rPr>
              <w:t>Displaying signage in public places in both Māori and English.</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5FA56619" w14:textId="77777777" w:rsidR="00147BF3" w:rsidRPr="00C51209" w:rsidRDefault="00000000">
            <w:pPr>
              <w:spacing w:before="100" w:after="100"/>
              <w:ind w:left="100" w:right="100"/>
              <w:rPr>
                <w:sz w:val="18"/>
                <w:szCs w:val="18"/>
                <w:lang w:val="en-US"/>
              </w:rPr>
            </w:pPr>
            <w:r w:rsidRPr="00C51209">
              <w:rPr>
                <w:sz w:val="18"/>
                <w:szCs w:val="18"/>
                <w:lang w:val="en-US"/>
              </w:rPr>
              <w:t>0.130*</w:t>
            </w:r>
          </w:p>
        </w:tc>
      </w:tr>
      <w:tr w:rsidR="00147BF3" w:rsidRPr="00C51209" w14:paraId="356BEC12" w14:textId="77777777">
        <w:trPr>
          <w:trHeight w:val="82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3950D69C" w14:textId="77777777" w:rsidR="00147BF3" w:rsidRPr="00C51209" w:rsidRDefault="00000000">
            <w:pPr>
              <w:spacing w:before="100" w:after="100"/>
              <w:ind w:left="100" w:right="100"/>
              <w:rPr>
                <w:sz w:val="18"/>
                <w:szCs w:val="18"/>
                <w:lang w:val="en-US"/>
              </w:rPr>
            </w:pPr>
            <w:proofErr w:type="spellStart"/>
            <w:r w:rsidRPr="00C51209">
              <w:rPr>
                <w:sz w:val="18"/>
                <w:szCs w:val="18"/>
                <w:lang w:val="en-US"/>
              </w:rPr>
              <w:t>Issue.ThreeStrikes</w:t>
            </w:r>
            <w:proofErr w:type="spellEnd"/>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6D45EF5E" w14:textId="77777777" w:rsidR="00147BF3" w:rsidRPr="00C51209" w:rsidRDefault="00000000">
            <w:pPr>
              <w:spacing w:before="100" w:after="100"/>
              <w:ind w:left="100" w:right="100"/>
              <w:rPr>
                <w:sz w:val="18"/>
                <w:szCs w:val="18"/>
                <w:lang w:val="en-US"/>
              </w:rPr>
            </w:pPr>
            <w:r w:rsidRPr="00C51209">
              <w:rPr>
                <w:sz w:val="18"/>
                <w:szCs w:val="18"/>
                <w:lang w:val="en-US"/>
              </w:rPr>
              <w:t>The current '3 Strikes' law for violent/sexual offences (the maximum possible sentence must be imposed without parole upon the third conviction).</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2EFCDB0A" w14:textId="77777777" w:rsidR="00147BF3" w:rsidRPr="00C51209" w:rsidRDefault="00000000">
            <w:pPr>
              <w:spacing w:before="100" w:after="100"/>
              <w:ind w:left="100" w:right="100"/>
              <w:rPr>
                <w:sz w:val="18"/>
                <w:szCs w:val="18"/>
                <w:lang w:val="en-US"/>
              </w:rPr>
            </w:pPr>
            <w:r w:rsidRPr="00C51209">
              <w:rPr>
                <w:sz w:val="18"/>
                <w:szCs w:val="18"/>
                <w:lang w:val="en-US"/>
              </w:rPr>
              <w:t>-0.074</w:t>
            </w:r>
          </w:p>
        </w:tc>
      </w:tr>
      <w:tr w:rsidR="00147BF3" w:rsidRPr="00C51209" w14:paraId="09BE2A33" w14:textId="77777777">
        <w:trPr>
          <w:trHeight w:val="615"/>
        </w:trPr>
        <w:tc>
          <w:tcPr>
            <w:tcW w:w="2880" w:type="dxa"/>
            <w:tcBorders>
              <w:top w:val="nil"/>
              <w:left w:val="nil"/>
              <w:bottom w:val="nil"/>
              <w:right w:val="nil"/>
            </w:tcBorders>
            <w:shd w:val="clear" w:color="auto" w:fill="FFFFFF"/>
            <w:tcMar>
              <w:top w:w="0" w:type="dxa"/>
              <w:left w:w="0" w:type="dxa"/>
              <w:bottom w:w="0" w:type="dxa"/>
              <w:right w:w="0" w:type="dxa"/>
            </w:tcMar>
            <w:vAlign w:val="center"/>
          </w:tcPr>
          <w:p w14:paraId="084C356D" w14:textId="77777777" w:rsidR="00147BF3" w:rsidRPr="00C51209" w:rsidRDefault="00000000">
            <w:pPr>
              <w:spacing w:before="100" w:after="100"/>
              <w:ind w:left="100" w:right="100"/>
              <w:rPr>
                <w:sz w:val="18"/>
                <w:szCs w:val="18"/>
                <w:lang w:val="en-US"/>
              </w:rPr>
            </w:pPr>
            <w:r w:rsidRPr="00C51209">
              <w:rPr>
                <w:sz w:val="18"/>
                <w:szCs w:val="18"/>
                <w:lang w:val="en-US"/>
              </w:rPr>
              <w:t>Issue.WomenPolOp02</w:t>
            </w:r>
          </w:p>
        </w:tc>
        <w:tc>
          <w:tcPr>
            <w:tcW w:w="4830" w:type="dxa"/>
            <w:tcBorders>
              <w:top w:val="nil"/>
              <w:left w:val="nil"/>
              <w:bottom w:val="nil"/>
              <w:right w:val="nil"/>
            </w:tcBorders>
            <w:shd w:val="clear" w:color="auto" w:fill="FFFFFF"/>
            <w:tcMar>
              <w:top w:w="0" w:type="dxa"/>
              <w:left w:w="0" w:type="dxa"/>
              <w:bottom w:w="0" w:type="dxa"/>
              <w:right w:w="0" w:type="dxa"/>
            </w:tcMar>
            <w:vAlign w:val="center"/>
          </w:tcPr>
          <w:p w14:paraId="6EAA43A1" w14:textId="77777777" w:rsidR="00147BF3" w:rsidRPr="00C51209" w:rsidRDefault="00000000">
            <w:pPr>
              <w:spacing w:before="100" w:after="100"/>
              <w:ind w:left="100" w:right="100"/>
              <w:rPr>
                <w:sz w:val="18"/>
                <w:szCs w:val="18"/>
                <w:lang w:val="en-US"/>
              </w:rPr>
            </w:pPr>
            <w:r w:rsidRPr="00C51209">
              <w:rPr>
                <w:sz w:val="18"/>
                <w:szCs w:val="18"/>
                <w:lang w:val="en-US"/>
              </w:rPr>
              <w:t>Introducing a programme to enhance sustainable business growth among businesses owned and operated by women.</w:t>
            </w:r>
          </w:p>
        </w:tc>
        <w:tc>
          <w:tcPr>
            <w:tcW w:w="1290" w:type="dxa"/>
            <w:tcBorders>
              <w:top w:val="nil"/>
              <w:left w:val="nil"/>
              <w:bottom w:val="nil"/>
              <w:right w:val="nil"/>
            </w:tcBorders>
            <w:shd w:val="clear" w:color="auto" w:fill="FFFFFF"/>
            <w:tcMar>
              <w:top w:w="0" w:type="dxa"/>
              <w:left w:w="0" w:type="dxa"/>
              <w:bottom w:w="0" w:type="dxa"/>
              <w:right w:w="0" w:type="dxa"/>
            </w:tcMar>
            <w:vAlign w:val="center"/>
          </w:tcPr>
          <w:p w14:paraId="14F157B3" w14:textId="77777777" w:rsidR="00147BF3" w:rsidRPr="00C51209" w:rsidRDefault="00000000">
            <w:pPr>
              <w:spacing w:before="100" w:after="100"/>
              <w:ind w:left="100" w:right="100"/>
              <w:rPr>
                <w:sz w:val="18"/>
                <w:szCs w:val="18"/>
                <w:lang w:val="en-US"/>
              </w:rPr>
            </w:pPr>
            <w:r w:rsidRPr="00C51209">
              <w:rPr>
                <w:sz w:val="18"/>
                <w:szCs w:val="18"/>
                <w:lang w:val="en-US"/>
              </w:rPr>
              <w:t>-0.005</w:t>
            </w:r>
          </w:p>
        </w:tc>
      </w:tr>
      <w:tr w:rsidR="00147BF3" w:rsidRPr="00C51209" w14:paraId="1D8A26D2" w14:textId="77777777">
        <w:trPr>
          <w:trHeight w:val="840"/>
        </w:trPr>
        <w:tc>
          <w:tcPr>
            <w:tcW w:w="2880" w:type="dxa"/>
            <w:tcBorders>
              <w:top w:val="nil"/>
              <w:left w:val="nil"/>
              <w:bottom w:val="single" w:sz="12" w:space="0" w:color="666666"/>
              <w:right w:val="nil"/>
            </w:tcBorders>
            <w:shd w:val="clear" w:color="auto" w:fill="FFFFFF"/>
            <w:tcMar>
              <w:top w:w="0" w:type="dxa"/>
              <w:left w:w="0" w:type="dxa"/>
              <w:bottom w:w="0" w:type="dxa"/>
              <w:right w:w="0" w:type="dxa"/>
            </w:tcMar>
            <w:vAlign w:val="center"/>
          </w:tcPr>
          <w:p w14:paraId="5F659488" w14:textId="77777777" w:rsidR="00147BF3" w:rsidRPr="00C51209" w:rsidRDefault="00000000">
            <w:pPr>
              <w:spacing w:before="100" w:after="100"/>
              <w:ind w:left="100" w:right="100"/>
              <w:rPr>
                <w:sz w:val="18"/>
                <w:szCs w:val="18"/>
                <w:lang w:val="en-US"/>
              </w:rPr>
            </w:pPr>
            <w:r w:rsidRPr="00C51209">
              <w:rPr>
                <w:sz w:val="18"/>
                <w:szCs w:val="18"/>
                <w:lang w:val="en-US"/>
              </w:rPr>
              <w:t>Issue.WomenPolOp03</w:t>
            </w:r>
          </w:p>
        </w:tc>
        <w:tc>
          <w:tcPr>
            <w:tcW w:w="4830" w:type="dxa"/>
            <w:tcBorders>
              <w:top w:val="nil"/>
              <w:left w:val="nil"/>
              <w:bottom w:val="single" w:sz="12" w:space="0" w:color="666666"/>
              <w:right w:val="nil"/>
            </w:tcBorders>
            <w:shd w:val="clear" w:color="auto" w:fill="FFFFFF"/>
            <w:tcMar>
              <w:top w:w="0" w:type="dxa"/>
              <w:left w:w="0" w:type="dxa"/>
              <w:bottom w:w="0" w:type="dxa"/>
              <w:right w:w="0" w:type="dxa"/>
            </w:tcMar>
            <w:vAlign w:val="center"/>
          </w:tcPr>
          <w:p w14:paraId="5700137A" w14:textId="77777777" w:rsidR="00147BF3" w:rsidRPr="00C51209" w:rsidRDefault="00000000">
            <w:pPr>
              <w:spacing w:before="100" w:after="100"/>
              <w:ind w:left="100" w:right="100"/>
              <w:rPr>
                <w:sz w:val="18"/>
                <w:szCs w:val="18"/>
                <w:lang w:val="en-US"/>
              </w:rPr>
            </w:pPr>
            <w:r w:rsidRPr="00C51209">
              <w:rPr>
                <w:sz w:val="18"/>
                <w:szCs w:val="18"/>
                <w:lang w:val="en-US"/>
              </w:rPr>
              <w:t>Affirmative action policies for women promoting entry into female-under-represented occupations, such as construction and the trades.</w:t>
            </w:r>
          </w:p>
        </w:tc>
        <w:tc>
          <w:tcPr>
            <w:tcW w:w="1290" w:type="dxa"/>
            <w:tcBorders>
              <w:top w:val="nil"/>
              <w:left w:val="nil"/>
              <w:bottom w:val="single" w:sz="12" w:space="0" w:color="666666"/>
              <w:right w:val="nil"/>
            </w:tcBorders>
            <w:shd w:val="clear" w:color="auto" w:fill="FFFFFF"/>
            <w:tcMar>
              <w:top w:w="0" w:type="dxa"/>
              <w:left w:w="0" w:type="dxa"/>
              <w:bottom w:w="0" w:type="dxa"/>
              <w:right w:w="0" w:type="dxa"/>
            </w:tcMar>
            <w:vAlign w:val="center"/>
          </w:tcPr>
          <w:p w14:paraId="38F802A4" w14:textId="77777777" w:rsidR="00147BF3" w:rsidRPr="00C51209" w:rsidRDefault="00000000">
            <w:pPr>
              <w:spacing w:before="100" w:after="100"/>
              <w:ind w:left="100" w:right="100"/>
              <w:rPr>
                <w:sz w:val="18"/>
                <w:szCs w:val="18"/>
                <w:lang w:val="en-US"/>
              </w:rPr>
            </w:pPr>
            <w:r w:rsidRPr="00C51209">
              <w:rPr>
                <w:sz w:val="18"/>
                <w:szCs w:val="18"/>
                <w:lang w:val="en-US"/>
              </w:rPr>
              <w:t>0.167*</w:t>
            </w:r>
          </w:p>
        </w:tc>
      </w:tr>
    </w:tbl>
    <w:p w14:paraId="58000694" w14:textId="77777777" w:rsidR="00147BF3" w:rsidRPr="00C51209" w:rsidRDefault="00147BF3">
      <w:pPr>
        <w:rPr>
          <w:b/>
          <w:sz w:val="32"/>
          <w:szCs w:val="32"/>
          <w:lang w:val="en-US"/>
        </w:rPr>
      </w:pPr>
    </w:p>
    <w:p w14:paraId="14092FC3" w14:textId="77777777" w:rsidR="00147BF3" w:rsidRPr="00C51209" w:rsidRDefault="00147BF3">
      <w:pPr>
        <w:spacing w:before="240" w:after="240"/>
        <w:rPr>
          <w:b/>
          <w:lang w:val="en-US"/>
        </w:rPr>
      </w:pPr>
    </w:p>
    <w:p w14:paraId="3F7A1711" w14:textId="77777777" w:rsidR="00147BF3" w:rsidRPr="00C51209" w:rsidRDefault="00147BF3">
      <w:pPr>
        <w:spacing w:before="240" w:after="240"/>
        <w:rPr>
          <w:lang w:val="en-US"/>
        </w:rPr>
      </w:pPr>
    </w:p>
    <w:p w14:paraId="49D3CF1A" w14:textId="77777777" w:rsidR="00147BF3" w:rsidRPr="00C51209" w:rsidRDefault="00147BF3">
      <w:pPr>
        <w:rPr>
          <w:b/>
          <w:lang w:val="en-US"/>
        </w:rPr>
      </w:pPr>
    </w:p>
    <w:sectPr w:rsidR="00147BF3" w:rsidRPr="00C51209">
      <w:headerReference w:type="default" r:id="rId9"/>
      <w:footerReference w:type="default" r:id="rId10"/>
      <w:headerReference w:type="firs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17B8" w14:textId="77777777" w:rsidR="00985125" w:rsidRDefault="00985125">
      <w:pPr>
        <w:spacing w:line="240" w:lineRule="auto"/>
      </w:pPr>
      <w:r>
        <w:separator/>
      </w:r>
    </w:p>
  </w:endnote>
  <w:endnote w:type="continuationSeparator" w:id="0">
    <w:p w14:paraId="69BF160B" w14:textId="77777777" w:rsidR="00985125" w:rsidRDefault="009851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8F44" w14:textId="77777777" w:rsidR="00147BF3" w:rsidRDefault="00147B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DEC8" w14:textId="77777777" w:rsidR="00985125" w:rsidRDefault="00985125">
      <w:pPr>
        <w:spacing w:line="240" w:lineRule="auto"/>
      </w:pPr>
      <w:r>
        <w:separator/>
      </w:r>
    </w:p>
  </w:footnote>
  <w:footnote w:type="continuationSeparator" w:id="0">
    <w:p w14:paraId="0F26FEB0" w14:textId="77777777" w:rsidR="00985125" w:rsidRDefault="009851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03A3" w14:textId="77777777" w:rsidR="00147BF3" w:rsidRDefault="00000000">
    <w:pPr>
      <w:jc w:val="right"/>
    </w:pPr>
    <w:r>
      <w:fldChar w:fldCharType="begin"/>
    </w:r>
    <w:r>
      <w:instrText>PAGE</w:instrText>
    </w:r>
    <w:r>
      <w:fldChar w:fldCharType="separate"/>
    </w:r>
    <w:r w:rsidR="00C51209">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2665" w14:textId="77777777" w:rsidR="00147BF3" w:rsidRDefault="00147B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045A"/>
    <w:multiLevelType w:val="multilevel"/>
    <w:tmpl w:val="405EB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A06E12"/>
    <w:multiLevelType w:val="multilevel"/>
    <w:tmpl w:val="11E61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3523175">
    <w:abstractNumId w:val="1"/>
  </w:num>
  <w:num w:numId="2" w16cid:durableId="104394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BF3"/>
    <w:rsid w:val="00061474"/>
    <w:rsid w:val="00147BF3"/>
    <w:rsid w:val="00596D9E"/>
    <w:rsid w:val="008A4A75"/>
    <w:rsid w:val="00985125"/>
    <w:rsid w:val="00C51209"/>
    <w:rsid w:val="00CC50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29A3"/>
  <w15:docId w15:val="{D524C9A6-E77F-1241-8D12-588E8CAF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280" w:after="80"/>
      <w:outlineLvl w:val="0"/>
    </w:pPr>
    <w:rPr>
      <w:b/>
      <w:sz w:val="28"/>
      <w:szCs w:val="28"/>
    </w:rPr>
  </w:style>
  <w:style w:type="paragraph" w:styleId="Rubrik2">
    <w:name w:val="heading 2"/>
    <w:basedOn w:val="Normal"/>
    <w:next w:val="Normal"/>
    <w:uiPriority w:val="9"/>
    <w:unhideWhenUsed/>
    <w:qFormat/>
    <w:pPr>
      <w:keepNext/>
      <w:keepLines/>
      <w:spacing w:before="360" w:after="80"/>
      <w:outlineLvl w:val="1"/>
    </w:pPr>
    <w:rPr>
      <w:b/>
      <w:sz w:val="28"/>
      <w:szCs w:val="28"/>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rPr>
  </w:style>
  <w:style w:type="paragraph" w:styleId="Rubrik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Rubrik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zotero.org/google-docs/?XuML6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otero.org/google-docs/?8HFM1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3923</Words>
  <Characters>20794</Characters>
  <Application>Microsoft Office Word</Application>
  <DocSecurity>0</DocSecurity>
  <Lines>173</Lines>
  <Paragraphs>49</Paragraphs>
  <ScaleCrop>false</ScaleCrop>
  <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Karlsson</cp:lastModifiedBy>
  <cp:revision>4</cp:revision>
  <dcterms:created xsi:type="dcterms:W3CDTF">2025-09-19T08:26:00Z</dcterms:created>
  <dcterms:modified xsi:type="dcterms:W3CDTF">2025-09-19T10:15:00Z</dcterms:modified>
</cp:coreProperties>
</file>