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328" w:rsidRPr="004D12DC" w:rsidRDefault="00385328" w:rsidP="0038532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1</w:t>
      </w:r>
      <w:r w:rsidRPr="00166AB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0" w:name="_Hlk52309038"/>
      <w:bookmarkStart w:id="1" w:name="OLE_LINK34"/>
      <w:r>
        <w:rPr>
          <w:rFonts w:ascii="Times New Roman" w:hAnsi="Times New Roman" w:cs="Times New Roman"/>
          <w:sz w:val="24"/>
          <w:szCs w:val="24"/>
        </w:rPr>
        <w:t xml:space="preserve">Mass balance </w:t>
      </w:r>
      <w:r w:rsidRPr="004D12DC">
        <w:rPr>
          <w:rFonts w:ascii="Times New Roman" w:hAnsi="Times New Roman" w:cs="Times New Roman"/>
          <w:sz w:val="24"/>
          <w:szCs w:val="24"/>
        </w:rPr>
        <w:t>equations for four</w:t>
      </w:r>
      <w:r w:rsidRPr="004D12DC">
        <w:rPr>
          <w:rFonts w:ascii="Times New Roman" w:hAnsi="Times New Roman" w:cs="Times New Roman"/>
          <w:noProof/>
          <w:sz w:val="24"/>
          <w:szCs w:val="24"/>
        </w:rPr>
        <w:t xml:space="preserve"> models</w:t>
      </w:r>
      <w:bookmarkEnd w:id="0"/>
    </w:p>
    <w:tbl>
      <w:tblPr>
        <w:tblStyle w:val="TableGrid23"/>
        <w:tblW w:w="0" w:type="auto"/>
        <w:jc w:val="center"/>
        <w:tblLook w:val="04A0" w:firstRow="1" w:lastRow="0" w:firstColumn="1" w:lastColumn="0" w:noHBand="0" w:noVBand="1"/>
      </w:tblPr>
      <w:tblGrid>
        <w:gridCol w:w="1035"/>
        <w:gridCol w:w="5321"/>
        <w:gridCol w:w="3004"/>
      </w:tblGrid>
      <w:tr w:rsidR="00385328" w:rsidRPr="00166ABF" w:rsidTr="005E58A5">
        <w:trPr>
          <w:trHeight w:val="565"/>
          <w:jc w:val="center"/>
        </w:trPr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bookmarkEnd w:id="1"/>
          <w:p w:rsidR="00385328" w:rsidRPr="00C456F5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Model</w:t>
            </w:r>
          </w:p>
        </w:tc>
        <w:tc>
          <w:tcPr>
            <w:tcW w:w="70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5328" w:rsidRPr="00C456F5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 w:rsidRPr="00394A1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Governing</w:t>
            </w:r>
            <w:r>
              <w:rPr>
                <w:rFonts w:ascii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Pr="00C45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Equations</w:t>
            </w: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85328" w:rsidRPr="00C456F5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</w:t>
            </w:r>
            <w:r w:rsidRPr="00477834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emark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s</w:t>
            </w:r>
          </w:p>
        </w:tc>
      </w:tr>
      <w:tr w:rsidR="00385328" w:rsidRPr="00166ABF" w:rsidTr="005E58A5">
        <w:trPr>
          <w:trHeight w:val="701"/>
          <w:jc w:val="center"/>
        </w:trPr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PFM</w:t>
            </w:r>
          </w:p>
        </w:tc>
        <w:tc>
          <w:tcPr>
            <w:tcW w:w="7088" w:type="dxa"/>
            <w:tcBorders>
              <w:left w:val="nil"/>
              <w:bottom w:val="nil"/>
              <w:right w:val="nil"/>
            </w:tcBorders>
            <w:vAlign w:val="center"/>
          </w:tcPr>
          <w:p w:rsidR="00385328" w:rsidRPr="009276E8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dZ</m:t>
                    </m:r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Ω</m:t>
                </m:r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NT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od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X-Y</m:t>
                    </m:r>
                  </m:e>
                </m:d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=0</m:t>
                </m:r>
              </m:oMath>
            </m:oMathPara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385328" w:rsidRPr="0032138C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Continuous phase mass balance</w:t>
            </w:r>
          </w:p>
        </w:tc>
      </w:tr>
      <w:tr w:rsidR="00385328" w:rsidRPr="00166ABF" w:rsidTr="005E58A5">
        <w:trPr>
          <w:trHeight w:val="56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328" w:rsidRPr="009276E8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dZ</m:t>
                    </m:r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+NT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od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X-Y</m:t>
                    </m:r>
                  </m:e>
                </m:d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 xml:space="preserve">=0 </m:t>
                </m:r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32138C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D</w:t>
            </w: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ispersed phase mass balance</w:t>
            </w:r>
          </w:p>
        </w:tc>
      </w:tr>
      <w:tr w:rsidR="00385328" w:rsidRPr="00166ABF" w:rsidTr="005E58A5">
        <w:trPr>
          <w:trHeight w:val="565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328" w:rsidRPr="008C7DF2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Z=0→</m:t>
                </m:r>
                <m:sSup>
                  <m:sSup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in</m:t>
                    </m:r>
                  </m:sup>
                </m:sSup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=1</m:t>
                </m:r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213E9E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top of column (z=0)</w:t>
            </w:r>
          </w:p>
        </w:tc>
      </w:tr>
      <w:tr w:rsidR="00385328" w:rsidRPr="00166ABF" w:rsidTr="005E58A5">
        <w:trPr>
          <w:trHeight w:val="565"/>
          <w:jc w:val="center"/>
        </w:trPr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328" w:rsidRPr="008C7DF2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Z=1 →</m:t>
                </m:r>
                <m:sSup>
                  <m:sSup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1</m:t>
                    </m:r>
                  </m:sup>
                </m:sSup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in</m:t>
                    </m:r>
                  </m:sup>
                </m:sSup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=0</m:t>
                </m:r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32138C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bottem of column (z=H)</w:t>
            </w:r>
          </w:p>
        </w:tc>
      </w:tr>
      <w:tr w:rsidR="00385328" w:rsidRPr="00166ABF" w:rsidTr="005E58A5">
        <w:trPr>
          <w:trHeight w:val="565"/>
          <w:jc w:val="center"/>
        </w:trPr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BFM</w:t>
            </w:r>
          </w:p>
        </w:tc>
        <w:tc>
          <w:tcPr>
            <w:tcW w:w="7088" w:type="dxa"/>
            <w:tcBorders>
              <w:left w:val="nil"/>
              <w:bottom w:val="nil"/>
              <w:right w:val="nil"/>
            </w:tcBorders>
            <w:vAlign w:val="center"/>
          </w:tcPr>
          <w:p w:rsidR="00385328" w:rsidRPr="00275D62" w:rsidRDefault="00385328" w:rsidP="005E58A5">
            <w:pPr>
              <w:ind w:right="173"/>
              <w:rPr>
                <w:rFonts w:ascii="Times New Roman" w:eastAsia="Calibri" w:hAnsi="Times New Roman" w:cs="Times New Roman"/>
                <w:noProof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1+α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X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n-1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1+2α</m:t>
                    </m:r>
                  </m:e>
                </m:d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+α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X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n+1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Ω</m:t>
                    </m:r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NT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od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</m:t>
                    </m:r>
                  </m:den>
                </m:f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B Nazani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B Nazanin"/>
                                <w:sz w:val="24"/>
                                <w:szCs w:val="24"/>
                                <w:lang w:bidi="fa-IR"/>
                              </w:rPr>
                              <m:t>n</m:t>
                            </m:r>
                          </m:sub>
                        </m:s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-Y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n</m:t>
                        </m:r>
                      </m:sub>
                    </m:sSub>
                  </m:e>
                </m:d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=0</m:t>
                </m:r>
              </m:oMath>
            </m:oMathPara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385328" w:rsidRPr="0032138C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  <w:rtl/>
                <w:lang w:bidi="fa-IR"/>
              </w:rPr>
            </w:pP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Continuous phase mass balance</w:t>
            </w:r>
          </w:p>
        </w:tc>
      </w:tr>
      <w:tr w:rsidR="00385328" w:rsidRPr="00166ABF" w:rsidTr="005E58A5">
        <w:trPr>
          <w:trHeight w:val="565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:rsidR="00385328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328" w:rsidRPr="00275D62" w:rsidRDefault="00385328" w:rsidP="005E58A5">
            <w:pPr>
              <w:ind w:right="173"/>
              <w:rPr>
                <w:rFonts w:ascii="Times New Roman" w:eastAsia="Calibri" w:hAnsi="Times New Roman" w:cs="Times New Roman"/>
                <w:noProof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1+β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Y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n+1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1+2β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Y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+β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 xml:space="preserve"> Y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n-1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NT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od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</m:t>
                    </m:r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 xml:space="preserve"> (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-Y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)=0</m:t>
                </m:r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32138C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D</w:t>
            </w: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ispersed phase mass balance</w:t>
            </w:r>
          </w:p>
        </w:tc>
      </w:tr>
      <w:tr w:rsidR="00385328" w:rsidRPr="00166ABF" w:rsidTr="005E58A5">
        <w:trPr>
          <w:trHeight w:val="565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:rsidR="00385328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328" w:rsidRPr="00275D62" w:rsidRDefault="00385328" w:rsidP="005E58A5">
            <w:pPr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 xml:space="preserve">Z=0 →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>+α(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>)=1</m:t>
                          </m:r>
                        </m:e>
                      </m:m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4"/>
                                  <w:szCs w:val="24"/>
                                </w:rPr>
                                <m:t>0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 xml:space="preserve">             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213E9E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top of column (z=0)</w:t>
            </w:r>
          </w:p>
        </w:tc>
      </w:tr>
      <w:tr w:rsidR="00385328" w:rsidRPr="00166ABF" w:rsidTr="005E58A5">
        <w:trPr>
          <w:trHeight w:val="730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:rsidR="00385328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right w:val="nil"/>
            </w:tcBorders>
            <w:vAlign w:val="center"/>
          </w:tcPr>
          <w:p w:rsidR="00385328" w:rsidRPr="00275D62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 xml:space="preserve">Z=1 →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4"/>
                                  <w:szCs w:val="24"/>
                                </w:rPr>
                                <m:t>N+1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N+1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>=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 xml:space="preserve">            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N+1</m:t>
                              </m:r>
                            </m:sub>
                          </m:sSub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>-β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Calibri"/>
                                  <w:i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Calibri"/>
                                      <w:i/>
                                      <w:noProof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Calibri"/>
                                      <w:noProof/>
                                      <w:sz w:val="24"/>
                                      <w:szCs w:val="24"/>
                                      <w:lang w:bidi="fa-IR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libri"/>
                                      <w:noProof/>
                                      <w:sz w:val="24"/>
                                      <w:szCs w:val="24"/>
                                      <w:lang w:bidi="fa-IR"/>
                                    </w:rPr>
                                    <m:t>N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Calibri"/>
                                  <w:noProof/>
                                  <w:sz w:val="24"/>
                                  <w:szCs w:val="24"/>
                                  <w:lang w:bidi="fa-IR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Calibri"/>
                                      <w:i/>
                                      <w:noProof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Calibri"/>
                                      <w:noProof/>
                                      <w:sz w:val="24"/>
                                      <w:szCs w:val="24"/>
                                      <w:lang w:bidi="fa-IR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libri"/>
                                      <w:noProof/>
                                      <w:sz w:val="24"/>
                                      <w:szCs w:val="24"/>
                                      <w:lang w:bidi="fa-IR"/>
                                    </w:rPr>
                                    <m:t>N+1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Calibri"/>
                              <w:noProof/>
                              <w:sz w:val="24"/>
                              <w:szCs w:val="24"/>
                              <w:lang w:bidi="fa-IR"/>
                            </w:rPr>
                            <m:t>=0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385328" w:rsidRPr="00C456F5" w:rsidRDefault="00385328" w:rsidP="005E58A5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bottem of column (z=H)</w:t>
            </w:r>
          </w:p>
        </w:tc>
      </w:tr>
      <w:tr w:rsidR="00385328" w:rsidRPr="009A3B73" w:rsidTr="005E58A5">
        <w:trPr>
          <w:trHeight w:val="555"/>
          <w:jc w:val="center"/>
        </w:trPr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:rsidR="00385328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ADM</w:t>
            </w:r>
          </w:p>
        </w:tc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385328" w:rsidRPr="00213E9E" w:rsidRDefault="00385328" w:rsidP="005E58A5">
            <w:pPr>
              <w:ind w:right="173"/>
              <w:jc w:val="both"/>
              <w:rPr>
                <w:rFonts w:eastAsiaTheme="minorEastAsia"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dZ</m:t>
                    </m:r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c</m:t>
                        </m:r>
                      </m:sub>
                    </m:sSub>
                  </m:den>
                </m:f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Ω</m:t>
                </m:r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NT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od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X-Y</m:t>
                    </m:r>
                  </m:e>
                </m:d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=0</m:t>
                </m:r>
              </m:oMath>
            </m:oMathPara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Cambria Math" w:eastAsia="Calibri" w:hAnsi="Cambria Math" w:cs="Times New Roman"/>
                <w:noProof/>
                <w:sz w:val="24"/>
                <w:szCs w:val="24"/>
                <w:rtl/>
                <w:lang w:bidi="fa-IR"/>
              </w:rPr>
            </w:pP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Continuous phase mass balance</w:t>
            </w:r>
          </w:p>
        </w:tc>
      </w:tr>
      <w:tr w:rsidR="00385328" w:rsidRPr="009A3B73" w:rsidTr="005E58A5">
        <w:trPr>
          <w:trHeight w:val="636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213E9E" w:rsidRDefault="00385328" w:rsidP="005E58A5">
            <w:pPr>
              <w:ind w:right="173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dZ</m:t>
                    </m:r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d</m:t>
                        </m:r>
                      </m:sub>
                    </m:sSub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Y</m:t>
                    </m:r>
                  </m:num>
                  <m:den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 w:cs="B Nazani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B Nazanin"/>
                            <w:sz w:val="24"/>
                            <w:szCs w:val="24"/>
                            <w:lang w:bidi="fa-IR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+NT</m:t>
                </m:r>
                <m:sSub>
                  <m:sSub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od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B Nazanin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hAnsi="Cambria Math" w:cs="B Nazanin"/>
                        <w:sz w:val="24"/>
                        <w:szCs w:val="24"/>
                        <w:lang w:bidi="fa-IR"/>
                      </w:rPr>
                      <m:t>X-Y</m:t>
                    </m:r>
                  </m:e>
                </m:d>
                <m:r>
                  <w:rPr>
                    <w:rFonts w:ascii="Cambria Math" w:hAnsi="Cambria Math" w:cs="B Nazanin"/>
                    <w:sz w:val="24"/>
                    <w:szCs w:val="24"/>
                    <w:lang w:bidi="fa-IR"/>
                  </w:rPr>
                  <m:t>=0</m:t>
                </m:r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Cambria Math" w:eastAsia="Calibri" w:hAnsi="Cambria Math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D</w:t>
            </w: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ispersed phase mass balance</w:t>
            </w:r>
          </w:p>
        </w:tc>
      </w:tr>
      <w:tr w:rsidR="00385328" w:rsidRPr="009A3B73" w:rsidTr="005E58A5">
        <w:trPr>
          <w:trHeight w:val="846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213E9E" w:rsidRDefault="00385328" w:rsidP="005E58A5">
            <w:pPr>
              <w:jc w:val="center"/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 xml:space="preserve">Z=0 →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c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c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1-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bidi="fa-IR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bidi="fa-IR"/>
                                    </w:rPr>
                                    <m:t>0</m:t>
                                  </m:r>
                                </m:sup>
                              </m:sSup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>=-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dX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dZ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 xml:space="preserve"> 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dY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dZ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 xml:space="preserve">=0   → 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0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out</m:t>
                              </m:r>
                            </m:sup>
                          </m:sSup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Cambria Math" w:eastAsia="Calibri" w:hAnsi="Cambria Math" w:cs="Times New Roman"/>
                <w:noProof/>
                <w:sz w:val="24"/>
                <w:szCs w:val="24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top of column (z=0)</w:t>
            </w:r>
          </w:p>
        </w:tc>
      </w:tr>
      <w:tr w:rsidR="00385328" w:rsidRPr="009A3B73" w:rsidTr="005E58A5">
        <w:trPr>
          <w:trHeight w:val="1545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ind w:right="173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  <w:tc>
          <w:tcPr>
            <w:tcW w:w="7088" w:type="dxa"/>
            <w:tcBorders>
              <w:top w:val="nil"/>
              <w:left w:val="nil"/>
              <w:right w:val="nil"/>
            </w:tcBorders>
          </w:tcPr>
          <w:p w:rsidR="00385328" w:rsidRPr="00213E9E" w:rsidRDefault="00385328" w:rsidP="005E58A5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 xml:space="preserve">Z=1 →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dX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dZ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 xml:space="preserve">=0→ 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1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out</m:t>
                              </m:r>
                            </m:sup>
                          </m:sSup>
                        </m:e>
                      </m:mr>
                      <m:m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fPr>
                                <m:num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</m:t>
                                      </m:r>
                                    </m:sub>
                                  </m:sSub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E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</m:t>
                                      </m:r>
                                    </m:sub>
                                  </m:sSub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 xml:space="preserve">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bidi="fa-IR"/>
                                    </w:rPr>
                                    <m:t>Y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bidi="fa-IR"/>
                                    </w:rPr>
                                    <m:t>1</m:t>
                                  </m:r>
                                </m:sup>
                              </m:sSup>
                            </m:e>
                          </m:d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>=-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bidi="fa-IR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"/>
                                  <m:endChr m:val="|"/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bidi="fa-IR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dX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4"/>
                                          <w:szCs w:val="24"/>
                                          <w:lang w:bidi="fa-IR"/>
                                        </w:rPr>
                                        <m:t>dZ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bidi="fa-IR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bidi="fa-IR"/>
                            </w:rPr>
                            <m:t xml:space="preserve">     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385328" w:rsidRDefault="00385328" w:rsidP="005E58A5">
            <w:pPr>
              <w:rPr>
                <w:rFonts w:ascii="Cambria Math" w:eastAsia="Calibri" w:hAnsi="Cambria Math" w:cs="Times New Roman"/>
                <w:noProof/>
                <w:sz w:val="24"/>
                <w:szCs w:val="24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bottem of column (z=H)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 w:val="restart"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FMM</w:t>
            </w:r>
          </w:p>
        </w:tc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dZ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 xml:space="preserve"> NTU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od,i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 xml:space="preserve">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X-Y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=0</m:t>
                    </m:r>
                  </m:e>
                </m:nary>
              </m:oMath>
            </m:oMathPara>
          </w:p>
        </w:tc>
        <w:tc>
          <w:tcPr>
            <w:tcW w:w="4961" w:type="dxa"/>
            <w:tcBorders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Continuous phase mass balance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dZ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NTU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od,i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i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X-Y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 xml:space="preserve">=0            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(i=1, 2,…N)</m:t>
                </m:r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D</w:t>
            </w:r>
            <w:r w:rsidRPr="0032138C">
              <w:rPr>
                <w:rFonts w:ascii="Times New Roman" w:hAnsi="Times New Roman" w:cs="Times New Roman"/>
                <w:noProof/>
                <w:sz w:val="24"/>
                <w:szCs w:val="24"/>
                <w:lang w:bidi="fa-IR"/>
              </w:rPr>
              <w:t>ispersed phase mass balance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/>
                    <w:sz w:val="24"/>
                    <w:szCs w:val="24"/>
                    <w:lang w:bidi="fa-IR"/>
                  </w:rPr>
                  <m:t xml:space="preserve">Z=0  </m:t>
                </m:r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>→</m:t>
                </m:r>
                <m:r>
                  <w:rPr>
                    <w:rFonts w:ascii="Cambria Math" w:eastAsia="Times New Roman" w:hAnsi="Cambria Math"/>
                    <w:sz w:val="24"/>
                    <w:szCs w:val="24"/>
                    <w:lang w:bidi="fa-IR"/>
                  </w:rPr>
                  <m:t xml:space="preserve">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sz w:val="24"/>
                        <w:szCs w:val="24"/>
                        <w:lang w:bidi="fa-IR"/>
                      </w:rPr>
                      <m:t xml:space="preserve"> </m:t>
                    </m:r>
                    <m:eqArr>
                      <m:eqArrPr>
                        <m:ctrlPr>
                          <w:rPr>
                            <w:rFonts w:ascii="Cambria Math" w:eastAsia="Times New Roman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eqArr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  <w:lang w:bidi="fa-IR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U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c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  <w:lang w:bidi="fa-IR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c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 xml:space="preserve"> (1-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0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)=-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Pr>
                          <m:e>
                            <m:d>
                              <m:dPr>
                                <m:begChr m:val="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  <w:lang w:bidi="fa-IR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dX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dZ</m:t>
                                    </m:r>
                                  </m:den>
                                </m:f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bidi="fa-IR"/>
                          </w:rPr>
                          <m:t xml:space="preserve">       </m:t>
                        </m:r>
                      </m:e>
                      <m:e>
                        <m:r>
                          <w:rPr>
                            <w:rFonts w:ascii="Cambria Math" w:eastAsia="Times New Roman" w:hAnsi="Cambria Math"/>
                            <w:sz w:val="24"/>
                            <w:szCs w:val="24"/>
                            <w:lang w:bidi="fa-IR"/>
                          </w:rPr>
                          <m:t xml:space="preserve">                  </m:t>
                        </m:r>
                        <m:ctrlPr>
                          <w:rPr>
                            <w:rFonts w:ascii="Cambria Math" w:eastAsia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 xml:space="preserve"> 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0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=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out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 xml:space="preserve">     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i=1, 2,…N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 xml:space="preserve"> 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top of column (z=0)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 xml:space="preserve">Z=1 </m:t>
                </m:r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>→</m:t>
                </m:r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 xml:space="preserve">  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Pr>
                          <m:e>
                            <m:d>
                              <m:dPr>
                                <m:begChr m:val=""/>
                                <m:endChr m:val="|"/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4"/>
                                        <w:szCs w:val="24"/>
                                        <w:lang w:bidi="fa-IR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dX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sz w:val="24"/>
                                        <w:szCs w:val="24"/>
                                        <w:lang w:bidi="fa-IR"/>
                                      </w:rPr>
                                      <m:t>dZ</m:t>
                                    </m:r>
                                  </m:den>
                                </m:f>
                              </m:e>
                            </m:d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 xml:space="preserve">=0   →  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1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=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out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 xml:space="preserve">       </m:t>
                        </m:r>
                      </m:e>
                      <m:e>
                        <m:f>
                          <m:fPr>
                            <m:type m:val="noBar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 xml:space="preserve">                   </m:t>
                            </m:r>
                          </m:num>
                          <m:den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bidi="fa-IR"/>
                                  </w:rPr>
                                  <m:t>Y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sz w:val="24"/>
                                    <w:szCs w:val="24"/>
                                    <w:lang w:bidi="fa-IR"/>
                                  </w:rPr>
                                  <m:t>i</m:t>
                                </m:r>
                                <m:ctrlPr>
                                  <w:rPr>
                                    <w:rFonts w:ascii="Cambria Math" w:eastAsia="Times New Roman" w:hAnsi="Cambria Math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bidi="fa-IR"/>
                                  </w:rPr>
                                  <m:t>1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=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bidi="fa-IR"/>
                                  </w:rPr>
                                  <m:t>Y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  <w:lang w:bidi="fa-IR"/>
                                  </w:rPr>
                                  <m:t>in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 xml:space="preserve">=0    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i=1, 2,…N</m:t>
                                </m:r>
                              </m:e>
                            </m:d>
                          </m:den>
                        </m:f>
                      </m:e>
                    </m:eqArr>
                  </m:e>
                </m:d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213E9E">
              <w:rPr>
                <w:rFonts w:ascii="Times New Roman" w:hAnsi="Times New Roman" w:cs="Times New Roman"/>
                <w:noProof/>
                <w:sz w:val="24"/>
                <w:szCs w:val="24"/>
              </w:rPr>
              <w:t>Boundary Conditions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at bottem of column (z=H)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j=1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 xml:space="preserve">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j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933924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Dynamic drop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933924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size distribution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43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slip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1-ϕ</m:t>
                    </m:r>
                  </m:den>
                </m:f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933924">
              <w:rPr>
                <w:rFonts w:ascii="Times New Roman" w:hAnsi="Times New Roman" w:cs="Times New Roman"/>
                <w:sz w:val="24"/>
                <w:szCs w:val="24"/>
              </w:rPr>
              <w:t>Drop velocity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bidi="fa-IR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bidi="fa-IR"/>
                      </w:rPr>
                      <m:t>43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bidi="fa-IR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bidi="fa-IR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bidi="fa-IR"/>
                      </w:rPr>
                      <m:t>N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bidi="fa-IR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bidi="fa-IR"/>
                              </w:rPr>
                              <m:t>i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bidi="fa-IR"/>
                              </w:rPr>
                              <m:t xml:space="preserve"> d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bidi="fa-IR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bidi="fa-IR"/>
                              </w:rPr>
                              <m:t>4</m:t>
                            </m:r>
                          </m:sup>
                        </m:sSubSup>
                      </m:num>
                      <m:den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bidi="fa-IR"/>
                              </w:rPr>
                              <m:t>j=1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bidi="fa-IR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bidi="fa-IR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bidi="fa-IR"/>
                                  </w:rPr>
                                  <m:t>j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bidi="fa-IR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bidi="fa-IR"/>
                                  </w:rPr>
                                  <m:t xml:space="preserve"> 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bidi="fa-IR"/>
                                  </w:rPr>
                                  <m:t>j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bidi="fa-IR"/>
                                  </w:rPr>
                                  <m:t>3</m:t>
                                </m:r>
                              </m:sup>
                            </m:sSubSup>
                          </m:e>
                        </m:nary>
                      </m:den>
                    </m:f>
                  </m:e>
                </m:nary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</m:t>
                        </m:r>
                      </m:sup>
                    </m:sSubSup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bSup>
                      </m:e>
                    </m:nary>
                  </m:den>
                </m:f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Volumetric </w:t>
            </w:r>
            <w:r w:rsidRPr="00933924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drop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Pr="00933924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size distribution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 xml:space="preserve">6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i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Drop s</w:t>
            </w:r>
            <w:r w:rsidRPr="0093392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pecific surface area</w:t>
            </w:r>
          </w:p>
        </w:tc>
      </w:tr>
      <w:tr w:rsidR="00385328" w:rsidRPr="009A3B73" w:rsidTr="005E58A5">
        <w:trPr>
          <w:trHeight w:val="411"/>
          <w:jc w:val="center"/>
        </w:trPr>
        <w:tc>
          <w:tcPr>
            <w:tcW w:w="1134" w:type="dxa"/>
            <w:vMerge/>
            <w:tcBorders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right w:val="nil"/>
            </w:tcBorders>
          </w:tcPr>
          <w:p w:rsidR="00385328" w:rsidRPr="00076AAF" w:rsidRDefault="00385328" w:rsidP="005E58A5">
            <w:pPr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 xml:space="preserve">=ϕ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4961" w:type="dxa"/>
            <w:tcBorders>
              <w:top w:val="nil"/>
              <w:left w:val="nil"/>
              <w:right w:val="nil"/>
            </w:tcBorders>
          </w:tcPr>
          <w:p w:rsidR="00385328" w:rsidRDefault="00385328" w:rsidP="005E58A5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  <w:t>Drop holdup</w:t>
            </w:r>
          </w:p>
        </w:tc>
      </w:tr>
    </w:tbl>
    <w:p w:rsidR="00DA32A0" w:rsidRDefault="00385328">
      <w:bookmarkStart w:id="2" w:name="_GoBack"/>
      <w:bookmarkEnd w:id="2"/>
    </w:p>
    <w:sectPr w:rsidR="00DA3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C7"/>
    <w:rsid w:val="0016198D"/>
    <w:rsid w:val="00385328"/>
    <w:rsid w:val="003E54F6"/>
    <w:rsid w:val="0050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7289"/>
  <w15:chartTrackingRefBased/>
  <w15:docId w15:val="{1DDCBEBC-B5B0-4CBD-96F4-ACE74D10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3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3">
    <w:name w:val="Table Grid23"/>
    <w:basedOn w:val="TableNormal"/>
    <w:next w:val="TableGrid"/>
    <w:rsid w:val="00385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85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2021-08-04T11:03:00Z</dcterms:created>
  <dcterms:modified xsi:type="dcterms:W3CDTF">2021-08-04T13:13:00Z</dcterms:modified>
</cp:coreProperties>
</file>