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770D" w:rsidP="00D528E4" w:rsidRDefault="00C2770D" w14:paraId="79D3E94F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2770D" w:rsidP="00C2770D" w:rsidRDefault="00696DBC" w14:paraId="32A96B9A" w14:textId="155E2E53" w14:noSpellErr="1">
      <w:pPr>
        <w:rPr>
          <w:lang w:val="en-US"/>
        </w:rPr>
      </w:pPr>
      <w:r w:rsidRPr="196971AF" w:rsidR="00696DBC">
        <w:rPr>
          <w:b w:val="1"/>
          <w:bCs w:val="1"/>
          <w:lang w:val="en-US"/>
        </w:rPr>
        <w:t>Additional file 1</w:t>
      </w:r>
      <w:r w:rsidRPr="196971AF" w:rsidR="00C2770D">
        <w:rPr>
          <w:b w:val="1"/>
          <w:bCs w:val="1"/>
          <w:lang w:val="en-US"/>
        </w:rPr>
        <w:t>:</w:t>
      </w:r>
      <w:r w:rsidRPr="196971AF" w:rsidR="00C2770D">
        <w:rPr>
          <w:lang w:val="en-US"/>
        </w:rPr>
        <w:t xml:space="preserve"> </w:t>
      </w:r>
      <w:r w:rsidRPr="196971AF" w:rsidR="00C2770D">
        <w:rPr>
          <w:lang w:val="en-US"/>
        </w:rPr>
        <w:t xml:space="preserve">Overview of Informant’s </w:t>
      </w:r>
      <w:r w:rsidRPr="196971AF" w:rsidR="00C2770D">
        <w:rPr>
          <w:lang w:val="en-US"/>
        </w:rPr>
        <w:t>c</w:t>
      </w:r>
      <w:r w:rsidRPr="196971AF" w:rsidR="00C2770D">
        <w:rPr>
          <w:lang w:val="en-US"/>
        </w:rPr>
        <w:t xml:space="preserve">ompany </w:t>
      </w:r>
      <w:r w:rsidRPr="196971AF" w:rsidR="00C2770D">
        <w:rPr>
          <w:lang w:val="en-US"/>
        </w:rPr>
        <w:t>position</w:t>
      </w:r>
      <w:r w:rsidRPr="196971AF" w:rsidR="009F4AD2">
        <w:rPr>
          <w:lang w:val="en-US"/>
        </w:rPr>
        <w:t>s</w:t>
      </w:r>
      <w:r w:rsidRPr="196971AF" w:rsidR="00C2770D">
        <w:rPr>
          <w:lang w:val="en-US"/>
        </w:rPr>
        <w:t xml:space="preserve">, </w:t>
      </w:r>
      <w:r w:rsidRPr="196971AF" w:rsidR="00C2770D">
        <w:rPr>
          <w:lang w:val="en-US"/>
        </w:rPr>
        <w:t>c</w:t>
      </w:r>
      <w:r w:rsidRPr="196971AF" w:rsidR="00C2770D">
        <w:rPr>
          <w:lang w:val="en-US"/>
        </w:rPr>
        <w:t>ompany profile</w:t>
      </w:r>
      <w:r w:rsidRPr="196971AF" w:rsidR="009F4AD2">
        <w:rPr>
          <w:lang w:val="en-US"/>
        </w:rPr>
        <w:t>s</w:t>
      </w:r>
      <w:r w:rsidRPr="196971AF" w:rsidR="00C2770D">
        <w:rPr>
          <w:lang w:val="en-US"/>
        </w:rPr>
        <w:t xml:space="preserve">, and </w:t>
      </w:r>
      <w:r w:rsidRPr="196971AF" w:rsidR="00C2770D">
        <w:rPr>
          <w:lang w:val="en-US"/>
        </w:rPr>
        <w:t>w</w:t>
      </w:r>
      <w:r w:rsidRPr="196971AF" w:rsidR="00C2770D">
        <w:rPr>
          <w:lang w:val="en-US"/>
        </w:rPr>
        <w:t xml:space="preserve">orkplace </w:t>
      </w:r>
      <w:r w:rsidRPr="196971AF" w:rsidR="00C2770D">
        <w:rPr>
          <w:lang w:val="en-US"/>
        </w:rPr>
        <w:t>f</w:t>
      </w:r>
      <w:r w:rsidRPr="196971AF" w:rsidR="00C2770D">
        <w:rPr>
          <w:lang w:val="en-US"/>
        </w:rPr>
        <w:t xml:space="preserve">ood </w:t>
      </w:r>
      <w:r w:rsidRPr="196971AF" w:rsidR="00C2770D">
        <w:rPr>
          <w:lang w:val="en-US"/>
        </w:rPr>
        <w:t>e</w:t>
      </w:r>
      <w:r w:rsidRPr="196971AF" w:rsidR="00C2770D">
        <w:rPr>
          <w:lang w:val="en-US"/>
        </w:rPr>
        <w:t>nvironment</w:t>
      </w:r>
      <w:r w:rsidRPr="196971AF" w:rsidR="009F4AD2">
        <w:rPr>
          <w:lang w:val="en-US"/>
        </w:rPr>
        <w:t>s</w:t>
      </w:r>
      <w:r w:rsidRPr="196971AF" w:rsidR="00C2770D">
        <w:rPr>
          <w:lang w:val="en-US"/>
        </w:rPr>
        <w:t xml:space="preserve"> </w:t>
      </w:r>
      <w:r w:rsidRPr="196971AF" w:rsidR="00C2770D">
        <w:rPr>
          <w:lang w:val="en-US"/>
        </w:rPr>
        <w:t>including</w:t>
      </w:r>
      <w:r w:rsidRPr="196971AF" w:rsidR="00C2770D">
        <w:rPr>
          <w:lang w:val="en-US"/>
        </w:rPr>
        <w:t xml:space="preserve"> information on the presence of an on-site restaurant and/or cafeteria at the corporate headquarters, and the availability of free fruit at the office</w:t>
      </w:r>
      <w:r w:rsidRPr="196971AF" w:rsidR="00C2770D">
        <w:rPr>
          <w:lang w:val="en-US"/>
        </w:rPr>
        <w:t>.</w:t>
      </w:r>
    </w:p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275"/>
        <w:gridCol w:w="1276"/>
        <w:gridCol w:w="992"/>
        <w:gridCol w:w="1276"/>
        <w:gridCol w:w="1134"/>
        <w:gridCol w:w="1276"/>
        <w:gridCol w:w="1417"/>
        <w:gridCol w:w="1418"/>
        <w:gridCol w:w="1134"/>
        <w:gridCol w:w="1417"/>
      </w:tblGrid>
      <w:tr w:rsidRPr="00D528E4" w:rsidR="00C2770D" w:rsidTr="00C6160D" w14:paraId="2DF2979A" w14:textId="77777777">
        <w:tc>
          <w:tcPr>
            <w:tcW w:w="1560" w:type="dxa"/>
          </w:tcPr>
          <w:p w:rsidRPr="00D528E4" w:rsidR="00C2770D" w:rsidP="00C6160D" w:rsidRDefault="00C2770D" w14:paraId="41D92884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Informant ID</w:t>
            </w:r>
          </w:p>
        </w:tc>
        <w:tc>
          <w:tcPr>
            <w:tcW w:w="1418" w:type="dxa"/>
          </w:tcPr>
          <w:p w:rsidRPr="00D528E4" w:rsidR="00C2770D" w:rsidP="00C6160D" w:rsidRDefault="00C2770D" w14:paraId="42F422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5" w:type="dxa"/>
          </w:tcPr>
          <w:p w:rsidRPr="00D528E4" w:rsidR="00C2770D" w:rsidP="00C6160D" w:rsidRDefault="00C2770D" w14:paraId="2AE02E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:rsidRPr="00D528E4" w:rsidR="00C2770D" w:rsidP="00C6160D" w:rsidRDefault="00C2770D" w14:paraId="757186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Pr="00D528E4" w:rsidR="00C2770D" w:rsidP="00C6160D" w:rsidRDefault="00C2770D" w14:paraId="1F4B91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</w:tcPr>
          <w:p w:rsidRPr="00D528E4" w:rsidR="00C2770D" w:rsidP="00C6160D" w:rsidRDefault="00C2770D" w14:paraId="310A57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</w:tcPr>
          <w:p w:rsidRPr="00D528E4" w:rsidR="00C2770D" w:rsidP="00C6160D" w:rsidRDefault="00C2770D" w14:paraId="74B8A2E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</w:tcPr>
          <w:p w:rsidRPr="00D528E4" w:rsidR="00C2770D" w:rsidP="00C6160D" w:rsidRDefault="00C2770D" w14:paraId="6A4EFE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</w:tcPr>
          <w:p w:rsidRPr="00D528E4" w:rsidR="00C2770D" w:rsidP="00C6160D" w:rsidRDefault="00C2770D" w14:paraId="737C67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</w:tcPr>
          <w:p w:rsidRPr="00D528E4" w:rsidR="00C2770D" w:rsidP="00C6160D" w:rsidRDefault="00C2770D" w14:paraId="069C08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</w:tcPr>
          <w:p w:rsidRPr="00D528E4" w:rsidR="00C2770D" w:rsidP="00C6160D" w:rsidRDefault="00C2770D" w14:paraId="2AFA01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7" w:type="dxa"/>
          </w:tcPr>
          <w:p w:rsidRPr="00D528E4" w:rsidR="00C2770D" w:rsidP="00C6160D" w:rsidRDefault="00C2770D" w14:paraId="54070FB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Pr="00D528E4" w:rsidR="00C2770D" w:rsidTr="00C6160D" w14:paraId="1B7EF5E3" w14:textId="77777777">
        <w:tc>
          <w:tcPr>
            <w:tcW w:w="1560" w:type="dxa"/>
          </w:tcPr>
          <w:p w:rsidRPr="00D528E4" w:rsidR="00C2770D" w:rsidP="00C6160D" w:rsidRDefault="00C2770D" w14:paraId="4EAECAA8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ID</w:t>
            </w:r>
          </w:p>
        </w:tc>
        <w:tc>
          <w:tcPr>
            <w:tcW w:w="1418" w:type="dxa"/>
          </w:tcPr>
          <w:p w:rsidRPr="00D528E4" w:rsidR="00C2770D" w:rsidP="00C6160D" w:rsidRDefault="00C2770D" w14:paraId="22A175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275" w:type="dxa"/>
          </w:tcPr>
          <w:p w:rsidRPr="00D528E4" w:rsidR="00C2770D" w:rsidP="00C6160D" w:rsidRDefault="00C2770D" w14:paraId="2723EE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1276" w:type="dxa"/>
          </w:tcPr>
          <w:p w:rsidRPr="00D528E4" w:rsidR="00C2770D" w:rsidP="00C6160D" w:rsidRDefault="00C2770D" w14:paraId="289304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:rsidRPr="00D528E4" w:rsidR="00C2770D" w:rsidP="00C6160D" w:rsidRDefault="00C2770D" w14:paraId="2B2422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1276" w:type="dxa"/>
          </w:tcPr>
          <w:p w:rsidRPr="00D528E4" w:rsidR="00C2770D" w:rsidP="00C6160D" w:rsidRDefault="00C2770D" w14:paraId="2439FBC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</w:tcPr>
          <w:p w:rsidRPr="00D528E4" w:rsidR="00C2770D" w:rsidP="00C6160D" w:rsidRDefault="00C2770D" w14:paraId="5F7BB7B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</w:p>
        </w:tc>
        <w:tc>
          <w:tcPr>
            <w:tcW w:w="1276" w:type="dxa"/>
          </w:tcPr>
          <w:p w:rsidRPr="00D528E4" w:rsidR="00C2770D" w:rsidP="00C6160D" w:rsidRDefault="00C2770D" w14:paraId="28448F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1417" w:type="dxa"/>
          </w:tcPr>
          <w:p w:rsidRPr="00D528E4" w:rsidR="00C2770D" w:rsidP="00C6160D" w:rsidRDefault="00C2770D" w14:paraId="695413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418" w:type="dxa"/>
          </w:tcPr>
          <w:p w:rsidRPr="00D528E4" w:rsidR="00C2770D" w:rsidP="00C6160D" w:rsidRDefault="00C2770D" w14:paraId="5987AE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</w:tcPr>
          <w:p w:rsidRPr="00D528E4" w:rsidR="00C2770D" w:rsidP="00C6160D" w:rsidRDefault="00C2770D" w14:paraId="454621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417" w:type="dxa"/>
          </w:tcPr>
          <w:p w:rsidRPr="00D528E4" w:rsidR="00C2770D" w:rsidP="00C6160D" w:rsidRDefault="00C2770D" w14:paraId="2E7D64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</w:tr>
      <w:tr w:rsidRPr="00D528E4" w:rsidR="00C2770D" w:rsidTr="00C6160D" w14:paraId="3CA41464" w14:textId="77777777">
        <w:tc>
          <w:tcPr>
            <w:tcW w:w="1560" w:type="dxa"/>
          </w:tcPr>
          <w:p w:rsidRPr="00D528E4" w:rsidR="00C2770D" w:rsidP="00C6160D" w:rsidRDefault="00C2770D" w14:paraId="70ABB33E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 cycle 1 or 2</w:t>
            </w:r>
          </w:p>
        </w:tc>
        <w:tc>
          <w:tcPr>
            <w:tcW w:w="1418" w:type="dxa"/>
          </w:tcPr>
          <w:p w:rsidRPr="00D528E4" w:rsidR="00C2770D" w:rsidP="00C6160D" w:rsidRDefault="00C2770D" w14:paraId="060851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5" w:type="dxa"/>
          </w:tcPr>
          <w:p w:rsidRPr="00D528E4" w:rsidR="00C2770D" w:rsidP="00C6160D" w:rsidRDefault="00C2770D" w14:paraId="081A3F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Pr="00D528E4" w:rsidR="00C2770D" w:rsidP="00C6160D" w:rsidRDefault="00C2770D" w14:paraId="720510A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Pr="00D528E4" w:rsidR="00C2770D" w:rsidP="00C6160D" w:rsidRDefault="00C2770D" w14:paraId="475C26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Pr="00D528E4" w:rsidR="00C2770D" w:rsidP="00C6160D" w:rsidRDefault="00C2770D" w14:paraId="3531EBB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Pr="00D528E4" w:rsidR="00C2770D" w:rsidP="00C6160D" w:rsidRDefault="00C2770D" w14:paraId="572C6AA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Pr="00D528E4" w:rsidR="00C2770D" w:rsidP="00C6160D" w:rsidRDefault="00C2770D" w14:paraId="5E0451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</w:tcPr>
          <w:p w:rsidRPr="00D528E4" w:rsidR="00C2770D" w:rsidP="00C6160D" w:rsidRDefault="00C2770D" w14:paraId="66C003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</w:tcPr>
          <w:p w:rsidRPr="00D528E4" w:rsidR="00C2770D" w:rsidP="00C6160D" w:rsidRDefault="00C2770D" w14:paraId="6F6137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</w:tcPr>
          <w:p w:rsidRPr="00D528E4" w:rsidR="00C2770D" w:rsidP="00C6160D" w:rsidRDefault="00C2770D" w14:paraId="7F988AB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</w:tcPr>
          <w:p w:rsidRPr="00D528E4" w:rsidR="00C2770D" w:rsidP="00C6160D" w:rsidRDefault="00C2770D" w14:paraId="1A0E96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Pr="00D528E4" w:rsidR="00C2770D" w:rsidTr="00C6160D" w14:paraId="3CD45396" w14:textId="77777777">
        <w:tc>
          <w:tcPr>
            <w:tcW w:w="1560" w:type="dxa"/>
          </w:tcPr>
          <w:p w:rsidRPr="00D528E4" w:rsidR="00C2770D" w:rsidP="00C6160D" w:rsidRDefault="00C2770D" w14:paraId="7DAF0436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office workers (n)</w:t>
            </w:r>
          </w:p>
        </w:tc>
        <w:tc>
          <w:tcPr>
            <w:tcW w:w="1418" w:type="dxa"/>
          </w:tcPr>
          <w:p w:rsidRPr="00D528E4" w:rsidR="00C2770D" w:rsidP="00C6160D" w:rsidRDefault="00C2770D" w14:paraId="3E417B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1275" w:type="dxa"/>
          </w:tcPr>
          <w:p w:rsidRPr="00D528E4" w:rsidR="00C2770D" w:rsidP="00C6160D" w:rsidRDefault="00C2770D" w14:paraId="711FA5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276" w:type="dxa"/>
          </w:tcPr>
          <w:p w:rsidRPr="00D528E4" w:rsidR="00C2770D" w:rsidP="00C6160D" w:rsidRDefault="00C2770D" w14:paraId="66266A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</w:tcPr>
          <w:p w:rsidRPr="00D528E4" w:rsidR="00C2770D" w:rsidP="00C6160D" w:rsidRDefault="00C2770D" w14:paraId="6ADFE39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389</w:t>
            </w:r>
          </w:p>
        </w:tc>
        <w:tc>
          <w:tcPr>
            <w:tcW w:w="1276" w:type="dxa"/>
          </w:tcPr>
          <w:p w:rsidRPr="00D528E4" w:rsidR="00C2770D" w:rsidP="00C6160D" w:rsidRDefault="00C2770D" w14:paraId="2A2A7F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3,800</w:t>
            </w:r>
          </w:p>
        </w:tc>
        <w:tc>
          <w:tcPr>
            <w:tcW w:w="1134" w:type="dxa"/>
          </w:tcPr>
          <w:p w:rsidRPr="00D528E4" w:rsidR="00C2770D" w:rsidP="00C6160D" w:rsidRDefault="00C2770D" w14:paraId="3B6770B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276" w:type="dxa"/>
          </w:tcPr>
          <w:p w:rsidRPr="00D528E4" w:rsidR="00C2770D" w:rsidP="00C6160D" w:rsidRDefault="00C2770D" w14:paraId="0A5BB0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</w:tcPr>
          <w:p w:rsidRPr="00D528E4" w:rsidR="00C2770D" w:rsidP="00C6160D" w:rsidRDefault="00C2770D" w14:paraId="7A8012A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4,560</w:t>
            </w:r>
          </w:p>
        </w:tc>
        <w:tc>
          <w:tcPr>
            <w:tcW w:w="1418" w:type="dxa"/>
          </w:tcPr>
          <w:p w:rsidRPr="00D528E4" w:rsidR="00C2770D" w:rsidP="00C6160D" w:rsidRDefault="00C2770D" w14:paraId="1E57E9B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1134" w:type="dxa"/>
          </w:tcPr>
          <w:p w:rsidRPr="00D528E4" w:rsidR="00C2770D" w:rsidP="00C6160D" w:rsidRDefault="00C2770D" w14:paraId="2DAD8D3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NAᵃ</w:t>
            </w:r>
          </w:p>
        </w:tc>
        <w:tc>
          <w:tcPr>
            <w:tcW w:w="1417" w:type="dxa"/>
          </w:tcPr>
          <w:p w:rsidRPr="00D528E4" w:rsidR="00C2770D" w:rsidP="00C6160D" w:rsidRDefault="00C2770D" w14:paraId="760F1CE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3,800</w:t>
            </w:r>
          </w:p>
        </w:tc>
      </w:tr>
      <w:tr w:rsidRPr="00D528E4" w:rsidR="00C2770D" w:rsidTr="00C6160D" w14:paraId="023A3FB1" w14:textId="77777777">
        <w:tc>
          <w:tcPr>
            <w:tcW w:w="1560" w:type="dxa"/>
          </w:tcPr>
          <w:p w:rsidRPr="00D528E4" w:rsidR="00C2770D" w:rsidP="00C6160D" w:rsidRDefault="00C2770D" w14:paraId="3897659A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informant position</w:t>
            </w:r>
          </w:p>
        </w:tc>
        <w:tc>
          <w:tcPr>
            <w:tcW w:w="1418" w:type="dxa"/>
          </w:tcPr>
          <w:p w:rsidRPr="00D528E4" w:rsidR="00C2770D" w:rsidP="00C6160D" w:rsidRDefault="00C2770D" w14:paraId="2321A30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resources manager</w:t>
            </w:r>
          </w:p>
        </w:tc>
        <w:tc>
          <w:tcPr>
            <w:tcW w:w="1275" w:type="dxa"/>
          </w:tcPr>
          <w:p w:rsidRPr="00D528E4" w:rsidR="00C2770D" w:rsidP="00C6160D" w:rsidRDefault="00C2770D" w14:paraId="5C792F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resources manager</w:t>
            </w:r>
          </w:p>
        </w:tc>
        <w:tc>
          <w:tcPr>
            <w:tcW w:w="1276" w:type="dxa"/>
          </w:tcPr>
          <w:p w:rsidRPr="00D528E4" w:rsidR="00C2770D" w:rsidP="00C6160D" w:rsidRDefault="00C2770D" w14:paraId="301931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Chief Executive Officer</w:t>
            </w:r>
          </w:p>
        </w:tc>
        <w:tc>
          <w:tcPr>
            <w:tcW w:w="992" w:type="dxa"/>
          </w:tcPr>
          <w:p w:rsidRPr="00D528E4" w:rsidR="00C2770D" w:rsidP="00C6160D" w:rsidRDefault="00C2770D" w14:paraId="518B391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resources manager</w:t>
            </w:r>
          </w:p>
        </w:tc>
        <w:tc>
          <w:tcPr>
            <w:tcW w:w="1276" w:type="dxa"/>
          </w:tcPr>
          <w:p w:rsidRPr="00D528E4" w:rsidR="00C2770D" w:rsidP="00C6160D" w:rsidRDefault="00C2770D" w14:paraId="6519C3D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resources manager</w:t>
            </w:r>
          </w:p>
        </w:tc>
        <w:tc>
          <w:tcPr>
            <w:tcW w:w="1134" w:type="dxa"/>
          </w:tcPr>
          <w:p w:rsidRPr="00D528E4" w:rsidR="00C2770D" w:rsidP="00C6160D" w:rsidRDefault="00C2770D" w14:paraId="287A76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Chief Executive Officer</w:t>
            </w:r>
          </w:p>
        </w:tc>
        <w:tc>
          <w:tcPr>
            <w:tcW w:w="1276" w:type="dxa"/>
          </w:tcPr>
          <w:p w:rsidRPr="00D528E4" w:rsidR="00C2770D" w:rsidP="00C6160D" w:rsidRDefault="00C2770D" w14:paraId="7D2AA2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 Manager</w:t>
            </w:r>
          </w:p>
          <w:p w:rsidRPr="00D528E4" w:rsidR="00C2770D" w:rsidP="00C6160D" w:rsidRDefault="00C2770D" w14:paraId="67AFBB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Pr="00D528E4" w:rsidR="00C2770D" w:rsidP="00C6160D" w:rsidRDefault="00C2770D" w14:paraId="5BB963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Health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wellbeing specialist</w:t>
            </w:r>
          </w:p>
        </w:tc>
        <w:tc>
          <w:tcPr>
            <w:tcW w:w="1418" w:type="dxa"/>
          </w:tcPr>
          <w:p w:rsidRPr="00D528E4" w:rsidR="00C2770D" w:rsidP="00C6160D" w:rsidRDefault="00C2770D" w14:paraId="72269B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Sustainability manager</w:t>
            </w:r>
          </w:p>
        </w:tc>
        <w:tc>
          <w:tcPr>
            <w:tcW w:w="1134" w:type="dxa"/>
          </w:tcPr>
          <w:p w:rsidRPr="00D528E4" w:rsidR="00C2770D" w:rsidP="00C6160D" w:rsidRDefault="00C2770D" w14:paraId="4E3371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Restaurant owner</w:t>
            </w:r>
          </w:p>
        </w:tc>
        <w:tc>
          <w:tcPr>
            <w:tcW w:w="1417" w:type="dxa"/>
          </w:tcPr>
          <w:p w:rsidRPr="00D528E4" w:rsidR="00C2770D" w:rsidP="00C6160D" w:rsidRDefault="00C2770D" w14:paraId="2696CC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Compensation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benefits manager</w:t>
            </w:r>
          </w:p>
        </w:tc>
      </w:tr>
      <w:tr w:rsidRPr="00D528E4" w:rsidR="00C2770D" w:rsidTr="00C6160D" w14:paraId="37B56957" w14:textId="77777777">
        <w:tc>
          <w:tcPr>
            <w:tcW w:w="1560" w:type="dxa"/>
          </w:tcPr>
          <w:p w:rsidRPr="00D528E4" w:rsidR="00C2770D" w:rsidP="00C6160D" w:rsidRDefault="00C2770D" w14:paraId="0FAA1D87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description</w:t>
            </w:r>
          </w:p>
        </w:tc>
        <w:tc>
          <w:tcPr>
            <w:tcW w:w="1418" w:type="dxa"/>
          </w:tcPr>
          <w:p w:rsidRPr="00D528E4" w:rsidR="00C2770D" w:rsidP="00C6160D" w:rsidRDefault="00C2770D" w14:paraId="0C3B8E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Facility management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including food and beverages</w:t>
            </w:r>
          </w:p>
        </w:tc>
        <w:tc>
          <w:tcPr>
            <w:tcW w:w="1275" w:type="dxa"/>
          </w:tcPr>
          <w:p w:rsidRPr="00D528E4" w:rsidR="00C2770D" w:rsidP="00C6160D" w:rsidRDefault="00C2770D" w14:paraId="63DD4A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Corporate real estate and property law</w:t>
            </w:r>
          </w:p>
        </w:tc>
        <w:tc>
          <w:tcPr>
            <w:tcW w:w="1276" w:type="dxa"/>
          </w:tcPr>
          <w:p w:rsidRPr="00D528E4" w:rsidR="00C2770D" w:rsidP="00C6160D" w:rsidRDefault="00C2770D" w14:paraId="3B6DDD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Workplace transformation and consultancy</w:t>
            </w:r>
          </w:p>
        </w:tc>
        <w:tc>
          <w:tcPr>
            <w:tcW w:w="992" w:type="dxa"/>
          </w:tcPr>
          <w:p w:rsidRPr="00D528E4" w:rsidR="00C2770D" w:rsidP="00C6160D" w:rsidRDefault="00C2770D" w14:paraId="00E344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Real estate company</w:t>
            </w:r>
          </w:p>
        </w:tc>
        <w:tc>
          <w:tcPr>
            <w:tcW w:w="1276" w:type="dxa"/>
          </w:tcPr>
          <w:p w:rsidRPr="00D528E4" w:rsidR="00C2770D" w:rsidP="00C6160D" w:rsidRDefault="00C2770D" w14:paraId="29BF888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Construction company</w:t>
            </w:r>
          </w:p>
        </w:tc>
        <w:tc>
          <w:tcPr>
            <w:tcW w:w="1134" w:type="dxa"/>
          </w:tcPr>
          <w:p w:rsidRPr="00D528E4" w:rsidR="00C2770D" w:rsidP="00C6160D" w:rsidRDefault="00C2770D" w14:paraId="33E64F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Coworking spaces, shared offices and meeting venues</w:t>
            </w:r>
          </w:p>
        </w:tc>
        <w:tc>
          <w:tcPr>
            <w:tcW w:w="1276" w:type="dxa"/>
          </w:tcPr>
          <w:p w:rsidRPr="00D528E4" w:rsidR="00C2770D" w:rsidP="00C6160D" w:rsidRDefault="00C2770D" w14:paraId="2584FB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Biophilic design and well-being</w:t>
            </w:r>
          </w:p>
        </w:tc>
        <w:tc>
          <w:tcPr>
            <w:tcW w:w="1417" w:type="dxa"/>
          </w:tcPr>
          <w:p w:rsidRPr="00D528E4" w:rsidR="00C2770D" w:rsidP="00C6160D" w:rsidRDefault="00C2770D" w14:paraId="79BA6B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Telecommunication provider</w:t>
            </w:r>
          </w:p>
        </w:tc>
        <w:tc>
          <w:tcPr>
            <w:tcW w:w="1418" w:type="dxa"/>
          </w:tcPr>
          <w:p w:rsidRPr="00D528E4" w:rsidR="00C2770D" w:rsidP="00C6160D" w:rsidRDefault="00C2770D" w14:paraId="7FAC64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Facility management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including food and beverages</w:t>
            </w:r>
          </w:p>
        </w:tc>
        <w:tc>
          <w:tcPr>
            <w:tcW w:w="1134" w:type="dxa"/>
          </w:tcPr>
          <w:p w:rsidRPr="00D528E4" w:rsidR="00C2770D" w:rsidP="00C6160D" w:rsidRDefault="00C2770D" w14:paraId="138D22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Restaurant operating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within</w:t>
            </w: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company G.</w:t>
            </w:r>
          </w:p>
        </w:tc>
        <w:tc>
          <w:tcPr>
            <w:tcW w:w="1417" w:type="dxa"/>
          </w:tcPr>
          <w:p w:rsidRPr="00D528E4" w:rsidR="00C2770D" w:rsidP="00C6160D" w:rsidRDefault="00C2770D" w14:paraId="2878A74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Construction company</w:t>
            </w:r>
          </w:p>
        </w:tc>
      </w:tr>
      <w:tr w:rsidRPr="00D528E4" w:rsidR="00C2770D" w:rsidTr="00C6160D" w14:paraId="423CDA0D" w14:textId="77777777">
        <w:tc>
          <w:tcPr>
            <w:tcW w:w="1560" w:type="dxa"/>
          </w:tcPr>
          <w:p w:rsidRPr="00D528E4" w:rsidR="00C2770D" w:rsidP="00C6160D" w:rsidRDefault="00C2770D" w14:paraId="45970AB1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Restaurant and/or cafeteria within the corporate headquarter</w:t>
            </w:r>
          </w:p>
        </w:tc>
        <w:tc>
          <w:tcPr>
            <w:tcW w:w="1418" w:type="dxa"/>
          </w:tcPr>
          <w:p w:rsidRPr="00D528E4" w:rsidR="00C2770D" w:rsidP="00C6160D" w:rsidRDefault="00C2770D" w14:paraId="4E820B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</w:tcPr>
          <w:p w:rsidRPr="00D528E4" w:rsidR="00C2770D" w:rsidP="00C6160D" w:rsidRDefault="00C2770D" w14:paraId="6DF4C1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76" w:type="dxa"/>
          </w:tcPr>
          <w:p w:rsidRPr="00D528E4" w:rsidR="00C2770D" w:rsidP="00C6160D" w:rsidRDefault="00C2770D" w14:paraId="61A0DB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992" w:type="dxa"/>
          </w:tcPr>
          <w:p w:rsidRPr="00D528E4" w:rsidR="00C2770D" w:rsidP="00C6160D" w:rsidRDefault="00C2770D" w14:paraId="73214EF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276" w:type="dxa"/>
          </w:tcPr>
          <w:p w:rsidRPr="00D528E4" w:rsidR="00C2770D" w:rsidP="00C6160D" w:rsidRDefault="00C2770D" w14:paraId="5FE0157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</w:tcPr>
          <w:p w:rsidRPr="00D528E4" w:rsidR="00C2770D" w:rsidP="00C6160D" w:rsidRDefault="00C2770D" w14:paraId="32A4D3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</w:tcPr>
          <w:p w:rsidRPr="00D528E4" w:rsidR="00C2770D" w:rsidP="00C6160D" w:rsidRDefault="00C2770D" w14:paraId="7863B0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</w:tcPr>
          <w:p w:rsidRPr="00D528E4" w:rsidR="00C2770D" w:rsidP="00C6160D" w:rsidRDefault="00C2770D" w14:paraId="237AB49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:rsidRPr="00D528E4" w:rsidR="00C2770D" w:rsidP="00C6160D" w:rsidRDefault="00C2770D" w14:paraId="356E40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</w:tcPr>
          <w:p w:rsidRPr="00D528E4" w:rsidR="00C2770D" w:rsidP="00C6160D" w:rsidRDefault="00C2770D" w14:paraId="61BC74B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7" w:type="dxa"/>
          </w:tcPr>
          <w:p w:rsidRPr="00D528E4" w:rsidR="00C2770D" w:rsidP="00C6160D" w:rsidRDefault="00C2770D" w14:paraId="15D5B2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Pr="00D528E4" w:rsidR="00C2770D" w:rsidTr="00C6160D" w14:paraId="1DC49A5D" w14:textId="77777777">
        <w:tc>
          <w:tcPr>
            <w:tcW w:w="1560" w:type="dxa"/>
          </w:tcPr>
          <w:p w:rsidRPr="00D528E4" w:rsidR="00C2770D" w:rsidP="00C6160D" w:rsidRDefault="00C2770D" w14:paraId="3385FCEA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Free fruit at the office</w:t>
            </w:r>
          </w:p>
        </w:tc>
        <w:tc>
          <w:tcPr>
            <w:tcW w:w="1418" w:type="dxa"/>
          </w:tcPr>
          <w:p w:rsidRPr="00D528E4" w:rsidR="00C2770D" w:rsidP="00C6160D" w:rsidRDefault="00C2770D" w14:paraId="36446E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5" w:type="dxa"/>
          </w:tcPr>
          <w:p w:rsidRPr="00D528E4" w:rsidR="00C2770D" w:rsidP="00C6160D" w:rsidRDefault="00C2770D" w14:paraId="7A5CA2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</w:tcPr>
          <w:p w:rsidRPr="00D528E4" w:rsidR="00C2770D" w:rsidP="00C6160D" w:rsidRDefault="00C2770D" w14:paraId="4ECCCF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992" w:type="dxa"/>
          </w:tcPr>
          <w:p w:rsidRPr="00D528E4" w:rsidR="00C2770D" w:rsidP="00C6160D" w:rsidRDefault="00C2770D" w14:paraId="225290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</w:tcPr>
          <w:p w:rsidRPr="00D528E4" w:rsidR="00C2770D" w:rsidP="00C6160D" w:rsidRDefault="00C2770D" w14:paraId="547660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</w:tcPr>
          <w:p w:rsidRPr="00D528E4" w:rsidR="00C2770D" w:rsidP="00C6160D" w:rsidRDefault="00C2770D" w14:paraId="5C5234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76" w:type="dxa"/>
          </w:tcPr>
          <w:p w:rsidRPr="00D528E4" w:rsidR="00C2770D" w:rsidP="00C6160D" w:rsidRDefault="00C2770D" w14:paraId="58BC43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7" w:type="dxa"/>
          </w:tcPr>
          <w:p w:rsidRPr="00D528E4" w:rsidR="00C2770D" w:rsidP="00C6160D" w:rsidRDefault="00C2770D" w14:paraId="496F4C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:rsidRPr="00D528E4" w:rsidR="00C2770D" w:rsidP="00C6160D" w:rsidRDefault="00C2770D" w14:paraId="4DCA14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134" w:type="dxa"/>
          </w:tcPr>
          <w:p w:rsidRPr="00D528E4" w:rsidR="00C2770D" w:rsidP="00C6160D" w:rsidRDefault="00C2770D" w14:paraId="5C7B3E1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NAᵃ</w:t>
            </w:r>
          </w:p>
        </w:tc>
        <w:tc>
          <w:tcPr>
            <w:tcW w:w="1417" w:type="dxa"/>
          </w:tcPr>
          <w:p w:rsidRPr="00D528E4" w:rsidR="00C2770D" w:rsidP="00C6160D" w:rsidRDefault="00C2770D" w14:paraId="7F092B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</w:tbl>
    <w:p w:rsidR="00C2770D" w:rsidP="00C2770D" w:rsidRDefault="00C2770D" w14:paraId="1A62AE24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ª NA = </w:t>
      </w:r>
      <w:r w:rsidRPr="00D528E4">
        <w:rPr>
          <w:rFonts w:ascii="Times New Roman" w:hAnsi="Times New Roman" w:cs="Times New Roman"/>
          <w:sz w:val="20"/>
          <w:szCs w:val="20"/>
          <w:lang w:val="en-US"/>
        </w:rPr>
        <w:t>data not applicable</w:t>
      </w:r>
    </w:p>
    <w:p w:rsidRPr="00AF4195" w:rsidR="00C2770D" w:rsidP="00C2770D" w:rsidRDefault="00C2770D" w14:paraId="07A0E0B5" w14:textId="77777777">
      <w:pPr>
        <w:rPr>
          <w:lang w:val="en-US"/>
        </w:rPr>
      </w:pPr>
    </w:p>
    <w:p w:rsidRPr="00D528E4" w:rsidR="00C2770D" w:rsidP="00D528E4" w:rsidRDefault="00C2770D" w14:paraId="15713275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Pr="00D528E4" w:rsidR="00C2770D" w:rsidSect="008551DC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497" w:rsidP="00C438B1" w:rsidRDefault="00EB0497" w14:paraId="538118DC" w14:textId="77777777">
      <w:pPr>
        <w:spacing w:after="0" w:line="240" w:lineRule="auto"/>
      </w:pPr>
      <w:r>
        <w:separator/>
      </w:r>
    </w:p>
  </w:endnote>
  <w:endnote w:type="continuationSeparator" w:id="0">
    <w:p w:rsidR="00EB0497" w:rsidP="00C438B1" w:rsidRDefault="00EB0497" w14:paraId="10FF77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497" w:rsidP="00C438B1" w:rsidRDefault="00EB0497" w14:paraId="3D40922E" w14:textId="77777777">
      <w:pPr>
        <w:spacing w:after="0" w:line="240" w:lineRule="auto"/>
      </w:pPr>
      <w:r>
        <w:separator/>
      </w:r>
    </w:p>
  </w:footnote>
  <w:footnote w:type="continuationSeparator" w:id="0">
    <w:p w:rsidR="00EB0497" w:rsidP="00C438B1" w:rsidRDefault="00EB0497" w14:paraId="0FCDE89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6242C"/>
    <w:multiLevelType w:val="multilevel"/>
    <w:tmpl w:val="A254DFAC"/>
    <w:styleLink w:val="Formatnumreraderubriker"/>
    <w:lvl w:ilvl="0">
      <w:start w:val="1"/>
      <w:numFmt w:val="decimal"/>
      <w:pStyle w:val="Heading1numbered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</w:abstractNum>
  <w:abstractNum w:abstractNumId="1" w15:restartNumberingAfterBreak="0">
    <w:nsid w:val="1CE64F4D"/>
    <w:multiLevelType w:val="multilevel"/>
    <w:tmpl w:val="984659D0"/>
    <w:styleLink w:val="Listformatnumreradelistor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" w15:restartNumberingAfterBreak="0">
    <w:nsid w:val="4AF14E6D"/>
    <w:multiLevelType w:val="multilevel"/>
    <w:tmpl w:val="A254DFAC"/>
    <w:numStyleLink w:val="Formatnumreraderubriker"/>
  </w:abstractNum>
  <w:abstractNum w:abstractNumId="3" w15:restartNumberingAfterBreak="0">
    <w:nsid w:val="640D1537"/>
    <w:multiLevelType w:val="multilevel"/>
    <w:tmpl w:val="24ECDA0C"/>
    <w:styleLink w:val="Listformatpunktlistor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791140E2"/>
    <w:multiLevelType w:val="multilevel"/>
    <w:tmpl w:val="24ECDA0C"/>
    <w:numStyleLink w:val="Listformatpunktlistor"/>
  </w:abstractNum>
  <w:num w:numId="1" w16cid:durableId="1358383601">
    <w:abstractNumId w:val="0"/>
  </w:num>
  <w:num w:numId="2" w16cid:durableId="527331125">
    <w:abstractNumId w:val="1"/>
  </w:num>
  <w:num w:numId="3" w16cid:durableId="161555316">
    <w:abstractNumId w:val="3"/>
  </w:num>
  <w:num w:numId="4" w16cid:durableId="557475105">
    <w:abstractNumId w:val="1"/>
  </w:num>
  <w:num w:numId="5" w16cid:durableId="583033762">
    <w:abstractNumId w:val="4"/>
  </w:num>
  <w:num w:numId="6" w16cid:durableId="1387140446">
    <w:abstractNumId w:val="2"/>
  </w:num>
  <w:num w:numId="7" w16cid:durableId="366176657">
    <w:abstractNumId w:val="0"/>
  </w:num>
  <w:num w:numId="8" w16cid:durableId="1605530885">
    <w:abstractNumId w:val="2"/>
  </w:num>
  <w:num w:numId="9" w16cid:durableId="246352547">
    <w:abstractNumId w:val="2"/>
  </w:num>
  <w:num w:numId="10" w16cid:durableId="1595358899">
    <w:abstractNumId w:val="2"/>
  </w:num>
  <w:num w:numId="11" w16cid:durableId="1966110316">
    <w:abstractNumId w:val="2"/>
  </w:num>
  <w:num w:numId="12" w16cid:durableId="2027055813">
    <w:abstractNumId w:val="4"/>
  </w:num>
  <w:num w:numId="13" w16cid:durableId="1602183848">
    <w:abstractNumId w:val="4"/>
  </w:num>
  <w:num w:numId="14" w16cid:durableId="986662779">
    <w:abstractNumId w:val="4"/>
  </w:num>
  <w:num w:numId="15" w16cid:durableId="449125719">
    <w:abstractNumId w:val="1"/>
  </w:num>
  <w:num w:numId="16" w16cid:durableId="1044330317">
    <w:abstractNumId w:val="1"/>
  </w:num>
  <w:num w:numId="17" w16cid:durableId="443186203">
    <w:abstractNumId w:val="1"/>
  </w:num>
  <w:num w:numId="18" w16cid:durableId="2070881269">
    <w:abstractNumId w:val="1"/>
  </w:num>
  <w:num w:numId="19" w16cid:durableId="756364524">
    <w:abstractNumId w:val="3"/>
  </w:num>
  <w:num w:numId="20" w16cid:durableId="1417241870">
    <w:abstractNumId w:val="0"/>
  </w:num>
  <w:num w:numId="21" w16cid:durableId="235169980">
    <w:abstractNumId w:val="2"/>
  </w:num>
  <w:num w:numId="22" w16cid:durableId="426268703">
    <w:abstractNumId w:val="2"/>
  </w:num>
  <w:num w:numId="23" w16cid:durableId="272127308">
    <w:abstractNumId w:val="2"/>
  </w:num>
  <w:num w:numId="24" w16cid:durableId="593246229">
    <w:abstractNumId w:val="2"/>
  </w:num>
  <w:num w:numId="25" w16cid:durableId="1615097380">
    <w:abstractNumId w:val="4"/>
  </w:num>
  <w:num w:numId="26" w16cid:durableId="2036418882">
    <w:abstractNumId w:val="4"/>
  </w:num>
  <w:num w:numId="27" w16cid:durableId="781727987">
    <w:abstractNumId w:val="4"/>
  </w:num>
  <w:num w:numId="28" w16cid:durableId="852838390">
    <w:abstractNumId w:val="1"/>
  </w:num>
  <w:num w:numId="29" w16cid:durableId="222714747">
    <w:abstractNumId w:val="1"/>
  </w:num>
  <w:num w:numId="30" w16cid:durableId="378209575">
    <w:abstractNumId w:val="1"/>
  </w:num>
  <w:num w:numId="31" w16cid:durableId="1492023190">
    <w:abstractNumId w:val="1"/>
  </w:num>
  <w:num w:numId="32" w16cid:durableId="2104255681">
    <w:abstractNumId w:val="3"/>
  </w:num>
  <w:num w:numId="33" w16cid:durableId="409161006">
    <w:abstractNumId w:val="0"/>
  </w:num>
  <w:num w:numId="34" w16cid:durableId="641664571">
    <w:abstractNumId w:val="2"/>
  </w:num>
  <w:num w:numId="35" w16cid:durableId="1032149197">
    <w:abstractNumId w:val="2"/>
  </w:num>
  <w:num w:numId="36" w16cid:durableId="506602281">
    <w:abstractNumId w:val="2"/>
  </w:num>
  <w:num w:numId="37" w16cid:durableId="1309163847">
    <w:abstractNumId w:val="2"/>
  </w:num>
  <w:num w:numId="38" w16cid:durableId="475609559">
    <w:abstractNumId w:val="4"/>
  </w:num>
  <w:num w:numId="39" w16cid:durableId="438260042">
    <w:abstractNumId w:val="4"/>
  </w:num>
  <w:num w:numId="40" w16cid:durableId="1028141552">
    <w:abstractNumId w:val="4"/>
  </w:num>
  <w:num w:numId="41" w16cid:durableId="708990905">
    <w:abstractNumId w:val="1"/>
  </w:num>
  <w:num w:numId="42" w16cid:durableId="1532916853">
    <w:abstractNumId w:val="1"/>
  </w:num>
  <w:num w:numId="43" w16cid:durableId="1546331288">
    <w:abstractNumId w:val="1"/>
  </w:num>
  <w:num w:numId="44" w16cid:durableId="684089329">
    <w:abstractNumId w:val="1"/>
  </w:num>
  <w:num w:numId="45" w16cid:durableId="324162808">
    <w:abstractNumId w:val="3"/>
  </w:num>
  <w:numIdMacAtCleanup w:val="6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0tjSwNDMwN7c0NzZT0lEKTi0uzszPAykwrAUAvR6p/SwAAAA="/>
  </w:docVars>
  <w:rsids>
    <w:rsidRoot w:val="00050CBC"/>
    <w:rsid w:val="00050CBC"/>
    <w:rsid w:val="000C1AD5"/>
    <w:rsid w:val="00116BEE"/>
    <w:rsid w:val="00185F09"/>
    <w:rsid w:val="001C4D89"/>
    <w:rsid w:val="00267491"/>
    <w:rsid w:val="00367A1D"/>
    <w:rsid w:val="003F2572"/>
    <w:rsid w:val="003F6D1B"/>
    <w:rsid w:val="004152F5"/>
    <w:rsid w:val="00540F3D"/>
    <w:rsid w:val="005F5393"/>
    <w:rsid w:val="00606710"/>
    <w:rsid w:val="006067FE"/>
    <w:rsid w:val="00637B5E"/>
    <w:rsid w:val="00696DBC"/>
    <w:rsid w:val="0073797B"/>
    <w:rsid w:val="007735B8"/>
    <w:rsid w:val="00792596"/>
    <w:rsid w:val="007E1840"/>
    <w:rsid w:val="00835CF9"/>
    <w:rsid w:val="008551DC"/>
    <w:rsid w:val="008A3F77"/>
    <w:rsid w:val="008A73DA"/>
    <w:rsid w:val="00916938"/>
    <w:rsid w:val="00953E67"/>
    <w:rsid w:val="0095515A"/>
    <w:rsid w:val="00993C20"/>
    <w:rsid w:val="009F4AD2"/>
    <w:rsid w:val="00A821B1"/>
    <w:rsid w:val="00B15EFA"/>
    <w:rsid w:val="00B309C5"/>
    <w:rsid w:val="00B60372"/>
    <w:rsid w:val="00B8621F"/>
    <w:rsid w:val="00BE040F"/>
    <w:rsid w:val="00C2770D"/>
    <w:rsid w:val="00C438B1"/>
    <w:rsid w:val="00C66A16"/>
    <w:rsid w:val="00D528E4"/>
    <w:rsid w:val="00D62130"/>
    <w:rsid w:val="00DB04D1"/>
    <w:rsid w:val="00DF72F5"/>
    <w:rsid w:val="00E35D3B"/>
    <w:rsid w:val="00EB0497"/>
    <w:rsid w:val="00EB39F9"/>
    <w:rsid w:val="00EF5473"/>
    <w:rsid w:val="00F2465B"/>
    <w:rsid w:val="00F534C0"/>
    <w:rsid w:val="00F700F7"/>
    <w:rsid w:val="1969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AE6CB"/>
  <w15:chartTrackingRefBased/>
  <w15:docId w15:val="{E0C765E8-7F31-4F6B-BF7D-749FEFC3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1"/>
        <w:szCs w:val="21"/>
        <w:lang w:val="sv-SE" w:eastAsia="en-US" w:bidi="ar-SA"/>
        <w14:ligatures w14:val="standardContextual"/>
      </w:rPr>
    </w:rPrDefault>
    <w:pPrDefault>
      <w:pPr>
        <w:spacing w:after="2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4" w:semiHidden="1" w:unhideWhenUsed="1" w:qFormat="1"/>
    <w:lsdException w:name="List Number" w:uiPriority="14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4" w:semiHidden="1" w:unhideWhenUsed="1"/>
    <w:lsdException w:name="List Bullet 3" w:uiPriority="14" w:semiHidden="1" w:unhideWhenUsed="1"/>
    <w:lsdException w:name="List Bullet 4" w:semiHidden="1" w:unhideWhenUsed="1"/>
    <w:lsdException w:name="List Bullet 5" w:semiHidden="1" w:unhideWhenUsed="1"/>
    <w:lsdException w:name="List Number 2" w:uiPriority="14" w:semiHidden="1" w:unhideWhenUsed="1"/>
    <w:lsdException w:name="List Number 3" w:uiPriority="14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06710"/>
  </w:style>
  <w:style w:type="paragraph" w:styleId="Heading1">
    <w:name w:val="heading 1"/>
    <w:basedOn w:val="Normal"/>
    <w:next w:val="Normal"/>
    <w:link w:val="Heading1Char"/>
    <w:uiPriority w:val="9"/>
    <w:qFormat/>
    <w:rsid w:val="00606710"/>
    <w:pPr>
      <w:keepNext/>
      <w:keepLines/>
      <w:spacing w:before="320" w:after="80" w:line="400" w:lineRule="atLeast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06710"/>
    <w:pPr>
      <w:spacing w:before="280" w:line="360" w:lineRule="atLeast"/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606710"/>
    <w:pPr>
      <w:spacing w:before="240" w:line="300" w:lineRule="atLeast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606710"/>
    <w:pPr>
      <w:keepNext/>
      <w:keepLines/>
      <w:spacing w:before="200" w:after="120"/>
      <w:outlineLvl w:val="3"/>
    </w:pPr>
    <w:rPr>
      <w:rFonts w:ascii="Franklin Gothic Book" w:hAnsi="Franklin Gothic Book" w:eastAsiaTheme="majorEastAsia" w:cstheme="majorBidi"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050CBC"/>
    <w:pPr>
      <w:keepNext/>
      <w:keepLines/>
      <w:spacing w:before="80" w:after="40"/>
      <w:outlineLvl w:val="4"/>
    </w:pPr>
    <w:rPr>
      <w:rFonts w:eastAsiaTheme="majorEastAsia" w:cstheme="majorBidi"/>
      <w:color w:val="BF35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06710"/>
  </w:style>
  <w:style w:type="paragraph" w:styleId="Footer">
    <w:name w:val="footer"/>
    <w:basedOn w:val="Normal"/>
    <w:link w:val="Footer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  <w:rPr>
      <w:rFonts w:ascii="Franklin Gothic Book" w:hAnsi="Franklin Gothic Book"/>
      <w:sz w:val="15"/>
    </w:rPr>
  </w:style>
  <w:style w:type="character" w:styleId="FooterChar" w:customStyle="1">
    <w:name w:val="Footer Char"/>
    <w:basedOn w:val="DefaultParagraphFont"/>
    <w:link w:val="Footer"/>
    <w:uiPriority w:val="99"/>
    <w:rsid w:val="00606710"/>
    <w:rPr>
      <w:rFonts w:ascii="Franklin Gothic Book" w:hAnsi="Franklin Gothic Book"/>
      <w:sz w:val="15"/>
    </w:rPr>
  </w:style>
  <w:style w:type="paragraph" w:styleId="Info" w:customStyle="1">
    <w:name w:val="Info"/>
    <w:basedOn w:val="Normal"/>
    <w:next w:val="Normal"/>
    <w:qFormat/>
    <w:rsid w:val="00606710"/>
    <w:pPr>
      <w:spacing w:after="0" w:line="288" w:lineRule="auto"/>
    </w:pPr>
    <w:rPr>
      <w:rFonts w:ascii="Franklin Gothic Book" w:hAnsi="Franklin Gothic Book"/>
      <w:sz w:val="17"/>
    </w:rPr>
  </w:style>
  <w:style w:type="character" w:styleId="PlaceholderText">
    <w:name w:val="Placeholder Text"/>
    <w:basedOn w:val="DefaultParagraphFont"/>
    <w:uiPriority w:val="99"/>
    <w:semiHidden/>
    <w:rsid w:val="00606710"/>
    <w:rPr>
      <w:color w:val="808080"/>
    </w:rPr>
  </w:style>
  <w:style w:type="paragraph" w:styleId="Info2" w:customStyle="1">
    <w:name w:val="Info2"/>
    <w:basedOn w:val="Normal"/>
    <w:qFormat/>
    <w:rsid w:val="00606710"/>
    <w:pPr>
      <w:spacing w:after="0" w:line="288" w:lineRule="auto"/>
    </w:pPr>
    <w:rPr>
      <w:rFonts w:ascii="Franklin Gothic Book" w:hAnsi="Franklin Gothic Book"/>
      <w:sz w:val="20"/>
    </w:rPr>
  </w:style>
  <w:style w:type="character" w:styleId="Heading1Char" w:customStyle="1">
    <w:name w:val="Heading 1 Char"/>
    <w:basedOn w:val="DefaultParagraphFont"/>
    <w:link w:val="Heading1"/>
    <w:uiPriority w:val="9"/>
    <w:rsid w:val="00606710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606710"/>
    <w:rPr>
      <w:rFonts w:asciiTheme="majorHAnsi" w:hAnsiTheme="majorHAnsi" w:eastAsiaTheme="majorEastAsia" w:cstheme="majorBidi"/>
      <w:color w:val="000000" w:themeColor="text1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606710"/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606710"/>
    <w:rPr>
      <w:rFonts w:ascii="Franklin Gothic Book" w:hAnsi="Franklin Gothic Book" w:eastAsiaTheme="majorEastAsia" w:cstheme="majorBidi"/>
      <w:iCs/>
      <w:color w:val="000000" w:themeColor="tex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06710"/>
    <w:pPr>
      <w:spacing w:before="200"/>
      <w:ind w:left="851" w:right="851"/>
      <w:jc w:val="center"/>
    </w:pPr>
    <w:rPr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06710"/>
    <w:rPr>
      <w:iCs/>
      <w:color w:val="404040" w:themeColor="text1" w:themeTint="BF"/>
    </w:rPr>
  </w:style>
  <w:style w:type="numbering" w:styleId="Formatnumreraderubriker" w:customStyle="1">
    <w:name w:val="Format numrerade rubriker"/>
    <w:uiPriority w:val="99"/>
    <w:rsid w:val="00606710"/>
    <w:pPr>
      <w:numPr>
        <w:numId w:val="1"/>
      </w:numPr>
    </w:pPr>
  </w:style>
  <w:style w:type="paragraph" w:styleId="NoSpacing">
    <w:name w:val="No Spacing"/>
    <w:basedOn w:val="Normal"/>
    <w:uiPriority w:val="1"/>
    <w:rsid w:val="006067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6710"/>
    <w:rPr>
      <w:color w:val="0563C1" w:themeColor="hyperlink"/>
      <w:u w:val="single"/>
    </w:rPr>
  </w:style>
  <w:style w:type="numbering" w:styleId="Listformatnumreradelistor" w:customStyle="1">
    <w:name w:val="Listformat numrerade listor"/>
    <w:uiPriority w:val="99"/>
    <w:rsid w:val="00606710"/>
    <w:pPr>
      <w:numPr>
        <w:numId w:val="2"/>
      </w:numPr>
    </w:pPr>
  </w:style>
  <w:style w:type="numbering" w:styleId="Listformatpunktlistor" w:customStyle="1">
    <w:name w:val="Listformat punktlistor"/>
    <w:uiPriority w:val="99"/>
    <w:rsid w:val="00606710"/>
    <w:pPr>
      <w:numPr>
        <w:numId w:val="3"/>
      </w:numPr>
    </w:pPr>
  </w:style>
  <w:style w:type="paragraph" w:styleId="ListNumber">
    <w:name w:val="List Number"/>
    <w:basedOn w:val="Normal"/>
    <w:uiPriority w:val="14"/>
    <w:qFormat/>
    <w:rsid w:val="00606710"/>
    <w:pPr>
      <w:numPr>
        <w:numId w:val="44"/>
      </w:numPr>
      <w:spacing w:after="0" w:line="288" w:lineRule="auto"/>
      <w:contextualSpacing/>
    </w:pPr>
  </w:style>
  <w:style w:type="paragraph" w:styleId="ListNumber2">
    <w:name w:val="List Number 2"/>
    <w:basedOn w:val="Normal"/>
    <w:uiPriority w:val="14"/>
    <w:rsid w:val="00606710"/>
    <w:pPr>
      <w:numPr>
        <w:ilvl w:val="1"/>
        <w:numId w:val="44"/>
      </w:numPr>
      <w:spacing w:after="0" w:line="288" w:lineRule="auto"/>
      <w:contextualSpacing/>
    </w:pPr>
  </w:style>
  <w:style w:type="paragraph" w:styleId="ListNumber3">
    <w:name w:val="List Number 3"/>
    <w:basedOn w:val="Normal"/>
    <w:uiPriority w:val="14"/>
    <w:rsid w:val="00606710"/>
    <w:pPr>
      <w:numPr>
        <w:ilvl w:val="2"/>
        <w:numId w:val="44"/>
      </w:numPr>
      <w:spacing w:after="0" w:line="288" w:lineRule="auto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06710"/>
    <w:rPr>
      <w:color w:val="605E5C"/>
      <w:shd w:val="clear" w:color="auto" w:fill="E1DFDD"/>
    </w:rPr>
  </w:style>
  <w:style w:type="paragraph" w:styleId="ListBullet">
    <w:name w:val="List Bullet"/>
    <w:basedOn w:val="Normal"/>
    <w:uiPriority w:val="14"/>
    <w:qFormat/>
    <w:rsid w:val="00606710"/>
    <w:pPr>
      <w:numPr>
        <w:numId w:val="45"/>
      </w:numPr>
      <w:spacing w:after="0" w:line="288" w:lineRule="auto"/>
      <w:contextualSpacing/>
    </w:pPr>
  </w:style>
  <w:style w:type="paragraph" w:styleId="ListBullet2">
    <w:name w:val="List Bullet 2"/>
    <w:basedOn w:val="Normal"/>
    <w:uiPriority w:val="14"/>
    <w:rsid w:val="00606710"/>
    <w:pPr>
      <w:numPr>
        <w:ilvl w:val="1"/>
        <w:numId w:val="45"/>
      </w:numPr>
      <w:spacing w:after="0" w:line="288" w:lineRule="auto"/>
      <w:contextualSpacing/>
    </w:pPr>
  </w:style>
  <w:style w:type="paragraph" w:styleId="ListBullet3">
    <w:name w:val="List Bullet 3"/>
    <w:basedOn w:val="Normal"/>
    <w:uiPriority w:val="14"/>
    <w:rsid w:val="00606710"/>
    <w:pPr>
      <w:numPr>
        <w:ilvl w:val="2"/>
        <w:numId w:val="45"/>
      </w:numPr>
      <w:spacing w:after="0" w:line="288" w:lineRule="auto"/>
      <w:contextualSpacing/>
    </w:pPr>
  </w:style>
  <w:style w:type="table" w:styleId="TableGrid">
    <w:name w:val="Table Grid"/>
    <w:basedOn w:val="TableNormal"/>
    <w:uiPriority w:val="39"/>
    <w:rsid w:val="0060671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ing1numbered" w:customStyle="1">
    <w:name w:val="Heading 1 numbered"/>
    <w:basedOn w:val="Heading1"/>
    <w:next w:val="Normal"/>
    <w:uiPriority w:val="10"/>
    <w:qFormat/>
    <w:rsid w:val="00606710"/>
    <w:pPr>
      <w:numPr>
        <w:numId w:val="37"/>
      </w:numPr>
    </w:pPr>
  </w:style>
  <w:style w:type="paragraph" w:styleId="Heading2numbered" w:customStyle="1">
    <w:name w:val="Heading 2 numbered"/>
    <w:basedOn w:val="Heading2"/>
    <w:next w:val="Normal"/>
    <w:uiPriority w:val="10"/>
    <w:qFormat/>
    <w:rsid w:val="00606710"/>
    <w:pPr>
      <w:numPr>
        <w:ilvl w:val="1"/>
        <w:numId w:val="37"/>
      </w:numPr>
    </w:pPr>
  </w:style>
  <w:style w:type="paragraph" w:styleId="Heading3numbered" w:customStyle="1">
    <w:name w:val="Heading 3 numbered"/>
    <w:basedOn w:val="Heading3"/>
    <w:next w:val="Normal"/>
    <w:uiPriority w:val="10"/>
    <w:qFormat/>
    <w:rsid w:val="00606710"/>
    <w:pPr>
      <w:numPr>
        <w:ilvl w:val="2"/>
        <w:numId w:val="37"/>
      </w:numPr>
    </w:pPr>
  </w:style>
  <w:style w:type="paragraph" w:styleId="Heading4numbered" w:customStyle="1">
    <w:name w:val="Heading 4 numbered"/>
    <w:basedOn w:val="Heading4"/>
    <w:next w:val="Normal"/>
    <w:uiPriority w:val="10"/>
    <w:qFormat/>
    <w:rsid w:val="00606710"/>
    <w:pPr>
      <w:numPr>
        <w:ilvl w:val="3"/>
        <w:numId w:val="37"/>
      </w:numPr>
    </w:pPr>
  </w:style>
  <w:style w:type="paragraph" w:styleId="Normalafterlistsortables" w:customStyle="1">
    <w:name w:val="Normal after lists or tables"/>
    <w:basedOn w:val="Normal"/>
    <w:next w:val="Normal"/>
    <w:qFormat/>
    <w:rsid w:val="00606710"/>
    <w:pPr>
      <w:spacing w:before="200"/>
    </w:pPr>
  </w:style>
  <w:style w:type="character" w:styleId="Heading5Char" w:customStyle="1">
    <w:name w:val="Heading 5 Char"/>
    <w:basedOn w:val="DefaultParagraphFont"/>
    <w:link w:val="Heading5"/>
    <w:uiPriority w:val="9"/>
    <w:semiHidden/>
    <w:rsid w:val="00050CBC"/>
    <w:rPr>
      <w:rFonts w:eastAsiaTheme="majorEastAsia" w:cstheme="majorBidi"/>
      <w:color w:val="BF3500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50CB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50CB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50CB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50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050CB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50CB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050C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semiHidden/>
    <w:rsid w:val="00050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050C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050CBC"/>
    <w:rPr>
      <w:i/>
      <w:iCs/>
      <w:color w:val="BF35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50CBC"/>
    <w:pPr>
      <w:pBdr>
        <w:top w:val="single" w:color="BF3500" w:themeColor="accent1" w:themeShade="BF" w:sz="4" w:space="10"/>
        <w:bottom w:val="single" w:color="BF3500" w:themeColor="accent1" w:themeShade="BF" w:sz="4" w:space="10"/>
      </w:pBdr>
      <w:spacing w:before="360" w:after="360"/>
      <w:ind w:left="864" w:right="864"/>
      <w:jc w:val="center"/>
    </w:pPr>
    <w:rPr>
      <w:i/>
      <w:iCs/>
      <w:color w:val="BF3500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050CBC"/>
    <w:rPr>
      <w:i/>
      <w:iCs/>
      <w:color w:val="BF3500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50CBC"/>
    <w:rPr>
      <w:b/>
      <w:bCs/>
      <w:smallCaps/>
      <w:color w:val="BF3500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96D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DB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96D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DB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96D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microsoft.com/office/2016/09/relationships/commentsIds" Target="commentsIds.xml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WD MDU">
  <a:themeElements>
    <a:clrScheme name="MD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4800"/>
      </a:accent1>
      <a:accent2>
        <a:srgbClr val="00352D"/>
      </a:accent2>
      <a:accent3>
        <a:srgbClr val="FCF4EB"/>
      </a:accent3>
      <a:accent4>
        <a:srgbClr val="FEE9B3"/>
      </a:accent4>
      <a:accent5>
        <a:srgbClr val="94C3BD"/>
      </a:accent5>
      <a:accent6>
        <a:srgbClr val="EFF2F2"/>
      </a:accent6>
      <a:hlink>
        <a:srgbClr val="0563C1"/>
      </a:hlink>
      <a:folHlink>
        <a:srgbClr val="954F72"/>
      </a:folHlink>
    </a:clrScheme>
    <a:fontScheme name="MDU">
      <a:majorFont>
        <a:latin typeface="Franklin Gothic Medium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A33C538C5B3D4AADAB3B1827D5861B" ma:contentTypeVersion="11" ma:contentTypeDescription="Skapa ett nytt dokument." ma:contentTypeScope="" ma:versionID="f29a67f65993863bed4d558f87c30117">
  <xsd:schema xmlns:xsd="http://www.w3.org/2001/XMLSchema" xmlns:xs="http://www.w3.org/2001/XMLSchema" xmlns:p="http://schemas.microsoft.com/office/2006/metadata/properties" xmlns:ns2="f83c378f-3fcd-4d5d-ac01-eca373b8b645" xmlns:ns3="5b7f38a3-396c-4599-aba6-f6f485c14e46" targetNamespace="http://schemas.microsoft.com/office/2006/metadata/properties" ma:root="true" ma:fieldsID="abd7e971ef7506e110e775e47a44151d" ns2:_="" ns3:_="">
    <xsd:import namespace="f83c378f-3fcd-4d5d-ac01-eca373b8b645"/>
    <xsd:import namespace="5b7f38a3-396c-4599-aba6-f6f485c14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c378f-3fcd-4d5d-ac01-eca373b8b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177cff1b-ffef-4472-9ddf-6eb847493f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f38a3-396c-4599-aba6-f6f485c14e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51a8a5-d70e-4613-b5b7-2639be664024}" ma:internalName="TaxCatchAll" ma:showField="CatchAllData" ma:web="5b7f38a3-396c-4599-aba6-f6f485c14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c378f-3fcd-4d5d-ac01-eca373b8b645">
      <Terms xmlns="http://schemas.microsoft.com/office/infopath/2007/PartnerControls"/>
    </lcf76f155ced4ddcb4097134ff3c332f>
    <TaxCatchAll xmlns="5b7f38a3-396c-4599-aba6-f6f485c14e46" xsi:nil="true"/>
  </documentManagement>
</p:properties>
</file>

<file path=customXml/itemProps1.xml><?xml version="1.0" encoding="utf-8"?>
<ds:datastoreItem xmlns:ds="http://schemas.openxmlformats.org/officeDocument/2006/customXml" ds:itemID="{22028598-0DBA-41C3-A772-5A268376EE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E6C0A4-BD55-4FD8-BD27-6F70D54844B1}"/>
</file>

<file path=customXml/itemProps3.xml><?xml version="1.0" encoding="utf-8"?>
<ds:datastoreItem xmlns:ds="http://schemas.openxmlformats.org/officeDocument/2006/customXml" ds:itemID="{99B05B87-908C-4D6C-BB45-3CF24DED9774}"/>
</file>

<file path=customXml/itemProps4.xml><?xml version="1.0" encoding="utf-8"?>
<ds:datastoreItem xmlns:ds="http://schemas.openxmlformats.org/officeDocument/2006/customXml" ds:itemID="{E7AA46AE-6C8A-45C4-9619-9A04BCFF8E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Halling Ullberg</dc:creator>
  <cp:keywords/>
  <dc:description/>
  <cp:lastModifiedBy>Christine Persson Osowski</cp:lastModifiedBy>
  <cp:revision>7</cp:revision>
  <dcterms:created xsi:type="dcterms:W3CDTF">2025-09-12T08:24:00Z</dcterms:created>
  <dcterms:modified xsi:type="dcterms:W3CDTF">2025-09-18T09:01:09Z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0x0101003CA33C538C5B3D4AADAB3B1827D5861B</vt:lpwstr>
  </property>
  <property fmtid="{D5CDD505-2E9C-101B-9397-08002B2CF9AE}" pid="3" name="MediaServiceImageTags">
    <vt:lpwstr/>
  </property>
</Properties>
</file>