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AB4" w14:textId="5ED39786" w:rsidR="005369BE" w:rsidRPr="00B52C4B" w:rsidRDefault="005369BE" w:rsidP="005369BE">
      <w:pPr>
        <w:rPr>
          <w:rFonts w:cs="Times New Roman"/>
          <w:bCs/>
          <w:szCs w:val="24"/>
        </w:rPr>
      </w:pPr>
      <w:r w:rsidRPr="00B52C4B">
        <w:rPr>
          <w:rFonts w:cs="Times New Roman"/>
          <w:bCs/>
          <w:szCs w:val="24"/>
        </w:rPr>
        <w:t xml:space="preserve">FIGURE </w:t>
      </w:r>
      <w:r>
        <w:rPr>
          <w:rFonts w:cs="Times New Roman"/>
          <w:bCs/>
          <w:szCs w:val="24"/>
        </w:rPr>
        <w:t>S</w:t>
      </w:r>
      <w:r w:rsidRPr="00B52C4B">
        <w:rPr>
          <w:rFonts w:cs="Times New Roman"/>
          <w:bCs/>
          <w:szCs w:val="24"/>
        </w:rPr>
        <w:fldChar w:fldCharType="begin"/>
      </w:r>
      <w:r w:rsidRPr="00B52C4B">
        <w:rPr>
          <w:rFonts w:cs="Times New Roman"/>
          <w:bCs/>
          <w:szCs w:val="24"/>
        </w:rPr>
        <w:instrText xml:space="preserve"> SEQ Figure \* ARABIC </w:instrText>
      </w:r>
      <w:r w:rsidRPr="00B52C4B">
        <w:rPr>
          <w:rFonts w:cs="Times New Roman"/>
          <w:bCs/>
          <w:szCs w:val="24"/>
        </w:rPr>
        <w:fldChar w:fldCharType="separate"/>
      </w:r>
      <w:r w:rsidRPr="00B52C4B">
        <w:rPr>
          <w:rFonts w:cs="Times New Roman"/>
          <w:bCs/>
          <w:szCs w:val="24"/>
        </w:rPr>
        <w:t>1</w:t>
      </w:r>
      <w:r w:rsidRPr="00B52C4B">
        <w:rPr>
          <w:rFonts w:cs="Times New Roman"/>
          <w:bCs/>
          <w:szCs w:val="24"/>
        </w:rPr>
        <w:fldChar w:fldCharType="end"/>
      </w:r>
      <w:r>
        <w:rPr>
          <w:rFonts w:cs="Times New Roman"/>
          <w:bCs/>
          <w:szCs w:val="24"/>
        </w:rPr>
        <w:t>.</w:t>
      </w:r>
      <w:r w:rsidRPr="00B52C4B">
        <w:rPr>
          <w:rFonts w:cs="Times New Roman"/>
          <w:bCs/>
          <w:szCs w:val="24"/>
        </w:rPr>
        <w:t xml:space="preserve"> Flow Chart of Study Cohorts</w:t>
      </w:r>
    </w:p>
    <w:tbl>
      <w:tblPr>
        <w:tblW w:w="6650" w:type="dxa"/>
        <w:tblLook w:val="04A0" w:firstRow="1" w:lastRow="0" w:firstColumn="1" w:lastColumn="0" w:noHBand="0" w:noVBand="1"/>
      </w:tblPr>
      <w:tblGrid>
        <w:gridCol w:w="3050"/>
        <w:gridCol w:w="710"/>
        <w:gridCol w:w="2890"/>
      </w:tblGrid>
      <w:tr w:rsidR="005369BE" w:rsidRPr="00E00074" w14:paraId="3FC31369" w14:textId="77777777" w:rsidTr="008F223A">
        <w:trPr>
          <w:trHeight w:val="79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36A2169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Medicaid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-</w:t>
            </w: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insured, 0-17 years of age, and residing in NYC as of December 31, 2021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80B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3EC5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Exclusions</w:t>
            </w:r>
          </w:p>
        </w:tc>
      </w:tr>
      <w:tr w:rsidR="005369BE" w:rsidRPr="00E00074" w14:paraId="22CF4D72" w14:textId="77777777" w:rsidTr="008F223A">
        <w:trPr>
          <w:trHeight w:val="372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C891F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1,130,745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4C4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BD06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12D476FE" w14:textId="77777777" w:rsidTr="008F223A">
        <w:trPr>
          <w:trHeight w:val="36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E616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C0DDFF" wp14:editId="1F115163">
                      <wp:simplePos x="0" y="0"/>
                      <wp:positionH relativeFrom="column">
                        <wp:posOffset>962562</wp:posOffset>
                      </wp:positionH>
                      <wp:positionV relativeFrom="paragraph">
                        <wp:posOffset>176335</wp:posOffset>
                      </wp:positionV>
                      <wp:extent cx="1301262" cy="0"/>
                      <wp:effectExtent l="0" t="76200" r="13335" b="95250"/>
                      <wp:wrapNone/>
                      <wp:docPr id="552588905" name="Straight Arrow Connector 552588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2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CDBD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2588905" o:spid="_x0000_s1026" type="#_x0000_t32" style="position:absolute;margin-left:75.8pt;margin-top:13.9pt;width:102.4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UWytwEAAMsDAAAOAAAAZHJzL2Uyb0RvYy54bWysU9uO0zAQfUfiHyy/0yRFWqGo6T50gRcE&#13;&#10;Ky4f4HXGiSXHtsZDk/49Y7dNEYuEQLxMfJlzZub4ZHe/TE4cAZMNvpPNppYCvA699UMnv3199+qN&#13;&#10;FImU75ULHjp5giTv9y9f7ObYwjaMwfWAgkl8aufYyZEotlWV9AiTSpsQwfOlCTgp4i0OVY9qZvbJ&#13;&#10;Vdu6vqvmgH3EoCElPn04X8p94TcGNH0yJgEJ10nujUrEEp9yrPY71Q6o4mj1pQ31D11MynouulI9&#13;&#10;KFLiO9pnVJPVGFIwtNFhqoIxVkOZgadp6l+m+TKqCGUWFifFVab0/2j1x+PBPyLLMMfUpviIeYrF&#13;&#10;4JS/3J9YilinVSxYSGg+bF7XzfZuK4W+3lU3YMRE7yFMIi86mQiVHUY6BO/5SQI2RSx1/JCISzPw&#13;&#10;CshVnc+RlHVvfS/oFNk3hFb5wUF+ME7PKdWt47Kik4Mz/DMYYfvcYylTzAQHh+Ko2AZKa/DUrEyc&#13;&#10;nWHGOrcC6z8DL/kZCsVofwNeEaVy8LSCJ+sD/q46LdeWzTn/qsB57izBU+hP5S2LNOyYotXF3dmS&#13;&#10;P+8L/PYP7n8AAAD//wMAUEsDBBQABgAIAAAAIQAyl5NH3wAAAA4BAAAPAAAAZHJzL2Rvd25yZXYu&#13;&#10;eG1sTE9NT8MwDL0j8R8iI3Fj6YpaoGs6IRA7gjY4wC1rvLRa41RN1hZ+PUYc4GLp2c/vo1zPrhMj&#13;&#10;DqH1pGC5SEAg1d60ZBW8vT5d3YIIUZPRnSdU8IkB1tX5WakL4yfa4riLVrAIhUIraGLsCylD3aDT&#13;&#10;YeF7JL4d/OB0ZDhYaQY9sbjrZJokuXS6JXZodI8PDdbH3ckpeLHvo0tp08rD3cfXxj6bYzNFpS4v&#13;&#10;5scVj/sViIhz/PuAnw6cHyoOtvcnMkF0jLNlzlQF6Q33YMJ1lmcg9r8LWZXyf43qGwAA//8DAFBL&#13;&#10;AQItABQABgAIAAAAIQC2gziS/gAAAOEBAAATAAAAAAAAAAAAAAAAAAAAAABbQ29udGVudF9UeXBl&#13;&#10;c10ueG1sUEsBAi0AFAAGAAgAAAAhADj9If/WAAAAlAEAAAsAAAAAAAAAAAAAAAAALwEAAF9yZWxz&#13;&#10;Ly5yZWxzUEsBAi0AFAAGAAgAAAAhAGo5RbK3AQAAywMAAA4AAAAAAAAAAAAAAAAALgIAAGRycy9l&#13;&#10;Mm9Eb2MueG1sUEsBAi0AFAAGAAgAAAAhADKXk0ffAAAADgEAAA8AAAAAAAAAAAAAAAAAEQQAAGRy&#13;&#10;cy9kb3ducmV2LnhtbFBLBQYAAAAABAAEAPMAAAAdBQAAAAA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BFCF5" wp14:editId="27D43379">
                      <wp:simplePos x="0" y="0"/>
                      <wp:positionH relativeFrom="column">
                        <wp:posOffset>955528</wp:posOffset>
                      </wp:positionH>
                      <wp:positionV relativeFrom="paragraph">
                        <wp:posOffset>7522</wp:posOffset>
                      </wp:positionV>
                      <wp:extent cx="0" cy="379828"/>
                      <wp:effectExtent l="76200" t="0" r="95250" b="58420"/>
                      <wp:wrapNone/>
                      <wp:docPr id="1339086067" name="Straight Arrow Connector 1339086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8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F8101" id="Straight Arrow Connector 1339086067" o:spid="_x0000_s1026" type="#_x0000_t32" style="position:absolute;margin-left:75.25pt;margin-top:.6pt;width:0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7D7tQEAAMoDAAAOAAAAZHJzL2Uyb0RvYy54bWysU8uu0zAQ3SPxD5b3NGmRoERN76IX2CC4&#13;&#10;gssH+DrjxJJfGg9N8vfYTpsiQEggNhM/5pw5czw53E3WsDNg1N61fLupOQMnfadd3/Kvj+9e7DmL&#13;&#10;JFwnjHfQ8hkivzs+f3YYQwM7P3jTAbJE4mIzhpYPRKGpqigHsCJufACXLpVHKyhtsa86FGNit6ba&#13;&#10;1fWravTYBfQSYkyn98slPxZ+pUDSJ6UiEDMtT9qoRCzxKcfqeBBNjyIMWl5kiH9QYYV2qehKdS9I&#13;&#10;sG+of6GyWqKPXtFGelt5pbSE0kPqZlv/1M2XQQQovSRzYlhtiv+PVn48n9wDJhvGEJsYHjB3MSm0&#13;&#10;+Zv0samYNa9mwURMLocynb58/Wa/22cfqxsuYKT34C3Li5ZHQqH7gU7eufQiHrfFK3H+EGkBXgG5&#13;&#10;qHE5ktDmresYzSGNDaEWrjdwqZNTqpvgsqLZwAL/DIrpLklcypRZgpNBdhZpCoSU4Gi7MqXsDFPa&#13;&#10;mBVYF31/BF7yMxTKnP0NeEWUyt7RCrbaefxddZquktWSf3Vg6Ttb8OS7uTxlsSYNTHmTy3Dnifxx&#13;&#10;X+C3X/D4HQAA//8DAFBLAwQUAAYACAAAACEArB9wD90AAAANAQAADwAAAGRycy9kb3ducmV2Lnht&#13;&#10;bExPTU/DMAy9I+0/RJ7EjaWrtAm6phMCsSOIwQFuWeMl1RqnarK28OvxuMDF8tOz30e5nXwrBuxj&#13;&#10;E0jBcpGBQKqDacgqeH97urkFEZMmo9tAqOALI2yr2VWpCxNGesVhn6xgEYqFVuBS6gopY+3Q67gI&#13;&#10;HRJzx9B7nRj2VppejyzuW5ln2Vp63RA7ON3hg8P6tD97BS/2Y/A57Rp5vPv83tlnc3JjUup6Pj1u&#13;&#10;eNxvQCSc0t8HXDpwfqg42CGcyUTRMl5lKz7lJQdx4X/xQcF6mYGsSvm/RfUDAAD//wMAUEsBAi0A&#13;&#10;FAAGAAgAAAAhALaDOJL+AAAA4QEAABMAAAAAAAAAAAAAAAAAAAAAAFtDb250ZW50X1R5cGVzXS54&#13;&#10;bWxQSwECLQAUAAYACAAAACEAOP0h/9YAAACUAQAACwAAAAAAAAAAAAAAAAAvAQAAX3JlbHMvLnJl&#13;&#10;bHNQSwECLQAUAAYACAAAACEA3Xew+7UBAADKAwAADgAAAAAAAAAAAAAAAAAuAgAAZHJzL2Uyb0Rv&#13;&#10;Yy54bWxQSwECLQAUAAYACAAAACEArB9wD90AAAANAQAADwAAAAAAAAAAAAAAAAAPBAAAZHJzL2Rv&#13;&#10;d25yZXYueG1sUEsFBgAAAAAEAAQA8wAAABk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7B09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BB1E615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No health services in 2021</w:t>
            </w:r>
          </w:p>
        </w:tc>
      </w:tr>
      <w:tr w:rsidR="005369BE" w:rsidRPr="00E00074" w14:paraId="6B4D92D6" w14:textId="77777777" w:rsidTr="008F223A">
        <w:trPr>
          <w:trHeight w:val="225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AD0F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20E5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3C231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37,207</w:t>
            </w:r>
          </w:p>
        </w:tc>
      </w:tr>
      <w:tr w:rsidR="005369BE" w:rsidRPr="00E00074" w14:paraId="7D9C5E57" w14:textId="77777777" w:rsidTr="008F223A">
        <w:trPr>
          <w:trHeight w:val="42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70F0F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1,093,538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7AE8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CE290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4C104AAC" w14:textId="77777777" w:rsidTr="008F223A">
        <w:trPr>
          <w:trHeight w:val="58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1A01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C7752A" wp14:editId="08E67552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228600</wp:posOffset>
                      </wp:positionV>
                      <wp:extent cx="1301115" cy="0"/>
                      <wp:effectExtent l="0" t="76200" r="13335" b="95250"/>
                      <wp:wrapNone/>
                      <wp:docPr id="657151640" name="Straight Arrow Connector 657151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FB17" id="Straight Arrow Connector 657151640" o:spid="_x0000_s1026" type="#_x0000_t32" style="position:absolute;margin-left:76.9pt;margin-top:18pt;width:102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VZzxgEAAG8DAAAOAAAAZHJzL2Uyb0RvYy54bWysU01v2zAMvQ/YfxB0X2ynaVcYcXpI1l2G&#13;&#10;rcC6H8DIsi1AX6C4OPn3o5Q07bbbMB9kShQfycen9cPRWXHQmEzwnWwWtRTaq9AbP3byx/Pjh3sp&#13;&#10;EoHvwQavO3nSST5s3r9bz7HVyzAF22sUDOJTO8dOTkSxraqkJu0gLULUnp1DQAfEWxyrHmFmdGer&#13;&#10;ZV3fVXPAPmJQOiU+3Z2dclPwh0Er+jYMSZOwneTaqKxY1n1eq80a2hEhTkZdyoB/qMKB8Zz0CrUD&#13;&#10;AvETzV9QzigMKQy0UMFVYRiM0qUH7qap/+jm+wRRl16YnBSvNKX/B6u+Hrb+CZmGOaY2xSfMXRwH&#13;&#10;dPnP9YljIet0JUsfSSg+bG7qpmlupVAvvuo1MGKizzo4kY1OJkIw40Tb4D2PJGBTyILDl0ScmgNf&#13;&#10;AnJWHx6NtWUy1ou5k3c3tzw7BayPwQKx6WLPqH6UAuzIwlOEBTEFa/ocnXESjvutRXEAHv5q9XG5&#13;&#10;XeV5c7bfruXUO0jT+V5xnWXhDLE2rXGdvK/zdz4mMPaT7wWdIgua0IAfrb4gW58z66K8S3OvxGZr&#13;&#10;H/pT4bvKO55qKeiiwCybt3u2376TzS8AAAD//wMAUEsDBBQABgAIAAAAIQAqXJIT4gAAAA4BAAAP&#13;&#10;AAAAZHJzL2Rvd25yZXYueG1sTI/NTsMwEITvSLyDtUhcEHVo1FLSOFUF4cCtFITEbRubOGq8jmy3&#13;&#10;DTw9izjAZaXZn9lvytXoenE0IXaeFNxMMhCGGq87ahW8vjxeL0DEhKSx92QUfJoIq+r8rMRC+xM9&#13;&#10;m+M2tYJNKBaowKY0FFLGxhqHceIHQzz78MFhYhlaqQOe2Nz1cpplc+mwI/5gcTD31jT77cEpiJTe&#13;&#10;s7pu1qF7+rLTzdUe795qpS4vxocll/USRDJj+ruAnwzMDxWD7fyBdBQ961nO/ElBPudgvJDPFrcg&#13;&#10;dr8NWZXyf4zqGwAA//8DAFBLAQItABQABgAIAAAAIQC2gziS/gAAAOEBAAATAAAAAAAAAAAAAAAA&#13;&#10;AAAAAABbQ29udGVudF9UeXBlc10ueG1sUEsBAi0AFAAGAAgAAAAhADj9If/WAAAAlAEAAAsAAAAA&#13;&#10;AAAAAAAAAAAALwEAAF9yZWxzLy5yZWxzUEsBAi0AFAAGAAgAAAAhAKbtVnPGAQAAbwMAAA4AAAAA&#13;&#10;AAAAAAAAAAAALgIAAGRycy9lMm9Eb2MueG1sUEsBAi0AFAAGAAgAAAAhACpckhPiAAAADgEAAA8A&#13;&#10;AAAAAAAAAAAAAAAAIAQAAGRycy9kb3ducmV2LnhtbFBLBQYAAAAABAAEAPMAAAAvBQAAAAA=&#13;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F92F3" wp14:editId="182524AF">
                      <wp:simplePos x="0" y="0"/>
                      <wp:positionH relativeFrom="column">
                        <wp:posOffset>954356</wp:posOffset>
                      </wp:positionH>
                      <wp:positionV relativeFrom="paragraph">
                        <wp:posOffset>12993</wp:posOffset>
                      </wp:positionV>
                      <wp:extent cx="0" cy="513471"/>
                      <wp:effectExtent l="76200" t="0" r="57150" b="58420"/>
                      <wp:wrapNone/>
                      <wp:docPr id="1499956447" name="Straight Arrow Connector 1499956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34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C9440" id="Straight Arrow Connector 1499956447" o:spid="_x0000_s1026" type="#_x0000_t32" style="position:absolute;margin-left:75.15pt;margin-top:1pt;width:0;height:4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6WDtQEAAMoDAAAOAAAAZHJzL2Uyb0RvYy54bWysU8uO1DAQvCPxD5bvTJLlqWgye5gFLghW&#13;&#10;LHyA12knlvxSu5kkf4/tzGQQICQQl44fXd3V5cr+draGnQCj9q7jza7mDJz0vXZDx79+effsDWeR&#13;&#10;hOuF8Q46vkDkt4enT/ZTaOHGj970gCwVcbGdQsdHotBWVZQjWBF3PoBLl8qjFZS2OFQ9iilVt6a6&#13;&#10;qetX1eSxD+glxJhO79ZLfij1lQJJn5SKQMx0PHGjErHExxyrw160A4owanmmIf6BhRXapaZbqTtB&#13;&#10;gn1D/UspqyX66BXtpLeVV0pLKDOkaZr6p2keRhGgzJLEiWGTKf6/svLj6ejuMckwhdjGcI95ilmh&#13;&#10;zd/Ej81FrGUTC2Zicj2U6fRl8/zF6ybrWF1xASO9B29ZXnQ8Ego9jHT0zqUX8dgUrcTpQ6QVeAHk&#13;&#10;psblSEKbt65ntIRkG0It3GDg3CenVFfCZUWLgRX+GRTTfaK4tilegqNBdhLJBUJKcHRhbFzKzjCl&#13;&#10;jdmAdeH3R+A5P0Oh+OxvwBuidPaONrDVzuPvutN8oazW/IsC69xZgkffL+UpizTJMOVNzubOjvxx&#13;&#10;X+DXX/DwHQAA//8DAFBLAwQUAAYACAAAACEAnD7k898AAAANAQAADwAAAGRycy9kb3ducmV2Lnht&#13;&#10;bEyPQU/DMAyF70j8h8iTuLF0RaCtazohEDuCGBzgljVeUq1xqiZrC78ejwtcLH169vN75WbyrRiw&#13;&#10;j00gBYt5BgKpDqYhq+D97el6CSImTUa3gVDBF0bYVJcXpS5MGOkVh12ygk0oFlqBS6krpIy1Q6/j&#13;&#10;PHRIrB1C73Vi7K00vR7Z3Lcyz7I76XVD/MHpDh8c1sfdySt4sR+Dz2nbyMPq83trn83RjUmpq9n0&#13;&#10;uOZxvwaRcEp/F3DuwPmh4mD7cCITRct8m93wqoKce531X94rWOYrkFUp/7eofgAAAP//AwBQSwEC&#13;&#10;LQAUAAYACAAAACEAtoM4kv4AAADhAQAAEwAAAAAAAAAAAAAAAAAAAAAAW0NvbnRlbnRfVHlwZXNd&#13;&#10;LnhtbFBLAQItABQABgAIAAAAIQA4/SH/1gAAAJQBAAALAAAAAAAAAAAAAAAAAC8BAABfcmVscy8u&#13;&#10;cmVsc1BLAQItABQABgAIAAAAIQBZ16WDtQEAAMoDAAAOAAAAAAAAAAAAAAAAAC4CAABkcnMvZTJv&#13;&#10;RG9jLnhtbFBLAQItABQABgAIAAAAIQCcPuTz3wAAAA0BAAAPAAAAAAAAAAAAAAAAAA8EAABkcnMv&#13;&#10;ZG93bnJldi54bWxQSwUGAAAAAAQABADzAAAAGw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E7B0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33760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No continuous Medicaid eligibility (&gt;</w:t>
            </w:r>
            <w:proofErr w:type="gramStart"/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45 day</w:t>
            </w:r>
            <w:proofErr w:type="gramEnd"/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 xml:space="preserve"> gap)  </w:t>
            </w:r>
          </w:p>
        </w:tc>
      </w:tr>
      <w:tr w:rsidR="005369BE" w:rsidRPr="00E00074" w14:paraId="433983AF" w14:textId="77777777" w:rsidTr="008F223A">
        <w:trPr>
          <w:trHeight w:val="251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83F9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CB8FB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40A4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228,239</w:t>
            </w:r>
          </w:p>
        </w:tc>
      </w:tr>
      <w:tr w:rsidR="005369BE" w:rsidRPr="00E00074" w14:paraId="361C5786" w14:textId="77777777" w:rsidTr="008F223A">
        <w:trPr>
          <w:trHeight w:val="30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D9B95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865,299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4FC9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B5BF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1CB61F54" w14:textId="77777777" w:rsidTr="008F223A">
        <w:trPr>
          <w:trHeight w:val="384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822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D0E16" wp14:editId="7E124AE3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183515</wp:posOffset>
                      </wp:positionV>
                      <wp:extent cx="1301115" cy="0"/>
                      <wp:effectExtent l="0" t="76200" r="13335" b="95250"/>
                      <wp:wrapNone/>
                      <wp:docPr id="528079968" name="Straight Arrow Connector 528079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28D75" id="Straight Arrow Connector 528079968" o:spid="_x0000_s1026" type="#_x0000_t32" style="position:absolute;margin-left:75.1pt;margin-top:14.45pt;width:102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VZzxgEAAG8DAAAOAAAAZHJzL2Uyb0RvYy54bWysU01v2zAMvQ/YfxB0X2ynaVcYcXpI1l2G&#13;&#10;rcC6H8DIsi1AX6C4OPn3o5Q07bbbMB9kShQfycen9cPRWXHQmEzwnWwWtRTaq9AbP3byx/Pjh3sp&#13;&#10;EoHvwQavO3nSST5s3r9bz7HVyzAF22sUDOJTO8dOTkSxraqkJu0gLULUnp1DQAfEWxyrHmFmdGer&#13;&#10;ZV3fVXPAPmJQOiU+3Z2dclPwh0Er+jYMSZOwneTaqKxY1n1eq80a2hEhTkZdyoB/qMKB8Zz0CrUD&#13;&#10;AvETzV9QzigMKQy0UMFVYRiM0qUH7qap/+jm+wRRl16YnBSvNKX/B6u+Hrb+CZmGOaY2xSfMXRwH&#13;&#10;dPnP9YljIet0JUsfSSg+bG7qpmlupVAvvuo1MGKizzo4kY1OJkIw40Tb4D2PJGBTyILDl0ScmgNf&#13;&#10;AnJWHx6NtWUy1ou5k3c3tzw7BayPwQKx6WLPqH6UAuzIwlOEBTEFa/ocnXESjvutRXEAHv5q9XG5&#13;&#10;XeV5c7bfruXUO0jT+V5xnWXhDLE2rXGdvK/zdz4mMPaT7wWdIgua0IAfrb4gW58z66K8S3OvxGZr&#13;&#10;H/pT4bvKO55qKeiiwCybt3u2376TzS8AAAD//wMAUEsDBBQABgAIAAAAIQCvNfAc4QAAAA4BAAAP&#13;&#10;AAAAZHJzL2Rvd25yZXYueG1sTE9NT8MwDL0j8R8iI3FBLF1R0dY1nSYoB24wEBI3rwlNtcapkmwr&#13;&#10;/HqMOMDF0rOf30e1ntwgjibE3pOC+SwDYaj1uqdOwevLw/UCRExIGgdPRsGnibCuz88qLLU/0bM5&#13;&#10;blMnWIRiiQpsSmMpZWytcRhnfjTEtw8fHCaGoZM64InF3SDzLLuVDntiB4ujubOm3W8PTkGk9J41&#13;&#10;TbsJ/eOXzZ+u9rh8a5S6vJjuVzw2KxDJTOnvA346cH6oOdjOH0hHMTAuspypCvLFEgQTbopiDmL3&#13;&#10;u5B1Jf/XqL8BAAD//wMAUEsBAi0AFAAGAAgAAAAhALaDOJL+AAAA4QEAABMAAAAAAAAAAAAAAAAA&#13;&#10;AAAAAFtDb250ZW50X1R5cGVzXS54bWxQSwECLQAUAAYACAAAACEAOP0h/9YAAACUAQAACwAAAAAA&#13;&#10;AAAAAAAAAAAvAQAAX3JlbHMvLnJlbHNQSwECLQAUAAYACAAAACEApu1Wc8YBAABvAwAADgAAAAAA&#13;&#10;AAAAAAAAAAAuAgAAZHJzL2Uyb0RvYy54bWxQSwECLQAUAAYACAAAACEArzXwHOEAAAAOAQAADwAA&#13;&#10;AAAAAAAAAAAAAAAgBAAAZHJzL2Rvd25yZXYueG1sUEsFBgAAAAAEAAQA8wAAAC4FAAAAAA==&#13;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FF20F" wp14:editId="2A85EC36">
                      <wp:simplePos x="0" y="0"/>
                      <wp:positionH relativeFrom="column">
                        <wp:posOffset>941461</wp:posOffset>
                      </wp:positionH>
                      <wp:positionV relativeFrom="paragraph">
                        <wp:posOffset>5520</wp:posOffset>
                      </wp:positionV>
                      <wp:extent cx="0" cy="407963"/>
                      <wp:effectExtent l="76200" t="0" r="57150" b="49530"/>
                      <wp:wrapNone/>
                      <wp:docPr id="149159722" name="Straight Arrow Connector 149159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9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4EA7A" id="Straight Arrow Connector 149159722" o:spid="_x0000_s1026" type="#_x0000_t32" style="position:absolute;margin-left:74.15pt;margin-top:.45pt;width:0;height:3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OVStwEAAMoDAAAOAAAAZHJzL2Uyb0RvYy54bWysU9tu1DAQfUfqP1h+Z5MtqEC02T5sS18Q&#13;&#10;VFw+wHXGiSXfNB42yd9jO7tZBBUSiJeJL3POnDme7G4na9gRMGrvWr7d1JyBk77Trm/5t6/vX77l&#13;&#10;LJJwnTDeQctniPx2f/ViN4YGrv3gTQfIEomLzRhaPhCFpqqiHMCKuPEBXLpUHq2gtMW+6lCMid2a&#13;&#10;6rqub6rRYxfQS4gxnd4tl3xf+JUCSZ+UikDMtDxpoxKxxKccq/1OND2KMGh5kiH+QYUV2qWiK9Wd&#13;&#10;IMG+o/6NymqJPnpFG+lt5ZXSEkoPqZtt/Us3XwYRoPSSzIlhtSn+P1r58Xhwj5hsGENsYnjE3MWk&#13;&#10;0OZv0semYta8mgUTMbkcynT6un7z7uZV9rG64AJGegBvWV60PBIK3Q908M6lF/G4LV6J44dIC/AM&#13;&#10;yEWNy5GENveuYzSHNDaEWrjewKlOTqkugsuKZgML/DMoprskcSlTZgkOBtlRpCkQUoKj7cqUsjNM&#13;&#10;aWNWYF30/RF4ys9QKHP2N+AVUSp7RyvYaufxueo0nSWrJf/swNJ3tuDJd3N5ymJNGpjyJqfhzhP5&#13;&#10;877AL7/g/gcAAAD//wMAUEsDBBQABgAIAAAAIQCgVqBO3wAAAAwBAAAPAAAAZHJzL2Rvd25yZXYu&#13;&#10;eG1sTI9BT8MwDIXvSPyHyEjcWLoB09Y1nRCIHUEbHOCWNV5SrXGqJmsLvx6PC1wsfXr283vFevSN&#13;&#10;6LGLdSAF00kGAqkKpiar4P3t+WYBIiZNRjeBUMEXRliXlxeFzk0YaIv9LlnBJhRzrcCl1OZSxsqh&#13;&#10;13ESWiTWDqHzOjF2VppOD2zuGznLsrn0uib+4HSLjw6r4+7kFbzaj97PaFPLw/Lze2NfzNENSanr&#13;&#10;q/FpxeNhBSLhmP4u4NyB80PJwfbhRCaKhvluccurCpYgzvIv7hXM76cgy0L+L1H+AAAA//8DAFBL&#13;&#10;AQItABQABgAIAAAAIQC2gziS/gAAAOEBAAATAAAAAAAAAAAAAAAAAAAAAABbQ29udGVudF9UeXBl&#13;&#10;c10ueG1sUEsBAi0AFAAGAAgAAAAhADj9If/WAAAAlAEAAAsAAAAAAAAAAAAAAAAALwEAAF9yZWxz&#13;&#10;Ly5yZWxzUEsBAi0AFAAGAAgAAAAhAHQI5VK3AQAAygMAAA4AAAAAAAAAAAAAAAAALgIAAGRycy9l&#13;&#10;Mm9Eb2MueG1sUEsBAi0AFAAGAAgAAAAhAKBWoE7fAAAADAEAAA8AAAAAAAAAAAAAAAAAEQQAAGRy&#13;&#10;cy9kb3ducmV2LnhtbFBLBQYAAAAABAAEAPMAAAAdBQAAAAA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D1AA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942E0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Dual Eligible for Medicare</w:t>
            </w:r>
          </w:p>
        </w:tc>
      </w:tr>
      <w:tr w:rsidR="005369BE" w:rsidRPr="00E00074" w14:paraId="40F94DDA" w14:textId="77777777" w:rsidTr="008F22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A51F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544D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9F71A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18</w:t>
            </w:r>
          </w:p>
        </w:tc>
      </w:tr>
      <w:tr w:rsidR="005369BE" w:rsidRPr="00E00074" w14:paraId="7741A17A" w14:textId="77777777" w:rsidTr="008F223A">
        <w:trPr>
          <w:trHeight w:val="28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C80E2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Study Population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2C07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ECA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2395601D" w14:textId="77777777" w:rsidTr="008F223A">
        <w:trPr>
          <w:trHeight w:val="27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CCB12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865,281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2DDB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0CDE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7A9D77DC" w14:textId="77777777" w:rsidTr="008F223A">
        <w:trPr>
          <w:trHeight w:val="9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0C9B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C3A762" wp14:editId="62F95DA6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17780</wp:posOffset>
                      </wp:positionV>
                      <wp:extent cx="0" cy="527050"/>
                      <wp:effectExtent l="76200" t="0" r="57150" b="63500"/>
                      <wp:wrapNone/>
                      <wp:docPr id="1073916264" name="Straight Arrow Connector 1073916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37F76" id="Straight Arrow Connector 1073916264" o:spid="_x0000_s1026" type="#_x0000_t32" style="position:absolute;margin-left:73.25pt;margin-top:1.4pt;width:0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kpTuAEAAMoDAAAOAAAAZHJzL2Uyb0RvYy54bWysU8uu0zAQ3SPxD5b3NGmlCyhqehe9wAbB&#13;&#10;FY8P8HXGiSXHtsZD0/w9Y6dNESAkEJuJH3POnDme7O/PoxMnwGSDb+V2U0sBXofO+r6VX7+8ffFa&#13;&#10;ikTKd8oFD62cIcn7w/Nn+yk2sAtDcB2gYBKfmim2ciCKTVUlPcCo0iZE8HxpAo6KeIt91aGamH10&#13;&#10;1a6uX1ZTwC5i0JASnz4sl/JQ+I0BTR+NSUDCtZK1UYlY4lOO1WGvmh5VHKy+yFD/oGJU1nPRlepB&#13;&#10;kRLf0P5CNVqNIQVDGx3GKhhjNZQeuJtt/VM3nwcVofTC5qS42pT+H63+cDr6R2QbppiaFB8xd3E2&#13;&#10;OOYv6xPnYta8mgVnEno51Hx6t3tV3xUfqxsuYqJ3EEaRF61MhMr2Ax2D9/wiAbfFK3V6n4grM/AK&#13;&#10;yEWdz5GUdW98J2iOPDaEVvneQX4vTs8p1U1wWdHsYIF/AiNsxxKXMmWW4OhQnBRPgdIaPG1XJs7O&#13;&#10;MGOdW4F10fdH4CU/Q6HM2d+AV0SpHDyt4NH6gL+rTuerZLPkXx1Y+s4WPIVuLk9ZrOGBKV5dhjtP&#13;&#10;5I/7Ar/9gofvAAAA//8DAFBLAwQUAAYACAAAACEAj6p/ed8AAAANAQAADwAAAGRycy9kb3ducmV2&#13;&#10;LnhtbEyPQU/DMAyF70j8h8hI3FhKxaauazohEDuCGBzYLWu8plrjVE3WFn49HpdxsfTp2c/vFevJ&#13;&#10;tWLAPjSeFNzPEhBIlTcN1Qo+P17uMhAhajK69YQKvjHAury+KnRu/EjvOGxjLdiEQq4V2Bi7XMpQ&#13;&#10;WXQ6zHyHxNrB905Hxr6Wptcjm7tWpkmykE43xB+s7vDJYnXcnpyCt/prcCltGnlY7n429as52jEq&#13;&#10;dXszPa94PK5ARJzi5QLOHTg/lBxs709kgmiZHxZzXlWQco2z/sd7Bdk8A1kW8n+L8hcAAP//AwBQ&#13;&#10;SwECLQAUAAYACAAAACEAtoM4kv4AAADhAQAAEwAAAAAAAAAAAAAAAAAAAAAAW0NvbnRlbnRfVHlw&#13;&#10;ZXNdLnhtbFBLAQItABQABgAIAAAAIQA4/SH/1gAAAJQBAAALAAAAAAAAAAAAAAAAAC8BAABfcmVs&#13;&#10;cy8ucmVsc1BLAQItABQABgAIAAAAIQAX/kpTuAEAAMoDAAAOAAAAAAAAAAAAAAAAAC4CAABkcnMv&#13;&#10;ZTJvRG9jLnhtbFBLAQItABQABgAIAAAAIQCPqn953wAAAA0BAAAPAAAAAAAAAAAAAAAAABIEAABk&#13;&#10;cnMvZG93bnJldi54bWxQSwUGAAAAAAQABADzAAAAHg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6881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00A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271F4C34" w14:textId="77777777" w:rsidTr="008F223A">
        <w:trPr>
          <w:trHeight w:val="241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C27AA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Depression diagnosis in 2021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5816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07B9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73A535FF" w14:textId="77777777" w:rsidTr="008F223A">
        <w:trPr>
          <w:trHeight w:val="243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B3470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17,613 (2.</w:t>
            </w:r>
            <w:r w:rsidRPr="6D7917EA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04</w:t>
            </w: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ACD2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98A2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0901D440" w14:textId="77777777" w:rsidTr="008F223A">
        <w:trPr>
          <w:trHeight w:val="612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6BDA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A9DAC" wp14:editId="47CF8655">
                      <wp:simplePos x="0" y="0"/>
                      <wp:positionH relativeFrom="column">
                        <wp:posOffset>940288</wp:posOffset>
                      </wp:positionH>
                      <wp:positionV relativeFrom="paragraph">
                        <wp:posOffset>40152</wp:posOffset>
                      </wp:positionV>
                      <wp:extent cx="0" cy="499403"/>
                      <wp:effectExtent l="76200" t="0" r="57150" b="53340"/>
                      <wp:wrapNone/>
                      <wp:docPr id="1339067379" name="Straight Arrow Connector 1339067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94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9F947" id="Straight Arrow Connector 1339067379" o:spid="_x0000_s1026" type="#_x0000_t32" style="position:absolute;margin-left:74.05pt;margin-top:3.15pt;width:0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A0LtgEAAMoDAAAOAAAAZHJzL2Uyb0RvYy54bWysU9tu1DAQfa/EP1h+Z5MtFaLRZvuwBV4Q&#13;&#10;rSh8gOuME0u+aTxskr+v7exmESAkEC8TX+acOXM82d1N1rAjYNTetXy7qTkDJ32nXd/yb18/vH7H&#13;&#10;WSThOmG8g5bPEPnd/tXVbgwNXPvBmw6QJRIXmzG0fCAKTVVFOYAVceMDuHSpPFpBaYt91aEYE7s1&#13;&#10;1XVdv61Gj11ALyHGdHq/XPJ94VcKJD0oFYGYaXnSRiViic85VvudaHoUYdDyJEP8gwortEtFV6p7&#13;&#10;QYJ9R/0LldUSffSKNtLbyiulJZQeUjfb+qdungYRoPSSzIlhtSn+P1r5+Xhwj5hsGENsYnjE3MWk&#13;&#10;0OZv0semYta8mgUTMbkcynR6c3t7U7/JPlYXXMBIH8Fblhctj4RC9wMdvHPpRTxui1fi+CnSAjwD&#13;&#10;clHjciShzXvXMZpDGhtCLVxv4FQnp1QXwWVFs4EF/gUU012SuJQpswQHg+wo0hQIKcHRdmVK2Rmm&#13;&#10;tDErsC76/gg85WcolDn7G/CKKJW9oxVstfP4u+o0nSWrJf/swNJ3tuDZd3N5ymJNGpjyJqfhzhP5&#13;&#10;477AL7/g/gUAAP//AwBQSwMEFAAGAAgAAAAhAK2JRWngAAAADQEAAA8AAABkcnMvZG93bnJldi54&#13;&#10;bWxMj0FPwzAMhe9I/IfIk7ixdGOauq7phEDsCGJwYLes8ZpqjVM1WVv49XhcxsXSp2c/v5dvRteI&#13;&#10;HrtQe1IwmyYgkEpvaqoUfH683KcgQtRkdOMJFXxjgE1xe5PrzPiB3rHfxUqwCYVMK7AxtpmUobTo&#13;&#10;dJj6Fom1o++cjoxdJU2nBzZ3jZwnyVI6XRN/sLrFJ4vlaXd2Ct6qr97NaVvL42r/s61ezckOUam7&#13;&#10;yfi85vG4BhFxjNcLuHTg/FBwsIM/kwmiYV6kM15VsHwAcdH/+KAgXaxAFrn836L4BQAA//8DAFBL&#13;&#10;AQItABQABgAIAAAAIQC2gziS/gAAAOEBAAATAAAAAAAAAAAAAAAAAAAAAABbQ29udGVudF9UeXBl&#13;&#10;c10ueG1sUEsBAi0AFAAGAAgAAAAhADj9If/WAAAAlAEAAAsAAAAAAAAAAAAAAAAALwEAAF9yZWxz&#13;&#10;Ly5yZWxzUEsBAi0AFAAGAAgAAAAhAOEIDQu2AQAAygMAAA4AAAAAAAAAAAAAAAAALgIAAGRycy9l&#13;&#10;Mm9Eb2MueG1sUEsBAi0AFAAGAAgAAAAhAK2JRWngAAAADQEAAA8AAAAAAAAAAAAAAAAAEAQAAGRy&#13;&#10;cy9kb3ducmV2LnhtbFBLBQYAAAAABAAEAPMAAAAdBQAAAAA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98B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614337" wp14:editId="515C9B1A">
                      <wp:simplePos x="0" y="0"/>
                      <wp:positionH relativeFrom="column">
                        <wp:posOffset>-970915</wp:posOffset>
                      </wp:positionH>
                      <wp:positionV relativeFrom="paragraph">
                        <wp:posOffset>-122555</wp:posOffset>
                      </wp:positionV>
                      <wp:extent cx="1301115" cy="0"/>
                      <wp:effectExtent l="0" t="76200" r="13335" b="95250"/>
                      <wp:wrapNone/>
                      <wp:docPr id="1117284550" name="Straight Arrow Connector 1117284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C14D5" id="Straight Arrow Connector 1117284550" o:spid="_x0000_s1026" type="#_x0000_t32" style="position:absolute;margin-left:-76.45pt;margin-top:-9.65pt;width:102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VZzxgEAAG8DAAAOAAAAZHJzL2Uyb0RvYy54bWysU01v2zAMvQ/YfxB0X2ynaVcYcXpI1l2G&#13;&#10;rcC6H8DIsi1AX6C4OPn3o5Q07bbbMB9kShQfycen9cPRWXHQmEzwnWwWtRTaq9AbP3byx/Pjh3sp&#13;&#10;EoHvwQavO3nSST5s3r9bz7HVyzAF22sUDOJTO8dOTkSxraqkJu0gLULUnp1DQAfEWxyrHmFmdGer&#13;&#10;ZV3fVXPAPmJQOiU+3Z2dclPwh0Er+jYMSZOwneTaqKxY1n1eq80a2hEhTkZdyoB/qMKB8Zz0CrUD&#13;&#10;AvETzV9QzigMKQy0UMFVYRiM0qUH7qap/+jm+wRRl16YnBSvNKX/B6u+Hrb+CZmGOaY2xSfMXRwH&#13;&#10;dPnP9YljIet0JUsfSSg+bG7qpmlupVAvvuo1MGKizzo4kY1OJkIw40Tb4D2PJGBTyILDl0ScmgNf&#13;&#10;AnJWHx6NtWUy1ou5k3c3tzw7BayPwQKx6WLPqH6UAuzIwlOEBTEFa/ocnXESjvutRXEAHv5q9XG5&#13;&#10;XeV5c7bfruXUO0jT+V5xnWXhDLE2rXGdvK/zdz4mMPaT7wWdIgua0IAfrb4gW58z66K8S3OvxGZr&#13;&#10;H/pT4bvKO55qKeiiwCybt3u2376TzS8AAAD//wMAUEsDBBQABgAIAAAAIQADsZjA4QAAABABAAAP&#13;&#10;AAAAZHJzL2Rvd25yZXYueG1sTE9LS8NAEL4L/odlBC/SbhqpNGk2pWg8eLNVCt6m2TUbmp0N2W0b&#13;&#10;/fVOQdDLMI9vvkexGl0nTmYIrScFs2kCwlDtdUuNgve358kCRIhIGjtPRsGXCbAqr68KzLU/08ac&#13;&#10;trERTEIhRwU2xj6XMtTWOAxT3xvi26cfHEYeh0bqAc9M7jqZJsmDdNgSK1jszaM19WF7dAoCxY+k&#13;&#10;qur10L582/T17oDZrlLq9mZ8WnJZL0FEM8a/D7hkYP9QsrG9P5IOolMwmc3TjLGXLrsHwZB5yhH3&#13;&#10;vwtZFvJ/kPIHAAD//wMAUEsBAi0AFAAGAAgAAAAhALaDOJL+AAAA4QEAABMAAAAAAAAAAAAAAAAA&#13;&#10;AAAAAFtDb250ZW50X1R5cGVzXS54bWxQSwECLQAUAAYACAAAACEAOP0h/9YAAACUAQAACwAAAAAA&#13;&#10;AAAAAAAAAAAvAQAAX3JlbHMvLnJlbHNQSwECLQAUAAYACAAAACEApu1Wc8YBAABvAwAADgAAAAAA&#13;&#10;AAAAAAAAAAAuAgAAZHJzL2Uyb0RvYy54bWxQSwECLQAUAAYACAAAACEAA7GYwOEAAAAQAQAADwAA&#13;&#10;AAAAAAAAAAAAAAAgBAAAZHJzL2Rvd25yZXYueG1sUEsFBgAAAAAEAAQA8wAAAC4FAAAAAA==&#13;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93110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Co-occurring schizophrenia spectrum, or bipolar disorder</w:t>
            </w:r>
          </w:p>
        </w:tc>
      </w:tr>
      <w:tr w:rsidR="005369BE" w:rsidRPr="00E00074" w14:paraId="5B770780" w14:textId="77777777" w:rsidTr="008F223A">
        <w:trPr>
          <w:trHeight w:val="30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5B6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D162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B9670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783</w:t>
            </w:r>
          </w:p>
        </w:tc>
      </w:tr>
      <w:tr w:rsidR="005369BE" w:rsidRPr="00E00074" w14:paraId="11333F0F" w14:textId="77777777" w:rsidTr="008F223A">
        <w:trPr>
          <w:trHeight w:val="26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6797EA" w14:textId="77777777" w:rsidR="005369BE" w:rsidRPr="00BC00E1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</w:pPr>
            <w:r w:rsidRPr="00BC00E1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  <w:t xml:space="preserve">Depression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  <w:t>d</w:t>
            </w:r>
            <w:r w:rsidRPr="00BC00E1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  <w:t>iagnosis - Prevalent Cases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A6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B285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4EC7B7A5" w14:textId="77777777" w:rsidTr="008F223A">
        <w:trPr>
          <w:trHeight w:val="384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6D266" w14:textId="77777777" w:rsidR="005369BE" w:rsidRPr="00BC00E1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</w:pPr>
            <w:r w:rsidRPr="00BC00E1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14:ligatures w14:val="none"/>
              </w:rPr>
              <w:t>16,830 (1.95%)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9CD8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0C2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172A37BD" w14:textId="77777777" w:rsidTr="008F223A">
        <w:trPr>
          <w:trHeight w:val="241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F9A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71387" wp14:editId="52750F2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36830</wp:posOffset>
                      </wp:positionV>
                      <wp:extent cx="0" cy="499110"/>
                      <wp:effectExtent l="76200" t="0" r="57150" b="53340"/>
                      <wp:wrapNone/>
                      <wp:docPr id="602550502" name="Straight Arrow Connector 602550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9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6E90B" id="Straight Arrow Connector 602550502" o:spid="_x0000_s1026" type="#_x0000_t32" style="position:absolute;margin-left:72.95pt;margin-top:2.9pt;width:0;height:3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+NGxQEAAG4DAAAOAAAAZHJzL2Uyb0RvYy54bWysU01v2zAMvQ/YfxB0X2ynWdcacXpI1l2G&#13;&#10;rcC2H8DIsi1AXyC1OPn3o5Qs7bbbUB9kihIfycen9cPRWXHQSCb4TjaLWgrtVeiNHzv54/vjuzsp&#13;&#10;KIHvwQavO3nSJB82b9+s59jqZZiC7TUKBvHUzrGTU0qxrSpSk3ZAixC158MhoIPEWxyrHmFmdGer&#13;&#10;ZV3fVnPAPmJQmoi9u/Oh3BT8YdAqfR0G0knYTnJtqaxY1n1eq80a2hEhTkZdyoD/qMKB8Zz0CrWD&#13;&#10;BOInmn+gnFEYKAxpoYKrwjAYpUsP3E1T/9XNtwmiLr0wORSvNNHrwaovh61/QqZhjtRSfMLcxXFA&#13;&#10;l/9cnzgWsk5XsvQxCXV2Kvau7u+bpvBYPcdFpPRJByey0UlKCGac0jZ4zxMJ2BSu4PCZEmfmwN8B&#13;&#10;OakPj8baMhjrxdzJ25v3PDoFLI/BQmLTxZ5R/SgF2JF1pxIWRArW9Dk64xCO+61FcQCe/Wr1Ybld&#13;&#10;5XFztj+u5dQ7oOl8rxydVeFMYmla4zp5V+fv7E5g7Effi3SKrOeEBvxo9QXZ+pxZF+FdmnvmNVv7&#13;&#10;0J8K3VXe8VBLQRcBZtW83LP98plsfgEAAP//AwBQSwMEFAAGAAgAAAAhAEQB7QPhAAAADQEAAA8A&#13;&#10;AABkcnMvZG93bnJldi54bWxMj0FPwzAMhe9I/IfISFwQS5k6tHVNpwnKgRsbCImb14SmWuNUSbYV&#13;&#10;fj0eF7hY+vTs5/fK1eh6cTQhdp4U3E0yEIYarztqFby9Pt3OQcSEpLH3ZBR8mQir6vKixEL7E23M&#13;&#10;cZtawSYUC1RgUxoKKWNjjcM48YMh1j59cJgYQyt1wBObu15Os+xeOuyIP1gczIM1zX57cAoipY+s&#13;&#10;rpt16J6/7fTlZo+L91qp66vxccljvQSRzJj+LuDcgfNDxcF2/kA6ip45ny14VcGMa5z1X94pmOc5&#13;&#10;yKqU/1tUPwAAAP//AwBQSwECLQAUAAYACAAAACEAtoM4kv4AAADhAQAAEwAAAAAAAAAAAAAAAAAA&#13;&#10;AAAAW0NvbnRlbnRfVHlwZXNdLnhtbFBLAQItABQABgAIAAAAIQA4/SH/1gAAAJQBAAALAAAAAAAA&#13;&#10;AAAAAAAAAC8BAABfcmVscy8ucmVsc1BLAQItABQABgAIAAAAIQBxD+NGxQEAAG4DAAAOAAAAAAAA&#13;&#10;AAAAAAAAAC4CAABkcnMvZTJvRG9jLnhtbFBLAQItABQABgAIAAAAIQBEAe0D4QAAAA0BAAAPAAAA&#13;&#10;AAAAAAAAAAAAAB8EAABkcnMvZG93bnJldi54bWxQSwUGAAAAAAQABADzAAAALQUAAAAA&#13;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61D66">
              <w:rPr>
                <w:rFonts w:ascii="Arial" w:eastAsia="Times New Roman" w:hAnsi="Arial" w:cs="Arial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D29D89" wp14:editId="7DF27937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173355</wp:posOffset>
                      </wp:positionV>
                      <wp:extent cx="1301115" cy="0"/>
                      <wp:effectExtent l="0" t="76200" r="13335" b="95250"/>
                      <wp:wrapNone/>
                      <wp:docPr id="2076740017" name="Straight Arrow Connector 2076740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F1922" id="Straight Arrow Connector 2076740017" o:spid="_x0000_s1026" type="#_x0000_t32" style="position:absolute;margin-left:75.95pt;margin-top:13.65pt;width:102.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VZzxgEAAG8DAAAOAAAAZHJzL2Uyb0RvYy54bWysU01v2zAMvQ/YfxB0X2ynaVcYcXpI1l2G&#13;&#10;rcC6H8DIsi1AX6C4OPn3o5Q07bbbMB9kShQfycen9cPRWXHQmEzwnWwWtRTaq9AbP3byx/Pjh3sp&#13;&#10;EoHvwQavO3nSST5s3r9bz7HVyzAF22sUDOJTO8dOTkSxraqkJu0gLULUnp1DQAfEWxyrHmFmdGer&#13;&#10;ZV3fVXPAPmJQOiU+3Z2dclPwh0Er+jYMSZOwneTaqKxY1n1eq80a2hEhTkZdyoB/qMKB8Zz0CrUD&#13;&#10;AvETzV9QzigMKQy0UMFVYRiM0qUH7qap/+jm+wRRl16YnBSvNKX/B6u+Hrb+CZmGOaY2xSfMXRwH&#13;&#10;dPnP9YljIet0JUsfSSg+bG7qpmlupVAvvuo1MGKizzo4kY1OJkIw40Tb4D2PJGBTyILDl0ScmgNf&#13;&#10;AnJWHx6NtWUy1ou5k3c3tzw7BayPwQKx6WLPqH6UAuzIwlOEBTEFa/ocnXESjvutRXEAHv5q9XG5&#13;&#10;XeV5c7bfruXUO0jT+V5xnWXhDLE2rXGdvK/zdz4mMPaT7wWdIgua0IAfrb4gW58z66K8S3OvxGZr&#13;&#10;H/pT4bvKO55qKeiiwCybt3u2376TzS8AAAD//wMAUEsDBBQABgAIAAAAIQBJ69CN4QAAAA4BAAAP&#13;&#10;AAAAZHJzL2Rvd25yZXYueG1sTE9NT8MwDL0j8R8iI3FBLF2nDdY1nSYoB24wEBI3rwlNtcapkmwr&#13;&#10;/HqMOMDF0rOf30e5Hl0vjibEzpOC6SQDYajxuqNWwevLw/UtiJiQNPaejIJPE2FdnZ+VWGh/omdz&#13;&#10;3KZWsAjFAhXYlIZCythY4zBO/GCIbx8+OEwMQyt1wBOLu17mWbaQDjtiB4uDubOm2W8PTkGk9J7V&#13;&#10;dbMJ3eOXzZ+u9rh8q5W6vBjvVzw2KxDJjOnvA346cH6oONjOH0hH0TOeT5dMVZDfzEAwYTZfcKHd&#13;&#10;70JWpfxfo/oGAAD//wMAUEsBAi0AFAAGAAgAAAAhALaDOJL+AAAA4QEAABMAAAAAAAAAAAAAAAAA&#13;&#10;AAAAAFtDb250ZW50X1R5cGVzXS54bWxQSwECLQAUAAYACAAAACEAOP0h/9YAAACUAQAACwAAAAAA&#13;&#10;AAAAAAAAAAAvAQAAX3JlbHMvLnJlbHNQSwECLQAUAAYACAAAACEApu1Wc8YBAABvAwAADgAAAAAA&#13;&#10;AAAAAAAAAAAuAgAAZHJzL2Uyb0RvYy54bWxQSwECLQAUAAYACAAAACEASevQjeEAAAAOAQAADwAA&#13;&#10;AAAAAAAAAAAAAAAgBAAAZHJzL2Rvd25yZXYueG1sUEsFBgAAAAAEAAQA8wAAAC4FAAAAAA==&#13;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7EE7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8D5CB4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Prior depression diagnosis (12 months prior to index)</w:t>
            </w:r>
          </w:p>
        </w:tc>
      </w:tr>
      <w:tr w:rsidR="005369BE" w:rsidRPr="00E00074" w14:paraId="7F4E89F6" w14:textId="77777777" w:rsidTr="008F223A">
        <w:trPr>
          <w:trHeight w:val="324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190A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6421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383B79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5,737</w:t>
            </w:r>
          </w:p>
        </w:tc>
      </w:tr>
      <w:tr w:rsidR="005369BE" w:rsidRPr="00E00074" w14:paraId="412FA3BE" w14:textId="77777777" w:rsidTr="008F223A">
        <w:trPr>
          <w:trHeight w:val="52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30FAFFC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 xml:space="preserve">Depression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diagnosis</w:t>
            </w: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 xml:space="preserve">- Incident Cases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br/>
            </w: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(New Episode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 xml:space="preserve"> in 2021</w:t>
            </w: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1591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B05F1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69BE" w:rsidRPr="00E00074" w14:paraId="34307337" w14:textId="77777777" w:rsidTr="008F223A">
        <w:trPr>
          <w:trHeight w:val="342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97941" w14:textId="77777777" w:rsidR="005369BE" w:rsidRPr="00861D66" w:rsidRDefault="005369BE" w:rsidP="008F2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</w:pPr>
            <w:r w:rsidRPr="00861D6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14:ligatures w14:val="none"/>
              </w:rPr>
              <w:t>11,093 (1.28%)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A5A2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E45C" w14:textId="77777777" w:rsidR="005369BE" w:rsidRPr="00861D66" w:rsidRDefault="005369BE" w:rsidP="008F22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2BD692" w14:textId="77777777" w:rsidR="00FB619A" w:rsidRDefault="00FB619A" w:rsidP="00FB619A">
      <w:pPr>
        <w:rPr>
          <w:rFonts w:cs="Times New Roman"/>
          <w:i/>
          <w:iCs/>
          <w:color w:val="000000"/>
          <w:kern w:val="0"/>
          <w:sz w:val="20"/>
          <w:szCs w:val="20"/>
        </w:rPr>
      </w:pPr>
    </w:p>
    <w:p w14:paraId="111C12C2" w14:textId="110DD187" w:rsidR="00FB619A" w:rsidRDefault="00FB619A" w:rsidP="00FB619A">
      <w:pPr>
        <w:rPr>
          <w:rFonts w:cs="Times New Roman"/>
          <w:color w:val="000000"/>
          <w:kern w:val="0"/>
          <w:sz w:val="20"/>
          <w:szCs w:val="20"/>
        </w:rPr>
      </w:pPr>
      <w:r w:rsidRPr="00302A59">
        <w:rPr>
          <w:rFonts w:cs="Times New Roman"/>
          <w:i/>
          <w:iCs/>
          <w:color w:val="000000"/>
          <w:kern w:val="0"/>
          <w:sz w:val="20"/>
          <w:szCs w:val="20"/>
        </w:rPr>
        <w:t>Notes: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 </w:t>
      </w:r>
      <w:r w:rsidRPr="00302A59">
        <w:rPr>
          <w:rFonts w:cs="Times New Roman"/>
          <w:b/>
          <w:bCs/>
          <w:color w:val="000000"/>
          <w:kern w:val="0"/>
          <w:sz w:val="20"/>
          <w:szCs w:val="20"/>
        </w:rPr>
        <w:t xml:space="preserve">Any </w:t>
      </w:r>
      <w:r>
        <w:rPr>
          <w:rFonts w:cs="Times New Roman"/>
          <w:b/>
          <w:bCs/>
          <w:color w:val="000000"/>
          <w:kern w:val="0"/>
          <w:sz w:val="20"/>
          <w:szCs w:val="20"/>
        </w:rPr>
        <w:t>Treatment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= Any Outpatient Service or Antidepressant. </w:t>
      </w:r>
      <w:r w:rsidRPr="00302A59">
        <w:rPr>
          <w:rFonts w:cs="Times New Roman"/>
          <w:b/>
          <w:bCs/>
          <w:color w:val="000000"/>
          <w:kern w:val="0"/>
          <w:sz w:val="20"/>
          <w:szCs w:val="20"/>
        </w:rPr>
        <w:t>Any OP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 = any outpatient clinical service with a primary depression diagnosis. </w:t>
      </w:r>
      <w:r w:rsidRPr="00302A59">
        <w:rPr>
          <w:rFonts w:cs="Times New Roman"/>
          <w:b/>
          <w:bCs/>
          <w:color w:val="000000"/>
          <w:kern w:val="0"/>
          <w:sz w:val="20"/>
          <w:szCs w:val="20"/>
        </w:rPr>
        <w:t>Any AD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 = any filled prescription for an antidepressant medication. </w:t>
      </w:r>
      <w:r w:rsidRPr="00302A59">
        <w:rPr>
          <w:rFonts w:cs="Times New Roman"/>
          <w:b/>
          <w:bCs/>
          <w:color w:val="000000"/>
          <w:kern w:val="0"/>
          <w:sz w:val="20"/>
          <w:szCs w:val="20"/>
        </w:rPr>
        <w:t>4+OP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 = adequate outpatient treatment measure with 4+ outpatient services </w:t>
      </w:r>
      <w:r>
        <w:rPr>
          <w:rFonts w:cs="Times New Roman"/>
          <w:color w:val="000000"/>
          <w:kern w:val="0"/>
          <w:sz w:val="20"/>
          <w:szCs w:val="20"/>
        </w:rPr>
        <w:t>among those with 1 or more follow-up visit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. </w:t>
      </w:r>
      <w:r w:rsidRPr="006A749E">
        <w:rPr>
          <w:rFonts w:cs="Times New Roman"/>
          <w:b/>
          <w:bCs/>
          <w:color w:val="000000"/>
          <w:kern w:val="0"/>
          <w:sz w:val="20"/>
          <w:szCs w:val="20"/>
        </w:rPr>
        <w:t>AOR</w:t>
      </w:r>
      <w:r w:rsidRPr="006A749E">
        <w:rPr>
          <w:rFonts w:cs="Times New Roman"/>
          <w:color w:val="000000"/>
          <w:kern w:val="0"/>
          <w:sz w:val="20"/>
          <w:szCs w:val="20"/>
        </w:rPr>
        <w:t>= adjusted odds ratios (adjusted for sex, age) with 95% confidence intervals</w:t>
      </w:r>
    </w:p>
    <w:p w14:paraId="78209895" w14:textId="7668CC83" w:rsidR="00DB0A3C" w:rsidRPr="00FB619A" w:rsidRDefault="00FB619A">
      <w:pPr>
        <w:rPr>
          <w:rFonts w:ascii="Arial" w:hAnsi="Arial" w:cs="Arial"/>
          <w:szCs w:val="24"/>
        </w:rPr>
      </w:pPr>
      <w:r w:rsidRPr="00302A59">
        <w:rPr>
          <w:rFonts w:cs="Times New Roman"/>
          <w:color w:val="000000"/>
          <w:kern w:val="0"/>
          <w:sz w:val="20"/>
          <w:szCs w:val="20"/>
        </w:rPr>
        <w:t xml:space="preserve">* </w:t>
      </w:r>
      <w:r>
        <w:rPr>
          <w:rFonts w:cs="Times New Roman"/>
          <w:color w:val="000000"/>
          <w:kern w:val="0"/>
          <w:sz w:val="20"/>
          <w:szCs w:val="20"/>
        </w:rPr>
        <w:t xml:space="preserve">Indicates significant difference in adjusted odds compared to </w:t>
      </w:r>
      <w:r w:rsidRPr="00302A59">
        <w:rPr>
          <w:rFonts w:cs="Times New Roman"/>
          <w:color w:val="000000"/>
          <w:kern w:val="0"/>
          <w:sz w:val="20"/>
          <w:szCs w:val="20"/>
        </w:rPr>
        <w:t xml:space="preserve">the White </w:t>
      </w:r>
      <w:r>
        <w:rPr>
          <w:rFonts w:cs="Times New Roman"/>
          <w:color w:val="000000"/>
          <w:kern w:val="0"/>
          <w:sz w:val="20"/>
          <w:szCs w:val="20"/>
        </w:rPr>
        <w:t xml:space="preserve">Non-Hispanic </w:t>
      </w:r>
      <w:r w:rsidRPr="00302A59">
        <w:rPr>
          <w:rFonts w:cs="Times New Roman"/>
          <w:color w:val="000000"/>
          <w:kern w:val="0"/>
          <w:sz w:val="20"/>
          <w:szCs w:val="20"/>
        </w:rPr>
        <w:t>reference group.</w:t>
      </w:r>
    </w:p>
    <w:sectPr w:rsidR="00DB0A3C" w:rsidRPr="00FB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BE"/>
    <w:rsid w:val="004E1889"/>
    <w:rsid w:val="005369BE"/>
    <w:rsid w:val="005E5777"/>
    <w:rsid w:val="009C77EB"/>
    <w:rsid w:val="00C212E5"/>
    <w:rsid w:val="00DB0A3C"/>
    <w:rsid w:val="00E6352A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3E36"/>
  <w15:chartTrackingRefBased/>
  <w15:docId w15:val="{09D45630-4FA9-384D-8B3A-AAB557F2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BE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9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9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9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9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9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9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9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9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9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9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9B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6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9BE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536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ehntholt</dc:creator>
  <cp:keywords/>
  <dc:description/>
  <cp:lastModifiedBy>amy ehntholt</cp:lastModifiedBy>
  <cp:revision>2</cp:revision>
  <dcterms:created xsi:type="dcterms:W3CDTF">2025-09-16T17:44:00Z</dcterms:created>
  <dcterms:modified xsi:type="dcterms:W3CDTF">2025-09-16T17:45:00Z</dcterms:modified>
</cp:coreProperties>
</file>