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1"/>
        <w:tblW w:w="9597" w:type="dxa"/>
        <w:tblLayout w:type="fixed"/>
        <w:tblLook w:val="0400" w:firstRow="0" w:lastRow="0" w:firstColumn="0" w:lastColumn="0" w:noHBand="0" w:noVBand="1"/>
      </w:tblPr>
      <w:tblGrid>
        <w:gridCol w:w="2942"/>
        <w:gridCol w:w="360"/>
        <w:gridCol w:w="1633"/>
        <w:gridCol w:w="1554"/>
        <w:gridCol w:w="1554"/>
        <w:gridCol w:w="1554"/>
      </w:tblGrid>
      <w:tr w:rsidR="00D26A24" w:rsidRPr="00E11D5E" w14:paraId="74396B38" w14:textId="77777777" w:rsidTr="00D26A24">
        <w:trPr>
          <w:trHeight w:val="232"/>
        </w:trPr>
        <w:tc>
          <w:tcPr>
            <w:tcW w:w="9597" w:type="dxa"/>
            <w:gridSpan w:val="6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DB903E" w14:textId="064832FC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Table 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Key Study Variables for the Analytic Sample and Sex Subsamples at each Timepoint, 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using Complete Case Analyses</w:t>
            </w:r>
          </w:p>
        </w:tc>
      </w:tr>
      <w:tr w:rsidR="00D26A24" w:rsidRPr="00E11D5E" w14:paraId="1C68627C" w14:textId="77777777" w:rsidTr="00D26A24">
        <w:trPr>
          <w:trHeight w:val="208"/>
        </w:trPr>
        <w:tc>
          <w:tcPr>
            <w:tcW w:w="294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3353C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AE1C3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Baseline</w:t>
            </w:r>
          </w:p>
        </w:tc>
        <w:tc>
          <w:tcPr>
            <w:tcW w:w="1554" w:type="dxa"/>
            <w:tcBorders>
              <w:top w:val="single" w:sz="4" w:space="0" w:color="000000"/>
              <w:bottom w:val="single" w:sz="4" w:space="0" w:color="000000"/>
            </w:tcBorders>
          </w:tcPr>
          <w:p w14:paraId="307DF0AE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 1</w:t>
            </w:r>
          </w:p>
        </w:tc>
        <w:tc>
          <w:tcPr>
            <w:tcW w:w="1554" w:type="dxa"/>
            <w:tcBorders>
              <w:top w:val="single" w:sz="4" w:space="0" w:color="000000"/>
              <w:bottom w:val="single" w:sz="4" w:space="0" w:color="000000"/>
            </w:tcBorders>
          </w:tcPr>
          <w:p w14:paraId="6A87169B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 2</w:t>
            </w:r>
          </w:p>
        </w:tc>
        <w:tc>
          <w:tcPr>
            <w:tcW w:w="1554" w:type="dxa"/>
            <w:tcBorders>
              <w:top w:val="single" w:sz="4" w:space="0" w:color="000000"/>
              <w:bottom w:val="single" w:sz="4" w:space="0" w:color="000000"/>
            </w:tcBorders>
          </w:tcPr>
          <w:p w14:paraId="5B7B1884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 3</w:t>
            </w:r>
          </w:p>
        </w:tc>
      </w:tr>
      <w:tr w:rsidR="00D26A24" w:rsidRPr="00E11D5E" w14:paraId="6E231F43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97036A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Analytic Sample (</w:t>
            </w:r>
            <w:r w:rsidRPr="00E11D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/>
              </w:rPr>
              <w:t>6537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6AE794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6F42EC29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756AC119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1B7EE4FB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6A24" w:rsidRPr="00E11D5E" w14:paraId="2243905E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734260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Fruit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S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C65296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2.43 (1.59)</w:t>
            </w:r>
          </w:p>
        </w:tc>
        <w:tc>
          <w:tcPr>
            <w:tcW w:w="1554" w:type="dxa"/>
          </w:tcPr>
          <w:p w14:paraId="275B2C0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2.36 (1.55)</w:t>
            </w:r>
          </w:p>
        </w:tc>
        <w:tc>
          <w:tcPr>
            <w:tcW w:w="1554" w:type="dxa"/>
          </w:tcPr>
          <w:p w14:paraId="6FB57CE2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2.14 (1.47)</w:t>
            </w:r>
          </w:p>
        </w:tc>
        <w:tc>
          <w:tcPr>
            <w:tcW w:w="1554" w:type="dxa"/>
          </w:tcPr>
          <w:p w14:paraId="2084D09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2.05 (1.50)</w:t>
            </w:r>
          </w:p>
        </w:tc>
      </w:tr>
      <w:tr w:rsidR="00D26A24" w:rsidRPr="00E11D5E" w14:paraId="1C24C72F" w14:textId="77777777" w:rsidTr="00D26A24">
        <w:trPr>
          <w:trHeight w:val="306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06399F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DD4994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2.62 (1.68)</w:t>
            </w:r>
          </w:p>
        </w:tc>
        <w:tc>
          <w:tcPr>
            <w:tcW w:w="1554" w:type="dxa"/>
          </w:tcPr>
          <w:p w14:paraId="065C6AD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2.71 (1.61)</w:t>
            </w:r>
          </w:p>
        </w:tc>
        <w:tc>
          <w:tcPr>
            <w:tcW w:w="1554" w:type="dxa"/>
          </w:tcPr>
          <w:p w14:paraId="227A824F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2.58 (1.57)</w:t>
            </w:r>
          </w:p>
        </w:tc>
        <w:tc>
          <w:tcPr>
            <w:tcW w:w="1554" w:type="dxa"/>
          </w:tcPr>
          <w:p w14:paraId="50E5D4E2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2.54 (1.58)</w:t>
            </w:r>
          </w:p>
        </w:tc>
      </w:tr>
      <w:tr w:rsidR="00D26A24" w:rsidRPr="00E11D5E" w14:paraId="127AC9F4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FA0AD3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SSB serves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E15B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0.25 (0.39)</w:t>
            </w:r>
          </w:p>
        </w:tc>
        <w:tc>
          <w:tcPr>
            <w:tcW w:w="1554" w:type="dxa"/>
          </w:tcPr>
          <w:p w14:paraId="38132DB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0.23 (0.37)</w:t>
            </w:r>
          </w:p>
        </w:tc>
        <w:tc>
          <w:tcPr>
            <w:tcW w:w="1554" w:type="dxa"/>
          </w:tcPr>
          <w:p w14:paraId="52CDE6CD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0.23 (0.39)</w:t>
            </w:r>
          </w:p>
        </w:tc>
        <w:tc>
          <w:tcPr>
            <w:tcW w:w="1554" w:type="dxa"/>
          </w:tcPr>
          <w:p w14:paraId="401C2316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0.25 (0.39)</w:t>
            </w:r>
          </w:p>
        </w:tc>
      </w:tr>
      <w:tr w:rsidR="00D26A24" w:rsidRPr="00E11D5E" w14:paraId="1B7E61FF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A249A5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Depression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>n,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EFF4A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1015 (16.60)</w:t>
            </w:r>
          </w:p>
        </w:tc>
        <w:tc>
          <w:tcPr>
            <w:tcW w:w="1554" w:type="dxa"/>
          </w:tcPr>
          <w:p w14:paraId="6F8A00A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1131 (22.20)</w:t>
            </w:r>
          </w:p>
        </w:tc>
        <w:tc>
          <w:tcPr>
            <w:tcW w:w="1554" w:type="dxa"/>
          </w:tcPr>
          <w:p w14:paraId="1C484A9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1249 (27.40)</w:t>
            </w:r>
          </w:p>
        </w:tc>
        <w:tc>
          <w:tcPr>
            <w:tcW w:w="1554" w:type="dxa"/>
          </w:tcPr>
          <w:p w14:paraId="1C62F5D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1157 (28.10)</w:t>
            </w:r>
          </w:p>
        </w:tc>
      </w:tr>
      <w:tr w:rsidR="00D26A24" w:rsidRPr="00E11D5E" w14:paraId="34CB2493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823725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Anxiety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 xml:space="preserve">n, 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8A798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983 (16.10)</w:t>
            </w:r>
          </w:p>
        </w:tc>
        <w:tc>
          <w:tcPr>
            <w:tcW w:w="1554" w:type="dxa"/>
          </w:tcPr>
          <w:p w14:paraId="6B65303E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1031 (20.30)</w:t>
            </w:r>
          </w:p>
        </w:tc>
        <w:tc>
          <w:tcPr>
            <w:tcW w:w="1554" w:type="dxa"/>
          </w:tcPr>
          <w:p w14:paraId="23F8B29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1038 (22.80)</w:t>
            </w:r>
          </w:p>
        </w:tc>
        <w:tc>
          <w:tcPr>
            <w:tcW w:w="1554" w:type="dxa"/>
          </w:tcPr>
          <w:p w14:paraId="16E6F17E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992 (24.10)</w:t>
            </w:r>
          </w:p>
        </w:tc>
      </w:tr>
      <w:tr w:rsidR="00D26A24" w:rsidRPr="00E11D5E" w14:paraId="1240A549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46DEE9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Females 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E11D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 w:rsidRPr="00E11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AU"/>
              </w:rPr>
              <w:t>3229</w:t>
            </w:r>
            <w:r w:rsidRPr="00E11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E283B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31E49D2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2A6D196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3673C45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6A24" w:rsidRPr="00E11D5E" w14:paraId="2DCCD6C4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11AD45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Fruit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S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31226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2.51 (1.50)</w:t>
            </w:r>
          </w:p>
        </w:tc>
        <w:tc>
          <w:tcPr>
            <w:tcW w:w="1554" w:type="dxa"/>
          </w:tcPr>
          <w:p w14:paraId="5201D0A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2.40 (1.42)</w:t>
            </w:r>
          </w:p>
        </w:tc>
        <w:tc>
          <w:tcPr>
            <w:tcW w:w="1554" w:type="dxa"/>
          </w:tcPr>
          <w:p w14:paraId="2AAEDE47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2.14 (1.33)</w:t>
            </w:r>
          </w:p>
        </w:tc>
        <w:tc>
          <w:tcPr>
            <w:tcW w:w="1554" w:type="dxa"/>
          </w:tcPr>
          <w:p w14:paraId="11921F7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2.02 (1.37)</w:t>
            </w:r>
          </w:p>
        </w:tc>
      </w:tr>
      <w:tr w:rsidR="00D26A24" w:rsidRPr="00E11D5E" w14:paraId="3B7E4414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57F732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B2F26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2.72 (1.64)</w:t>
            </w:r>
          </w:p>
        </w:tc>
        <w:tc>
          <w:tcPr>
            <w:tcW w:w="1554" w:type="dxa"/>
          </w:tcPr>
          <w:p w14:paraId="470A774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2.78 (1.52)</w:t>
            </w:r>
          </w:p>
        </w:tc>
        <w:tc>
          <w:tcPr>
            <w:tcW w:w="1554" w:type="dxa"/>
          </w:tcPr>
          <w:p w14:paraId="778F473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2.64 (1.49)</w:t>
            </w:r>
          </w:p>
        </w:tc>
        <w:tc>
          <w:tcPr>
            <w:tcW w:w="1554" w:type="dxa"/>
          </w:tcPr>
          <w:p w14:paraId="4EAC1A6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2.56 (1.48)</w:t>
            </w:r>
          </w:p>
        </w:tc>
      </w:tr>
      <w:tr w:rsidR="00D26A24" w:rsidRPr="00E11D5E" w14:paraId="601F45D2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06787F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SSB serves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499A0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0.17 (0.33)</w:t>
            </w:r>
          </w:p>
        </w:tc>
        <w:tc>
          <w:tcPr>
            <w:tcW w:w="1554" w:type="dxa"/>
          </w:tcPr>
          <w:p w14:paraId="2FA7863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0.15 (0.29)</w:t>
            </w:r>
          </w:p>
        </w:tc>
        <w:tc>
          <w:tcPr>
            <w:tcW w:w="1554" w:type="dxa"/>
          </w:tcPr>
          <w:p w14:paraId="48D4CD5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0.16 (0.30)</w:t>
            </w:r>
          </w:p>
        </w:tc>
        <w:tc>
          <w:tcPr>
            <w:tcW w:w="1554" w:type="dxa"/>
          </w:tcPr>
          <w:p w14:paraId="26D54E0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0.15 (0.28)</w:t>
            </w:r>
          </w:p>
        </w:tc>
      </w:tr>
      <w:tr w:rsidR="00D26A24" w:rsidRPr="00E11D5E" w14:paraId="7B102146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C67CFB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Depression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>n,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B56E0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622 (20.30)</w:t>
            </w:r>
          </w:p>
        </w:tc>
        <w:tc>
          <w:tcPr>
            <w:tcW w:w="1554" w:type="dxa"/>
          </w:tcPr>
          <w:p w14:paraId="1A4B731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750 (28.80)</w:t>
            </w:r>
          </w:p>
        </w:tc>
        <w:tc>
          <w:tcPr>
            <w:tcW w:w="1554" w:type="dxa"/>
          </w:tcPr>
          <w:p w14:paraId="5B8A093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844 (36.70)</w:t>
            </w:r>
          </w:p>
        </w:tc>
        <w:tc>
          <w:tcPr>
            <w:tcW w:w="1554" w:type="dxa"/>
          </w:tcPr>
          <w:p w14:paraId="598FC1F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768 (37.20)</w:t>
            </w:r>
          </w:p>
        </w:tc>
      </w:tr>
      <w:tr w:rsidR="00D26A24" w:rsidRPr="00E11D5E" w14:paraId="481D2665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D97BC2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Anxiety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 xml:space="preserve">n, 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6D88B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663 (21.70)</w:t>
            </w:r>
          </w:p>
        </w:tc>
        <w:tc>
          <w:tcPr>
            <w:tcW w:w="1554" w:type="dxa"/>
          </w:tcPr>
          <w:p w14:paraId="0323642D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712 (27.50)</w:t>
            </w:r>
          </w:p>
        </w:tc>
        <w:tc>
          <w:tcPr>
            <w:tcW w:w="1554" w:type="dxa"/>
          </w:tcPr>
          <w:p w14:paraId="7FC6B795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721 (31.40)</w:t>
            </w:r>
          </w:p>
        </w:tc>
        <w:tc>
          <w:tcPr>
            <w:tcW w:w="1554" w:type="dxa"/>
          </w:tcPr>
          <w:p w14:paraId="057DD9E7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671 (32.40)</w:t>
            </w:r>
          </w:p>
        </w:tc>
      </w:tr>
      <w:tr w:rsidR="00D26A24" w:rsidRPr="00E11D5E" w14:paraId="5456D81C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56C25E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Males 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E11D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</w:t>
            </w:r>
            <w:r w:rsidRPr="00E11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AU"/>
              </w:rPr>
              <w:t>3308</w:t>
            </w:r>
            <w:r w:rsidRPr="00E11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6B432D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</w:tcPr>
          <w:p w14:paraId="65FCE392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</w:tcPr>
          <w:p w14:paraId="31B34A2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</w:tcPr>
          <w:p w14:paraId="4630AC82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6A24" w:rsidRPr="00E11D5E" w14:paraId="2A2BA535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AD7EB1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Fruit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S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E221F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2.35 (1.67)</w:t>
            </w:r>
          </w:p>
        </w:tc>
        <w:tc>
          <w:tcPr>
            <w:tcW w:w="1554" w:type="dxa"/>
          </w:tcPr>
          <w:p w14:paraId="223D0BFF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2.32 (1.68)</w:t>
            </w:r>
          </w:p>
        </w:tc>
        <w:tc>
          <w:tcPr>
            <w:tcW w:w="1554" w:type="dxa"/>
          </w:tcPr>
          <w:p w14:paraId="1B01E96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2.13 (1.59)</w:t>
            </w:r>
          </w:p>
        </w:tc>
        <w:tc>
          <w:tcPr>
            <w:tcW w:w="1554" w:type="dxa"/>
          </w:tcPr>
          <w:p w14:paraId="33644EB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2.08 (1.63)</w:t>
            </w:r>
          </w:p>
        </w:tc>
      </w:tr>
      <w:tr w:rsidR="00D26A24" w:rsidRPr="00E11D5E" w14:paraId="530442A3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6DB1FA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51A7D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2.52 (1.72)</w:t>
            </w:r>
          </w:p>
        </w:tc>
        <w:tc>
          <w:tcPr>
            <w:tcW w:w="1554" w:type="dxa"/>
          </w:tcPr>
          <w:p w14:paraId="35A11C7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2.64 (1.70)</w:t>
            </w:r>
          </w:p>
        </w:tc>
        <w:tc>
          <w:tcPr>
            <w:tcW w:w="1554" w:type="dxa"/>
          </w:tcPr>
          <w:p w14:paraId="00CE5CD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2.53 (1.65)</w:t>
            </w:r>
          </w:p>
        </w:tc>
        <w:tc>
          <w:tcPr>
            <w:tcW w:w="1554" w:type="dxa"/>
          </w:tcPr>
          <w:p w14:paraId="07CCB33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2.52 (1.68)</w:t>
            </w:r>
          </w:p>
        </w:tc>
      </w:tr>
      <w:tr w:rsidR="00D26A24" w:rsidRPr="00E11D5E" w14:paraId="321E270A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7D3DA5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SSB serves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B2BD9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0.31 (0.43)</w:t>
            </w:r>
          </w:p>
        </w:tc>
        <w:tc>
          <w:tcPr>
            <w:tcW w:w="1554" w:type="dxa"/>
          </w:tcPr>
          <w:p w14:paraId="3420B4E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0.30 (0.43)</w:t>
            </w:r>
          </w:p>
        </w:tc>
        <w:tc>
          <w:tcPr>
            <w:tcW w:w="1554" w:type="dxa"/>
          </w:tcPr>
          <w:p w14:paraId="65C8FAB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0.31 (0.45)</w:t>
            </w:r>
          </w:p>
        </w:tc>
        <w:tc>
          <w:tcPr>
            <w:tcW w:w="1554" w:type="dxa"/>
          </w:tcPr>
          <w:p w14:paraId="6A469DB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0.34 (0.46)</w:t>
            </w:r>
          </w:p>
        </w:tc>
      </w:tr>
      <w:tr w:rsidR="00D26A24" w:rsidRPr="00E11D5E" w14:paraId="1D1963F0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CC7A22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Depression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>n,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76397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393 (12.90)</w:t>
            </w:r>
          </w:p>
        </w:tc>
        <w:tc>
          <w:tcPr>
            <w:tcW w:w="1554" w:type="dxa"/>
          </w:tcPr>
          <w:p w14:paraId="0687CFF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381 (15.20)</w:t>
            </w:r>
          </w:p>
        </w:tc>
        <w:tc>
          <w:tcPr>
            <w:tcW w:w="1554" w:type="dxa"/>
          </w:tcPr>
          <w:p w14:paraId="23421DF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405 (17.90)</w:t>
            </w:r>
          </w:p>
        </w:tc>
        <w:tc>
          <w:tcPr>
            <w:tcW w:w="1554" w:type="dxa"/>
          </w:tcPr>
          <w:p w14:paraId="3A850B9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389 (18.90)</w:t>
            </w:r>
          </w:p>
        </w:tc>
      </w:tr>
      <w:tr w:rsidR="00D26A24" w:rsidRPr="00E11D5E" w14:paraId="58E76E34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1BB2BF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Anxiety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 xml:space="preserve">n, 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A52AF2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320 (10.50)</w:t>
            </w:r>
          </w:p>
        </w:tc>
        <w:tc>
          <w:tcPr>
            <w:tcW w:w="1554" w:type="dxa"/>
          </w:tcPr>
          <w:p w14:paraId="7A6D4C9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319 (12.80)</w:t>
            </w:r>
          </w:p>
        </w:tc>
        <w:tc>
          <w:tcPr>
            <w:tcW w:w="1554" w:type="dxa"/>
          </w:tcPr>
          <w:p w14:paraId="4E1F61E4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317 (14.10)</w:t>
            </w:r>
          </w:p>
        </w:tc>
        <w:tc>
          <w:tcPr>
            <w:tcW w:w="1554" w:type="dxa"/>
          </w:tcPr>
          <w:p w14:paraId="24FB548D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321 (15.70)</w:t>
            </w:r>
          </w:p>
        </w:tc>
      </w:tr>
      <w:tr w:rsidR="00D26A24" w:rsidRPr="00E11D5E" w14:paraId="07BEA510" w14:textId="77777777" w:rsidTr="00D26A24">
        <w:trPr>
          <w:trHeight w:val="208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7B9795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Prefer not to Say (</w:t>
            </w:r>
            <w:r w:rsidRPr="00E11D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</w:t>
            </w:r>
            <w:r w:rsidRPr="00E11D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=94)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730F0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0214B94B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701530BC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</w:tcPr>
          <w:p w14:paraId="77FB88DE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6A24" w:rsidRPr="00E11D5E" w14:paraId="271D3C74" w14:textId="77777777" w:rsidTr="00D26A24">
        <w:trPr>
          <w:trHeight w:val="99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CF0665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Fruit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S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351148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2.22 (2.03)</w:t>
            </w:r>
          </w:p>
        </w:tc>
        <w:tc>
          <w:tcPr>
            <w:tcW w:w="1554" w:type="dxa"/>
          </w:tcPr>
          <w:p w14:paraId="3AE4C0A9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2.17 (1.80)</w:t>
            </w:r>
          </w:p>
        </w:tc>
        <w:tc>
          <w:tcPr>
            <w:tcW w:w="1554" w:type="dxa"/>
          </w:tcPr>
          <w:p w14:paraId="74BFF48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1.92 (1.75)</w:t>
            </w:r>
          </w:p>
        </w:tc>
        <w:tc>
          <w:tcPr>
            <w:tcW w:w="1554" w:type="dxa"/>
          </w:tcPr>
          <w:p w14:paraId="0313BBEE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1.79 (1.76)</w:t>
            </w:r>
          </w:p>
        </w:tc>
      </w:tr>
      <w:tr w:rsidR="00D26A24" w:rsidRPr="00E11D5E" w14:paraId="3417973B" w14:textId="77777777" w:rsidTr="00D26A24">
        <w:trPr>
          <w:trHeight w:val="99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A50151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 serves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303C5F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2.39 (2.03)</w:t>
            </w:r>
          </w:p>
        </w:tc>
        <w:tc>
          <w:tcPr>
            <w:tcW w:w="1554" w:type="dxa"/>
          </w:tcPr>
          <w:p w14:paraId="5588C7F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2.61 (1.95)</w:t>
            </w:r>
          </w:p>
        </w:tc>
        <w:tc>
          <w:tcPr>
            <w:tcW w:w="1554" w:type="dxa"/>
          </w:tcPr>
          <w:p w14:paraId="7B6C95E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2.42 (1.85)</w:t>
            </w:r>
          </w:p>
        </w:tc>
        <w:tc>
          <w:tcPr>
            <w:tcW w:w="1554" w:type="dxa"/>
          </w:tcPr>
          <w:p w14:paraId="0FBF2C6A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2.29 (1.95)</w:t>
            </w:r>
          </w:p>
        </w:tc>
      </w:tr>
      <w:tr w:rsidR="00D26A24" w:rsidRPr="00E11D5E" w14:paraId="385594AB" w14:textId="77777777" w:rsidTr="00D26A24">
        <w:trPr>
          <w:trHeight w:val="99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11792B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SSB serves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11D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622C15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0.36 (0.53)</w:t>
            </w:r>
          </w:p>
        </w:tc>
        <w:tc>
          <w:tcPr>
            <w:tcW w:w="1554" w:type="dxa"/>
          </w:tcPr>
          <w:p w14:paraId="4E41E3B7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0.37 (0.52)</w:t>
            </w:r>
          </w:p>
        </w:tc>
        <w:tc>
          <w:tcPr>
            <w:tcW w:w="1554" w:type="dxa"/>
          </w:tcPr>
          <w:p w14:paraId="50C9C54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0.37 (0.53)</w:t>
            </w:r>
          </w:p>
        </w:tc>
        <w:tc>
          <w:tcPr>
            <w:tcW w:w="1554" w:type="dxa"/>
          </w:tcPr>
          <w:p w14:paraId="67A176C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0.25 (0.39)</w:t>
            </w:r>
          </w:p>
        </w:tc>
      </w:tr>
      <w:tr w:rsidR="00D26A24" w:rsidRPr="00E11D5E" w14:paraId="4E13A3DC" w14:textId="77777777" w:rsidTr="00D26A24">
        <w:trPr>
          <w:trHeight w:val="99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3533B2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Depression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>n,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0D09C3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24 (30.00)</w:t>
            </w:r>
          </w:p>
        </w:tc>
        <w:tc>
          <w:tcPr>
            <w:tcW w:w="1554" w:type="dxa"/>
          </w:tcPr>
          <w:p w14:paraId="493C2600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20 (29.00)</w:t>
            </w:r>
          </w:p>
        </w:tc>
        <w:tc>
          <w:tcPr>
            <w:tcW w:w="1554" w:type="dxa"/>
          </w:tcPr>
          <w:p w14:paraId="238AB5A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20 (36.40)</w:t>
            </w:r>
          </w:p>
        </w:tc>
        <w:tc>
          <w:tcPr>
            <w:tcW w:w="1554" w:type="dxa"/>
          </w:tcPr>
          <w:p w14:paraId="1B66B3FD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15 (34.10)</w:t>
            </w:r>
          </w:p>
        </w:tc>
      </w:tr>
      <w:tr w:rsidR="00D26A24" w:rsidRPr="00E11D5E" w14:paraId="2F2C44D5" w14:textId="77777777" w:rsidTr="00D26A24">
        <w:trPr>
          <w:trHeight w:val="99"/>
        </w:trPr>
        <w:tc>
          <w:tcPr>
            <w:tcW w:w="3302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821C8A" w14:textId="77777777" w:rsidR="00D26A24" w:rsidRPr="00E11D5E" w:rsidRDefault="00D26A24" w:rsidP="00D26A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Meets Anxiety Cutoff (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AU"/>
              </w:rPr>
              <w:t xml:space="preserve">n, </w:t>
            </w: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  <w:tc>
          <w:tcPr>
            <w:tcW w:w="163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8DD05F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18 (22.20)</w:t>
            </w:r>
          </w:p>
        </w:tc>
        <w:tc>
          <w:tcPr>
            <w:tcW w:w="1554" w:type="dxa"/>
          </w:tcPr>
          <w:p w14:paraId="3F7F981D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19 (27.50)</w:t>
            </w:r>
          </w:p>
        </w:tc>
        <w:tc>
          <w:tcPr>
            <w:tcW w:w="1554" w:type="dxa"/>
          </w:tcPr>
          <w:p w14:paraId="1CFB74F1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16 (29.10)</w:t>
            </w:r>
          </w:p>
        </w:tc>
        <w:tc>
          <w:tcPr>
            <w:tcW w:w="1554" w:type="dxa"/>
          </w:tcPr>
          <w:p w14:paraId="75C2044F" w14:textId="77777777" w:rsidR="00D26A24" w:rsidRPr="00E11D5E" w:rsidRDefault="00D26A24" w:rsidP="00D26A2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sz w:val="24"/>
                <w:szCs w:val="24"/>
              </w:rPr>
              <w:t>14 (32.60)</w:t>
            </w:r>
          </w:p>
        </w:tc>
      </w:tr>
      <w:tr w:rsidR="00D26A24" w:rsidRPr="00E11D5E" w14:paraId="13FF25D8" w14:textId="77777777" w:rsidTr="00D26A24">
        <w:trPr>
          <w:trHeight w:val="238"/>
        </w:trPr>
        <w:tc>
          <w:tcPr>
            <w:tcW w:w="9597" w:type="dxa"/>
            <w:gridSpan w:val="6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597C37" w14:textId="5F6D260E" w:rsidR="00D26A24" w:rsidRPr="00E11D5E" w:rsidRDefault="00D26A24" w:rsidP="00D26A2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D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Note.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76DEB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 xml:space="preserve">SSB=Sugar sweetened beverages. </w:t>
            </w:r>
            <w:r w:rsidR="00976DEB" w:rsidRPr="0A0C9C36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>Serves=serves per day</w:t>
            </w:r>
            <w:r w:rsidR="00976DEB">
              <w:rPr>
                <w:rFonts w:ascii="Times New Roman" w:eastAsia="Times New Roman" w:hAnsi="Times New Roman" w:cs="Times New Roman"/>
                <w:sz w:val="24"/>
                <w:szCs w:val="24"/>
                <w:lang w:val="en-AU"/>
              </w:rPr>
              <w:t xml:space="preserve"> (i.e., 150 grams fruit, 75 grams vegetables, 250 grams SSBs).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=mean; </w:t>
            </w:r>
            <w:r w:rsidRPr="00E11D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SD</w:t>
            </w:r>
            <w:r w:rsidRPr="00E1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=standard deviation.  </w:t>
            </w:r>
          </w:p>
        </w:tc>
      </w:tr>
    </w:tbl>
    <w:p w14:paraId="38BB9CCB" w14:textId="77777777" w:rsidR="008D1B92" w:rsidRPr="005E23CD" w:rsidRDefault="008D1B92"/>
    <w:p w14:paraId="7C7A4B8D" w14:textId="77777777" w:rsidR="00700ECF" w:rsidRDefault="00700ECF"/>
    <w:p w14:paraId="7FECFCDD" w14:textId="77777777" w:rsidR="00700ECF" w:rsidRDefault="00700ECF"/>
    <w:p w14:paraId="4B99C3EA" w14:textId="77777777" w:rsidR="00700ECF" w:rsidRPr="005E23CD" w:rsidRDefault="00700ECF">
      <w:pPr>
        <w:sectPr w:rsidR="00700ECF" w:rsidRPr="005E23CD" w:rsidSect="00D26A2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2960" w:type="dxa"/>
        <w:tblLayout w:type="fixed"/>
        <w:tblLook w:val="06A0" w:firstRow="1" w:lastRow="0" w:firstColumn="1" w:lastColumn="0" w:noHBand="1" w:noVBand="1"/>
      </w:tblPr>
      <w:tblGrid>
        <w:gridCol w:w="1296"/>
        <w:gridCol w:w="1296"/>
        <w:gridCol w:w="1377"/>
        <w:gridCol w:w="1215"/>
        <w:gridCol w:w="1296"/>
        <w:gridCol w:w="1458"/>
        <w:gridCol w:w="1134"/>
        <w:gridCol w:w="1296"/>
        <w:gridCol w:w="1296"/>
        <w:gridCol w:w="1296"/>
      </w:tblGrid>
      <w:tr w:rsidR="00D26A24" w:rsidRPr="005A101D" w14:paraId="4463B523" w14:textId="77777777" w:rsidTr="00813A1F">
        <w:trPr>
          <w:trHeight w:val="300"/>
        </w:trPr>
        <w:tc>
          <w:tcPr>
            <w:tcW w:w="1296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AC130D" w14:textId="78979F55" w:rsidR="00D26A24" w:rsidRPr="005A101D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Table 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5A1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Longitudinal Associations Between Diet Quality Indicators and Depression and Anxiety for Analytic Sample and Sex Subsamples, in Complete Case Analyses (using dataset with missing values)</w:t>
            </w:r>
          </w:p>
        </w:tc>
      </w:tr>
      <w:tr w:rsidR="00D26A24" w:rsidRPr="005A101D" w14:paraId="71CD4E38" w14:textId="77777777" w:rsidTr="00813A1F">
        <w:trPr>
          <w:trHeight w:val="300"/>
        </w:trPr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4028CA45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7E488A3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Vegetable (per serve increase)</w:t>
            </w: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55AD1AC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Fruit (per serve increase)</w:t>
            </w: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82A8215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SSB (per cup increase)</w:t>
            </w:r>
          </w:p>
        </w:tc>
      </w:tr>
      <w:tr w:rsidR="00D26A24" w:rsidRPr="005A101D" w14:paraId="4D60F929" w14:textId="77777777" w:rsidTr="00813A1F">
        <w:trPr>
          <w:trHeight w:val="300"/>
        </w:trPr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3EBE71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CD7E2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92C30E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51D4A3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57686D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4DF710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0BF601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E9725B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4FFC7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652C4B" w14:textId="77777777" w:rsidR="00D26A24" w:rsidRPr="00DA6857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857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26A24" w:rsidRPr="005A101D" w14:paraId="6262A8FA" w14:textId="77777777" w:rsidTr="00813A1F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14:paraId="1C43716A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Depression</w:t>
            </w:r>
          </w:p>
        </w:tc>
      </w:tr>
      <w:tr w:rsidR="00D26A24" w:rsidRPr="005A101D" w14:paraId="3877A4F4" w14:textId="77777777" w:rsidTr="00813A1F">
        <w:trPr>
          <w:trHeight w:val="300"/>
        </w:trPr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7DF964DF" w14:textId="77777777" w:rsidR="00D26A24" w:rsidRPr="005A101D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1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639FA7FC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01D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14:paraId="7EFC5AD1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sz w:val="24"/>
                <w:szCs w:val="24"/>
              </w:rPr>
              <w:t>.89, 1.02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</w:tcPr>
          <w:p w14:paraId="3234EFD3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sz w:val="24"/>
                <w:szCs w:val="24"/>
              </w:rPr>
              <w:t>.177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33E13AB5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.88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62960F6A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.81, .95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1DA314C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.002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1AA1F7A5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2.77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52A62FE9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1.87, 4.10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4C88D59C" w14:textId="77777777" w:rsidR="00D26A24" w:rsidRPr="005A101D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17BA5C43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0FFF1F7" w14:textId="77777777" w:rsidR="00D26A24" w:rsidRPr="00E7110A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5F27BF4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528A16B5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.88, 1.01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1695FA25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2AA0F7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1213B8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.79, 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F47877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7BE345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6EAAF8A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2.53, 5.34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45D3B57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61085042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3724024" w14:textId="77777777" w:rsidR="00D26A24" w:rsidRPr="00E7110A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113A20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593CF263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122BB11C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1363D4A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8DA099E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AF9BA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EF465A2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0EBE89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547DD79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26A24" w:rsidRPr="00E7110A" w14:paraId="51A28D52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6FBEF89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A21226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443195C5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.84, 1.08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D4B83ED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.464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511016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86E9764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.76, 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B2B729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.060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42985F2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8047DE4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2.36, 7.65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F5E59AA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4805FF87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47654" w14:textId="77777777" w:rsidR="00D26A24" w:rsidRPr="00E7110A" w:rsidRDefault="00D26A24" w:rsidP="007F677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C51CE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B04C7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.86, 1.02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3484D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.129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9526A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BB9F4D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.77, 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B21F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B1F3A4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DCB34B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1.97, 5.31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7207C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178E0885" w14:textId="77777777" w:rsidTr="00813A1F">
        <w:trPr>
          <w:trHeight w:val="300"/>
        </w:trPr>
        <w:tc>
          <w:tcPr>
            <w:tcW w:w="129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28A6A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Anxiety</w:t>
            </w:r>
          </w:p>
        </w:tc>
      </w:tr>
      <w:tr w:rsidR="00D26A24" w:rsidRPr="00E7110A" w14:paraId="4C74967D" w14:textId="77777777" w:rsidTr="00813A1F">
        <w:trPr>
          <w:trHeight w:val="300"/>
        </w:trPr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3EE9A478" w14:textId="77777777" w:rsidR="00D26A24" w:rsidRPr="00E7110A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1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2457546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14:paraId="454CDD5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.91, 1.06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</w:tcPr>
          <w:p w14:paraId="30D40CC0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.609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51F9F9CA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.91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7DF0A4A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.84, 1.00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3E8A40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.042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5EEA98C2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2.83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68F324FD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1.82, 4.39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52DEE7E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33CEB169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FBE0B02" w14:textId="77777777" w:rsidR="00D26A24" w:rsidRPr="00E7110A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8B91E2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60C66A2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.90, 1.05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6E3258C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.460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3243B5C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006078B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.82, 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5C588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BBC341E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3.93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E2821EA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2.60, 5.94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4A9DEA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3729C0D6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B78EAC7" w14:textId="77777777" w:rsidR="00D26A24" w:rsidRPr="00E7110A" w:rsidRDefault="00D26A24" w:rsidP="007F677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8D3A1C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39F1D55D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0D931F9D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03080CE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FCA5692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6802EB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144D015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7EF7FE3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A09DB2B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26A24" w:rsidRPr="00E7110A" w14:paraId="5022A5E6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7D79EC4" w14:textId="77777777" w:rsidR="00D26A24" w:rsidRPr="00E7110A" w:rsidRDefault="00D26A24" w:rsidP="007F677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5F2BAEB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4BF98A8F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.73, .99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F456AD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5207A3E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9FE88F2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.74, 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D87F63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.062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09BB9C8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8.14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132E5B5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4.47, 14.83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8A2FF22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D26A24" w:rsidRPr="00E7110A" w14:paraId="7FDA5FF6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34DA2" w14:textId="77777777" w:rsidR="00D26A24" w:rsidRPr="00E7110A" w:rsidRDefault="00D26A24" w:rsidP="007F677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61AF8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454AC7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.96, 1.15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26DFE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.280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25781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3CC79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.83, 1.04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F82B46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.211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A11D29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1.99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E863C5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1.05, 3.76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8470B" w14:textId="77777777" w:rsidR="00D26A24" w:rsidRPr="00E7110A" w:rsidRDefault="00D26A24" w:rsidP="007F67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.035</w:t>
            </w:r>
          </w:p>
        </w:tc>
      </w:tr>
      <w:tr w:rsidR="00D26A24" w:rsidRPr="00E7110A" w14:paraId="5EB3F210" w14:textId="77777777" w:rsidTr="007F6775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nil"/>
              <w:right w:val="nil"/>
            </w:tcBorders>
          </w:tcPr>
          <w:p w14:paraId="77A060F1" w14:textId="51BDE3B4" w:rsidR="00D26A24" w:rsidRPr="00E7110A" w:rsidRDefault="00D26A24" w:rsidP="007F67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Note.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bold=significant at p&lt;.05. Model 1 is unadjusted. Model 2 is adjusted for sex. Model 3 includes sex as a subgroup variable.</w:t>
            </w:r>
          </w:p>
        </w:tc>
      </w:tr>
    </w:tbl>
    <w:p w14:paraId="201C6BF6" w14:textId="77777777" w:rsidR="00120573" w:rsidRPr="00E7110A" w:rsidRDefault="00120573"/>
    <w:p w14:paraId="051058A9" w14:textId="77777777" w:rsidR="00F06544" w:rsidRPr="00E7110A" w:rsidRDefault="00F06544"/>
    <w:p w14:paraId="72E3119F" w14:textId="77777777" w:rsidR="00DD4927" w:rsidRPr="00E7110A" w:rsidRDefault="00DD4927">
      <w:pPr>
        <w:sectPr w:rsidR="00DD4927" w:rsidRPr="00E7110A" w:rsidSect="00D26A24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2960" w:type="dxa"/>
        <w:tblLayout w:type="fixed"/>
        <w:tblLook w:val="06A0" w:firstRow="1" w:lastRow="0" w:firstColumn="1" w:lastColumn="0" w:noHBand="1" w:noVBand="1"/>
      </w:tblPr>
      <w:tblGrid>
        <w:gridCol w:w="1296"/>
        <w:gridCol w:w="1296"/>
        <w:gridCol w:w="1377"/>
        <w:gridCol w:w="1215"/>
        <w:gridCol w:w="1296"/>
        <w:gridCol w:w="1458"/>
        <w:gridCol w:w="1134"/>
        <w:gridCol w:w="1296"/>
        <w:gridCol w:w="1398"/>
        <w:gridCol w:w="1194"/>
      </w:tblGrid>
      <w:tr w:rsidR="007368B0" w:rsidRPr="00E7110A" w14:paraId="382B5DE3" w14:textId="77777777" w:rsidTr="00D9619D">
        <w:trPr>
          <w:trHeight w:val="300"/>
        </w:trPr>
        <w:tc>
          <w:tcPr>
            <w:tcW w:w="1296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A5C962" w14:textId="18063C13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4F6677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Longitudinal Associations Between Diet Quality Indicators and Depression and Anxiety for Analytic Sample and Sex Subsamples, using Multiply Imputed Dataset and Accounting for Physical Activity </w:t>
            </w:r>
          </w:p>
        </w:tc>
      </w:tr>
      <w:tr w:rsidR="007368B0" w:rsidRPr="00E7110A" w14:paraId="0787BE02" w14:textId="77777777" w:rsidTr="00D9619D">
        <w:trPr>
          <w:trHeight w:val="300"/>
        </w:trPr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72BDAA86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143C772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Vegetable (per serve increase)</w:t>
            </w: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047487D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Fruit (per serve increase)</w:t>
            </w: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9B4C8C9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SSB (per cup increase)</w:t>
            </w:r>
          </w:p>
        </w:tc>
      </w:tr>
      <w:tr w:rsidR="007368B0" w:rsidRPr="00E7110A" w14:paraId="359ACA39" w14:textId="77777777" w:rsidTr="00D9619D">
        <w:trPr>
          <w:trHeight w:val="300"/>
        </w:trPr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7D911748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42372D14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377" w:type="dxa"/>
            <w:tcBorders>
              <w:left w:val="nil"/>
              <w:bottom w:val="single" w:sz="4" w:space="0" w:color="auto"/>
              <w:right w:val="nil"/>
            </w:tcBorders>
          </w:tcPr>
          <w:p w14:paraId="59C91EEC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215" w:type="dxa"/>
            <w:tcBorders>
              <w:left w:val="nil"/>
              <w:bottom w:val="single" w:sz="4" w:space="0" w:color="auto"/>
              <w:right w:val="nil"/>
            </w:tcBorders>
          </w:tcPr>
          <w:p w14:paraId="13B42897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0185EF11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458" w:type="dxa"/>
            <w:tcBorders>
              <w:left w:val="nil"/>
              <w:bottom w:val="single" w:sz="4" w:space="0" w:color="auto"/>
              <w:right w:val="nil"/>
            </w:tcBorders>
          </w:tcPr>
          <w:p w14:paraId="0A311A39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18C7B548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40824F74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398" w:type="dxa"/>
            <w:tcBorders>
              <w:left w:val="nil"/>
              <w:bottom w:val="single" w:sz="4" w:space="0" w:color="auto"/>
              <w:right w:val="nil"/>
            </w:tcBorders>
          </w:tcPr>
          <w:p w14:paraId="622EF17D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194" w:type="dxa"/>
            <w:tcBorders>
              <w:left w:val="nil"/>
              <w:bottom w:val="single" w:sz="4" w:space="0" w:color="auto"/>
              <w:right w:val="nil"/>
            </w:tcBorders>
          </w:tcPr>
          <w:p w14:paraId="3DF33090" w14:textId="77777777" w:rsidR="007368B0" w:rsidRPr="0040045D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7368B0" w:rsidRPr="00E7110A" w14:paraId="2F5EBD94" w14:textId="77777777" w:rsidTr="00D9619D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14:paraId="0E4CB23E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Depression</w:t>
            </w:r>
          </w:p>
        </w:tc>
      </w:tr>
      <w:tr w:rsidR="007368B0" w:rsidRPr="00E7110A" w14:paraId="3D6496B9" w14:textId="77777777" w:rsidTr="00D9619D">
        <w:trPr>
          <w:trHeight w:val="300"/>
        </w:trPr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9BB46D" w14:textId="77777777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1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59562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.94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20BDFF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.89, 1.00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25C0F8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.040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68C20F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.88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99CBA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.82, .93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2E7F42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D4F232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2.48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5C6599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1.79, 3.44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B2549A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E7110A" w14:paraId="16C779D1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6F71DEF" w14:textId="77777777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14434C9" w14:textId="6AFF8A6D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1D0FA6" w:rsidRPr="00E711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10A9F07E" w14:textId="1B7E6A89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D0FA6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1D0FA6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D0FA6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627BD3B5" w14:textId="1E14F693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F96B11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375C0F6" w14:textId="4358406F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F96B11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7788106" w14:textId="0776DE74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F96B11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</w:t>
            </w:r>
            <w:r w:rsidR="00F96B11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FA8CFD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AFF762B" w14:textId="5A829FA3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F96B11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55650232" w14:textId="2506CB42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F96B11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4.</w:t>
            </w:r>
            <w:r w:rsidR="00F96B11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1F12294F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E7110A" w14:paraId="48DC50F1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D9910A7" w14:textId="77777777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420CCAD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29590C59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583B83C7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E3B5423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517C3AB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BA41D3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37C1929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7ADE2E1B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389BB786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68B0" w:rsidRPr="00E7110A" w14:paraId="7B8B82F0" w14:textId="77777777" w:rsidTr="00813A1F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71A0F68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DCDEB29" w14:textId="6D061EE6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0136C2" w:rsidRPr="00E711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6FC370B0" w14:textId="1011ADDC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  <w:r w:rsidR="000136C2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, 1.0</w:t>
            </w:r>
            <w:r w:rsidR="000136C2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7C70640" w14:textId="1BAC02EE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74B1B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94797E5" w14:textId="495D384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12243E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A9B1370" w14:textId="67A61F76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12243E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81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</w:t>
            </w:r>
            <w:r w:rsidR="0012243E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45BB6E" w14:textId="23B3D4B3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12243E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0343BA8" w14:textId="44639E9C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F40077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7EE18DEB" w14:textId="7CD9E65C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F40077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5.</w:t>
            </w:r>
            <w:r w:rsidR="00F40077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2E0E742C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E7110A" w14:paraId="14D04101" w14:textId="77777777" w:rsidTr="00D9619D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B31EA" w14:textId="77777777" w:rsidR="007368B0" w:rsidRPr="00E7110A" w:rsidRDefault="007368B0" w:rsidP="006F09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26BA3F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3CD5D" w14:textId="79645EEA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.87, </w:t>
            </w:r>
            <w:r w:rsidR="002027B2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AA57C0" w14:textId="40E4BE34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027B2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56166" w14:textId="27C2E5F3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2D2417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A6818A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.79, 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C44BCB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9CA196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FAE1D" w14:textId="25A09158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2.07, 4.7</w:t>
            </w:r>
            <w:r w:rsidR="00020811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F77856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E7110A" w14:paraId="6E2C00A9" w14:textId="77777777" w:rsidTr="00D9619D">
        <w:trPr>
          <w:trHeight w:val="300"/>
        </w:trPr>
        <w:tc>
          <w:tcPr>
            <w:tcW w:w="129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A7AF7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Anxiety</w:t>
            </w:r>
          </w:p>
        </w:tc>
      </w:tr>
      <w:tr w:rsidR="007368B0" w:rsidRPr="00E7110A" w14:paraId="18842134" w14:textId="77777777" w:rsidTr="00D9619D">
        <w:trPr>
          <w:trHeight w:val="300"/>
        </w:trPr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292256AC" w14:textId="77777777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1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2563C0F4" w14:textId="3A00ED49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14:paraId="7EEE1A84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.92, 1.04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</w:tcPr>
          <w:p w14:paraId="0F7C3DE8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.410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2C5F9BD0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.93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6AE94CAE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.87, .99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32FB26A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.020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27DC4215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2.46</w:t>
            </w:r>
          </w:p>
        </w:tc>
        <w:tc>
          <w:tcPr>
            <w:tcW w:w="1398" w:type="dxa"/>
            <w:tcBorders>
              <w:left w:val="nil"/>
              <w:bottom w:val="nil"/>
              <w:right w:val="nil"/>
            </w:tcBorders>
          </w:tcPr>
          <w:p w14:paraId="47DFF499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1.71, 3.54</w:t>
            </w:r>
          </w:p>
        </w:tc>
        <w:tc>
          <w:tcPr>
            <w:tcW w:w="1194" w:type="dxa"/>
            <w:tcBorders>
              <w:left w:val="nil"/>
              <w:bottom w:val="nil"/>
              <w:right w:val="nil"/>
            </w:tcBorders>
          </w:tcPr>
          <w:p w14:paraId="75B76AAB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E7110A" w14:paraId="15B53E97" w14:textId="77777777" w:rsidTr="00D9619D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FFA7DC4" w14:textId="77777777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7B792AE" w14:textId="509BEA8D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73573A" w:rsidRPr="00E711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08830C2F" w14:textId="38B4FD79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.9</w:t>
            </w:r>
            <w:r w:rsidR="0073573A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, 1.0</w:t>
            </w:r>
            <w:r w:rsidR="0073573A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26771AED" w14:textId="621E6F3F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3573A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250C440" w14:textId="182EEB0A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</w:t>
            </w:r>
            <w:r w:rsidR="0073573A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F859009" w14:textId="0841F70E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73573A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</w:t>
            </w:r>
            <w:r w:rsidR="0073573A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F3795E" w14:textId="7144F47F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73573A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483EBA7" w14:textId="7AE4E1C3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1D0704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33F46413" w14:textId="75003048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1D0704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4.</w:t>
            </w:r>
            <w:r w:rsidR="001D0704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41AFF0CA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E7110A" w14:paraId="0CB38D90" w14:textId="77777777" w:rsidTr="00D9619D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52EEC16" w14:textId="77777777" w:rsidR="007368B0" w:rsidRPr="00E7110A" w:rsidRDefault="007368B0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42401E6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0469C2B4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685F2750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574238C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3847285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2A4F27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12B684D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594D49B5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051188A3" w14:textId="77777777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68B0" w:rsidRPr="00F5501C" w14:paraId="5DC1D076" w14:textId="77777777" w:rsidTr="00D9619D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F4A9791" w14:textId="77777777" w:rsidR="007368B0" w:rsidRPr="00E7110A" w:rsidRDefault="007368B0" w:rsidP="006F09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BA56FBD" w14:textId="61BE95DB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250B" w:rsidRPr="00E7110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24BC8C3D" w14:textId="2525091B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3250B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B3250B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705CCD2F" w14:textId="46F11D5C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401A0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33879CA" w14:textId="64F18B5D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E5108" w:rsidRPr="00E7110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18A4FBA6" w14:textId="7D764678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E5108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DE5108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56CACD" w14:textId="4F3165D9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E5108" w:rsidRPr="00E7110A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8AED67D" w14:textId="16CD286D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="00023995" w:rsidRPr="00E71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6676634" w14:textId="52AECEBF" w:rsidR="007368B0" w:rsidRPr="00E7110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023995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023995"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27C8CF34" w14:textId="77777777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1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7368B0" w:rsidRPr="00F5501C" w14:paraId="0D23E946" w14:textId="77777777" w:rsidTr="00D9619D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671F26" w14:textId="77777777" w:rsidR="007368B0" w:rsidRPr="00F5501C" w:rsidRDefault="007368B0" w:rsidP="006F09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22DE4D" w14:textId="21145BDC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5EEA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0401A0" w:rsidRPr="00BF5E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72695" w14:textId="2B223FFB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.9</w:t>
            </w:r>
            <w:r w:rsidR="000401A0"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, 1.1</w:t>
            </w:r>
            <w:r w:rsidR="000401A0"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501094" w14:textId="5BF9DB10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401A0"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8A75A" w14:textId="00CE9D7C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EEA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AF5A84" w:rsidRPr="00BF5E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58FA45" w14:textId="68E8D802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.86, 1.0</w:t>
            </w:r>
            <w:r w:rsidR="00AF5A84"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85F9FE" w14:textId="0B69B980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F5A84" w:rsidRPr="00BF5EEA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43F57" w14:textId="77777777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5E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8EE40A" w14:textId="77777777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5E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1.23, 3.39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CF4201" w14:textId="77777777" w:rsidR="007368B0" w:rsidRPr="00BF5EEA" w:rsidRDefault="007368B0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5E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.006</w:t>
            </w:r>
          </w:p>
        </w:tc>
      </w:tr>
      <w:tr w:rsidR="007368B0" w:rsidRPr="00F5501C" w14:paraId="0D6EE86A" w14:textId="77777777" w:rsidTr="006F09C0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nil"/>
              <w:right w:val="nil"/>
            </w:tcBorders>
          </w:tcPr>
          <w:p w14:paraId="35B8CBCB" w14:textId="55BBB0E8" w:rsidR="007368B0" w:rsidRPr="00F5501C" w:rsidRDefault="007368B0" w:rsidP="006F09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Note.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bold=significant at </w:t>
            </w:r>
            <w:r w:rsidRPr="00F550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&lt;.05. Model 1 is unadjusted. Model 2 is adjusted for sex. Model 3 includes sex as </w:t>
            </w:r>
            <w:r w:rsidR="00A54A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>subgroup</w:t>
            </w:r>
            <w:r w:rsidR="00A54A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variable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28CCB203" w14:textId="77777777" w:rsidR="00F06544" w:rsidRDefault="00F06544"/>
    <w:p w14:paraId="7437CFD0" w14:textId="77777777" w:rsidR="00005186" w:rsidRDefault="00005186"/>
    <w:p w14:paraId="687552DB" w14:textId="77777777" w:rsidR="00DD4927" w:rsidRDefault="00DD4927">
      <w:pPr>
        <w:sectPr w:rsidR="00DD4927" w:rsidSect="00DD492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2960" w:type="dxa"/>
        <w:tblLayout w:type="fixed"/>
        <w:tblLook w:val="06A0" w:firstRow="1" w:lastRow="0" w:firstColumn="1" w:lastColumn="0" w:noHBand="1" w:noVBand="1"/>
      </w:tblPr>
      <w:tblGrid>
        <w:gridCol w:w="1296"/>
        <w:gridCol w:w="1296"/>
        <w:gridCol w:w="1377"/>
        <w:gridCol w:w="1215"/>
        <w:gridCol w:w="1296"/>
        <w:gridCol w:w="1458"/>
        <w:gridCol w:w="1134"/>
        <w:gridCol w:w="1296"/>
        <w:gridCol w:w="1398"/>
        <w:gridCol w:w="1194"/>
      </w:tblGrid>
      <w:tr w:rsidR="005F03C5" w:rsidRPr="0045471E" w14:paraId="04647D53" w14:textId="77777777" w:rsidTr="006D206A">
        <w:trPr>
          <w:trHeight w:val="300"/>
        </w:trPr>
        <w:tc>
          <w:tcPr>
            <w:tcW w:w="1296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AC772B" w14:textId="423B5ED2" w:rsidR="005F03C5" w:rsidRPr="0045471E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4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4F66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454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4547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Longitudinal Associations Between Diet Quality Indicators and Depression and Anxiety for Analytic Sample and Sex Subsamples, using Multiply Imputed Dataset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Accounting for Physical Activity, Age and Socioeconomic Status</w:t>
            </w:r>
          </w:p>
        </w:tc>
      </w:tr>
      <w:tr w:rsidR="005F03C5" w:rsidRPr="0045471E" w14:paraId="1AA335AA" w14:textId="77777777" w:rsidTr="006D206A">
        <w:trPr>
          <w:trHeight w:val="300"/>
        </w:trPr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1E287E52" w14:textId="77777777" w:rsidR="005F03C5" w:rsidRPr="0045471E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88" w:type="dxa"/>
            <w:gridSpan w:val="3"/>
            <w:tcBorders>
              <w:left w:val="nil"/>
              <w:bottom w:val="nil"/>
              <w:right w:val="nil"/>
            </w:tcBorders>
          </w:tcPr>
          <w:p w14:paraId="1282C6DD" w14:textId="77777777" w:rsidR="005F03C5" w:rsidRPr="0045471E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4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Vegetable (per serve increase)</w:t>
            </w:r>
          </w:p>
        </w:tc>
        <w:tc>
          <w:tcPr>
            <w:tcW w:w="3888" w:type="dxa"/>
            <w:gridSpan w:val="3"/>
            <w:tcBorders>
              <w:left w:val="nil"/>
              <w:bottom w:val="nil"/>
              <w:right w:val="nil"/>
            </w:tcBorders>
          </w:tcPr>
          <w:p w14:paraId="3E13D32B" w14:textId="77777777" w:rsidR="005F03C5" w:rsidRPr="0045471E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4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Fruit (per serve increase)</w:t>
            </w:r>
          </w:p>
        </w:tc>
        <w:tc>
          <w:tcPr>
            <w:tcW w:w="388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998EC05" w14:textId="77777777" w:rsidR="005F03C5" w:rsidRPr="0045471E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4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SSB (per cup increase)</w:t>
            </w:r>
          </w:p>
        </w:tc>
      </w:tr>
      <w:tr w:rsidR="005F03C5" w:rsidRPr="0045471E" w14:paraId="5B39C993" w14:textId="77777777" w:rsidTr="006D206A">
        <w:trPr>
          <w:trHeight w:val="300"/>
        </w:trPr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4E76EE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53678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7614D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DCB14C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A80DC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7E4001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6A3629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ACADE4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Risk Ratio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7EC5B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95% Confidence Interval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532185" w14:textId="77777777" w:rsidR="005F03C5" w:rsidRPr="0040045D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045D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5F03C5" w:rsidRPr="0045471E" w14:paraId="67D148D4" w14:textId="77777777" w:rsidTr="006D206A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14:paraId="52F6F992" w14:textId="77777777" w:rsidR="005F03C5" w:rsidRPr="0045471E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47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Depression</w:t>
            </w:r>
          </w:p>
        </w:tc>
      </w:tr>
      <w:tr w:rsidR="005F03C5" w:rsidRPr="00F5501C" w14:paraId="3E301742" w14:textId="77777777" w:rsidTr="006D206A">
        <w:trPr>
          <w:trHeight w:val="300"/>
        </w:trPr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62E3D158" w14:textId="77777777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1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58E2FF20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.94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14:paraId="17624685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.89, 1.00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</w:tcPr>
          <w:p w14:paraId="30381244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.040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72218C26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.88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0C0A78A8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.82, .93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08C37969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4E156359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2.48</w:t>
            </w:r>
          </w:p>
        </w:tc>
        <w:tc>
          <w:tcPr>
            <w:tcW w:w="1398" w:type="dxa"/>
            <w:tcBorders>
              <w:left w:val="nil"/>
              <w:bottom w:val="nil"/>
              <w:right w:val="nil"/>
            </w:tcBorders>
          </w:tcPr>
          <w:p w14:paraId="25911BA2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1.79, 3.44</w:t>
            </w:r>
          </w:p>
        </w:tc>
        <w:tc>
          <w:tcPr>
            <w:tcW w:w="1194" w:type="dxa"/>
            <w:tcBorders>
              <w:left w:val="nil"/>
              <w:bottom w:val="nil"/>
              <w:right w:val="nil"/>
            </w:tcBorders>
          </w:tcPr>
          <w:p w14:paraId="4ADDE892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59650752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5F9203C" w14:textId="77777777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1566ECB" w14:textId="6B5DFE71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3047F9" w:rsidRPr="00A63F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7BE54925" w14:textId="419158A1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6116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476116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263403C2" w14:textId="4D72E1D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476116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480F1EF" w14:textId="5972A456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FC569A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1CE2A1A" w14:textId="52F7A5A8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FC569A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</w:t>
            </w:r>
            <w:r w:rsidR="00FC569A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31FDD6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1E3E524" w14:textId="42A720D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CB3BDA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0EDA6D39" w14:textId="0F17EF55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CB3BDA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4.</w:t>
            </w:r>
            <w:r w:rsidR="00CB3BDA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6C9CE0B2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4FBFA0F7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3D6BBF8" w14:textId="77777777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FF5D124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046526D3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78F30D7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B5166D3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4CE26167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BF8177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4D66BEE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30F737B1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17205DEA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3C5" w:rsidRPr="00F5501C" w14:paraId="5E1250C3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58EFE19" w14:textId="77777777" w:rsidR="005F03C5" w:rsidRPr="00F5501C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9B6BACE" w14:textId="531FC046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570AE4" w:rsidRPr="00A63F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522953BE" w14:textId="4C4CDDA9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  <w:r w:rsidR="00570AE4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, 1.0</w:t>
            </w:r>
            <w:r w:rsidR="00570AE4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167E70E0" w14:textId="3F57953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70AE4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BBCF47B" w14:textId="13E659E9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BC7A01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6AFBC183" w14:textId="300240C2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12155D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81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</w:t>
            </w:r>
            <w:r w:rsidR="0012155D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3BAC95" w14:textId="1CF63702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12155D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758C2D9" w14:textId="188504F5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9C60BB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1337B5D5" w14:textId="5B95A2AD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9C60BB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02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5.</w:t>
            </w:r>
            <w:r w:rsidR="009C60BB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5B476C4B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12B18D33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B128AB" w14:textId="77777777" w:rsidR="005F03C5" w:rsidRPr="00F5501C" w:rsidRDefault="005F03C5" w:rsidP="006F09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723489" w14:textId="258EF6C3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9C5E0D" w:rsidRPr="00A63F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5654E6" w14:textId="4805E0FA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.87, </w:t>
            </w:r>
            <w:r w:rsidR="009C5E0D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03A8F5" w14:textId="4848A782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9C5E0D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5C20F" w14:textId="6DE71B73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12155D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26117" w14:textId="627E573B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12155D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80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736634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24B13C" w14:textId="0B404598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</w:t>
            </w:r>
            <w:r w:rsidR="0080612B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00431" w14:textId="4494DF69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2.0</w:t>
            </w:r>
            <w:r w:rsidR="0080612B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4.</w:t>
            </w:r>
            <w:r w:rsidR="0080612B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DAAE3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6EB385FF" w14:textId="77777777" w:rsidTr="006D206A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14:paraId="4082A2FC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Anxiety</w:t>
            </w:r>
          </w:p>
        </w:tc>
      </w:tr>
      <w:tr w:rsidR="005F03C5" w:rsidRPr="00F5501C" w14:paraId="6FBAEA12" w14:textId="77777777" w:rsidTr="006D206A">
        <w:trPr>
          <w:trHeight w:val="300"/>
        </w:trPr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7828696A" w14:textId="77777777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1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4161095C" w14:textId="2170EEE1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14:paraId="42B0E005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.92, 1.04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</w:tcPr>
          <w:p w14:paraId="168EF23E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.410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04EFE083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.93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</w:tcPr>
          <w:p w14:paraId="0184A69C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.87, .99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8F857CE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.020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14:paraId="4A4D6F53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2.46</w:t>
            </w:r>
          </w:p>
        </w:tc>
        <w:tc>
          <w:tcPr>
            <w:tcW w:w="1398" w:type="dxa"/>
            <w:tcBorders>
              <w:left w:val="nil"/>
              <w:bottom w:val="nil"/>
              <w:right w:val="nil"/>
            </w:tcBorders>
          </w:tcPr>
          <w:p w14:paraId="17B4A144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1.71, 3.54</w:t>
            </w:r>
          </w:p>
        </w:tc>
        <w:tc>
          <w:tcPr>
            <w:tcW w:w="1194" w:type="dxa"/>
            <w:tcBorders>
              <w:left w:val="nil"/>
              <w:bottom w:val="nil"/>
              <w:right w:val="nil"/>
            </w:tcBorders>
          </w:tcPr>
          <w:p w14:paraId="079B6694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17E9A8B2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0B2981E" w14:textId="77777777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E82A02D" w14:textId="0489034F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D77DB0" w:rsidRPr="00A63F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444799C4" w14:textId="17311E63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.9</w:t>
            </w:r>
            <w:r w:rsidR="00D77DB0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, 1.0</w:t>
            </w:r>
            <w:r w:rsidR="00D77DB0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09E2CF9F" w14:textId="1D69043C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77DB0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D43AAF3" w14:textId="56E342C2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</w:t>
            </w:r>
            <w:r w:rsidR="00A90EAF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08022238" w14:textId="53991AB9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.8</w:t>
            </w:r>
            <w:r w:rsidR="00A90EAF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.9</w:t>
            </w:r>
            <w:r w:rsidR="00A90EAF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E76E12" w14:textId="295AC90F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A90EAF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D769D6D" w14:textId="642F503E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EE6BE1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5A824639" w14:textId="7088705B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2.4</w:t>
            </w:r>
            <w:r w:rsidR="00EE6BE1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4.</w:t>
            </w:r>
            <w:r w:rsidR="001B0468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52CCDA90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5AF58E3F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9F97B18" w14:textId="77777777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2F43E07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1EFC8B8E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5982878C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F96F234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5CD6A7C1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EE827D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610B40D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9D82ADD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24F15FD1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3C5" w:rsidRPr="00F5501C" w14:paraId="3949A664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95EDF01" w14:textId="77777777" w:rsidR="005F03C5" w:rsidRPr="00F5501C" w:rsidRDefault="005F03C5" w:rsidP="006F09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79DF437" w14:textId="64273BB3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539F5" w:rsidRPr="00A63FD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31AECD6E" w14:textId="3647C541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539F5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E539F5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1A0BBA92" w14:textId="1801BD21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E539F5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F014310" w14:textId="3527412F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018C" w:rsidRPr="00A63FDF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7E769659" w14:textId="2CC45979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B3450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5B3450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72D6DC" w14:textId="650D3258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9462D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EA97996" w14:textId="2D3CE854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="008A7DFD"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6AA23CA" w14:textId="49B7A9FF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="008A7DFD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8A7DFD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8.90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 w14:paraId="282BF458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5F03C5" w:rsidRPr="00F5501C" w14:paraId="0E692D03" w14:textId="77777777" w:rsidTr="006D206A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811CAC" w14:textId="77777777" w:rsidR="005F03C5" w:rsidRPr="00F5501C" w:rsidRDefault="005F03C5" w:rsidP="006F09C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Females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35E43A" w14:textId="54B70DEC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C6A03" w:rsidRPr="00A63F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15492" w14:textId="71E1CA8B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.9</w:t>
            </w:r>
            <w:r w:rsidR="002C6A03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, 1.1</w:t>
            </w:r>
            <w:r w:rsidR="002C6A03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6342B" w14:textId="55E5547F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C6A03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C01E8" w14:textId="346E3BAC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39462D" w:rsidRPr="00A63F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C1E22B" w14:textId="45EB4A1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.86, 1.0</w:t>
            </w:r>
            <w:r w:rsidR="0039462D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0E7100" w14:textId="4B916D09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9462D" w:rsidRPr="00A63FDF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11DDA0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7007AE" w14:textId="1248733C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1.23, 3.3</w:t>
            </w:r>
            <w:r w:rsidR="0069218B"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E3A621" w14:textId="77777777" w:rsidR="005F03C5" w:rsidRPr="00A63FDF" w:rsidRDefault="005F03C5" w:rsidP="006F09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3F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.006</w:t>
            </w:r>
          </w:p>
        </w:tc>
      </w:tr>
      <w:tr w:rsidR="005F03C5" w:rsidRPr="00F5501C" w14:paraId="6E013C56" w14:textId="77777777" w:rsidTr="006F09C0">
        <w:trPr>
          <w:trHeight w:val="300"/>
        </w:trPr>
        <w:tc>
          <w:tcPr>
            <w:tcW w:w="12960" w:type="dxa"/>
            <w:gridSpan w:val="10"/>
            <w:tcBorders>
              <w:left w:val="nil"/>
              <w:bottom w:val="nil"/>
              <w:right w:val="nil"/>
            </w:tcBorders>
          </w:tcPr>
          <w:p w14:paraId="73F08A94" w14:textId="2C0F3B92" w:rsidR="005F03C5" w:rsidRPr="00F5501C" w:rsidRDefault="005F03C5" w:rsidP="006F09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5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Note.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bold=significant at </w:t>
            </w:r>
            <w:r w:rsidRPr="00F550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&lt;.05. Model 1 is unadjusted. Model 2 is adjusted for sex. Model 3 includes sex as </w:t>
            </w:r>
            <w:r w:rsidR="00A54A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>subgroup</w:t>
            </w:r>
            <w:r w:rsidR="00A54A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variable</w:t>
            </w:r>
            <w:r w:rsidRPr="00F5501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694E4436" w14:textId="77777777" w:rsidR="00005186" w:rsidRDefault="00005186"/>
    <w:sectPr w:rsidR="00005186" w:rsidSect="00DD49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E9E"/>
    <w:rsid w:val="000016A7"/>
    <w:rsid w:val="00005186"/>
    <w:rsid w:val="000102E3"/>
    <w:rsid w:val="0001051D"/>
    <w:rsid w:val="0001187C"/>
    <w:rsid w:val="000122B6"/>
    <w:rsid w:val="000136C2"/>
    <w:rsid w:val="000160F0"/>
    <w:rsid w:val="00020811"/>
    <w:rsid w:val="00023995"/>
    <w:rsid w:val="00024A8F"/>
    <w:rsid w:val="000401A0"/>
    <w:rsid w:val="00041053"/>
    <w:rsid w:val="000473FD"/>
    <w:rsid w:val="00061939"/>
    <w:rsid w:val="0007340B"/>
    <w:rsid w:val="00087388"/>
    <w:rsid w:val="00095346"/>
    <w:rsid w:val="000A098B"/>
    <w:rsid w:val="000B1DBD"/>
    <w:rsid w:val="000C2506"/>
    <w:rsid w:val="000C39FD"/>
    <w:rsid w:val="000E0910"/>
    <w:rsid w:val="000F1252"/>
    <w:rsid w:val="00104D4E"/>
    <w:rsid w:val="00105FF4"/>
    <w:rsid w:val="001125FB"/>
    <w:rsid w:val="001150E7"/>
    <w:rsid w:val="00117DEC"/>
    <w:rsid w:val="00120573"/>
    <w:rsid w:val="0012155D"/>
    <w:rsid w:val="0012243E"/>
    <w:rsid w:val="001264E0"/>
    <w:rsid w:val="00131DD4"/>
    <w:rsid w:val="00133678"/>
    <w:rsid w:val="0014347F"/>
    <w:rsid w:val="00152645"/>
    <w:rsid w:val="00153DFB"/>
    <w:rsid w:val="0015579C"/>
    <w:rsid w:val="0016191A"/>
    <w:rsid w:val="001619AA"/>
    <w:rsid w:val="00167436"/>
    <w:rsid w:val="0018181A"/>
    <w:rsid w:val="001B0468"/>
    <w:rsid w:val="001D0704"/>
    <w:rsid w:val="001D0FA6"/>
    <w:rsid w:val="001D797A"/>
    <w:rsid w:val="001E527D"/>
    <w:rsid w:val="001F0A27"/>
    <w:rsid w:val="002027B2"/>
    <w:rsid w:val="00214A50"/>
    <w:rsid w:val="00220BC4"/>
    <w:rsid w:val="00250141"/>
    <w:rsid w:val="00260808"/>
    <w:rsid w:val="00270139"/>
    <w:rsid w:val="00282EE5"/>
    <w:rsid w:val="002A23AA"/>
    <w:rsid w:val="002C68D8"/>
    <w:rsid w:val="002C6A03"/>
    <w:rsid w:val="002D18A4"/>
    <w:rsid w:val="002D2417"/>
    <w:rsid w:val="002F0EF6"/>
    <w:rsid w:val="003047F9"/>
    <w:rsid w:val="003239B3"/>
    <w:rsid w:val="00327A69"/>
    <w:rsid w:val="003319AE"/>
    <w:rsid w:val="00341A5F"/>
    <w:rsid w:val="00345D2D"/>
    <w:rsid w:val="00354E5D"/>
    <w:rsid w:val="003761BA"/>
    <w:rsid w:val="003816D9"/>
    <w:rsid w:val="003848FD"/>
    <w:rsid w:val="00386CC2"/>
    <w:rsid w:val="00391657"/>
    <w:rsid w:val="0039315B"/>
    <w:rsid w:val="0039462D"/>
    <w:rsid w:val="00395507"/>
    <w:rsid w:val="0039596E"/>
    <w:rsid w:val="003A0F74"/>
    <w:rsid w:val="003A4919"/>
    <w:rsid w:val="003B57BA"/>
    <w:rsid w:val="003D1BC0"/>
    <w:rsid w:val="003E6B62"/>
    <w:rsid w:val="003F7802"/>
    <w:rsid w:val="0040045D"/>
    <w:rsid w:val="00414EB0"/>
    <w:rsid w:val="004168B7"/>
    <w:rsid w:val="004173E6"/>
    <w:rsid w:val="0042613C"/>
    <w:rsid w:val="004279BD"/>
    <w:rsid w:val="00430410"/>
    <w:rsid w:val="00436F4A"/>
    <w:rsid w:val="00462215"/>
    <w:rsid w:val="00465CDE"/>
    <w:rsid w:val="00467739"/>
    <w:rsid w:val="00470938"/>
    <w:rsid w:val="00476116"/>
    <w:rsid w:val="00477C17"/>
    <w:rsid w:val="004B2022"/>
    <w:rsid w:val="004B3832"/>
    <w:rsid w:val="004B5E57"/>
    <w:rsid w:val="004C3B0F"/>
    <w:rsid w:val="004F48B1"/>
    <w:rsid w:val="004F5C09"/>
    <w:rsid w:val="004F5D20"/>
    <w:rsid w:val="004F6677"/>
    <w:rsid w:val="0050071A"/>
    <w:rsid w:val="005141AB"/>
    <w:rsid w:val="0052493E"/>
    <w:rsid w:val="00532AC5"/>
    <w:rsid w:val="00535294"/>
    <w:rsid w:val="005417CC"/>
    <w:rsid w:val="00550F74"/>
    <w:rsid w:val="00552ACF"/>
    <w:rsid w:val="00561424"/>
    <w:rsid w:val="00570AE4"/>
    <w:rsid w:val="00583110"/>
    <w:rsid w:val="005939A4"/>
    <w:rsid w:val="005A101D"/>
    <w:rsid w:val="005A3989"/>
    <w:rsid w:val="005A76CB"/>
    <w:rsid w:val="005B3450"/>
    <w:rsid w:val="005B4783"/>
    <w:rsid w:val="005D01DF"/>
    <w:rsid w:val="005D3BA4"/>
    <w:rsid w:val="005D7AF6"/>
    <w:rsid w:val="005E23CD"/>
    <w:rsid w:val="005F03C5"/>
    <w:rsid w:val="00603E14"/>
    <w:rsid w:val="006373EA"/>
    <w:rsid w:val="006463A9"/>
    <w:rsid w:val="00672F8D"/>
    <w:rsid w:val="0067368F"/>
    <w:rsid w:val="006752A9"/>
    <w:rsid w:val="00680DF4"/>
    <w:rsid w:val="0069218B"/>
    <w:rsid w:val="006A1E9E"/>
    <w:rsid w:val="006A29AC"/>
    <w:rsid w:val="006A622D"/>
    <w:rsid w:val="006B5170"/>
    <w:rsid w:val="006B6CC0"/>
    <w:rsid w:val="006C4728"/>
    <w:rsid w:val="006D206A"/>
    <w:rsid w:val="00700ECF"/>
    <w:rsid w:val="007039AD"/>
    <w:rsid w:val="0072216F"/>
    <w:rsid w:val="00726763"/>
    <w:rsid w:val="0073573A"/>
    <w:rsid w:val="007368B0"/>
    <w:rsid w:val="00761CB6"/>
    <w:rsid w:val="00765EB6"/>
    <w:rsid w:val="00767395"/>
    <w:rsid w:val="0077069B"/>
    <w:rsid w:val="007821EA"/>
    <w:rsid w:val="00784BBE"/>
    <w:rsid w:val="00791A52"/>
    <w:rsid w:val="007A1F47"/>
    <w:rsid w:val="007A3D21"/>
    <w:rsid w:val="007E1B3D"/>
    <w:rsid w:val="007E47B3"/>
    <w:rsid w:val="007F0442"/>
    <w:rsid w:val="007F46A7"/>
    <w:rsid w:val="00805A93"/>
    <w:rsid w:val="0080612B"/>
    <w:rsid w:val="00813A1F"/>
    <w:rsid w:val="00817B99"/>
    <w:rsid w:val="00827F46"/>
    <w:rsid w:val="008429D9"/>
    <w:rsid w:val="00843D4F"/>
    <w:rsid w:val="00845B2A"/>
    <w:rsid w:val="008556B1"/>
    <w:rsid w:val="00887D5B"/>
    <w:rsid w:val="00891FC8"/>
    <w:rsid w:val="008A7DFD"/>
    <w:rsid w:val="008C64AD"/>
    <w:rsid w:val="008D1B92"/>
    <w:rsid w:val="00901F22"/>
    <w:rsid w:val="00904513"/>
    <w:rsid w:val="00906223"/>
    <w:rsid w:val="009659A6"/>
    <w:rsid w:val="0097252C"/>
    <w:rsid w:val="00976DEB"/>
    <w:rsid w:val="00983FBD"/>
    <w:rsid w:val="00985AAB"/>
    <w:rsid w:val="009B6314"/>
    <w:rsid w:val="009C020D"/>
    <w:rsid w:val="009C5E0D"/>
    <w:rsid w:val="009C60BB"/>
    <w:rsid w:val="009D461F"/>
    <w:rsid w:val="009D7C2E"/>
    <w:rsid w:val="009E050E"/>
    <w:rsid w:val="009F6394"/>
    <w:rsid w:val="00A34A83"/>
    <w:rsid w:val="00A34B23"/>
    <w:rsid w:val="00A35E3B"/>
    <w:rsid w:val="00A518B4"/>
    <w:rsid w:val="00A54AB9"/>
    <w:rsid w:val="00A63FDF"/>
    <w:rsid w:val="00A67084"/>
    <w:rsid w:val="00A76D7B"/>
    <w:rsid w:val="00A77A6F"/>
    <w:rsid w:val="00A9025D"/>
    <w:rsid w:val="00A90EAF"/>
    <w:rsid w:val="00A93117"/>
    <w:rsid w:val="00A9606A"/>
    <w:rsid w:val="00A97A5E"/>
    <w:rsid w:val="00AF5A84"/>
    <w:rsid w:val="00B061AB"/>
    <w:rsid w:val="00B15657"/>
    <w:rsid w:val="00B15A96"/>
    <w:rsid w:val="00B23CBD"/>
    <w:rsid w:val="00B3250B"/>
    <w:rsid w:val="00B42EFB"/>
    <w:rsid w:val="00B438B0"/>
    <w:rsid w:val="00BB2A61"/>
    <w:rsid w:val="00BC51A8"/>
    <w:rsid w:val="00BC5F01"/>
    <w:rsid w:val="00BC7A01"/>
    <w:rsid w:val="00BF5EEA"/>
    <w:rsid w:val="00C0101B"/>
    <w:rsid w:val="00C4690F"/>
    <w:rsid w:val="00C53AC3"/>
    <w:rsid w:val="00C74B1B"/>
    <w:rsid w:val="00C80FA2"/>
    <w:rsid w:val="00CA3450"/>
    <w:rsid w:val="00CA369D"/>
    <w:rsid w:val="00CA3EDF"/>
    <w:rsid w:val="00CB3BDA"/>
    <w:rsid w:val="00CB4CC4"/>
    <w:rsid w:val="00CC3228"/>
    <w:rsid w:val="00CD018C"/>
    <w:rsid w:val="00CD19B3"/>
    <w:rsid w:val="00CD2110"/>
    <w:rsid w:val="00CD574B"/>
    <w:rsid w:val="00CE06E0"/>
    <w:rsid w:val="00CE2D20"/>
    <w:rsid w:val="00CE40C9"/>
    <w:rsid w:val="00CF2B1E"/>
    <w:rsid w:val="00CF6890"/>
    <w:rsid w:val="00D15B44"/>
    <w:rsid w:val="00D15D4C"/>
    <w:rsid w:val="00D242A1"/>
    <w:rsid w:val="00D26A24"/>
    <w:rsid w:val="00D27EDE"/>
    <w:rsid w:val="00D32AA5"/>
    <w:rsid w:val="00D46CE8"/>
    <w:rsid w:val="00D566F2"/>
    <w:rsid w:val="00D60FA1"/>
    <w:rsid w:val="00D6402A"/>
    <w:rsid w:val="00D7090B"/>
    <w:rsid w:val="00D77DB0"/>
    <w:rsid w:val="00D87FFD"/>
    <w:rsid w:val="00D9619D"/>
    <w:rsid w:val="00DA6857"/>
    <w:rsid w:val="00DA7DA9"/>
    <w:rsid w:val="00DC4E11"/>
    <w:rsid w:val="00DD2541"/>
    <w:rsid w:val="00DD4927"/>
    <w:rsid w:val="00DD70D7"/>
    <w:rsid w:val="00DE2301"/>
    <w:rsid w:val="00DE5108"/>
    <w:rsid w:val="00DE62CC"/>
    <w:rsid w:val="00E1083B"/>
    <w:rsid w:val="00E11229"/>
    <w:rsid w:val="00E11D5E"/>
    <w:rsid w:val="00E12047"/>
    <w:rsid w:val="00E129ED"/>
    <w:rsid w:val="00E12C9B"/>
    <w:rsid w:val="00E13B34"/>
    <w:rsid w:val="00E21BB7"/>
    <w:rsid w:val="00E31F75"/>
    <w:rsid w:val="00E51E66"/>
    <w:rsid w:val="00E539F5"/>
    <w:rsid w:val="00E7110A"/>
    <w:rsid w:val="00E71CD9"/>
    <w:rsid w:val="00E77CF9"/>
    <w:rsid w:val="00E83F23"/>
    <w:rsid w:val="00E8586E"/>
    <w:rsid w:val="00E90651"/>
    <w:rsid w:val="00E95C05"/>
    <w:rsid w:val="00E96CAC"/>
    <w:rsid w:val="00EA1D57"/>
    <w:rsid w:val="00EB03BD"/>
    <w:rsid w:val="00EB42DD"/>
    <w:rsid w:val="00EE6BE1"/>
    <w:rsid w:val="00EF0B00"/>
    <w:rsid w:val="00EF436B"/>
    <w:rsid w:val="00F06544"/>
    <w:rsid w:val="00F205BC"/>
    <w:rsid w:val="00F40077"/>
    <w:rsid w:val="00F5478D"/>
    <w:rsid w:val="00F54D23"/>
    <w:rsid w:val="00F659A0"/>
    <w:rsid w:val="00F82DE3"/>
    <w:rsid w:val="00F9457C"/>
    <w:rsid w:val="00F96B11"/>
    <w:rsid w:val="00FA093B"/>
    <w:rsid w:val="00FB00C7"/>
    <w:rsid w:val="00FC569A"/>
    <w:rsid w:val="00FE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3F3CB"/>
  <w15:chartTrackingRefBased/>
  <w15:docId w15:val="{E6F07EFC-A4B3-4E14-82FF-7D153BD24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E9E"/>
    <w:rPr>
      <w:rFonts w:ascii="Calibri" w:eastAsia="Calibri" w:hAnsi="Calibri" w:cs="Calibri"/>
      <w:kern w:val="0"/>
      <w:lang w:val="en-GB"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1E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AU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E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AU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E9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AU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E9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AU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E9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AU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E9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AU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E9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AU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E9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AU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E9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AU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E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E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E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E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E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E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E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E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E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E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1E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E9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AU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1E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E9E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AU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1E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E9E"/>
    <w:pPr>
      <w:ind w:left="720"/>
      <w:contextualSpacing/>
    </w:pPr>
    <w:rPr>
      <w:rFonts w:asciiTheme="minorHAnsi" w:eastAsiaTheme="minorHAnsi" w:hAnsiTheme="minorHAnsi" w:cstheme="minorBidi"/>
      <w:kern w:val="2"/>
      <w:lang w:val="en-AU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1E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E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AU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E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E9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A1E9E"/>
    <w:pPr>
      <w:spacing w:after="0" w:line="240" w:lineRule="auto"/>
    </w:pPr>
    <w:rPr>
      <w:rFonts w:ascii="Calibri" w:eastAsia="Calibri" w:hAnsi="Calibri" w:cs="Calibri"/>
      <w:kern w:val="0"/>
      <w:lang w:val="en-US"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752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52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52A9"/>
    <w:rPr>
      <w:rFonts w:ascii="Calibri" w:eastAsia="Calibri" w:hAnsi="Calibri" w:cs="Calibri"/>
      <w:kern w:val="0"/>
      <w:sz w:val="20"/>
      <w:szCs w:val="20"/>
      <w:lang w:val="en-GB"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2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2A9"/>
    <w:rPr>
      <w:rFonts w:ascii="Calibri" w:eastAsia="Calibri" w:hAnsi="Calibri" w:cs="Calibri"/>
      <w:b/>
      <w:bCs/>
      <w:kern w:val="0"/>
      <w:sz w:val="20"/>
      <w:szCs w:val="20"/>
      <w:lang w:val="en-GB" w:eastAsia="en-AU"/>
      <w14:ligatures w14:val="none"/>
    </w:rPr>
  </w:style>
  <w:style w:type="paragraph" w:styleId="Revision">
    <w:name w:val="Revision"/>
    <w:hidden/>
    <w:uiPriority w:val="99"/>
    <w:semiHidden/>
    <w:rsid w:val="00EF0B00"/>
    <w:pPr>
      <w:spacing w:after="0" w:line="240" w:lineRule="auto"/>
    </w:pPr>
    <w:rPr>
      <w:rFonts w:ascii="Calibri" w:eastAsia="Calibri" w:hAnsi="Calibri" w:cs="Calibri"/>
      <w:kern w:val="0"/>
      <w:lang w:val="en-GB"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Davidson</dc:creator>
  <cp:keywords/>
  <dc:description/>
  <cp:lastModifiedBy>Lily Davidson</cp:lastModifiedBy>
  <cp:revision>18</cp:revision>
  <dcterms:created xsi:type="dcterms:W3CDTF">2025-07-23T09:53:00Z</dcterms:created>
  <dcterms:modified xsi:type="dcterms:W3CDTF">2025-08-18T19:33:00Z</dcterms:modified>
</cp:coreProperties>
</file>