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06F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Interview Outline</w:t>
      </w:r>
    </w:p>
    <w:p w14:paraId="2233C700">
      <w:pPr>
        <w:jc w:val="center"/>
        <w:rPr>
          <w:rFonts w:hint="default"/>
          <w:sz w:val="21"/>
          <w:szCs w:val="21"/>
          <w:lang w:val="en-US"/>
        </w:rPr>
      </w:pPr>
      <w:r>
        <w:rPr>
          <w:rFonts w:hint="default"/>
          <w:sz w:val="21"/>
          <w:szCs w:val="21"/>
          <w:lang w:val="en-US" w:eastAsia="zh-CN"/>
        </w:rPr>
        <w:t xml:space="preserve">Gender: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default"/>
          <w:sz w:val="21"/>
          <w:szCs w:val="21"/>
          <w:lang w:val="en-US" w:eastAsia="zh-CN"/>
        </w:rPr>
        <w:t>Age: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default"/>
          <w:sz w:val="21"/>
          <w:szCs w:val="21"/>
          <w:lang w:val="en-US" w:eastAsia="zh-CN"/>
        </w:rPr>
        <w:t xml:space="preserve"> Grade: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default"/>
          <w:sz w:val="21"/>
          <w:szCs w:val="21"/>
          <w:lang w:val="en-US" w:eastAsia="zh-CN"/>
        </w:rPr>
        <w:t xml:space="preserve"> Clinical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Internship Duration: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default"/>
          <w:sz w:val="21"/>
          <w:szCs w:val="21"/>
          <w:lang w:val="en-US" w:eastAsia="zh-CN"/>
        </w:rPr>
        <w:t xml:space="preserve"> Serial Number: </w:t>
      </w:r>
      <w:r>
        <w:rPr>
          <w:rFonts w:hint="eastAsia"/>
          <w:sz w:val="21"/>
          <w:szCs w:val="21"/>
          <w:lang w:val="en-US" w:eastAsia="zh-CN"/>
        </w:rPr>
        <w:t xml:space="preserve">  </w:t>
      </w:r>
    </w:p>
    <w:p w14:paraId="70DBE017">
      <w:pPr>
        <w:numPr>
          <w:ilvl w:val="0"/>
          <w:numId w:val="1"/>
        </w:numPr>
        <w:rPr>
          <w:rFonts w:hint="default"/>
          <w:b/>
          <w:bCs w:val="0"/>
          <w:sz w:val="21"/>
          <w:szCs w:val="21"/>
        </w:rPr>
      </w:pPr>
      <w:r>
        <w:rPr>
          <w:rFonts w:hint="default"/>
          <w:b/>
          <w:bCs w:val="0"/>
          <w:sz w:val="21"/>
          <w:szCs w:val="21"/>
        </w:rPr>
        <w:t>Personal Characteristics</w:t>
      </w:r>
    </w:p>
    <w:p w14:paraId="402A3DA7">
      <w:pPr>
        <w:numPr>
          <w:numId w:val="0"/>
        </w:numPr>
        <w:rPr>
          <w:sz w:val="21"/>
          <w:szCs w:val="21"/>
        </w:rPr>
      </w:pPr>
      <w:r>
        <w:rPr>
          <w:rFonts w:hint="default"/>
          <w:sz w:val="21"/>
          <w:szCs w:val="21"/>
        </w:rPr>
        <w:t>Please briefly introduce the curriculum of your nursing major and the study stages you have completed.</w:t>
      </w:r>
    </w:p>
    <w:p w14:paraId="348C7B7C">
      <w:pPr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II.</w:t>
      </w:r>
      <w:r>
        <w:rPr>
          <w:rFonts w:hint="default"/>
          <w:b/>
          <w:bCs w:val="0"/>
          <w:sz w:val="21"/>
          <w:szCs w:val="21"/>
        </w:rPr>
        <w:t xml:space="preserve"> Cognition of Generative Artificial</w:t>
      </w: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(GenAI)</w:t>
      </w:r>
      <w:r>
        <w:rPr>
          <w:rFonts w:hint="default"/>
          <w:b/>
          <w:bCs w:val="0"/>
          <w:sz w:val="21"/>
          <w:szCs w:val="21"/>
        </w:rPr>
        <w:t xml:space="preserve"> Intelligence</w:t>
      </w:r>
    </w:p>
    <w:p w14:paraId="5F9A5812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default"/>
          <w:sz w:val="21"/>
          <w:szCs w:val="21"/>
        </w:rPr>
        <w:t>How did you first learn about generative artificial intelligence?</w:t>
      </w:r>
      <w:r>
        <w:rPr>
          <w:rFonts w:hint="default"/>
          <w:sz w:val="21"/>
          <w:szCs w:val="21"/>
        </w:rPr>
        <w:br w:type="textWrapping"/>
      </w:r>
      <w:r>
        <w:rPr>
          <w:rFonts w:hint="default"/>
          <w:sz w:val="21"/>
          <w:szCs w:val="21"/>
        </w:rPr>
        <w:t xml:space="preserve">2. Please share your understanding of the application of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in the nursing field. What roles do you think it can play?</w:t>
      </w:r>
    </w:p>
    <w:p w14:paraId="170994BB">
      <w:pPr>
        <w:rPr>
          <w:rFonts w:hint="default"/>
          <w:b/>
          <w:bCs w:val="0"/>
          <w:sz w:val="21"/>
          <w:szCs w:val="21"/>
        </w:rPr>
      </w:pPr>
      <w:r>
        <w:rPr>
          <w:rFonts w:hint="default"/>
          <w:b/>
          <w:bCs w:val="0"/>
          <w:sz w:val="21"/>
          <w:szCs w:val="21"/>
        </w:rPr>
        <w:t>III. Performance Expectancy and Effort Expectancy</w:t>
      </w:r>
    </w:p>
    <w:p w14:paraId="715ED6B6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default"/>
          <w:sz w:val="21"/>
          <w:szCs w:val="21"/>
        </w:rPr>
        <w:t xml:space="preserve">Do you think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helps with your nursing knowledge learning? In what specific aspects?</w:t>
      </w:r>
    </w:p>
    <w:p w14:paraId="2BAC0687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2. </w:t>
      </w:r>
      <w:r>
        <w:rPr>
          <w:rFonts w:hint="default"/>
          <w:sz w:val="21"/>
          <w:szCs w:val="21"/>
        </w:rPr>
        <w:t xml:space="preserve">Regarding the improvement of nursing skill operations, what role do you expect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 play?</w:t>
      </w:r>
    </w:p>
    <w:p w14:paraId="50FA4E68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3. </w:t>
      </w:r>
      <w:r>
        <w:rPr>
          <w:rFonts w:hint="default"/>
          <w:sz w:val="21"/>
          <w:szCs w:val="21"/>
        </w:rPr>
        <w:t xml:space="preserve">When using these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tools, which function did you find easiest to master? What difficulties or challenges have you encountered?</w:t>
      </w:r>
    </w:p>
    <w:p w14:paraId="692A6800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4. </w:t>
      </w:r>
      <w:r>
        <w:rPr>
          <w:rFonts w:hint="default"/>
          <w:sz w:val="21"/>
          <w:szCs w:val="21"/>
        </w:rPr>
        <w:t xml:space="preserve">What barriers do you think nursing undergraduates face in using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>?</w:t>
      </w:r>
    </w:p>
    <w:p w14:paraId="09659361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5. </w:t>
      </w:r>
      <w:r>
        <w:rPr>
          <w:rFonts w:hint="default"/>
          <w:sz w:val="21"/>
          <w:szCs w:val="21"/>
        </w:rPr>
        <w:t>What confusions or difficulties have you encountered during use?</w:t>
      </w:r>
    </w:p>
    <w:p w14:paraId="099EA4EC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6. </w:t>
      </w:r>
      <w:r>
        <w:rPr>
          <w:rFonts w:hint="default"/>
          <w:sz w:val="21"/>
          <w:szCs w:val="21"/>
        </w:rPr>
        <w:t xml:space="preserve">How do you evaluate the practicality and effectiveness of the currently available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tools? (You can give examples of different software.)</w:t>
      </w:r>
    </w:p>
    <w:p w14:paraId="668E6A70">
      <w:pPr>
        <w:rPr>
          <w:rFonts w:hint="default"/>
          <w:b/>
          <w:bCs w:val="0"/>
          <w:sz w:val="21"/>
          <w:szCs w:val="21"/>
        </w:rPr>
      </w:pPr>
      <w:r>
        <w:rPr>
          <w:rFonts w:hint="default"/>
          <w:b/>
          <w:bCs w:val="0"/>
          <w:sz w:val="21"/>
          <w:szCs w:val="21"/>
        </w:rPr>
        <w:t>IV</w:t>
      </w:r>
      <w:r>
        <w:rPr>
          <w:rFonts w:hint="default"/>
          <w:b/>
          <w:bCs w:val="0"/>
          <w:sz w:val="21"/>
          <w:szCs w:val="21"/>
        </w:rPr>
        <w:t>. Attitudes and Behaviors Toward Usage (UTAUT Use Behavior)</w:t>
      </w:r>
    </w:p>
    <w:p w14:paraId="67F4444A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default"/>
          <w:sz w:val="21"/>
          <w:szCs w:val="21"/>
        </w:rPr>
        <w:t xml:space="preserve">Have you used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 during your nursing studies? If yes, please elaborate on the software channels, scenarios, and frequency of use.</w:t>
      </w:r>
    </w:p>
    <w:p w14:paraId="70174E71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2. </w:t>
      </w:r>
      <w:r>
        <w:rPr>
          <w:rFonts w:hint="default"/>
          <w:sz w:val="21"/>
          <w:szCs w:val="21"/>
        </w:rPr>
        <w:t xml:space="preserve">What motivated you to try using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 in nursing learning?</w:t>
      </w:r>
    </w:p>
    <w:p w14:paraId="6633F47B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3. </w:t>
      </w:r>
      <w:r>
        <w:rPr>
          <w:rFonts w:hint="default"/>
          <w:sz w:val="21"/>
          <w:szCs w:val="21"/>
        </w:rPr>
        <w:t xml:space="preserve">Would you actively recommend these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 to classmates or teachers? Why?</w:t>
      </w:r>
    </w:p>
    <w:p w14:paraId="636BF232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4. </w:t>
      </w:r>
      <w:r>
        <w:rPr>
          <w:rFonts w:hint="default"/>
          <w:sz w:val="21"/>
          <w:szCs w:val="21"/>
        </w:rPr>
        <w:t xml:space="preserve">Do you think nursing students should take the initiative to use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>?</w:t>
      </w:r>
    </w:p>
    <w:p w14:paraId="7BC1DFFA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5. </w:t>
      </w:r>
      <w:r>
        <w:rPr>
          <w:rFonts w:hint="default"/>
          <w:sz w:val="21"/>
          <w:szCs w:val="21"/>
        </w:rPr>
        <w:t xml:space="preserve">How do you think nursing students should respond to the changes brought by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>?</w:t>
      </w:r>
    </w:p>
    <w:p w14:paraId="7A42CFD2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6. </w:t>
      </w:r>
      <w:r>
        <w:rPr>
          <w:rFonts w:hint="default"/>
          <w:sz w:val="21"/>
          <w:szCs w:val="21"/>
        </w:rPr>
        <w:t xml:space="preserve">Are you willing to spend time learning the characteristics and commands of various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tools?</w:t>
      </w:r>
    </w:p>
    <w:p w14:paraId="5B91FC4B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7. </w:t>
      </w:r>
      <w:r>
        <w:rPr>
          <w:rFonts w:hint="default"/>
          <w:sz w:val="21"/>
          <w:szCs w:val="21"/>
        </w:rPr>
        <w:t xml:space="preserve">How do you process the results generated by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>?</w:t>
      </w:r>
    </w:p>
    <w:p w14:paraId="5E2C5F9B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8. </w:t>
      </w:r>
      <w:r>
        <w:rPr>
          <w:rFonts w:hint="default"/>
          <w:sz w:val="21"/>
          <w:szCs w:val="21"/>
        </w:rPr>
        <w:t xml:space="preserve">What is your perspective on the potential impact of using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in nursing studies on independent thinking and innovative abilities?</w:t>
      </w:r>
    </w:p>
    <w:p w14:paraId="010BECB2">
      <w:pPr>
        <w:rPr>
          <w:rFonts w:hint="default"/>
          <w:b/>
          <w:bCs w:val="0"/>
          <w:sz w:val="21"/>
          <w:szCs w:val="21"/>
        </w:rPr>
      </w:pPr>
      <w:r>
        <w:rPr>
          <w:rFonts w:hint="default"/>
          <w:b/>
          <w:bCs w:val="0"/>
          <w:sz w:val="21"/>
          <w:szCs w:val="21"/>
        </w:rPr>
        <w:t>V. Social Influence</w:t>
      </w:r>
    </w:p>
    <w:p w14:paraId="4BFD31D7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default"/>
          <w:sz w:val="21"/>
          <w:szCs w:val="21"/>
        </w:rPr>
        <w:t xml:space="preserve">What is the attitude of your classmates toward using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in nursing studies?</w:t>
      </w:r>
    </w:p>
    <w:p w14:paraId="48490BFA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2. </w:t>
      </w:r>
      <w:r>
        <w:rPr>
          <w:rFonts w:hint="default"/>
          <w:sz w:val="21"/>
          <w:szCs w:val="21"/>
        </w:rPr>
        <w:t xml:space="preserve">Is the use of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common among your classmates? Do they exchange usage experiences?</w:t>
      </w:r>
    </w:p>
    <w:p w14:paraId="62B8EBE8">
      <w:pPr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3. </w:t>
      </w:r>
      <w:r>
        <w:rPr>
          <w:rFonts w:hint="default"/>
          <w:sz w:val="21"/>
          <w:szCs w:val="21"/>
        </w:rPr>
        <w:t xml:space="preserve">Does the opinion of your classmates on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affect your own attitude? If so, how? </w:t>
      </w:r>
    </w:p>
    <w:p w14:paraId="2A597B58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4. </w:t>
      </w:r>
      <w:r>
        <w:rPr>
          <w:rFonts w:hint="default"/>
          <w:sz w:val="21"/>
          <w:szCs w:val="21"/>
        </w:rPr>
        <w:t xml:space="preserve">If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is widely applied in nursing education, what impacts do you think it will have?</w:t>
      </w:r>
    </w:p>
    <w:p w14:paraId="5C76EFB8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5. </w:t>
      </w:r>
      <w:r>
        <w:rPr>
          <w:rFonts w:hint="default"/>
          <w:sz w:val="21"/>
          <w:szCs w:val="21"/>
        </w:rPr>
        <w:t xml:space="preserve">In your view, what position will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occupy in future nursing career development?</w:t>
      </w:r>
    </w:p>
    <w:p w14:paraId="3DA9B9B2">
      <w:pPr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6. </w:t>
      </w:r>
      <w:r>
        <w:rPr>
          <w:rFonts w:hint="default"/>
          <w:sz w:val="21"/>
          <w:szCs w:val="21"/>
        </w:rPr>
        <w:t xml:space="preserve">From the perspective of future career development, how do you think the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knowledge and applications encountered in classes will assist your performance in clinical internship and work?</w:t>
      </w:r>
    </w:p>
    <w:p w14:paraId="31F00E7D">
      <w:pPr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7. </w:t>
      </w:r>
      <w:r>
        <w:rPr>
          <w:rFonts w:hint="default"/>
          <w:sz w:val="21"/>
          <w:szCs w:val="21"/>
        </w:rPr>
        <w:t xml:space="preserve">Considering the current application of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in nursing, what is your attitude toward introducing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teaching</w:t>
      </w:r>
      <w:r>
        <w:rPr>
          <w:rFonts w:hint="default"/>
          <w:sz w:val="21"/>
          <w:szCs w:val="21"/>
        </w:rPr>
        <w:t xml:space="preserve"> in </w:t>
      </w:r>
      <w:r>
        <w:rPr>
          <w:rFonts w:hint="eastAsia"/>
          <w:sz w:val="21"/>
          <w:szCs w:val="21"/>
          <w:lang w:val="en-US" w:eastAsia="zh-CN"/>
        </w:rPr>
        <w:t>nursing education</w:t>
      </w:r>
      <w:r>
        <w:rPr>
          <w:rFonts w:hint="default"/>
          <w:sz w:val="21"/>
          <w:szCs w:val="21"/>
        </w:rPr>
        <w:t>? Why?</w:t>
      </w:r>
    </w:p>
    <w:p w14:paraId="3822FEE3">
      <w:pPr>
        <w:rPr>
          <w:rFonts w:hint="default"/>
          <w:b/>
          <w:bCs w:val="0"/>
          <w:sz w:val="21"/>
          <w:szCs w:val="21"/>
        </w:rPr>
      </w:pPr>
      <w:r>
        <w:rPr>
          <w:rFonts w:hint="default"/>
          <w:b/>
          <w:bCs w:val="0"/>
          <w:sz w:val="21"/>
          <w:szCs w:val="21"/>
        </w:rPr>
        <w:t>VI.</w:t>
      </w: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Views on Applying GenAI in nursing education</w:t>
      </w:r>
    </w:p>
    <w:p w14:paraId="06FC3835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default"/>
          <w:sz w:val="21"/>
          <w:szCs w:val="21"/>
        </w:rPr>
        <w:t xml:space="preserve">What resources or technical support do you think are needed to better apply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in nursing education?</w:t>
      </w:r>
    </w:p>
    <w:p w14:paraId="4843586B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2. </w:t>
      </w:r>
      <w:r>
        <w:rPr>
          <w:rFonts w:hint="default"/>
          <w:sz w:val="21"/>
          <w:szCs w:val="21"/>
        </w:rPr>
        <w:t xml:space="preserve">Does your school or teachers encourage you to use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in nursing studies? Have they provided relevant guidance or training?</w:t>
      </w:r>
    </w:p>
    <w:p w14:paraId="332A33C8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3. </w:t>
      </w:r>
      <w:r>
        <w:rPr>
          <w:rFonts w:hint="default"/>
          <w:sz w:val="21"/>
          <w:szCs w:val="21"/>
        </w:rPr>
        <w:t xml:space="preserve">If you need to learn to use new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teaching aids, what kind of training support do you expect from the school or teachers to ensure you can master it quickly?</w:t>
      </w:r>
    </w:p>
    <w:p w14:paraId="6852FA0D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4. </w:t>
      </w:r>
      <w:r>
        <w:rPr>
          <w:rFonts w:hint="default"/>
          <w:sz w:val="21"/>
          <w:szCs w:val="21"/>
        </w:rPr>
        <w:t xml:space="preserve">What interaction methods do you hope the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system used in future classes will have to help you get started easily?</w:t>
      </w:r>
    </w:p>
    <w:p w14:paraId="7DDCB24B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5. </w:t>
      </w:r>
      <w:r>
        <w:rPr>
          <w:rFonts w:hint="default"/>
          <w:sz w:val="21"/>
          <w:szCs w:val="21"/>
        </w:rPr>
        <w:t xml:space="preserve">Regarding the ethical and safety issues that may arise from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applications in the nursing field, what concerns and opinions do you have?</w:t>
      </w:r>
    </w:p>
    <w:p w14:paraId="2B1D2689">
      <w:pPr>
        <w:rPr>
          <w:rFonts w:hint="default"/>
          <w:sz w:val="21"/>
          <w:szCs w:val="21"/>
        </w:rPr>
      </w:pPr>
      <w:r>
        <w:rPr>
          <w:rFonts w:hint="default"/>
          <w:b/>
          <w:bCs w:val="0"/>
          <w:sz w:val="21"/>
          <w:szCs w:val="21"/>
        </w:rPr>
        <w:t>V</w:t>
      </w:r>
      <w:r>
        <w:rPr>
          <w:rFonts w:hint="default"/>
          <w:b/>
          <w:bCs w:val="0"/>
          <w:sz w:val="21"/>
          <w:szCs w:val="21"/>
        </w:rPr>
        <w:t>I</w:t>
      </w:r>
      <w:r>
        <w:rPr>
          <w:rFonts w:hint="default"/>
          <w:b/>
          <w:bCs w:val="0"/>
          <w:sz w:val="21"/>
          <w:szCs w:val="21"/>
        </w:rPr>
        <w:t>I. Experience and Suggestion Sharing</w:t>
      </w:r>
    </w:p>
    <w:p w14:paraId="3872C62C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default"/>
          <w:sz w:val="21"/>
          <w:szCs w:val="21"/>
        </w:rPr>
        <w:t xml:space="preserve">What unique experiences or skills have you gained from using </w:t>
      </w: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 assist in nursing learning?</w:t>
      </w:r>
    </w:p>
    <w:p w14:paraId="2D96788C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2. </w:t>
      </w:r>
      <w:r>
        <w:rPr>
          <w:rFonts w:hint="default"/>
          <w:sz w:val="21"/>
          <w:szCs w:val="21"/>
        </w:rPr>
        <w:t xml:space="preserve">What suggestions do you have for other nursing students using </w:t>
      </w:r>
      <w:r>
        <w:rPr>
          <w:rFonts w:hint="eastAsia"/>
          <w:sz w:val="21"/>
          <w:szCs w:val="21"/>
          <w:lang w:eastAsia="zh-CN"/>
        </w:rPr>
        <w:t>GenAI</w:t>
      </w:r>
      <w:r>
        <w:rPr>
          <w:rFonts w:hint="default"/>
          <w:sz w:val="21"/>
          <w:szCs w:val="21"/>
        </w:rPr>
        <w:t xml:space="preserve"> tools?</w:t>
      </w:r>
    </w:p>
    <w:p w14:paraId="71B14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BF970"/>
    <w:multiLevelType w:val="singleLevel"/>
    <w:tmpl w:val="E14BF970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mNhZmMwYTRkMzdjNDc0ZDBiODA4ZTNmNjg2YzYifQ=="/>
  </w:docVars>
  <w:rsids>
    <w:rsidRoot w:val="00050955"/>
    <w:rsid w:val="0000284B"/>
    <w:rsid w:val="00027C70"/>
    <w:rsid w:val="00050955"/>
    <w:rsid w:val="0006577B"/>
    <w:rsid w:val="000A488C"/>
    <w:rsid w:val="000C1148"/>
    <w:rsid w:val="000D282F"/>
    <w:rsid w:val="00126813"/>
    <w:rsid w:val="00193531"/>
    <w:rsid w:val="002603B8"/>
    <w:rsid w:val="00270162"/>
    <w:rsid w:val="003215C8"/>
    <w:rsid w:val="00380372"/>
    <w:rsid w:val="00391D09"/>
    <w:rsid w:val="004E623C"/>
    <w:rsid w:val="00687381"/>
    <w:rsid w:val="006E48AE"/>
    <w:rsid w:val="00750DCE"/>
    <w:rsid w:val="0079024B"/>
    <w:rsid w:val="008E7C0E"/>
    <w:rsid w:val="00944C59"/>
    <w:rsid w:val="009A474A"/>
    <w:rsid w:val="009D206D"/>
    <w:rsid w:val="00BB36D6"/>
    <w:rsid w:val="00C94590"/>
    <w:rsid w:val="03326F73"/>
    <w:rsid w:val="04C1529A"/>
    <w:rsid w:val="10024664"/>
    <w:rsid w:val="109143F0"/>
    <w:rsid w:val="164B4D9F"/>
    <w:rsid w:val="16D24AD5"/>
    <w:rsid w:val="183F1012"/>
    <w:rsid w:val="19964A74"/>
    <w:rsid w:val="39E57253"/>
    <w:rsid w:val="3F485A47"/>
    <w:rsid w:val="44AD380D"/>
    <w:rsid w:val="514F6CD0"/>
    <w:rsid w:val="534828FD"/>
    <w:rsid w:val="5FD86CDF"/>
    <w:rsid w:val="627756FE"/>
    <w:rsid w:val="6D4312CD"/>
    <w:rsid w:val="789E7F69"/>
    <w:rsid w:val="7F3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Cs w:val="0"/>
      <w:kern w:val="0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10">
    <w:name w:val="一级标题"/>
    <w:basedOn w:val="1"/>
    <w:next w:val="1"/>
    <w:link w:val="11"/>
    <w:autoRedefine/>
    <w:qFormat/>
    <w:uiPriority w:val="0"/>
    <w:pPr>
      <w:spacing w:before="100" w:beforeLines="100" w:after="100" w:afterLines="100" w:line="240" w:lineRule="auto"/>
      <w:jc w:val="center"/>
      <w:outlineLvl w:val="0"/>
    </w:pPr>
    <w:rPr>
      <w:rFonts w:eastAsia="黑体"/>
      <w:sz w:val="32"/>
    </w:rPr>
  </w:style>
  <w:style w:type="character" w:customStyle="1" w:styleId="11">
    <w:name w:val="一级标题 字符"/>
    <w:basedOn w:val="7"/>
    <w:link w:val="10"/>
    <w:qFormat/>
    <w:uiPriority w:val="0"/>
    <w:rPr>
      <w:rFonts w:eastAsia="黑体"/>
      <w:sz w:val="32"/>
    </w:rPr>
  </w:style>
  <w:style w:type="paragraph" w:customStyle="1" w:styleId="12">
    <w:name w:val="二级标题"/>
    <w:basedOn w:val="10"/>
    <w:next w:val="1"/>
    <w:link w:val="13"/>
    <w:autoRedefine/>
    <w:qFormat/>
    <w:uiPriority w:val="0"/>
    <w:pPr>
      <w:spacing w:before="0" w:beforeLines="0" w:after="0" w:afterLines="0"/>
      <w:ind w:left="200" w:leftChars="200"/>
      <w:jc w:val="left"/>
      <w:outlineLvl w:val="1"/>
    </w:pPr>
    <w:rPr>
      <w:sz w:val="28"/>
    </w:rPr>
  </w:style>
  <w:style w:type="character" w:customStyle="1" w:styleId="13">
    <w:name w:val="二级标题 字符"/>
    <w:basedOn w:val="7"/>
    <w:link w:val="12"/>
    <w:qFormat/>
    <w:uiPriority w:val="0"/>
    <w:rPr>
      <w:rFonts w:eastAsia="黑体"/>
      <w:sz w:val="28"/>
    </w:rPr>
  </w:style>
  <w:style w:type="paragraph" w:customStyle="1" w:styleId="14">
    <w:name w:val="三级标题"/>
    <w:basedOn w:val="12"/>
    <w:next w:val="1"/>
    <w:link w:val="15"/>
    <w:autoRedefine/>
    <w:qFormat/>
    <w:uiPriority w:val="0"/>
    <w:pPr>
      <w:widowControl/>
      <w:spacing w:line="500" w:lineRule="exact"/>
      <w:outlineLvl w:val="2"/>
    </w:pPr>
    <w:rPr>
      <w:snapToGrid w:val="0"/>
      <w:sz w:val="24"/>
      <w:szCs w:val="32"/>
    </w:rPr>
  </w:style>
  <w:style w:type="character" w:customStyle="1" w:styleId="15">
    <w:name w:val="三级标题 字符"/>
    <w:basedOn w:val="7"/>
    <w:link w:val="14"/>
    <w:qFormat/>
    <w:uiPriority w:val="0"/>
    <w:rPr>
      <w:rFonts w:eastAsia="黑体"/>
      <w:snapToGrid w:val="0"/>
      <w:szCs w:val="32"/>
    </w:rPr>
  </w:style>
  <w:style w:type="paragraph" w:customStyle="1" w:styleId="16">
    <w:name w:val="四级标题"/>
    <w:basedOn w:val="1"/>
    <w:link w:val="17"/>
    <w:autoRedefine/>
    <w:qFormat/>
    <w:uiPriority w:val="0"/>
    <w:pPr>
      <w:ind w:left="200" w:leftChars="200"/>
    </w:pPr>
  </w:style>
  <w:style w:type="character" w:customStyle="1" w:styleId="17">
    <w:name w:val="四级标题 字符"/>
    <w:basedOn w:val="7"/>
    <w:link w:val="16"/>
    <w:qFormat/>
    <w:uiPriority w:val="0"/>
  </w:style>
  <w:style w:type="character" w:customStyle="1" w:styleId="18">
    <w:name w:val="批注文字 字符"/>
    <w:basedOn w:val="7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1361</Words>
  <Characters>1452</Characters>
  <Lines>5</Lines>
  <Paragraphs>1</Paragraphs>
  <TotalTime>4</TotalTime>
  <ScaleCrop>false</ScaleCrop>
  <LinksUpToDate>false</LinksUpToDate>
  <CharactersWithSpaces>1484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2024-11-29T02:14:00Z</dcterms:created>
  <dc:creator>hongzhan jiang</dc:creator>
  <cp:lastModifiedBy>wzyan</cp:lastModifiedBy>
  <dcterms:modified xsi:type="dcterms:W3CDTF">2025-07-02T14:28:13Z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C99D9BACF1D74916AC5E03F5E8147F1D_13</vt:lpwstr>
  </property>
</Properties>
</file>