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2E45B" w14:textId="3AB82D96" w:rsidR="00E81ACC" w:rsidRPr="007B2EC6" w:rsidRDefault="007B2EC6" w:rsidP="00E81A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sz w:val="24"/>
          <w:szCs w:val="24"/>
        </w:rPr>
        <w:t>Additional</w:t>
      </w:r>
      <w:r w:rsidR="00E81ACC" w:rsidRPr="007B2EC6">
        <w:rPr>
          <w:rFonts w:ascii="Times New Roman" w:eastAsia="Times New Roman" w:hAnsi="Times New Roman" w:cs="Times New Roman"/>
          <w:sz w:val="24"/>
          <w:szCs w:val="24"/>
        </w:rPr>
        <w:t xml:space="preserve"> Material to</w:t>
      </w:r>
    </w:p>
    <w:p w14:paraId="798F4595" w14:textId="77777777" w:rsidR="00E81ACC" w:rsidRPr="007B2EC6" w:rsidRDefault="00E81ACC" w:rsidP="00E81AC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 xml:space="preserve">Self-Stigma but not Mental Health Literacy Predicts Attitudes </w:t>
      </w:r>
      <w:proofErr w:type="gramStart"/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>toward</w:t>
      </w:r>
      <w:proofErr w:type="gramEnd"/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 xml:space="preserve"> Professional Help-Seeking in an Indonesia</w:t>
      </w:r>
      <w:bookmarkStart w:id="0" w:name="_GoBack"/>
      <w:bookmarkEnd w:id="0"/>
      <w:r w:rsidRPr="007B2EC6">
        <w:rPr>
          <w:rFonts w:ascii="Times New Roman" w:eastAsia="Times New Roman" w:hAnsi="Times New Roman" w:cs="Times New Roman"/>
          <w:i/>
          <w:sz w:val="24"/>
          <w:szCs w:val="24"/>
        </w:rPr>
        <w:t xml:space="preserve">n Community Sample </w:t>
      </w:r>
    </w:p>
    <w:p w14:paraId="64266A0B" w14:textId="5BBCED3D" w:rsidR="00461CCF" w:rsidRPr="00E81ACC" w:rsidRDefault="00E81ACC" w:rsidP="007B2EC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2EC6">
        <w:rPr>
          <w:rFonts w:ascii="Times New Roman" w:eastAsia="Times New Roman" w:hAnsi="Times New Roman" w:cs="Times New Roman"/>
          <w:sz w:val="24"/>
          <w:szCs w:val="24"/>
        </w:rPr>
        <w:t>by</w:t>
      </w:r>
      <w:r w:rsidR="007B2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CC">
        <w:rPr>
          <w:rFonts w:ascii="Times New Roman" w:hAnsi="Times New Roman" w:cs="Times New Roman"/>
          <w:bCs/>
          <w:sz w:val="24"/>
          <w:szCs w:val="24"/>
        </w:rPr>
        <w:t>Nurul</w:t>
      </w:r>
      <w:proofErr w:type="spellEnd"/>
      <w:r w:rsidRPr="00E81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81ACC">
        <w:rPr>
          <w:rFonts w:ascii="Times New Roman" w:hAnsi="Times New Roman" w:cs="Times New Roman"/>
          <w:bCs/>
          <w:sz w:val="24"/>
          <w:szCs w:val="24"/>
        </w:rPr>
        <w:t>Hartini</w:t>
      </w:r>
      <w:proofErr w:type="spellEnd"/>
      <w:r w:rsidRPr="00E81ACC">
        <w:rPr>
          <w:rFonts w:ascii="Times New Roman" w:hAnsi="Times New Roman" w:cs="Times New Roman"/>
          <w:bCs/>
          <w:sz w:val="24"/>
          <w:szCs w:val="24"/>
        </w:rPr>
        <w:t xml:space="preserve"> et al.</w:t>
      </w:r>
    </w:p>
    <w:p w14:paraId="30BF1159" w14:textId="77777777" w:rsidR="00E81ACC" w:rsidRPr="002B6F00" w:rsidRDefault="00E81ACC" w:rsidP="002B6F00">
      <w:pPr>
        <w:rPr>
          <w:rFonts w:ascii="Times New Roman" w:hAnsi="Times New Roman" w:cs="Times New Roman"/>
          <w:bCs/>
          <w:sz w:val="24"/>
          <w:szCs w:val="24"/>
        </w:rPr>
      </w:pPr>
    </w:p>
    <w:p w14:paraId="2D0945A5" w14:textId="43E5DCE8" w:rsidR="00E81ACC" w:rsidRPr="002B6F00" w:rsidRDefault="007B2EC6" w:rsidP="002B6F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 w:rsidR="002B6F00" w:rsidRPr="002B6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6F0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B6F00" w:rsidRPr="007B2EC6">
        <w:rPr>
          <w:rFonts w:ascii="Times New Roman" w:hAnsi="Times New Roman" w:cs="Times New Roman"/>
          <w:bCs/>
          <w:sz w:val="24"/>
          <w:szCs w:val="24"/>
        </w:rPr>
        <w:t>Tests of the model assumptions of hierarchical regression analysis</w:t>
      </w:r>
      <w:r w:rsidR="002B6F00" w:rsidRPr="002B6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C19B43" w14:textId="0A1842CE" w:rsidR="002B6F00" w:rsidRPr="007B2EC6" w:rsidRDefault="00F82862" w:rsidP="00FB799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2B6F00" w:rsidRPr="002B6F00">
        <w:rPr>
          <w:rFonts w:ascii="Times New Roman" w:hAnsi="Times New Roman" w:cs="Times New Roman"/>
          <w:b/>
          <w:bCs/>
          <w:sz w:val="24"/>
          <w:szCs w:val="24"/>
        </w:rPr>
        <w:t>ulticollinearity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4FC">
        <w:rPr>
          <w:rFonts w:ascii="Times New Roman" w:hAnsi="Times New Roman" w:cs="Times New Roman"/>
          <w:bCs/>
          <w:sz w:val="24"/>
          <w:szCs w:val="24"/>
        </w:rPr>
        <w:t xml:space="preserve">(Spearman’s rho </w:t>
      </w:r>
      <w:r w:rsidRPr="007B2EC6">
        <w:rPr>
          <w:rFonts w:ascii="Times New Roman" w:hAnsi="Times New Roman" w:cs="Times New Roman"/>
          <w:bCs/>
          <w:sz w:val="24"/>
          <w:szCs w:val="24"/>
        </w:rPr>
        <w:t xml:space="preserve">correlations </w:t>
      </w:r>
      <w:r w:rsidR="00B054FC">
        <w:rPr>
          <w:rFonts w:ascii="Times New Roman" w:hAnsi="Times New Roman" w:cs="Times New Roman"/>
          <w:bCs/>
          <w:sz w:val="24"/>
          <w:szCs w:val="24"/>
        </w:rPr>
        <w:t>among</w:t>
      </w:r>
      <w:r w:rsidRPr="007B2EC6">
        <w:rPr>
          <w:rFonts w:ascii="Times New Roman" w:hAnsi="Times New Roman" w:cs="Times New Roman"/>
          <w:bCs/>
          <w:sz w:val="24"/>
          <w:szCs w:val="24"/>
        </w:rPr>
        <w:t xml:space="preserve"> independent variables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133"/>
        <w:gridCol w:w="1133"/>
        <w:gridCol w:w="1133"/>
        <w:gridCol w:w="1133"/>
        <w:gridCol w:w="1133"/>
        <w:gridCol w:w="1134"/>
      </w:tblGrid>
      <w:tr w:rsidR="00F82862" w:rsidRPr="00DC24B7" w14:paraId="6D4E25E1" w14:textId="77777777" w:rsidTr="00F82862">
        <w:trPr>
          <w:trHeight w:val="264"/>
        </w:trPr>
        <w:tc>
          <w:tcPr>
            <w:tcW w:w="2268" w:type="dxa"/>
            <w:vAlign w:val="center"/>
          </w:tcPr>
          <w:p w14:paraId="396E4EC1" w14:textId="77777777" w:rsidR="00F82862" w:rsidRPr="00DC24B7" w:rsidRDefault="00F82862" w:rsidP="00F8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7D00DCA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14:paraId="63ADE9C1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21ED761E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14:paraId="2DD9310B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3" w:type="dxa"/>
            <w:vAlign w:val="center"/>
          </w:tcPr>
          <w:p w14:paraId="003B4C2A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DE5A093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82862" w:rsidRPr="00DC24B7" w14:paraId="3DFD40F2" w14:textId="77777777" w:rsidTr="00F82862">
        <w:tc>
          <w:tcPr>
            <w:tcW w:w="2268" w:type="dxa"/>
          </w:tcPr>
          <w:p w14:paraId="6A102857" w14:textId="77777777" w:rsidR="00F82862" w:rsidRPr="00DC24B7" w:rsidRDefault="00F82862" w:rsidP="00F8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1. Sex</w:t>
            </w:r>
          </w:p>
        </w:tc>
        <w:tc>
          <w:tcPr>
            <w:tcW w:w="1133" w:type="dxa"/>
            <w:vAlign w:val="center"/>
          </w:tcPr>
          <w:p w14:paraId="08E87856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33" w:type="dxa"/>
            <w:vAlign w:val="center"/>
          </w:tcPr>
          <w:p w14:paraId="595D2FD7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133" w:type="dxa"/>
            <w:vAlign w:val="center"/>
          </w:tcPr>
          <w:p w14:paraId="67013893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1133" w:type="dxa"/>
            <w:vAlign w:val="center"/>
          </w:tcPr>
          <w:p w14:paraId="34E447B4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133" w:type="dxa"/>
            <w:vAlign w:val="center"/>
          </w:tcPr>
          <w:p w14:paraId="349F983D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1134" w:type="dxa"/>
            <w:vAlign w:val="center"/>
          </w:tcPr>
          <w:p w14:paraId="69A01973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F82862" w:rsidRPr="00DC24B7" w14:paraId="5549618B" w14:textId="77777777" w:rsidTr="00F82862">
        <w:tc>
          <w:tcPr>
            <w:tcW w:w="2268" w:type="dxa"/>
          </w:tcPr>
          <w:p w14:paraId="37B15A88" w14:textId="77777777" w:rsidR="00F82862" w:rsidRPr="00DC24B7" w:rsidRDefault="00F82862" w:rsidP="00F8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2. Education level</w:t>
            </w:r>
          </w:p>
        </w:tc>
        <w:tc>
          <w:tcPr>
            <w:tcW w:w="1133" w:type="dxa"/>
            <w:vAlign w:val="center"/>
          </w:tcPr>
          <w:p w14:paraId="29EAEC59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479DD1D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2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33" w:type="dxa"/>
            <w:vAlign w:val="center"/>
          </w:tcPr>
          <w:p w14:paraId="42245FA7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1133" w:type="dxa"/>
            <w:vAlign w:val="center"/>
          </w:tcPr>
          <w:p w14:paraId="08765367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-.40</w:t>
            </w:r>
          </w:p>
        </w:tc>
        <w:tc>
          <w:tcPr>
            <w:tcW w:w="1133" w:type="dxa"/>
            <w:vAlign w:val="center"/>
          </w:tcPr>
          <w:p w14:paraId="3E6A3FB4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1134" w:type="dxa"/>
            <w:vAlign w:val="center"/>
          </w:tcPr>
          <w:p w14:paraId="0D1AB974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-.01</w:t>
            </w:r>
          </w:p>
        </w:tc>
      </w:tr>
      <w:tr w:rsidR="00F82862" w:rsidRPr="00DC24B7" w14:paraId="691AAA12" w14:textId="77777777" w:rsidTr="00F82862">
        <w:tc>
          <w:tcPr>
            <w:tcW w:w="2268" w:type="dxa"/>
          </w:tcPr>
          <w:p w14:paraId="7B2FF97E" w14:textId="77777777" w:rsidR="00F82862" w:rsidRPr="00DC24B7" w:rsidRDefault="00F82862" w:rsidP="00F8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3. Vignette</w:t>
            </w:r>
          </w:p>
        </w:tc>
        <w:tc>
          <w:tcPr>
            <w:tcW w:w="1133" w:type="dxa"/>
            <w:vAlign w:val="center"/>
          </w:tcPr>
          <w:p w14:paraId="7A835B78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C58FECF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D341A8D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33" w:type="dxa"/>
            <w:vAlign w:val="center"/>
          </w:tcPr>
          <w:p w14:paraId="72EB5468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133" w:type="dxa"/>
            <w:vAlign w:val="center"/>
          </w:tcPr>
          <w:p w14:paraId="49121B08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134" w:type="dxa"/>
            <w:vAlign w:val="center"/>
          </w:tcPr>
          <w:p w14:paraId="56A3E87B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F82862" w:rsidRPr="00DC24B7" w14:paraId="5E04D1C1" w14:textId="77777777" w:rsidTr="00F82862">
        <w:tc>
          <w:tcPr>
            <w:tcW w:w="2268" w:type="dxa"/>
          </w:tcPr>
          <w:p w14:paraId="3EFB6A40" w14:textId="77777777" w:rsidR="00F82862" w:rsidRPr="00DC24B7" w:rsidRDefault="00F82862" w:rsidP="00F8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4. Age</w:t>
            </w:r>
          </w:p>
        </w:tc>
        <w:tc>
          <w:tcPr>
            <w:tcW w:w="1133" w:type="dxa"/>
            <w:vAlign w:val="center"/>
          </w:tcPr>
          <w:p w14:paraId="4E2800CD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FB3935C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72916EC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E614827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33" w:type="dxa"/>
            <w:vAlign w:val="center"/>
          </w:tcPr>
          <w:p w14:paraId="5519FA00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1134" w:type="dxa"/>
            <w:vAlign w:val="center"/>
          </w:tcPr>
          <w:p w14:paraId="6098B92D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.07</w:t>
            </w:r>
          </w:p>
        </w:tc>
      </w:tr>
      <w:tr w:rsidR="00F82862" w:rsidRPr="00DC24B7" w14:paraId="5B11AE54" w14:textId="77777777" w:rsidTr="00F82862">
        <w:tc>
          <w:tcPr>
            <w:tcW w:w="2268" w:type="dxa"/>
          </w:tcPr>
          <w:p w14:paraId="79EFD438" w14:textId="77777777" w:rsidR="00F82862" w:rsidRPr="00DC24B7" w:rsidRDefault="00F82862" w:rsidP="00F8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Mental health literacy</w:t>
            </w:r>
          </w:p>
        </w:tc>
        <w:tc>
          <w:tcPr>
            <w:tcW w:w="1133" w:type="dxa"/>
            <w:vAlign w:val="center"/>
          </w:tcPr>
          <w:p w14:paraId="00AD52E5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451DA0F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3273423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207FB05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735B7E8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34" w:type="dxa"/>
            <w:vAlign w:val="center"/>
          </w:tcPr>
          <w:p w14:paraId="62DD339B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-.04</w:t>
            </w:r>
          </w:p>
        </w:tc>
      </w:tr>
      <w:tr w:rsidR="00F82862" w:rsidRPr="00DC24B7" w14:paraId="76213390" w14:textId="77777777" w:rsidTr="00F82862">
        <w:tc>
          <w:tcPr>
            <w:tcW w:w="2268" w:type="dxa"/>
          </w:tcPr>
          <w:p w14:paraId="5059B15E" w14:textId="77777777" w:rsidR="00F82862" w:rsidRPr="00DC24B7" w:rsidRDefault="00F82862" w:rsidP="00F8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B7">
              <w:rPr>
                <w:rFonts w:ascii="Times New Roman" w:eastAsia="Times New Roman" w:hAnsi="Times New Roman" w:cs="Times New Roman"/>
                <w:sz w:val="20"/>
                <w:szCs w:val="20"/>
              </w:rPr>
              <w:t>6. Self-stigma</w:t>
            </w:r>
          </w:p>
        </w:tc>
        <w:tc>
          <w:tcPr>
            <w:tcW w:w="1133" w:type="dxa"/>
            <w:vAlign w:val="center"/>
          </w:tcPr>
          <w:p w14:paraId="1BF64FB9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35D2740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7B7A12F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AAF673C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618367F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EF8DD6" w14:textId="77777777" w:rsidR="00F82862" w:rsidRPr="00DC24B7" w:rsidRDefault="00F82862" w:rsidP="00F828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</w:tr>
    </w:tbl>
    <w:p w14:paraId="72C42002" w14:textId="77777777" w:rsidR="002B6F00" w:rsidRDefault="002B6F00" w:rsidP="002B6F00">
      <w:pPr>
        <w:rPr>
          <w:rFonts w:ascii="Times New Roman" w:hAnsi="Times New Roman" w:cs="Times New Roman"/>
          <w:bCs/>
          <w:sz w:val="24"/>
          <w:szCs w:val="24"/>
        </w:rPr>
      </w:pPr>
    </w:p>
    <w:p w14:paraId="690CE0F0" w14:textId="77777777" w:rsidR="002B6F00" w:rsidRDefault="00F82862" w:rsidP="00FB799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2B6F00" w:rsidRPr="002B6F00">
        <w:rPr>
          <w:rFonts w:ascii="Times New Roman" w:hAnsi="Times New Roman" w:cs="Times New Roman"/>
          <w:b/>
          <w:bCs/>
          <w:sz w:val="24"/>
          <w:szCs w:val="24"/>
        </w:rPr>
        <w:t>ormality of residuals</w:t>
      </w:r>
      <w:r w:rsidR="002B6F00" w:rsidRPr="002B6F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F8286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B6F00">
        <w:rPr>
          <w:rFonts w:ascii="Times New Roman" w:hAnsi="Times New Roman" w:cs="Times New Roman"/>
          <w:b/>
          <w:bCs/>
          <w:sz w:val="24"/>
          <w:szCs w:val="24"/>
        </w:rPr>
        <w:t>inearity of residuals</w:t>
      </w:r>
    </w:p>
    <w:p w14:paraId="2E1E4CE7" w14:textId="77777777" w:rsidR="002B6F00" w:rsidRDefault="00F82862" w:rsidP="00FB799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62FC5E" wp14:editId="06784C0A">
            <wp:simplePos x="0" y="0"/>
            <wp:positionH relativeFrom="column">
              <wp:posOffset>6985</wp:posOffset>
            </wp:positionH>
            <wp:positionV relativeFrom="paragraph">
              <wp:posOffset>12065</wp:posOffset>
            </wp:positionV>
            <wp:extent cx="2705100" cy="2125980"/>
            <wp:effectExtent l="19050" t="19050" r="19050" b="26670"/>
            <wp:wrapTight wrapText="bothSides">
              <wp:wrapPolygon edited="0">
                <wp:start x="-152" y="-194"/>
                <wp:lineTo x="-152" y="21677"/>
                <wp:lineTo x="21600" y="21677"/>
                <wp:lineTo x="21600" y="-194"/>
                <wp:lineTo x="-152" y="-194"/>
              </wp:wrapPolygon>
            </wp:wrapTight>
            <wp:docPr id="4" name="image1.png" descr="A graph of a number of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A graph of a number of lines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25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8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09BD5A" wp14:editId="20B1F57F">
            <wp:extent cx="2865120" cy="2133600"/>
            <wp:effectExtent l="19050" t="19050" r="11430" b="19050"/>
            <wp:docPr id="6" name="image3.png" descr="A graph of a normal q-q pl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A graph of a normal q-q plo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303" cy="2133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78FB1B" w14:textId="77777777" w:rsidR="002B6F00" w:rsidRDefault="002B6F00" w:rsidP="002B6F00">
      <w:pPr>
        <w:rPr>
          <w:rFonts w:ascii="Times New Roman" w:hAnsi="Times New Roman" w:cs="Times New Roman"/>
          <w:bCs/>
          <w:sz w:val="24"/>
          <w:szCs w:val="24"/>
        </w:rPr>
      </w:pPr>
    </w:p>
    <w:p w14:paraId="4B4615B2" w14:textId="77777777" w:rsidR="002B6F00" w:rsidRDefault="00F82862" w:rsidP="00FB79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862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2B6F00" w:rsidRPr="002B6F00">
        <w:rPr>
          <w:rFonts w:ascii="Times New Roman" w:hAnsi="Times New Roman" w:cs="Times New Roman"/>
          <w:b/>
          <w:bCs/>
          <w:sz w:val="24"/>
          <w:szCs w:val="24"/>
        </w:rPr>
        <w:t>omoscedasticity</w:t>
      </w:r>
      <w:r w:rsidR="002B6F00">
        <w:rPr>
          <w:rFonts w:ascii="Times New Roman" w:hAnsi="Times New Roman" w:cs="Times New Roman"/>
          <w:b/>
          <w:bCs/>
          <w:sz w:val="24"/>
          <w:szCs w:val="24"/>
        </w:rPr>
        <w:t>. Equality of variances</w:t>
      </w:r>
    </w:p>
    <w:p w14:paraId="09ABB5AF" w14:textId="2BC83579" w:rsidR="002B6F00" w:rsidRPr="002B6F00" w:rsidRDefault="002B6F00" w:rsidP="007B2EC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F5D7D8" wp14:editId="01664FCA">
            <wp:extent cx="2621280" cy="2042160"/>
            <wp:effectExtent l="19050" t="19050" r="26670" b="15240"/>
            <wp:docPr id="5" name="image2.png" descr="A graph of a number of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graph of a number of dot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508" cy="2042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B6F00" w:rsidRPr="002B6F00" w:rsidSect="007B2EC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CC"/>
    <w:rsid w:val="001A6E45"/>
    <w:rsid w:val="002B6F00"/>
    <w:rsid w:val="00461CCF"/>
    <w:rsid w:val="007B2EC6"/>
    <w:rsid w:val="00A461A4"/>
    <w:rsid w:val="00B054FC"/>
    <w:rsid w:val="00E81ACC"/>
    <w:rsid w:val="00F82862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3C0B"/>
  <w15:chartTrackingRefBased/>
  <w15:docId w15:val="{4C857A1C-87D6-4980-A56B-AB000D3E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C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6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F00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F0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0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</dc:creator>
  <cp:keywords/>
  <dc:description/>
  <cp:lastModifiedBy>PSI-VIVOBOOK</cp:lastModifiedBy>
  <cp:revision>2</cp:revision>
  <dcterms:created xsi:type="dcterms:W3CDTF">2025-09-02T13:13:00Z</dcterms:created>
  <dcterms:modified xsi:type="dcterms:W3CDTF">2025-09-02T13:13:00Z</dcterms:modified>
</cp:coreProperties>
</file>