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1203A9" w14:textId="77777777" w:rsidR="00DC2551" w:rsidRDefault="009E1E84">
      <w:r w:rsidRPr="004C6438">
        <w:rPr>
          <w:rFonts w:ascii="Times New Roman" w:hAnsi="Times New Roman" w:cs="Times New Roman"/>
          <w:b/>
          <w:bCs/>
          <w:sz w:val="32"/>
          <w:szCs w:val="32"/>
        </w:rPr>
        <w:t>A.</w:t>
      </w:r>
      <w:r w:rsidR="00DC2551" w:rsidRPr="00DC2551">
        <w:rPr>
          <w:rFonts w:hint="eastAsia"/>
        </w:rPr>
        <w:t xml:space="preserve"> </w:t>
      </w:r>
    </w:p>
    <w:p w14:paraId="1BD5C915" w14:textId="43FFC470" w:rsidR="00DC2551" w:rsidRPr="004E0D21" w:rsidRDefault="004E0D21">
      <w:pPr>
        <w:rPr>
          <w:rFonts w:ascii="Times New Roman" w:hAnsi="Times New Roman" w:cs="Times New Roman" w:hint="eastAsia"/>
          <w:b/>
          <w:bCs/>
          <w:sz w:val="24"/>
          <w:szCs w:val="24"/>
        </w:rPr>
      </w:pPr>
      <w:r w:rsidRPr="004E0D21">
        <w:rPr>
          <w:rFonts w:ascii="Times New Roman" w:hAnsi="Times New Roman" w:cs="Times New Roman"/>
          <w:b/>
          <w:bCs/>
          <w:sz w:val="24"/>
          <w:szCs w:val="24"/>
        </w:rPr>
        <w:t>The expression of GAPDH in</w:t>
      </w:r>
      <w:r w:rsidRPr="004E0D2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pDC lysates of </w:t>
      </w:r>
      <w:r w:rsidRPr="004E0D21">
        <w:rPr>
          <w:rFonts w:ascii="Times New Roman" w:hAnsi="Times New Roman" w:cs="Times New Roman"/>
          <w:b/>
          <w:bCs/>
          <w:sz w:val="24"/>
          <w:szCs w:val="24"/>
        </w:rPr>
        <w:t>control and critical</w:t>
      </w:r>
      <w:r w:rsidRPr="004E0D2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HFMD</w:t>
      </w:r>
      <w:r w:rsidRPr="004E0D21">
        <w:rPr>
          <w:rFonts w:ascii="Times New Roman" w:hAnsi="Times New Roman" w:cs="Times New Roman"/>
          <w:b/>
          <w:bCs/>
          <w:sz w:val="24"/>
          <w:szCs w:val="24"/>
        </w:rPr>
        <w:t xml:space="preserve"> patients </w:t>
      </w:r>
      <w:r w:rsidR="00DC2551" w:rsidRPr="004E0D21">
        <w:rPr>
          <w:rFonts w:ascii="Times New Roman" w:hAnsi="Times New Roman" w:cs="Times New Roman" w:hint="eastAsia"/>
          <w:b/>
          <w:bCs/>
          <w:sz w:val="24"/>
          <w:szCs w:val="24"/>
        </w:rPr>
        <w:t>were detected by western blotting</w:t>
      </w:r>
      <w:r w:rsidR="00DC2551" w:rsidRPr="004E0D2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</w:p>
    <w:p w14:paraId="6A146759" w14:textId="463B82DB" w:rsidR="00D27DDD" w:rsidRDefault="00DC255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44E6D6D" wp14:editId="4A9092BC">
            <wp:extent cx="5274310" cy="3531235"/>
            <wp:effectExtent l="0" t="0" r="2540" b="0"/>
            <wp:docPr id="14440515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51585" name="图片 144405158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379D3" w14:textId="12DD4B42" w:rsidR="009E1E84" w:rsidRDefault="009E1E84">
      <w:pPr>
        <w:rPr>
          <w:rFonts w:ascii="Times New Roman" w:hAnsi="Times New Roman" w:cs="Times New Roman"/>
          <w:sz w:val="30"/>
          <w:szCs w:val="30"/>
        </w:rPr>
      </w:pPr>
    </w:p>
    <w:p w14:paraId="0FA0212B" w14:textId="77777777" w:rsidR="004E0D21" w:rsidRDefault="009E1E8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C6438">
        <w:rPr>
          <w:rFonts w:ascii="Times New Roman" w:hAnsi="Times New Roman" w:cs="Times New Roman"/>
          <w:b/>
          <w:bCs/>
          <w:sz w:val="30"/>
          <w:szCs w:val="30"/>
        </w:rPr>
        <w:t>B.</w:t>
      </w:r>
      <w:r w:rsidR="00DC2551" w:rsidRPr="00DC2551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</w:t>
      </w:r>
    </w:p>
    <w:p w14:paraId="0B9D333C" w14:textId="0D2516B6" w:rsidR="004E0D21" w:rsidRPr="004E0D21" w:rsidRDefault="00DC2551">
      <w:pPr>
        <w:rPr>
          <w:rFonts w:ascii="Times New Roman" w:hAnsi="Times New Roman" w:cs="Times New Roman" w:hint="eastAsia"/>
          <w:b/>
          <w:bCs/>
          <w:sz w:val="28"/>
          <w:szCs w:val="28"/>
        </w:rPr>
      </w:pPr>
      <w:r w:rsidRPr="004E0D21">
        <w:rPr>
          <w:rFonts w:ascii="Times New Roman" w:hAnsi="Times New Roman" w:cs="Times New Roman" w:hint="eastAsia"/>
          <w:b/>
          <w:bCs/>
          <w:sz w:val="24"/>
          <w:szCs w:val="24"/>
        </w:rPr>
        <w:t>EV71-VP1 expression in pDC lysates</w:t>
      </w:r>
      <w:r w:rsidR="004E0D21" w:rsidRPr="004E0D2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of</w:t>
      </w:r>
      <w:r w:rsidRPr="004E0D2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4E0D2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healthy </w:t>
      </w:r>
      <w:r w:rsidR="004E0D21" w:rsidRPr="004E0D21">
        <w:rPr>
          <w:rFonts w:ascii="Times New Roman" w:hAnsi="Times New Roman" w:cs="Times New Roman" w:hint="eastAsia"/>
          <w:b/>
          <w:bCs/>
          <w:sz w:val="24"/>
          <w:szCs w:val="24"/>
        </w:rPr>
        <w:t>donors</w:t>
      </w:r>
      <w:r w:rsidR="004E0D21" w:rsidRPr="004E0D2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4E0D21">
        <w:rPr>
          <w:rFonts w:ascii="Times New Roman" w:hAnsi="Times New Roman" w:cs="Times New Roman" w:hint="eastAsia"/>
          <w:b/>
          <w:bCs/>
          <w:sz w:val="24"/>
          <w:szCs w:val="24"/>
        </w:rPr>
        <w:t>were detected by western blotting.</w:t>
      </w:r>
    </w:p>
    <w:p w14:paraId="416BB871" w14:textId="3312FD78" w:rsidR="00DC2551" w:rsidRPr="004C6438" w:rsidRDefault="00DC2551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</w:rPr>
        <w:drawing>
          <wp:inline distT="0" distB="0" distL="0" distR="0" wp14:anchorId="7A92BAC2" wp14:editId="72D7597A">
            <wp:extent cx="5274310" cy="3195320"/>
            <wp:effectExtent l="0" t="0" r="2540" b="5080"/>
            <wp:docPr id="11928192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819223" name="图片 11928192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4B048" w14:textId="78480453" w:rsidR="009E1E84" w:rsidRDefault="009E1E84">
      <w:pPr>
        <w:rPr>
          <w:rFonts w:hint="eastAsia"/>
        </w:rPr>
      </w:pPr>
    </w:p>
    <w:p w14:paraId="184E1DBF" w14:textId="62861DD1" w:rsidR="009E1E84" w:rsidRDefault="009E1E84"/>
    <w:p w14:paraId="3A34E0E3" w14:textId="77777777" w:rsidR="00DC2551" w:rsidRDefault="00DC2551">
      <w:pPr>
        <w:rPr>
          <w:rFonts w:hint="eastAsia"/>
        </w:rPr>
      </w:pPr>
    </w:p>
    <w:p w14:paraId="0600E820" w14:textId="77777777" w:rsidR="004E0D21" w:rsidRDefault="009E1E84" w:rsidP="00DC2551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4C6438">
        <w:rPr>
          <w:rFonts w:ascii="Times New Roman" w:hAnsi="Times New Roman" w:cs="Times New Roman"/>
          <w:b/>
          <w:bCs/>
          <w:sz w:val="32"/>
          <w:szCs w:val="32"/>
        </w:rPr>
        <w:t>C.</w:t>
      </w:r>
      <w:r w:rsidR="00DC2551" w:rsidRPr="00DC2551">
        <w:rPr>
          <w:rFonts w:ascii="Times New Roman" w:hAnsi="Times New Roman" w:cs="Times New Roman" w:hint="eastAsia"/>
          <w:b/>
          <w:bCs/>
          <w:sz w:val="32"/>
          <w:szCs w:val="32"/>
        </w:rPr>
        <w:t xml:space="preserve"> </w:t>
      </w:r>
    </w:p>
    <w:p w14:paraId="4DF96E09" w14:textId="168D631A" w:rsidR="004E0D21" w:rsidRPr="004E0D21" w:rsidRDefault="004E0D21" w:rsidP="004E0D21">
      <w:pPr>
        <w:rPr>
          <w:rFonts w:ascii="Times New Roman" w:hAnsi="Times New Roman" w:cs="Times New Roman" w:hint="eastAsia"/>
          <w:b/>
          <w:bCs/>
          <w:sz w:val="28"/>
          <w:szCs w:val="28"/>
        </w:rPr>
      </w:pPr>
      <w:r w:rsidRPr="004E0D2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EV71-VP1 expression in pDC lysates of </w:t>
      </w:r>
      <w:r w:rsidRPr="004E0D21">
        <w:rPr>
          <w:rFonts w:ascii="Times New Roman" w:hAnsi="Times New Roman" w:cs="Times New Roman"/>
          <w:b/>
          <w:bCs/>
          <w:sz w:val="24"/>
          <w:szCs w:val="24"/>
        </w:rPr>
        <w:t>critical</w:t>
      </w:r>
      <w:r w:rsidRPr="004E0D2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HFMD</w:t>
      </w:r>
      <w:r w:rsidRPr="004E0D21">
        <w:rPr>
          <w:rFonts w:ascii="Times New Roman" w:hAnsi="Times New Roman" w:cs="Times New Roman"/>
          <w:b/>
          <w:bCs/>
          <w:sz w:val="24"/>
          <w:szCs w:val="24"/>
        </w:rPr>
        <w:t xml:space="preserve"> patients</w:t>
      </w:r>
      <w:r w:rsidRPr="004E0D2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were detected by western blotting.</w:t>
      </w:r>
    </w:p>
    <w:p w14:paraId="1896459A" w14:textId="491F9A1C" w:rsidR="009E1E84" w:rsidRDefault="00DC255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1D2F21E" wp14:editId="6164CB47">
            <wp:extent cx="5274310" cy="3324225"/>
            <wp:effectExtent l="0" t="0" r="2540" b="9525"/>
            <wp:docPr id="9661812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181239" name="图片 9661812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0DE7C" w14:textId="5B5E526F" w:rsidR="009E1E84" w:rsidRPr="00DC2551" w:rsidRDefault="009E1E84">
      <w:pPr>
        <w:rPr>
          <w:rFonts w:ascii="Times New Roman" w:hAnsi="Times New Roman" w:cs="Times New Roman" w:hint="eastAsia"/>
          <w:b/>
          <w:bCs/>
          <w:sz w:val="30"/>
          <w:szCs w:val="30"/>
        </w:rPr>
      </w:pPr>
    </w:p>
    <w:sectPr w:rsidR="009E1E84" w:rsidRPr="00DC25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46263" w14:textId="77777777" w:rsidR="00441ABC" w:rsidRDefault="00441ABC" w:rsidP="009E1E84">
      <w:pPr>
        <w:rPr>
          <w:rFonts w:hint="eastAsia"/>
        </w:rPr>
      </w:pPr>
      <w:r>
        <w:separator/>
      </w:r>
    </w:p>
  </w:endnote>
  <w:endnote w:type="continuationSeparator" w:id="0">
    <w:p w14:paraId="29300F0F" w14:textId="77777777" w:rsidR="00441ABC" w:rsidRDefault="00441ABC" w:rsidP="009E1E8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AC575" w14:textId="77777777" w:rsidR="00441ABC" w:rsidRDefault="00441ABC" w:rsidP="009E1E84">
      <w:pPr>
        <w:rPr>
          <w:rFonts w:hint="eastAsia"/>
        </w:rPr>
      </w:pPr>
      <w:r>
        <w:separator/>
      </w:r>
    </w:p>
  </w:footnote>
  <w:footnote w:type="continuationSeparator" w:id="0">
    <w:p w14:paraId="66286EFA" w14:textId="77777777" w:rsidR="00441ABC" w:rsidRDefault="00441ABC" w:rsidP="009E1E84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D1F"/>
    <w:rsid w:val="00054C04"/>
    <w:rsid w:val="0038370E"/>
    <w:rsid w:val="00441ABC"/>
    <w:rsid w:val="004C6438"/>
    <w:rsid w:val="004E0D21"/>
    <w:rsid w:val="005D0CD1"/>
    <w:rsid w:val="009E1E84"/>
    <w:rsid w:val="00B54CDF"/>
    <w:rsid w:val="00C24D56"/>
    <w:rsid w:val="00CD0D1F"/>
    <w:rsid w:val="00D27DDD"/>
    <w:rsid w:val="00DC2551"/>
    <w:rsid w:val="00FB0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104896"/>
  <w15:chartTrackingRefBased/>
  <w15:docId w15:val="{79E0B29D-A24A-485B-A69A-4E9E9B684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D0D1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0D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0D1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0D1F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D0D1F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0D1F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D0D1F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0D1F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0D1F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D0D1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D0D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D0D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D0D1F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D0D1F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D0D1F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D0D1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D0D1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D0D1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D0D1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D0D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D0D1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D0D1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D0D1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D0D1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D0D1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D0D1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D0D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D0D1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D0D1F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E1E8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9E1E8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9E1E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9E1E8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小莉 贺</dc:creator>
  <cp:keywords/>
  <dc:description/>
  <cp:lastModifiedBy>小莉 贺</cp:lastModifiedBy>
  <cp:revision>3</cp:revision>
  <dcterms:created xsi:type="dcterms:W3CDTF">2025-09-21T16:08:00Z</dcterms:created>
  <dcterms:modified xsi:type="dcterms:W3CDTF">2025-10-02T06:13:00Z</dcterms:modified>
</cp:coreProperties>
</file>