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9B17C" w14:textId="2F4C252F" w:rsidR="008B4910" w:rsidRDefault="008B4910" w:rsidP="008B4910">
      <w:pPr>
        <w:widowControl/>
        <w:adjustRightInd/>
        <w:snapToGrid/>
        <w:rPr>
          <w:rFonts w:ascii="Times New Roman" w:hAnsi="Times New Roman" w:cs="Times New Roman"/>
          <w:bCs/>
          <w:sz w:val="24"/>
        </w:rPr>
      </w:pPr>
    </w:p>
    <w:tbl>
      <w:tblPr>
        <w:tblStyle w:val="TableGrid"/>
        <w:tblW w:w="7984" w:type="dxa"/>
        <w:jc w:val="center"/>
        <w:tblLayout w:type="fixed"/>
        <w:tblCellMar>
          <w:left w:w="0" w:type="dxa"/>
          <w:right w:w="0" w:type="dxa"/>
        </w:tblCellMar>
        <w:tblLook w:val="04A0" w:firstRow="1" w:lastRow="0" w:firstColumn="1" w:lastColumn="0" w:noHBand="0" w:noVBand="1"/>
      </w:tblPr>
      <w:tblGrid>
        <w:gridCol w:w="431"/>
        <w:gridCol w:w="425"/>
        <w:gridCol w:w="731"/>
        <w:gridCol w:w="730"/>
        <w:gridCol w:w="706"/>
        <w:gridCol w:w="709"/>
        <w:gridCol w:w="709"/>
        <w:gridCol w:w="708"/>
        <w:gridCol w:w="709"/>
        <w:gridCol w:w="709"/>
        <w:gridCol w:w="709"/>
        <w:gridCol w:w="708"/>
      </w:tblGrid>
      <w:tr w:rsidR="008B4910" w14:paraId="2704EBDE" w14:textId="77777777" w:rsidTr="008577DC">
        <w:trPr>
          <w:cantSplit/>
          <w:trHeight w:val="3128"/>
          <w:jc w:val="center"/>
        </w:trPr>
        <w:tc>
          <w:tcPr>
            <w:tcW w:w="431" w:type="dxa"/>
            <w:vMerge w:val="restart"/>
            <w:tcBorders>
              <w:top w:val="nil"/>
              <w:left w:val="nil"/>
              <w:right w:val="single" w:sz="12" w:space="0" w:color="auto"/>
            </w:tcBorders>
            <w:textDirection w:val="btLr"/>
            <w:vAlign w:val="center"/>
          </w:tcPr>
          <w:p w14:paraId="5ADADCEE" w14:textId="77777777" w:rsidR="008B4910" w:rsidRDefault="008B4910" w:rsidP="008577DC">
            <w:pPr>
              <w:spacing w:line="240" w:lineRule="exact"/>
              <w:ind w:left="113" w:right="113"/>
              <w:jc w:val="center"/>
              <w:rPr>
                <w:rFonts w:ascii="Times New Roman" w:hAnsi="Times New Roman"/>
                <w:b/>
                <w:sz w:val="18"/>
                <w:szCs w:val="18"/>
              </w:rPr>
            </w:pPr>
            <w:bookmarkStart w:id="0" w:name="OLE_LINK5"/>
            <w:r w:rsidRPr="00AE67AD">
              <w:rPr>
                <w:rFonts w:ascii="Times New Roman" w:hAnsi="Times New Roman"/>
                <w:b/>
                <w:sz w:val="24"/>
              </w:rPr>
              <w:t>Table 1:</w:t>
            </w:r>
            <w:r w:rsidRPr="00AE67AD">
              <w:rPr>
                <w:rFonts w:ascii="Times New Roman" w:hAnsi="Times New Roman"/>
                <w:sz w:val="24"/>
              </w:rPr>
              <w:t xml:space="preserve"> Classification of Teacher-Student Interaction Types</w:t>
            </w:r>
          </w:p>
        </w:tc>
        <w:tc>
          <w:tcPr>
            <w:tcW w:w="425" w:type="dxa"/>
            <w:tcBorders>
              <w:top w:val="nil"/>
              <w:left w:val="single" w:sz="12" w:space="0" w:color="auto"/>
              <w:bottom w:val="nil"/>
              <w:right w:val="single" w:sz="12" w:space="0" w:color="auto"/>
            </w:tcBorders>
            <w:textDirection w:val="btLr"/>
            <w:vAlign w:val="center"/>
          </w:tcPr>
          <w:p w14:paraId="195A6C1B" w14:textId="77777777" w:rsidR="008B4910" w:rsidRPr="009524C4" w:rsidRDefault="008B4910" w:rsidP="008577DC">
            <w:pPr>
              <w:spacing w:line="240" w:lineRule="exact"/>
              <w:ind w:left="113" w:right="113"/>
              <w:jc w:val="center"/>
              <w:rPr>
                <w:rFonts w:ascii="Times New Roman" w:hAnsi="Times New Roman"/>
                <w:sz w:val="24"/>
              </w:rPr>
            </w:pPr>
            <w:r w:rsidRPr="009524C4">
              <w:rPr>
                <w:rFonts w:ascii="Times New Roman" w:hAnsi="Times New Roman"/>
                <w:b/>
                <w:sz w:val="24"/>
              </w:rPr>
              <w:t>Behavioral Indicators</w:t>
            </w:r>
          </w:p>
        </w:tc>
        <w:tc>
          <w:tcPr>
            <w:tcW w:w="731" w:type="dxa"/>
            <w:tcBorders>
              <w:top w:val="nil"/>
              <w:left w:val="single" w:sz="12" w:space="0" w:color="auto"/>
              <w:bottom w:val="nil"/>
              <w:right w:val="nil"/>
            </w:tcBorders>
            <w:textDirection w:val="btLr"/>
            <w:vAlign w:val="center"/>
          </w:tcPr>
          <w:p w14:paraId="3CF212E3"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Teacher: Explaining using the blackboard or presentation.</w:t>
            </w:r>
          </w:p>
        </w:tc>
        <w:tc>
          <w:tcPr>
            <w:tcW w:w="730" w:type="dxa"/>
            <w:tcBorders>
              <w:top w:val="nil"/>
              <w:left w:val="nil"/>
              <w:bottom w:val="nil"/>
              <w:right w:val="nil"/>
            </w:tcBorders>
            <w:textDirection w:val="btLr"/>
            <w:vAlign w:val="center"/>
          </w:tcPr>
          <w:p w14:paraId="2DCB6875"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Students: Actively observing or listening.</w:t>
            </w:r>
          </w:p>
        </w:tc>
        <w:tc>
          <w:tcPr>
            <w:tcW w:w="706" w:type="dxa"/>
            <w:tcBorders>
              <w:top w:val="nil"/>
              <w:left w:val="nil"/>
              <w:bottom w:val="nil"/>
              <w:right w:val="nil"/>
            </w:tcBorders>
            <w:textDirection w:val="btLr"/>
            <w:vAlign w:val="center"/>
          </w:tcPr>
          <w:p w14:paraId="6F7309BF"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Teacher: Observing or guiding nearby.</w:t>
            </w:r>
          </w:p>
        </w:tc>
        <w:tc>
          <w:tcPr>
            <w:tcW w:w="709" w:type="dxa"/>
            <w:tcBorders>
              <w:top w:val="nil"/>
              <w:left w:val="nil"/>
              <w:bottom w:val="nil"/>
              <w:right w:val="nil"/>
            </w:tcBorders>
            <w:textDirection w:val="btLr"/>
            <w:vAlign w:val="center"/>
          </w:tcPr>
          <w:p w14:paraId="2B49DBE6"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Students: Engaged in group discussions or tasks.</w:t>
            </w:r>
          </w:p>
        </w:tc>
        <w:tc>
          <w:tcPr>
            <w:tcW w:w="709" w:type="dxa"/>
            <w:tcBorders>
              <w:top w:val="nil"/>
              <w:left w:val="nil"/>
              <w:bottom w:val="nil"/>
              <w:right w:val="nil"/>
            </w:tcBorders>
            <w:textDirection w:val="btLr"/>
            <w:vAlign w:val="center"/>
          </w:tcPr>
          <w:p w14:paraId="4B85D59B"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Teacher: Pointing to or gesturing toward a student or the class.</w:t>
            </w:r>
          </w:p>
        </w:tc>
        <w:tc>
          <w:tcPr>
            <w:tcW w:w="708" w:type="dxa"/>
            <w:tcBorders>
              <w:top w:val="nil"/>
              <w:left w:val="nil"/>
              <w:bottom w:val="nil"/>
              <w:right w:val="nil"/>
            </w:tcBorders>
            <w:textDirection w:val="btLr"/>
            <w:vAlign w:val="center"/>
          </w:tcPr>
          <w:p w14:paraId="686066FC"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Students: Responding individually or collectively.</w:t>
            </w:r>
          </w:p>
        </w:tc>
        <w:tc>
          <w:tcPr>
            <w:tcW w:w="709" w:type="dxa"/>
            <w:tcBorders>
              <w:top w:val="nil"/>
              <w:left w:val="nil"/>
              <w:bottom w:val="nil"/>
              <w:right w:val="nil"/>
            </w:tcBorders>
            <w:textDirection w:val="btLr"/>
            <w:vAlign w:val="center"/>
          </w:tcPr>
          <w:p w14:paraId="555BBCEB"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Teacher: Monitoring, often from a central classroom position.</w:t>
            </w:r>
          </w:p>
        </w:tc>
        <w:tc>
          <w:tcPr>
            <w:tcW w:w="709" w:type="dxa"/>
            <w:tcBorders>
              <w:top w:val="nil"/>
              <w:left w:val="nil"/>
              <w:bottom w:val="nil"/>
              <w:right w:val="nil"/>
            </w:tcBorders>
            <w:textDirection w:val="btLr"/>
            <w:vAlign w:val="center"/>
          </w:tcPr>
          <w:p w14:paraId="3B6B6860"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Students: Focused on individual tasks.</w:t>
            </w:r>
          </w:p>
        </w:tc>
        <w:tc>
          <w:tcPr>
            <w:tcW w:w="709" w:type="dxa"/>
            <w:tcBorders>
              <w:top w:val="nil"/>
              <w:left w:val="nil"/>
              <w:bottom w:val="nil"/>
              <w:right w:val="nil"/>
            </w:tcBorders>
            <w:textDirection w:val="btLr"/>
            <w:vAlign w:val="center"/>
          </w:tcPr>
          <w:p w14:paraId="228FFF06"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Teacher: Positioned toward the front, observing.</w:t>
            </w:r>
          </w:p>
        </w:tc>
        <w:tc>
          <w:tcPr>
            <w:tcW w:w="708" w:type="dxa"/>
            <w:tcBorders>
              <w:top w:val="nil"/>
              <w:left w:val="nil"/>
              <w:bottom w:val="nil"/>
              <w:right w:val="single" w:sz="12" w:space="0" w:color="auto"/>
            </w:tcBorders>
            <w:textDirection w:val="btLr"/>
            <w:vAlign w:val="center"/>
          </w:tcPr>
          <w:p w14:paraId="09373BFC" w14:textId="77777777" w:rsidR="008B4910" w:rsidRPr="009524C4" w:rsidRDefault="008B4910" w:rsidP="008577DC">
            <w:pPr>
              <w:spacing w:line="240" w:lineRule="exact"/>
              <w:rPr>
                <w:rFonts w:ascii="Times New Roman" w:hAnsi="Times New Roman"/>
                <w:sz w:val="24"/>
              </w:rPr>
            </w:pPr>
            <w:r w:rsidRPr="009524C4">
              <w:rPr>
                <w:rFonts w:ascii="Times New Roman" w:hAnsi="Times New Roman"/>
                <w:sz w:val="24"/>
              </w:rPr>
              <w:t>Students: One or more presenting; peers attentively watching.</w:t>
            </w:r>
          </w:p>
        </w:tc>
      </w:tr>
      <w:tr w:rsidR="008B4910" w14:paraId="321BA03B" w14:textId="77777777" w:rsidTr="008577DC">
        <w:trPr>
          <w:cantSplit/>
          <w:trHeight w:val="2974"/>
          <w:jc w:val="center"/>
        </w:trPr>
        <w:tc>
          <w:tcPr>
            <w:tcW w:w="431" w:type="dxa"/>
            <w:vMerge/>
            <w:tcBorders>
              <w:top w:val="nil"/>
              <w:left w:val="nil"/>
              <w:right w:val="single" w:sz="12" w:space="0" w:color="auto"/>
            </w:tcBorders>
            <w:textDirection w:val="btLr"/>
            <w:vAlign w:val="center"/>
          </w:tcPr>
          <w:p w14:paraId="02D97BC5" w14:textId="77777777" w:rsidR="008B4910" w:rsidRDefault="008B4910" w:rsidP="008577DC">
            <w:pPr>
              <w:spacing w:line="240" w:lineRule="exact"/>
              <w:ind w:left="113" w:right="113"/>
              <w:jc w:val="center"/>
              <w:rPr>
                <w:rFonts w:ascii="Times New Roman" w:hAnsi="Times New Roman"/>
                <w:b/>
                <w:sz w:val="18"/>
                <w:szCs w:val="18"/>
              </w:rPr>
            </w:pPr>
          </w:p>
        </w:tc>
        <w:tc>
          <w:tcPr>
            <w:tcW w:w="425" w:type="dxa"/>
            <w:tcBorders>
              <w:top w:val="nil"/>
              <w:left w:val="single" w:sz="12" w:space="0" w:color="auto"/>
              <w:bottom w:val="nil"/>
              <w:right w:val="single" w:sz="12" w:space="0" w:color="auto"/>
            </w:tcBorders>
            <w:textDirection w:val="btLr"/>
            <w:vAlign w:val="center"/>
          </w:tcPr>
          <w:p w14:paraId="6C6DD90E" w14:textId="77777777" w:rsidR="008B4910" w:rsidRPr="009524C4" w:rsidRDefault="008B4910" w:rsidP="008577DC">
            <w:pPr>
              <w:spacing w:line="240" w:lineRule="exact"/>
              <w:ind w:left="113" w:right="113"/>
              <w:jc w:val="center"/>
              <w:rPr>
                <w:rFonts w:ascii="Times New Roman" w:hAnsi="Times New Roman"/>
                <w:sz w:val="24"/>
              </w:rPr>
            </w:pPr>
            <w:r w:rsidRPr="009524C4">
              <w:rPr>
                <w:rFonts w:ascii="Times New Roman" w:hAnsi="Times New Roman"/>
                <w:b/>
                <w:sz w:val="24"/>
              </w:rPr>
              <w:t>Visual Indicators</w:t>
            </w:r>
          </w:p>
        </w:tc>
        <w:tc>
          <w:tcPr>
            <w:tcW w:w="1461" w:type="dxa"/>
            <w:gridSpan w:val="2"/>
            <w:tcBorders>
              <w:top w:val="nil"/>
              <w:left w:val="single" w:sz="12" w:space="0" w:color="auto"/>
              <w:bottom w:val="nil"/>
              <w:right w:val="nil"/>
            </w:tcBorders>
            <w:textDirection w:val="btLr"/>
            <w:vAlign w:val="center"/>
          </w:tcPr>
          <w:p w14:paraId="4D2CD989"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Teacher at the blackboard or using teaching aids; students attentive.</w:t>
            </w:r>
          </w:p>
        </w:tc>
        <w:tc>
          <w:tcPr>
            <w:tcW w:w="1415" w:type="dxa"/>
            <w:gridSpan w:val="2"/>
            <w:tcBorders>
              <w:top w:val="nil"/>
              <w:left w:val="nil"/>
              <w:bottom w:val="nil"/>
              <w:right w:val="nil"/>
            </w:tcBorders>
            <w:textDirection w:val="btLr"/>
            <w:vAlign w:val="center"/>
          </w:tcPr>
          <w:p w14:paraId="4CA23975"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Students grouped together, indications of discussions or cooperative tasks.</w:t>
            </w:r>
          </w:p>
        </w:tc>
        <w:tc>
          <w:tcPr>
            <w:tcW w:w="1417" w:type="dxa"/>
            <w:gridSpan w:val="2"/>
            <w:tcBorders>
              <w:top w:val="nil"/>
              <w:left w:val="nil"/>
              <w:bottom w:val="nil"/>
              <w:right w:val="nil"/>
            </w:tcBorders>
            <w:textDirection w:val="btLr"/>
            <w:vAlign w:val="center"/>
          </w:tcPr>
          <w:p w14:paraId="06830B6F"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Gestures or postures indicating questioning or answering.</w:t>
            </w:r>
          </w:p>
        </w:tc>
        <w:tc>
          <w:tcPr>
            <w:tcW w:w="1418" w:type="dxa"/>
            <w:gridSpan w:val="2"/>
            <w:tcBorders>
              <w:top w:val="nil"/>
              <w:left w:val="nil"/>
              <w:bottom w:val="nil"/>
              <w:right w:val="nil"/>
            </w:tcBorders>
            <w:textDirection w:val="btLr"/>
            <w:vAlign w:val="center"/>
          </w:tcPr>
          <w:p w14:paraId="6C5A5133"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Students work autonomously with occasional supervision or support from the teacher.</w:t>
            </w:r>
          </w:p>
        </w:tc>
        <w:tc>
          <w:tcPr>
            <w:tcW w:w="1417" w:type="dxa"/>
            <w:gridSpan w:val="2"/>
            <w:tcBorders>
              <w:top w:val="nil"/>
              <w:left w:val="nil"/>
              <w:bottom w:val="nil"/>
              <w:right w:val="single" w:sz="12" w:space="0" w:color="auto"/>
            </w:tcBorders>
            <w:textDirection w:val="btLr"/>
            <w:vAlign w:val="center"/>
          </w:tcPr>
          <w:p w14:paraId="5FEA145A"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Students present in front of the class while the teacher and peers observe.</w:t>
            </w:r>
          </w:p>
        </w:tc>
      </w:tr>
      <w:tr w:rsidR="008B4910" w14:paraId="47FFC538" w14:textId="77777777" w:rsidTr="008577DC">
        <w:trPr>
          <w:cantSplit/>
          <w:trHeight w:val="3048"/>
          <w:jc w:val="center"/>
        </w:trPr>
        <w:tc>
          <w:tcPr>
            <w:tcW w:w="431" w:type="dxa"/>
            <w:vMerge/>
            <w:tcBorders>
              <w:top w:val="nil"/>
              <w:left w:val="nil"/>
              <w:right w:val="single" w:sz="12" w:space="0" w:color="auto"/>
            </w:tcBorders>
            <w:textDirection w:val="btLr"/>
            <w:vAlign w:val="center"/>
          </w:tcPr>
          <w:p w14:paraId="68DEC19C" w14:textId="77777777" w:rsidR="008B4910" w:rsidRDefault="008B4910" w:rsidP="008577DC">
            <w:pPr>
              <w:spacing w:line="240" w:lineRule="exact"/>
              <w:ind w:left="113" w:right="113"/>
              <w:jc w:val="center"/>
              <w:rPr>
                <w:rFonts w:ascii="Times New Roman" w:hAnsi="Times New Roman"/>
                <w:b/>
                <w:sz w:val="18"/>
                <w:szCs w:val="18"/>
              </w:rPr>
            </w:pPr>
          </w:p>
        </w:tc>
        <w:tc>
          <w:tcPr>
            <w:tcW w:w="425" w:type="dxa"/>
            <w:tcBorders>
              <w:top w:val="nil"/>
              <w:left w:val="single" w:sz="12" w:space="0" w:color="auto"/>
              <w:bottom w:val="nil"/>
              <w:right w:val="single" w:sz="12" w:space="0" w:color="auto"/>
            </w:tcBorders>
            <w:textDirection w:val="btLr"/>
            <w:vAlign w:val="center"/>
          </w:tcPr>
          <w:p w14:paraId="44B67721" w14:textId="77777777" w:rsidR="008B4910" w:rsidRPr="009524C4" w:rsidRDefault="008B4910" w:rsidP="008577DC">
            <w:pPr>
              <w:spacing w:line="240" w:lineRule="exact"/>
              <w:ind w:left="113" w:right="113"/>
              <w:jc w:val="center"/>
              <w:rPr>
                <w:rFonts w:ascii="Times New Roman" w:hAnsi="Times New Roman"/>
                <w:sz w:val="24"/>
              </w:rPr>
            </w:pPr>
            <w:r w:rsidRPr="009524C4">
              <w:rPr>
                <w:rFonts w:ascii="Times New Roman" w:hAnsi="Times New Roman"/>
                <w:b/>
                <w:sz w:val="24"/>
              </w:rPr>
              <w:t>Definition</w:t>
            </w:r>
          </w:p>
        </w:tc>
        <w:tc>
          <w:tcPr>
            <w:tcW w:w="1461" w:type="dxa"/>
            <w:gridSpan w:val="2"/>
            <w:tcBorders>
              <w:top w:val="nil"/>
              <w:left w:val="single" w:sz="12" w:space="0" w:color="auto"/>
              <w:bottom w:val="nil"/>
              <w:right w:val="nil"/>
            </w:tcBorders>
            <w:textDirection w:val="btLr"/>
            <w:vAlign w:val="center"/>
          </w:tcPr>
          <w:p w14:paraId="270517B0"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Dominated by the teacher, usually encompassing guidance, explanations, or demonstrations.</w:t>
            </w:r>
          </w:p>
        </w:tc>
        <w:tc>
          <w:tcPr>
            <w:tcW w:w="1415" w:type="dxa"/>
            <w:gridSpan w:val="2"/>
            <w:tcBorders>
              <w:top w:val="nil"/>
              <w:left w:val="nil"/>
              <w:bottom w:val="nil"/>
              <w:right w:val="nil"/>
            </w:tcBorders>
            <w:textDirection w:val="btLr"/>
            <w:vAlign w:val="center"/>
          </w:tcPr>
          <w:p w14:paraId="096A8798"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Students collaborate in groups, with the teacher either participating or observing.</w:t>
            </w:r>
          </w:p>
        </w:tc>
        <w:tc>
          <w:tcPr>
            <w:tcW w:w="1417" w:type="dxa"/>
            <w:gridSpan w:val="2"/>
            <w:tcBorders>
              <w:top w:val="nil"/>
              <w:left w:val="nil"/>
              <w:bottom w:val="nil"/>
              <w:right w:val="nil"/>
            </w:tcBorders>
            <w:textDirection w:val="btLr"/>
            <w:vAlign w:val="center"/>
          </w:tcPr>
          <w:p w14:paraId="56E07EBA"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Initiated by either a student's question answered by the teacher or vice versa.</w:t>
            </w:r>
          </w:p>
        </w:tc>
        <w:tc>
          <w:tcPr>
            <w:tcW w:w="1418" w:type="dxa"/>
            <w:gridSpan w:val="2"/>
            <w:tcBorders>
              <w:top w:val="nil"/>
              <w:left w:val="nil"/>
              <w:bottom w:val="nil"/>
              <w:right w:val="nil"/>
            </w:tcBorders>
            <w:textDirection w:val="btLr"/>
            <w:vAlign w:val="center"/>
          </w:tcPr>
          <w:p w14:paraId="7D6A7B5C"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Students work autonomously with occasional supervision or support from the teacher.</w:t>
            </w:r>
          </w:p>
        </w:tc>
        <w:tc>
          <w:tcPr>
            <w:tcW w:w="1417" w:type="dxa"/>
            <w:gridSpan w:val="2"/>
            <w:tcBorders>
              <w:top w:val="nil"/>
              <w:left w:val="nil"/>
              <w:bottom w:val="nil"/>
              <w:right w:val="single" w:sz="12" w:space="0" w:color="auto"/>
            </w:tcBorders>
            <w:textDirection w:val="btLr"/>
            <w:vAlign w:val="center"/>
          </w:tcPr>
          <w:p w14:paraId="790B77CC" w14:textId="77777777" w:rsidR="008B4910" w:rsidRPr="009524C4" w:rsidRDefault="008B4910" w:rsidP="008577DC">
            <w:pPr>
              <w:spacing w:line="240" w:lineRule="exact"/>
              <w:ind w:left="113" w:right="113"/>
              <w:rPr>
                <w:rFonts w:ascii="Times New Roman" w:hAnsi="Times New Roman"/>
                <w:sz w:val="24"/>
              </w:rPr>
            </w:pPr>
            <w:r w:rsidRPr="009524C4">
              <w:rPr>
                <w:rFonts w:ascii="Times New Roman" w:hAnsi="Times New Roman"/>
                <w:sz w:val="24"/>
              </w:rPr>
              <w:t>Students present in front of the class while the teacher and peers observe.</w:t>
            </w:r>
          </w:p>
        </w:tc>
      </w:tr>
      <w:tr w:rsidR="008B4910" w14:paraId="2675F5DE" w14:textId="77777777" w:rsidTr="008577DC">
        <w:trPr>
          <w:cantSplit/>
          <w:trHeight w:val="1549"/>
          <w:jc w:val="center"/>
        </w:trPr>
        <w:tc>
          <w:tcPr>
            <w:tcW w:w="431" w:type="dxa"/>
            <w:vMerge/>
            <w:tcBorders>
              <w:top w:val="nil"/>
              <w:left w:val="nil"/>
              <w:bottom w:val="nil"/>
              <w:right w:val="single" w:sz="12" w:space="0" w:color="auto"/>
            </w:tcBorders>
            <w:textDirection w:val="btLr"/>
            <w:vAlign w:val="center"/>
          </w:tcPr>
          <w:p w14:paraId="3A3DD5C7" w14:textId="77777777" w:rsidR="008B4910" w:rsidRDefault="008B4910" w:rsidP="008577DC">
            <w:pPr>
              <w:ind w:left="113" w:right="113"/>
              <w:jc w:val="center"/>
              <w:rPr>
                <w:rFonts w:ascii="Times New Roman" w:hAnsi="Times New Roman"/>
                <w:b/>
                <w:sz w:val="18"/>
                <w:szCs w:val="18"/>
              </w:rPr>
            </w:pPr>
          </w:p>
        </w:tc>
        <w:tc>
          <w:tcPr>
            <w:tcW w:w="425" w:type="dxa"/>
            <w:tcBorders>
              <w:top w:val="nil"/>
              <w:left w:val="single" w:sz="12" w:space="0" w:color="auto"/>
              <w:bottom w:val="nil"/>
              <w:right w:val="single" w:sz="12" w:space="0" w:color="auto"/>
            </w:tcBorders>
            <w:textDirection w:val="btLr"/>
            <w:vAlign w:val="center"/>
          </w:tcPr>
          <w:p w14:paraId="713F045D" w14:textId="77777777" w:rsidR="008B4910" w:rsidRPr="009524C4" w:rsidRDefault="008B4910" w:rsidP="008577DC">
            <w:pPr>
              <w:ind w:left="113" w:right="113"/>
              <w:jc w:val="center"/>
              <w:rPr>
                <w:rFonts w:ascii="Times New Roman" w:hAnsi="Times New Roman"/>
                <w:sz w:val="24"/>
              </w:rPr>
            </w:pPr>
            <w:r w:rsidRPr="009524C4">
              <w:rPr>
                <w:rFonts w:ascii="Times New Roman" w:hAnsi="Times New Roman"/>
                <w:b/>
                <w:sz w:val="24"/>
              </w:rPr>
              <w:t>Interaction Type</w:t>
            </w:r>
          </w:p>
        </w:tc>
        <w:tc>
          <w:tcPr>
            <w:tcW w:w="1461" w:type="dxa"/>
            <w:gridSpan w:val="2"/>
            <w:tcBorders>
              <w:top w:val="nil"/>
              <w:left w:val="single" w:sz="12" w:space="0" w:color="auto"/>
              <w:bottom w:val="nil"/>
              <w:right w:val="nil"/>
            </w:tcBorders>
            <w:textDirection w:val="btLr"/>
            <w:vAlign w:val="center"/>
          </w:tcPr>
          <w:p w14:paraId="19975228" w14:textId="77777777" w:rsidR="008B4910" w:rsidRPr="009524C4" w:rsidRDefault="008B4910" w:rsidP="008577DC">
            <w:pPr>
              <w:ind w:left="113" w:right="113"/>
              <w:jc w:val="center"/>
              <w:rPr>
                <w:rFonts w:ascii="Times New Roman" w:hAnsi="Times New Roman"/>
                <w:sz w:val="24"/>
              </w:rPr>
            </w:pPr>
            <w:r w:rsidRPr="009524C4">
              <w:rPr>
                <w:rFonts w:ascii="Times New Roman" w:hAnsi="Times New Roman"/>
                <w:sz w:val="24"/>
              </w:rPr>
              <w:t>Guided</w:t>
            </w:r>
            <w:r w:rsidRPr="009524C4">
              <w:rPr>
                <w:rFonts w:ascii="Times New Roman" w:hAnsi="Times New Roman" w:hint="eastAsia"/>
                <w:sz w:val="24"/>
              </w:rPr>
              <w:t xml:space="preserve"> </w:t>
            </w:r>
            <w:r w:rsidRPr="009524C4">
              <w:rPr>
                <w:rFonts w:ascii="Times New Roman" w:hAnsi="Times New Roman"/>
                <w:sz w:val="24"/>
              </w:rPr>
              <w:t>Interaction</w:t>
            </w:r>
          </w:p>
        </w:tc>
        <w:tc>
          <w:tcPr>
            <w:tcW w:w="1415" w:type="dxa"/>
            <w:gridSpan w:val="2"/>
            <w:tcBorders>
              <w:top w:val="nil"/>
              <w:left w:val="nil"/>
              <w:bottom w:val="nil"/>
              <w:right w:val="nil"/>
            </w:tcBorders>
            <w:textDirection w:val="btLr"/>
            <w:vAlign w:val="center"/>
          </w:tcPr>
          <w:p w14:paraId="5D37916F" w14:textId="77777777" w:rsidR="008B4910" w:rsidRPr="009524C4" w:rsidRDefault="008B4910" w:rsidP="008577DC">
            <w:pPr>
              <w:ind w:left="113" w:right="113"/>
              <w:jc w:val="center"/>
              <w:rPr>
                <w:rFonts w:ascii="Times New Roman" w:hAnsi="Times New Roman"/>
                <w:sz w:val="24"/>
              </w:rPr>
            </w:pPr>
            <w:r w:rsidRPr="009524C4">
              <w:rPr>
                <w:rFonts w:ascii="Times New Roman" w:hAnsi="Times New Roman"/>
                <w:sz w:val="24"/>
              </w:rPr>
              <w:t>Collaborative Interaction</w:t>
            </w:r>
          </w:p>
        </w:tc>
        <w:tc>
          <w:tcPr>
            <w:tcW w:w="1417" w:type="dxa"/>
            <w:gridSpan w:val="2"/>
            <w:tcBorders>
              <w:top w:val="nil"/>
              <w:left w:val="nil"/>
              <w:bottom w:val="nil"/>
              <w:right w:val="nil"/>
            </w:tcBorders>
            <w:textDirection w:val="btLr"/>
            <w:vAlign w:val="center"/>
          </w:tcPr>
          <w:p w14:paraId="37D34569" w14:textId="77777777" w:rsidR="008B4910" w:rsidRPr="009524C4" w:rsidRDefault="008B4910" w:rsidP="008577DC">
            <w:pPr>
              <w:ind w:left="113" w:right="113"/>
              <w:jc w:val="center"/>
              <w:rPr>
                <w:rFonts w:ascii="Times New Roman" w:hAnsi="Times New Roman"/>
                <w:sz w:val="24"/>
              </w:rPr>
            </w:pPr>
            <w:r w:rsidRPr="009524C4">
              <w:rPr>
                <w:rFonts w:ascii="Times New Roman" w:hAnsi="Times New Roman"/>
                <w:sz w:val="24"/>
              </w:rPr>
              <w:t>Questioning Interaction</w:t>
            </w:r>
          </w:p>
        </w:tc>
        <w:tc>
          <w:tcPr>
            <w:tcW w:w="1418" w:type="dxa"/>
            <w:gridSpan w:val="2"/>
            <w:tcBorders>
              <w:top w:val="nil"/>
              <w:left w:val="nil"/>
              <w:bottom w:val="nil"/>
              <w:right w:val="nil"/>
            </w:tcBorders>
            <w:textDirection w:val="btLr"/>
            <w:vAlign w:val="center"/>
          </w:tcPr>
          <w:p w14:paraId="3F1AB12D" w14:textId="77777777" w:rsidR="008B4910" w:rsidRPr="009524C4" w:rsidRDefault="008B4910" w:rsidP="008577DC">
            <w:pPr>
              <w:ind w:left="113" w:right="113"/>
              <w:jc w:val="center"/>
              <w:rPr>
                <w:rFonts w:ascii="Times New Roman" w:hAnsi="Times New Roman"/>
                <w:sz w:val="24"/>
              </w:rPr>
            </w:pPr>
            <w:r w:rsidRPr="009524C4">
              <w:rPr>
                <w:rFonts w:ascii="Times New Roman" w:hAnsi="Times New Roman"/>
                <w:sz w:val="24"/>
              </w:rPr>
              <w:t>Independent Interaction</w:t>
            </w:r>
          </w:p>
        </w:tc>
        <w:tc>
          <w:tcPr>
            <w:tcW w:w="1417" w:type="dxa"/>
            <w:gridSpan w:val="2"/>
            <w:tcBorders>
              <w:top w:val="nil"/>
              <w:left w:val="nil"/>
              <w:bottom w:val="nil"/>
              <w:right w:val="single" w:sz="12" w:space="0" w:color="auto"/>
            </w:tcBorders>
            <w:textDirection w:val="btLr"/>
            <w:vAlign w:val="center"/>
          </w:tcPr>
          <w:p w14:paraId="7E0BD1A0" w14:textId="77777777" w:rsidR="008B4910" w:rsidRPr="009524C4" w:rsidRDefault="008B4910" w:rsidP="008577DC">
            <w:pPr>
              <w:ind w:left="113" w:right="113"/>
              <w:jc w:val="center"/>
              <w:rPr>
                <w:rFonts w:ascii="Times New Roman" w:hAnsi="Times New Roman"/>
                <w:sz w:val="24"/>
              </w:rPr>
            </w:pPr>
            <w:r w:rsidRPr="009524C4">
              <w:rPr>
                <w:rFonts w:ascii="Times New Roman" w:hAnsi="Times New Roman"/>
                <w:sz w:val="24"/>
              </w:rPr>
              <w:t>Exhibitive Interaction</w:t>
            </w:r>
          </w:p>
        </w:tc>
      </w:tr>
      <w:bookmarkEnd w:id="0"/>
    </w:tbl>
    <w:p w14:paraId="1665FA2D" w14:textId="77777777" w:rsidR="008B4910" w:rsidRDefault="008B4910" w:rsidP="008B4910">
      <w:pPr>
        <w:pStyle w:val="ListParagraph"/>
        <w:rPr>
          <w:b/>
        </w:rPr>
      </w:pPr>
    </w:p>
    <w:p w14:paraId="613B507C" w14:textId="77777777" w:rsidR="008B4910" w:rsidRDefault="008B4910" w:rsidP="008B4910">
      <w:pPr>
        <w:widowControl/>
        <w:adjustRightInd/>
        <w:snapToGrid/>
        <w:rPr>
          <w:rFonts w:ascii="Times New Roman" w:hAnsi="Times New Roman" w:cs="Times New Roman"/>
          <w:bCs/>
          <w:sz w:val="24"/>
        </w:rPr>
      </w:pPr>
      <w:r>
        <w:rPr>
          <w:b/>
        </w:rPr>
        <w:br w:type="page"/>
      </w:r>
    </w:p>
    <w:p w14:paraId="3B8B9178" w14:textId="77777777" w:rsidR="008B4910" w:rsidRPr="009524C4" w:rsidRDefault="008B4910" w:rsidP="008B4910">
      <w:pPr>
        <w:jc w:val="center"/>
        <w:rPr>
          <w:rFonts w:ascii="Times New Roman" w:hAnsi="Times New Roman"/>
          <w:sz w:val="24"/>
        </w:rPr>
      </w:pPr>
      <w:r w:rsidRPr="009524C4">
        <w:rPr>
          <w:rFonts w:ascii="Times New Roman" w:hAnsi="Times New Roman"/>
          <w:b/>
          <w:sz w:val="24"/>
        </w:rPr>
        <w:lastRenderedPageBreak/>
        <w:t>Table 2.</w:t>
      </w:r>
      <w:r w:rsidRPr="009524C4">
        <w:rPr>
          <w:rFonts w:ascii="Times New Roman" w:hAnsi="Times New Roman"/>
          <w:sz w:val="24"/>
        </w:rPr>
        <w:t xml:space="preserve"> Sample of the dataset</w:t>
      </w:r>
    </w:p>
    <w:tbl>
      <w:tblPr>
        <w:tblStyle w:val="TableGrid"/>
        <w:tblW w:w="0" w:type="auto"/>
        <w:jc w:val="center"/>
        <w:tblBorders>
          <w:top w:val="single" w:sz="12" w:space="0" w:color="auto"/>
          <w:left w:val="none" w:sz="0" w:space="0" w:color="auto"/>
          <w:bottom w:val="single" w:sz="12" w:space="0" w:color="auto"/>
          <w:right w:val="none" w:sz="0" w:space="0" w:color="auto"/>
          <w:insideH w:val="single" w:sz="12" w:space="0" w:color="auto"/>
          <w:insideV w:val="none" w:sz="0" w:space="0" w:color="auto"/>
        </w:tblBorders>
        <w:tblCellMar>
          <w:top w:w="57" w:type="dxa"/>
          <w:bottom w:w="57" w:type="dxa"/>
        </w:tblCellMar>
        <w:tblLook w:val="04A0" w:firstRow="1" w:lastRow="0" w:firstColumn="1" w:lastColumn="0" w:noHBand="0" w:noVBand="1"/>
      </w:tblPr>
      <w:tblGrid>
        <w:gridCol w:w="1838"/>
        <w:gridCol w:w="3260"/>
        <w:gridCol w:w="3198"/>
      </w:tblGrid>
      <w:tr w:rsidR="008B4910" w:rsidRPr="009524C4" w14:paraId="5EF7BE67" w14:textId="77777777" w:rsidTr="008577DC">
        <w:trPr>
          <w:jc w:val="center"/>
        </w:trPr>
        <w:tc>
          <w:tcPr>
            <w:tcW w:w="1838" w:type="dxa"/>
            <w:vAlign w:val="center"/>
          </w:tcPr>
          <w:p w14:paraId="74587C10" w14:textId="77777777" w:rsidR="008B4910" w:rsidRPr="009524C4" w:rsidRDefault="008B4910" w:rsidP="008577DC">
            <w:pPr>
              <w:spacing w:line="240" w:lineRule="exact"/>
              <w:ind w:left="113" w:right="113"/>
              <w:jc w:val="center"/>
              <w:rPr>
                <w:rFonts w:ascii="Times New Roman" w:hAnsi="Times New Roman"/>
                <w:b/>
                <w:sz w:val="24"/>
              </w:rPr>
            </w:pPr>
            <w:r w:rsidRPr="009524C4">
              <w:rPr>
                <w:rFonts w:ascii="Times New Roman" w:hAnsi="Times New Roman" w:hint="eastAsia"/>
                <w:b/>
                <w:sz w:val="24"/>
              </w:rPr>
              <w:t>Image</w:t>
            </w:r>
          </w:p>
        </w:tc>
        <w:tc>
          <w:tcPr>
            <w:tcW w:w="3260" w:type="dxa"/>
            <w:vAlign w:val="center"/>
          </w:tcPr>
          <w:p w14:paraId="019C58FE" w14:textId="77777777" w:rsidR="008B4910" w:rsidRPr="009524C4" w:rsidRDefault="008B4910" w:rsidP="008577DC">
            <w:pPr>
              <w:spacing w:line="240" w:lineRule="exact"/>
              <w:ind w:left="113" w:right="113"/>
              <w:jc w:val="center"/>
              <w:rPr>
                <w:rFonts w:ascii="Times New Roman" w:hAnsi="Times New Roman"/>
                <w:b/>
                <w:sz w:val="24"/>
              </w:rPr>
            </w:pPr>
            <w:r w:rsidRPr="009524C4">
              <w:rPr>
                <w:rFonts w:ascii="Times New Roman" w:hAnsi="Times New Roman" w:hint="eastAsia"/>
                <w:b/>
                <w:sz w:val="24"/>
              </w:rPr>
              <w:t>Prompt</w:t>
            </w:r>
          </w:p>
        </w:tc>
        <w:tc>
          <w:tcPr>
            <w:tcW w:w="3198" w:type="dxa"/>
            <w:vAlign w:val="center"/>
          </w:tcPr>
          <w:p w14:paraId="660EC065" w14:textId="77777777" w:rsidR="008B4910" w:rsidRPr="009524C4" w:rsidRDefault="008B4910" w:rsidP="008577DC">
            <w:pPr>
              <w:spacing w:line="240" w:lineRule="exact"/>
              <w:ind w:left="113" w:right="113"/>
              <w:jc w:val="center"/>
              <w:rPr>
                <w:rFonts w:ascii="Times New Roman" w:hAnsi="Times New Roman"/>
                <w:b/>
                <w:sz w:val="24"/>
              </w:rPr>
            </w:pPr>
            <w:r w:rsidRPr="009524C4">
              <w:rPr>
                <w:rFonts w:ascii="Times New Roman" w:hAnsi="Times New Roman" w:hint="eastAsia"/>
                <w:b/>
                <w:sz w:val="24"/>
              </w:rPr>
              <w:t>A</w:t>
            </w:r>
            <w:r w:rsidRPr="009524C4">
              <w:rPr>
                <w:rFonts w:ascii="Times New Roman" w:hAnsi="Times New Roman"/>
                <w:b/>
                <w:sz w:val="24"/>
              </w:rPr>
              <w:t>nalysis Result</w:t>
            </w:r>
          </w:p>
        </w:tc>
      </w:tr>
      <w:tr w:rsidR="008B4910" w:rsidRPr="009524C4" w14:paraId="3C38E0C0" w14:textId="77777777" w:rsidTr="008577DC">
        <w:trPr>
          <w:jc w:val="center"/>
        </w:trPr>
        <w:tc>
          <w:tcPr>
            <w:tcW w:w="1838" w:type="dxa"/>
            <w:vAlign w:val="center"/>
          </w:tcPr>
          <w:p w14:paraId="6150674F" w14:textId="77777777" w:rsidR="008B4910" w:rsidRPr="009524C4" w:rsidRDefault="008B4910" w:rsidP="008577DC">
            <w:pPr>
              <w:jc w:val="center"/>
              <w:rPr>
                <w:rFonts w:ascii="Times New Roman" w:hAnsi="Times New Roman"/>
                <w:sz w:val="24"/>
              </w:rPr>
            </w:pPr>
            <w:r w:rsidRPr="009524C4">
              <w:rPr>
                <w:rFonts w:ascii="Times New Roman" w:hAnsi="Times New Roman"/>
                <w:noProof/>
                <w:sz w:val="24"/>
              </w:rPr>
              <w:drawing>
                <wp:inline distT="0" distB="0" distL="0" distR="0" wp14:anchorId="209ED0C1" wp14:editId="07BB41BA">
                  <wp:extent cx="965368" cy="545363"/>
                  <wp:effectExtent l="0" t="0" r="635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5399" cy="556679"/>
                          </a:xfrm>
                          <a:prstGeom prst="rect">
                            <a:avLst/>
                          </a:prstGeom>
                          <a:noFill/>
                        </pic:spPr>
                      </pic:pic>
                    </a:graphicData>
                  </a:graphic>
                </wp:inline>
              </w:drawing>
            </w:r>
          </w:p>
        </w:tc>
        <w:tc>
          <w:tcPr>
            <w:tcW w:w="3260" w:type="dxa"/>
            <w:vAlign w:val="center"/>
          </w:tcPr>
          <w:p w14:paraId="64981F22" w14:textId="77777777" w:rsidR="008B4910" w:rsidRDefault="008B4910" w:rsidP="008577DC">
            <w:pPr>
              <w:spacing w:line="240" w:lineRule="exact"/>
              <w:ind w:left="113" w:right="113"/>
              <w:jc w:val="center"/>
              <w:rPr>
                <w:rFonts w:ascii="Times New Roman" w:hAnsi="Times New Roman"/>
                <w:sz w:val="24"/>
              </w:rPr>
            </w:pPr>
            <w:r w:rsidRPr="009524C4">
              <w:rPr>
                <w:rFonts w:ascii="Times New Roman" w:hAnsi="Times New Roman" w:hint="eastAsia"/>
                <w:b/>
                <w:sz w:val="24"/>
              </w:rPr>
              <w:t xml:space="preserve">Environment: </w:t>
            </w:r>
            <w:r w:rsidRPr="009524C4">
              <w:rPr>
                <w:rFonts w:ascii="Times New Roman" w:hAnsi="Times New Roman" w:hint="eastAsia"/>
                <w:sz w:val="24"/>
              </w:rPr>
              <w:t>This is an image related to classroom teaching, which requires an analysis of the interactive behavior between the teacher and students. The types of interactions are categorized into five classes: directive interaction, cooperative interaction, inquiry interaction, independent interaction, and demonstrative interaction. Following the analysis, the image will be classified into one of these categories.</w:t>
            </w:r>
          </w:p>
          <w:p w14:paraId="3AEF4899" w14:textId="77777777" w:rsidR="008B4910" w:rsidRPr="009524C4" w:rsidRDefault="008B4910" w:rsidP="008577DC">
            <w:pPr>
              <w:spacing w:line="240" w:lineRule="exact"/>
              <w:ind w:left="113" w:right="113"/>
              <w:jc w:val="center"/>
              <w:rPr>
                <w:rFonts w:ascii="Times New Roman" w:hAnsi="Times New Roman"/>
                <w:sz w:val="24"/>
              </w:rPr>
            </w:pPr>
          </w:p>
          <w:p w14:paraId="08C0E8FB" w14:textId="77777777" w:rsidR="008B4910" w:rsidRDefault="008B4910" w:rsidP="008577DC">
            <w:pPr>
              <w:spacing w:line="240" w:lineRule="exact"/>
              <w:ind w:left="113" w:right="113"/>
              <w:jc w:val="center"/>
              <w:rPr>
                <w:rFonts w:ascii="Times New Roman" w:hAnsi="Times New Roman"/>
                <w:sz w:val="24"/>
              </w:rPr>
            </w:pPr>
            <w:r w:rsidRPr="009524C4">
              <w:rPr>
                <w:rFonts w:ascii="Times New Roman" w:hAnsi="Times New Roman" w:hint="eastAsia"/>
                <w:b/>
                <w:sz w:val="24"/>
              </w:rPr>
              <w:t>Question:</w:t>
            </w:r>
            <w:r w:rsidRPr="009524C4">
              <w:rPr>
                <w:rFonts w:ascii="Times New Roman" w:hAnsi="Times New Roman" w:hint="eastAsia"/>
                <w:sz w:val="24"/>
              </w:rPr>
              <w:t xml:space="preserve"> Please analyze the teacher-student interactive behavior presented in the image, focusing on four aspects: student behavior, teacher behavior, image features, and interaction type.</w:t>
            </w:r>
          </w:p>
          <w:p w14:paraId="6BB69F07" w14:textId="77777777" w:rsidR="008B4910" w:rsidRPr="009524C4" w:rsidRDefault="008B4910" w:rsidP="008577DC">
            <w:pPr>
              <w:spacing w:line="240" w:lineRule="exact"/>
              <w:ind w:left="113" w:right="113"/>
              <w:jc w:val="center"/>
              <w:rPr>
                <w:rFonts w:ascii="Times New Roman" w:hAnsi="Times New Roman"/>
                <w:sz w:val="24"/>
              </w:rPr>
            </w:pPr>
          </w:p>
          <w:p w14:paraId="57FFB213" w14:textId="77777777" w:rsidR="008B4910" w:rsidRPr="009524C4" w:rsidRDefault="008B4910" w:rsidP="008577DC">
            <w:pPr>
              <w:spacing w:line="240" w:lineRule="exact"/>
              <w:ind w:left="113" w:right="113"/>
              <w:jc w:val="center"/>
              <w:rPr>
                <w:rFonts w:ascii="Times New Roman" w:hAnsi="Times New Roman"/>
                <w:sz w:val="24"/>
              </w:rPr>
            </w:pPr>
            <w:r w:rsidRPr="009524C4">
              <w:rPr>
                <w:rFonts w:ascii="Times New Roman" w:hAnsi="Times New Roman" w:hint="eastAsia"/>
                <w:b/>
                <w:sz w:val="24"/>
              </w:rPr>
              <w:t>Example:</w:t>
            </w:r>
            <w:r w:rsidRPr="009524C4">
              <w:rPr>
                <w:rFonts w:ascii="Times New Roman" w:hAnsi="Times New Roman" w:hint="eastAsia"/>
                <w:sz w:val="24"/>
              </w:rPr>
              <w:t xml:space="preserve"> (Results should be presented according to this sample) Teacher behavior characteristics:</w:t>
            </w:r>
            <w:r w:rsidRPr="009524C4">
              <w:rPr>
                <w:rFonts w:ascii="Times New Roman" w:hAnsi="Times New Roman"/>
                <w:sz w:val="24"/>
              </w:rPr>
              <w:t xml:space="preserve"> </w:t>
            </w:r>
            <w:r w:rsidRPr="009524C4">
              <w:rPr>
                <w:rFonts w:ascii="Times New Roman" w:hAnsi="Times New Roman" w:hint="eastAsia"/>
                <w:sz w:val="24"/>
              </w:rPr>
              <w:t>. Student behavior characteristics:</w:t>
            </w:r>
            <w:r w:rsidRPr="009524C4">
              <w:rPr>
                <w:rFonts w:ascii="Times New Roman" w:hAnsi="Times New Roman"/>
                <w:sz w:val="24"/>
              </w:rPr>
              <w:t xml:space="preserve"> </w:t>
            </w:r>
            <w:r w:rsidRPr="009524C4">
              <w:rPr>
                <w:rFonts w:ascii="Times New Roman" w:hAnsi="Times New Roman" w:hint="eastAsia"/>
                <w:sz w:val="24"/>
              </w:rPr>
              <w:t>. Image features:</w:t>
            </w:r>
            <w:r w:rsidRPr="009524C4">
              <w:rPr>
                <w:rFonts w:ascii="Times New Roman" w:hAnsi="Times New Roman"/>
                <w:sz w:val="24"/>
              </w:rPr>
              <w:t xml:space="preserve"> </w:t>
            </w:r>
            <w:r w:rsidRPr="009524C4">
              <w:rPr>
                <w:rFonts w:ascii="Times New Roman" w:hAnsi="Times New Roman" w:hint="eastAsia"/>
                <w:sz w:val="24"/>
              </w:rPr>
              <w:t>. Interaction type:</w:t>
            </w:r>
            <w:r w:rsidRPr="009524C4">
              <w:rPr>
                <w:rFonts w:ascii="Times New Roman" w:hAnsi="Times New Roman"/>
                <w:sz w:val="24"/>
              </w:rPr>
              <w:t xml:space="preserve"> </w:t>
            </w:r>
            <w:r w:rsidRPr="009524C4">
              <w:rPr>
                <w:rFonts w:ascii="Times New Roman" w:hAnsi="Times New Roman" w:hint="eastAsia"/>
                <w:sz w:val="24"/>
              </w:rPr>
              <w:t>.</w:t>
            </w:r>
          </w:p>
        </w:tc>
        <w:tc>
          <w:tcPr>
            <w:tcW w:w="3198" w:type="dxa"/>
            <w:vAlign w:val="center"/>
          </w:tcPr>
          <w:p w14:paraId="075F575A" w14:textId="77777777" w:rsidR="008B4910" w:rsidRDefault="008B4910" w:rsidP="008577DC">
            <w:pPr>
              <w:spacing w:line="240" w:lineRule="exact"/>
              <w:ind w:left="113" w:right="113"/>
              <w:jc w:val="center"/>
              <w:rPr>
                <w:rFonts w:ascii="Times New Roman" w:hAnsi="Times New Roman"/>
                <w:sz w:val="24"/>
              </w:rPr>
            </w:pPr>
            <w:r w:rsidRPr="009524C4">
              <w:rPr>
                <w:rFonts w:ascii="Times New Roman" w:hAnsi="Times New Roman" w:hint="eastAsia"/>
                <w:b/>
                <w:sz w:val="24"/>
              </w:rPr>
              <w:t>Teacher behavior characteristics</w:t>
            </w:r>
            <w:r w:rsidRPr="009524C4">
              <w:rPr>
                <w:rFonts w:ascii="Times New Roman" w:hAnsi="Times New Roman" w:hint="eastAsia"/>
                <w:sz w:val="24"/>
              </w:rPr>
              <w:t>: The teacher is explaining knowledge in front of the blackboard using a PPT, playing a crucial guiding role in the students' learning.</w:t>
            </w:r>
          </w:p>
          <w:p w14:paraId="6FA6C001" w14:textId="77777777" w:rsidR="008B4910" w:rsidRPr="009524C4" w:rsidRDefault="008B4910" w:rsidP="008577DC">
            <w:pPr>
              <w:spacing w:line="240" w:lineRule="exact"/>
              <w:ind w:left="113" w:right="113"/>
              <w:jc w:val="center"/>
              <w:rPr>
                <w:rFonts w:ascii="Times New Roman" w:hAnsi="Times New Roman"/>
                <w:sz w:val="24"/>
              </w:rPr>
            </w:pPr>
          </w:p>
          <w:p w14:paraId="6B20DBEC" w14:textId="77777777" w:rsidR="008B4910" w:rsidRDefault="008B4910" w:rsidP="008577DC">
            <w:pPr>
              <w:spacing w:line="240" w:lineRule="exact"/>
              <w:ind w:left="113" w:right="113"/>
              <w:jc w:val="center"/>
              <w:rPr>
                <w:rFonts w:ascii="Times New Roman" w:hAnsi="Times New Roman"/>
                <w:sz w:val="24"/>
              </w:rPr>
            </w:pPr>
            <w:r w:rsidRPr="009524C4">
              <w:rPr>
                <w:rFonts w:ascii="Times New Roman" w:hAnsi="Times New Roman" w:hint="eastAsia"/>
                <w:b/>
                <w:sz w:val="24"/>
              </w:rPr>
              <w:t xml:space="preserve">Student behavior characteristics: </w:t>
            </w:r>
            <w:r w:rsidRPr="009524C4">
              <w:rPr>
                <w:rFonts w:ascii="Times New Roman" w:hAnsi="Times New Roman" w:hint="eastAsia"/>
                <w:sz w:val="24"/>
              </w:rPr>
              <w:t>The students are seated in groups, listening attentively, showing respect and attentiveness to the teacher.</w:t>
            </w:r>
          </w:p>
          <w:p w14:paraId="66A1ECC9" w14:textId="77777777" w:rsidR="008B4910" w:rsidRPr="009524C4" w:rsidRDefault="008B4910" w:rsidP="008577DC">
            <w:pPr>
              <w:spacing w:line="240" w:lineRule="exact"/>
              <w:ind w:left="113" w:right="113"/>
              <w:jc w:val="center"/>
              <w:rPr>
                <w:rFonts w:ascii="Times New Roman" w:hAnsi="Times New Roman"/>
                <w:sz w:val="24"/>
              </w:rPr>
            </w:pPr>
          </w:p>
          <w:p w14:paraId="6D05C531" w14:textId="77777777" w:rsidR="008B4910" w:rsidRDefault="008B4910" w:rsidP="008577DC">
            <w:pPr>
              <w:spacing w:line="240" w:lineRule="exact"/>
              <w:ind w:left="113" w:right="113"/>
              <w:jc w:val="center"/>
              <w:rPr>
                <w:rFonts w:ascii="Times New Roman" w:hAnsi="Times New Roman"/>
                <w:sz w:val="24"/>
              </w:rPr>
            </w:pPr>
            <w:r w:rsidRPr="009524C4">
              <w:rPr>
                <w:rFonts w:ascii="Times New Roman" w:hAnsi="Times New Roman" w:hint="eastAsia"/>
                <w:b/>
                <w:sz w:val="24"/>
              </w:rPr>
              <w:t xml:space="preserve">Image features: </w:t>
            </w:r>
            <w:r w:rsidRPr="009524C4">
              <w:rPr>
                <w:rFonts w:ascii="Times New Roman" w:hAnsi="Times New Roman" w:hint="eastAsia"/>
                <w:sz w:val="24"/>
              </w:rPr>
              <w:t>The teacher is at the front of the classroom, presenting knowledge using a PPT, while students sit in groups on stools, listening.</w:t>
            </w:r>
          </w:p>
          <w:p w14:paraId="116AD167" w14:textId="77777777" w:rsidR="008B4910" w:rsidRPr="009524C4" w:rsidRDefault="008B4910" w:rsidP="008577DC">
            <w:pPr>
              <w:spacing w:line="240" w:lineRule="exact"/>
              <w:ind w:left="113" w:right="113"/>
              <w:jc w:val="center"/>
              <w:rPr>
                <w:rFonts w:ascii="Times New Roman" w:hAnsi="Times New Roman"/>
                <w:sz w:val="24"/>
              </w:rPr>
            </w:pPr>
          </w:p>
          <w:p w14:paraId="49F025C6" w14:textId="77777777" w:rsidR="008B4910" w:rsidRPr="009524C4" w:rsidRDefault="008B4910" w:rsidP="008577DC">
            <w:pPr>
              <w:spacing w:line="240" w:lineRule="exact"/>
              <w:ind w:left="113" w:right="113"/>
              <w:jc w:val="center"/>
              <w:rPr>
                <w:rFonts w:ascii="Times New Roman" w:hAnsi="Times New Roman"/>
                <w:sz w:val="24"/>
              </w:rPr>
            </w:pPr>
            <w:r w:rsidRPr="009524C4">
              <w:rPr>
                <w:rFonts w:ascii="Times New Roman" w:hAnsi="Times New Roman" w:hint="eastAsia"/>
                <w:b/>
                <w:sz w:val="24"/>
              </w:rPr>
              <w:t xml:space="preserve">Interaction type: </w:t>
            </w:r>
            <w:r w:rsidRPr="009524C4">
              <w:rPr>
                <w:rFonts w:ascii="Times New Roman" w:hAnsi="Times New Roman" w:hint="eastAsia"/>
                <w:sz w:val="24"/>
              </w:rPr>
              <w:t>Guided interaction.</w:t>
            </w:r>
          </w:p>
          <w:p w14:paraId="1CE5F01A" w14:textId="77777777" w:rsidR="008B4910" w:rsidRPr="009524C4" w:rsidRDefault="008B4910" w:rsidP="008577DC">
            <w:pPr>
              <w:jc w:val="center"/>
              <w:rPr>
                <w:rFonts w:ascii="Times New Roman" w:hAnsi="Times New Roman"/>
                <w:sz w:val="24"/>
              </w:rPr>
            </w:pPr>
          </w:p>
        </w:tc>
      </w:tr>
    </w:tbl>
    <w:p w14:paraId="6D12EE47" w14:textId="77777777" w:rsidR="008B4910" w:rsidRDefault="008B4910" w:rsidP="008B4910">
      <w:pPr>
        <w:pStyle w:val="ListParagraph"/>
        <w:rPr>
          <w:b/>
        </w:rPr>
      </w:pPr>
    </w:p>
    <w:p w14:paraId="0A4C1368" w14:textId="77777777" w:rsidR="008B4910" w:rsidRDefault="008B4910" w:rsidP="008B4910">
      <w:pPr>
        <w:widowControl/>
        <w:adjustRightInd/>
        <w:snapToGrid/>
        <w:rPr>
          <w:rFonts w:ascii="Times New Roman" w:hAnsi="Times New Roman" w:cs="Times New Roman"/>
          <w:bCs/>
          <w:sz w:val="24"/>
        </w:rPr>
      </w:pPr>
      <w:r>
        <w:rPr>
          <w:b/>
        </w:rPr>
        <w:br w:type="page"/>
      </w:r>
    </w:p>
    <w:p w14:paraId="7FC4587A" w14:textId="645B5400" w:rsidR="008B4910" w:rsidRDefault="008B4910" w:rsidP="008B4910">
      <w:pPr>
        <w:widowControl/>
        <w:adjustRightInd/>
        <w:snapToGrid/>
        <w:rPr>
          <w:rFonts w:ascii="Times New Roman" w:hAnsi="Times New Roman" w:cs="Times New Roman"/>
          <w:bCs/>
          <w:sz w:val="24"/>
        </w:rPr>
      </w:pPr>
    </w:p>
    <w:tbl>
      <w:tblPr>
        <w:tblStyle w:val="TableGrid"/>
        <w:tblW w:w="8085" w:type="dxa"/>
        <w:jc w:val="center"/>
        <w:tblLayout w:type="fixed"/>
        <w:tblCellMar>
          <w:top w:w="57" w:type="dxa"/>
          <w:left w:w="0" w:type="dxa"/>
          <w:bottom w:w="57" w:type="dxa"/>
          <w:right w:w="0" w:type="dxa"/>
        </w:tblCellMar>
        <w:tblLook w:val="04A0" w:firstRow="1" w:lastRow="0" w:firstColumn="1" w:lastColumn="0" w:noHBand="0" w:noVBand="1"/>
      </w:tblPr>
      <w:tblGrid>
        <w:gridCol w:w="567"/>
        <w:gridCol w:w="709"/>
        <w:gridCol w:w="2415"/>
        <w:gridCol w:w="1984"/>
        <w:gridCol w:w="2410"/>
      </w:tblGrid>
      <w:tr w:rsidR="008B4910" w14:paraId="5760ED18" w14:textId="77777777" w:rsidTr="008577DC">
        <w:trPr>
          <w:cantSplit/>
          <w:trHeight w:val="5661"/>
          <w:jc w:val="center"/>
        </w:trPr>
        <w:tc>
          <w:tcPr>
            <w:tcW w:w="567" w:type="dxa"/>
            <w:vMerge w:val="restart"/>
            <w:tcBorders>
              <w:top w:val="nil"/>
              <w:left w:val="nil"/>
              <w:right w:val="single" w:sz="12" w:space="0" w:color="auto"/>
            </w:tcBorders>
            <w:textDirection w:val="btLr"/>
          </w:tcPr>
          <w:p w14:paraId="2A834312" w14:textId="77777777" w:rsidR="008B4910" w:rsidRPr="00713832" w:rsidRDefault="008B4910" w:rsidP="008577DC">
            <w:pPr>
              <w:ind w:left="113" w:right="113"/>
              <w:jc w:val="center"/>
              <w:rPr>
                <w:rFonts w:ascii="Times New Roman" w:hAnsi="Times New Roman"/>
                <w:sz w:val="24"/>
              </w:rPr>
            </w:pPr>
            <w:r w:rsidRPr="00713832">
              <w:rPr>
                <w:rFonts w:ascii="Times New Roman" w:hAnsi="Times New Roman" w:hint="eastAsia"/>
                <w:b/>
                <w:sz w:val="24"/>
              </w:rPr>
              <w:t>T</w:t>
            </w:r>
            <w:r w:rsidRPr="00713832">
              <w:rPr>
                <w:rFonts w:ascii="Times New Roman" w:hAnsi="Times New Roman"/>
                <w:b/>
                <w:sz w:val="24"/>
              </w:rPr>
              <w:t>able 6.</w:t>
            </w:r>
            <w:r w:rsidRPr="00713832">
              <w:rPr>
                <w:rFonts w:hint="eastAsia"/>
                <w:sz w:val="24"/>
              </w:rPr>
              <w:t xml:space="preserve"> </w:t>
            </w:r>
            <w:r w:rsidRPr="00713832">
              <w:rPr>
                <w:rFonts w:ascii="Times New Roman" w:hAnsi="Times New Roman"/>
                <w:sz w:val="24"/>
              </w:rPr>
              <w:t>Comparison analysis results</w:t>
            </w:r>
          </w:p>
          <w:p w14:paraId="08B0E208" w14:textId="77777777" w:rsidR="008B4910" w:rsidRDefault="008B4910" w:rsidP="008577DC">
            <w:pPr>
              <w:ind w:left="113" w:right="113"/>
              <w:jc w:val="center"/>
              <w:rPr>
                <w:rFonts w:ascii="Times New Roman" w:hAnsi="Times New Roman"/>
                <w:szCs w:val="21"/>
              </w:rPr>
            </w:pPr>
          </w:p>
        </w:tc>
        <w:tc>
          <w:tcPr>
            <w:tcW w:w="709" w:type="dxa"/>
            <w:tcBorders>
              <w:top w:val="nil"/>
              <w:left w:val="single" w:sz="12" w:space="0" w:color="auto"/>
              <w:bottom w:val="nil"/>
              <w:right w:val="single" w:sz="12" w:space="0" w:color="auto"/>
            </w:tcBorders>
            <w:textDirection w:val="btLr"/>
            <w:vAlign w:val="center"/>
          </w:tcPr>
          <w:p w14:paraId="04DC143E" w14:textId="77777777" w:rsidR="008B4910" w:rsidRDefault="008B4910" w:rsidP="008577DC">
            <w:pPr>
              <w:ind w:left="113" w:right="113"/>
              <w:jc w:val="center"/>
              <w:rPr>
                <w:rFonts w:ascii="Times New Roman" w:hAnsi="Times New Roman"/>
                <w:szCs w:val="21"/>
              </w:rPr>
            </w:pPr>
            <w:r>
              <w:rPr>
                <w:rFonts w:ascii="Times New Roman" w:hAnsi="Times New Roman"/>
                <w:b/>
                <w:szCs w:val="21"/>
              </w:rPr>
              <w:t>Expert's Analysis Results</w:t>
            </w:r>
          </w:p>
        </w:tc>
        <w:tc>
          <w:tcPr>
            <w:tcW w:w="2415" w:type="dxa"/>
            <w:tcBorders>
              <w:top w:val="nil"/>
              <w:left w:val="single" w:sz="12" w:space="0" w:color="auto"/>
              <w:bottom w:val="nil"/>
              <w:right w:val="nil"/>
            </w:tcBorders>
            <w:textDirection w:val="btLr"/>
            <w:vAlign w:val="center"/>
          </w:tcPr>
          <w:p w14:paraId="0A013F01" w14:textId="77777777" w:rsidR="008B4910" w:rsidRPr="00397C91" w:rsidRDefault="008B4910" w:rsidP="008577DC">
            <w:pPr>
              <w:spacing w:line="200" w:lineRule="exact"/>
              <w:jc w:val="center"/>
              <w:rPr>
                <w:rFonts w:ascii="Times New Roman" w:hAnsi="Times New Roman"/>
                <w:bCs/>
                <w:sz w:val="18"/>
                <w:szCs w:val="18"/>
              </w:rPr>
            </w:pPr>
            <w:r w:rsidRPr="00397C91">
              <w:rPr>
                <w:rFonts w:ascii="Times New Roman" w:hAnsi="Times New Roman"/>
                <w:b/>
                <w:sz w:val="18"/>
                <w:szCs w:val="18"/>
              </w:rPr>
              <w:t xml:space="preserve">Teacher Behavior Characteristics: </w:t>
            </w:r>
            <w:r w:rsidRPr="00397C91">
              <w:rPr>
                <w:rFonts w:ascii="Times New Roman" w:hAnsi="Times New Roman"/>
                <w:bCs/>
                <w:sz w:val="18"/>
                <w:szCs w:val="18"/>
              </w:rPr>
              <w:t xml:space="preserve">The teacher is not in the </w:t>
            </w:r>
            <w:r>
              <w:rPr>
                <w:rFonts w:ascii="Times New Roman" w:hAnsi="Times New Roman"/>
                <w:bCs/>
                <w:sz w:val="18"/>
                <w:szCs w:val="18"/>
              </w:rPr>
              <w:t>image</w:t>
            </w:r>
            <w:r w:rsidRPr="00397C91">
              <w:rPr>
                <w:rFonts w:ascii="Times New Roman" w:hAnsi="Times New Roman"/>
                <w:bCs/>
                <w:sz w:val="18"/>
                <w:szCs w:val="18"/>
              </w:rPr>
              <w:t>.</w:t>
            </w:r>
          </w:p>
          <w:p w14:paraId="6CDAD0D8" w14:textId="77777777" w:rsidR="008B4910" w:rsidRPr="00397C91"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 xml:space="preserve">Student Behavior Characteristics: </w:t>
            </w:r>
            <w:r w:rsidRPr="00397C91">
              <w:rPr>
                <w:rFonts w:ascii="Times New Roman" w:hAnsi="Times New Roman"/>
                <w:bCs/>
                <w:sz w:val="18"/>
                <w:szCs w:val="18"/>
              </w:rPr>
              <w:t>Three students are presenting on the podium with relaxed and joyful expressions, while the other students watch from below the podium.</w:t>
            </w:r>
          </w:p>
          <w:p w14:paraId="218AD340" w14:textId="77777777" w:rsidR="008B4910" w:rsidRPr="00397C91"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 xml:space="preserve">Image Features: </w:t>
            </w:r>
            <w:r w:rsidRPr="00397C91">
              <w:rPr>
                <w:rFonts w:ascii="Times New Roman" w:hAnsi="Times New Roman"/>
                <w:bCs/>
                <w:sz w:val="18"/>
                <w:szCs w:val="18"/>
              </w:rPr>
              <w:t>Three students are presenting at the front of the classroom, with the rest of the students watching from their seats. It is speculated that the teacher is watching from one side of the classroom.</w:t>
            </w:r>
          </w:p>
          <w:p w14:paraId="65D6FD90" w14:textId="77777777" w:rsidR="008B4910" w:rsidRPr="00C177EB" w:rsidRDefault="008B4910" w:rsidP="008577DC">
            <w:pPr>
              <w:spacing w:line="200" w:lineRule="exact"/>
              <w:jc w:val="center"/>
              <w:rPr>
                <w:rFonts w:ascii="DengXian" w:hAnsi="DengXian"/>
                <w:sz w:val="18"/>
                <w:szCs w:val="21"/>
              </w:rPr>
            </w:pPr>
            <w:r w:rsidRPr="00397C91">
              <w:rPr>
                <w:rFonts w:ascii="Times New Roman" w:hAnsi="Times New Roman"/>
                <w:b/>
                <w:sz w:val="18"/>
                <w:szCs w:val="18"/>
              </w:rPr>
              <w:t xml:space="preserve">Interaction Type: </w:t>
            </w:r>
            <w:r w:rsidRPr="00397C91">
              <w:rPr>
                <w:rFonts w:ascii="Times New Roman" w:hAnsi="Times New Roman"/>
                <w:bCs/>
                <w:sz w:val="18"/>
                <w:szCs w:val="18"/>
              </w:rPr>
              <w:t>Exhibitive Interaction.</w:t>
            </w:r>
          </w:p>
        </w:tc>
        <w:tc>
          <w:tcPr>
            <w:tcW w:w="1984" w:type="dxa"/>
            <w:tcBorders>
              <w:top w:val="nil"/>
              <w:left w:val="nil"/>
              <w:bottom w:val="nil"/>
              <w:right w:val="nil"/>
            </w:tcBorders>
            <w:textDirection w:val="btLr"/>
            <w:vAlign w:val="center"/>
          </w:tcPr>
          <w:p w14:paraId="03CA69D0" w14:textId="77777777" w:rsidR="008B4910" w:rsidRPr="00397C91"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Teacher Behavior Characteristics:</w:t>
            </w:r>
            <w:r w:rsidRPr="00397C91">
              <w:rPr>
                <w:rFonts w:ascii="Times New Roman" w:hAnsi="Times New Roman"/>
                <w:bCs/>
                <w:sz w:val="18"/>
                <w:szCs w:val="18"/>
              </w:rPr>
              <w:t xml:space="preserve"> The teacher is patrolling the classroom, passing by a particular student group.</w:t>
            </w:r>
          </w:p>
          <w:p w14:paraId="074A04A4" w14:textId="77777777" w:rsidR="008B4910" w:rsidRPr="00397C91"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 xml:space="preserve">Student Behavior Characteristics: </w:t>
            </w:r>
            <w:r w:rsidRPr="00397C91">
              <w:rPr>
                <w:rFonts w:ascii="Times New Roman" w:hAnsi="Times New Roman"/>
                <w:bCs/>
                <w:sz w:val="18"/>
                <w:szCs w:val="18"/>
              </w:rPr>
              <w:t>The students are sitting together, engaged in a discussion among themselves</w:t>
            </w:r>
            <w:r w:rsidRPr="00397C91">
              <w:rPr>
                <w:rFonts w:ascii="Times New Roman" w:hAnsi="Times New Roman"/>
                <w:b/>
                <w:sz w:val="18"/>
                <w:szCs w:val="18"/>
              </w:rPr>
              <w:t>.</w:t>
            </w:r>
          </w:p>
          <w:p w14:paraId="3DA0C445" w14:textId="77777777" w:rsidR="008B4910"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 xml:space="preserve">Image Features: </w:t>
            </w:r>
            <w:r w:rsidRPr="00397C91">
              <w:rPr>
                <w:rFonts w:ascii="Times New Roman" w:hAnsi="Times New Roman"/>
                <w:bCs/>
                <w:sz w:val="18"/>
                <w:szCs w:val="18"/>
              </w:rPr>
              <w:t>The students are seated in a circle, possibly working on a group task. The teacher is patrolling the classroom, likely preparing to provide guidance to groups that need assistance.</w:t>
            </w:r>
          </w:p>
          <w:p w14:paraId="5B9669D9" w14:textId="77777777" w:rsidR="008B4910" w:rsidRPr="00397C91"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Interaction Type: Collaborative Interaction.</w:t>
            </w:r>
          </w:p>
        </w:tc>
        <w:tc>
          <w:tcPr>
            <w:tcW w:w="2410" w:type="dxa"/>
            <w:tcBorders>
              <w:top w:val="nil"/>
              <w:left w:val="nil"/>
              <w:bottom w:val="nil"/>
              <w:right w:val="single" w:sz="12" w:space="0" w:color="auto"/>
            </w:tcBorders>
            <w:textDirection w:val="btLr"/>
            <w:vAlign w:val="center"/>
          </w:tcPr>
          <w:p w14:paraId="3467A16B" w14:textId="77777777" w:rsidR="008B4910" w:rsidRDefault="008B4910" w:rsidP="008577DC">
            <w:pPr>
              <w:spacing w:line="200" w:lineRule="exact"/>
              <w:jc w:val="center"/>
              <w:rPr>
                <w:rFonts w:ascii="Times New Roman" w:hAnsi="Times New Roman"/>
                <w:sz w:val="18"/>
                <w:szCs w:val="18"/>
              </w:rPr>
            </w:pPr>
            <w:r>
              <w:rPr>
                <w:rFonts w:ascii="Times New Roman" w:hAnsi="Times New Roman"/>
                <w:b/>
                <w:sz w:val="18"/>
                <w:szCs w:val="18"/>
              </w:rPr>
              <w:t>Teacher Behavior Characteristics</w:t>
            </w:r>
            <w:r>
              <w:rPr>
                <w:rFonts w:ascii="Times New Roman" w:hAnsi="Times New Roman"/>
                <w:sz w:val="18"/>
                <w:szCs w:val="18"/>
              </w:rPr>
              <w:t>: The teacher is bending down, standing beside a student, possibly listening to the student's question or guiding the student.</w:t>
            </w:r>
          </w:p>
          <w:p w14:paraId="06A85BD1" w14:textId="77777777" w:rsidR="008B4910" w:rsidRDefault="008B4910" w:rsidP="008577DC">
            <w:pPr>
              <w:spacing w:line="200" w:lineRule="exact"/>
              <w:jc w:val="center"/>
              <w:rPr>
                <w:rFonts w:ascii="Times New Roman" w:hAnsi="Times New Roman"/>
                <w:sz w:val="18"/>
                <w:szCs w:val="18"/>
              </w:rPr>
            </w:pPr>
            <w:r>
              <w:rPr>
                <w:rFonts w:ascii="Times New Roman" w:hAnsi="Times New Roman"/>
                <w:b/>
                <w:sz w:val="18"/>
                <w:szCs w:val="18"/>
              </w:rPr>
              <w:t>Student Behavior Characteristics</w:t>
            </w:r>
            <w:r>
              <w:rPr>
                <w:rFonts w:ascii="Times New Roman" w:hAnsi="Times New Roman"/>
                <w:sz w:val="18"/>
                <w:szCs w:val="18"/>
              </w:rPr>
              <w:t>: One student is looking up at the teacher, possibly listening to the teacher's response or asking the teacher a question. Other students are bowing their heads, solving problems, or thinking.</w:t>
            </w:r>
          </w:p>
          <w:p w14:paraId="03D72185" w14:textId="77777777" w:rsidR="008B4910" w:rsidRDefault="008B4910" w:rsidP="008577DC">
            <w:pPr>
              <w:spacing w:line="200" w:lineRule="exact"/>
              <w:jc w:val="center"/>
              <w:rPr>
                <w:rFonts w:ascii="Times New Roman" w:hAnsi="Times New Roman"/>
                <w:sz w:val="18"/>
                <w:szCs w:val="18"/>
              </w:rPr>
            </w:pPr>
            <w:r>
              <w:rPr>
                <w:rFonts w:ascii="Times New Roman" w:hAnsi="Times New Roman"/>
                <w:b/>
                <w:sz w:val="18"/>
                <w:szCs w:val="18"/>
              </w:rPr>
              <w:t>Image Features</w:t>
            </w:r>
            <w:r>
              <w:rPr>
                <w:rFonts w:ascii="Times New Roman" w:hAnsi="Times New Roman"/>
                <w:sz w:val="18"/>
                <w:szCs w:val="18"/>
              </w:rPr>
              <w:t>: Students work independently; the teacher patrols the classroom and provides supervisory guidance.</w:t>
            </w:r>
          </w:p>
          <w:p w14:paraId="6F2D8E75" w14:textId="77777777" w:rsidR="008B4910" w:rsidRDefault="008B4910" w:rsidP="008577DC">
            <w:pPr>
              <w:spacing w:line="200" w:lineRule="exact"/>
              <w:jc w:val="center"/>
              <w:rPr>
                <w:rFonts w:ascii="DengXian" w:hAnsi="DengXian"/>
                <w:szCs w:val="21"/>
              </w:rPr>
            </w:pPr>
            <w:r>
              <w:rPr>
                <w:rFonts w:ascii="Times New Roman" w:hAnsi="Times New Roman"/>
                <w:b/>
                <w:sz w:val="18"/>
                <w:szCs w:val="18"/>
              </w:rPr>
              <w:t>Interaction Type</w:t>
            </w:r>
            <w:r>
              <w:rPr>
                <w:rFonts w:ascii="Times New Roman" w:hAnsi="Times New Roman"/>
                <w:sz w:val="18"/>
                <w:szCs w:val="18"/>
              </w:rPr>
              <w:t>: Independent Interaction.</w:t>
            </w:r>
          </w:p>
          <w:p w14:paraId="41BEFF9C" w14:textId="77777777" w:rsidR="008B4910" w:rsidRPr="00C177EB" w:rsidRDefault="008B4910" w:rsidP="008577DC">
            <w:pPr>
              <w:spacing w:line="200" w:lineRule="exact"/>
              <w:jc w:val="center"/>
              <w:rPr>
                <w:rFonts w:ascii="Times New Roman" w:hAnsi="Times New Roman"/>
                <w:b/>
                <w:sz w:val="18"/>
                <w:szCs w:val="18"/>
              </w:rPr>
            </w:pPr>
          </w:p>
        </w:tc>
      </w:tr>
      <w:tr w:rsidR="008B4910" w14:paraId="794C5A66" w14:textId="77777777" w:rsidTr="008577DC">
        <w:trPr>
          <w:cantSplit/>
          <w:trHeight w:val="4805"/>
          <w:jc w:val="center"/>
        </w:trPr>
        <w:tc>
          <w:tcPr>
            <w:tcW w:w="567" w:type="dxa"/>
            <w:vMerge/>
            <w:tcBorders>
              <w:top w:val="nil"/>
              <w:left w:val="nil"/>
              <w:right w:val="single" w:sz="12" w:space="0" w:color="auto"/>
            </w:tcBorders>
            <w:textDirection w:val="btLr"/>
          </w:tcPr>
          <w:p w14:paraId="3C74A15D" w14:textId="77777777" w:rsidR="008B4910" w:rsidRDefault="008B4910" w:rsidP="008577DC">
            <w:pPr>
              <w:ind w:left="113" w:right="113"/>
              <w:jc w:val="center"/>
              <w:rPr>
                <w:noProof/>
              </w:rPr>
            </w:pPr>
            <w:bookmarkStart w:id="1" w:name="_Hlk150544004"/>
          </w:p>
        </w:tc>
        <w:tc>
          <w:tcPr>
            <w:tcW w:w="709" w:type="dxa"/>
            <w:tcBorders>
              <w:top w:val="nil"/>
              <w:left w:val="single" w:sz="12" w:space="0" w:color="auto"/>
              <w:bottom w:val="nil"/>
              <w:right w:val="single" w:sz="12" w:space="0" w:color="auto"/>
            </w:tcBorders>
            <w:textDirection w:val="btLr"/>
            <w:vAlign w:val="center"/>
          </w:tcPr>
          <w:p w14:paraId="615F38FC" w14:textId="77777777" w:rsidR="008B4910" w:rsidRDefault="008B4910" w:rsidP="008577DC">
            <w:pPr>
              <w:ind w:left="113" w:right="113"/>
              <w:jc w:val="center"/>
              <w:rPr>
                <w:rFonts w:ascii="Times New Roman" w:hAnsi="Times New Roman"/>
                <w:szCs w:val="21"/>
              </w:rPr>
            </w:pPr>
            <w:r>
              <w:rPr>
                <w:rFonts w:ascii="Times New Roman" w:hAnsi="Times New Roman"/>
                <w:b/>
                <w:szCs w:val="21"/>
              </w:rPr>
              <w:t>Analysis Results After Fine-tuning</w:t>
            </w:r>
          </w:p>
        </w:tc>
        <w:tc>
          <w:tcPr>
            <w:tcW w:w="2415" w:type="dxa"/>
            <w:tcBorders>
              <w:top w:val="nil"/>
              <w:left w:val="single" w:sz="12" w:space="0" w:color="auto"/>
              <w:bottom w:val="nil"/>
              <w:right w:val="nil"/>
            </w:tcBorders>
            <w:textDirection w:val="btLr"/>
            <w:vAlign w:val="center"/>
          </w:tcPr>
          <w:p w14:paraId="1D1A1156" w14:textId="77777777" w:rsidR="008B4910" w:rsidRPr="00497E50" w:rsidRDefault="008B4910" w:rsidP="008577DC">
            <w:pPr>
              <w:spacing w:line="200" w:lineRule="exact"/>
              <w:jc w:val="center"/>
              <w:rPr>
                <w:rFonts w:ascii="Times New Roman" w:hAnsi="Times New Roman"/>
                <w:bCs/>
                <w:sz w:val="18"/>
                <w:szCs w:val="18"/>
              </w:rPr>
            </w:pPr>
            <w:r w:rsidRPr="006F14C7">
              <w:rPr>
                <w:rFonts w:ascii="Times New Roman" w:hAnsi="Times New Roman"/>
                <w:b/>
                <w:sz w:val="18"/>
                <w:szCs w:val="18"/>
              </w:rPr>
              <w:t xml:space="preserve">Teacher Behavioral Characteristics: </w:t>
            </w:r>
            <w:r w:rsidRPr="00497E50">
              <w:rPr>
                <w:rFonts w:ascii="Times New Roman" w:hAnsi="Times New Roman"/>
                <w:bCs/>
                <w:sz w:val="18"/>
                <w:szCs w:val="18"/>
              </w:rPr>
              <w:t xml:space="preserve">No apparent teacher figure is present, </w:t>
            </w:r>
            <w:r w:rsidRPr="00397C91">
              <w:rPr>
                <w:rFonts w:ascii="Times New Roman" w:hAnsi="Times New Roman"/>
                <w:b/>
                <w:sz w:val="18"/>
                <w:szCs w:val="18"/>
              </w:rPr>
              <w:t>possibly observing from the side of the classroom while students present their reports.</w:t>
            </w:r>
          </w:p>
          <w:p w14:paraId="0C17D867" w14:textId="77777777" w:rsidR="008B4910" w:rsidRPr="006F14C7" w:rsidRDefault="008B4910" w:rsidP="008577DC">
            <w:pPr>
              <w:spacing w:line="200" w:lineRule="exact"/>
              <w:jc w:val="center"/>
              <w:rPr>
                <w:rFonts w:ascii="Times New Roman" w:hAnsi="Times New Roman"/>
                <w:b/>
                <w:sz w:val="18"/>
                <w:szCs w:val="18"/>
              </w:rPr>
            </w:pPr>
            <w:r w:rsidRPr="006F14C7">
              <w:rPr>
                <w:rFonts w:ascii="Times New Roman" w:hAnsi="Times New Roman"/>
                <w:b/>
                <w:sz w:val="18"/>
                <w:szCs w:val="18"/>
              </w:rPr>
              <w:t xml:space="preserve">Student Behavioral </w:t>
            </w:r>
            <w:r w:rsidRPr="00497E50">
              <w:rPr>
                <w:rFonts w:ascii="Times New Roman" w:hAnsi="Times New Roman"/>
                <w:bCs/>
                <w:sz w:val="18"/>
                <w:szCs w:val="18"/>
              </w:rPr>
              <w:t>Characteristics: Three students stand at a presentation desk in front of the class, with two male students seemingly engaged in a conversation while a female student looks on with a smile.</w:t>
            </w:r>
          </w:p>
          <w:p w14:paraId="09D597D3" w14:textId="77777777" w:rsidR="008B4910" w:rsidRPr="00497E50" w:rsidRDefault="008B4910" w:rsidP="008577DC">
            <w:pPr>
              <w:spacing w:line="200" w:lineRule="exact"/>
              <w:jc w:val="center"/>
              <w:rPr>
                <w:rFonts w:ascii="Times New Roman" w:hAnsi="Times New Roman"/>
                <w:bCs/>
                <w:sz w:val="18"/>
                <w:szCs w:val="18"/>
              </w:rPr>
            </w:pPr>
            <w:r w:rsidRPr="006F14C7">
              <w:rPr>
                <w:rFonts w:ascii="Times New Roman" w:hAnsi="Times New Roman"/>
                <w:b/>
                <w:sz w:val="18"/>
                <w:szCs w:val="18"/>
              </w:rPr>
              <w:t xml:space="preserve">Image Features: </w:t>
            </w:r>
            <w:r w:rsidRPr="00497E50">
              <w:rPr>
                <w:rFonts w:ascii="Times New Roman" w:hAnsi="Times New Roman"/>
                <w:bCs/>
                <w:sz w:val="18"/>
                <w:szCs w:val="18"/>
              </w:rPr>
              <w:t>Three students share their thoughts and viewpoints at a table. One student is explaining an issue while the other two listen attentively, displaying patience and interest.</w:t>
            </w:r>
          </w:p>
          <w:p w14:paraId="622E3A2A" w14:textId="77777777" w:rsidR="008B4910" w:rsidRPr="00397C91" w:rsidRDefault="008B4910" w:rsidP="008577DC">
            <w:pPr>
              <w:spacing w:line="200" w:lineRule="exact"/>
              <w:jc w:val="center"/>
              <w:rPr>
                <w:rFonts w:ascii="DengXian" w:hAnsi="DengXian"/>
                <w:sz w:val="18"/>
                <w:szCs w:val="21"/>
              </w:rPr>
            </w:pPr>
            <w:r w:rsidRPr="006F14C7">
              <w:rPr>
                <w:rFonts w:ascii="Times New Roman" w:hAnsi="Times New Roman"/>
                <w:b/>
                <w:sz w:val="18"/>
                <w:szCs w:val="18"/>
              </w:rPr>
              <w:t xml:space="preserve">Interaction Type: </w:t>
            </w:r>
            <w:r w:rsidRPr="00497E50">
              <w:rPr>
                <w:rFonts w:ascii="Times New Roman" w:hAnsi="Times New Roman"/>
                <w:bCs/>
                <w:sz w:val="18"/>
                <w:szCs w:val="18"/>
              </w:rPr>
              <w:t>Exhibitive Interaction</w:t>
            </w:r>
            <w:r w:rsidRPr="006F14C7">
              <w:rPr>
                <w:rFonts w:ascii="Times New Roman" w:hAnsi="Times New Roman"/>
                <w:b/>
                <w:sz w:val="18"/>
                <w:szCs w:val="18"/>
              </w:rPr>
              <w:t>.</w:t>
            </w:r>
          </w:p>
        </w:tc>
        <w:tc>
          <w:tcPr>
            <w:tcW w:w="1984" w:type="dxa"/>
            <w:tcBorders>
              <w:top w:val="nil"/>
              <w:left w:val="nil"/>
              <w:bottom w:val="nil"/>
              <w:right w:val="nil"/>
            </w:tcBorders>
            <w:textDirection w:val="btLr"/>
            <w:vAlign w:val="center"/>
          </w:tcPr>
          <w:p w14:paraId="227A4629" w14:textId="77777777" w:rsidR="008B4910" w:rsidRPr="00397C91"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 xml:space="preserve">Teacher Behavior Characteristics: </w:t>
            </w:r>
            <w:r w:rsidRPr="00397C91">
              <w:rPr>
                <w:rFonts w:ascii="Times New Roman" w:hAnsi="Times New Roman"/>
                <w:bCs/>
                <w:sz w:val="18"/>
                <w:szCs w:val="18"/>
              </w:rPr>
              <w:t>The teacher stands amidst the students, seemingly delivering a knowledge-based lecture</w:t>
            </w:r>
            <w:r w:rsidRPr="00397C91">
              <w:rPr>
                <w:rFonts w:ascii="Times New Roman" w:hAnsi="Times New Roman"/>
                <w:b/>
                <w:sz w:val="18"/>
                <w:szCs w:val="18"/>
              </w:rPr>
              <w:t>.</w:t>
            </w:r>
          </w:p>
          <w:p w14:paraId="47E251C2" w14:textId="77777777" w:rsidR="008B4910" w:rsidRPr="00397C91"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 xml:space="preserve">Student Behavior Characteristics: </w:t>
            </w:r>
            <w:r w:rsidRPr="00397C91">
              <w:rPr>
                <w:rFonts w:ascii="Times New Roman" w:hAnsi="Times New Roman"/>
                <w:bCs/>
                <w:sz w:val="18"/>
                <w:szCs w:val="18"/>
              </w:rPr>
              <w:t>Students are discussing and learning in groups, displaying a positive attitude. They sit in front of desks, with facial expressions that seem engaged.</w:t>
            </w:r>
          </w:p>
          <w:p w14:paraId="50676886" w14:textId="77777777" w:rsidR="008B4910"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 xml:space="preserve">Image Features: </w:t>
            </w:r>
            <w:r w:rsidRPr="00397C91">
              <w:rPr>
                <w:rFonts w:ascii="Times New Roman" w:hAnsi="Times New Roman"/>
                <w:bCs/>
                <w:sz w:val="18"/>
                <w:szCs w:val="18"/>
              </w:rPr>
              <w:t>The image depicts a classroom where the teacher and students are interacting. The teacher stands among the students, who are seated in groups discussing and learning</w:t>
            </w:r>
            <w:r w:rsidRPr="00397C91">
              <w:rPr>
                <w:rFonts w:ascii="Times New Roman" w:hAnsi="Times New Roman"/>
                <w:b/>
                <w:sz w:val="18"/>
                <w:szCs w:val="18"/>
              </w:rPr>
              <w:t>.</w:t>
            </w:r>
          </w:p>
          <w:p w14:paraId="2A21CFD9" w14:textId="77777777" w:rsidR="008B4910" w:rsidRPr="00397C91" w:rsidRDefault="008B4910" w:rsidP="008577DC">
            <w:pPr>
              <w:spacing w:line="200" w:lineRule="exact"/>
              <w:jc w:val="center"/>
              <w:rPr>
                <w:rFonts w:ascii="Times New Roman" w:hAnsi="Times New Roman"/>
                <w:b/>
                <w:sz w:val="18"/>
                <w:szCs w:val="18"/>
              </w:rPr>
            </w:pPr>
            <w:r w:rsidRPr="00397C91">
              <w:rPr>
                <w:rFonts w:ascii="Times New Roman" w:hAnsi="Times New Roman"/>
                <w:b/>
                <w:sz w:val="18"/>
                <w:szCs w:val="18"/>
              </w:rPr>
              <w:t>Interaction Type: Guided Interaction.</w:t>
            </w:r>
          </w:p>
        </w:tc>
        <w:tc>
          <w:tcPr>
            <w:tcW w:w="2410" w:type="dxa"/>
            <w:tcBorders>
              <w:top w:val="nil"/>
              <w:left w:val="nil"/>
              <w:bottom w:val="nil"/>
              <w:right w:val="single" w:sz="12" w:space="0" w:color="auto"/>
            </w:tcBorders>
            <w:textDirection w:val="btLr"/>
            <w:vAlign w:val="center"/>
          </w:tcPr>
          <w:p w14:paraId="6E2F7246" w14:textId="77777777" w:rsidR="008B4910" w:rsidRDefault="008B4910" w:rsidP="008577DC">
            <w:pPr>
              <w:spacing w:line="200" w:lineRule="exact"/>
              <w:jc w:val="center"/>
              <w:rPr>
                <w:rFonts w:ascii="Times New Roman" w:hAnsi="Times New Roman"/>
                <w:sz w:val="18"/>
                <w:szCs w:val="18"/>
              </w:rPr>
            </w:pPr>
            <w:r>
              <w:rPr>
                <w:rFonts w:ascii="Times New Roman" w:hAnsi="Times New Roman"/>
                <w:b/>
                <w:sz w:val="18"/>
                <w:szCs w:val="18"/>
              </w:rPr>
              <w:t>Student Behavior Characteristics</w:t>
            </w:r>
            <w:r>
              <w:rPr>
                <w:rFonts w:ascii="Times New Roman" w:hAnsi="Times New Roman"/>
                <w:sz w:val="18"/>
                <w:szCs w:val="18"/>
              </w:rPr>
              <w:t>: The students are seated on stools, heads bowed, holding pens and paper, carefully writing down their answers.</w:t>
            </w:r>
          </w:p>
          <w:p w14:paraId="2D3FDB58" w14:textId="77777777" w:rsidR="008B4910" w:rsidRDefault="008B4910" w:rsidP="008577DC">
            <w:pPr>
              <w:spacing w:line="200" w:lineRule="exact"/>
              <w:jc w:val="center"/>
              <w:rPr>
                <w:rFonts w:ascii="Times New Roman" w:hAnsi="Times New Roman"/>
                <w:sz w:val="18"/>
                <w:szCs w:val="18"/>
              </w:rPr>
            </w:pPr>
            <w:r>
              <w:rPr>
                <w:rFonts w:ascii="Times New Roman" w:hAnsi="Times New Roman"/>
                <w:b/>
                <w:sz w:val="18"/>
                <w:szCs w:val="18"/>
              </w:rPr>
              <w:t>Image Features:</w:t>
            </w:r>
            <w:r>
              <w:rPr>
                <w:rFonts w:ascii="Times New Roman" w:hAnsi="Times New Roman"/>
                <w:sz w:val="18"/>
                <w:szCs w:val="18"/>
              </w:rPr>
              <w:t xml:space="preserve"> Inside a classroom, all students are heads down, diligently answering questions. Their expressions are positive, and they appear to be studying hard. The teacher is at the front of the classroom, communicating with the students.</w:t>
            </w:r>
          </w:p>
          <w:p w14:paraId="05CE98D0" w14:textId="77777777" w:rsidR="008B4910" w:rsidRDefault="008B4910" w:rsidP="008577DC">
            <w:pPr>
              <w:spacing w:line="200" w:lineRule="exact"/>
              <w:jc w:val="center"/>
              <w:rPr>
                <w:rFonts w:ascii="DengXian" w:hAnsi="DengXian"/>
                <w:szCs w:val="21"/>
              </w:rPr>
            </w:pPr>
            <w:r>
              <w:rPr>
                <w:rFonts w:ascii="Times New Roman" w:hAnsi="Times New Roman"/>
                <w:b/>
                <w:sz w:val="18"/>
                <w:szCs w:val="18"/>
              </w:rPr>
              <w:t>Interaction Type</w:t>
            </w:r>
            <w:r>
              <w:rPr>
                <w:rFonts w:ascii="Times New Roman" w:hAnsi="Times New Roman"/>
                <w:sz w:val="18"/>
                <w:szCs w:val="18"/>
              </w:rPr>
              <w:t>: Independent Interaction.</w:t>
            </w:r>
          </w:p>
          <w:p w14:paraId="61C90EDF" w14:textId="77777777" w:rsidR="008B4910" w:rsidRPr="00C177EB" w:rsidRDefault="008B4910" w:rsidP="008577DC">
            <w:pPr>
              <w:spacing w:line="200" w:lineRule="exact"/>
              <w:jc w:val="center"/>
              <w:rPr>
                <w:rFonts w:ascii="Times New Roman" w:hAnsi="Times New Roman"/>
                <w:b/>
                <w:sz w:val="18"/>
                <w:szCs w:val="18"/>
              </w:rPr>
            </w:pPr>
          </w:p>
        </w:tc>
      </w:tr>
      <w:bookmarkEnd w:id="1"/>
      <w:tr w:rsidR="008B4910" w14:paraId="7EF3CFF3" w14:textId="77777777" w:rsidTr="008577DC">
        <w:trPr>
          <w:cantSplit/>
          <w:trHeight w:val="1829"/>
          <w:jc w:val="center"/>
        </w:trPr>
        <w:tc>
          <w:tcPr>
            <w:tcW w:w="567" w:type="dxa"/>
            <w:vMerge/>
            <w:tcBorders>
              <w:top w:val="nil"/>
              <w:left w:val="nil"/>
              <w:right w:val="single" w:sz="12" w:space="0" w:color="auto"/>
            </w:tcBorders>
            <w:textDirection w:val="btLr"/>
          </w:tcPr>
          <w:p w14:paraId="0134EFA6" w14:textId="77777777" w:rsidR="008B4910" w:rsidRDefault="008B4910" w:rsidP="008577DC">
            <w:pPr>
              <w:spacing w:line="240" w:lineRule="exact"/>
              <w:ind w:left="113" w:right="113"/>
              <w:jc w:val="center"/>
              <w:rPr>
                <w:rFonts w:ascii="Times New Roman" w:hAnsi="Times New Roman"/>
                <w:b/>
                <w:sz w:val="18"/>
                <w:szCs w:val="21"/>
              </w:rPr>
            </w:pPr>
          </w:p>
        </w:tc>
        <w:tc>
          <w:tcPr>
            <w:tcW w:w="709" w:type="dxa"/>
            <w:tcBorders>
              <w:top w:val="nil"/>
              <w:left w:val="single" w:sz="12" w:space="0" w:color="auto"/>
              <w:bottom w:val="nil"/>
              <w:right w:val="single" w:sz="12" w:space="0" w:color="auto"/>
            </w:tcBorders>
            <w:textDirection w:val="btLr"/>
            <w:vAlign w:val="center"/>
          </w:tcPr>
          <w:p w14:paraId="66DA58B1" w14:textId="77777777" w:rsidR="008B4910" w:rsidRDefault="008B4910" w:rsidP="008577DC">
            <w:pPr>
              <w:spacing w:line="240" w:lineRule="exact"/>
              <w:ind w:left="113" w:right="113"/>
              <w:jc w:val="center"/>
              <w:rPr>
                <w:rFonts w:ascii="Times New Roman" w:hAnsi="Times New Roman"/>
                <w:sz w:val="18"/>
                <w:szCs w:val="21"/>
              </w:rPr>
            </w:pPr>
            <w:r>
              <w:rPr>
                <w:rFonts w:ascii="Times New Roman" w:hAnsi="Times New Roman"/>
                <w:b/>
                <w:szCs w:val="21"/>
              </w:rPr>
              <w:t>Image</w:t>
            </w:r>
          </w:p>
        </w:tc>
        <w:tc>
          <w:tcPr>
            <w:tcW w:w="2415" w:type="dxa"/>
            <w:tcBorders>
              <w:top w:val="nil"/>
              <w:left w:val="single" w:sz="12" w:space="0" w:color="auto"/>
              <w:bottom w:val="nil"/>
              <w:right w:val="nil"/>
            </w:tcBorders>
            <w:vAlign w:val="center"/>
          </w:tcPr>
          <w:p w14:paraId="618970A4" w14:textId="77777777" w:rsidR="008B4910" w:rsidRDefault="008B4910" w:rsidP="008577DC">
            <w:pPr>
              <w:jc w:val="center"/>
              <w:rPr>
                <w:rFonts w:ascii="Times New Roman" w:hAnsi="Times New Roman"/>
                <w:sz w:val="18"/>
                <w:szCs w:val="21"/>
              </w:rPr>
            </w:pPr>
            <w:r>
              <w:rPr>
                <w:rFonts w:ascii="Times New Roman" w:hAnsi="Times New Roman"/>
                <w:noProof/>
                <w:sz w:val="18"/>
                <w:szCs w:val="21"/>
              </w:rPr>
              <w:drawing>
                <wp:inline distT="0" distB="0" distL="0" distR="0" wp14:anchorId="35D5263B" wp14:editId="4D287EF9">
                  <wp:extent cx="1070166" cy="671929"/>
                  <wp:effectExtent l="8573" t="0" r="5397" b="5398"/>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6200000">
                            <a:off x="0" y="0"/>
                            <a:ext cx="1087996" cy="683124"/>
                          </a:xfrm>
                          <a:prstGeom prst="rect">
                            <a:avLst/>
                          </a:prstGeom>
                          <a:noFill/>
                        </pic:spPr>
                      </pic:pic>
                    </a:graphicData>
                  </a:graphic>
                </wp:inline>
              </w:drawing>
            </w:r>
          </w:p>
        </w:tc>
        <w:tc>
          <w:tcPr>
            <w:tcW w:w="1984" w:type="dxa"/>
            <w:tcBorders>
              <w:top w:val="nil"/>
              <w:left w:val="nil"/>
              <w:bottom w:val="nil"/>
              <w:right w:val="nil"/>
            </w:tcBorders>
            <w:vAlign w:val="center"/>
          </w:tcPr>
          <w:p w14:paraId="70B32FEC" w14:textId="77777777" w:rsidR="008B4910" w:rsidRDefault="008B4910" w:rsidP="008577DC">
            <w:pPr>
              <w:jc w:val="center"/>
              <w:rPr>
                <w:rFonts w:ascii="Times New Roman" w:hAnsi="Times New Roman"/>
                <w:szCs w:val="21"/>
              </w:rPr>
            </w:pPr>
            <w:r>
              <w:rPr>
                <w:noProof/>
              </w:rPr>
              <w:drawing>
                <wp:inline distT="0" distB="0" distL="0" distR="0" wp14:anchorId="259BF29F" wp14:editId="6AB78145">
                  <wp:extent cx="1049391" cy="687530"/>
                  <wp:effectExtent l="9525" t="0" r="8255" b="8255"/>
                  <wp:docPr id="19" name="图片 19"/>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6" cstate="print">
                            <a:extLst>
                              <a:ext uri="{28A0092B-C50C-407E-A947-70E740481C1C}">
                                <a14:useLocalDpi xmlns:a14="http://schemas.microsoft.com/office/drawing/2010/main" val="0"/>
                              </a:ext>
                            </a:extLst>
                          </a:blip>
                          <a:stretch>
                            <a:fillRect/>
                          </a:stretch>
                        </pic:blipFill>
                        <pic:spPr bwMode="auto">
                          <a:xfrm rot="16200000">
                            <a:off x="0" y="0"/>
                            <a:ext cx="1078004" cy="706277"/>
                          </a:xfrm>
                          <a:prstGeom prst="rect">
                            <a:avLst/>
                          </a:prstGeom>
                          <a:noFill/>
                          <a:ln>
                            <a:noFill/>
                          </a:ln>
                        </pic:spPr>
                      </pic:pic>
                    </a:graphicData>
                  </a:graphic>
                </wp:inline>
              </w:drawing>
            </w:r>
          </w:p>
        </w:tc>
        <w:tc>
          <w:tcPr>
            <w:tcW w:w="2410" w:type="dxa"/>
            <w:tcBorders>
              <w:top w:val="nil"/>
              <w:left w:val="nil"/>
              <w:bottom w:val="nil"/>
              <w:right w:val="single" w:sz="12" w:space="0" w:color="auto"/>
            </w:tcBorders>
            <w:vAlign w:val="center"/>
          </w:tcPr>
          <w:p w14:paraId="2542639A" w14:textId="77777777" w:rsidR="008B4910" w:rsidRDefault="008B4910" w:rsidP="008577DC">
            <w:pPr>
              <w:jc w:val="center"/>
              <w:rPr>
                <w:noProof/>
              </w:rPr>
            </w:pPr>
            <w:r>
              <w:rPr>
                <w:noProof/>
              </w:rPr>
              <w:drawing>
                <wp:inline distT="0" distB="0" distL="0" distR="0" wp14:anchorId="1CE72729" wp14:editId="6AD6035E">
                  <wp:extent cx="645160" cy="1075364"/>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0800000">
                            <a:off x="0" y="0"/>
                            <a:ext cx="681282" cy="1135573"/>
                          </a:xfrm>
                          <a:prstGeom prst="rect">
                            <a:avLst/>
                          </a:prstGeom>
                          <a:noFill/>
                        </pic:spPr>
                      </pic:pic>
                    </a:graphicData>
                  </a:graphic>
                </wp:inline>
              </w:drawing>
            </w:r>
          </w:p>
        </w:tc>
      </w:tr>
      <w:tr w:rsidR="008B4910" w14:paraId="77F8D8B7" w14:textId="77777777" w:rsidTr="008577DC">
        <w:trPr>
          <w:cantSplit/>
          <w:trHeight w:val="1124"/>
          <w:jc w:val="center"/>
        </w:trPr>
        <w:tc>
          <w:tcPr>
            <w:tcW w:w="567" w:type="dxa"/>
            <w:vMerge/>
            <w:tcBorders>
              <w:top w:val="nil"/>
              <w:left w:val="nil"/>
              <w:bottom w:val="nil"/>
              <w:right w:val="single" w:sz="12" w:space="0" w:color="auto"/>
            </w:tcBorders>
            <w:textDirection w:val="btLr"/>
          </w:tcPr>
          <w:p w14:paraId="6A7DA8A4" w14:textId="77777777" w:rsidR="008B4910" w:rsidRDefault="008B4910" w:rsidP="008577DC">
            <w:pPr>
              <w:spacing w:line="240" w:lineRule="exact"/>
              <w:ind w:left="113" w:right="113"/>
              <w:jc w:val="center"/>
              <w:rPr>
                <w:rFonts w:ascii="Times New Roman" w:hAnsi="Times New Roman"/>
                <w:b/>
                <w:sz w:val="18"/>
                <w:szCs w:val="21"/>
              </w:rPr>
            </w:pPr>
          </w:p>
        </w:tc>
        <w:tc>
          <w:tcPr>
            <w:tcW w:w="709" w:type="dxa"/>
            <w:tcBorders>
              <w:top w:val="nil"/>
              <w:left w:val="single" w:sz="12" w:space="0" w:color="auto"/>
              <w:bottom w:val="nil"/>
              <w:right w:val="single" w:sz="12" w:space="0" w:color="auto"/>
            </w:tcBorders>
            <w:textDirection w:val="btLr"/>
            <w:vAlign w:val="center"/>
          </w:tcPr>
          <w:p w14:paraId="71BB9615" w14:textId="77777777" w:rsidR="008B4910" w:rsidRDefault="008B4910" w:rsidP="008577DC">
            <w:pPr>
              <w:spacing w:line="240" w:lineRule="exact"/>
              <w:ind w:left="113" w:right="113"/>
              <w:jc w:val="center"/>
              <w:rPr>
                <w:rFonts w:ascii="Times New Roman" w:hAnsi="Times New Roman"/>
                <w:sz w:val="18"/>
                <w:szCs w:val="21"/>
              </w:rPr>
            </w:pPr>
            <w:r w:rsidRPr="00CD089A">
              <w:rPr>
                <w:rFonts w:ascii="Times New Roman" w:hAnsi="Times New Roman"/>
                <w:b/>
                <w:szCs w:val="21"/>
              </w:rPr>
              <w:t>Sample</w:t>
            </w:r>
          </w:p>
        </w:tc>
        <w:tc>
          <w:tcPr>
            <w:tcW w:w="2415" w:type="dxa"/>
            <w:tcBorders>
              <w:top w:val="nil"/>
              <w:left w:val="single" w:sz="12" w:space="0" w:color="auto"/>
              <w:bottom w:val="nil"/>
              <w:right w:val="nil"/>
            </w:tcBorders>
            <w:textDirection w:val="btLr"/>
            <w:vAlign w:val="center"/>
          </w:tcPr>
          <w:p w14:paraId="4479A328" w14:textId="77777777" w:rsidR="008B4910" w:rsidRDefault="008B4910" w:rsidP="008577DC">
            <w:pPr>
              <w:spacing w:line="240" w:lineRule="exact"/>
              <w:ind w:left="113" w:right="113"/>
              <w:jc w:val="center"/>
              <w:rPr>
                <w:rFonts w:ascii="Times New Roman" w:hAnsi="Times New Roman"/>
                <w:sz w:val="18"/>
                <w:szCs w:val="21"/>
              </w:rPr>
            </w:pPr>
            <w:r>
              <w:rPr>
                <w:rFonts w:ascii="Times New Roman" w:hAnsi="Times New Roman" w:hint="eastAsia"/>
                <w:sz w:val="18"/>
                <w:szCs w:val="21"/>
              </w:rPr>
              <w:t>1</w:t>
            </w:r>
          </w:p>
        </w:tc>
        <w:tc>
          <w:tcPr>
            <w:tcW w:w="1984" w:type="dxa"/>
            <w:tcBorders>
              <w:top w:val="nil"/>
              <w:left w:val="nil"/>
              <w:bottom w:val="nil"/>
              <w:right w:val="nil"/>
            </w:tcBorders>
            <w:textDirection w:val="btLr"/>
            <w:vAlign w:val="center"/>
          </w:tcPr>
          <w:p w14:paraId="0975155E" w14:textId="77777777" w:rsidR="008B4910" w:rsidRDefault="008B4910" w:rsidP="008577DC">
            <w:pPr>
              <w:ind w:left="113" w:right="113"/>
              <w:jc w:val="center"/>
              <w:rPr>
                <w:rFonts w:ascii="Times New Roman" w:hAnsi="Times New Roman"/>
                <w:szCs w:val="21"/>
              </w:rPr>
            </w:pPr>
            <w:r>
              <w:rPr>
                <w:rFonts w:ascii="Times New Roman" w:hAnsi="Times New Roman" w:hint="eastAsia"/>
                <w:szCs w:val="21"/>
              </w:rPr>
              <w:t>2</w:t>
            </w:r>
          </w:p>
        </w:tc>
        <w:tc>
          <w:tcPr>
            <w:tcW w:w="2410" w:type="dxa"/>
            <w:tcBorders>
              <w:top w:val="nil"/>
              <w:left w:val="nil"/>
              <w:bottom w:val="nil"/>
              <w:right w:val="single" w:sz="12" w:space="0" w:color="auto"/>
            </w:tcBorders>
            <w:textDirection w:val="btLr"/>
            <w:vAlign w:val="center"/>
          </w:tcPr>
          <w:p w14:paraId="6BC176D6" w14:textId="77777777" w:rsidR="008B4910" w:rsidRDefault="008B4910" w:rsidP="008577DC">
            <w:pPr>
              <w:ind w:left="113" w:right="113"/>
              <w:jc w:val="center"/>
              <w:rPr>
                <w:rFonts w:ascii="Times New Roman" w:hAnsi="Times New Roman"/>
                <w:szCs w:val="21"/>
              </w:rPr>
            </w:pPr>
            <w:r>
              <w:rPr>
                <w:rFonts w:ascii="Times New Roman" w:hAnsi="Times New Roman"/>
                <w:szCs w:val="21"/>
              </w:rPr>
              <w:t>3</w:t>
            </w:r>
          </w:p>
        </w:tc>
      </w:tr>
    </w:tbl>
    <w:p w14:paraId="6194C126"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910"/>
    <w:rsid w:val="00061191"/>
    <w:rsid w:val="005C0D39"/>
    <w:rsid w:val="0070406C"/>
    <w:rsid w:val="00724754"/>
    <w:rsid w:val="008B4910"/>
    <w:rsid w:val="00B0402D"/>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92E03"/>
  <w15:chartTrackingRefBased/>
  <w15:docId w15:val="{50237794-09B5-4E06-80EE-09BE05DA3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4910"/>
    <w:pPr>
      <w:widowControl w:val="0"/>
      <w:adjustRightInd w:val="0"/>
      <w:snapToGrid w:val="0"/>
      <w:spacing w:after="0" w:line="240" w:lineRule="auto"/>
    </w:pPr>
    <w:rPr>
      <w:rFonts w:eastAsiaTheme="minorEastAsia"/>
      <w:sz w:val="21"/>
      <w:lang w:val="en-US" w:eastAsia="zh-CN"/>
      <w14:ligatures w14:val="none"/>
    </w:rPr>
  </w:style>
  <w:style w:type="paragraph" w:styleId="Heading1">
    <w:name w:val="heading 1"/>
    <w:basedOn w:val="Normal"/>
    <w:next w:val="Normal"/>
    <w:link w:val="Heading1Char"/>
    <w:uiPriority w:val="9"/>
    <w:qFormat/>
    <w:rsid w:val="008B4910"/>
    <w:pPr>
      <w:keepNext/>
      <w:keepLines/>
      <w:widowControl/>
      <w:adjustRightInd/>
      <w:snapToGrid/>
      <w:spacing w:before="360" w:after="80" w:line="278" w:lineRule="auto"/>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8B4910"/>
    <w:pPr>
      <w:keepNext/>
      <w:keepLines/>
      <w:widowControl/>
      <w:adjustRightInd/>
      <w:snapToGrid/>
      <w:spacing w:before="160" w:after="80" w:line="278" w:lineRule="auto"/>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8B4910"/>
    <w:pPr>
      <w:keepNext/>
      <w:keepLines/>
      <w:widowControl/>
      <w:adjustRightInd/>
      <w:snapToGrid/>
      <w:spacing w:before="160" w:after="80" w:line="278" w:lineRule="auto"/>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8B4910"/>
    <w:pPr>
      <w:keepNext/>
      <w:keepLines/>
      <w:widowControl/>
      <w:adjustRightInd/>
      <w:snapToGrid/>
      <w:spacing w:before="80" w:after="40" w:line="278" w:lineRule="auto"/>
      <w:outlineLvl w:val="3"/>
    </w:pPr>
    <w:rPr>
      <w:rFonts w:eastAsiaTheme="majorEastAsia" w:cstheme="majorBidi"/>
      <w:i/>
      <w:iCs/>
      <w:color w:val="0F4761" w:themeColor="accent1" w:themeShade="BF"/>
      <w:sz w:val="24"/>
      <w:lang w:val="en-IN" w:eastAsia="en-US"/>
      <w14:ligatures w14:val="standardContextual"/>
    </w:rPr>
  </w:style>
  <w:style w:type="paragraph" w:styleId="Heading5">
    <w:name w:val="heading 5"/>
    <w:basedOn w:val="Normal"/>
    <w:next w:val="Normal"/>
    <w:link w:val="Heading5Char"/>
    <w:uiPriority w:val="9"/>
    <w:semiHidden/>
    <w:unhideWhenUsed/>
    <w:qFormat/>
    <w:rsid w:val="008B4910"/>
    <w:pPr>
      <w:keepNext/>
      <w:keepLines/>
      <w:widowControl/>
      <w:adjustRightInd/>
      <w:snapToGrid/>
      <w:spacing w:before="80" w:after="40" w:line="278" w:lineRule="auto"/>
      <w:outlineLvl w:val="4"/>
    </w:pPr>
    <w:rPr>
      <w:rFonts w:eastAsiaTheme="majorEastAsia" w:cstheme="majorBidi"/>
      <w:color w:val="0F4761" w:themeColor="accent1" w:themeShade="BF"/>
      <w:sz w:val="24"/>
      <w:lang w:val="en-IN" w:eastAsia="en-US"/>
      <w14:ligatures w14:val="standardContextual"/>
    </w:rPr>
  </w:style>
  <w:style w:type="paragraph" w:styleId="Heading6">
    <w:name w:val="heading 6"/>
    <w:basedOn w:val="Normal"/>
    <w:next w:val="Normal"/>
    <w:link w:val="Heading6Char"/>
    <w:uiPriority w:val="9"/>
    <w:semiHidden/>
    <w:unhideWhenUsed/>
    <w:qFormat/>
    <w:rsid w:val="008B4910"/>
    <w:pPr>
      <w:keepNext/>
      <w:keepLines/>
      <w:widowControl/>
      <w:adjustRightInd/>
      <w:snapToGrid/>
      <w:spacing w:before="40" w:line="278" w:lineRule="auto"/>
      <w:outlineLvl w:val="5"/>
    </w:pPr>
    <w:rPr>
      <w:rFonts w:eastAsiaTheme="majorEastAsia" w:cstheme="majorBidi"/>
      <w:i/>
      <w:iCs/>
      <w:color w:val="595959" w:themeColor="text1" w:themeTint="A6"/>
      <w:sz w:val="24"/>
      <w:lang w:val="en-IN" w:eastAsia="en-US"/>
      <w14:ligatures w14:val="standardContextual"/>
    </w:rPr>
  </w:style>
  <w:style w:type="paragraph" w:styleId="Heading7">
    <w:name w:val="heading 7"/>
    <w:basedOn w:val="Normal"/>
    <w:next w:val="Normal"/>
    <w:link w:val="Heading7Char"/>
    <w:uiPriority w:val="9"/>
    <w:semiHidden/>
    <w:unhideWhenUsed/>
    <w:qFormat/>
    <w:rsid w:val="008B4910"/>
    <w:pPr>
      <w:keepNext/>
      <w:keepLines/>
      <w:widowControl/>
      <w:adjustRightInd/>
      <w:snapToGrid/>
      <w:spacing w:before="40" w:line="278" w:lineRule="auto"/>
      <w:outlineLvl w:val="6"/>
    </w:pPr>
    <w:rPr>
      <w:rFonts w:eastAsiaTheme="majorEastAsia" w:cstheme="majorBidi"/>
      <w:color w:val="595959" w:themeColor="text1" w:themeTint="A6"/>
      <w:sz w:val="24"/>
      <w:lang w:val="en-IN" w:eastAsia="en-US"/>
      <w14:ligatures w14:val="standardContextual"/>
    </w:rPr>
  </w:style>
  <w:style w:type="paragraph" w:styleId="Heading8">
    <w:name w:val="heading 8"/>
    <w:basedOn w:val="Normal"/>
    <w:next w:val="Normal"/>
    <w:link w:val="Heading8Char"/>
    <w:uiPriority w:val="9"/>
    <w:semiHidden/>
    <w:unhideWhenUsed/>
    <w:qFormat/>
    <w:rsid w:val="008B4910"/>
    <w:pPr>
      <w:keepNext/>
      <w:keepLines/>
      <w:widowControl/>
      <w:adjustRightInd/>
      <w:snapToGrid/>
      <w:spacing w:line="278" w:lineRule="auto"/>
      <w:outlineLvl w:val="7"/>
    </w:pPr>
    <w:rPr>
      <w:rFonts w:eastAsiaTheme="majorEastAsia" w:cstheme="majorBidi"/>
      <w:i/>
      <w:iCs/>
      <w:color w:val="272727" w:themeColor="text1" w:themeTint="D8"/>
      <w:sz w:val="24"/>
      <w:lang w:val="en-IN" w:eastAsia="en-US"/>
      <w14:ligatures w14:val="standardContextual"/>
    </w:rPr>
  </w:style>
  <w:style w:type="paragraph" w:styleId="Heading9">
    <w:name w:val="heading 9"/>
    <w:basedOn w:val="Normal"/>
    <w:next w:val="Normal"/>
    <w:link w:val="Heading9Char"/>
    <w:uiPriority w:val="9"/>
    <w:semiHidden/>
    <w:unhideWhenUsed/>
    <w:qFormat/>
    <w:rsid w:val="008B4910"/>
    <w:pPr>
      <w:keepNext/>
      <w:keepLines/>
      <w:widowControl/>
      <w:adjustRightInd/>
      <w:snapToGrid/>
      <w:spacing w:line="278" w:lineRule="auto"/>
      <w:outlineLvl w:val="8"/>
    </w:pPr>
    <w:rPr>
      <w:rFonts w:eastAsiaTheme="majorEastAsia" w:cstheme="majorBidi"/>
      <w:color w:val="272727" w:themeColor="text1" w:themeTint="D8"/>
      <w:sz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9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49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49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49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49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49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49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49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4910"/>
    <w:rPr>
      <w:rFonts w:eastAsiaTheme="majorEastAsia" w:cstheme="majorBidi"/>
      <w:color w:val="272727" w:themeColor="text1" w:themeTint="D8"/>
    </w:rPr>
  </w:style>
  <w:style w:type="paragraph" w:styleId="Title">
    <w:name w:val="Title"/>
    <w:basedOn w:val="Normal"/>
    <w:next w:val="Normal"/>
    <w:link w:val="TitleChar"/>
    <w:uiPriority w:val="10"/>
    <w:qFormat/>
    <w:rsid w:val="008B4910"/>
    <w:pPr>
      <w:widowControl/>
      <w:adjustRightInd/>
      <w:snapToGrid/>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8B49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4910"/>
    <w:pPr>
      <w:widowControl/>
      <w:numPr>
        <w:ilvl w:val="1"/>
      </w:numPr>
      <w:adjustRightInd/>
      <w:snapToGrid/>
      <w:spacing w:after="160" w:line="278" w:lineRule="auto"/>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8B49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4910"/>
    <w:pPr>
      <w:widowControl/>
      <w:adjustRightInd/>
      <w:snapToGrid/>
      <w:spacing w:before="160" w:after="160" w:line="278" w:lineRule="auto"/>
      <w:jc w:val="center"/>
    </w:pPr>
    <w:rPr>
      <w:rFonts w:eastAsiaTheme="minorHAnsi"/>
      <w:i/>
      <w:iCs/>
      <w:color w:val="404040" w:themeColor="text1" w:themeTint="BF"/>
      <w:sz w:val="24"/>
      <w:lang w:val="en-IN" w:eastAsia="en-US"/>
      <w14:ligatures w14:val="standardContextual"/>
    </w:rPr>
  </w:style>
  <w:style w:type="character" w:customStyle="1" w:styleId="QuoteChar">
    <w:name w:val="Quote Char"/>
    <w:basedOn w:val="DefaultParagraphFont"/>
    <w:link w:val="Quote"/>
    <w:uiPriority w:val="29"/>
    <w:rsid w:val="008B4910"/>
    <w:rPr>
      <w:i/>
      <w:iCs/>
      <w:color w:val="404040" w:themeColor="text1" w:themeTint="BF"/>
    </w:rPr>
  </w:style>
  <w:style w:type="paragraph" w:styleId="ListParagraph">
    <w:name w:val="List Paragraph"/>
    <w:basedOn w:val="Normal"/>
    <w:uiPriority w:val="99"/>
    <w:qFormat/>
    <w:rsid w:val="008B4910"/>
    <w:pPr>
      <w:widowControl/>
      <w:adjustRightInd/>
      <w:snapToGrid/>
      <w:spacing w:after="160" w:line="278" w:lineRule="auto"/>
      <w:ind w:left="720"/>
      <w:contextualSpacing/>
    </w:pPr>
    <w:rPr>
      <w:rFonts w:eastAsiaTheme="minorHAnsi"/>
      <w:sz w:val="24"/>
      <w:lang w:val="en-IN" w:eastAsia="en-US"/>
      <w14:ligatures w14:val="standardContextual"/>
    </w:rPr>
  </w:style>
  <w:style w:type="character" w:styleId="IntenseEmphasis">
    <w:name w:val="Intense Emphasis"/>
    <w:basedOn w:val="DefaultParagraphFont"/>
    <w:uiPriority w:val="21"/>
    <w:qFormat/>
    <w:rsid w:val="008B4910"/>
    <w:rPr>
      <w:i/>
      <w:iCs/>
      <w:color w:val="0F4761" w:themeColor="accent1" w:themeShade="BF"/>
    </w:rPr>
  </w:style>
  <w:style w:type="paragraph" w:styleId="IntenseQuote">
    <w:name w:val="Intense Quote"/>
    <w:basedOn w:val="Normal"/>
    <w:next w:val="Normal"/>
    <w:link w:val="IntenseQuoteChar"/>
    <w:uiPriority w:val="30"/>
    <w:qFormat/>
    <w:rsid w:val="008B4910"/>
    <w:pPr>
      <w:widowControl/>
      <w:pBdr>
        <w:top w:val="single" w:sz="4" w:space="10" w:color="0F4761" w:themeColor="accent1" w:themeShade="BF"/>
        <w:bottom w:val="single" w:sz="4" w:space="10" w:color="0F4761" w:themeColor="accent1" w:themeShade="BF"/>
      </w:pBdr>
      <w:adjustRightInd/>
      <w:snapToGrid/>
      <w:spacing w:before="360" w:after="360" w:line="278" w:lineRule="auto"/>
      <w:ind w:left="864" w:right="864"/>
      <w:jc w:val="center"/>
    </w:pPr>
    <w:rPr>
      <w:rFonts w:eastAsiaTheme="minorHAnsi"/>
      <w:i/>
      <w:iCs/>
      <w:color w:val="0F4761" w:themeColor="accent1" w:themeShade="BF"/>
      <w:sz w:val="24"/>
      <w:lang w:val="en-IN" w:eastAsia="en-US"/>
      <w14:ligatures w14:val="standardContextual"/>
    </w:rPr>
  </w:style>
  <w:style w:type="character" w:customStyle="1" w:styleId="IntenseQuoteChar">
    <w:name w:val="Intense Quote Char"/>
    <w:basedOn w:val="DefaultParagraphFont"/>
    <w:link w:val="IntenseQuote"/>
    <w:uiPriority w:val="30"/>
    <w:rsid w:val="008B4910"/>
    <w:rPr>
      <w:i/>
      <w:iCs/>
      <w:color w:val="0F4761" w:themeColor="accent1" w:themeShade="BF"/>
    </w:rPr>
  </w:style>
  <w:style w:type="character" w:styleId="IntenseReference">
    <w:name w:val="Intense Reference"/>
    <w:basedOn w:val="DefaultParagraphFont"/>
    <w:uiPriority w:val="32"/>
    <w:qFormat/>
    <w:rsid w:val="008B4910"/>
    <w:rPr>
      <w:b/>
      <w:bCs/>
      <w:smallCaps/>
      <w:color w:val="0F4761" w:themeColor="accent1" w:themeShade="BF"/>
      <w:spacing w:val="5"/>
    </w:rPr>
  </w:style>
  <w:style w:type="table" w:styleId="TableGrid">
    <w:name w:val="Table Grid"/>
    <w:basedOn w:val="TableNormal"/>
    <w:uiPriority w:val="39"/>
    <w:rsid w:val="008B4910"/>
    <w:pPr>
      <w:spacing w:after="0" w:line="240" w:lineRule="auto"/>
    </w:pPr>
    <w:rPr>
      <w:rFonts w:eastAsiaTheme="minorEastAsia" w:cs="Times New Roman"/>
      <w:kern w:val="0"/>
      <w:sz w:val="20"/>
      <w:szCs w:val="20"/>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909</Words>
  <Characters>5186</Characters>
  <Application>Microsoft Office Word</Application>
  <DocSecurity>0</DocSecurity>
  <Lines>43</Lines>
  <Paragraphs>12</Paragraphs>
  <ScaleCrop>false</ScaleCrop>
  <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2</cp:revision>
  <dcterms:created xsi:type="dcterms:W3CDTF">2025-10-03T12:14:00Z</dcterms:created>
  <dcterms:modified xsi:type="dcterms:W3CDTF">2025-10-03T12:17:00Z</dcterms:modified>
</cp:coreProperties>
</file>