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0F55" w14:textId="534E4C4D" w:rsidR="00BD581D" w:rsidRDefault="00BD581D" w:rsidP="00786027">
      <w:pPr>
        <w:spacing w:after="200" w:line="360" w:lineRule="auto"/>
        <w:ind w:left="360" w:hanging="360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Supplementary materials</w:t>
      </w:r>
    </w:p>
    <w:p w14:paraId="1ABAF6EB" w14:textId="5B69C7D3" w:rsidR="00401A2E" w:rsidRDefault="00401A2E" w:rsidP="00401A2E">
      <w:pPr>
        <w:pStyle w:val="Heading2"/>
      </w:pPr>
      <w:r w:rsidRPr="000F1220">
        <w:t xml:space="preserve">Supplement </w:t>
      </w:r>
      <w:r>
        <w:t>1</w:t>
      </w:r>
      <w:r w:rsidRPr="000F1220">
        <w:t xml:space="preserve">: </w:t>
      </w:r>
      <w:r>
        <w:t>Completed</w:t>
      </w:r>
      <w:r w:rsidRPr="00401A2E">
        <w:t xml:space="preserve"> </w:t>
      </w:r>
      <w:r>
        <w:t>c</w:t>
      </w:r>
      <w:r w:rsidRPr="00401A2E">
        <w:t>onsolidated criteria for reporting qualitative studies (COREQ)</w:t>
      </w:r>
      <w:r>
        <w:t xml:space="preserve"> </w:t>
      </w:r>
      <w:r w:rsidRPr="00401A2E">
        <w:t>checklist</w:t>
      </w:r>
      <w:r>
        <w:t xml:space="preserve"> 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5407"/>
        <w:gridCol w:w="1289"/>
      </w:tblGrid>
      <w:tr w:rsidR="00401A2E" w:rsidRPr="0091109C" w14:paraId="42E95A4A" w14:textId="77777777" w:rsidTr="00401A2E">
        <w:tc>
          <w:tcPr>
            <w:tcW w:w="2844" w:type="dxa"/>
          </w:tcPr>
          <w:p w14:paraId="11EFE7AF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No.  Item </w:t>
            </w:r>
          </w:p>
          <w:p w14:paraId="3B97E936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7" w:type="dxa"/>
          </w:tcPr>
          <w:p w14:paraId="4DDA7EC7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b/>
                <w:sz w:val="20"/>
                <w:szCs w:val="20"/>
              </w:rPr>
              <w:t>Guide questions/description</w:t>
            </w:r>
          </w:p>
        </w:tc>
        <w:tc>
          <w:tcPr>
            <w:tcW w:w="1289" w:type="dxa"/>
          </w:tcPr>
          <w:p w14:paraId="523E810B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01A2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Reported on Page #</w:t>
            </w:r>
          </w:p>
        </w:tc>
      </w:tr>
      <w:tr w:rsidR="00401A2E" w:rsidRPr="00C46DDD" w14:paraId="59969903" w14:textId="77777777" w:rsidTr="00B7074D">
        <w:tc>
          <w:tcPr>
            <w:tcW w:w="8251" w:type="dxa"/>
            <w:gridSpan w:val="2"/>
            <w:shd w:val="clear" w:color="auto" w:fill="F2F2F2" w:themeFill="background1" w:themeFillShade="F2"/>
          </w:tcPr>
          <w:p w14:paraId="74E85E9D" w14:textId="325D71AD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Domain 1: Research team and reﬂexivity 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118294E4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91109C" w14:paraId="6A73EC1F" w14:textId="77777777" w:rsidTr="00401A2E">
        <w:tc>
          <w:tcPr>
            <w:tcW w:w="2844" w:type="dxa"/>
          </w:tcPr>
          <w:p w14:paraId="0178EC0C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Personal Characteristics </w:t>
            </w:r>
          </w:p>
        </w:tc>
        <w:tc>
          <w:tcPr>
            <w:tcW w:w="5407" w:type="dxa"/>
          </w:tcPr>
          <w:p w14:paraId="170447AD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A3E7DFC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C46DDD" w14:paraId="332B067C" w14:textId="77777777" w:rsidTr="00401A2E">
        <w:tc>
          <w:tcPr>
            <w:tcW w:w="2844" w:type="dxa"/>
          </w:tcPr>
          <w:p w14:paraId="7C3652F6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1. Inter viewer/facilitator</w:t>
            </w:r>
          </w:p>
        </w:tc>
        <w:tc>
          <w:tcPr>
            <w:tcW w:w="5407" w:type="dxa"/>
          </w:tcPr>
          <w:p w14:paraId="4B19ACE4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Which author/s conducted the </w:t>
            </w:r>
            <w:proofErr w:type="spellStart"/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inter view</w:t>
            </w:r>
            <w:proofErr w:type="spellEnd"/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 or focus group? </w:t>
            </w:r>
          </w:p>
        </w:tc>
        <w:tc>
          <w:tcPr>
            <w:tcW w:w="1289" w:type="dxa"/>
          </w:tcPr>
          <w:p w14:paraId="330A74AE" w14:textId="36A702B2" w:rsidR="00401A2E" w:rsidRPr="00401A2E" w:rsidRDefault="00EA3DB6" w:rsidP="00EA3DB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  <w:t>7</w:t>
            </w:r>
          </w:p>
        </w:tc>
      </w:tr>
      <w:tr w:rsidR="00401A2E" w:rsidRPr="0091109C" w14:paraId="73E2D648" w14:textId="77777777" w:rsidTr="00401A2E">
        <w:tc>
          <w:tcPr>
            <w:tcW w:w="2844" w:type="dxa"/>
          </w:tcPr>
          <w:p w14:paraId="14A4A3A2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2. Credentials</w:t>
            </w:r>
          </w:p>
        </w:tc>
        <w:tc>
          <w:tcPr>
            <w:tcW w:w="5407" w:type="dxa"/>
          </w:tcPr>
          <w:p w14:paraId="0B263680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were the researcher’s credentials? E.g. PhD, MD </w:t>
            </w:r>
          </w:p>
        </w:tc>
        <w:tc>
          <w:tcPr>
            <w:tcW w:w="1289" w:type="dxa"/>
          </w:tcPr>
          <w:p w14:paraId="54058C43" w14:textId="401F35CA" w:rsidR="00401A2E" w:rsidRPr="00401A2E" w:rsidRDefault="00EA3DB6" w:rsidP="00EA3DB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401A2E" w:rsidRPr="0091109C" w14:paraId="76244DFE" w14:textId="77777777" w:rsidTr="00401A2E">
        <w:tc>
          <w:tcPr>
            <w:tcW w:w="2844" w:type="dxa"/>
          </w:tcPr>
          <w:p w14:paraId="6043703B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3. Occupation</w:t>
            </w:r>
          </w:p>
        </w:tc>
        <w:tc>
          <w:tcPr>
            <w:tcW w:w="5407" w:type="dxa"/>
          </w:tcPr>
          <w:p w14:paraId="16356CD0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was their occupation at the time of the study? </w:t>
            </w:r>
          </w:p>
        </w:tc>
        <w:tc>
          <w:tcPr>
            <w:tcW w:w="1289" w:type="dxa"/>
          </w:tcPr>
          <w:p w14:paraId="1A9C3830" w14:textId="0AFB0D7B" w:rsidR="00401A2E" w:rsidRPr="00401A2E" w:rsidRDefault="00EA3DB6" w:rsidP="00EA3DB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401A2E" w:rsidRPr="0091109C" w14:paraId="6E78D3A6" w14:textId="77777777" w:rsidTr="00401A2E">
        <w:tc>
          <w:tcPr>
            <w:tcW w:w="2844" w:type="dxa"/>
          </w:tcPr>
          <w:p w14:paraId="69D11131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4. Gender</w:t>
            </w:r>
          </w:p>
        </w:tc>
        <w:tc>
          <w:tcPr>
            <w:tcW w:w="5407" w:type="dxa"/>
          </w:tcPr>
          <w:p w14:paraId="148D71D3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Was the researcher male or female? </w:t>
            </w:r>
          </w:p>
        </w:tc>
        <w:tc>
          <w:tcPr>
            <w:tcW w:w="1289" w:type="dxa"/>
          </w:tcPr>
          <w:p w14:paraId="11546A25" w14:textId="5C40D038" w:rsidR="00401A2E" w:rsidRPr="00401A2E" w:rsidRDefault="00EA3DB6" w:rsidP="00EA3DB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401A2E" w:rsidRPr="00835B23" w14:paraId="7A7AADF3" w14:textId="77777777" w:rsidTr="00401A2E">
        <w:tc>
          <w:tcPr>
            <w:tcW w:w="2844" w:type="dxa"/>
          </w:tcPr>
          <w:p w14:paraId="2C5C68B7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5. Experience and training</w:t>
            </w:r>
          </w:p>
        </w:tc>
        <w:tc>
          <w:tcPr>
            <w:tcW w:w="5407" w:type="dxa"/>
          </w:tcPr>
          <w:p w14:paraId="7029ED0C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experience or training did the researcher have? </w:t>
            </w:r>
          </w:p>
        </w:tc>
        <w:tc>
          <w:tcPr>
            <w:tcW w:w="1289" w:type="dxa"/>
          </w:tcPr>
          <w:p w14:paraId="1377EAE2" w14:textId="3D80D873" w:rsidR="00401A2E" w:rsidRPr="00401A2E" w:rsidRDefault="00EA3DB6" w:rsidP="00EA3DB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401A2E" w:rsidRPr="0091109C" w14:paraId="05FC4C33" w14:textId="77777777" w:rsidTr="00401A2E">
        <w:tc>
          <w:tcPr>
            <w:tcW w:w="2844" w:type="dxa"/>
          </w:tcPr>
          <w:p w14:paraId="4F7038EA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Relationship with participants </w:t>
            </w:r>
          </w:p>
        </w:tc>
        <w:tc>
          <w:tcPr>
            <w:tcW w:w="5407" w:type="dxa"/>
          </w:tcPr>
          <w:p w14:paraId="1F4449BE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9CDC49C" w14:textId="77777777" w:rsidR="00401A2E" w:rsidRPr="00401A2E" w:rsidRDefault="00401A2E" w:rsidP="00EA3DB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613DC3" w14:paraId="11FFEDA6" w14:textId="77777777" w:rsidTr="00401A2E">
        <w:tc>
          <w:tcPr>
            <w:tcW w:w="2844" w:type="dxa"/>
          </w:tcPr>
          <w:p w14:paraId="3B03E47E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6. Relationship established</w:t>
            </w:r>
          </w:p>
        </w:tc>
        <w:tc>
          <w:tcPr>
            <w:tcW w:w="5407" w:type="dxa"/>
          </w:tcPr>
          <w:p w14:paraId="1F6196CF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Was a relationship established prior to study commencement? </w:t>
            </w:r>
          </w:p>
        </w:tc>
        <w:tc>
          <w:tcPr>
            <w:tcW w:w="1289" w:type="dxa"/>
          </w:tcPr>
          <w:p w14:paraId="7DE33F4A" w14:textId="12FC8108" w:rsidR="00401A2E" w:rsidRPr="00967AD6" w:rsidRDefault="00EA3DB6" w:rsidP="00EA3DB6">
            <w:pPr>
              <w:spacing w:line="240" w:lineRule="auto"/>
              <w:jc w:val="center"/>
              <w:rPr>
                <w:rFonts w:asciiTheme="minorHAnsi" w:eastAsia="Malgun Gothic" w:hAnsiTheme="minorHAnsi" w:cstheme="minorHAnsi"/>
                <w:bCs/>
                <w:sz w:val="20"/>
                <w:szCs w:val="20"/>
                <w:lang w:val="pt-BR" w:eastAsia="ko-KR"/>
              </w:rPr>
            </w:pPr>
            <w:r w:rsidRPr="00967AD6">
              <w:rPr>
                <w:rFonts w:asciiTheme="minorHAnsi" w:eastAsia="Malgun Gothic" w:hAnsiTheme="minorHAnsi" w:cstheme="minorHAnsi"/>
                <w:bCs/>
                <w:sz w:val="20"/>
                <w:szCs w:val="20"/>
                <w:lang w:val="pt-BR" w:eastAsia="ko-KR"/>
              </w:rPr>
              <w:t>7</w:t>
            </w:r>
          </w:p>
        </w:tc>
      </w:tr>
      <w:tr w:rsidR="00401A2E" w:rsidRPr="00BA595A" w14:paraId="64AEFDAE" w14:textId="77777777" w:rsidTr="00401A2E">
        <w:trPr>
          <w:trHeight w:val="446"/>
        </w:trPr>
        <w:tc>
          <w:tcPr>
            <w:tcW w:w="2844" w:type="dxa"/>
          </w:tcPr>
          <w:p w14:paraId="224CC536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7. Participant knowledge of the interviewer </w:t>
            </w:r>
          </w:p>
        </w:tc>
        <w:tc>
          <w:tcPr>
            <w:tcW w:w="5407" w:type="dxa"/>
          </w:tcPr>
          <w:p w14:paraId="76365C2A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did the participants know about the researcher? e.g. personal goals, reasons for doing the research </w:t>
            </w:r>
          </w:p>
        </w:tc>
        <w:tc>
          <w:tcPr>
            <w:tcW w:w="1289" w:type="dxa"/>
          </w:tcPr>
          <w:p w14:paraId="1E7AB643" w14:textId="15048A55" w:rsidR="00401A2E" w:rsidRPr="00401A2E" w:rsidRDefault="00967AD6" w:rsidP="00EA3DB6">
            <w:pPr>
              <w:spacing w:line="240" w:lineRule="auto"/>
              <w:jc w:val="center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7,</w:t>
            </w:r>
            <w:r w:rsidR="000367A2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8</w:t>
            </w:r>
          </w:p>
        </w:tc>
      </w:tr>
      <w:tr w:rsidR="00401A2E" w:rsidRPr="0091109C" w14:paraId="5C231E1D" w14:textId="77777777" w:rsidTr="00401A2E">
        <w:tc>
          <w:tcPr>
            <w:tcW w:w="2844" w:type="dxa"/>
          </w:tcPr>
          <w:p w14:paraId="2846F825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8. Interviewer characteristics</w:t>
            </w:r>
          </w:p>
        </w:tc>
        <w:tc>
          <w:tcPr>
            <w:tcW w:w="5407" w:type="dxa"/>
          </w:tcPr>
          <w:p w14:paraId="45AA678D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characteristics were reported about the inter viewer/facilitator? e.g. Bias, assumptions, reasons and interests in the research topic </w:t>
            </w:r>
          </w:p>
        </w:tc>
        <w:tc>
          <w:tcPr>
            <w:tcW w:w="1289" w:type="dxa"/>
          </w:tcPr>
          <w:p w14:paraId="35536A55" w14:textId="79DACFC1" w:rsidR="00401A2E" w:rsidRPr="00401A2E" w:rsidRDefault="00BB0837" w:rsidP="00EA3DB6">
            <w:pPr>
              <w:spacing w:line="240" w:lineRule="auto"/>
              <w:jc w:val="center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7,8</w:t>
            </w:r>
          </w:p>
        </w:tc>
      </w:tr>
      <w:tr w:rsidR="00401A2E" w:rsidRPr="0091109C" w14:paraId="44C6DD35" w14:textId="77777777" w:rsidTr="00401A2E">
        <w:trPr>
          <w:trHeight w:val="305"/>
        </w:trPr>
        <w:tc>
          <w:tcPr>
            <w:tcW w:w="8251" w:type="dxa"/>
            <w:gridSpan w:val="2"/>
            <w:shd w:val="clear" w:color="auto" w:fill="F2F2F2" w:themeFill="background1" w:themeFillShade="F2"/>
          </w:tcPr>
          <w:p w14:paraId="7B4B05CA" w14:textId="40575BA8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401A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Domain 2: study design </w:t>
            </w:r>
          </w:p>
        </w:tc>
        <w:tc>
          <w:tcPr>
            <w:tcW w:w="1289" w:type="dxa"/>
          </w:tcPr>
          <w:p w14:paraId="51D3C8B0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91109C" w14:paraId="532D2CF1" w14:textId="77777777" w:rsidTr="00401A2E">
        <w:tc>
          <w:tcPr>
            <w:tcW w:w="2844" w:type="dxa"/>
          </w:tcPr>
          <w:p w14:paraId="1C2108DB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Theoretical framework </w:t>
            </w:r>
          </w:p>
        </w:tc>
        <w:tc>
          <w:tcPr>
            <w:tcW w:w="5407" w:type="dxa"/>
          </w:tcPr>
          <w:p w14:paraId="3A5D81CA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B9661A7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91109C" w14:paraId="2902520C" w14:textId="77777777" w:rsidTr="00401A2E">
        <w:tc>
          <w:tcPr>
            <w:tcW w:w="2844" w:type="dxa"/>
          </w:tcPr>
          <w:p w14:paraId="0721FB56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9. Methodological orientation and Theory </w:t>
            </w:r>
          </w:p>
        </w:tc>
        <w:tc>
          <w:tcPr>
            <w:tcW w:w="5407" w:type="dxa"/>
          </w:tcPr>
          <w:p w14:paraId="3DB3C74B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</w:t>
            </w:r>
          </w:p>
        </w:tc>
        <w:tc>
          <w:tcPr>
            <w:tcW w:w="1289" w:type="dxa"/>
          </w:tcPr>
          <w:p w14:paraId="34F152CD" w14:textId="18BBA516" w:rsidR="00401A2E" w:rsidRPr="0032066C" w:rsidRDefault="0032066C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</w:tr>
      <w:tr w:rsidR="00401A2E" w:rsidRPr="0091109C" w14:paraId="34529A75" w14:textId="77777777" w:rsidTr="00401A2E">
        <w:tc>
          <w:tcPr>
            <w:tcW w:w="2844" w:type="dxa"/>
          </w:tcPr>
          <w:p w14:paraId="59126C73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Participant selection </w:t>
            </w:r>
          </w:p>
        </w:tc>
        <w:tc>
          <w:tcPr>
            <w:tcW w:w="5407" w:type="dxa"/>
          </w:tcPr>
          <w:p w14:paraId="32D76CAB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D709D63" w14:textId="77777777" w:rsidR="00401A2E" w:rsidRPr="0032066C" w:rsidRDefault="00401A2E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5B55FA" w14:paraId="74835882" w14:textId="77777777" w:rsidTr="00401A2E">
        <w:trPr>
          <w:trHeight w:val="583"/>
        </w:trPr>
        <w:tc>
          <w:tcPr>
            <w:tcW w:w="2844" w:type="dxa"/>
          </w:tcPr>
          <w:p w14:paraId="5FFC5CE2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10. Sampling</w:t>
            </w:r>
          </w:p>
        </w:tc>
        <w:tc>
          <w:tcPr>
            <w:tcW w:w="5407" w:type="dxa"/>
          </w:tcPr>
          <w:p w14:paraId="6F8436E5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How were participants selected? e.g. purposive, convenience, consecutive, snowball </w:t>
            </w:r>
          </w:p>
        </w:tc>
        <w:tc>
          <w:tcPr>
            <w:tcW w:w="1289" w:type="dxa"/>
          </w:tcPr>
          <w:p w14:paraId="3E3AE581" w14:textId="52E6BF69" w:rsidR="00401A2E" w:rsidRPr="0032066C" w:rsidRDefault="0060380C" w:rsidP="0032066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401A2E" w:rsidRPr="0091109C" w14:paraId="2BD5CCE2" w14:textId="77777777" w:rsidTr="00401A2E">
        <w:tc>
          <w:tcPr>
            <w:tcW w:w="2844" w:type="dxa"/>
          </w:tcPr>
          <w:p w14:paraId="6DE75A7A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11. Method of approach</w:t>
            </w:r>
          </w:p>
        </w:tc>
        <w:tc>
          <w:tcPr>
            <w:tcW w:w="5407" w:type="dxa"/>
          </w:tcPr>
          <w:p w14:paraId="5F86DFD9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How were participants approached? e.g. face-to-face, telephone, mail, email </w:t>
            </w:r>
          </w:p>
        </w:tc>
        <w:tc>
          <w:tcPr>
            <w:tcW w:w="1289" w:type="dxa"/>
          </w:tcPr>
          <w:p w14:paraId="54466677" w14:textId="637A9A0C" w:rsidR="00401A2E" w:rsidRPr="0032066C" w:rsidRDefault="006C13DE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401A2E" w:rsidRPr="0091109C" w14:paraId="3AB76B40" w14:textId="77777777" w:rsidTr="00401A2E">
        <w:tc>
          <w:tcPr>
            <w:tcW w:w="2844" w:type="dxa"/>
          </w:tcPr>
          <w:p w14:paraId="4421B1EC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12. Sample size</w:t>
            </w:r>
          </w:p>
        </w:tc>
        <w:tc>
          <w:tcPr>
            <w:tcW w:w="5407" w:type="dxa"/>
          </w:tcPr>
          <w:p w14:paraId="5BB390EF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How many participants were in the study? </w:t>
            </w:r>
          </w:p>
        </w:tc>
        <w:tc>
          <w:tcPr>
            <w:tcW w:w="1289" w:type="dxa"/>
          </w:tcPr>
          <w:p w14:paraId="12CC17BD" w14:textId="76A7DD16" w:rsidR="00401A2E" w:rsidRPr="0032066C" w:rsidRDefault="004775B5" w:rsidP="0032066C">
            <w:pPr>
              <w:spacing w:line="240" w:lineRule="auto"/>
              <w:jc w:val="center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9</w:t>
            </w:r>
          </w:p>
        </w:tc>
      </w:tr>
      <w:tr w:rsidR="00401A2E" w:rsidRPr="00927452" w14:paraId="54D14416" w14:textId="77777777" w:rsidTr="00401A2E">
        <w:tc>
          <w:tcPr>
            <w:tcW w:w="2844" w:type="dxa"/>
          </w:tcPr>
          <w:p w14:paraId="299A5BEE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13. Non-participation</w:t>
            </w:r>
          </w:p>
        </w:tc>
        <w:tc>
          <w:tcPr>
            <w:tcW w:w="5407" w:type="dxa"/>
          </w:tcPr>
          <w:p w14:paraId="21C57F99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How many people refused to participate or dropped out? Reasons? </w:t>
            </w:r>
          </w:p>
        </w:tc>
        <w:tc>
          <w:tcPr>
            <w:tcW w:w="1289" w:type="dxa"/>
          </w:tcPr>
          <w:p w14:paraId="30BCC4A9" w14:textId="7724C8A9" w:rsidR="00401A2E" w:rsidRPr="0050792B" w:rsidRDefault="004775B5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</w:pPr>
            <w:r w:rsidRPr="0050792B"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  <w:t>9</w:t>
            </w:r>
            <w:r w:rsidR="00F11ADC" w:rsidRPr="0050792B"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  <w:t>,16</w:t>
            </w:r>
          </w:p>
        </w:tc>
      </w:tr>
      <w:tr w:rsidR="00401A2E" w:rsidRPr="0091109C" w14:paraId="707C9224" w14:textId="77777777" w:rsidTr="00401A2E">
        <w:tc>
          <w:tcPr>
            <w:tcW w:w="2844" w:type="dxa"/>
          </w:tcPr>
          <w:p w14:paraId="7B2DDEC6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i/>
                <w:sz w:val="20"/>
                <w:szCs w:val="20"/>
              </w:rPr>
              <w:t>Setting</w:t>
            </w:r>
          </w:p>
        </w:tc>
        <w:tc>
          <w:tcPr>
            <w:tcW w:w="5407" w:type="dxa"/>
          </w:tcPr>
          <w:p w14:paraId="29C84984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3B922E6" w14:textId="77777777" w:rsidR="00401A2E" w:rsidRPr="0050792B" w:rsidRDefault="00401A2E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91109C" w14:paraId="6ABFA590" w14:textId="77777777" w:rsidTr="00401A2E">
        <w:tc>
          <w:tcPr>
            <w:tcW w:w="2844" w:type="dxa"/>
          </w:tcPr>
          <w:p w14:paraId="75FF5EF1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14. Setting of data collection</w:t>
            </w:r>
          </w:p>
        </w:tc>
        <w:tc>
          <w:tcPr>
            <w:tcW w:w="5407" w:type="dxa"/>
          </w:tcPr>
          <w:p w14:paraId="60EA4B18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Where was the data collected? e.g. home, clinic, workplace </w:t>
            </w:r>
          </w:p>
        </w:tc>
        <w:tc>
          <w:tcPr>
            <w:tcW w:w="1289" w:type="dxa"/>
          </w:tcPr>
          <w:p w14:paraId="174FC830" w14:textId="7909BBA8" w:rsidR="00401A2E" w:rsidRPr="0050792B" w:rsidRDefault="002E6DD3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792B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401A2E" w:rsidRPr="0091109C" w14:paraId="5F5D4836" w14:textId="77777777" w:rsidTr="00401A2E">
        <w:tc>
          <w:tcPr>
            <w:tcW w:w="2844" w:type="dxa"/>
          </w:tcPr>
          <w:p w14:paraId="553F7421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15. Presence of non-participants</w:t>
            </w:r>
          </w:p>
        </w:tc>
        <w:tc>
          <w:tcPr>
            <w:tcW w:w="5407" w:type="dxa"/>
          </w:tcPr>
          <w:p w14:paraId="7E5708A0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Was anyone else present besides the participants and researchers? </w:t>
            </w:r>
          </w:p>
        </w:tc>
        <w:tc>
          <w:tcPr>
            <w:tcW w:w="1289" w:type="dxa"/>
          </w:tcPr>
          <w:p w14:paraId="6BF2DEE1" w14:textId="06C64B88" w:rsidR="00401A2E" w:rsidRPr="0050792B" w:rsidRDefault="00A7553E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792B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401A2E" w:rsidRPr="0091109C" w14:paraId="5C124EA5" w14:textId="77777777" w:rsidTr="00401A2E">
        <w:tc>
          <w:tcPr>
            <w:tcW w:w="2844" w:type="dxa"/>
          </w:tcPr>
          <w:p w14:paraId="18A81DCE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16. Description of sample</w:t>
            </w:r>
          </w:p>
        </w:tc>
        <w:tc>
          <w:tcPr>
            <w:tcW w:w="5407" w:type="dxa"/>
          </w:tcPr>
          <w:p w14:paraId="048C27AE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are the important characteristics of the sample? e.g. demographic data, date </w:t>
            </w:r>
          </w:p>
        </w:tc>
        <w:tc>
          <w:tcPr>
            <w:tcW w:w="1289" w:type="dxa"/>
          </w:tcPr>
          <w:p w14:paraId="0FDAE866" w14:textId="1A48E675" w:rsidR="00401A2E" w:rsidRPr="0050792B" w:rsidRDefault="0050792B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792B">
              <w:rPr>
                <w:rFonts w:asciiTheme="minorHAnsi" w:eastAsia="Times New Roman" w:hAnsiTheme="minorHAnsi" w:cstheme="minorHAnsi"/>
                <w:sz w:val="20"/>
                <w:szCs w:val="20"/>
              </w:rPr>
              <w:t>9,Table 1</w:t>
            </w:r>
          </w:p>
        </w:tc>
      </w:tr>
      <w:tr w:rsidR="00401A2E" w:rsidRPr="0091109C" w14:paraId="38A28C8B" w14:textId="77777777" w:rsidTr="00401A2E">
        <w:tc>
          <w:tcPr>
            <w:tcW w:w="2844" w:type="dxa"/>
          </w:tcPr>
          <w:p w14:paraId="455FF59E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collection </w:t>
            </w:r>
          </w:p>
        </w:tc>
        <w:tc>
          <w:tcPr>
            <w:tcW w:w="5407" w:type="dxa"/>
          </w:tcPr>
          <w:p w14:paraId="0D5E9AE6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1691DA2" w14:textId="77777777" w:rsidR="00401A2E" w:rsidRPr="0050792B" w:rsidRDefault="00401A2E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B426FF" w14:paraId="4BB515EF" w14:textId="77777777" w:rsidTr="00401A2E">
        <w:trPr>
          <w:trHeight w:val="520"/>
        </w:trPr>
        <w:tc>
          <w:tcPr>
            <w:tcW w:w="2844" w:type="dxa"/>
          </w:tcPr>
          <w:p w14:paraId="4EF68F48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17. Interview guide</w:t>
            </w:r>
          </w:p>
        </w:tc>
        <w:tc>
          <w:tcPr>
            <w:tcW w:w="5407" w:type="dxa"/>
          </w:tcPr>
          <w:p w14:paraId="63E399D7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Were questions, prompts, guides provided by the authors? Was it pilot tested? </w:t>
            </w:r>
          </w:p>
        </w:tc>
        <w:tc>
          <w:tcPr>
            <w:tcW w:w="1289" w:type="dxa"/>
          </w:tcPr>
          <w:p w14:paraId="2D91C165" w14:textId="4FABCCDF" w:rsidR="00401A2E" w:rsidRPr="0032066C" w:rsidRDefault="00FE787B" w:rsidP="0032066C">
            <w:pPr>
              <w:spacing w:line="240" w:lineRule="auto"/>
              <w:jc w:val="center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8,Suppl 2</w:t>
            </w:r>
          </w:p>
        </w:tc>
      </w:tr>
      <w:tr w:rsidR="00401A2E" w:rsidRPr="00542350" w14:paraId="434E5CE4" w14:textId="77777777" w:rsidTr="00401A2E">
        <w:tc>
          <w:tcPr>
            <w:tcW w:w="2844" w:type="dxa"/>
          </w:tcPr>
          <w:p w14:paraId="7D174E48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18. Repeat interviews</w:t>
            </w:r>
          </w:p>
        </w:tc>
        <w:tc>
          <w:tcPr>
            <w:tcW w:w="5407" w:type="dxa"/>
          </w:tcPr>
          <w:p w14:paraId="022325E8" w14:textId="1FCB992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Were repeat interviews carried out? If yes, how many? </w:t>
            </w:r>
          </w:p>
        </w:tc>
        <w:tc>
          <w:tcPr>
            <w:tcW w:w="1289" w:type="dxa"/>
          </w:tcPr>
          <w:p w14:paraId="1971F19A" w14:textId="0CDF760F" w:rsidR="00401A2E" w:rsidRPr="0032066C" w:rsidRDefault="00FE787B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401A2E" w:rsidRPr="0091109C" w14:paraId="5C41EDD0" w14:textId="77777777" w:rsidTr="00401A2E">
        <w:tc>
          <w:tcPr>
            <w:tcW w:w="2844" w:type="dxa"/>
          </w:tcPr>
          <w:p w14:paraId="304E6D4C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19. Audio/visual recording</w:t>
            </w:r>
          </w:p>
        </w:tc>
        <w:tc>
          <w:tcPr>
            <w:tcW w:w="5407" w:type="dxa"/>
          </w:tcPr>
          <w:p w14:paraId="4BC3C79D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Did the research use audio or visual recording to collect the data? </w:t>
            </w:r>
          </w:p>
        </w:tc>
        <w:tc>
          <w:tcPr>
            <w:tcW w:w="1289" w:type="dxa"/>
          </w:tcPr>
          <w:p w14:paraId="30CDA50F" w14:textId="73C0D844" w:rsidR="00401A2E" w:rsidRPr="0032066C" w:rsidRDefault="00FE787B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401A2E" w:rsidRPr="0091109C" w14:paraId="0BE2CAE6" w14:textId="77777777" w:rsidTr="00401A2E">
        <w:trPr>
          <w:trHeight w:val="510"/>
        </w:trPr>
        <w:tc>
          <w:tcPr>
            <w:tcW w:w="2844" w:type="dxa"/>
          </w:tcPr>
          <w:p w14:paraId="684D3BB2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20. Field notes</w:t>
            </w:r>
          </w:p>
        </w:tc>
        <w:tc>
          <w:tcPr>
            <w:tcW w:w="5407" w:type="dxa"/>
          </w:tcPr>
          <w:p w14:paraId="75F81485" w14:textId="60BF1FF8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Were ﬁeld notes made during and/or after the interview or focus group?</w:t>
            </w:r>
          </w:p>
        </w:tc>
        <w:tc>
          <w:tcPr>
            <w:tcW w:w="1289" w:type="dxa"/>
          </w:tcPr>
          <w:p w14:paraId="493831FE" w14:textId="48359918" w:rsidR="00401A2E" w:rsidRPr="0032066C" w:rsidRDefault="00FE787B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</w:rPr>
              <w:t>8</w:t>
            </w:r>
          </w:p>
        </w:tc>
      </w:tr>
      <w:tr w:rsidR="00401A2E" w:rsidRPr="00B650FD" w14:paraId="0C1691CB" w14:textId="77777777" w:rsidTr="00401A2E">
        <w:tc>
          <w:tcPr>
            <w:tcW w:w="2844" w:type="dxa"/>
          </w:tcPr>
          <w:p w14:paraId="168E8311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21. Duration</w:t>
            </w:r>
          </w:p>
        </w:tc>
        <w:tc>
          <w:tcPr>
            <w:tcW w:w="5407" w:type="dxa"/>
          </w:tcPr>
          <w:p w14:paraId="7446EEC7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was the duration of the inter views or focus group? </w:t>
            </w:r>
          </w:p>
        </w:tc>
        <w:tc>
          <w:tcPr>
            <w:tcW w:w="1289" w:type="dxa"/>
          </w:tcPr>
          <w:p w14:paraId="60432CB2" w14:textId="4B3F193E" w:rsidR="00401A2E" w:rsidRPr="0032066C" w:rsidRDefault="00FE787B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401A2E" w:rsidRPr="0091109C" w14:paraId="7E026049" w14:textId="77777777" w:rsidTr="00401A2E">
        <w:tc>
          <w:tcPr>
            <w:tcW w:w="2844" w:type="dxa"/>
          </w:tcPr>
          <w:p w14:paraId="58E3C627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22. Data saturation</w:t>
            </w:r>
          </w:p>
        </w:tc>
        <w:tc>
          <w:tcPr>
            <w:tcW w:w="5407" w:type="dxa"/>
          </w:tcPr>
          <w:p w14:paraId="3535A2DB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Was data saturation discussed? </w:t>
            </w:r>
          </w:p>
        </w:tc>
        <w:tc>
          <w:tcPr>
            <w:tcW w:w="1289" w:type="dxa"/>
          </w:tcPr>
          <w:p w14:paraId="65B5797B" w14:textId="6F5E2601" w:rsidR="00401A2E" w:rsidRPr="0032066C" w:rsidRDefault="007D3ACA" w:rsidP="0032066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8,16</w:t>
            </w:r>
          </w:p>
        </w:tc>
      </w:tr>
    </w:tbl>
    <w:p w14:paraId="60A3B1A2" w14:textId="43C8F84D" w:rsidR="00401A2E" w:rsidRDefault="00401A2E">
      <w:r>
        <w:lastRenderedPageBreak/>
        <w:t>Supplement 1 cont.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5407"/>
        <w:gridCol w:w="1289"/>
      </w:tblGrid>
      <w:tr w:rsidR="00401A2E" w:rsidRPr="0091109C" w14:paraId="4ABCA217" w14:textId="77777777" w:rsidTr="00401A2E">
        <w:tc>
          <w:tcPr>
            <w:tcW w:w="2844" w:type="dxa"/>
          </w:tcPr>
          <w:p w14:paraId="3C34D358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23. Transcripts returned</w:t>
            </w:r>
          </w:p>
        </w:tc>
        <w:tc>
          <w:tcPr>
            <w:tcW w:w="5407" w:type="dxa"/>
          </w:tcPr>
          <w:p w14:paraId="519CB680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Were transcripts returned to participants for comment and/or correction? </w:t>
            </w:r>
          </w:p>
        </w:tc>
        <w:tc>
          <w:tcPr>
            <w:tcW w:w="1289" w:type="dxa"/>
          </w:tcPr>
          <w:p w14:paraId="04123D0C" w14:textId="77307C5B" w:rsidR="00401A2E" w:rsidRPr="00401A2E" w:rsidRDefault="00184B00" w:rsidP="00184B0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</w:tr>
      <w:tr w:rsidR="00401A2E" w:rsidRPr="0091109C" w14:paraId="4D7C8833" w14:textId="77777777" w:rsidTr="00F853D3">
        <w:tc>
          <w:tcPr>
            <w:tcW w:w="9540" w:type="dxa"/>
            <w:gridSpan w:val="3"/>
            <w:shd w:val="clear" w:color="auto" w:fill="F2F2F2" w:themeFill="background1" w:themeFillShade="F2"/>
          </w:tcPr>
          <w:p w14:paraId="37518588" w14:textId="070186F9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Domain 3: analysis and ﬁndings </w:t>
            </w:r>
          </w:p>
        </w:tc>
      </w:tr>
      <w:tr w:rsidR="00401A2E" w:rsidRPr="0091109C" w14:paraId="1CE7F262" w14:textId="77777777" w:rsidTr="00401A2E">
        <w:tc>
          <w:tcPr>
            <w:tcW w:w="2844" w:type="dxa"/>
          </w:tcPr>
          <w:p w14:paraId="3D81E58B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analysis </w:t>
            </w:r>
          </w:p>
        </w:tc>
        <w:tc>
          <w:tcPr>
            <w:tcW w:w="5407" w:type="dxa"/>
          </w:tcPr>
          <w:p w14:paraId="3B4FD73E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10145E3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8E2B935" w14:textId="77777777" w:rsidR="00401A2E" w:rsidRPr="00D63BE7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CB5028" w14:paraId="5E0E2CE3" w14:textId="77777777" w:rsidTr="00401A2E">
        <w:tc>
          <w:tcPr>
            <w:tcW w:w="2844" w:type="dxa"/>
          </w:tcPr>
          <w:p w14:paraId="094A6D90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24. Number of data coders</w:t>
            </w:r>
          </w:p>
        </w:tc>
        <w:tc>
          <w:tcPr>
            <w:tcW w:w="5407" w:type="dxa"/>
          </w:tcPr>
          <w:p w14:paraId="0759E1E1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How many data coders coded the data? </w:t>
            </w:r>
          </w:p>
        </w:tc>
        <w:tc>
          <w:tcPr>
            <w:tcW w:w="1289" w:type="dxa"/>
          </w:tcPr>
          <w:p w14:paraId="1E3B252F" w14:textId="06C63D8E" w:rsidR="00401A2E" w:rsidRPr="00D63BE7" w:rsidRDefault="00AD7F0E" w:rsidP="00184B0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3BE7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401A2E" w:rsidRPr="0091109C" w14:paraId="5B003328" w14:textId="77777777" w:rsidTr="00401A2E">
        <w:tc>
          <w:tcPr>
            <w:tcW w:w="2844" w:type="dxa"/>
          </w:tcPr>
          <w:p w14:paraId="60DCFA7C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25. Description of the coding tree</w:t>
            </w:r>
          </w:p>
        </w:tc>
        <w:tc>
          <w:tcPr>
            <w:tcW w:w="5407" w:type="dxa"/>
          </w:tcPr>
          <w:p w14:paraId="18824C81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Did authors provide a description of the coding tree? </w:t>
            </w:r>
          </w:p>
        </w:tc>
        <w:tc>
          <w:tcPr>
            <w:tcW w:w="1289" w:type="dxa"/>
          </w:tcPr>
          <w:p w14:paraId="59BDA217" w14:textId="3E01E413" w:rsidR="00401A2E" w:rsidRPr="00D63BE7" w:rsidRDefault="00AD7F0E" w:rsidP="00184B0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D63BE7">
              <w:rPr>
                <w:rFonts w:asciiTheme="minorHAnsi" w:eastAsia="Times New Roman" w:hAnsiTheme="minorHAnsi" w:cstheme="minorHAnsi"/>
                <w:sz w:val="20"/>
                <w:szCs w:val="20"/>
              </w:rPr>
              <w:t>Suppl</w:t>
            </w:r>
            <w:proofErr w:type="spellEnd"/>
            <w:r w:rsidRPr="00D63B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3</w:t>
            </w:r>
          </w:p>
        </w:tc>
      </w:tr>
      <w:tr w:rsidR="00401A2E" w:rsidRPr="0091109C" w14:paraId="4DA3401C" w14:textId="77777777" w:rsidTr="00401A2E">
        <w:tc>
          <w:tcPr>
            <w:tcW w:w="2844" w:type="dxa"/>
          </w:tcPr>
          <w:p w14:paraId="31B76777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26. Derivation of themes</w:t>
            </w:r>
          </w:p>
        </w:tc>
        <w:tc>
          <w:tcPr>
            <w:tcW w:w="5407" w:type="dxa"/>
          </w:tcPr>
          <w:p w14:paraId="64090337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Were themes identiﬁed in advance or derived from the data? </w:t>
            </w:r>
          </w:p>
          <w:p w14:paraId="48CD3DA8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4C3265C" w14:textId="226AFB6E" w:rsidR="00401A2E" w:rsidRPr="00D63BE7" w:rsidRDefault="00E27AB4" w:rsidP="00184B0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3BE7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401A2E" w:rsidRPr="007D1409" w14:paraId="5B0DD956" w14:textId="77777777" w:rsidTr="00401A2E">
        <w:tc>
          <w:tcPr>
            <w:tcW w:w="2844" w:type="dxa"/>
          </w:tcPr>
          <w:p w14:paraId="0ADF3DDA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27. Software</w:t>
            </w:r>
          </w:p>
        </w:tc>
        <w:tc>
          <w:tcPr>
            <w:tcW w:w="5407" w:type="dxa"/>
          </w:tcPr>
          <w:p w14:paraId="31549935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What software, if applicable, was used to manage the data? </w:t>
            </w:r>
          </w:p>
        </w:tc>
        <w:tc>
          <w:tcPr>
            <w:tcW w:w="1289" w:type="dxa"/>
          </w:tcPr>
          <w:p w14:paraId="158644E6" w14:textId="5D3F9D77" w:rsidR="00401A2E" w:rsidRPr="00D63BE7" w:rsidRDefault="00D63BE7" w:rsidP="00184B00">
            <w:pPr>
              <w:spacing w:line="240" w:lineRule="auto"/>
              <w:jc w:val="center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 w:rsidRPr="00D63BE7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8</w:t>
            </w:r>
          </w:p>
        </w:tc>
      </w:tr>
      <w:tr w:rsidR="00401A2E" w:rsidRPr="007D1409" w14:paraId="38A3AC30" w14:textId="77777777" w:rsidTr="00401A2E">
        <w:tc>
          <w:tcPr>
            <w:tcW w:w="2844" w:type="dxa"/>
          </w:tcPr>
          <w:p w14:paraId="3D579168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28. Participant checking</w:t>
            </w:r>
          </w:p>
        </w:tc>
        <w:tc>
          <w:tcPr>
            <w:tcW w:w="5407" w:type="dxa"/>
          </w:tcPr>
          <w:p w14:paraId="63722276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Did participants provide feedback on the ﬁndings? </w:t>
            </w:r>
          </w:p>
        </w:tc>
        <w:tc>
          <w:tcPr>
            <w:tcW w:w="1289" w:type="dxa"/>
          </w:tcPr>
          <w:p w14:paraId="2CA10759" w14:textId="6C88D37E" w:rsidR="00401A2E" w:rsidRPr="00D63BE7" w:rsidRDefault="00D63BE7" w:rsidP="00184B00">
            <w:pPr>
              <w:spacing w:line="240" w:lineRule="auto"/>
              <w:jc w:val="center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9</w:t>
            </w:r>
          </w:p>
        </w:tc>
      </w:tr>
      <w:tr w:rsidR="00401A2E" w:rsidRPr="0091109C" w14:paraId="4CAEB157" w14:textId="77777777" w:rsidTr="00401A2E">
        <w:tc>
          <w:tcPr>
            <w:tcW w:w="2844" w:type="dxa"/>
          </w:tcPr>
          <w:p w14:paraId="7A117285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Reporting </w:t>
            </w:r>
          </w:p>
        </w:tc>
        <w:tc>
          <w:tcPr>
            <w:tcW w:w="5407" w:type="dxa"/>
          </w:tcPr>
          <w:p w14:paraId="1D3F9AFC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C296FB1" w14:textId="77777777" w:rsidR="00401A2E" w:rsidRPr="00D63BE7" w:rsidRDefault="00401A2E" w:rsidP="00184B0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01A2E" w:rsidRPr="0091109C" w14:paraId="4387F794" w14:textId="77777777" w:rsidTr="00401A2E">
        <w:tc>
          <w:tcPr>
            <w:tcW w:w="2844" w:type="dxa"/>
          </w:tcPr>
          <w:p w14:paraId="64D640DA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29. Quotations presented</w:t>
            </w:r>
          </w:p>
        </w:tc>
        <w:tc>
          <w:tcPr>
            <w:tcW w:w="5407" w:type="dxa"/>
          </w:tcPr>
          <w:p w14:paraId="0A82DAC4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Were participant quotations presented to illustrate the themes/ﬁndings? Was each quotation identiﬁed? e.g. participant number </w:t>
            </w:r>
          </w:p>
          <w:p w14:paraId="590F5670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C73DA3C" w14:textId="7C4BFD86" w:rsidR="00401A2E" w:rsidRPr="00D63BE7" w:rsidRDefault="00A16D3C" w:rsidP="00184B00">
            <w:pPr>
              <w:spacing w:line="240" w:lineRule="auto"/>
              <w:jc w:val="center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9-14,Table 2</w:t>
            </w:r>
          </w:p>
        </w:tc>
      </w:tr>
      <w:tr w:rsidR="00401A2E" w:rsidRPr="0091109C" w14:paraId="0EBA01D9" w14:textId="77777777" w:rsidTr="00401A2E">
        <w:tc>
          <w:tcPr>
            <w:tcW w:w="2844" w:type="dxa"/>
          </w:tcPr>
          <w:p w14:paraId="5231C30E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30. Data and ﬁndings consistent</w:t>
            </w:r>
          </w:p>
        </w:tc>
        <w:tc>
          <w:tcPr>
            <w:tcW w:w="5407" w:type="dxa"/>
          </w:tcPr>
          <w:p w14:paraId="5A14C534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Was there consistency between the data presented and the ﬁndings? </w:t>
            </w:r>
          </w:p>
        </w:tc>
        <w:tc>
          <w:tcPr>
            <w:tcW w:w="1289" w:type="dxa"/>
          </w:tcPr>
          <w:p w14:paraId="69DE42EA" w14:textId="1E934AF7" w:rsidR="00401A2E" w:rsidRPr="00D63BE7" w:rsidRDefault="00A16D3C" w:rsidP="00184B0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9-14,Table 2</w:t>
            </w:r>
          </w:p>
        </w:tc>
      </w:tr>
      <w:tr w:rsidR="00401A2E" w:rsidRPr="0091109C" w14:paraId="55F106A9" w14:textId="77777777" w:rsidTr="00401A2E">
        <w:tc>
          <w:tcPr>
            <w:tcW w:w="2844" w:type="dxa"/>
          </w:tcPr>
          <w:p w14:paraId="10E59875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31. Clarity of major themes</w:t>
            </w:r>
          </w:p>
        </w:tc>
        <w:tc>
          <w:tcPr>
            <w:tcW w:w="5407" w:type="dxa"/>
          </w:tcPr>
          <w:p w14:paraId="531683F0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Were major themes clearly presented in the ﬁndings? </w:t>
            </w:r>
          </w:p>
        </w:tc>
        <w:tc>
          <w:tcPr>
            <w:tcW w:w="1289" w:type="dxa"/>
          </w:tcPr>
          <w:p w14:paraId="21D07A50" w14:textId="58CC892D" w:rsidR="00401A2E" w:rsidRPr="00D63BE7" w:rsidRDefault="003A42B1" w:rsidP="00184B0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9-14,Table 2</w:t>
            </w:r>
          </w:p>
        </w:tc>
      </w:tr>
      <w:tr w:rsidR="00401A2E" w:rsidRPr="0091109C" w14:paraId="34EB2CA8" w14:textId="77777777" w:rsidTr="00401A2E">
        <w:tc>
          <w:tcPr>
            <w:tcW w:w="2844" w:type="dxa"/>
          </w:tcPr>
          <w:p w14:paraId="1A9952B2" w14:textId="77777777" w:rsidR="00401A2E" w:rsidRPr="00401A2E" w:rsidRDefault="00401A2E" w:rsidP="00401A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>32. Clarity of minor themes</w:t>
            </w:r>
          </w:p>
        </w:tc>
        <w:tc>
          <w:tcPr>
            <w:tcW w:w="5407" w:type="dxa"/>
          </w:tcPr>
          <w:p w14:paraId="07062D37" w14:textId="77777777" w:rsidR="00401A2E" w:rsidRPr="00401A2E" w:rsidRDefault="00401A2E" w:rsidP="00401A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A2E">
              <w:rPr>
                <w:rFonts w:asciiTheme="minorHAnsi" w:hAnsiTheme="minorHAnsi" w:cstheme="minorHAnsi"/>
                <w:sz w:val="20"/>
                <w:szCs w:val="20"/>
              </w:rPr>
              <w:t xml:space="preserve">Is there a description of diverse cases or discussion of minor themes?      </w:t>
            </w:r>
          </w:p>
        </w:tc>
        <w:tc>
          <w:tcPr>
            <w:tcW w:w="1289" w:type="dxa"/>
          </w:tcPr>
          <w:p w14:paraId="13015373" w14:textId="34024515" w:rsidR="00401A2E" w:rsidRPr="00D63BE7" w:rsidRDefault="003A42B1" w:rsidP="00184B0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9-14,Table 2</w:t>
            </w:r>
          </w:p>
        </w:tc>
      </w:tr>
    </w:tbl>
    <w:p w14:paraId="3D1D069E" w14:textId="77777777" w:rsidR="00401A2E" w:rsidRPr="0091109C" w:rsidRDefault="00401A2E" w:rsidP="00401A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2"/>
        </w:rPr>
      </w:pPr>
    </w:p>
    <w:p w14:paraId="1D281833" w14:textId="77777777" w:rsidR="00401A2E" w:rsidRDefault="00401A2E">
      <w:pPr>
        <w:spacing w:after="160" w:line="259" w:lineRule="auto"/>
        <w:rPr>
          <w:rFonts w:ascii="Calibri Light" w:eastAsiaTheme="majorEastAsia" w:hAnsi="Calibri Light" w:cstheme="majorBidi"/>
          <w:b/>
          <w:bCs/>
          <w:color w:val="002060"/>
          <w:sz w:val="26"/>
          <w:szCs w:val="26"/>
        </w:rPr>
      </w:pPr>
      <w:r>
        <w:br w:type="page"/>
      </w:r>
    </w:p>
    <w:p w14:paraId="13ADF1FA" w14:textId="0316BF71" w:rsidR="000F1220" w:rsidRDefault="000F1220" w:rsidP="00BD581D">
      <w:pPr>
        <w:pStyle w:val="Heading2"/>
      </w:pPr>
      <w:r w:rsidRPr="000F1220">
        <w:lastRenderedPageBreak/>
        <w:t xml:space="preserve">Supplement </w:t>
      </w:r>
      <w:r w:rsidR="00401A2E">
        <w:t>2</w:t>
      </w:r>
      <w:r w:rsidRPr="000F1220">
        <w:t xml:space="preserve">: </w:t>
      </w:r>
      <w:r w:rsidR="00401A2E">
        <w:t>I</w:t>
      </w:r>
      <w:r w:rsidRPr="000F1220">
        <w:t>nterview topic guide</w:t>
      </w:r>
    </w:p>
    <w:p w14:paraId="788B92F3" w14:textId="7DE0C73C" w:rsidR="00786027" w:rsidRPr="005B541F" w:rsidRDefault="00786027" w:rsidP="005B541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Can you introduce yourself and explain what your role is </w:t>
      </w:r>
      <w:proofErr w:type="gramStart"/>
      <w:r w:rsidRPr="005B541F">
        <w:rPr>
          <w:rFonts w:asciiTheme="minorHAnsi" w:eastAsia="Calibri" w:hAnsiTheme="minorHAnsi" w:cstheme="minorHAnsi"/>
        </w:rPr>
        <w:t>with regard to</w:t>
      </w:r>
      <w:proofErr w:type="gramEnd"/>
      <w:r w:rsidRPr="005B541F">
        <w:rPr>
          <w:rFonts w:asciiTheme="minorHAnsi" w:eastAsia="Calibri" w:hAnsiTheme="minorHAnsi" w:cstheme="minorHAnsi"/>
        </w:rPr>
        <w:t xml:space="preserve"> </w:t>
      </w:r>
      <w:r w:rsidR="00C14585" w:rsidRPr="005B541F">
        <w:rPr>
          <w:rFonts w:asciiTheme="minorHAnsi" w:eastAsia="Calibri" w:hAnsiTheme="minorHAnsi" w:cstheme="minorHAnsi"/>
        </w:rPr>
        <w:t>kidney</w:t>
      </w:r>
      <w:r w:rsidRPr="005B541F">
        <w:rPr>
          <w:rFonts w:asciiTheme="minorHAnsi" w:eastAsia="Calibri" w:hAnsiTheme="minorHAnsi" w:cstheme="minorHAnsi"/>
        </w:rPr>
        <w:t xml:space="preserve"> services in the UK?</w:t>
      </w:r>
    </w:p>
    <w:p w14:paraId="1D917CCD" w14:textId="77777777" w:rsidR="00786027" w:rsidRPr="005B541F" w:rsidRDefault="00786027" w:rsidP="005B541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What do you know about patient-reported outcomes, in general and from professional/personal experience?</w:t>
      </w:r>
    </w:p>
    <w:p w14:paraId="716D7626" w14:textId="77777777" w:rsidR="00786027" w:rsidRPr="005B541F" w:rsidRDefault="00786027" w:rsidP="005B541F">
      <w:pPr>
        <w:numPr>
          <w:ilvl w:val="1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What is your perception of where we are in the UK in terms of collecting/using patient-reported outcomes in people with chronic kidney disease?</w:t>
      </w:r>
    </w:p>
    <w:p w14:paraId="0F5A7A0E" w14:textId="21996045" w:rsidR="00786027" w:rsidRPr="005B541F" w:rsidRDefault="00786027" w:rsidP="005B541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Do you think routinely collecting and using patient-reported outcome data as part of </w:t>
      </w:r>
      <w:r w:rsidR="00C14585" w:rsidRPr="005B541F">
        <w:rPr>
          <w:rFonts w:asciiTheme="minorHAnsi" w:eastAsia="Calibri" w:hAnsiTheme="minorHAnsi" w:cstheme="minorHAnsi"/>
        </w:rPr>
        <w:t>kidney</w:t>
      </w:r>
      <w:r w:rsidRPr="005B541F">
        <w:rPr>
          <w:rFonts w:asciiTheme="minorHAnsi" w:eastAsia="Calibri" w:hAnsiTheme="minorHAnsi" w:cstheme="minorHAnsi"/>
        </w:rPr>
        <w:t xml:space="preserve"> services is a good idea, both in general and for you as a [stakeholder type]/your organisation in particular? Why (not)?</w:t>
      </w:r>
    </w:p>
    <w:p w14:paraId="1D093471" w14:textId="77777777" w:rsidR="00786027" w:rsidRPr="005B541F" w:rsidRDefault="00786027" w:rsidP="005B541F">
      <w:pPr>
        <w:numPr>
          <w:ilvl w:val="1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How could routinely collected patient-reported outcome data be used, by the renal service as a whole and by you as a [stakeholder type]?</w:t>
      </w:r>
    </w:p>
    <w:p w14:paraId="052DA63A" w14:textId="77777777" w:rsidR="00786027" w:rsidRPr="005B541F" w:rsidRDefault="00786027" w:rsidP="005B541F">
      <w:pPr>
        <w:numPr>
          <w:ilvl w:val="1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What do you see as the main benefits?</w:t>
      </w:r>
    </w:p>
    <w:p w14:paraId="434EA403" w14:textId="77777777" w:rsidR="00786027" w:rsidRPr="005B541F" w:rsidRDefault="00786027" w:rsidP="005B541F">
      <w:pPr>
        <w:numPr>
          <w:ilvl w:val="1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What do you see as potential risks and challenges?</w:t>
      </w:r>
    </w:p>
    <w:p w14:paraId="3AF6CF9F" w14:textId="77777777" w:rsidR="00786027" w:rsidRPr="005B541F" w:rsidRDefault="00786027" w:rsidP="005B541F">
      <w:pPr>
        <w:numPr>
          <w:ilvl w:val="1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Do you think there are additional or different risks and benefits of collecting patient-reported outcome data electronically?</w:t>
      </w:r>
    </w:p>
    <w:p w14:paraId="2987DA02" w14:textId="77777777" w:rsidR="00786027" w:rsidRPr="005B541F" w:rsidRDefault="00786027" w:rsidP="005B541F">
      <w:pPr>
        <w:spacing w:line="360" w:lineRule="auto"/>
        <w:rPr>
          <w:rFonts w:asciiTheme="minorHAnsi" w:eastAsia="Calibri" w:hAnsiTheme="minorHAnsi" w:cstheme="minorHAnsi"/>
          <w:i/>
        </w:rPr>
      </w:pPr>
    </w:p>
    <w:p w14:paraId="5BC350FF" w14:textId="3B54B94E" w:rsidR="00786027" w:rsidRPr="005B541F" w:rsidRDefault="00786027" w:rsidP="005B541F">
      <w:pPr>
        <w:spacing w:line="360" w:lineRule="auto"/>
        <w:rPr>
          <w:rFonts w:asciiTheme="minorHAnsi" w:eastAsia="Calibri" w:hAnsiTheme="minorHAnsi" w:cstheme="minorHAnsi"/>
          <w:i/>
        </w:rPr>
      </w:pPr>
      <w:r w:rsidRPr="005B541F">
        <w:rPr>
          <w:rFonts w:asciiTheme="minorHAnsi" w:eastAsia="Calibri" w:hAnsiTheme="minorHAnsi" w:cstheme="minorHAnsi"/>
          <w:i/>
        </w:rPr>
        <w:t xml:space="preserve">It requires a system-wide change to go from where we are now to a situation where all </w:t>
      </w:r>
      <w:r w:rsidR="00C14585" w:rsidRPr="005B541F">
        <w:rPr>
          <w:rFonts w:asciiTheme="minorHAnsi" w:eastAsia="Calibri" w:hAnsiTheme="minorHAnsi" w:cstheme="minorHAnsi"/>
          <w:i/>
        </w:rPr>
        <w:t>kidney</w:t>
      </w:r>
      <w:r w:rsidRPr="005B541F">
        <w:rPr>
          <w:rFonts w:asciiTheme="minorHAnsi" w:eastAsia="Calibri" w:hAnsiTheme="minorHAnsi" w:cstheme="minorHAnsi"/>
          <w:i/>
        </w:rPr>
        <w:t xml:space="preserve"> units are routinely collecting and using electronic patient-reported outcomes (or ePROs) in all their patients.</w:t>
      </w:r>
    </w:p>
    <w:p w14:paraId="6F073168" w14:textId="08B8E73C" w:rsidR="00786027" w:rsidRPr="005B541F" w:rsidRDefault="00786027" w:rsidP="005B541F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Can you think of a recent example of a </w:t>
      </w:r>
      <w:r w:rsidRPr="005B541F">
        <w:rPr>
          <w:rFonts w:asciiTheme="minorHAnsi" w:eastAsia="Calibri" w:hAnsiTheme="minorHAnsi" w:cstheme="minorHAnsi"/>
          <w:u w:val="single"/>
        </w:rPr>
        <w:t>successful</w:t>
      </w:r>
      <w:r w:rsidRPr="005B541F">
        <w:rPr>
          <w:rFonts w:asciiTheme="minorHAnsi" w:eastAsia="Calibri" w:hAnsiTheme="minorHAnsi" w:cstheme="minorHAnsi"/>
        </w:rPr>
        <w:t xml:space="preserve"> system-wide change in </w:t>
      </w:r>
      <w:r w:rsidR="00C14585" w:rsidRPr="005B541F">
        <w:rPr>
          <w:rFonts w:asciiTheme="minorHAnsi" w:eastAsia="Calibri" w:hAnsiTheme="minorHAnsi" w:cstheme="minorHAnsi"/>
        </w:rPr>
        <w:t>kidney</w:t>
      </w:r>
      <w:r w:rsidRPr="005B541F">
        <w:rPr>
          <w:rFonts w:asciiTheme="minorHAnsi" w:eastAsia="Calibri" w:hAnsiTheme="minorHAnsi" w:cstheme="minorHAnsi"/>
        </w:rPr>
        <w:t xml:space="preserve"> services in the UK? E.g. substantial revision of the </w:t>
      </w:r>
      <w:r w:rsidR="00C14585" w:rsidRPr="005B541F">
        <w:rPr>
          <w:rFonts w:asciiTheme="minorHAnsi" w:eastAsia="Calibri" w:hAnsiTheme="minorHAnsi" w:cstheme="minorHAnsi"/>
        </w:rPr>
        <w:t>tariff</w:t>
      </w:r>
      <w:r w:rsidRPr="005B541F">
        <w:rPr>
          <w:rFonts w:asciiTheme="minorHAnsi" w:eastAsia="Calibri" w:hAnsiTheme="minorHAnsi" w:cstheme="minorHAnsi"/>
        </w:rPr>
        <w:t xml:space="preserve"> system, introduction of a new service or technology, a change in how an existing service was being delivered, etc.</w:t>
      </w:r>
    </w:p>
    <w:p w14:paraId="01FF5CC5" w14:textId="77777777" w:rsidR="00786027" w:rsidRPr="005B541F" w:rsidRDefault="00786027" w:rsidP="005B541F">
      <w:pPr>
        <w:numPr>
          <w:ilvl w:val="1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Can you describe what the change process was like from your perspective?</w:t>
      </w:r>
    </w:p>
    <w:p w14:paraId="3C9699F4" w14:textId="77777777" w:rsidR="00786027" w:rsidRPr="005B541F" w:rsidRDefault="00786027" w:rsidP="005B541F">
      <w:pPr>
        <w:numPr>
          <w:ilvl w:val="1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Who played a key role in the process and how (e.g. stakeholder groups, decision makers, opinion leaders)? What was your role/the role of your organisation?</w:t>
      </w:r>
    </w:p>
    <w:p w14:paraId="789CFBCF" w14:textId="77777777" w:rsidR="00786027" w:rsidRPr="005B541F" w:rsidRDefault="00786027" w:rsidP="005B541F">
      <w:pPr>
        <w:numPr>
          <w:ilvl w:val="0"/>
          <w:numId w:val="3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In your opinion, what were the main factors that made this a successful change?  What were the main barriers and how were they addressed?</w:t>
      </w:r>
    </w:p>
    <w:p w14:paraId="397520B2" w14:textId="099C5B7C" w:rsidR="00786027" w:rsidRPr="005B541F" w:rsidRDefault="00786027" w:rsidP="005B541F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Similarly, can you think of a recent example of a system-wide change in UK </w:t>
      </w:r>
      <w:r w:rsidR="00C14585" w:rsidRPr="005B541F">
        <w:rPr>
          <w:rFonts w:asciiTheme="minorHAnsi" w:eastAsia="Calibri" w:hAnsiTheme="minorHAnsi" w:cstheme="minorHAnsi"/>
        </w:rPr>
        <w:t>kidney</w:t>
      </w:r>
      <w:r w:rsidRPr="005B541F">
        <w:rPr>
          <w:rFonts w:asciiTheme="minorHAnsi" w:eastAsia="Calibri" w:hAnsiTheme="minorHAnsi" w:cstheme="minorHAnsi"/>
        </w:rPr>
        <w:t xml:space="preserve"> services that was </w:t>
      </w:r>
      <w:r w:rsidRPr="005B541F">
        <w:rPr>
          <w:rFonts w:asciiTheme="minorHAnsi" w:eastAsia="Calibri" w:hAnsiTheme="minorHAnsi" w:cstheme="minorHAnsi"/>
          <w:u w:val="single"/>
        </w:rPr>
        <w:t>not successful</w:t>
      </w:r>
      <w:r w:rsidRPr="005B541F">
        <w:rPr>
          <w:rFonts w:asciiTheme="minorHAnsi" w:eastAsia="Calibri" w:hAnsiTheme="minorHAnsi" w:cstheme="minorHAnsi"/>
        </w:rPr>
        <w:t>?</w:t>
      </w:r>
    </w:p>
    <w:p w14:paraId="5D74271A" w14:textId="77777777" w:rsidR="00786027" w:rsidRPr="005B541F" w:rsidRDefault="00786027" w:rsidP="005B541F">
      <w:pPr>
        <w:numPr>
          <w:ilvl w:val="1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Can you describe what the change process was like from your perspective?</w:t>
      </w:r>
    </w:p>
    <w:p w14:paraId="4C0CF380" w14:textId="77777777" w:rsidR="00786027" w:rsidRPr="005B541F" w:rsidRDefault="00786027" w:rsidP="005B541F">
      <w:pPr>
        <w:numPr>
          <w:ilvl w:val="1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lastRenderedPageBreak/>
        <w:t>Who played a key role in the process and how (e.g. stakeholder groups, decision makers, opinion leaders)? What was your role/the role of your organisation?</w:t>
      </w:r>
    </w:p>
    <w:p w14:paraId="27E65449" w14:textId="77777777" w:rsidR="00786027" w:rsidRPr="005B541F" w:rsidRDefault="00786027" w:rsidP="005B541F">
      <w:pPr>
        <w:numPr>
          <w:ilvl w:val="0"/>
          <w:numId w:val="3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In your opinion, what were the main factors that impeded the change from happening? </w:t>
      </w:r>
    </w:p>
    <w:p w14:paraId="4A3C45BE" w14:textId="77777777" w:rsidR="00786027" w:rsidRPr="005B541F" w:rsidRDefault="00786027" w:rsidP="005B541F">
      <w:pPr>
        <w:spacing w:line="360" w:lineRule="auto"/>
        <w:rPr>
          <w:rFonts w:asciiTheme="minorHAnsi" w:eastAsia="Calibri" w:hAnsiTheme="minorHAnsi" w:cstheme="minorHAnsi"/>
          <w:i/>
        </w:rPr>
      </w:pPr>
    </w:p>
    <w:p w14:paraId="054C5FF8" w14:textId="18B4D5D6" w:rsidR="00786027" w:rsidRPr="005B541F" w:rsidRDefault="00786027" w:rsidP="005B541F">
      <w:pPr>
        <w:spacing w:line="360" w:lineRule="auto"/>
        <w:rPr>
          <w:rFonts w:asciiTheme="minorHAnsi" w:eastAsia="Calibri" w:hAnsiTheme="minorHAnsi" w:cstheme="minorHAnsi"/>
          <w:i/>
        </w:rPr>
      </w:pPr>
      <w:r w:rsidRPr="005B541F">
        <w:rPr>
          <w:rFonts w:asciiTheme="minorHAnsi" w:eastAsia="Calibri" w:hAnsiTheme="minorHAnsi" w:cstheme="minorHAnsi"/>
          <w:i/>
        </w:rPr>
        <w:t xml:space="preserve">Now thinking of introducing routine collection and use of ePROs as part of </w:t>
      </w:r>
      <w:r w:rsidR="00C14585" w:rsidRPr="005B541F">
        <w:rPr>
          <w:rFonts w:asciiTheme="minorHAnsi" w:eastAsia="Calibri" w:hAnsiTheme="minorHAnsi" w:cstheme="minorHAnsi"/>
          <w:i/>
        </w:rPr>
        <w:t>kidney</w:t>
      </w:r>
      <w:r w:rsidRPr="005B541F">
        <w:rPr>
          <w:rFonts w:asciiTheme="minorHAnsi" w:eastAsia="Calibri" w:hAnsiTheme="minorHAnsi" w:cstheme="minorHAnsi"/>
          <w:i/>
        </w:rPr>
        <w:t xml:space="preserve"> services in the UK. </w:t>
      </w:r>
    </w:p>
    <w:p w14:paraId="5E0A6DAE" w14:textId="40E3C0AE" w:rsidR="00786027" w:rsidRPr="005B541F" w:rsidRDefault="00786027" w:rsidP="005B541F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Who would you consider </w:t>
      </w:r>
      <w:r w:rsidR="00C14585" w:rsidRPr="005B541F">
        <w:rPr>
          <w:rFonts w:asciiTheme="minorHAnsi" w:eastAsia="Calibri" w:hAnsiTheme="minorHAnsi" w:cstheme="minorHAnsi"/>
        </w:rPr>
        <w:t>playing</w:t>
      </w:r>
      <w:r w:rsidRPr="005B541F">
        <w:rPr>
          <w:rFonts w:asciiTheme="minorHAnsi" w:eastAsia="Calibri" w:hAnsiTheme="minorHAnsi" w:cstheme="minorHAnsi"/>
        </w:rPr>
        <w:t xml:space="preserve"> a key role in making this system-change wide change a success? (e.g. stakeholder groups, decision makers, opinion leaders)? </w:t>
      </w:r>
    </w:p>
    <w:p w14:paraId="511E9C14" w14:textId="77777777" w:rsidR="00786027" w:rsidRPr="005B541F" w:rsidRDefault="00786027" w:rsidP="005B541F">
      <w:pPr>
        <w:numPr>
          <w:ilvl w:val="1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What is your perception of how (un)supportive these key players will be of UK-wide ePRO collection? Do you have any suggestions for how these potentially unsupportive players could be convinced?</w:t>
      </w:r>
    </w:p>
    <w:p w14:paraId="1E568C60" w14:textId="77777777" w:rsidR="00786027" w:rsidRPr="005B541F" w:rsidRDefault="00786027" w:rsidP="005B541F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What will be the main facilitators for making this a successful change? What may be the main barriers and how could they be addressed?</w:t>
      </w:r>
    </w:p>
    <w:p w14:paraId="795401EF" w14:textId="77777777" w:rsidR="00786027" w:rsidRPr="005B541F" w:rsidRDefault="00786027" w:rsidP="005B541F">
      <w:pPr>
        <w:numPr>
          <w:ilvl w:val="1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Are there any financial and regulatory requirements for making the change possible? If so, to what extent are these already in place?</w:t>
      </w:r>
    </w:p>
    <w:p w14:paraId="26DB1D78" w14:textId="0E7DF064" w:rsidR="00786027" w:rsidRPr="005B541F" w:rsidRDefault="00786027" w:rsidP="005B541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How do you see your role as a [stakeholder type] in supporting UK-wide routine collection of ePROs in </w:t>
      </w:r>
      <w:r w:rsidR="00C14585" w:rsidRPr="005B541F">
        <w:rPr>
          <w:rFonts w:asciiTheme="minorHAnsi" w:eastAsia="Calibri" w:hAnsiTheme="minorHAnsi" w:cstheme="minorHAnsi"/>
        </w:rPr>
        <w:t>kidney</w:t>
      </w:r>
      <w:r w:rsidRPr="005B541F">
        <w:rPr>
          <w:rFonts w:asciiTheme="minorHAnsi" w:eastAsia="Calibri" w:hAnsiTheme="minorHAnsi" w:cstheme="minorHAnsi"/>
        </w:rPr>
        <w:t xml:space="preserve"> services?</w:t>
      </w:r>
    </w:p>
    <w:p w14:paraId="3F0650F2" w14:textId="0C53DC70" w:rsidR="00786027" w:rsidRPr="005B541F" w:rsidRDefault="00786027" w:rsidP="005B541F">
      <w:pPr>
        <w:numPr>
          <w:ilvl w:val="1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What would you need to fulfil this role? </w:t>
      </w:r>
    </w:p>
    <w:p w14:paraId="705C3146" w14:textId="083C69D1" w:rsidR="00786027" w:rsidRPr="005B541F" w:rsidRDefault="00786027" w:rsidP="005B541F">
      <w:pPr>
        <w:numPr>
          <w:ilvl w:val="1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>Are there any specific local or national incentives or disincentives for you to fulfil this role?</w:t>
      </w:r>
    </w:p>
    <w:p w14:paraId="1BDB30B6" w14:textId="4F4394AE" w:rsidR="00786027" w:rsidRPr="005B541F" w:rsidRDefault="00786027" w:rsidP="005B541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  <w:lang w:val="en-US"/>
        </w:rPr>
        <w:t xml:space="preserve">What evidence would you need to support routine collection of ePROs as part of </w:t>
      </w:r>
      <w:r w:rsidR="00C14585" w:rsidRPr="005B541F">
        <w:rPr>
          <w:rFonts w:asciiTheme="minorHAnsi" w:eastAsia="Calibri" w:hAnsiTheme="minorHAnsi" w:cstheme="minorHAnsi"/>
          <w:lang w:val="en-US"/>
        </w:rPr>
        <w:t>kidney</w:t>
      </w:r>
      <w:r w:rsidRPr="005B541F">
        <w:rPr>
          <w:rFonts w:asciiTheme="minorHAnsi" w:eastAsia="Calibri" w:hAnsiTheme="minorHAnsi" w:cstheme="minorHAnsi"/>
          <w:lang w:val="en-US"/>
        </w:rPr>
        <w:t xml:space="preserve"> services (e.g.</w:t>
      </w:r>
      <w:r w:rsidR="005B541F">
        <w:rPr>
          <w:rFonts w:asciiTheme="minorHAnsi" w:eastAsia="Calibri" w:hAnsiTheme="minorHAnsi" w:cstheme="minorHAnsi"/>
          <w:lang w:val="en-US"/>
        </w:rPr>
        <w:t>,</w:t>
      </w:r>
      <w:r w:rsidRPr="005B541F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5B541F">
        <w:rPr>
          <w:rFonts w:asciiTheme="minorHAnsi" w:eastAsia="Calibri" w:hAnsiTheme="minorHAnsi" w:cstheme="minorHAnsi"/>
          <w:lang w:val="en-US"/>
        </w:rPr>
        <w:t>randomised</w:t>
      </w:r>
      <w:proofErr w:type="spellEnd"/>
      <w:r w:rsidRPr="005B541F">
        <w:rPr>
          <w:rFonts w:asciiTheme="minorHAnsi" w:eastAsia="Calibri" w:hAnsiTheme="minorHAnsi" w:cstheme="minorHAnsi"/>
          <w:lang w:val="en-US"/>
        </w:rPr>
        <w:t xml:space="preserve"> trials that evaluate the impact of ePRO collection on patient outcomes, health economics evaluations, compelling case studies)?</w:t>
      </w:r>
    </w:p>
    <w:p w14:paraId="42E86758" w14:textId="77777777" w:rsidR="00786027" w:rsidRPr="005B541F" w:rsidRDefault="00786027" w:rsidP="005B541F">
      <w:pPr>
        <w:spacing w:line="360" w:lineRule="auto"/>
        <w:rPr>
          <w:rFonts w:asciiTheme="minorHAnsi" w:eastAsia="Calibri" w:hAnsiTheme="minorHAnsi" w:cstheme="minorHAnsi"/>
        </w:rPr>
      </w:pPr>
    </w:p>
    <w:p w14:paraId="68D181C5" w14:textId="77777777" w:rsidR="00786027" w:rsidRDefault="00786027" w:rsidP="005B541F">
      <w:pPr>
        <w:numPr>
          <w:ilvl w:val="0"/>
          <w:numId w:val="4"/>
        </w:numPr>
        <w:spacing w:line="360" w:lineRule="auto"/>
        <w:rPr>
          <w:rFonts w:asciiTheme="minorHAnsi" w:eastAsia="Calibri" w:hAnsiTheme="minorHAnsi" w:cstheme="minorHAnsi"/>
        </w:rPr>
      </w:pPr>
      <w:r w:rsidRPr="005B541F">
        <w:rPr>
          <w:rFonts w:asciiTheme="minorHAnsi" w:eastAsia="Calibri" w:hAnsiTheme="minorHAnsi" w:cstheme="minorHAnsi"/>
        </w:rPr>
        <w:t xml:space="preserve">Is there anything else you would like to add that we have not yet discussed? </w:t>
      </w:r>
    </w:p>
    <w:p w14:paraId="504D0D3A" w14:textId="370140B0" w:rsidR="00BF5BDD" w:rsidRDefault="00BF5BDD">
      <w:pPr>
        <w:spacing w:after="160" w:line="259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</w:p>
    <w:p w14:paraId="2E98153C" w14:textId="5F26F26E" w:rsidR="00BF5BDD" w:rsidRPr="00D3238C" w:rsidRDefault="00BF5BDD" w:rsidP="00BF5BDD">
      <w:pPr>
        <w:pStyle w:val="Heading2"/>
      </w:pPr>
      <w:r>
        <w:lastRenderedPageBreak/>
        <w:t xml:space="preserve">Supplement </w:t>
      </w:r>
      <w:r w:rsidR="00401A2E">
        <w:t>3</w:t>
      </w:r>
      <w:r>
        <w:t xml:space="preserve">: </w:t>
      </w:r>
      <w:r w:rsidRPr="00D3238C">
        <w:t>Stakeholder coding framework</w:t>
      </w:r>
      <w:r>
        <w:t xml:space="preserve"> (final version) </w:t>
      </w:r>
    </w:p>
    <w:p w14:paraId="384F523B" w14:textId="77777777" w:rsidR="00BF5BDD" w:rsidRPr="00D36CEE" w:rsidRDefault="00BF5BDD" w:rsidP="00BF5BDD">
      <w:pPr>
        <w:rPr>
          <w:b/>
          <w:bCs/>
        </w:rPr>
      </w:pPr>
      <w:r w:rsidRPr="00D36CEE">
        <w:rPr>
          <w:b/>
          <w:bCs/>
        </w:rPr>
        <w:t xml:space="preserve">Stakeholder background </w:t>
      </w:r>
    </w:p>
    <w:p w14:paraId="56127FEB" w14:textId="73293715" w:rsidR="00BF5BDD" w:rsidRDefault="00BF5BDD" w:rsidP="00BF5BDD">
      <w:pPr>
        <w:spacing w:before="240"/>
        <w:rPr>
          <w:b/>
          <w:bCs/>
        </w:rPr>
      </w:pPr>
      <w:r w:rsidRPr="00D3238C">
        <w:rPr>
          <w:b/>
          <w:bCs/>
        </w:rPr>
        <w:t>Value of PRO data</w:t>
      </w:r>
    </w:p>
    <w:p w14:paraId="1EC23616" w14:textId="77777777" w:rsidR="00BF5BDD" w:rsidRDefault="00BF5BDD" w:rsidP="00BF5BDD">
      <w:pPr>
        <w:pStyle w:val="ListParagraph"/>
        <w:numPr>
          <w:ilvl w:val="0"/>
          <w:numId w:val="9"/>
        </w:numPr>
      </w:pPr>
      <w:r>
        <w:t xml:space="preserve">Possible uses of PROs </w:t>
      </w:r>
    </w:p>
    <w:p w14:paraId="1BA1AA0F" w14:textId="77777777" w:rsidR="00BF5BDD" w:rsidRDefault="00BF5BDD" w:rsidP="00BF5BDD">
      <w:pPr>
        <w:pStyle w:val="ListParagraph"/>
        <w:numPr>
          <w:ilvl w:val="0"/>
          <w:numId w:val="9"/>
        </w:numPr>
      </w:pPr>
      <w:r>
        <w:t>Limitations of PROs</w:t>
      </w:r>
    </w:p>
    <w:p w14:paraId="2405C08A" w14:textId="77777777" w:rsidR="00BF5BDD" w:rsidRPr="00B41827" w:rsidRDefault="00BF5BDD" w:rsidP="00BF5BDD">
      <w:pPr>
        <w:spacing w:before="240"/>
        <w:rPr>
          <w:b/>
          <w:bCs/>
        </w:rPr>
      </w:pPr>
      <w:r w:rsidRPr="00B41827">
        <w:rPr>
          <w:b/>
          <w:bCs/>
        </w:rPr>
        <w:t xml:space="preserve">Collecting </w:t>
      </w:r>
      <w:r>
        <w:rPr>
          <w:b/>
          <w:bCs/>
        </w:rPr>
        <w:t>and using e</w:t>
      </w:r>
      <w:r w:rsidRPr="00B41827">
        <w:rPr>
          <w:b/>
          <w:bCs/>
        </w:rPr>
        <w:t xml:space="preserve">PRO data </w:t>
      </w:r>
    </w:p>
    <w:p w14:paraId="0BB845BA" w14:textId="77777777" w:rsidR="00BF5BDD" w:rsidRDefault="00BF5BDD" w:rsidP="00BF5BDD">
      <w:pPr>
        <w:pStyle w:val="ListParagraph"/>
        <w:numPr>
          <w:ilvl w:val="0"/>
          <w:numId w:val="9"/>
        </w:numPr>
      </w:pPr>
      <w:r>
        <w:t xml:space="preserve">Challenges with collecting ePRO data </w:t>
      </w:r>
    </w:p>
    <w:p w14:paraId="3757B102" w14:textId="77777777" w:rsidR="00BF5BDD" w:rsidRDefault="00BF5BDD" w:rsidP="00BF5BDD">
      <w:pPr>
        <w:pStyle w:val="ListParagraph"/>
        <w:numPr>
          <w:ilvl w:val="0"/>
          <w:numId w:val="9"/>
        </w:numPr>
      </w:pPr>
      <w:r>
        <w:t>Influencing factors for collecting ePRO data</w:t>
      </w:r>
    </w:p>
    <w:p w14:paraId="3A2E7BA9" w14:textId="77777777" w:rsidR="00BF5BDD" w:rsidRPr="00B41827" w:rsidRDefault="00BF5BDD" w:rsidP="00BF5BDD">
      <w:pPr>
        <w:pStyle w:val="ListParagraph"/>
        <w:numPr>
          <w:ilvl w:val="0"/>
          <w:numId w:val="9"/>
        </w:numPr>
      </w:pPr>
      <w:r>
        <w:t xml:space="preserve">Patient barriers to completing ePROMs </w:t>
      </w:r>
    </w:p>
    <w:p w14:paraId="244AC562" w14:textId="77777777" w:rsidR="00BF5BDD" w:rsidRPr="00D3238C" w:rsidRDefault="00BF5BDD" w:rsidP="00BF5BDD">
      <w:pPr>
        <w:spacing w:before="240"/>
        <w:rPr>
          <w:b/>
          <w:bCs/>
        </w:rPr>
      </w:pPr>
      <w:r w:rsidRPr="00D3238C">
        <w:rPr>
          <w:b/>
          <w:bCs/>
        </w:rPr>
        <w:t>Successful program</w:t>
      </w:r>
      <w:r>
        <w:rPr>
          <w:b/>
          <w:bCs/>
        </w:rPr>
        <w:t>me</w:t>
      </w:r>
      <w:r w:rsidRPr="00D3238C">
        <w:rPr>
          <w:b/>
          <w:bCs/>
        </w:rPr>
        <w:t xml:space="preserve"> implementation</w:t>
      </w:r>
    </w:p>
    <w:p w14:paraId="638302E9" w14:textId="77777777" w:rsidR="00BF5BDD" w:rsidRDefault="00BF5BDD" w:rsidP="00BF5BDD">
      <w:pPr>
        <w:pStyle w:val="ListParagraph"/>
        <w:numPr>
          <w:ilvl w:val="0"/>
          <w:numId w:val="5"/>
        </w:numPr>
      </w:pPr>
      <w:r>
        <w:t xml:space="preserve">Example of successful programme </w:t>
      </w:r>
    </w:p>
    <w:p w14:paraId="34139B55" w14:textId="77777777" w:rsidR="00BF5BDD" w:rsidRDefault="00BF5BDD" w:rsidP="00BF5BDD">
      <w:pPr>
        <w:pStyle w:val="ListParagraph"/>
        <w:numPr>
          <w:ilvl w:val="0"/>
          <w:numId w:val="5"/>
        </w:numPr>
      </w:pPr>
      <w:r>
        <w:t xml:space="preserve">Resources for successful programme implementation </w:t>
      </w:r>
    </w:p>
    <w:p w14:paraId="6F3ADAED" w14:textId="77777777" w:rsidR="00BF5BDD" w:rsidRDefault="00BF5BDD" w:rsidP="00BF5BDD">
      <w:pPr>
        <w:pStyle w:val="ListParagraph"/>
        <w:numPr>
          <w:ilvl w:val="0"/>
          <w:numId w:val="5"/>
        </w:numPr>
      </w:pPr>
      <w:r>
        <w:t xml:space="preserve">Factors influencing successful programme implementation </w:t>
      </w:r>
    </w:p>
    <w:p w14:paraId="3FEDA824" w14:textId="77777777" w:rsidR="00BF5BDD" w:rsidRDefault="00BF5BDD" w:rsidP="00BF5BDD">
      <w:pPr>
        <w:pStyle w:val="ListParagraph"/>
        <w:numPr>
          <w:ilvl w:val="0"/>
          <w:numId w:val="5"/>
        </w:numPr>
      </w:pPr>
      <w:r>
        <w:t>Stakeholders’ role in successful programme implementation</w:t>
      </w:r>
    </w:p>
    <w:p w14:paraId="1B58323D" w14:textId="77777777" w:rsidR="00BF5BDD" w:rsidRDefault="00BF5BDD" w:rsidP="00BF5BDD">
      <w:pPr>
        <w:pStyle w:val="ListParagraph"/>
        <w:numPr>
          <w:ilvl w:val="0"/>
          <w:numId w:val="5"/>
        </w:numPr>
      </w:pPr>
      <w:r>
        <w:t xml:space="preserve">Limitations of successful programme implementation </w:t>
      </w:r>
    </w:p>
    <w:p w14:paraId="218C1ABD" w14:textId="77777777" w:rsidR="00BF5BDD" w:rsidRPr="00D3238C" w:rsidRDefault="00BF5BDD" w:rsidP="00BF5BDD">
      <w:pPr>
        <w:spacing w:before="240"/>
        <w:rPr>
          <w:b/>
          <w:bCs/>
        </w:rPr>
      </w:pPr>
      <w:r w:rsidRPr="00D3238C">
        <w:rPr>
          <w:b/>
          <w:bCs/>
        </w:rPr>
        <w:t>Unsuccessful program</w:t>
      </w:r>
      <w:r>
        <w:rPr>
          <w:b/>
          <w:bCs/>
        </w:rPr>
        <w:t>me</w:t>
      </w:r>
      <w:r w:rsidRPr="00D3238C">
        <w:rPr>
          <w:b/>
          <w:bCs/>
        </w:rPr>
        <w:t xml:space="preserve"> implementation </w:t>
      </w:r>
    </w:p>
    <w:p w14:paraId="16EA9091" w14:textId="77777777" w:rsidR="00BF5BDD" w:rsidRDefault="00BF5BDD" w:rsidP="00BF5BDD">
      <w:pPr>
        <w:pStyle w:val="ListParagraph"/>
        <w:numPr>
          <w:ilvl w:val="0"/>
          <w:numId w:val="8"/>
        </w:numPr>
      </w:pPr>
      <w:r>
        <w:t xml:space="preserve">Example of unsuccessful programme </w:t>
      </w:r>
    </w:p>
    <w:p w14:paraId="3FB8BE3A" w14:textId="77777777" w:rsidR="00BF5BDD" w:rsidRDefault="00BF5BDD" w:rsidP="00BF5BDD">
      <w:pPr>
        <w:pStyle w:val="ListParagraph"/>
        <w:numPr>
          <w:ilvl w:val="0"/>
          <w:numId w:val="8"/>
        </w:numPr>
      </w:pPr>
      <w:r>
        <w:t xml:space="preserve">Resources for unsuccessful programme implementation </w:t>
      </w:r>
    </w:p>
    <w:p w14:paraId="2D668FB6" w14:textId="77777777" w:rsidR="00BF5BDD" w:rsidRDefault="00BF5BDD" w:rsidP="00BF5BDD">
      <w:pPr>
        <w:pStyle w:val="ListParagraph"/>
        <w:numPr>
          <w:ilvl w:val="0"/>
          <w:numId w:val="8"/>
        </w:numPr>
      </w:pPr>
      <w:r>
        <w:t xml:space="preserve">Factors influencing unsuccessful programme implementation </w:t>
      </w:r>
    </w:p>
    <w:p w14:paraId="52A40E63" w14:textId="77777777" w:rsidR="00BF5BDD" w:rsidRDefault="00BF5BDD" w:rsidP="00BF5BDD">
      <w:pPr>
        <w:pStyle w:val="ListParagraph"/>
        <w:numPr>
          <w:ilvl w:val="0"/>
          <w:numId w:val="8"/>
        </w:numPr>
      </w:pPr>
      <w:r>
        <w:t xml:space="preserve">Barriers/challenges for successful implementation </w:t>
      </w:r>
    </w:p>
    <w:p w14:paraId="7AC8BA90" w14:textId="77777777" w:rsidR="00BF5BDD" w:rsidRPr="00D3238C" w:rsidRDefault="00BF5BDD" w:rsidP="00BF5BDD">
      <w:pPr>
        <w:spacing w:before="240"/>
        <w:rPr>
          <w:b/>
          <w:bCs/>
        </w:rPr>
      </w:pPr>
      <w:r w:rsidRPr="00D3238C">
        <w:rPr>
          <w:b/>
          <w:bCs/>
        </w:rPr>
        <w:t xml:space="preserve">Nationwide </w:t>
      </w:r>
      <w:r>
        <w:rPr>
          <w:b/>
          <w:bCs/>
        </w:rPr>
        <w:t>e</w:t>
      </w:r>
      <w:r w:rsidRPr="00D3238C">
        <w:rPr>
          <w:b/>
          <w:bCs/>
        </w:rPr>
        <w:t xml:space="preserve">PRO implementation </w:t>
      </w:r>
    </w:p>
    <w:p w14:paraId="01AA14E9" w14:textId="77777777" w:rsidR="00BF5BDD" w:rsidRDefault="00BF5BDD" w:rsidP="00BF5BDD">
      <w:pPr>
        <w:pStyle w:val="ListParagraph"/>
        <w:numPr>
          <w:ilvl w:val="0"/>
          <w:numId w:val="6"/>
        </w:numPr>
      </w:pPr>
      <w:r>
        <w:t xml:space="preserve">Evidence needed for implementation </w:t>
      </w:r>
    </w:p>
    <w:p w14:paraId="74F0E603" w14:textId="77777777" w:rsidR="00BF5BDD" w:rsidRDefault="00BF5BDD" w:rsidP="00BF5BDD">
      <w:pPr>
        <w:pStyle w:val="ListParagraph"/>
        <w:numPr>
          <w:ilvl w:val="0"/>
          <w:numId w:val="6"/>
        </w:numPr>
      </w:pPr>
      <w:r>
        <w:t xml:space="preserve">Factors to consider with nationwide ePRO implementation </w:t>
      </w:r>
    </w:p>
    <w:p w14:paraId="58B50A35" w14:textId="77777777" w:rsidR="00BF5BDD" w:rsidRDefault="00BF5BDD" w:rsidP="00BF5BDD">
      <w:pPr>
        <w:pStyle w:val="ListParagraph"/>
        <w:numPr>
          <w:ilvl w:val="0"/>
          <w:numId w:val="6"/>
        </w:numPr>
      </w:pPr>
      <w:r>
        <w:t>Barriers to implementing a nationwide ePRO programme</w:t>
      </w:r>
    </w:p>
    <w:p w14:paraId="34558811" w14:textId="77777777" w:rsidR="00BF5BDD" w:rsidRDefault="00BF5BDD" w:rsidP="00BF5BDD">
      <w:pPr>
        <w:pStyle w:val="ListParagraph"/>
        <w:numPr>
          <w:ilvl w:val="0"/>
          <w:numId w:val="6"/>
        </w:numPr>
      </w:pPr>
      <w:r>
        <w:t>Key stakeholders and their role in nationwide ePRO implementation</w:t>
      </w:r>
    </w:p>
    <w:p w14:paraId="5051D4D5" w14:textId="77777777" w:rsidR="00BF5BDD" w:rsidRPr="00D3238C" w:rsidRDefault="00BF5BDD" w:rsidP="00BF5BDD">
      <w:pPr>
        <w:spacing w:before="240"/>
        <w:rPr>
          <w:b/>
          <w:bCs/>
        </w:rPr>
      </w:pPr>
      <w:r w:rsidRPr="00D3238C">
        <w:rPr>
          <w:b/>
          <w:bCs/>
        </w:rPr>
        <w:t xml:space="preserve">System context </w:t>
      </w:r>
    </w:p>
    <w:p w14:paraId="6E5ED55B" w14:textId="77777777" w:rsidR="00BF5BDD" w:rsidRPr="00D3238C" w:rsidRDefault="00BF5BDD" w:rsidP="00BF5BDD">
      <w:pPr>
        <w:spacing w:before="240"/>
        <w:rPr>
          <w:b/>
          <w:bCs/>
        </w:rPr>
      </w:pPr>
      <w:r>
        <w:rPr>
          <w:b/>
          <w:bCs/>
        </w:rPr>
        <w:t>Health care professionals</w:t>
      </w:r>
      <w:r w:rsidRPr="00D3238C">
        <w:rPr>
          <w:b/>
          <w:bCs/>
        </w:rPr>
        <w:t xml:space="preserve"> using </w:t>
      </w:r>
      <w:r>
        <w:rPr>
          <w:b/>
          <w:bCs/>
        </w:rPr>
        <w:t>e</w:t>
      </w:r>
      <w:r w:rsidRPr="00D3238C">
        <w:rPr>
          <w:b/>
          <w:bCs/>
        </w:rPr>
        <w:t xml:space="preserve">PROs </w:t>
      </w:r>
    </w:p>
    <w:p w14:paraId="472BE611" w14:textId="77777777" w:rsidR="00BF5BDD" w:rsidRDefault="00BF5BDD" w:rsidP="00BF5BDD">
      <w:pPr>
        <w:pStyle w:val="ListParagraph"/>
        <w:numPr>
          <w:ilvl w:val="0"/>
          <w:numId w:val="7"/>
        </w:numPr>
      </w:pPr>
      <w:r>
        <w:t>Health care professionals’ experience with ePROs</w:t>
      </w:r>
    </w:p>
    <w:p w14:paraId="7A25E420" w14:textId="77777777" w:rsidR="00BF5BDD" w:rsidRDefault="00BF5BDD" w:rsidP="00BF5BDD">
      <w:pPr>
        <w:pStyle w:val="ListParagraph"/>
        <w:numPr>
          <w:ilvl w:val="0"/>
          <w:numId w:val="7"/>
        </w:numPr>
      </w:pPr>
      <w:r>
        <w:t xml:space="preserve">Factors/ strategies to consider for using ePRO data  </w:t>
      </w:r>
    </w:p>
    <w:p w14:paraId="1AADAA8B" w14:textId="77777777" w:rsidR="00BF5BDD" w:rsidRDefault="00BF5BDD" w:rsidP="00BF5BDD">
      <w:pPr>
        <w:pStyle w:val="ListParagraph"/>
        <w:numPr>
          <w:ilvl w:val="0"/>
          <w:numId w:val="7"/>
        </w:numPr>
      </w:pPr>
      <w:r>
        <w:t xml:space="preserve">Challenges with incorporating ePRO data into practice </w:t>
      </w:r>
    </w:p>
    <w:p w14:paraId="7C8CA57C" w14:textId="48869F97" w:rsidR="00BC0CA3" w:rsidRPr="00EB7367" w:rsidRDefault="00BF5BDD" w:rsidP="00EB736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t>Strategies to encourage health care professionals to use ePROs</w:t>
      </w:r>
    </w:p>
    <w:sectPr w:rsidR="00BC0CA3" w:rsidRPr="00EB73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8822" w14:textId="77777777" w:rsidR="009600C8" w:rsidRDefault="009600C8">
      <w:r>
        <w:separator/>
      </w:r>
    </w:p>
  </w:endnote>
  <w:endnote w:type="continuationSeparator" w:id="0">
    <w:p w14:paraId="59A56129" w14:textId="77777777" w:rsidR="009600C8" w:rsidRDefault="0096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966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C2339" w14:textId="71DDFA5F" w:rsidR="00BF5BDD" w:rsidRDefault="00BF5B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528E1" w14:textId="77777777" w:rsidR="00C14585" w:rsidRDefault="00C14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9CF0" w14:textId="77777777" w:rsidR="009600C8" w:rsidRDefault="009600C8">
      <w:r>
        <w:separator/>
      </w:r>
    </w:p>
  </w:footnote>
  <w:footnote w:type="continuationSeparator" w:id="0">
    <w:p w14:paraId="3622CE01" w14:textId="77777777" w:rsidR="009600C8" w:rsidRDefault="0096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DA63" w14:textId="423AF614" w:rsidR="00950DDD" w:rsidRPr="00B11E37" w:rsidRDefault="00DB6D06" w:rsidP="000F1220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Wider s</w:t>
    </w:r>
    <w:r w:rsidRPr="00DB6D06">
      <w:rPr>
        <w:sz w:val="20"/>
        <w:szCs w:val="20"/>
      </w:rPr>
      <w:t xml:space="preserve">takeholders’ perspectives on what is needed </w:t>
    </w:r>
    <w:r w:rsidR="00C77B22">
      <w:rPr>
        <w:sz w:val="20"/>
        <w:szCs w:val="20"/>
      </w:rPr>
      <w:t>to implement</w:t>
    </w:r>
    <w:r w:rsidRPr="00DB6D06">
      <w:rPr>
        <w:sz w:val="20"/>
        <w:szCs w:val="20"/>
      </w:rPr>
      <w:t xml:space="preserve"> </w:t>
    </w:r>
    <w:r>
      <w:rPr>
        <w:sz w:val="20"/>
        <w:szCs w:val="20"/>
      </w:rPr>
      <w:t>ePRO</w:t>
    </w:r>
    <w:r w:rsidRPr="00DB6D06">
      <w:rPr>
        <w:sz w:val="20"/>
        <w:szCs w:val="20"/>
      </w:rPr>
      <w:t xml:space="preserve"> systems across UK kidney healthcare organisations: a qualitative study</w:t>
    </w:r>
  </w:p>
  <w:p w14:paraId="32B00565" w14:textId="77777777" w:rsidR="00950DDD" w:rsidRDefault="00950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F2D"/>
    <w:multiLevelType w:val="hybridMultilevel"/>
    <w:tmpl w:val="FF146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54B9A"/>
    <w:multiLevelType w:val="hybridMultilevel"/>
    <w:tmpl w:val="32B0F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65589"/>
    <w:multiLevelType w:val="hybridMultilevel"/>
    <w:tmpl w:val="79DEB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11C13"/>
    <w:multiLevelType w:val="hybridMultilevel"/>
    <w:tmpl w:val="7B48F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22F4"/>
    <w:multiLevelType w:val="hybridMultilevel"/>
    <w:tmpl w:val="6AAE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D4A09"/>
    <w:multiLevelType w:val="hybridMultilevel"/>
    <w:tmpl w:val="E5326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B5B7F"/>
    <w:multiLevelType w:val="hybridMultilevel"/>
    <w:tmpl w:val="D3422B5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4F7D95"/>
    <w:multiLevelType w:val="hybridMultilevel"/>
    <w:tmpl w:val="22A6B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13D1"/>
    <w:multiLevelType w:val="hybridMultilevel"/>
    <w:tmpl w:val="D2CA1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35321">
    <w:abstractNumId w:val="1"/>
  </w:num>
  <w:num w:numId="2" w16cid:durableId="2114586722">
    <w:abstractNumId w:val="0"/>
  </w:num>
  <w:num w:numId="3" w16cid:durableId="1380127390">
    <w:abstractNumId w:val="6"/>
  </w:num>
  <w:num w:numId="4" w16cid:durableId="1346202723">
    <w:abstractNumId w:val="4"/>
  </w:num>
  <w:num w:numId="5" w16cid:durableId="871070666">
    <w:abstractNumId w:val="2"/>
  </w:num>
  <w:num w:numId="6" w16cid:durableId="296373414">
    <w:abstractNumId w:val="7"/>
  </w:num>
  <w:num w:numId="7" w16cid:durableId="1819103337">
    <w:abstractNumId w:val="5"/>
  </w:num>
  <w:num w:numId="8" w16cid:durableId="1520462704">
    <w:abstractNumId w:val="8"/>
  </w:num>
  <w:num w:numId="9" w16cid:durableId="214029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27"/>
    <w:rsid w:val="000367A2"/>
    <w:rsid w:val="00075AC9"/>
    <w:rsid w:val="0009695E"/>
    <w:rsid w:val="000B1724"/>
    <w:rsid w:val="000B6765"/>
    <w:rsid w:val="000D1765"/>
    <w:rsid w:val="000E558C"/>
    <w:rsid w:val="000F1220"/>
    <w:rsid w:val="00157134"/>
    <w:rsid w:val="0018189D"/>
    <w:rsid w:val="00184B00"/>
    <w:rsid w:val="001D0D51"/>
    <w:rsid w:val="001E1F81"/>
    <w:rsid w:val="002E6DD3"/>
    <w:rsid w:val="0030050D"/>
    <w:rsid w:val="00300C32"/>
    <w:rsid w:val="0032066C"/>
    <w:rsid w:val="003270A0"/>
    <w:rsid w:val="003A42B1"/>
    <w:rsid w:val="00401A2E"/>
    <w:rsid w:val="00452AEB"/>
    <w:rsid w:val="004775B5"/>
    <w:rsid w:val="00496302"/>
    <w:rsid w:val="0050792B"/>
    <w:rsid w:val="00591A97"/>
    <w:rsid w:val="005B541F"/>
    <w:rsid w:val="0060380C"/>
    <w:rsid w:val="006C13DE"/>
    <w:rsid w:val="0073005B"/>
    <w:rsid w:val="007403D2"/>
    <w:rsid w:val="00786027"/>
    <w:rsid w:val="007D3ACA"/>
    <w:rsid w:val="007E44ED"/>
    <w:rsid w:val="00802EBE"/>
    <w:rsid w:val="00811EC2"/>
    <w:rsid w:val="008B0D7E"/>
    <w:rsid w:val="00950DDD"/>
    <w:rsid w:val="009600C8"/>
    <w:rsid w:val="00967AD6"/>
    <w:rsid w:val="009C2A63"/>
    <w:rsid w:val="00A03913"/>
    <w:rsid w:val="00A16D3C"/>
    <w:rsid w:val="00A7553E"/>
    <w:rsid w:val="00AD0FC5"/>
    <w:rsid w:val="00AD569E"/>
    <w:rsid w:val="00AD7F0E"/>
    <w:rsid w:val="00B11E37"/>
    <w:rsid w:val="00B70A35"/>
    <w:rsid w:val="00BB0837"/>
    <w:rsid w:val="00BC0CA3"/>
    <w:rsid w:val="00BD581D"/>
    <w:rsid w:val="00BF5BDD"/>
    <w:rsid w:val="00C14585"/>
    <w:rsid w:val="00C35C45"/>
    <w:rsid w:val="00C63F4A"/>
    <w:rsid w:val="00C7743E"/>
    <w:rsid w:val="00C77B22"/>
    <w:rsid w:val="00D11672"/>
    <w:rsid w:val="00D2024E"/>
    <w:rsid w:val="00D63BE7"/>
    <w:rsid w:val="00D709AA"/>
    <w:rsid w:val="00DA4305"/>
    <w:rsid w:val="00DB6D06"/>
    <w:rsid w:val="00E27AB4"/>
    <w:rsid w:val="00EA3DB6"/>
    <w:rsid w:val="00EB7367"/>
    <w:rsid w:val="00EF0605"/>
    <w:rsid w:val="00F11ADC"/>
    <w:rsid w:val="00FA57A7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17DCE"/>
  <w15:chartTrackingRefBased/>
  <w15:docId w15:val="{66A3EBDF-4B18-4422-82BB-3CC5FAAC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BDD"/>
    <w:pPr>
      <w:spacing w:after="0" w:line="312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695E"/>
    <w:pPr>
      <w:keepNext/>
      <w:keepLines/>
      <w:spacing w:before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5BDD"/>
    <w:pPr>
      <w:keepNext/>
      <w:keepLines/>
      <w:spacing w:before="360" w:after="120"/>
      <w:outlineLvl w:val="1"/>
    </w:pPr>
    <w:rPr>
      <w:rFonts w:ascii="Calibri Light" w:eastAsiaTheme="majorEastAsia" w:hAnsi="Calibri Light" w:cstheme="majorBidi"/>
      <w:b/>
      <w:bCs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6765"/>
    <w:pPr>
      <w:keepNext/>
      <w:keepLines/>
      <w:spacing w:before="120" w:after="120"/>
      <w:outlineLvl w:val="2"/>
    </w:pPr>
    <w:rPr>
      <w:rFonts w:eastAsiaTheme="majorEastAsia" w:cstheme="majorBidi"/>
      <w:i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oMSchoolDeptTitle">
    <w:name w:val="UoMSchoolDeptTitle"/>
    <w:basedOn w:val="Normal"/>
    <w:rsid w:val="0030050D"/>
    <w:pPr>
      <w:tabs>
        <w:tab w:val="left" w:pos="7200"/>
      </w:tabs>
      <w:ind w:left="6838"/>
    </w:pPr>
    <w:rPr>
      <w:rFonts w:ascii="TheSans B7 Bold" w:eastAsia="Times New Roman" w:hAnsi="TheSans B7 Bold" w:cs="Times New Roman"/>
      <w:b/>
      <w:color w:val="808080"/>
      <w:sz w:val="18"/>
      <w:szCs w:val="18"/>
    </w:rPr>
  </w:style>
  <w:style w:type="paragraph" w:customStyle="1" w:styleId="UoMSenderAdd">
    <w:name w:val="UoMSenderAdd"/>
    <w:next w:val="Normal"/>
    <w:rsid w:val="0030050D"/>
    <w:pPr>
      <w:spacing w:after="0" w:line="240" w:lineRule="auto"/>
      <w:ind w:left="6838"/>
    </w:pPr>
    <w:rPr>
      <w:rFonts w:ascii="TheSans B4 SemiLight" w:eastAsia="Times New Roman" w:hAnsi="TheSans B4 SemiLight" w:cs="Times New Roman"/>
      <w:color w:val="808080"/>
      <w:sz w:val="18"/>
      <w:szCs w:val="18"/>
    </w:rPr>
  </w:style>
  <w:style w:type="paragraph" w:customStyle="1" w:styleId="v">
    <w:name w:val="v"/>
    <w:basedOn w:val="Normal"/>
    <w:rsid w:val="0030050D"/>
    <w:rPr>
      <w:rFonts w:ascii="Times New Roman" w:eastAsia="Times New Roman" w:hAnsi="Times New Roman" w:cs="Times New Roman"/>
      <w:b/>
    </w:rPr>
  </w:style>
  <w:style w:type="paragraph" w:styleId="CommentText">
    <w:name w:val="annotation text"/>
    <w:basedOn w:val="Normal"/>
    <w:link w:val="CommentTextChar"/>
    <w:uiPriority w:val="99"/>
    <w:unhideWhenUsed/>
    <w:rsid w:val="0030050D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50D"/>
    <w:rPr>
      <w:rFonts w:ascii="Footlight MT Light" w:eastAsia="Times New Roman" w:hAnsi="Footlight MT Light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050D"/>
    <w:rPr>
      <w:sz w:val="16"/>
      <w:szCs w:val="16"/>
    </w:rPr>
  </w:style>
  <w:style w:type="character" w:styleId="Hyperlink">
    <w:name w:val="Hyperlink"/>
    <w:rsid w:val="0030050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0D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0D"/>
    <w:rPr>
      <w:rFonts w:ascii="Footlight MT Light" w:eastAsia="Times New Roman" w:hAnsi="Footlight MT Ligh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0D"/>
    <w:rPr>
      <w:rFonts w:ascii="Arial" w:eastAsia="Times New Roman" w:hAnsi="Arial" w:cs="Segoe UI"/>
      <w:b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0D"/>
    <w:rPr>
      <w:rFonts w:ascii="Arial" w:eastAsia="Times New Roman" w:hAnsi="Arial" w:cs="Segoe UI"/>
      <w:sz w:val="20"/>
      <w:szCs w:val="18"/>
    </w:rPr>
  </w:style>
  <w:style w:type="paragraph" w:styleId="ListParagraph">
    <w:name w:val="List Paragraph"/>
    <w:basedOn w:val="Normal"/>
    <w:uiPriority w:val="34"/>
    <w:qFormat/>
    <w:rsid w:val="0030050D"/>
    <w:pPr>
      <w:ind w:left="720"/>
      <w:contextualSpacing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B6765"/>
    <w:rPr>
      <w:rFonts w:eastAsiaTheme="majorEastAsia" w:cstheme="majorBidi"/>
      <w:i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5BDD"/>
    <w:rPr>
      <w:rFonts w:ascii="Calibri Light" w:eastAsiaTheme="majorEastAsia" w:hAnsi="Calibri Light" w:cstheme="majorBidi"/>
      <w:b/>
      <w:bCs/>
      <w:color w:val="00206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9695E"/>
    <w:rPr>
      <w:rFonts w:eastAsiaTheme="majorEastAsia" w:cstheme="majorBidi"/>
      <w:color w:val="00B0F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6027"/>
    <w:pPr>
      <w:tabs>
        <w:tab w:val="center" w:pos="4513"/>
        <w:tab w:val="right" w:pos="9026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6027"/>
    <w:rPr>
      <w:rFonts w:ascii="Calibri" w:hAnsi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786027"/>
    <w:pPr>
      <w:tabs>
        <w:tab w:val="center" w:pos="4513"/>
        <w:tab w:val="right" w:pos="9026"/>
      </w:tabs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6027"/>
    <w:rPr>
      <w:rFonts w:ascii="Calibri" w:hAnsi="Calibri"/>
      <w:szCs w:val="22"/>
    </w:rPr>
  </w:style>
  <w:style w:type="table" w:styleId="TableGrid">
    <w:name w:val="Table Grid"/>
    <w:basedOn w:val="TableNormal"/>
    <w:uiPriority w:val="59"/>
    <w:rsid w:val="00BF5BDD"/>
    <w:pPr>
      <w:spacing w:after="0" w:line="240" w:lineRule="auto"/>
    </w:pPr>
    <w:rPr>
      <w:rFonts w:asciiTheme="minorHAnsi" w:hAnsiTheme="minorHAnsi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Vanderveer</dc:creator>
  <cp:keywords/>
  <dc:description/>
  <cp:lastModifiedBy>Sabine Van der veer</cp:lastModifiedBy>
  <cp:revision>5</cp:revision>
  <cp:lastPrinted>2020-01-15T14:34:00Z</cp:lastPrinted>
  <dcterms:created xsi:type="dcterms:W3CDTF">2025-09-14T10:41:00Z</dcterms:created>
  <dcterms:modified xsi:type="dcterms:W3CDTF">2025-09-15T06:17:00Z</dcterms:modified>
</cp:coreProperties>
</file>