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22E5" w14:textId="77777777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Neonatal Characteristics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703"/>
        <w:gridCol w:w="2662"/>
      </w:tblGrid>
      <w:tr w:rsidR="006710E8" w14:paraId="6E728AFC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BA17599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Gestation age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C29303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2BB2A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507F7333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3B4AD45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Preterm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40C1E680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499DC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66.9</w:t>
            </w:r>
          </w:p>
        </w:tc>
      </w:tr>
      <w:tr w:rsidR="006710E8" w14:paraId="68DB5026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4473430B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4DFDCD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7971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33.1</w:t>
            </w:r>
          </w:p>
        </w:tc>
      </w:tr>
      <w:tr w:rsidR="006710E8" w14:paraId="33333FB4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409EAE14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288FAC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0A538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0023A882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01FB854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6BEF437B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FCC523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42.3</w:t>
            </w:r>
          </w:p>
        </w:tc>
      </w:tr>
      <w:tr w:rsidR="006710E8" w14:paraId="04C8DD81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304401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051AB8E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3426F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57.7</w:t>
            </w:r>
          </w:p>
        </w:tc>
      </w:tr>
      <w:tr w:rsidR="006710E8" w14:paraId="0682B6E9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8E661D3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Chronological age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943ABD4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23A52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63E74DB3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FAFCCE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Less than 24hrs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654A5F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FCBB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59.2</w:t>
            </w:r>
          </w:p>
        </w:tc>
      </w:tr>
      <w:tr w:rsidR="006710E8" w14:paraId="29405318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3B9CAF88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Greater than 24hrs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0506D6A4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50A12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40.8</w:t>
            </w:r>
          </w:p>
        </w:tc>
      </w:tr>
      <w:tr w:rsidR="006710E8" w14:paraId="682BBDE6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3C0919E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Neonatal weight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D9F225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F4D8B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52224D49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1210854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Low birth weight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B496E50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9A6D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46.2</w:t>
            </w:r>
          </w:p>
        </w:tc>
      </w:tr>
      <w:tr w:rsidR="006710E8" w14:paraId="3E6626CB" w14:textId="77777777" w:rsidTr="00FA029C">
        <w:trPr>
          <w:trHeight w:val="246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08FBD8F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Normal birth weight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40BE4CD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96FC9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50.8</w:t>
            </w:r>
          </w:p>
        </w:tc>
      </w:tr>
      <w:tr w:rsidR="006710E8" w14:paraId="2388E18D" w14:textId="77777777" w:rsidTr="00FA029C">
        <w:trPr>
          <w:trHeight w:val="90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6FEB1B13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Macrosomia</w:t>
            </w:r>
          </w:p>
        </w:tc>
        <w:tc>
          <w:tcPr>
            <w:tcW w:w="2703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97AA63C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62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4808D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</w:t>
            </w:r>
          </w:p>
        </w:tc>
      </w:tr>
    </w:tbl>
    <w:p w14:paraId="55419AD7" w14:textId="77777777" w:rsidR="006710E8" w:rsidRDefault="006710E8" w:rsidP="006710E8">
      <w:pPr>
        <w:jc w:val="both"/>
        <w:rPr>
          <w:rFonts w:ascii="Times New Roman" w:hAnsi="Times New Roman" w:cs="Times New Roman"/>
          <w:b/>
          <w:bCs/>
        </w:rPr>
      </w:pPr>
    </w:p>
    <w:p w14:paraId="647A9BFB" w14:textId="77777777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532292"/>
      <w:r>
        <w:rPr>
          <w:rFonts w:ascii="Times New Roman" w:hAnsi="Times New Roman" w:cs="Times New Roman"/>
        </w:rPr>
        <w:t>Feeding practices, comorbidities, and clinical diagnoses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7"/>
        <w:gridCol w:w="2786"/>
        <w:gridCol w:w="2723"/>
      </w:tblGrid>
      <w:tr w:rsidR="006710E8" w14:paraId="76689933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000000"/>
          </w:tcPr>
          <w:p w14:paraId="4EBEE365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VARIABLE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000000"/>
          </w:tcPr>
          <w:p w14:paraId="0C267329" w14:textId="77777777" w:rsidR="006710E8" w:rsidRDefault="006710E8" w:rsidP="00FA029C">
            <w:pPr>
              <w:spacing w:after="0" w:line="240" w:lineRule="auto"/>
              <w:jc w:val="both"/>
              <w:rPr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FREQUENCY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A1C9ABA" w14:textId="77777777" w:rsidR="006710E8" w:rsidRDefault="006710E8" w:rsidP="00FA029C">
            <w:pPr>
              <w:spacing w:after="0" w:line="240" w:lineRule="auto"/>
              <w:jc w:val="both"/>
              <w:rPr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PERCENT</w:t>
            </w:r>
          </w:p>
        </w:tc>
      </w:tr>
      <w:tr w:rsidR="006710E8" w14:paraId="05F979A6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5CA2C3F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Feeding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81023F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05B3F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633318F1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EBC8F3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2CF673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B72C80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7.0</w:t>
            </w:r>
          </w:p>
        </w:tc>
      </w:tr>
      <w:tr w:rsidR="006710E8" w14:paraId="20E13534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A50CBB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Breastfeeding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8A3F01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F710F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91.5</w:t>
            </w:r>
          </w:p>
        </w:tc>
      </w:tr>
      <w:tr w:rsidR="006710E8" w14:paraId="13D3C18C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7AC2BCD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 feeding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BD28F38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D236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</w:tr>
      <w:tr w:rsidR="006710E8" w14:paraId="507B8B23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DB4C20B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Comorbidities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A8503F3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F566F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49ECA2FF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E959828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BFAF33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1B07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</w:t>
            </w:r>
          </w:p>
        </w:tc>
      </w:tr>
      <w:bookmarkEnd w:id="0"/>
      <w:tr w:rsidR="006710E8" w14:paraId="3377D571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635E69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Jaundice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CDBA2B8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FE365A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25.4</w:t>
            </w:r>
          </w:p>
        </w:tc>
      </w:tr>
      <w:tr w:rsidR="006710E8" w14:paraId="76C16DA0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744131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Respiratory distress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99E145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E424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24.6</w:t>
            </w:r>
          </w:p>
        </w:tc>
      </w:tr>
      <w:tr w:rsidR="006710E8" w14:paraId="113556E8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759794C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Sepsis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333DCC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A99E94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</w:p>
        </w:tc>
      </w:tr>
      <w:tr w:rsidR="006710E8" w14:paraId="5C8D3E6F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653AC2B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Clinical diagnosis at presentation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300B5B5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478A3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710E8" w14:paraId="5F0E7E29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1A110DA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Sepsis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0B103D9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17546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26.9</w:t>
            </w:r>
          </w:p>
        </w:tc>
      </w:tr>
      <w:tr w:rsidR="006710E8" w14:paraId="62D0B5C7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A0ADD4F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Jaundice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DD9078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037C9F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16.9</w:t>
            </w:r>
          </w:p>
        </w:tc>
      </w:tr>
      <w:tr w:rsidR="006710E8" w14:paraId="65A3A358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7BDA813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Premature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089BE05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FB316A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16.9</w:t>
            </w:r>
          </w:p>
        </w:tc>
      </w:tr>
      <w:tr w:rsidR="006710E8" w14:paraId="12BE2C67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1BE602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Respiratory distress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0F7AA0D1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828B2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24.6</w:t>
            </w:r>
          </w:p>
        </w:tc>
      </w:tr>
      <w:tr w:rsidR="006710E8" w14:paraId="693C59A6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4BA291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Hypoglycemia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4C6F74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920CE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8.5</w:t>
            </w:r>
          </w:p>
        </w:tc>
      </w:tr>
      <w:tr w:rsidR="006710E8" w14:paraId="4C913EBC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B4814D7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Seizures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7544649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19319D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0.8</w:t>
            </w:r>
          </w:p>
        </w:tc>
      </w:tr>
      <w:tr w:rsidR="006710E8" w14:paraId="0BB2EC57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7B207EF2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Macrosomia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8B3032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8C9EBF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</w:tr>
      <w:tr w:rsidR="006710E8" w14:paraId="27F8BD08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6A218F42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Anemia of prematurity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481C606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968F00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</w:tr>
      <w:tr w:rsidR="006710E8" w14:paraId="14AC885F" w14:textId="77777777" w:rsidTr="00FA029C"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0C78A112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Birth asphyxia</w:t>
            </w:r>
          </w:p>
        </w:tc>
        <w:tc>
          <w:tcPr>
            <w:tcW w:w="278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0AC7D5C2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601904" w14:textId="77777777" w:rsidR="006710E8" w:rsidRDefault="006710E8" w:rsidP="00FA029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0.8</w:t>
            </w:r>
          </w:p>
        </w:tc>
      </w:tr>
    </w:tbl>
    <w:p w14:paraId="39F856CA" w14:textId="77777777" w:rsidR="006710E8" w:rsidRDefault="006710E8" w:rsidP="006710E8">
      <w:pPr>
        <w:jc w:val="both"/>
        <w:rPr>
          <w:rFonts w:ascii="Times New Roman" w:hAnsi="Times New Roman" w:cs="Times New Roman"/>
        </w:rPr>
      </w:pPr>
    </w:p>
    <w:p w14:paraId="13E338E6" w14:textId="20A3EE97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Maternal characteristics and demographics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55"/>
        <w:gridCol w:w="2800"/>
        <w:gridCol w:w="2741"/>
      </w:tblGrid>
      <w:tr w:rsidR="006710E8" w14:paraId="7C6F6659" w14:textId="77777777" w:rsidTr="00FA029C">
        <w:tc>
          <w:tcPr>
            <w:tcW w:w="2755" w:type="dxa"/>
          </w:tcPr>
          <w:p w14:paraId="0F0A9325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800" w:type="dxa"/>
          </w:tcPr>
          <w:p w14:paraId="23BB9FC6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2741" w:type="dxa"/>
          </w:tcPr>
          <w:p w14:paraId="6FED44A5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PERCENT</w:t>
            </w:r>
          </w:p>
        </w:tc>
      </w:tr>
      <w:tr w:rsidR="006710E8" w14:paraId="1BF959A0" w14:textId="77777777" w:rsidTr="00FA029C">
        <w:tc>
          <w:tcPr>
            <w:tcW w:w="2755" w:type="dxa"/>
          </w:tcPr>
          <w:p w14:paraId="58B660A3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Maternal age</w:t>
            </w:r>
          </w:p>
        </w:tc>
        <w:tc>
          <w:tcPr>
            <w:tcW w:w="2800" w:type="dxa"/>
          </w:tcPr>
          <w:p w14:paraId="67A6343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6E2EFEF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5E9EA400" w14:textId="77777777" w:rsidTr="00FA029C">
        <w:tc>
          <w:tcPr>
            <w:tcW w:w="2755" w:type="dxa"/>
          </w:tcPr>
          <w:p w14:paraId="47F012A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18-32</w:t>
            </w:r>
          </w:p>
        </w:tc>
        <w:tc>
          <w:tcPr>
            <w:tcW w:w="2800" w:type="dxa"/>
          </w:tcPr>
          <w:p w14:paraId="6007C3F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741" w:type="dxa"/>
          </w:tcPr>
          <w:p w14:paraId="24F4CE6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53.8</w:t>
            </w:r>
          </w:p>
        </w:tc>
      </w:tr>
      <w:tr w:rsidR="006710E8" w14:paraId="07887796" w14:textId="77777777" w:rsidTr="00FA029C">
        <w:tc>
          <w:tcPr>
            <w:tcW w:w="2755" w:type="dxa"/>
          </w:tcPr>
          <w:p w14:paraId="07066D6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33-45</w:t>
            </w:r>
          </w:p>
        </w:tc>
        <w:tc>
          <w:tcPr>
            <w:tcW w:w="2800" w:type="dxa"/>
          </w:tcPr>
          <w:p w14:paraId="1C9F638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741" w:type="dxa"/>
          </w:tcPr>
          <w:p w14:paraId="29BB0A5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46.2</w:t>
            </w:r>
          </w:p>
        </w:tc>
      </w:tr>
      <w:tr w:rsidR="006710E8" w14:paraId="017E7B82" w14:textId="77777777" w:rsidTr="00FA029C">
        <w:tc>
          <w:tcPr>
            <w:tcW w:w="2755" w:type="dxa"/>
          </w:tcPr>
          <w:p w14:paraId="19607004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Maternal diabetic status</w:t>
            </w:r>
          </w:p>
        </w:tc>
        <w:tc>
          <w:tcPr>
            <w:tcW w:w="2800" w:type="dxa"/>
          </w:tcPr>
          <w:p w14:paraId="23B5F79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16E8F15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4B97C9A" w14:textId="77777777" w:rsidTr="00FA029C">
        <w:tc>
          <w:tcPr>
            <w:tcW w:w="2755" w:type="dxa"/>
          </w:tcPr>
          <w:p w14:paraId="6C54DDD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800" w:type="dxa"/>
          </w:tcPr>
          <w:p w14:paraId="0ECFD3C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41" w:type="dxa"/>
          </w:tcPr>
          <w:p w14:paraId="55FD628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</w:tr>
      <w:tr w:rsidR="006710E8" w14:paraId="2D3AECA7" w14:textId="77777777" w:rsidTr="00FA029C">
        <w:tc>
          <w:tcPr>
            <w:tcW w:w="2755" w:type="dxa"/>
          </w:tcPr>
          <w:p w14:paraId="0AEE1C8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00" w:type="dxa"/>
          </w:tcPr>
          <w:p w14:paraId="6BCA29C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741" w:type="dxa"/>
          </w:tcPr>
          <w:p w14:paraId="45B0DDD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78.5</w:t>
            </w:r>
          </w:p>
        </w:tc>
      </w:tr>
    </w:tbl>
    <w:p w14:paraId="489585F4" w14:textId="77777777" w:rsidR="006710E8" w:rsidRDefault="006710E8" w:rsidP="006710E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55"/>
        <w:gridCol w:w="2800"/>
        <w:gridCol w:w="2741"/>
      </w:tblGrid>
      <w:tr w:rsidR="006710E8" w14:paraId="4A9428D6" w14:textId="77777777" w:rsidTr="00FA029C">
        <w:tc>
          <w:tcPr>
            <w:tcW w:w="2755" w:type="dxa"/>
          </w:tcPr>
          <w:p w14:paraId="2B40BFD4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800" w:type="dxa"/>
          </w:tcPr>
          <w:p w14:paraId="6E0BE7DA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2741" w:type="dxa"/>
          </w:tcPr>
          <w:p w14:paraId="59CA8D1B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PERCENT</w:t>
            </w:r>
          </w:p>
        </w:tc>
      </w:tr>
      <w:tr w:rsidR="006710E8" w14:paraId="58C88867" w14:textId="77777777" w:rsidTr="00FA029C">
        <w:tc>
          <w:tcPr>
            <w:tcW w:w="2755" w:type="dxa"/>
          </w:tcPr>
          <w:p w14:paraId="30EF8664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 of delivery</w:t>
            </w:r>
          </w:p>
        </w:tc>
        <w:tc>
          <w:tcPr>
            <w:tcW w:w="2800" w:type="dxa"/>
          </w:tcPr>
          <w:p w14:paraId="70036C5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4E60206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21E2F55" w14:textId="77777777" w:rsidTr="00FA029C">
        <w:tc>
          <w:tcPr>
            <w:tcW w:w="2755" w:type="dxa"/>
          </w:tcPr>
          <w:p w14:paraId="2025C7F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Spontaneous vaginal delivery</w:t>
            </w:r>
          </w:p>
        </w:tc>
        <w:tc>
          <w:tcPr>
            <w:tcW w:w="2800" w:type="dxa"/>
          </w:tcPr>
          <w:p w14:paraId="6474FB7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41" w:type="dxa"/>
          </w:tcPr>
          <w:p w14:paraId="76DFC89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</w:tr>
      <w:tr w:rsidR="006710E8" w14:paraId="30078A05" w14:textId="77777777" w:rsidTr="00FA029C">
        <w:tc>
          <w:tcPr>
            <w:tcW w:w="2755" w:type="dxa"/>
          </w:tcPr>
          <w:p w14:paraId="5B0A7C7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Induced vaginal delivery</w:t>
            </w:r>
          </w:p>
        </w:tc>
        <w:tc>
          <w:tcPr>
            <w:tcW w:w="2800" w:type="dxa"/>
          </w:tcPr>
          <w:p w14:paraId="3C5597A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41" w:type="dxa"/>
          </w:tcPr>
          <w:p w14:paraId="3AA6E76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</w:p>
        </w:tc>
      </w:tr>
      <w:tr w:rsidR="006710E8" w14:paraId="29D62039" w14:textId="77777777" w:rsidTr="00FA029C">
        <w:tc>
          <w:tcPr>
            <w:tcW w:w="2755" w:type="dxa"/>
          </w:tcPr>
          <w:p w14:paraId="2C46BF7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 c-section</w:t>
            </w:r>
          </w:p>
        </w:tc>
        <w:tc>
          <w:tcPr>
            <w:tcW w:w="2800" w:type="dxa"/>
          </w:tcPr>
          <w:p w14:paraId="312C871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41" w:type="dxa"/>
          </w:tcPr>
          <w:p w14:paraId="1448043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</w:t>
            </w:r>
          </w:p>
        </w:tc>
      </w:tr>
      <w:tr w:rsidR="006710E8" w14:paraId="7FC5DD43" w14:textId="77777777" w:rsidTr="00FA029C">
        <w:tc>
          <w:tcPr>
            <w:tcW w:w="2755" w:type="dxa"/>
          </w:tcPr>
          <w:p w14:paraId="169F02A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c-section</w:t>
            </w:r>
          </w:p>
        </w:tc>
        <w:tc>
          <w:tcPr>
            <w:tcW w:w="2800" w:type="dxa"/>
          </w:tcPr>
          <w:p w14:paraId="6D3663C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41" w:type="dxa"/>
          </w:tcPr>
          <w:p w14:paraId="5A9E238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</w:t>
            </w:r>
          </w:p>
        </w:tc>
      </w:tr>
      <w:tr w:rsidR="006710E8" w14:paraId="0167B199" w14:textId="77777777" w:rsidTr="00FA029C">
        <w:tc>
          <w:tcPr>
            <w:tcW w:w="2755" w:type="dxa"/>
          </w:tcPr>
          <w:p w14:paraId="64C650C5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delivery</w:t>
            </w:r>
          </w:p>
        </w:tc>
        <w:tc>
          <w:tcPr>
            <w:tcW w:w="2800" w:type="dxa"/>
          </w:tcPr>
          <w:p w14:paraId="2715721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7CC735C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C67E458" w14:textId="77777777" w:rsidTr="00FA029C">
        <w:tc>
          <w:tcPr>
            <w:tcW w:w="2755" w:type="dxa"/>
          </w:tcPr>
          <w:p w14:paraId="0214F00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</w:t>
            </w:r>
          </w:p>
        </w:tc>
        <w:tc>
          <w:tcPr>
            <w:tcW w:w="2800" w:type="dxa"/>
          </w:tcPr>
          <w:p w14:paraId="784843C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14:paraId="075C565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</w:tr>
      <w:tr w:rsidR="006710E8" w14:paraId="5F81FCF5" w14:textId="77777777" w:rsidTr="00FA029C">
        <w:tc>
          <w:tcPr>
            <w:tcW w:w="2755" w:type="dxa"/>
          </w:tcPr>
          <w:p w14:paraId="38B0076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hospital</w:t>
            </w:r>
          </w:p>
        </w:tc>
        <w:tc>
          <w:tcPr>
            <w:tcW w:w="2800" w:type="dxa"/>
          </w:tcPr>
          <w:p w14:paraId="5418783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41" w:type="dxa"/>
          </w:tcPr>
          <w:p w14:paraId="49C9D87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</w:tr>
      <w:tr w:rsidR="006710E8" w14:paraId="0575A505" w14:textId="77777777" w:rsidTr="00FA029C">
        <w:tc>
          <w:tcPr>
            <w:tcW w:w="2755" w:type="dxa"/>
          </w:tcPr>
          <w:p w14:paraId="18D237E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hospital</w:t>
            </w:r>
          </w:p>
        </w:tc>
        <w:tc>
          <w:tcPr>
            <w:tcW w:w="2800" w:type="dxa"/>
          </w:tcPr>
          <w:p w14:paraId="53B70D7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741" w:type="dxa"/>
          </w:tcPr>
          <w:p w14:paraId="308BFD0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</w:t>
            </w:r>
          </w:p>
        </w:tc>
      </w:tr>
      <w:tr w:rsidR="006710E8" w14:paraId="172E0C5E" w14:textId="77777777" w:rsidTr="00FA029C">
        <w:tc>
          <w:tcPr>
            <w:tcW w:w="2755" w:type="dxa"/>
          </w:tcPr>
          <w:p w14:paraId="0D48774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Tertiary hospital</w:t>
            </w:r>
          </w:p>
        </w:tc>
        <w:tc>
          <w:tcPr>
            <w:tcW w:w="2800" w:type="dxa"/>
          </w:tcPr>
          <w:p w14:paraId="3013A23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741" w:type="dxa"/>
          </w:tcPr>
          <w:p w14:paraId="7C42511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</w:t>
            </w:r>
          </w:p>
        </w:tc>
      </w:tr>
      <w:tr w:rsidR="006710E8" w14:paraId="221DC24F" w14:textId="77777777" w:rsidTr="00FA029C">
        <w:tc>
          <w:tcPr>
            <w:tcW w:w="2755" w:type="dxa"/>
          </w:tcPr>
          <w:p w14:paraId="5C9D355C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Social class</w:t>
            </w:r>
          </w:p>
        </w:tc>
        <w:tc>
          <w:tcPr>
            <w:tcW w:w="2800" w:type="dxa"/>
          </w:tcPr>
          <w:p w14:paraId="1614E1A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3A21148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44C7D61" w14:textId="77777777" w:rsidTr="00FA029C">
        <w:tc>
          <w:tcPr>
            <w:tcW w:w="2755" w:type="dxa"/>
          </w:tcPr>
          <w:p w14:paraId="6AB411C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class</w:t>
            </w:r>
          </w:p>
        </w:tc>
        <w:tc>
          <w:tcPr>
            <w:tcW w:w="2800" w:type="dxa"/>
          </w:tcPr>
          <w:p w14:paraId="191C2C7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41" w:type="dxa"/>
          </w:tcPr>
          <w:p w14:paraId="68E3554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</w:tr>
      <w:tr w:rsidR="006710E8" w14:paraId="3EE9C1FE" w14:textId="77777777" w:rsidTr="00FA029C">
        <w:tc>
          <w:tcPr>
            <w:tcW w:w="2755" w:type="dxa"/>
          </w:tcPr>
          <w:p w14:paraId="3572EF9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class</w:t>
            </w:r>
          </w:p>
        </w:tc>
        <w:tc>
          <w:tcPr>
            <w:tcW w:w="2800" w:type="dxa"/>
          </w:tcPr>
          <w:p w14:paraId="155E6FB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741" w:type="dxa"/>
          </w:tcPr>
          <w:p w14:paraId="62F07C9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</w:tr>
      <w:tr w:rsidR="006710E8" w14:paraId="5D7004C0" w14:textId="77777777" w:rsidTr="00FA029C">
        <w:tc>
          <w:tcPr>
            <w:tcW w:w="2755" w:type="dxa"/>
          </w:tcPr>
          <w:p w14:paraId="28C40C2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class</w:t>
            </w:r>
          </w:p>
        </w:tc>
        <w:tc>
          <w:tcPr>
            <w:tcW w:w="2800" w:type="dxa"/>
          </w:tcPr>
          <w:p w14:paraId="04124C8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741" w:type="dxa"/>
          </w:tcPr>
          <w:p w14:paraId="4D0F425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</w:t>
            </w:r>
          </w:p>
        </w:tc>
      </w:tr>
    </w:tbl>
    <w:p w14:paraId="2D732619" w14:textId="77777777" w:rsidR="006710E8" w:rsidRDefault="006710E8" w:rsidP="006710E8">
      <w:pPr>
        <w:jc w:val="both"/>
        <w:rPr>
          <w:rFonts w:ascii="Times New Roman" w:hAnsi="Times New Roman" w:cs="Times New Roman"/>
        </w:rPr>
      </w:pPr>
    </w:p>
    <w:p w14:paraId="0445779D" w14:textId="77777777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prevalence of neonatal hypoglycemia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54"/>
        <w:gridCol w:w="2757"/>
        <w:gridCol w:w="2685"/>
      </w:tblGrid>
      <w:tr w:rsidR="006710E8" w14:paraId="7F44C0C0" w14:textId="77777777" w:rsidTr="00FA029C">
        <w:tc>
          <w:tcPr>
            <w:tcW w:w="2854" w:type="dxa"/>
          </w:tcPr>
          <w:p w14:paraId="780A72B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</w:tcPr>
          <w:p w14:paraId="43E0A76B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2685" w:type="dxa"/>
          </w:tcPr>
          <w:p w14:paraId="1C839701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PERCENT</w:t>
            </w:r>
          </w:p>
        </w:tc>
      </w:tr>
      <w:tr w:rsidR="006710E8" w14:paraId="66BAA0C9" w14:textId="77777777" w:rsidTr="00FA029C">
        <w:tc>
          <w:tcPr>
            <w:tcW w:w="2854" w:type="dxa"/>
          </w:tcPr>
          <w:p w14:paraId="0BA37938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HYPOGLYCEMIA</w:t>
            </w:r>
          </w:p>
        </w:tc>
        <w:tc>
          <w:tcPr>
            <w:tcW w:w="2757" w:type="dxa"/>
          </w:tcPr>
          <w:p w14:paraId="196E096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685" w:type="dxa"/>
          </w:tcPr>
          <w:p w14:paraId="2D6A6BE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</w:t>
            </w:r>
          </w:p>
        </w:tc>
      </w:tr>
      <w:tr w:rsidR="006710E8" w14:paraId="755C61A5" w14:textId="77777777" w:rsidTr="00FA029C">
        <w:tc>
          <w:tcPr>
            <w:tcW w:w="2854" w:type="dxa"/>
          </w:tcPr>
          <w:p w14:paraId="20B72260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2757" w:type="dxa"/>
          </w:tcPr>
          <w:p w14:paraId="2CAE912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685" w:type="dxa"/>
          </w:tcPr>
          <w:p w14:paraId="400405B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71.5</w:t>
            </w:r>
          </w:p>
        </w:tc>
      </w:tr>
    </w:tbl>
    <w:p w14:paraId="741AF62B" w14:textId="77777777" w:rsidR="006710E8" w:rsidRDefault="006710E8" w:rsidP="006710E8">
      <w:pPr>
        <w:jc w:val="both"/>
        <w:rPr>
          <w:rFonts w:ascii="Times New Roman" w:hAnsi="Times New Roman" w:cs="Times New Roman"/>
        </w:rPr>
      </w:pPr>
    </w:p>
    <w:p w14:paraId="621E8C8A" w14:textId="77777777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associated with hypoglycemia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05"/>
        <w:gridCol w:w="2249"/>
        <w:gridCol w:w="2008"/>
        <w:gridCol w:w="1934"/>
      </w:tblGrid>
      <w:tr w:rsidR="006710E8" w14:paraId="224C1DBE" w14:textId="77777777" w:rsidTr="00FA029C">
        <w:tc>
          <w:tcPr>
            <w:tcW w:w="2105" w:type="dxa"/>
          </w:tcPr>
          <w:p w14:paraId="49027E5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7FB5EB9A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HYPOGLYCEMIA</w:t>
            </w:r>
          </w:p>
        </w:tc>
        <w:tc>
          <w:tcPr>
            <w:tcW w:w="2008" w:type="dxa"/>
          </w:tcPr>
          <w:p w14:paraId="011C79E5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1934" w:type="dxa"/>
          </w:tcPr>
          <w:p w14:paraId="3C7CFEEA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P-VALUE</w:t>
            </w:r>
          </w:p>
        </w:tc>
      </w:tr>
      <w:tr w:rsidR="006710E8" w14:paraId="36869C37" w14:textId="77777777" w:rsidTr="00FA029C">
        <w:tc>
          <w:tcPr>
            <w:tcW w:w="2105" w:type="dxa"/>
          </w:tcPr>
          <w:p w14:paraId="5D1DD2F2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GESTATION AGE</w:t>
            </w:r>
          </w:p>
        </w:tc>
        <w:tc>
          <w:tcPr>
            <w:tcW w:w="2249" w:type="dxa"/>
          </w:tcPr>
          <w:p w14:paraId="5C326E5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15C01D6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634E6C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4250DB03" w14:textId="77777777" w:rsidTr="00FA029C">
        <w:tc>
          <w:tcPr>
            <w:tcW w:w="2105" w:type="dxa"/>
          </w:tcPr>
          <w:p w14:paraId="6523B2B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Preterm</w:t>
            </w:r>
          </w:p>
        </w:tc>
        <w:tc>
          <w:tcPr>
            <w:tcW w:w="2249" w:type="dxa"/>
          </w:tcPr>
          <w:p w14:paraId="258CBE7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</w:tcPr>
          <w:p w14:paraId="237307B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34" w:type="dxa"/>
          </w:tcPr>
          <w:p w14:paraId="0EFAB07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669D85D2" w14:textId="77777777" w:rsidTr="00FA029C">
        <w:tc>
          <w:tcPr>
            <w:tcW w:w="2105" w:type="dxa"/>
          </w:tcPr>
          <w:p w14:paraId="32EEDFC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</w:t>
            </w:r>
          </w:p>
        </w:tc>
        <w:tc>
          <w:tcPr>
            <w:tcW w:w="2249" w:type="dxa"/>
          </w:tcPr>
          <w:p w14:paraId="110AA48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8" w:type="dxa"/>
          </w:tcPr>
          <w:p w14:paraId="6057092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34" w:type="dxa"/>
          </w:tcPr>
          <w:p w14:paraId="0607719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0.030</w:t>
            </w:r>
          </w:p>
        </w:tc>
      </w:tr>
      <w:tr w:rsidR="006710E8" w14:paraId="67D8C421" w14:textId="77777777" w:rsidTr="00FA029C">
        <w:tc>
          <w:tcPr>
            <w:tcW w:w="2105" w:type="dxa"/>
          </w:tcPr>
          <w:p w14:paraId="4423AC9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2249" w:type="dxa"/>
          </w:tcPr>
          <w:p w14:paraId="27A02A5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46861D0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2213ACC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A2CAFFC" w14:textId="77777777" w:rsidTr="00FA029C">
        <w:tc>
          <w:tcPr>
            <w:tcW w:w="2105" w:type="dxa"/>
          </w:tcPr>
          <w:p w14:paraId="01E924C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2249" w:type="dxa"/>
          </w:tcPr>
          <w:p w14:paraId="683459E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14:paraId="3B6ADA6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34" w:type="dxa"/>
          </w:tcPr>
          <w:p w14:paraId="0D4A65B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4A90308" w14:textId="77777777" w:rsidTr="00FA029C">
        <w:tc>
          <w:tcPr>
            <w:tcW w:w="2105" w:type="dxa"/>
          </w:tcPr>
          <w:p w14:paraId="1F68519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</w:t>
            </w:r>
          </w:p>
        </w:tc>
        <w:tc>
          <w:tcPr>
            <w:tcW w:w="2249" w:type="dxa"/>
          </w:tcPr>
          <w:p w14:paraId="000E7E8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08" w:type="dxa"/>
          </w:tcPr>
          <w:p w14:paraId="47179EE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34" w:type="dxa"/>
          </w:tcPr>
          <w:p w14:paraId="7038232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0.151</w:t>
            </w:r>
          </w:p>
        </w:tc>
      </w:tr>
      <w:tr w:rsidR="006710E8" w14:paraId="0E439EEF" w14:textId="77777777" w:rsidTr="00FA029C">
        <w:tc>
          <w:tcPr>
            <w:tcW w:w="2105" w:type="dxa"/>
          </w:tcPr>
          <w:p w14:paraId="52E6138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Chronological age</w:t>
            </w:r>
          </w:p>
        </w:tc>
        <w:tc>
          <w:tcPr>
            <w:tcW w:w="2249" w:type="dxa"/>
          </w:tcPr>
          <w:p w14:paraId="5F8943F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3002487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62A27A8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6BB7AA3F" w14:textId="77777777" w:rsidTr="00FA029C">
        <w:tc>
          <w:tcPr>
            <w:tcW w:w="2105" w:type="dxa"/>
          </w:tcPr>
          <w:p w14:paraId="5334DD09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Less than 24 hours</w:t>
            </w:r>
          </w:p>
        </w:tc>
        <w:tc>
          <w:tcPr>
            <w:tcW w:w="2249" w:type="dxa"/>
          </w:tcPr>
          <w:p w14:paraId="2E10948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08" w:type="dxa"/>
          </w:tcPr>
          <w:p w14:paraId="4D1F25A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34" w:type="dxa"/>
          </w:tcPr>
          <w:p w14:paraId="3EF5833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64808CCA" w14:textId="77777777" w:rsidTr="00FA029C">
        <w:tc>
          <w:tcPr>
            <w:tcW w:w="2105" w:type="dxa"/>
          </w:tcPr>
          <w:p w14:paraId="000B27D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Greater than 24 hours</w:t>
            </w:r>
          </w:p>
        </w:tc>
        <w:tc>
          <w:tcPr>
            <w:tcW w:w="2249" w:type="dxa"/>
          </w:tcPr>
          <w:p w14:paraId="47049E8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1741793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34" w:type="dxa"/>
          </w:tcPr>
          <w:p w14:paraId="45D3AC2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0.106</w:t>
            </w:r>
          </w:p>
        </w:tc>
      </w:tr>
      <w:tr w:rsidR="006710E8" w14:paraId="127CA182" w14:textId="77777777" w:rsidTr="00FA029C">
        <w:tc>
          <w:tcPr>
            <w:tcW w:w="2105" w:type="dxa"/>
          </w:tcPr>
          <w:p w14:paraId="32A610C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Neonatal weight</w:t>
            </w:r>
          </w:p>
        </w:tc>
        <w:tc>
          <w:tcPr>
            <w:tcW w:w="2249" w:type="dxa"/>
          </w:tcPr>
          <w:p w14:paraId="27DF662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405E022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7184E61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B6DB7CC" w14:textId="77777777" w:rsidTr="00FA029C">
        <w:tc>
          <w:tcPr>
            <w:tcW w:w="2105" w:type="dxa"/>
          </w:tcPr>
          <w:p w14:paraId="524CA9E7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Low birth weight</w:t>
            </w:r>
          </w:p>
        </w:tc>
        <w:tc>
          <w:tcPr>
            <w:tcW w:w="2249" w:type="dxa"/>
          </w:tcPr>
          <w:p w14:paraId="621EED2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08" w:type="dxa"/>
          </w:tcPr>
          <w:p w14:paraId="577D53D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34" w:type="dxa"/>
          </w:tcPr>
          <w:p w14:paraId="7E05B13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25CF8B4F" w14:textId="77777777" w:rsidTr="00FA029C">
        <w:tc>
          <w:tcPr>
            <w:tcW w:w="2105" w:type="dxa"/>
          </w:tcPr>
          <w:p w14:paraId="7B30D4F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birth weight</w:t>
            </w:r>
          </w:p>
        </w:tc>
        <w:tc>
          <w:tcPr>
            <w:tcW w:w="2249" w:type="dxa"/>
          </w:tcPr>
          <w:p w14:paraId="1B66E8F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</w:tcPr>
          <w:p w14:paraId="5605030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34" w:type="dxa"/>
          </w:tcPr>
          <w:p w14:paraId="1953256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3E00914" w14:textId="77777777" w:rsidTr="00FA029C">
        <w:tc>
          <w:tcPr>
            <w:tcW w:w="2105" w:type="dxa"/>
          </w:tcPr>
          <w:p w14:paraId="26201ED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Macrosomia</w:t>
            </w:r>
          </w:p>
        </w:tc>
        <w:tc>
          <w:tcPr>
            <w:tcW w:w="2249" w:type="dxa"/>
          </w:tcPr>
          <w:p w14:paraId="394B8FA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14:paraId="22D2849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14:paraId="01361C1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0.004</w:t>
            </w:r>
          </w:p>
        </w:tc>
      </w:tr>
      <w:tr w:rsidR="006710E8" w14:paraId="524CC3F9" w14:textId="77777777" w:rsidTr="00FA029C">
        <w:tc>
          <w:tcPr>
            <w:tcW w:w="2105" w:type="dxa"/>
          </w:tcPr>
          <w:p w14:paraId="14C907A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Feeding</w:t>
            </w:r>
          </w:p>
        </w:tc>
        <w:tc>
          <w:tcPr>
            <w:tcW w:w="2249" w:type="dxa"/>
          </w:tcPr>
          <w:p w14:paraId="7F3675C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6751440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33AB6BA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6F5A5B6F" w14:textId="77777777" w:rsidTr="00FA029C">
        <w:tc>
          <w:tcPr>
            <w:tcW w:w="2105" w:type="dxa"/>
          </w:tcPr>
          <w:p w14:paraId="6607020B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None</w:t>
            </w:r>
          </w:p>
        </w:tc>
        <w:tc>
          <w:tcPr>
            <w:tcW w:w="2249" w:type="dxa"/>
          </w:tcPr>
          <w:p w14:paraId="35E650F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5FBDD07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14:paraId="0FF2C41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06F7D6D" w14:textId="77777777" w:rsidTr="00FA029C">
        <w:tc>
          <w:tcPr>
            <w:tcW w:w="2105" w:type="dxa"/>
          </w:tcPr>
          <w:p w14:paraId="7872956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Breastfeeding</w:t>
            </w:r>
          </w:p>
        </w:tc>
        <w:tc>
          <w:tcPr>
            <w:tcW w:w="2249" w:type="dxa"/>
          </w:tcPr>
          <w:p w14:paraId="5EDB6A3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08" w:type="dxa"/>
          </w:tcPr>
          <w:p w14:paraId="22867DF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34" w:type="dxa"/>
          </w:tcPr>
          <w:p w14:paraId="1C9A8F1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2D33969" w14:textId="77777777" w:rsidTr="00FA029C">
        <w:tc>
          <w:tcPr>
            <w:tcW w:w="2105" w:type="dxa"/>
          </w:tcPr>
          <w:p w14:paraId="002BC14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feeding</w:t>
            </w:r>
          </w:p>
        </w:tc>
        <w:tc>
          <w:tcPr>
            <w:tcW w:w="2249" w:type="dxa"/>
          </w:tcPr>
          <w:p w14:paraId="29A26BE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8" w:type="dxa"/>
          </w:tcPr>
          <w:p w14:paraId="57115B3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14:paraId="4FE582A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0.001</w:t>
            </w:r>
          </w:p>
        </w:tc>
      </w:tr>
      <w:tr w:rsidR="006710E8" w14:paraId="79C583E5" w14:textId="77777777" w:rsidTr="00FA029C">
        <w:tc>
          <w:tcPr>
            <w:tcW w:w="2105" w:type="dxa"/>
          </w:tcPr>
          <w:p w14:paraId="6C4E2FB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Comorbidities</w:t>
            </w:r>
          </w:p>
        </w:tc>
        <w:tc>
          <w:tcPr>
            <w:tcW w:w="2249" w:type="dxa"/>
          </w:tcPr>
          <w:p w14:paraId="0E89264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3E8EE8A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B81487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84B2E85" w14:textId="77777777" w:rsidTr="00FA029C">
        <w:tc>
          <w:tcPr>
            <w:tcW w:w="2105" w:type="dxa"/>
          </w:tcPr>
          <w:p w14:paraId="2961EEC4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249" w:type="dxa"/>
          </w:tcPr>
          <w:p w14:paraId="2D11915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1602BDE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34" w:type="dxa"/>
          </w:tcPr>
          <w:p w14:paraId="023B4ED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267ED8A7" w14:textId="77777777" w:rsidTr="00FA029C">
        <w:tc>
          <w:tcPr>
            <w:tcW w:w="2105" w:type="dxa"/>
          </w:tcPr>
          <w:p w14:paraId="37447D8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Jaundice</w:t>
            </w:r>
          </w:p>
        </w:tc>
        <w:tc>
          <w:tcPr>
            <w:tcW w:w="2249" w:type="dxa"/>
          </w:tcPr>
          <w:p w14:paraId="5991AE3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44D64B7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4" w:type="dxa"/>
          </w:tcPr>
          <w:p w14:paraId="6C196D3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498760DB" w14:textId="77777777" w:rsidTr="00FA029C">
        <w:tc>
          <w:tcPr>
            <w:tcW w:w="2105" w:type="dxa"/>
          </w:tcPr>
          <w:p w14:paraId="6B4A4F3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Respiratory distress</w:t>
            </w:r>
          </w:p>
        </w:tc>
        <w:tc>
          <w:tcPr>
            <w:tcW w:w="2249" w:type="dxa"/>
          </w:tcPr>
          <w:p w14:paraId="1CCDD4F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8" w:type="dxa"/>
          </w:tcPr>
          <w:p w14:paraId="1F6EBAA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4" w:type="dxa"/>
          </w:tcPr>
          <w:p w14:paraId="75FB6CB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557E26B" w14:textId="77777777" w:rsidTr="00FA029C">
        <w:tc>
          <w:tcPr>
            <w:tcW w:w="2105" w:type="dxa"/>
          </w:tcPr>
          <w:p w14:paraId="699B957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Sepsis</w:t>
            </w:r>
          </w:p>
        </w:tc>
        <w:tc>
          <w:tcPr>
            <w:tcW w:w="2249" w:type="dxa"/>
          </w:tcPr>
          <w:p w14:paraId="10C0C86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4ED4BB4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34" w:type="dxa"/>
          </w:tcPr>
          <w:p w14:paraId="52229FC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0.660</w:t>
            </w:r>
          </w:p>
        </w:tc>
      </w:tr>
      <w:tr w:rsidR="006710E8" w14:paraId="1ECABCEE" w14:textId="77777777" w:rsidTr="00FA029C">
        <w:tc>
          <w:tcPr>
            <w:tcW w:w="2105" w:type="dxa"/>
          </w:tcPr>
          <w:p w14:paraId="6795EFE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Clinical diagnosis at presentation</w:t>
            </w:r>
          </w:p>
        </w:tc>
        <w:tc>
          <w:tcPr>
            <w:tcW w:w="2249" w:type="dxa"/>
          </w:tcPr>
          <w:p w14:paraId="7E2119E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56EB9A7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2791C8A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D10B48F" w14:textId="77777777" w:rsidTr="00FA029C">
        <w:tc>
          <w:tcPr>
            <w:tcW w:w="2105" w:type="dxa"/>
          </w:tcPr>
          <w:p w14:paraId="62BEB446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Sepsis</w:t>
            </w:r>
          </w:p>
        </w:tc>
        <w:tc>
          <w:tcPr>
            <w:tcW w:w="2249" w:type="dxa"/>
          </w:tcPr>
          <w:p w14:paraId="4916DC0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0D033F3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34" w:type="dxa"/>
          </w:tcPr>
          <w:p w14:paraId="509D494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FEA0879" w14:textId="77777777" w:rsidTr="00FA029C">
        <w:tc>
          <w:tcPr>
            <w:tcW w:w="2105" w:type="dxa"/>
          </w:tcPr>
          <w:p w14:paraId="44EB994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Jaundice</w:t>
            </w:r>
          </w:p>
        </w:tc>
        <w:tc>
          <w:tcPr>
            <w:tcW w:w="2249" w:type="dxa"/>
          </w:tcPr>
          <w:p w14:paraId="1D64360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2878657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34" w:type="dxa"/>
          </w:tcPr>
          <w:p w14:paraId="2DDA047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9D9B0AA" w14:textId="77777777" w:rsidTr="00FA029C">
        <w:tc>
          <w:tcPr>
            <w:tcW w:w="2105" w:type="dxa"/>
          </w:tcPr>
          <w:p w14:paraId="7053C91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Premature</w:t>
            </w:r>
          </w:p>
        </w:tc>
        <w:tc>
          <w:tcPr>
            <w:tcW w:w="2249" w:type="dxa"/>
          </w:tcPr>
          <w:p w14:paraId="595788D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0E28C31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34" w:type="dxa"/>
          </w:tcPr>
          <w:p w14:paraId="4CD2462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BD719C8" w14:textId="77777777" w:rsidTr="00FA029C">
        <w:tc>
          <w:tcPr>
            <w:tcW w:w="2105" w:type="dxa"/>
          </w:tcPr>
          <w:p w14:paraId="6F5B3E9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Respiratory distress</w:t>
            </w:r>
          </w:p>
        </w:tc>
        <w:tc>
          <w:tcPr>
            <w:tcW w:w="2249" w:type="dxa"/>
          </w:tcPr>
          <w:p w14:paraId="1A7C7EE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351DDE6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34" w:type="dxa"/>
          </w:tcPr>
          <w:p w14:paraId="55E9F7D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51AD5774" w14:textId="77777777" w:rsidTr="00FA029C">
        <w:tc>
          <w:tcPr>
            <w:tcW w:w="2105" w:type="dxa"/>
          </w:tcPr>
          <w:p w14:paraId="5604B31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Hypoglycemia</w:t>
            </w:r>
          </w:p>
        </w:tc>
        <w:tc>
          <w:tcPr>
            <w:tcW w:w="2249" w:type="dxa"/>
          </w:tcPr>
          <w:p w14:paraId="0D587F3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8" w:type="dxa"/>
          </w:tcPr>
          <w:p w14:paraId="1714F10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14:paraId="196EFB5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AF6EDAD" w14:textId="77777777" w:rsidTr="00FA029C">
        <w:tc>
          <w:tcPr>
            <w:tcW w:w="2105" w:type="dxa"/>
          </w:tcPr>
          <w:p w14:paraId="0200D9F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Seizures</w:t>
            </w:r>
          </w:p>
        </w:tc>
        <w:tc>
          <w:tcPr>
            <w:tcW w:w="2249" w:type="dxa"/>
          </w:tcPr>
          <w:p w14:paraId="75B727A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0E7A329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14:paraId="00F3259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B945997" w14:textId="77777777" w:rsidTr="00FA029C">
        <w:tc>
          <w:tcPr>
            <w:tcW w:w="2105" w:type="dxa"/>
          </w:tcPr>
          <w:p w14:paraId="3E08C01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Macrosomia</w:t>
            </w:r>
          </w:p>
        </w:tc>
        <w:tc>
          <w:tcPr>
            <w:tcW w:w="2249" w:type="dxa"/>
          </w:tcPr>
          <w:p w14:paraId="70BD36A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14:paraId="25E7CC5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14:paraId="4895F2E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5DD950AC" w14:textId="77777777" w:rsidTr="00FA029C">
        <w:tc>
          <w:tcPr>
            <w:tcW w:w="2105" w:type="dxa"/>
          </w:tcPr>
          <w:p w14:paraId="453DCF3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Anemia of prematurity</w:t>
            </w:r>
          </w:p>
        </w:tc>
        <w:tc>
          <w:tcPr>
            <w:tcW w:w="2249" w:type="dxa"/>
          </w:tcPr>
          <w:p w14:paraId="6F44721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8" w:type="dxa"/>
          </w:tcPr>
          <w:p w14:paraId="2FDA8E4A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14:paraId="6E9178E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280E66A" w14:textId="77777777" w:rsidTr="00FA029C">
        <w:tc>
          <w:tcPr>
            <w:tcW w:w="2105" w:type="dxa"/>
          </w:tcPr>
          <w:p w14:paraId="74F8CD6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asphyxia</w:t>
            </w:r>
          </w:p>
        </w:tc>
        <w:tc>
          <w:tcPr>
            <w:tcW w:w="2249" w:type="dxa"/>
          </w:tcPr>
          <w:p w14:paraId="07EC7FA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8" w:type="dxa"/>
          </w:tcPr>
          <w:p w14:paraId="16E9C2C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14:paraId="20E1D3A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0.011</w:t>
            </w:r>
          </w:p>
        </w:tc>
      </w:tr>
      <w:tr w:rsidR="006710E8" w14:paraId="1E994159" w14:textId="77777777" w:rsidTr="00FA029C">
        <w:tc>
          <w:tcPr>
            <w:tcW w:w="2105" w:type="dxa"/>
          </w:tcPr>
          <w:p w14:paraId="76142DF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Maternal age</w:t>
            </w:r>
          </w:p>
        </w:tc>
        <w:tc>
          <w:tcPr>
            <w:tcW w:w="2249" w:type="dxa"/>
          </w:tcPr>
          <w:p w14:paraId="7F339B0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79CEDD4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00B5A7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E2ABBC7" w14:textId="77777777" w:rsidTr="00FA029C">
        <w:tc>
          <w:tcPr>
            <w:tcW w:w="2105" w:type="dxa"/>
          </w:tcPr>
          <w:p w14:paraId="786CB1D2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18-32</w:t>
            </w:r>
          </w:p>
        </w:tc>
        <w:tc>
          <w:tcPr>
            <w:tcW w:w="2249" w:type="dxa"/>
          </w:tcPr>
          <w:p w14:paraId="7CEEB1D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08" w:type="dxa"/>
          </w:tcPr>
          <w:p w14:paraId="6C2A266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34" w:type="dxa"/>
          </w:tcPr>
          <w:p w14:paraId="2810236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122895D" w14:textId="77777777" w:rsidTr="00FA029C">
        <w:tc>
          <w:tcPr>
            <w:tcW w:w="2105" w:type="dxa"/>
          </w:tcPr>
          <w:p w14:paraId="18726BD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33-45</w:t>
            </w:r>
          </w:p>
        </w:tc>
        <w:tc>
          <w:tcPr>
            <w:tcW w:w="2249" w:type="dxa"/>
          </w:tcPr>
          <w:p w14:paraId="78A06AA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08" w:type="dxa"/>
          </w:tcPr>
          <w:p w14:paraId="3D27739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34" w:type="dxa"/>
          </w:tcPr>
          <w:p w14:paraId="2D89237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0.453</w:t>
            </w:r>
          </w:p>
        </w:tc>
      </w:tr>
      <w:tr w:rsidR="006710E8" w14:paraId="72C342C7" w14:textId="77777777" w:rsidTr="00FA029C">
        <w:tc>
          <w:tcPr>
            <w:tcW w:w="2105" w:type="dxa"/>
          </w:tcPr>
          <w:p w14:paraId="24FC754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Maternal diabetic status</w:t>
            </w:r>
          </w:p>
        </w:tc>
        <w:tc>
          <w:tcPr>
            <w:tcW w:w="2249" w:type="dxa"/>
          </w:tcPr>
          <w:p w14:paraId="042CCD8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45D4E4F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3605C5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3CA5E8F" w14:textId="77777777" w:rsidTr="00FA029C">
        <w:tc>
          <w:tcPr>
            <w:tcW w:w="2105" w:type="dxa"/>
          </w:tcPr>
          <w:p w14:paraId="47E5CFF1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49" w:type="dxa"/>
          </w:tcPr>
          <w:p w14:paraId="56672FE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14:paraId="4FA6C66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34" w:type="dxa"/>
          </w:tcPr>
          <w:p w14:paraId="4C17454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344F3A5B" w14:textId="77777777" w:rsidTr="00FA029C">
        <w:tc>
          <w:tcPr>
            <w:tcW w:w="2105" w:type="dxa"/>
          </w:tcPr>
          <w:p w14:paraId="759A67A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249" w:type="dxa"/>
          </w:tcPr>
          <w:p w14:paraId="3F86FAA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08" w:type="dxa"/>
          </w:tcPr>
          <w:p w14:paraId="384AF77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34" w:type="dxa"/>
          </w:tcPr>
          <w:p w14:paraId="2F037FE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0.001</w:t>
            </w:r>
          </w:p>
        </w:tc>
      </w:tr>
      <w:tr w:rsidR="006710E8" w14:paraId="587C6153" w14:textId="77777777" w:rsidTr="00FA029C">
        <w:tc>
          <w:tcPr>
            <w:tcW w:w="2105" w:type="dxa"/>
          </w:tcPr>
          <w:p w14:paraId="5E7E82A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 of delivery</w:t>
            </w:r>
          </w:p>
        </w:tc>
        <w:tc>
          <w:tcPr>
            <w:tcW w:w="2249" w:type="dxa"/>
          </w:tcPr>
          <w:p w14:paraId="3668544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5B77214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444A50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2831797E" w14:textId="77777777" w:rsidTr="00FA029C">
        <w:tc>
          <w:tcPr>
            <w:tcW w:w="2105" w:type="dxa"/>
          </w:tcPr>
          <w:p w14:paraId="36AE8E2F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Spontaneous vaginal delivery</w:t>
            </w:r>
          </w:p>
        </w:tc>
        <w:tc>
          <w:tcPr>
            <w:tcW w:w="2249" w:type="dxa"/>
          </w:tcPr>
          <w:p w14:paraId="6191838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</w:tcPr>
          <w:p w14:paraId="266FC5C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34" w:type="dxa"/>
          </w:tcPr>
          <w:p w14:paraId="2904620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D53D356" w14:textId="77777777" w:rsidTr="00FA029C">
        <w:tc>
          <w:tcPr>
            <w:tcW w:w="2105" w:type="dxa"/>
          </w:tcPr>
          <w:p w14:paraId="0D0E8D2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Induced vaginal delivery</w:t>
            </w:r>
          </w:p>
        </w:tc>
        <w:tc>
          <w:tcPr>
            <w:tcW w:w="2249" w:type="dxa"/>
          </w:tcPr>
          <w:p w14:paraId="024AA5E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04CA7AD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34" w:type="dxa"/>
          </w:tcPr>
          <w:p w14:paraId="66D826C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EA31F9F" w14:textId="77777777" w:rsidTr="00FA029C">
        <w:tc>
          <w:tcPr>
            <w:tcW w:w="2105" w:type="dxa"/>
          </w:tcPr>
          <w:p w14:paraId="63DF3FE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 c-section</w:t>
            </w:r>
          </w:p>
        </w:tc>
        <w:tc>
          <w:tcPr>
            <w:tcW w:w="2249" w:type="dxa"/>
          </w:tcPr>
          <w:p w14:paraId="06A2E9C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08" w:type="dxa"/>
          </w:tcPr>
          <w:p w14:paraId="32EED92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4" w:type="dxa"/>
          </w:tcPr>
          <w:p w14:paraId="100E461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795C12D" w14:textId="77777777" w:rsidTr="00FA029C">
        <w:tc>
          <w:tcPr>
            <w:tcW w:w="2105" w:type="dxa"/>
          </w:tcPr>
          <w:p w14:paraId="2300CCA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c-section</w:t>
            </w:r>
          </w:p>
        </w:tc>
        <w:tc>
          <w:tcPr>
            <w:tcW w:w="2249" w:type="dxa"/>
          </w:tcPr>
          <w:p w14:paraId="70B753B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</w:tcPr>
          <w:p w14:paraId="44129C4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34" w:type="dxa"/>
          </w:tcPr>
          <w:p w14:paraId="1901DD5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0.130</w:t>
            </w:r>
          </w:p>
        </w:tc>
      </w:tr>
      <w:tr w:rsidR="006710E8" w14:paraId="2ACEEC08" w14:textId="77777777" w:rsidTr="00FA029C">
        <w:tc>
          <w:tcPr>
            <w:tcW w:w="2105" w:type="dxa"/>
          </w:tcPr>
          <w:p w14:paraId="4720C26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delivery</w:t>
            </w:r>
          </w:p>
        </w:tc>
        <w:tc>
          <w:tcPr>
            <w:tcW w:w="2249" w:type="dxa"/>
          </w:tcPr>
          <w:p w14:paraId="4ECDAD6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4382EC3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0ABD31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7137A674" w14:textId="77777777" w:rsidTr="00FA029C">
        <w:tc>
          <w:tcPr>
            <w:tcW w:w="2105" w:type="dxa"/>
          </w:tcPr>
          <w:p w14:paraId="5F41C958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Home</w:t>
            </w:r>
          </w:p>
        </w:tc>
        <w:tc>
          <w:tcPr>
            <w:tcW w:w="2249" w:type="dxa"/>
          </w:tcPr>
          <w:p w14:paraId="79D6180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25647CF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14:paraId="1B1AE10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02699FFE" w14:textId="77777777" w:rsidTr="00FA029C">
        <w:tc>
          <w:tcPr>
            <w:tcW w:w="2105" w:type="dxa"/>
          </w:tcPr>
          <w:p w14:paraId="7EF992F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hospital</w:t>
            </w:r>
          </w:p>
        </w:tc>
        <w:tc>
          <w:tcPr>
            <w:tcW w:w="2249" w:type="dxa"/>
          </w:tcPr>
          <w:p w14:paraId="4788246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</w:tcPr>
          <w:p w14:paraId="4CE9B4C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34" w:type="dxa"/>
          </w:tcPr>
          <w:p w14:paraId="3CC8E79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5D22471" w14:textId="77777777" w:rsidTr="00FA029C">
        <w:tc>
          <w:tcPr>
            <w:tcW w:w="2105" w:type="dxa"/>
          </w:tcPr>
          <w:p w14:paraId="292B8AB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hospital</w:t>
            </w:r>
          </w:p>
        </w:tc>
        <w:tc>
          <w:tcPr>
            <w:tcW w:w="2249" w:type="dxa"/>
          </w:tcPr>
          <w:p w14:paraId="06759E9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69511CD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34" w:type="dxa"/>
          </w:tcPr>
          <w:p w14:paraId="67CBF06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2AEED504" w14:textId="77777777" w:rsidTr="00FA029C">
        <w:tc>
          <w:tcPr>
            <w:tcW w:w="2105" w:type="dxa"/>
          </w:tcPr>
          <w:p w14:paraId="39CCBD0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Tertiary hospital</w:t>
            </w:r>
          </w:p>
        </w:tc>
        <w:tc>
          <w:tcPr>
            <w:tcW w:w="2249" w:type="dxa"/>
          </w:tcPr>
          <w:p w14:paraId="7E7D3F7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14:paraId="25F8845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34" w:type="dxa"/>
          </w:tcPr>
          <w:p w14:paraId="49FA85E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0.578</w:t>
            </w:r>
          </w:p>
        </w:tc>
      </w:tr>
      <w:tr w:rsidR="006710E8" w14:paraId="6F3319F4" w14:textId="77777777" w:rsidTr="00FA029C">
        <w:tc>
          <w:tcPr>
            <w:tcW w:w="2105" w:type="dxa"/>
          </w:tcPr>
          <w:p w14:paraId="276ED0D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Social class</w:t>
            </w:r>
          </w:p>
        </w:tc>
        <w:tc>
          <w:tcPr>
            <w:tcW w:w="2249" w:type="dxa"/>
          </w:tcPr>
          <w:p w14:paraId="614ED8D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28E293C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74C8FB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5642C780" w14:textId="77777777" w:rsidTr="00FA029C">
        <w:tc>
          <w:tcPr>
            <w:tcW w:w="2105" w:type="dxa"/>
          </w:tcPr>
          <w:p w14:paraId="16778CBF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Upper class</w:t>
            </w:r>
          </w:p>
        </w:tc>
        <w:tc>
          <w:tcPr>
            <w:tcW w:w="2249" w:type="dxa"/>
          </w:tcPr>
          <w:p w14:paraId="035F2C7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7539AA1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34" w:type="dxa"/>
          </w:tcPr>
          <w:p w14:paraId="403F44E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27103EDE" w14:textId="77777777" w:rsidTr="00FA029C">
        <w:tc>
          <w:tcPr>
            <w:tcW w:w="2105" w:type="dxa"/>
          </w:tcPr>
          <w:p w14:paraId="5AEC702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class</w:t>
            </w:r>
          </w:p>
        </w:tc>
        <w:tc>
          <w:tcPr>
            <w:tcW w:w="2249" w:type="dxa"/>
          </w:tcPr>
          <w:p w14:paraId="3B98B07D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08" w:type="dxa"/>
          </w:tcPr>
          <w:p w14:paraId="6BB7771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34" w:type="dxa"/>
          </w:tcPr>
          <w:p w14:paraId="7860725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6914B78" w14:textId="77777777" w:rsidTr="00FA029C">
        <w:tc>
          <w:tcPr>
            <w:tcW w:w="2105" w:type="dxa"/>
          </w:tcPr>
          <w:p w14:paraId="35487F7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class</w:t>
            </w:r>
          </w:p>
        </w:tc>
        <w:tc>
          <w:tcPr>
            <w:tcW w:w="2249" w:type="dxa"/>
          </w:tcPr>
          <w:p w14:paraId="394F20F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14:paraId="2BB0A60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34" w:type="dxa"/>
          </w:tcPr>
          <w:p w14:paraId="32DE55E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0.128</w:t>
            </w:r>
          </w:p>
        </w:tc>
      </w:tr>
    </w:tbl>
    <w:p w14:paraId="5F08ECF2" w14:textId="77777777" w:rsidR="006710E8" w:rsidRDefault="006710E8" w:rsidP="006710E8">
      <w:pPr>
        <w:jc w:val="both"/>
        <w:rPr>
          <w:rFonts w:ascii="Times New Roman" w:hAnsi="Times New Roman" w:cs="Times New Roman"/>
        </w:rPr>
      </w:pPr>
    </w:p>
    <w:p w14:paraId="0B4F4215" w14:textId="26D77D91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practices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42"/>
        <w:gridCol w:w="2530"/>
        <w:gridCol w:w="2016"/>
        <w:gridCol w:w="1608"/>
      </w:tblGrid>
      <w:tr w:rsidR="006710E8" w14:paraId="2972B1A4" w14:textId="77777777" w:rsidTr="00FA029C">
        <w:tc>
          <w:tcPr>
            <w:tcW w:w="2142" w:type="dxa"/>
          </w:tcPr>
          <w:p w14:paraId="7AA6CFA8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14:paraId="6C794A6D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HYPOGLYCEMIA</w:t>
            </w:r>
          </w:p>
        </w:tc>
        <w:tc>
          <w:tcPr>
            <w:tcW w:w="2016" w:type="dxa"/>
          </w:tcPr>
          <w:p w14:paraId="0429351B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1608" w:type="dxa"/>
          </w:tcPr>
          <w:p w14:paraId="3BE709E0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P-VALUE</w:t>
            </w:r>
          </w:p>
        </w:tc>
      </w:tr>
      <w:tr w:rsidR="006710E8" w14:paraId="11EA7326" w14:textId="77777777" w:rsidTr="00FA029C">
        <w:tc>
          <w:tcPr>
            <w:tcW w:w="2142" w:type="dxa"/>
          </w:tcPr>
          <w:p w14:paraId="30159D32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NONE</w:t>
            </w:r>
          </w:p>
        </w:tc>
        <w:tc>
          <w:tcPr>
            <w:tcW w:w="2530" w:type="dxa"/>
          </w:tcPr>
          <w:p w14:paraId="483C5EF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6" w:type="dxa"/>
          </w:tcPr>
          <w:p w14:paraId="4F14988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608" w:type="dxa"/>
          </w:tcPr>
          <w:p w14:paraId="642C489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4696197" w14:textId="77777777" w:rsidTr="00FA029C">
        <w:tc>
          <w:tcPr>
            <w:tcW w:w="2142" w:type="dxa"/>
          </w:tcPr>
          <w:p w14:paraId="6A50308D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ORAL FEEDING</w:t>
            </w:r>
          </w:p>
        </w:tc>
        <w:tc>
          <w:tcPr>
            <w:tcW w:w="2530" w:type="dxa"/>
          </w:tcPr>
          <w:p w14:paraId="2163707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16" w:type="dxa"/>
          </w:tcPr>
          <w:p w14:paraId="7EDE0D2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8" w:type="dxa"/>
          </w:tcPr>
          <w:p w14:paraId="27AC349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1AFD7DD7" w14:textId="77777777" w:rsidTr="00FA029C">
        <w:tc>
          <w:tcPr>
            <w:tcW w:w="2142" w:type="dxa"/>
          </w:tcPr>
          <w:p w14:paraId="29D19933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DEXTROSE</w:t>
            </w:r>
          </w:p>
        </w:tc>
        <w:tc>
          <w:tcPr>
            <w:tcW w:w="2530" w:type="dxa"/>
          </w:tcPr>
          <w:p w14:paraId="68EF0DF8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35F7D82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8" w:type="dxa"/>
          </w:tcPr>
          <w:p w14:paraId="002B5F8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0.001</w:t>
            </w:r>
          </w:p>
        </w:tc>
      </w:tr>
    </w:tbl>
    <w:p w14:paraId="06F9284D" w14:textId="77777777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4E83B" w14:textId="1D41F8F9" w:rsidR="006710E8" w:rsidRDefault="006710E8" w:rsidP="0067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Neonatal outcome.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73"/>
        <w:gridCol w:w="2473"/>
        <w:gridCol w:w="1889"/>
        <w:gridCol w:w="1461"/>
      </w:tblGrid>
      <w:tr w:rsidR="006710E8" w14:paraId="6BBAC0C7" w14:textId="77777777" w:rsidTr="00FA029C">
        <w:tc>
          <w:tcPr>
            <w:tcW w:w="2473" w:type="dxa"/>
          </w:tcPr>
          <w:p w14:paraId="231DE2B9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14:paraId="4C8F8B07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HYPOGLYCEMIA</w:t>
            </w:r>
          </w:p>
        </w:tc>
        <w:tc>
          <w:tcPr>
            <w:tcW w:w="1889" w:type="dxa"/>
          </w:tcPr>
          <w:p w14:paraId="39D571BF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1461" w:type="dxa"/>
          </w:tcPr>
          <w:p w14:paraId="4C797CEF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P-VALUE</w:t>
            </w:r>
          </w:p>
        </w:tc>
      </w:tr>
      <w:tr w:rsidR="006710E8" w14:paraId="2867EADA" w14:textId="77777777" w:rsidTr="00FA029C">
        <w:tc>
          <w:tcPr>
            <w:tcW w:w="2473" w:type="dxa"/>
          </w:tcPr>
          <w:p w14:paraId="768277F8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NONE</w:t>
            </w:r>
          </w:p>
        </w:tc>
        <w:tc>
          <w:tcPr>
            <w:tcW w:w="2473" w:type="dxa"/>
          </w:tcPr>
          <w:p w14:paraId="064151A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14:paraId="12E6C83E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461" w:type="dxa"/>
          </w:tcPr>
          <w:p w14:paraId="3A9CB21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520C1730" w14:textId="77777777" w:rsidTr="00FA029C">
        <w:tc>
          <w:tcPr>
            <w:tcW w:w="2473" w:type="dxa"/>
          </w:tcPr>
          <w:p w14:paraId="35A97B46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RECOVERY</w:t>
            </w:r>
          </w:p>
        </w:tc>
        <w:tc>
          <w:tcPr>
            <w:tcW w:w="2473" w:type="dxa"/>
          </w:tcPr>
          <w:p w14:paraId="41EAEA3F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14:paraId="6C29471B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14:paraId="0699B6F2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69CF7856" w14:textId="77777777" w:rsidTr="00FA029C">
        <w:tc>
          <w:tcPr>
            <w:tcW w:w="2473" w:type="dxa"/>
          </w:tcPr>
          <w:p w14:paraId="34E26BE6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PARTIAL RECOVERY</w:t>
            </w:r>
          </w:p>
        </w:tc>
        <w:tc>
          <w:tcPr>
            <w:tcW w:w="2473" w:type="dxa"/>
          </w:tcPr>
          <w:p w14:paraId="6D5219C3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14:paraId="01B34B6C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14:paraId="56613231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4AF89B48" w14:textId="77777777" w:rsidTr="00FA029C">
        <w:tc>
          <w:tcPr>
            <w:tcW w:w="2473" w:type="dxa"/>
          </w:tcPr>
          <w:p w14:paraId="574879B8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CONTINUED HYPOGLYCEMIA</w:t>
            </w:r>
          </w:p>
        </w:tc>
        <w:tc>
          <w:tcPr>
            <w:tcW w:w="2473" w:type="dxa"/>
          </w:tcPr>
          <w:p w14:paraId="12727910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14:paraId="4C9B1FE5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14:paraId="76238029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10E8" w14:paraId="6274F7E8" w14:textId="77777777" w:rsidTr="00FA029C">
        <w:tc>
          <w:tcPr>
            <w:tcW w:w="2473" w:type="dxa"/>
          </w:tcPr>
          <w:p w14:paraId="3E69F2B2" w14:textId="77777777" w:rsidR="006710E8" w:rsidRDefault="006710E8" w:rsidP="00FA029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473" w:type="dxa"/>
          </w:tcPr>
          <w:p w14:paraId="019072D4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14:paraId="1D91F287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61" w:type="dxa"/>
          </w:tcPr>
          <w:p w14:paraId="0311F1C6" w14:textId="77777777" w:rsidR="006710E8" w:rsidRDefault="006710E8" w:rsidP="00FA02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0.001</w:t>
            </w:r>
          </w:p>
        </w:tc>
      </w:tr>
    </w:tbl>
    <w:p w14:paraId="3C575F9B" w14:textId="77777777" w:rsidR="006710E8" w:rsidRDefault="006710E8" w:rsidP="00671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F67DF" w14:textId="77777777" w:rsidR="00F936A3" w:rsidRDefault="00F936A3" w:rsidP="006710E8">
      <w:pPr>
        <w:spacing w:line="360" w:lineRule="auto"/>
        <w:jc w:val="both"/>
      </w:pPr>
    </w:p>
    <w:sectPr w:rsidR="00F93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E8"/>
    <w:rsid w:val="006710E8"/>
    <w:rsid w:val="00B75652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B7FE8"/>
  <w15:chartTrackingRefBased/>
  <w15:docId w15:val="{2E2DD799-6CDC-4E7E-9DFD-9C662D55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T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E8"/>
    <w:rPr>
      <w:rFonts w:eastAsiaTheme="minorHAnsi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710E8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439</Words>
  <Characters>2166</Characters>
  <Application>Microsoft Office Word</Application>
  <DocSecurity>0</DocSecurity>
  <Lines>454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shanikalushaija98@outlook.com</dc:creator>
  <cp:keywords/>
  <dc:description/>
  <cp:lastModifiedBy>shanikalushaija98@outlook.com</cp:lastModifiedBy>
  <cp:revision>1</cp:revision>
  <dcterms:created xsi:type="dcterms:W3CDTF">2025-07-27T15:10:00Z</dcterms:created>
  <dcterms:modified xsi:type="dcterms:W3CDTF">2025-07-27T16:03:00Z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f018afa8-e080-463b-a94c-b2640ab0aa85</vt:lpwstr>
  </property>
</Properties>
</file>