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008D7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</w:rPr>
      </w:pPr>
      <w:r>
        <w:rPr>
          <w:rFonts w:ascii="Times New Roman Regular" w:hAnsi="Times New Roman Regular" w:cs="Times New Roman Regular" w:hint="eastAsia"/>
          <w:b/>
          <w:bCs/>
        </w:rPr>
        <w:t>Supplementary Table 1</w:t>
      </w:r>
      <w:r>
        <w:rPr>
          <w:rFonts w:ascii="Times New Roman Regular" w:hAnsi="Times New Roman Regular" w:cs="Times New Roman Regular" w:hint="eastAsia"/>
        </w:rPr>
        <w:t xml:space="preserve"> </w:t>
      </w:r>
      <w:r>
        <w:rPr>
          <w:rFonts w:ascii="Arial" w:hAnsi="Arial" w:cs="Arial"/>
        </w:rPr>
        <w:t>Patient samples used in the study and the analyses performed on them</w:t>
      </w:r>
    </w:p>
    <w:tbl>
      <w:tblPr>
        <w:tblW w:w="9503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985"/>
        <w:gridCol w:w="1559"/>
        <w:gridCol w:w="1417"/>
        <w:gridCol w:w="1565"/>
      </w:tblGrid>
      <w:tr w:rsidR="005A2681" w14:paraId="56E391E4" w14:textId="77777777" w:rsidTr="00057B9B">
        <w:trPr>
          <w:trHeight w:val="629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00C0205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5A4487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Participant ID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6A7C1DC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Endometriosis / Control 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68F0A8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Demographic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br/>
              <w:t>data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892949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Questionaire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1A5C02C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  <w:t>rASRM Classification</w:t>
            </w:r>
          </w:p>
        </w:tc>
      </w:tr>
      <w:tr w:rsidR="005A2681" w14:paraId="6C7F5ECE" w14:textId="77777777" w:rsidTr="00057B9B">
        <w:trPr>
          <w:trHeight w:val="285"/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7360AC7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5EC667B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2411862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7C85C0C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2408DD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718D85B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tcBorders>
              <w:top w:val="single" w:sz="4" w:space="0" w:color="auto"/>
              <w:bottom w:val="nil"/>
            </w:tcBorders>
          </w:tcPr>
          <w:p w14:paraId="5D504BF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6EBD1096" w14:textId="77777777" w:rsidTr="00057B9B">
        <w:trPr>
          <w:trHeight w:val="285"/>
          <w:jc w:val="center"/>
        </w:trPr>
        <w:tc>
          <w:tcPr>
            <w:tcW w:w="1560" w:type="dxa"/>
            <w:tcBorders>
              <w:top w:val="nil"/>
            </w:tcBorders>
          </w:tcPr>
          <w:p w14:paraId="6D64EC6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nil"/>
            </w:tcBorders>
          </w:tcPr>
          <w:p w14:paraId="53CD6D0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2405916</w:t>
            </w:r>
          </w:p>
        </w:tc>
        <w:tc>
          <w:tcPr>
            <w:tcW w:w="1985" w:type="dxa"/>
            <w:tcBorders>
              <w:top w:val="nil"/>
            </w:tcBorders>
          </w:tcPr>
          <w:p w14:paraId="0ADB8D8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tcBorders>
              <w:top w:val="nil"/>
            </w:tcBorders>
          </w:tcPr>
          <w:p w14:paraId="23D0C5B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tcBorders>
              <w:top w:val="nil"/>
            </w:tcBorders>
          </w:tcPr>
          <w:p w14:paraId="1B3EB3C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  <w:tcBorders>
              <w:top w:val="nil"/>
            </w:tcBorders>
          </w:tcPr>
          <w:p w14:paraId="4F82F9F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5BF38C2F" w14:textId="77777777" w:rsidTr="00057B9B">
        <w:trPr>
          <w:trHeight w:val="285"/>
          <w:jc w:val="center"/>
        </w:trPr>
        <w:tc>
          <w:tcPr>
            <w:tcW w:w="1560" w:type="dxa"/>
          </w:tcPr>
          <w:p w14:paraId="663234B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14:paraId="2F1E266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2404481</w:t>
            </w:r>
          </w:p>
        </w:tc>
        <w:tc>
          <w:tcPr>
            <w:tcW w:w="1985" w:type="dxa"/>
          </w:tcPr>
          <w:p w14:paraId="32B32A6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1E6EC97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1B33094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</w:tcPr>
          <w:p w14:paraId="0FF8EEF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186175CA" w14:textId="77777777" w:rsidTr="00057B9B">
        <w:trPr>
          <w:trHeight w:val="285"/>
          <w:jc w:val="center"/>
        </w:trPr>
        <w:tc>
          <w:tcPr>
            <w:tcW w:w="1560" w:type="dxa"/>
          </w:tcPr>
          <w:p w14:paraId="2955D1D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14:paraId="5C60457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2437396</w:t>
            </w:r>
          </w:p>
        </w:tc>
        <w:tc>
          <w:tcPr>
            <w:tcW w:w="1985" w:type="dxa"/>
          </w:tcPr>
          <w:p w14:paraId="745541E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05CD9E0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3C33154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</w:tcPr>
          <w:p w14:paraId="0EC4363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767C51FD" w14:textId="77777777" w:rsidTr="00057B9B">
        <w:trPr>
          <w:trHeight w:val="285"/>
          <w:jc w:val="center"/>
        </w:trPr>
        <w:tc>
          <w:tcPr>
            <w:tcW w:w="1560" w:type="dxa"/>
          </w:tcPr>
          <w:p w14:paraId="6DF07FA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3E5D14A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2412772</w:t>
            </w:r>
          </w:p>
        </w:tc>
        <w:tc>
          <w:tcPr>
            <w:tcW w:w="1985" w:type="dxa"/>
          </w:tcPr>
          <w:p w14:paraId="13ED804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195E7C6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58D6809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3810C5A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4157DE80" w14:textId="77777777" w:rsidTr="00057B9B">
        <w:trPr>
          <w:trHeight w:val="285"/>
          <w:jc w:val="center"/>
        </w:trPr>
        <w:tc>
          <w:tcPr>
            <w:tcW w:w="1560" w:type="dxa"/>
          </w:tcPr>
          <w:p w14:paraId="1A62567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14:paraId="499AE68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2407068</w:t>
            </w:r>
          </w:p>
        </w:tc>
        <w:tc>
          <w:tcPr>
            <w:tcW w:w="1985" w:type="dxa"/>
          </w:tcPr>
          <w:p w14:paraId="568A625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15EC992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417" w:type="dxa"/>
          </w:tcPr>
          <w:p w14:paraId="30BB267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16BF3B6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75EC19A0" w14:textId="77777777" w:rsidTr="00057B9B">
        <w:trPr>
          <w:trHeight w:val="285"/>
          <w:jc w:val="center"/>
        </w:trPr>
        <w:tc>
          <w:tcPr>
            <w:tcW w:w="1560" w:type="dxa"/>
          </w:tcPr>
          <w:p w14:paraId="62FFB1C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06544B5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2408650</w:t>
            </w:r>
          </w:p>
        </w:tc>
        <w:tc>
          <w:tcPr>
            <w:tcW w:w="1985" w:type="dxa"/>
          </w:tcPr>
          <w:p w14:paraId="6ADAB12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2CB04A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217D57D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</w:tcPr>
          <w:p w14:paraId="60A004F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251B0688" w14:textId="77777777" w:rsidTr="00057B9B">
        <w:trPr>
          <w:trHeight w:val="285"/>
          <w:jc w:val="center"/>
        </w:trPr>
        <w:tc>
          <w:tcPr>
            <w:tcW w:w="1560" w:type="dxa"/>
          </w:tcPr>
          <w:p w14:paraId="7DA0066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14:paraId="7F22CA9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2404547</w:t>
            </w:r>
          </w:p>
        </w:tc>
        <w:tc>
          <w:tcPr>
            <w:tcW w:w="1985" w:type="dxa"/>
          </w:tcPr>
          <w:p w14:paraId="74C260E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00CC00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430CB3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3EF055D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13D8D4D7" w14:textId="77777777" w:rsidTr="00057B9B">
        <w:trPr>
          <w:trHeight w:val="285"/>
          <w:jc w:val="center"/>
        </w:trPr>
        <w:tc>
          <w:tcPr>
            <w:tcW w:w="1560" w:type="dxa"/>
          </w:tcPr>
          <w:p w14:paraId="18D663E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14:paraId="73C450B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2403769</w:t>
            </w:r>
          </w:p>
        </w:tc>
        <w:tc>
          <w:tcPr>
            <w:tcW w:w="1985" w:type="dxa"/>
          </w:tcPr>
          <w:p w14:paraId="4D5A541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1D59439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048298A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2127EDC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</w:t>
            </w:r>
          </w:p>
        </w:tc>
      </w:tr>
      <w:tr w:rsidR="005A2681" w14:paraId="5CCC09EF" w14:textId="77777777" w:rsidTr="00057B9B">
        <w:trPr>
          <w:trHeight w:val="285"/>
          <w:jc w:val="center"/>
        </w:trPr>
        <w:tc>
          <w:tcPr>
            <w:tcW w:w="1560" w:type="dxa"/>
          </w:tcPr>
          <w:p w14:paraId="0069F9C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14:paraId="7C9FE73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2424903</w:t>
            </w:r>
          </w:p>
        </w:tc>
        <w:tc>
          <w:tcPr>
            <w:tcW w:w="1985" w:type="dxa"/>
          </w:tcPr>
          <w:p w14:paraId="1D75EAF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4FC4FB8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52F30B9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510F8E1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7B5D9945" w14:textId="77777777" w:rsidTr="00057B9B">
        <w:trPr>
          <w:trHeight w:val="285"/>
          <w:jc w:val="center"/>
        </w:trPr>
        <w:tc>
          <w:tcPr>
            <w:tcW w:w="1560" w:type="dxa"/>
          </w:tcPr>
          <w:p w14:paraId="1AA60B6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17" w:type="dxa"/>
          </w:tcPr>
          <w:p w14:paraId="6F0FAE9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2408946</w:t>
            </w:r>
          </w:p>
        </w:tc>
        <w:tc>
          <w:tcPr>
            <w:tcW w:w="1985" w:type="dxa"/>
          </w:tcPr>
          <w:p w14:paraId="47A946E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4411A50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73F484E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069ACAA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4A4B5EEA" w14:textId="77777777" w:rsidTr="00057B9B">
        <w:trPr>
          <w:trHeight w:val="285"/>
          <w:jc w:val="center"/>
        </w:trPr>
        <w:tc>
          <w:tcPr>
            <w:tcW w:w="1560" w:type="dxa"/>
          </w:tcPr>
          <w:p w14:paraId="50CDF12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14:paraId="07A8BC5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2424504</w:t>
            </w:r>
          </w:p>
        </w:tc>
        <w:tc>
          <w:tcPr>
            <w:tcW w:w="1985" w:type="dxa"/>
          </w:tcPr>
          <w:p w14:paraId="6F4DE2F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1A081E2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4478A51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636239A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313B5CA8" w14:textId="77777777" w:rsidTr="00057B9B">
        <w:trPr>
          <w:trHeight w:val="285"/>
          <w:jc w:val="center"/>
        </w:trPr>
        <w:tc>
          <w:tcPr>
            <w:tcW w:w="1560" w:type="dxa"/>
          </w:tcPr>
          <w:p w14:paraId="4885124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17" w:type="dxa"/>
          </w:tcPr>
          <w:p w14:paraId="341AC40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2405072</w:t>
            </w:r>
          </w:p>
        </w:tc>
        <w:tc>
          <w:tcPr>
            <w:tcW w:w="1985" w:type="dxa"/>
          </w:tcPr>
          <w:p w14:paraId="01DFD82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03750BB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3C4E5AD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2500F81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4AB77842" w14:textId="77777777" w:rsidTr="00057B9B">
        <w:trPr>
          <w:trHeight w:val="285"/>
          <w:jc w:val="center"/>
        </w:trPr>
        <w:tc>
          <w:tcPr>
            <w:tcW w:w="1560" w:type="dxa"/>
          </w:tcPr>
          <w:p w14:paraId="4D5E76F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7" w:type="dxa"/>
          </w:tcPr>
          <w:p w14:paraId="3C07BF9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2406365</w:t>
            </w:r>
          </w:p>
        </w:tc>
        <w:tc>
          <w:tcPr>
            <w:tcW w:w="1985" w:type="dxa"/>
          </w:tcPr>
          <w:p w14:paraId="104D20F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79F5ED1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A96150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1AB2717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</w:t>
            </w:r>
          </w:p>
        </w:tc>
      </w:tr>
      <w:tr w:rsidR="005A2681" w14:paraId="41EE29C0" w14:textId="77777777" w:rsidTr="00057B9B">
        <w:trPr>
          <w:trHeight w:val="285"/>
          <w:jc w:val="center"/>
        </w:trPr>
        <w:tc>
          <w:tcPr>
            <w:tcW w:w="1560" w:type="dxa"/>
          </w:tcPr>
          <w:p w14:paraId="7B8D653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14:paraId="7A7229F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2408402</w:t>
            </w:r>
          </w:p>
        </w:tc>
        <w:tc>
          <w:tcPr>
            <w:tcW w:w="1985" w:type="dxa"/>
          </w:tcPr>
          <w:p w14:paraId="08C0707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59A6BA8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C4EA33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</w:tcPr>
          <w:p w14:paraId="1FD8241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</w:t>
            </w:r>
          </w:p>
        </w:tc>
      </w:tr>
      <w:tr w:rsidR="005A2681" w14:paraId="58CF8AA7" w14:textId="77777777" w:rsidTr="00057B9B">
        <w:trPr>
          <w:trHeight w:val="285"/>
          <w:jc w:val="center"/>
        </w:trPr>
        <w:tc>
          <w:tcPr>
            <w:tcW w:w="1560" w:type="dxa"/>
          </w:tcPr>
          <w:p w14:paraId="68C493F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7" w:type="dxa"/>
          </w:tcPr>
          <w:p w14:paraId="586CAC0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2408923</w:t>
            </w:r>
          </w:p>
        </w:tc>
        <w:tc>
          <w:tcPr>
            <w:tcW w:w="1985" w:type="dxa"/>
          </w:tcPr>
          <w:p w14:paraId="5C0FEE0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A2B041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0F49C59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1C2F2C9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73955772" w14:textId="77777777" w:rsidTr="00057B9B">
        <w:trPr>
          <w:trHeight w:val="285"/>
          <w:jc w:val="center"/>
        </w:trPr>
        <w:tc>
          <w:tcPr>
            <w:tcW w:w="1560" w:type="dxa"/>
          </w:tcPr>
          <w:p w14:paraId="2D07200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17" w:type="dxa"/>
          </w:tcPr>
          <w:p w14:paraId="056493F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2407115</w:t>
            </w:r>
          </w:p>
        </w:tc>
        <w:tc>
          <w:tcPr>
            <w:tcW w:w="1985" w:type="dxa"/>
          </w:tcPr>
          <w:p w14:paraId="7E8C77D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DDF480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29DB205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</w:tcPr>
          <w:p w14:paraId="5675784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67276554" w14:textId="77777777" w:rsidTr="00057B9B">
        <w:trPr>
          <w:trHeight w:val="285"/>
          <w:jc w:val="center"/>
        </w:trPr>
        <w:tc>
          <w:tcPr>
            <w:tcW w:w="1560" w:type="dxa"/>
          </w:tcPr>
          <w:p w14:paraId="4348AE1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17" w:type="dxa"/>
          </w:tcPr>
          <w:p w14:paraId="564AB38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2575830</w:t>
            </w:r>
          </w:p>
        </w:tc>
        <w:tc>
          <w:tcPr>
            <w:tcW w:w="1985" w:type="dxa"/>
          </w:tcPr>
          <w:p w14:paraId="0AD6AE8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68F1E1A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226BC75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1BCB73D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78EE11A5" w14:textId="77777777" w:rsidTr="00057B9B">
        <w:trPr>
          <w:trHeight w:val="285"/>
          <w:jc w:val="center"/>
        </w:trPr>
        <w:tc>
          <w:tcPr>
            <w:tcW w:w="1560" w:type="dxa"/>
          </w:tcPr>
          <w:p w14:paraId="6D67352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17" w:type="dxa"/>
          </w:tcPr>
          <w:p w14:paraId="2B6E4F9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2447518</w:t>
            </w:r>
          </w:p>
        </w:tc>
        <w:tc>
          <w:tcPr>
            <w:tcW w:w="1985" w:type="dxa"/>
          </w:tcPr>
          <w:p w14:paraId="41F01F9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33F96FA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033D143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593C49F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</w:t>
            </w:r>
          </w:p>
        </w:tc>
      </w:tr>
      <w:tr w:rsidR="005A2681" w14:paraId="39163E93" w14:textId="77777777" w:rsidTr="00057B9B">
        <w:trPr>
          <w:trHeight w:val="285"/>
          <w:jc w:val="center"/>
        </w:trPr>
        <w:tc>
          <w:tcPr>
            <w:tcW w:w="1560" w:type="dxa"/>
          </w:tcPr>
          <w:p w14:paraId="6027EF6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7" w:type="dxa"/>
          </w:tcPr>
          <w:p w14:paraId="771779F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2412853</w:t>
            </w:r>
          </w:p>
        </w:tc>
        <w:tc>
          <w:tcPr>
            <w:tcW w:w="1985" w:type="dxa"/>
          </w:tcPr>
          <w:p w14:paraId="5AAEB9C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7C19878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7A70C1B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52C3B57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1452D6B8" w14:textId="77777777" w:rsidTr="00057B9B">
        <w:trPr>
          <w:trHeight w:val="285"/>
          <w:jc w:val="center"/>
        </w:trPr>
        <w:tc>
          <w:tcPr>
            <w:tcW w:w="1560" w:type="dxa"/>
          </w:tcPr>
          <w:p w14:paraId="256B4FC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17" w:type="dxa"/>
          </w:tcPr>
          <w:p w14:paraId="20E0CFA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2405341</w:t>
            </w:r>
          </w:p>
        </w:tc>
        <w:tc>
          <w:tcPr>
            <w:tcW w:w="1985" w:type="dxa"/>
          </w:tcPr>
          <w:p w14:paraId="6B8BEAC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71BAA05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1FA637E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46BB23A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76FFB5EC" w14:textId="77777777" w:rsidTr="00057B9B">
        <w:trPr>
          <w:trHeight w:val="285"/>
          <w:jc w:val="center"/>
        </w:trPr>
        <w:tc>
          <w:tcPr>
            <w:tcW w:w="1560" w:type="dxa"/>
          </w:tcPr>
          <w:p w14:paraId="490414A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17" w:type="dxa"/>
          </w:tcPr>
          <w:p w14:paraId="3C99334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5037413</w:t>
            </w:r>
          </w:p>
        </w:tc>
        <w:tc>
          <w:tcPr>
            <w:tcW w:w="1985" w:type="dxa"/>
          </w:tcPr>
          <w:p w14:paraId="5C50A76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1D33AD6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2903A1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5211268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4FDFCE31" w14:textId="77777777" w:rsidTr="00057B9B">
        <w:trPr>
          <w:trHeight w:val="285"/>
          <w:jc w:val="center"/>
        </w:trPr>
        <w:tc>
          <w:tcPr>
            <w:tcW w:w="1560" w:type="dxa"/>
          </w:tcPr>
          <w:p w14:paraId="4AF3175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17" w:type="dxa"/>
          </w:tcPr>
          <w:p w14:paraId="6AD45C1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2451778</w:t>
            </w:r>
          </w:p>
        </w:tc>
        <w:tc>
          <w:tcPr>
            <w:tcW w:w="1985" w:type="dxa"/>
          </w:tcPr>
          <w:p w14:paraId="6FDD001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0C5985B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16C889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1BC0D60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</w:tr>
      <w:tr w:rsidR="005A2681" w14:paraId="6A2DD29C" w14:textId="77777777" w:rsidTr="00057B9B">
        <w:trPr>
          <w:trHeight w:val="285"/>
          <w:jc w:val="center"/>
        </w:trPr>
        <w:tc>
          <w:tcPr>
            <w:tcW w:w="1560" w:type="dxa"/>
          </w:tcPr>
          <w:p w14:paraId="57F60D1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17" w:type="dxa"/>
          </w:tcPr>
          <w:p w14:paraId="1561C6D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2751719</w:t>
            </w:r>
          </w:p>
        </w:tc>
        <w:tc>
          <w:tcPr>
            <w:tcW w:w="1985" w:type="dxa"/>
          </w:tcPr>
          <w:p w14:paraId="6314D2A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30E2609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77A0F18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</w:tcPr>
          <w:p w14:paraId="745E8C0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01B6F610" w14:textId="77777777" w:rsidTr="00057B9B">
        <w:trPr>
          <w:trHeight w:val="285"/>
          <w:jc w:val="center"/>
        </w:trPr>
        <w:tc>
          <w:tcPr>
            <w:tcW w:w="1560" w:type="dxa"/>
          </w:tcPr>
          <w:p w14:paraId="7AF5993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7" w:type="dxa"/>
          </w:tcPr>
          <w:p w14:paraId="3B02C39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5493836</w:t>
            </w:r>
          </w:p>
        </w:tc>
        <w:tc>
          <w:tcPr>
            <w:tcW w:w="1985" w:type="dxa"/>
          </w:tcPr>
          <w:p w14:paraId="741578B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76C461D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6EB386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68E058A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</w:tr>
      <w:tr w:rsidR="005A2681" w14:paraId="0BE8964D" w14:textId="77777777" w:rsidTr="00057B9B">
        <w:trPr>
          <w:trHeight w:val="285"/>
          <w:jc w:val="center"/>
        </w:trPr>
        <w:tc>
          <w:tcPr>
            <w:tcW w:w="1560" w:type="dxa"/>
          </w:tcPr>
          <w:p w14:paraId="630A780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7" w:type="dxa"/>
          </w:tcPr>
          <w:p w14:paraId="23ABE24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2405747</w:t>
            </w:r>
          </w:p>
        </w:tc>
        <w:tc>
          <w:tcPr>
            <w:tcW w:w="1985" w:type="dxa"/>
          </w:tcPr>
          <w:p w14:paraId="141411E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0FEFA5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30D7DE3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647587D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19F56471" w14:textId="77777777" w:rsidTr="00057B9B">
        <w:trPr>
          <w:trHeight w:val="285"/>
          <w:jc w:val="center"/>
        </w:trPr>
        <w:tc>
          <w:tcPr>
            <w:tcW w:w="1560" w:type="dxa"/>
          </w:tcPr>
          <w:p w14:paraId="74DAC9F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417" w:type="dxa"/>
          </w:tcPr>
          <w:p w14:paraId="0883A35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2412848</w:t>
            </w:r>
          </w:p>
        </w:tc>
        <w:tc>
          <w:tcPr>
            <w:tcW w:w="1985" w:type="dxa"/>
          </w:tcPr>
          <w:p w14:paraId="3D1EDFF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482842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7E15D22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262CA65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3E7D2384" w14:textId="77777777" w:rsidTr="00057B9B">
        <w:trPr>
          <w:trHeight w:val="285"/>
          <w:jc w:val="center"/>
        </w:trPr>
        <w:tc>
          <w:tcPr>
            <w:tcW w:w="1560" w:type="dxa"/>
          </w:tcPr>
          <w:p w14:paraId="761B15E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417" w:type="dxa"/>
          </w:tcPr>
          <w:p w14:paraId="0824D48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2475757</w:t>
            </w:r>
          </w:p>
        </w:tc>
        <w:tc>
          <w:tcPr>
            <w:tcW w:w="1985" w:type="dxa"/>
          </w:tcPr>
          <w:p w14:paraId="07FA182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207CA91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96ECD6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5ACB25F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4D6764D7" w14:textId="77777777" w:rsidTr="00057B9B">
        <w:trPr>
          <w:trHeight w:val="285"/>
          <w:jc w:val="center"/>
        </w:trPr>
        <w:tc>
          <w:tcPr>
            <w:tcW w:w="1560" w:type="dxa"/>
          </w:tcPr>
          <w:p w14:paraId="61C8592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417" w:type="dxa"/>
          </w:tcPr>
          <w:p w14:paraId="5E1194C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2453066</w:t>
            </w:r>
          </w:p>
        </w:tc>
        <w:tc>
          <w:tcPr>
            <w:tcW w:w="1985" w:type="dxa"/>
          </w:tcPr>
          <w:p w14:paraId="638534B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0844209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38A2AE4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54048B7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</w:t>
            </w:r>
          </w:p>
        </w:tc>
      </w:tr>
      <w:tr w:rsidR="005A2681" w14:paraId="4B6149AC" w14:textId="77777777" w:rsidTr="00057B9B">
        <w:trPr>
          <w:trHeight w:val="285"/>
          <w:jc w:val="center"/>
        </w:trPr>
        <w:tc>
          <w:tcPr>
            <w:tcW w:w="1560" w:type="dxa"/>
          </w:tcPr>
          <w:p w14:paraId="12947BA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7" w:type="dxa"/>
          </w:tcPr>
          <w:p w14:paraId="6559611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2471774</w:t>
            </w:r>
          </w:p>
        </w:tc>
        <w:tc>
          <w:tcPr>
            <w:tcW w:w="1985" w:type="dxa"/>
          </w:tcPr>
          <w:p w14:paraId="30EE362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3DA1242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9F3E04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4BEFD8E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45FC216A" w14:textId="77777777" w:rsidTr="00057B9B">
        <w:trPr>
          <w:trHeight w:val="285"/>
          <w:jc w:val="center"/>
        </w:trPr>
        <w:tc>
          <w:tcPr>
            <w:tcW w:w="1560" w:type="dxa"/>
          </w:tcPr>
          <w:p w14:paraId="6E541BF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17" w:type="dxa"/>
          </w:tcPr>
          <w:p w14:paraId="2BC162F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2439686</w:t>
            </w:r>
          </w:p>
        </w:tc>
        <w:tc>
          <w:tcPr>
            <w:tcW w:w="1985" w:type="dxa"/>
          </w:tcPr>
          <w:p w14:paraId="34FF6DC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462384B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5BA86D3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67731BB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01270150" w14:textId="77777777" w:rsidTr="00057B9B">
        <w:trPr>
          <w:trHeight w:val="285"/>
          <w:jc w:val="center"/>
        </w:trPr>
        <w:tc>
          <w:tcPr>
            <w:tcW w:w="1560" w:type="dxa"/>
          </w:tcPr>
          <w:p w14:paraId="749AADB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417" w:type="dxa"/>
          </w:tcPr>
          <w:p w14:paraId="6D07D10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2444363</w:t>
            </w:r>
          </w:p>
        </w:tc>
        <w:tc>
          <w:tcPr>
            <w:tcW w:w="1985" w:type="dxa"/>
          </w:tcPr>
          <w:p w14:paraId="5FEBABC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F29B2D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2DBF52E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1FDD202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14AC7E97" w14:textId="77777777" w:rsidTr="00057B9B">
        <w:trPr>
          <w:trHeight w:val="285"/>
          <w:jc w:val="center"/>
        </w:trPr>
        <w:tc>
          <w:tcPr>
            <w:tcW w:w="1560" w:type="dxa"/>
          </w:tcPr>
          <w:p w14:paraId="506A13A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417" w:type="dxa"/>
          </w:tcPr>
          <w:p w14:paraId="1081EE3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2403752</w:t>
            </w:r>
          </w:p>
        </w:tc>
        <w:tc>
          <w:tcPr>
            <w:tcW w:w="1985" w:type="dxa"/>
          </w:tcPr>
          <w:p w14:paraId="639C06B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73BACC2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03627E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18A5334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27041D44" w14:textId="77777777" w:rsidTr="00057B9B">
        <w:trPr>
          <w:trHeight w:val="285"/>
          <w:jc w:val="center"/>
        </w:trPr>
        <w:tc>
          <w:tcPr>
            <w:tcW w:w="1560" w:type="dxa"/>
          </w:tcPr>
          <w:p w14:paraId="388113E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17" w:type="dxa"/>
          </w:tcPr>
          <w:p w14:paraId="4AE4CBA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2421657</w:t>
            </w:r>
          </w:p>
        </w:tc>
        <w:tc>
          <w:tcPr>
            <w:tcW w:w="1985" w:type="dxa"/>
          </w:tcPr>
          <w:p w14:paraId="4666680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1B135D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666AA75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24A347B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4D806C26" w14:textId="77777777" w:rsidTr="00057B9B">
        <w:trPr>
          <w:trHeight w:val="285"/>
          <w:jc w:val="center"/>
        </w:trPr>
        <w:tc>
          <w:tcPr>
            <w:tcW w:w="1560" w:type="dxa"/>
          </w:tcPr>
          <w:p w14:paraId="63E379F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17" w:type="dxa"/>
          </w:tcPr>
          <w:p w14:paraId="28CBD94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2473067</w:t>
            </w:r>
          </w:p>
        </w:tc>
        <w:tc>
          <w:tcPr>
            <w:tcW w:w="1985" w:type="dxa"/>
          </w:tcPr>
          <w:p w14:paraId="2F5AF74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4FCDE02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281DCF5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1AA8819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3A8B0538" w14:textId="77777777" w:rsidTr="00057B9B">
        <w:trPr>
          <w:trHeight w:val="285"/>
          <w:jc w:val="center"/>
        </w:trPr>
        <w:tc>
          <w:tcPr>
            <w:tcW w:w="1560" w:type="dxa"/>
          </w:tcPr>
          <w:p w14:paraId="52C1D60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17" w:type="dxa"/>
          </w:tcPr>
          <w:p w14:paraId="713CBDC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2405863</w:t>
            </w:r>
          </w:p>
        </w:tc>
        <w:tc>
          <w:tcPr>
            <w:tcW w:w="1985" w:type="dxa"/>
          </w:tcPr>
          <w:p w14:paraId="4249896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1A2A30D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5FA0161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1B7D8CB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7D8D45F8" w14:textId="77777777" w:rsidTr="00057B9B">
        <w:trPr>
          <w:trHeight w:val="285"/>
          <w:jc w:val="center"/>
        </w:trPr>
        <w:tc>
          <w:tcPr>
            <w:tcW w:w="1560" w:type="dxa"/>
          </w:tcPr>
          <w:p w14:paraId="0254018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417" w:type="dxa"/>
          </w:tcPr>
          <w:p w14:paraId="6BCC274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2424903</w:t>
            </w:r>
          </w:p>
        </w:tc>
        <w:tc>
          <w:tcPr>
            <w:tcW w:w="1985" w:type="dxa"/>
          </w:tcPr>
          <w:p w14:paraId="120BE3A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6D2A519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0B89F83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4703F2F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I-II</w:t>
            </w:r>
          </w:p>
        </w:tc>
      </w:tr>
      <w:tr w:rsidR="005A2681" w14:paraId="2FC56691" w14:textId="77777777" w:rsidTr="00057B9B">
        <w:trPr>
          <w:trHeight w:val="285"/>
          <w:jc w:val="center"/>
        </w:trPr>
        <w:tc>
          <w:tcPr>
            <w:tcW w:w="1560" w:type="dxa"/>
          </w:tcPr>
          <w:p w14:paraId="2FC2438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17" w:type="dxa"/>
          </w:tcPr>
          <w:p w14:paraId="4AA5D62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2472763</w:t>
            </w:r>
          </w:p>
        </w:tc>
        <w:tc>
          <w:tcPr>
            <w:tcW w:w="1985" w:type="dxa"/>
          </w:tcPr>
          <w:p w14:paraId="5714976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4C00A44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4FAB268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73F2417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4C6C499F" w14:textId="77777777" w:rsidTr="00057B9B">
        <w:trPr>
          <w:trHeight w:val="285"/>
          <w:jc w:val="center"/>
        </w:trPr>
        <w:tc>
          <w:tcPr>
            <w:tcW w:w="1560" w:type="dxa"/>
          </w:tcPr>
          <w:p w14:paraId="42FC8C5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417" w:type="dxa"/>
          </w:tcPr>
          <w:p w14:paraId="6DA099E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2850545</w:t>
            </w:r>
          </w:p>
        </w:tc>
        <w:tc>
          <w:tcPr>
            <w:tcW w:w="1985" w:type="dxa"/>
          </w:tcPr>
          <w:p w14:paraId="453D2AE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</w:tcPr>
          <w:p w14:paraId="56A2CC3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3E81F31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  <w:vAlign w:val="center"/>
          </w:tcPr>
          <w:p w14:paraId="1A5866C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III</w:t>
            </w:r>
          </w:p>
        </w:tc>
      </w:tr>
      <w:tr w:rsidR="005A2681" w14:paraId="5E7C5BE2" w14:textId="77777777" w:rsidTr="00057B9B">
        <w:trPr>
          <w:trHeight w:val="285"/>
          <w:jc w:val="center"/>
        </w:trPr>
        <w:tc>
          <w:tcPr>
            <w:tcW w:w="1560" w:type="dxa"/>
          </w:tcPr>
          <w:p w14:paraId="7151245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7" w:type="dxa"/>
          </w:tcPr>
          <w:p w14:paraId="50ECE83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2416678</w:t>
            </w:r>
          </w:p>
        </w:tc>
        <w:tc>
          <w:tcPr>
            <w:tcW w:w="1985" w:type="dxa"/>
          </w:tcPr>
          <w:p w14:paraId="2B94629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7696021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73DABC5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29773D6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1E3F110F" w14:textId="77777777" w:rsidTr="00057B9B">
        <w:trPr>
          <w:trHeight w:val="285"/>
          <w:jc w:val="center"/>
        </w:trPr>
        <w:tc>
          <w:tcPr>
            <w:tcW w:w="1560" w:type="dxa"/>
          </w:tcPr>
          <w:p w14:paraId="63DDCC6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417" w:type="dxa"/>
          </w:tcPr>
          <w:p w14:paraId="4EF7B3C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2407189</w:t>
            </w:r>
          </w:p>
        </w:tc>
        <w:tc>
          <w:tcPr>
            <w:tcW w:w="1985" w:type="dxa"/>
          </w:tcPr>
          <w:p w14:paraId="0FB8DF1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4254451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35EC1A6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3DBD324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78F65280" w14:textId="77777777" w:rsidTr="00057B9B">
        <w:trPr>
          <w:trHeight w:val="285"/>
          <w:jc w:val="center"/>
        </w:trPr>
        <w:tc>
          <w:tcPr>
            <w:tcW w:w="1560" w:type="dxa"/>
          </w:tcPr>
          <w:p w14:paraId="747E2D8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27A6C13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2438724</w:t>
            </w:r>
          </w:p>
        </w:tc>
        <w:tc>
          <w:tcPr>
            <w:tcW w:w="1985" w:type="dxa"/>
          </w:tcPr>
          <w:p w14:paraId="434FDF0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6A2D082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5C9DD75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2E5B206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4CC6226C" w14:textId="77777777" w:rsidTr="00057B9B">
        <w:trPr>
          <w:trHeight w:val="285"/>
          <w:jc w:val="center"/>
        </w:trPr>
        <w:tc>
          <w:tcPr>
            <w:tcW w:w="1560" w:type="dxa"/>
          </w:tcPr>
          <w:p w14:paraId="1CC7DED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417" w:type="dxa"/>
          </w:tcPr>
          <w:p w14:paraId="3ABD2FD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2413729</w:t>
            </w:r>
          </w:p>
        </w:tc>
        <w:tc>
          <w:tcPr>
            <w:tcW w:w="1985" w:type="dxa"/>
          </w:tcPr>
          <w:p w14:paraId="06E0C1A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777274F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7CFD27C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16EAE7A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61FE8BDE" w14:textId="77777777" w:rsidTr="00057B9B">
        <w:trPr>
          <w:trHeight w:val="285"/>
          <w:jc w:val="center"/>
        </w:trPr>
        <w:tc>
          <w:tcPr>
            <w:tcW w:w="1560" w:type="dxa"/>
          </w:tcPr>
          <w:p w14:paraId="682375E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417" w:type="dxa"/>
          </w:tcPr>
          <w:p w14:paraId="336E211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2403557</w:t>
            </w:r>
          </w:p>
        </w:tc>
        <w:tc>
          <w:tcPr>
            <w:tcW w:w="1985" w:type="dxa"/>
          </w:tcPr>
          <w:p w14:paraId="22F9305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</w:tcPr>
          <w:p w14:paraId="4CC0A5D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15A7FFD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690E3B1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4ADBC6DF" w14:textId="77777777" w:rsidTr="00057B9B">
        <w:trPr>
          <w:trHeight w:val="285"/>
          <w:jc w:val="center"/>
        </w:trPr>
        <w:tc>
          <w:tcPr>
            <w:tcW w:w="1560" w:type="dxa"/>
          </w:tcPr>
          <w:p w14:paraId="7D48B6A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lastRenderedPageBreak/>
              <w:t>45</w:t>
            </w:r>
          </w:p>
        </w:tc>
        <w:tc>
          <w:tcPr>
            <w:tcW w:w="1417" w:type="dxa"/>
          </w:tcPr>
          <w:p w14:paraId="69946AA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4036850</w:t>
            </w:r>
          </w:p>
        </w:tc>
        <w:tc>
          <w:tcPr>
            <w:tcW w:w="1985" w:type="dxa"/>
          </w:tcPr>
          <w:p w14:paraId="7DCB786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vAlign w:val="center"/>
          </w:tcPr>
          <w:p w14:paraId="01D7FAE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417" w:type="dxa"/>
            <w:vAlign w:val="center"/>
          </w:tcPr>
          <w:p w14:paraId="55C1ACA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0209BE7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42864EFC" w14:textId="77777777" w:rsidTr="00057B9B">
        <w:trPr>
          <w:trHeight w:val="285"/>
          <w:jc w:val="center"/>
        </w:trPr>
        <w:tc>
          <w:tcPr>
            <w:tcW w:w="1560" w:type="dxa"/>
          </w:tcPr>
          <w:p w14:paraId="6C69405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417" w:type="dxa"/>
          </w:tcPr>
          <w:p w14:paraId="1CD6269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2487763</w:t>
            </w:r>
          </w:p>
        </w:tc>
        <w:tc>
          <w:tcPr>
            <w:tcW w:w="1985" w:type="dxa"/>
          </w:tcPr>
          <w:p w14:paraId="5E9358B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vAlign w:val="center"/>
          </w:tcPr>
          <w:p w14:paraId="55BFCAA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39CE8F3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4459C27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</w:t>
            </w:r>
          </w:p>
        </w:tc>
      </w:tr>
      <w:tr w:rsidR="005A2681" w14:paraId="7D99E4F8" w14:textId="77777777" w:rsidTr="00057B9B">
        <w:trPr>
          <w:trHeight w:val="285"/>
          <w:jc w:val="center"/>
        </w:trPr>
        <w:tc>
          <w:tcPr>
            <w:tcW w:w="1560" w:type="dxa"/>
          </w:tcPr>
          <w:p w14:paraId="3590E7C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417" w:type="dxa"/>
          </w:tcPr>
          <w:p w14:paraId="131862A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3264269</w:t>
            </w:r>
          </w:p>
        </w:tc>
        <w:tc>
          <w:tcPr>
            <w:tcW w:w="1985" w:type="dxa"/>
          </w:tcPr>
          <w:p w14:paraId="298E9F8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vAlign w:val="center"/>
          </w:tcPr>
          <w:p w14:paraId="5F8BC51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1015715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21A9792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291E60E2" w14:textId="77777777" w:rsidTr="00057B9B">
        <w:trPr>
          <w:trHeight w:val="285"/>
          <w:jc w:val="center"/>
        </w:trPr>
        <w:tc>
          <w:tcPr>
            <w:tcW w:w="1560" w:type="dxa"/>
          </w:tcPr>
          <w:p w14:paraId="13F1FE7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417" w:type="dxa"/>
          </w:tcPr>
          <w:p w14:paraId="45BB3B1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2423609</w:t>
            </w:r>
          </w:p>
        </w:tc>
        <w:tc>
          <w:tcPr>
            <w:tcW w:w="1985" w:type="dxa"/>
          </w:tcPr>
          <w:p w14:paraId="3AD7063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66159D6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66437DA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46398E8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37D6C52B" w14:textId="77777777" w:rsidTr="00057B9B">
        <w:trPr>
          <w:trHeight w:val="285"/>
          <w:jc w:val="center"/>
        </w:trPr>
        <w:tc>
          <w:tcPr>
            <w:tcW w:w="1560" w:type="dxa"/>
          </w:tcPr>
          <w:p w14:paraId="0D7797A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417" w:type="dxa"/>
          </w:tcPr>
          <w:p w14:paraId="40014AB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2968903</w:t>
            </w:r>
          </w:p>
        </w:tc>
        <w:tc>
          <w:tcPr>
            <w:tcW w:w="1985" w:type="dxa"/>
          </w:tcPr>
          <w:p w14:paraId="0C9D1E8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vAlign w:val="center"/>
          </w:tcPr>
          <w:p w14:paraId="02A93A8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3135F3F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7DDD8F7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</w:t>
            </w:r>
          </w:p>
        </w:tc>
      </w:tr>
      <w:tr w:rsidR="005A2681" w14:paraId="635D4523" w14:textId="77777777" w:rsidTr="00057B9B">
        <w:trPr>
          <w:trHeight w:val="285"/>
          <w:jc w:val="center"/>
        </w:trPr>
        <w:tc>
          <w:tcPr>
            <w:tcW w:w="1560" w:type="dxa"/>
          </w:tcPr>
          <w:p w14:paraId="4556C7C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7" w:type="dxa"/>
          </w:tcPr>
          <w:p w14:paraId="2D3B103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2407079</w:t>
            </w:r>
          </w:p>
        </w:tc>
        <w:tc>
          <w:tcPr>
            <w:tcW w:w="1985" w:type="dxa"/>
          </w:tcPr>
          <w:p w14:paraId="4DEA99B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3C1741F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6349933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18A0941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114F024E" w14:textId="77777777" w:rsidTr="00057B9B">
        <w:trPr>
          <w:trHeight w:val="285"/>
          <w:jc w:val="center"/>
        </w:trPr>
        <w:tc>
          <w:tcPr>
            <w:tcW w:w="1560" w:type="dxa"/>
          </w:tcPr>
          <w:p w14:paraId="0C323E5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417" w:type="dxa"/>
          </w:tcPr>
          <w:p w14:paraId="7E8D3A6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2478089</w:t>
            </w:r>
          </w:p>
        </w:tc>
        <w:tc>
          <w:tcPr>
            <w:tcW w:w="1985" w:type="dxa"/>
          </w:tcPr>
          <w:p w14:paraId="0B07971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vAlign w:val="center"/>
          </w:tcPr>
          <w:p w14:paraId="3D3BC3B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</w:tcPr>
          <w:p w14:paraId="38CF269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  <w:vAlign w:val="center"/>
          </w:tcPr>
          <w:p w14:paraId="7E07EE5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IV</w:t>
            </w:r>
          </w:p>
        </w:tc>
      </w:tr>
      <w:tr w:rsidR="005A2681" w14:paraId="40226C77" w14:textId="77777777" w:rsidTr="00057B9B">
        <w:trPr>
          <w:trHeight w:val="285"/>
          <w:jc w:val="center"/>
        </w:trPr>
        <w:tc>
          <w:tcPr>
            <w:tcW w:w="1560" w:type="dxa"/>
          </w:tcPr>
          <w:p w14:paraId="1F18327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417" w:type="dxa"/>
          </w:tcPr>
          <w:p w14:paraId="7E55E28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5493121</w:t>
            </w:r>
          </w:p>
        </w:tc>
        <w:tc>
          <w:tcPr>
            <w:tcW w:w="1985" w:type="dxa"/>
          </w:tcPr>
          <w:p w14:paraId="3FE0AF0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559" w:type="dxa"/>
            <w:vAlign w:val="center"/>
          </w:tcPr>
          <w:p w14:paraId="29A6C8B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7E6E673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6C7ADAA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II-III</w:t>
            </w:r>
          </w:p>
        </w:tc>
      </w:tr>
      <w:tr w:rsidR="005A2681" w14:paraId="3DED9280" w14:textId="77777777" w:rsidTr="00057B9B">
        <w:trPr>
          <w:trHeight w:val="285"/>
          <w:jc w:val="center"/>
        </w:trPr>
        <w:tc>
          <w:tcPr>
            <w:tcW w:w="1560" w:type="dxa"/>
          </w:tcPr>
          <w:p w14:paraId="03A7F59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417" w:type="dxa"/>
          </w:tcPr>
          <w:p w14:paraId="5D84511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2413261</w:t>
            </w:r>
          </w:p>
        </w:tc>
        <w:tc>
          <w:tcPr>
            <w:tcW w:w="1985" w:type="dxa"/>
          </w:tcPr>
          <w:p w14:paraId="382850B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7DACBF5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67353E0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009A63A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20ACD794" w14:textId="77777777" w:rsidTr="00057B9B">
        <w:trPr>
          <w:trHeight w:val="285"/>
          <w:jc w:val="center"/>
        </w:trPr>
        <w:tc>
          <w:tcPr>
            <w:tcW w:w="1560" w:type="dxa"/>
          </w:tcPr>
          <w:p w14:paraId="5E19FF0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417" w:type="dxa"/>
          </w:tcPr>
          <w:p w14:paraId="2658D21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2408366</w:t>
            </w:r>
          </w:p>
        </w:tc>
        <w:tc>
          <w:tcPr>
            <w:tcW w:w="1985" w:type="dxa"/>
          </w:tcPr>
          <w:p w14:paraId="3881429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51E5044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59E12A8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2E2A1D2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3A1A459D" w14:textId="77777777" w:rsidTr="00057B9B">
        <w:trPr>
          <w:trHeight w:val="285"/>
          <w:jc w:val="center"/>
        </w:trPr>
        <w:tc>
          <w:tcPr>
            <w:tcW w:w="1560" w:type="dxa"/>
          </w:tcPr>
          <w:p w14:paraId="21D7190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7" w:type="dxa"/>
            <w:vAlign w:val="center"/>
          </w:tcPr>
          <w:p w14:paraId="53E7768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2403904</w:t>
            </w:r>
          </w:p>
        </w:tc>
        <w:tc>
          <w:tcPr>
            <w:tcW w:w="1985" w:type="dxa"/>
          </w:tcPr>
          <w:p w14:paraId="71BB359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3602E6A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28583D0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565" w:type="dxa"/>
            <w:vAlign w:val="center"/>
          </w:tcPr>
          <w:p w14:paraId="5C295E7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560E3246" w14:textId="77777777" w:rsidTr="00057B9B">
        <w:trPr>
          <w:trHeight w:val="285"/>
          <w:jc w:val="center"/>
        </w:trPr>
        <w:tc>
          <w:tcPr>
            <w:tcW w:w="1560" w:type="dxa"/>
          </w:tcPr>
          <w:p w14:paraId="1CED62F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17" w:type="dxa"/>
            <w:vAlign w:val="center"/>
          </w:tcPr>
          <w:p w14:paraId="59FA69C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2405668</w:t>
            </w:r>
          </w:p>
        </w:tc>
        <w:tc>
          <w:tcPr>
            <w:tcW w:w="1985" w:type="dxa"/>
          </w:tcPr>
          <w:p w14:paraId="76B9058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33151CA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4BF7FC3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  <w:vAlign w:val="center"/>
          </w:tcPr>
          <w:p w14:paraId="0393BED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03C0E009" w14:textId="77777777" w:rsidTr="00057B9B">
        <w:trPr>
          <w:trHeight w:val="285"/>
          <w:jc w:val="center"/>
        </w:trPr>
        <w:tc>
          <w:tcPr>
            <w:tcW w:w="1560" w:type="dxa"/>
          </w:tcPr>
          <w:p w14:paraId="79AB894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417" w:type="dxa"/>
            <w:vAlign w:val="center"/>
          </w:tcPr>
          <w:p w14:paraId="44BE97E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2404665</w:t>
            </w:r>
          </w:p>
        </w:tc>
        <w:tc>
          <w:tcPr>
            <w:tcW w:w="1985" w:type="dxa"/>
          </w:tcPr>
          <w:p w14:paraId="5ED63F6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559" w:type="dxa"/>
            <w:vAlign w:val="center"/>
          </w:tcPr>
          <w:p w14:paraId="5C4C0F8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√</w:t>
            </w:r>
          </w:p>
        </w:tc>
        <w:tc>
          <w:tcPr>
            <w:tcW w:w="1417" w:type="dxa"/>
            <w:vAlign w:val="center"/>
          </w:tcPr>
          <w:p w14:paraId="6CFC096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n.d.</w:t>
            </w:r>
          </w:p>
        </w:tc>
        <w:tc>
          <w:tcPr>
            <w:tcW w:w="1565" w:type="dxa"/>
            <w:vAlign w:val="center"/>
          </w:tcPr>
          <w:p w14:paraId="1C01951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n.a.</w:t>
            </w:r>
          </w:p>
        </w:tc>
      </w:tr>
      <w:tr w:rsidR="005A2681" w14:paraId="0D23F576" w14:textId="77777777" w:rsidTr="00057B9B">
        <w:trPr>
          <w:trHeight w:val="285"/>
          <w:jc w:val="center"/>
        </w:trPr>
        <w:tc>
          <w:tcPr>
            <w:tcW w:w="1560" w:type="dxa"/>
            <w:vAlign w:val="center"/>
          </w:tcPr>
          <w:p w14:paraId="195F5C7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417" w:type="dxa"/>
            <w:vAlign w:val="center"/>
          </w:tcPr>
          <w:p w14:paraId="7A6BE91E" w14:textId="77777777" w:rsidR="005A2681" w:rsidRDefault="005A2681" w:rsidP="00057B9B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8DB2F9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559" w:type="dxa"/>
            <w:vAlign w:val="center"/>
          </w:tcPr>
          <w:p w14:paraId="2BBC975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417" w:type="dxa"/>
            <w:vAlign w:val="center"/>
          </w:tcPr>
          <w:p w14:paraId="7D06608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565" w:type="dxa"/>
            <w:vAlign w:val="center"/>
          </w:tcPr>
          <w:p w14:paraId="78B32F2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A2681" w14:paraId="65379FBA" w14:textId="77777777" w:rsidTr="00057B9B">
        <w:trPr>
          <w:trHeight w:val="285"/>
          <w:jc w:val="center"/>
        </w:trPr>
        <w:tc>
          <w:tcPr>
            <w:tcW w:w="1560" w:type="dxa"/>
            <w:vAlign w:val="center"/>
          </w:tcPr>
          <w:p w14:paraId="378C55B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Total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Endometriosis</w:t>
            </w:r>
          </w:p>
        </w:tc>
        <w:tc>
          <w:tcPr>
            <w:tcW w:w="1417" w:type="dxa"/>
            <w:vAlign w:val="center"/>
          </w:tcPr>
          <w:p w14:paraId="1DC0D02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8FF3CD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59" w:type="dxa"/>
            <w:vAlign w:val="center"/>
          </w:tcPr>
          <w:p w14:paraId="42CEE76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690B463" w14:textId="77777777" w:rsidR="005A2681" w:rsidRDefault="005A2681" w:rsidP="00057B9B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65" w:type="dxa"/>
            <w:vAlign w:val="center"/>
          </w:tcPr>
          <w:p w14:paraId="4864FC80" w14:textId="77777777" w:rsidR="005A2681" w:rsidRDefault="005A2681" w:rsidP="00057B9B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A2681" w14:paraId="7A1A9D98" w14:textId="77777777" w:rsidTr="00057B9B">
        <w:trPr>
          <w:trHeight w:val="285"/>
          <w:jc w:val="center"/>
        </w:trPr>
        <w:tc>
          <w:tcPr>
            <w:tcW w:w="1560" w:type="dxa"/>
            <w:vAlign w:val="center"/>
          </w:tcPr>
          <w:p w14:paraId="21F78B9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Total Control</w:t>
            </w:r>
          </w:p>
        </w:tc>
        <w:tc>
          <w:tcPr>
            <w:tcW w:w="1417" w:type="dxa"/>
            <w:vAlign w:val="center"/>
          </w:tcPr>
          <w:p w14:paraId="30B41F9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92BB82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59" w:type="dxa"/>
            <w:vAlign w:val="center"/>
          </w:tcPr>
          <w:p w14:paraId="6D434AC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999E754" w14:textId="77777777" w:rsidR="005A2681" w:rsidRDefault="005A2681" w:rsidP="00057B9B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65" w:type="dxa"/>
            <w:vAlign w:val="center"/>
          </w:tcPr>
          <w:p w14:paraId="304C4C5F" w14:textId="77777777" w:rsidR="005A2681" w:rsidRDefault="005A2681" w:rsidP="00057B9B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6A1CBC30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</w:rPr>
      </w:pPr>
      <w:r>
        <w:rPr>
          <w:rFonts w:ascii="Times New Roman Regular" w:hAnsi="Times New Roman Regular" w:cs="Times New Roman Regular" w:hint="eastAsia"/>
        </w:rPr>
        <w:t>*All participants underwent laparoscopy to determine whether they had endometriosis or were controls (no endometriosis).</w:t>
      </w:r>
    </w:p>
    <w:p w14:paraId="6B6C73E6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</w:rPr>
      </w:pPr>
      <w:r>
        <w:rPr>
          <w:rFonts w:ascii="Times New Roman Regular" w:hAnsi="Times New Roman Regular" w:cs="Times New Roman Regular" w:hint="eastAsia"/>
        </w:rPr>
        <w:t>Data was determined (ticks), not determined (n.d.) or not applicable (n.a.).</w:t>
      </w:r>
    </w:p>
    <w:p w14:paraId="3AA71F10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</w:rPr>
      </w:pPr>
      <w:r>
        <w:rPr>
          <w:rFonts w:ascii="Times New Roman Regular" w:hAnsi="Times New Roman Regular" w:cs="Times New Roman Regular" w:hint="eastAsia"/>
        </w:rPr>
        <w:t>(i) age range between 21 and 40 years, (ii) body mass index (BMI) of 18</w:t>
      </w:r>
      <w:r>
        <w:rPr>
          <w:rFonts w:ascii="Times New Roman Regular" w:hAnsi="Times New Roman Regular" w:cs="Times New Roman Regular" w:hint="eastAsia"/>
        </w:rPr>
        <w:t>–</w:t>
      </w:r>
      <w:r>
        <w:rPr>
          <w:rFonts w:ascii="Times New Roman Regular" w:hAnsi="Times New Roman Regular" w:cs="Times New Roman Regular" w:hint="eastAsia"/>
        </w:rPr>
        <w:t>28 kg/m2, (iii) no hormonal treatments for at least 6 months, (iv) no anti-endometriosis drugs for at least 1 month, (v) no endometriosis-associated surgery before the experiment, and (vi) no history of malignant tumor or autoimmune diseases.</w:t>
      </w:r>
    </w:p>
    <w:p w14:paraId="385F80DB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</w:rPr>
      </w:pPr>
    </w:p>
    <w:p w14:paraId="42DF1572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t xml:space="preserve">Supplementary Table </w:t>
      </w:r>
      <w:r>
        <w:rPr>
          <w:rFonts w:ascii="Times New Roman Regular" w:hAnsi="Times New Roman Regular" w:cs="Times New Roman Regular" w:hint="eastAsia"/>
          <w:b/>
          <w:bCs/>
        </w:rPr>
        <w:t xml:space="preserve">2 </w:t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3256"/>
        <w:gridCol w:w="2268"/>
        <w:gridCol w:w="1559"/>
        <w:gridCol w:w="1417"/>
      </w:tblGrid>
      <w:tr w:rsidR="005A2681" w14:paraId="3591EF25" w14:textId="77777777" w:rsidTr="00057B9B">
        <w:trPr>
          <w:trHeight w:val="400"/>
        </w:trPr>
        <w:tc>
          <w:tcPr>
            <w:tcW w:w="3256" w:type="dxa"/>
            <w:tcBorders>
              <w:top w:val="single" w:sz="8" w:space="0" w:color="000000"/>
              <w:bottom w:val="single" w:sz="4" w:space="0" w:color="000000"/>
            </w:tcBorders>
            <w:noWrap/>
            <w:vAlign w:val="center"/>
          </w:tcPr>
          <w:p w14:paraId="03467F9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Item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4" w:space="0" w:color="000000"/>
            </w:tcBorders>
            <w:noWrap/>
            <w:vAlign w:val="center"/>
          </w:tcPr>
          <w:p w14:paraId="429ABBF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Final Concentration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4" w:space="0" w:color="000000"/>
            </w:tcBorders>
            <w:noWrap/>
            <w:vAlign w:val="center"/>
          </w:tcPr>
          <w:p w14:paraId="452AF92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Specification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A65ED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Catalog No</w:t>
            </w:r>
          </w:p>
        </w:tc>
      </w:tr>
      <w:tr w:rsidR="005A2681" w14:paraId="0B0B7A4B" w14:textId="77777777" w:rsidTr="00057B9B">
        <w:trPr>
          <w:trHeight w:val="400"/>
        </w:trPr>
        <w:tc>
          <w:tcPr>
            <w:tcW w:w="3256" w:type="dxa"/>
            <w:tcBorders>
              <w:top w:val="single" w:sz="4" w:space="0" w:color="000000"/>
            </w:tcBorders>
            <w:noWrap/>
            <w:vAlign w:val="center"/>
          </w:tcPr>
          <w:p w14:paraId="3A90346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Matrigel (grouwth factor reduced)</w:t>
            </w:r>
          </w:p>
        </w:tc>
        <w:tc>
          <w:tcPr>
            <w:tcW w:w="2268" w:type="dxa"/>
            <w:tcBorders>
              <w:top w:val="single" w:sz="4" w:space="0" w:color="000000"/>
            </w:tcBorders>
            <w:noWrap/>
            <w:vAlign w:val="center"/>
          </w:tcPr>
          <w:p w14:paraId="49367A8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70%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noWrap/>
            <w:vAlign w:val="center"/>
          </w:tcPr>
          <w:p w14:paraId="4A08631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 ml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noWrap/>
            <w:vAlign w:val="center"/>
          </w:tcPr>
          <w:p w14:paraId="3ECE4A7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356231</w:t>
            </w:r>
          </w:p>
        </w:tc>
      </w:tr>
      <w:tr w:rsidR="005A2681" w14:paraId="4867071C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525F588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Y27632</w:t>
            </w:r>
          </w:p>
        </w:tc>
        <w:tc>
          <w:tcPr>
            <w:tcW w:w="2268" w:type="dxa"/>
            <w:noWrap/>
            <w:vAlign w:val="center"/>
          </w:tcPr>
          <w:p w14:paraId="2ED3FF3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 uM</w:t>
            </w:r>
          </w:p>
        </w:tc>
        <w:tc>
          <w:tcPr>
            <w:tcW w:w="1559" w:type="dxa"/>
            <w:noWrap/>
            <w:vAlign w:val="center"/>
          </w:tcPr>
          <w:p w14:paraId="15F3E35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 mg</w:t>
            </w:r>
          </w:p>
        </w:tc>
        <w:tc>
          <w:tcPr>
            <w:tcW w:w="1417" w:type="dxa"/>
            <w:noWrap/>
            <w:vAlign w:val="center"/>
          </w:tcPr>
          <w:p w14:paraId="48643C3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  <w:t xml:space="preserve">HY-10071 </w:t>
            </w:r>
          </w:p>
        </w:tc>
      </w:tr>
      <w:tr w:rsidR="005A2681" w14:paraId="52CC2F5A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3388A40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N-acetyl-L-cysteine</w:t>
            </w:r>
          </w:p>
        </w:tc>
        <w:tc>
          <w:tcPr>
            <w:tcW w:w="2268" w:type="dxa"/>
            <w:noWrap/>
            <w:vAlign w:val="center"/>
          </w:tcPr>
          <w:p w14:paraId="1C0A494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1.25 mM</w:t>
            </w:r>
          </w:p>
        </w:tc>
        <w:tc>
          <w:tcPr>
            <w:tcW w:w="1559" w:type="dxa"/>
            <w:noWrap/>
            <w:vAlign w:val="center"/>
          </w:tcPr>
          <w:p w14:paraId="51A94E34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 g</w:t>
            </w:r>
          </w:p>
        </w:tc>
        <w:tc>
          <w:tcPr>
            <w:tcW w:w="1417" w:type="dxa"/>
            <w:noWrap/>
            <w:vAlign w:val="center"/>
          </w:tcPr>
          <w:p w14:paraId="672A09F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A9165-25G</w:t>
            </w:r>
          </w:p>
        </w:tc>
      </w:tr>
      <w:tr w:rsidR="005A2681" w14:paraId="29863DC1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7E41708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p38 inhibitor SB202190</w:t>
            </w:r>
          </w:p>
        </w:tc>
        <w:tc>
          <w:tcPr>
            <w:tcW w:w="2268" w:type="dxa"/>
            <w:noWrap/>
            <w:vAlign w:val="center"/>
          </w:tcPr>
          <w:p w14:paraId="2F85D26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 μM</w:t>
            </w:r>
          </w:p>
        </w:tc>
        <w:tc>
          <w:tcPr>
            <w:tcW w:w="1559" w:type="dxa"/>
            <w:noWrap/>
            <w:vAlign w:val="center"/>
          </w:tcPr>
          <w:p w14:paraId="3BE6065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 mg</w:t>
            </w:r>
          </w:p>
        </w:tc>
        <w:tc>
          <w:tcPr>
            <w:tcW w:w="1417" w:type="dxa"/>
            <w:noWrap/>
            <w:vAlign w:val="center"/>
          </w:tcPr>
          <w:p w14:paraId="028E560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  <w:t xml:space="preserve">HY-10295 </w:t>
            </w:r>
          </w:p>
        </w:tc>
      </w:tr>
      <w:tr w:rsidR="005A2681" w14:paraId="21C857F5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1DFBE35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Glutamax</w:t>
            </w:r>
          </w:p>
        </w:tc>
        <w:tc>
          <w:tcPr>
            <w:tcW w:w="2268" w:type="dxa"/>
            <w:noWrap/>
            <w:vAlign w:val="center"/>
          </w:tcPr>
          <w:p w14:paraId="634D635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 uM</w:t>
            </w:r>
          </w:p>
        </w:tc>
        <w:tc>
          <w:tcPr>
            <w:tcW w:w="1559" w:type="dxa"/>
            <w:noWrap/>
            <w:vAlign w:val="center"/>
          </w:tcPr>
          <w:p w14:paraId="2AE9A9B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 ml</w:t>
            </w:r>
          </w:p>
        </w:tc>
        <w:tc>
          <w:tcPr>
            <w:tcW w:w="1417" w:type="dxa"/>
            <w:noWrap/>
            <w:vAlign w:val="center"/>
          </w:tcPr>
          <w:p w14:paraId="611FF35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35050061</w:t>
            </w:r>
          </w:p>
        </w:tc>
      </w:tr>
      <w:tr w:rsidR="005A2681" w14:paraId="38D1A810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1DE320A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B27</w:t>
            </w:r>
          </w:p>
        </w:tc>
        <w:tc>
          <w:tcPr>
            <w:tcW w:w="2268" w:type="dxa"/>
            <w:noWrap/>
            <w:vAlign w:val="center"/>
          </w:tcPr>
          <w:p w14:paraId="2D69826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2%</w:t>
            </w:r>
          </w:p>
        </w:tc>
        <w:tc>
          <w:tcPr>
            <w:tcW w:w="1559" w:type="dxa"/>
            <w:noWrap/>
            <w:vAlign w:val="center"/>
          </w:tcPr>
          <w:p w14:paraId="43BCCFC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 ml</w:t>
            </w:r>
          </w:p>
        </w:tc>
        <w:tc>
          <w:tcPr>
            <w:tcW w:w="1417" w:type="dxa"/>
            <w:noWrap/>
            <w:vAlign w:val="center"/>
          </w:tcPr>
          <w:p w14:paraId="3D7B289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333333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333333"/>
                <w:kern w:val="0"/>
                <w:szCs w:val="21"/>
              </w:rPr>
              <w:t>17504044</w:t>
            </w:r>
          </w:p>
        </w:tc>
      </w:tr>
      <w:tr w:rsidR="005A2681" w14:paraId="256FDA2E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5E293AE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N2</w:t>
            </w:r>
          </w:p>
        </w:tc>
        <w:tc>
          <w:tcPr>
            <w:tcW w:w="2268" w:type="dxa"/>
            <w:noWrap/>
            <w:vAlign w:val="center"/>
          </w:tcPr>
          <w:p w14:paraId="6EC5F95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1%</w:t>
            </w:r>
          </w:p>
        </w:tc>
        <w:tc>
          <w:tcPr>
            <w:tcW w:w="1559" w:type="dxa"/>
            <w:noWrap/>
            <w:vAlign w:val="center"/>
          </w:tcPr>
          <w:p w14:paraId="3BFAC89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 ml</w:t>
            </w:r>
          </w:p>
        </w:tc>
        <w:tc>
          <w:tcPr>
            <w:tcW w:w="1417" w:type="dxa"/>
            <w:noWrap/>
            <w:vAlign w:val="center"/>
          </w:tcPr>
          <w:p w14:paraId="1EEDD77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222222"/>
                <w:kern w:val="0"/>
                <w:szCs w:val="21"/>
              </w:rPr>
              <w:t>17502048</w:t>
            </w:r>
          </w:p>
        </w:tc>
      </w:tr>
      <w:tr w:rsidR="005A2681" w14:paraId="5660506C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4F11EA6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insulin-transferrin-selenium (ITS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268" w:type="dxa"/>
            <w:noWrap/>
            <w:vAlign w:val="center"/>
          </w:tcPr>
          <w:p w14:paraId="7D5A6D7F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1%</w:t>
            </w:r>
          </w:p>
        </w:tc>
        <w:tc>
          <w:tcPr>
            <w:tcW w:w="1559" w:type="dxa"/>
            <w:noWrap/>
            <w:vAlign w:val="center"/>
          </w:tcPr>
          <w:p w14:paraId="1127998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 ml</w:t>
            </w:r>
          </w:p>
        </w:tc>
        <w:tc>
          <w:tcPr>
            <w:tcW w:w="1417" w:type="dxa"/>
            <w:noWrap/>
            <w:vAlign w:val="center"/>
          </w:tcPr>
          <w:p w14:paraId="373A65C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41400045</w:t>
            </w:r>
          </w:p>
        </w:tc>
      </w:tr>
      <w:tr w:rsidR="005A2681" w14:paraId="1430C2B3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47FA2F1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nicotinamide</w:t>
            </w:r>
          </w:p>
        </w:tc>
        <w:tc>
          <w:tcPr>
            <w:tcW w:w="2268" w:type="dxa"/>
            <w:noWrap/>
            <w:vAlign w:val="center"/>
          </w:tcPr>
          <w:p w14:paraId="63EDD98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 mM</w:t>
            </w:r>
          </w:p>
        </w:tc>
        <w:tc>
          <w:tcPr>
            <w:tcW w:w="1559" w:type="dxa"/>
            <w:noWrap/>
            <w:vAlign w:val="center"/>
          </w:tcPr>
          <w:p w14:paraId="36BFDFA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 g</w:t>
            </w:r>
          </w:p>
        </w:tc>
        <w:tc>
          <w:tcPr>
            <w:tcW w:w="1417" w:type="dxa"/>
            <w:noWrap/>
            <w:vAlign w:val="center"/>
          </w:tcPr>
          <w:p w14:paraId="79F3AC9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N0636-100G</w:t>
            </w:r>
          </w:p>
        </w:tc>
      </w:tr>
      <w:tr w:rsidR="005A2681" w14:paraId="244165F7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2DA9F62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EGF</w:t>
            </w:r>
          </w:p>
        </w:tc>
        <w:tc>
          <w:tcPr>
            <w:tcW w:w="2268" w:type="dxa"/>
            <w:noWrap/>
            <w:vAlign w:val="center"/>
          </w:tcPr>
          <w:p w14:paraId="6C55786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 ng ml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noWrap/>
            <w:vAlign w:val="center"/>
          </w:tcPr>
          <w:p w14:paraId="25F81A4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 ug</w:t>
            </w:r>
          </w:p>
        </w:tc>
        <w:tc>
          <w:tcPr>
            <w:tcW w:w="1417" w:type="dxa"/>
            <w:noWrap/>
            <w:vAlign w:val="center"/>
          </w:tcPr>
          <w:p w14:paraId="3A13CA3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  <w:t>HY-P7109</w:t>
            </w:r>
          </w:p>
        </w:tc>
      </w:tr>
      <w:tr w:rsidR="005A2681" w14:paraId="30539215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7BF1813B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FGF10</w:t>
            </w:r>
          </w:p>
        </w:tc>
        <w:tc>
          <w:tcPr>
            <w:tcW w:w="2268" w:type="dxa"/>
            <w:noWrap/>
            <w:vAlign w:val="center"/>
          </w:tcPr>
          <w:p w14:paraId="7AF79FBA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 ng ml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noWrap/>
            <w:vAlign w:val="center"/>
          </w:tcPr>
          <w:p w14:paraId="08B7A6F9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25 ug</w:t>
            </w:r>
          </w:p>
        </w:tc>
        <w:tc>
          <w:tcPr>
            <w:tcW w:w="1417" w:type="dxa"/>
            <w:noWrap/>
            <w:vAlign w:val="center"/>
          </w:tcPr>
          <w:p w14:paraId="088D5070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100-26</w:t>
            </w:r>
          </w:p>
        </w:tc>
      </w:tr>
      <w:tr w:rsidR="005A2681" w14:paraId="3BBE357F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11180EB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Noggin</w:t>
            </w:r>
          </w:p>
        </w:tc>
        <w:tc>
          <w:tcPr>
            <w:tcW w:w="2268" w:type="dxa"/>
            <w:noWrap/>
            <w:vAlign w:val="center"/>
          </w:tcPr>
          <w:p w14:paraId="62F94936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100 ng ml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noWrap/>
            <w:vAlign w:val="center"/>
          </w:tcPr>
          <w:p w14:paraId="107A8871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 ug</w:t>
            </w:r>
          </w:p>
        </w:tc>
        <w:tc>
          <w:tcPr>
            <w:tcW w:w="1417" w:type="dxa"/>
            <w:vAlign w:val="center"/>
          </w:tcPr>
          <w:p w14:paraId="47D11923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HY-P7051A</w:t>
            </w:r>
          </w:p>
        </w:tc>
      </w:tr>
      <w:tr w:rsidR="005A2681" w14:paraId="54BC1D8C" w14:textId="77777777" w:rsidTr="00057B9B">
        <w:trPr>
          <w:trHeight w:val="400"/>
        </w:trPr>
        <w:tc>
          <w:tcPr>
            <w:tcW w:w="3256" w:type="dxa"/>
            <w:noWrap/>
            <w:vAlign w:val="center"/>
          </w:tcPr>
          <w:p w14:paraId="0B17248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TGFβ/Alk inhibitor A83-01</w:t>
            </w:r>
          </w:p>
        </w:tc>
        <w:tc>
          <w:tcPr>
            <w:tcW w:w="2268" w:type="dxa"/>
            <w:noWrap/>
            <w:vAlign w:val="center"/>
          </w:tcPr>
          <w:p w14:paraId="11E1FFC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0.5 μM</w:t>
            </w:r>
          </w:p>
        </w:tc>
        <w:tc>
          <w:tcPr>
            <w:tcW w:w="1559" w:type="dxa"/>
            <w:noWrap/>
            <w:vAlign w:val="center"/>
          </w:tcPr>
          <w:p w14:paraId="261E44DE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 mg</w:t>
            </w:r>
          </w:p>
        </w:tc>
        <w:tc>
          <w:tcPr>
            <w:tcW w:w="1417" w:type="dxa"/>
            <w:tcBorders>
              <w:right w:val="nil"/>
            </w:tcBorders>
            <w:noWrap/>
            <w:vAlign w:val="center"/>
          </w:tcPr>
          <w:p w14:paraId="7244CEB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331515"/>
                <w:kern w:val="0"/>
                <w:szCs w:val="21"/>
              </w:rPr>
              <w:t xml:space="preserve">HY-10432A </w:t>
            </w:r>
          </w:p>
        </w:tc>
      </w:tr>
      <w:tr w:rsidR="005A2681" w14:paraId="2C749EBB" w14:textId="77777777" w:rsidTr="00057B9B">
        <w:trPr>
          <w:trHeight w:val="270"/>
        </w:trPr>
        <w:tc>
          <w:tcPr>
            <w:tcW w:w="3256" w:type="dxa"/>
            <w:noWrap/>
            <w:vAlign w:val="center"/>
          </w:tcPr>
          <w:p w14:paraId="4FC66B7C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RSPO1</w:t>
            </w:r>
          </w:p>
        </w:tc>
        <w:tc>
          <w:tcPr>
            <w:tcW w:w="2268" w:type="dxa"/>
            <w:noWrap/>
            <w:vAlign w:val="center"/>
          </w:tcPr>
          <w:p w14:paraId="0A1655E8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200 ng ml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vertAlign w:val="superscript"/>
              </w:rPr>
              <w:t>-1</w:t>
            </w:r>
          </w:p>
        </w:tc>
        <w:tc>
          <w:tcPr>
            <w:tcW w:w="1559" w:type="dxa"/>
            <w:noWrap/>
            <w:vAlign w:val="center"/>
          </w:tcPr>
          <w:p w14:paraId="15EA614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 ug</w:t>
            </w:r>
          </w:p>
        </w:tc>
        <w:tc>
          <w:tcPr>
            <w:tcW w:w="1417" w:type="dxa"/>
            <w:noWrap/>
            <w:vAlign w:val="center"/>
          </w:tcPr>
          <w:p w14:paraId="5BA38D67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HY-P7114</w:t>
            </w:r>
          </w:p>
        </w:tc>
      </w:tr>
      <w:tr w:rsidR="005A2681" w14:paraId="5788548D" w14:textId="77777777" w:rsidTr="00057B9B">
        <w:trPr>
          <w:trHeight w:val="270"/>
        </w:trPr>
        <w:tc>
          <w:tcPr>
            <w:tcW w:w="3256" w:type="dxa"/>
            <w:tcBorders>
              <w:bottom w:val="single" w:sz="8" w:space="0" w:color="000000"/>
            </w:tcBorders>
            <w:noWrap/>
            <w:vAlign w:val="center"/>
          </w:tcPr>
          <w:p w14:paraId="10FA3E8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DMEM/F12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  <w:noWrap/>
            <w:vAlign w:val="center"/>
          </w:tcPr>
          <w:p w14:paraId="6B3CBB25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bottom w:val="single" w:sz="8" w:space="0" w:color="000000"/>
            </w:tcBorders>
            <w:noWrap/>
            <w:vAlign w:val="center"/>
          </w:tcPr>
          <w:p w14:paraId="13E463F2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500 ml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  <w:noWrap/>
            <w:vAlign w:val="center"/>
          </w:tcPr>
          <w:p w14:paraId="3BDAE4CD" w14:textId="77777777" w:rsidR="005A2681" w:rsidRDefault="005A2681" w:rsidP="00057B9B">
            <w:pPr>
              <w:widowControl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12634010</w:t>
            </w:r>
          </w:p>
        </w:tc>
      </w:tr>
    </w:tbl>
    <w:p w14:paraId="24209B63" w14:textId="77777777" w:rsidR="005A2681" w:rsidRDefault="005A2681" w:rsidP="005A2681">
      <w:pPr>
        <w:jc w:val="both"/>
        <w:rPr>
          <w:rFonts w:ascii="Times New Roman Regular" w:hAnsi="Times New Roman Regular" w:cs="Times New Roman Regular" w:hint="eastAsia"/>
        </w:rPr>
      </w:pPr>
    </w:p>
    <w:p w14:paraId="518FB298" w14:textId="77777777" w:rsidR="00F553FF" w:rsidRDefault="00F553FF"/>
    <w:sectPr w:rsidR="00F553FF" w:rsidSect="005A2681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Regular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2A38F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02175" wp14:editId="1A302B3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F5E99A" w14:textId="77777777" w:rsidR="00000000" w:rsidRDefault="00000000">
                          <w:pPr>
                            <w:pStyle w:val="Heading1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A0217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11F5E99A" w14:textId="77777777" w:rsidR="00000000" w:rsidRDefault="00000000">
                    <w:pPr>
                      <w:pStyle w:val="Heading1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681"/>
    <w:rsid w:val="003C2EF4"/>
    <w:rsid w:val="00446799"/>
    <w:rsid w:val="005A2681"/>
    <w:rsid w:val="006A7E07"/>
    <w:rsid w:val="00701021"/>
    <w:rsid w:val="00B1650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D95E7"/>
  <w15:chartTrackingRefBased/>
  <w15:docId w15:val="{5368164B-F029-45F6-B3E7-5F9E973C5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681"/>
    <w:pPr>
      <w:widowControl w:val="0"/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2681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2681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2681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2681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2681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2681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2681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2681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2681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26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26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26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26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26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26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26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26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26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2681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26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2681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26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268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26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2681"/>
    <w:pPr>
      <w:widowControl/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26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268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26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268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semiHidden/>
    <w:unhideWhenUsed/>
    <w:rsid w:val="005A2681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A2681"/>
    <w:rPr>
      <w:rFonts w:eastAsiaTheme="minorEastAsia"/>
      <w:sz w:val="18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A2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476</Words>
  <Characters>2717</Characters>
  <Application>Microsoft Office Word</Application>
  <DocSecurity>0</DocSecurity>
  <Lines>22</Lines>
  <Paragraphs>6</Paragraphs>
  <ScaleCrop>false</ScaleCrop>
  <Company>Springer Nature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2025-10-06T10:27:00Z</dcterms:created>
  <dcterms:modified xsi:type="dcterms:W3CDTF">2025-10-06T10:28:00Z</dcterms:modified>
</cp:coreProperties>
</file>