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832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materials</w:t>
      </w:r>
    </w:p>
    <w:p w14:paraId="6A142EE6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CEFAD39">
      <w:pPr>
        <w:spacing w:line="240" w:lineRule="auto"/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bookmarkStart w:id="0" w:name="OLE_LINK1"/>
      <w:bookmarkStart w:id="1" w:name="OLE_LINK11"/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1.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Comparison of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d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emographic 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linical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haracteristics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b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etween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i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ncluded 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e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xcluded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tudy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p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articipants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.........................................................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........................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..................................................[2]</w:t>
      </w:r>
    </w:p>
    <w:bookmarkEnd w:id="0"/>
    <w:p w14:paraId="21D54710">
      <w:pPr>
        <w:spacing w:line="240" w:lineRule="auto"/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bookmarkStart w:id="2" w:name="OLE_LINK10"/>
      <w:bookmarkStart w:id="3" w:name="OLE_LINK3"/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2. </w:t>
      </w:r>
      <w:bookmarkStart w:id="4" w:name="OLE_LINK2"/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LC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MM analysis summary for datasets with ≧2 Measurements</w:t>
      </w:r>
      <w:bookmarkEnd w:id="2"/>
      <w:bookmarkEnd w:id="4"/>
      <w:bookmarkStart w:id="5" w:name="OLE_LINK21"/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............................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 [3]</w:t>
      </w:r>
      <w:bookmarkEnd w:id="5"/>
    </w:p>
    <w:bookmarkEnd w:id="3"/>
    <w:p w14:paraId="0E14051C">
      <w:pPr>
        <w:spacing w:line="240" w:lineRule="auto"/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S3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.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LC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MM analysis summary 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3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.........................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.........[4]</w:t>
      </w:r>
    </w:p>
    <w:p w14:paraId="3114C3E9">
      <w:pPr>
        <w:spacing w:line="240" w:lineRule="auto"/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S4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.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LC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MM analysis summary 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4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....................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..........[5]</w:t>
      </w:r>
    </w:p>
    <w:p w14:paraId="6C79B9DB">
      <w:pPr>
        <w:widowControl/>
        <w:spacing w:line="240" w:lineRule="auto"/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16" w:name="_GoBack"/>
      <w:bookmarkEnd w:id="16"/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Baseline characteristics of SMI trajectory groups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3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...[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6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14DBF0BC">
      <w:pPr>
        <w:widowControl/>
        <w:spacing w:line="240" w:lineRule="auto"/>
        <w:jc w:val="both"/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Baseline characteristics of SMI trajectory groups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4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.....[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7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13355DCF">
      <w:pPr>
        <w:widowControl/>
        <w:jc w:val="both"/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association between other SMI variability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metrics</w:t>
      </w:r>
      <w:r>
        <w:rPr>
          <w:rFonts w:ascii="Times New Roman" w:hAnsi="Times New Roman" w:cs="Times New Roman"/>
          <w:sz w:val="20"/>
          <w:szCs w:val="20"/>
        </w:rPr>
        <w:t xml:space="preserve"> and OS </w:t>
      </w:r>
      <w:r>
        <w:rPr>
          <w:rFonts w:hint="eastAsia"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CRC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........................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.[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5D3616FE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association between other SMI variability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metrics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RFS </w:t>
      </w:r>
      <w:r>
        <w:rPr>
          <w:rFonts w:hint="eastAsia"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CRC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......................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.[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7F1D03AF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Sensitivity analysis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of the association between SMI trajectory groups and OS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 xml:space="preserve">in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CRC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.[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10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1723429E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Sensitivity analysis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of the association between SMI trajectory groups 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RFS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 xml:space="preserve">in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CRC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[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3EBF6C8F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  <w:bookmarkStart w:id="6" w:name="OLE_LINK23"/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he association between SMI trajectory groups and OS in CRC among male.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...[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12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  <w:bookmarkEnd w:id="6"/>
    </w:p>
    <w:p w14:paraId="50B47686">
      <w:pPr>
        <w:widowControl/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he association between SMI trajectory groups and RFS in CRC among male.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..............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.[1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3633E4F2">
      <w:pPr>
        <w:widowControl/>
        <w:spacing w:line="240" w:lineRule="auto"/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13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</w:rPr>
        <w:t xml:space="preserve">he association between SMI trajectory groups and </w:t>
      </w:r>
      <w:r>
        <w:rPr>
          <w:rFonts w:hint="eastAsia"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CRC among female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......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...[</w:t>
      </w:r>
      <w:r>
        <w:rPr>
          <w:rFonts w:hint="eastAsia" w:ascii="Times New Roman" w:hAnsi="Times New Roman" w:cs="Times New Roman"/>
          <w:sz w:val="20"/>
          <w:szCs w:val="20"/>
        </w:rPr>
        <w:t>1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p w14:paraId="7FE2F1D3">
      <w:pPr>
        <w:jc w:val="both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14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</w:rPr>
        <w:t xml:space="preserve">he association between SMI trajectory groups and RFS </w:t>
      </w:r>
      <w:r>
        <w:rPr>
          <w:rFonts w:hint="eastAsia"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CRC among female</w:t>
      </w:r>
      <w:r>
        <w:rPr>
          <w:rFonts w:hint="eastAsia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....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..[</w:t>
      </w:r>
      <w:r>
        <w:rPr>
          <w:rFonts w:hint="eastAsia" w:ascii="Times New Roman" w:hAnsi="Times New Roman" w:cs="Times New Roman"/>
          <w:sz w:val="20"/>
          <w:szCs w:val="20"/>
        </w:rPr>
        <w:t>1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]</w:t>
      </w:r>
    </w:p>
    <w:bookmarkEnd w:id="1"/>
    <w:p w14:paraId="1C8587D6">
      <w:pPr>
        <w:spacing w:line="240" w:lineRule="auto"/>
        <w:jc w:val="both"/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61FF13">
      <w:pPr>
        <w:widowControl/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S1.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Comparison of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d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emographic 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linical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haracteristics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b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etween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i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ncluded 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e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xcluded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tudy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p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articipants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W w:w="8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1632"/>
        <w:gridCol w:w="1731"/>
        <w:gridCol w:w="1941"/>
        <w:gridCol w:w="928"/>
      </w:tblGrid>
      <w:tr w14:paraId="06EB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6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368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Variables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3D6C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Total (n=2560)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657C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Included (n=1351)</w:t>
            </w: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D19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Excluded (n=1209)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ADE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Style w:val="8"/>
                <w:rFonts w:eastAsia="宋体"/>
                <w:lang w:bidi="ar"/>
              </w:rPr>
              <w:t>P</w:t>
            </w:r>
            <w:r>
              <w:rPr>
                <w:rStyle w:val="9"/>
                <w:rFonts w:eastAsia="宋体"/>
                <w:lang w:bidi="ar"/>
              </w:rPr>
              <w:t xml:space="preserve"> value</w:t>
            </w:r>
          </w:p>
        </w:tc>
      </w:tr>
      <w:tr w14:paraId="7DC3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49BE9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Age, years, M (IQR)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6644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60.0 (51.0, 68.0)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5739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59.0 (51.0, 66.0)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F43FE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61.0 (51.0, 69.0)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7A88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473A1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2C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Sex,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199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60E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9BF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749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0.162 </w:t>
            </w:r>
          </w:p>
        </w:tc>
      </w:tr>
      <w:tr w14:paraId="5864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59AE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493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1481 (57.9)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80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799 (59.1)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46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682 (56.4)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EE5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3CF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73707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Female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D2F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1079 (42.1)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57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552 (40.9)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71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527 (43.6)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0B9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3230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7866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9"/>
                <w:rFonts w:eastAsia="宋体"/>
                <w:lang w:bidi="ar"/>
              </w:rPr>
              <w:t>BMI, Kg/m</w:t>
            </w:r>
            <w:r>
              <w:rPr>
                <w:rStyle w:val="10"/>
                <w:rFonts w:eastAsia="宋体"/>
                <w:lang w:bidi="ar"/>
              </w:rPr>
              <w:t>2</w:t>
            </w:r>
            <w:r>
              <w:rPr>
                <w:rStyle w:val="9"/>
                <w:rFonts w:eastAsia="宋体"/>
                <w:lang w:bidi="ar"/>
              </w:rPr>
              <w:t>, M (IQR)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088D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22.5 (20.8, 24.9)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81C37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22.7 (20.8, 25.0)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D7ED9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22.3 (20.6, 24.6)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67936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0.002 </w:t>
            </w:r>
          </w:p>
        </w:tc>
      </w:tr>
      <w:tr w14:paraId="780E9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8F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Location,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C9B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7F88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095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29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0.964 </w:t>
            </w:r>
          </w:p>
        </w:tc>
      </w:tr>
      <w:tr w14:paraId="77A0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62BE7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Ascending colon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1C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359 (14.0)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58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189 (14.0)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14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170 (14.1)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E0CE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22E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C562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Transverse colon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93D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235 (9.2)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F6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126 (9.3)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189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109 (9.0)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CFE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8C6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3B3B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902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1966 (76.8)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22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1036 (76.7)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1D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930 (76.9)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3BE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A78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E41D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3E218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98134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28543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33E8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0.001 </w:t>
            </w:r>
          </w:p>
        </w:tc>
      </w:tr>
      <w:tr w14:paraId="7934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D3265B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Adenocarcinoma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57367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2397 (93.6)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748DA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1245 (92.2)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0F21A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1152 (95.3)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E57E8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CD43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05BBA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3FD33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163 (6.4)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39AD4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106 (7.8)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C9C2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57 (4.7)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840E66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5DA8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9C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Differentiation,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B91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5AF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908B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8E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bookmarkStart w:id="7" w:name="OLE_LINK7"/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  <w:bookmarkEnd w:id="7"/>
          </w:p>
        </w:tc>
      </w:tr>
      <w:tr w14:paraId="5D80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2C7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High and middle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BF2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1635 (63.9)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AA7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917 (67.9)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97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718 (59.4)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E48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A823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C760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Poorly and undifferentiated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73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707 (27.6)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EAC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333 (24.6)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E0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374 (30.9)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029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B7CE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720CD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Unknow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22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218 (8.5)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53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101 (7.5)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40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117 (9.7)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EC9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C89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A466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Stage,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05519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19243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8E471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64913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0.084 </w:t>
            </w:r>
          </w:p>
        </w:tc>
      </w:tr>
      <w:tr w14:paraId="635DA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32ABA8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Ⅰ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3F021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602 (23.5)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48B4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308 (22.8)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51C2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294 (24.3)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995655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0FB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4AC61A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Ⅱ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9E91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1009 (39.4)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31CB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515 (38.1)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64F9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494 (40.9)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DBCD9C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C94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EFB8C4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Ⅲ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900A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949 (37.1)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AE7F0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528 (39.1)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FAD3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421 (34.8)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78B0D9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806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A8E8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CEA, ng/ml, M (IQR)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EB26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3.8 (2.1, 8.7)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D1F8E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3.9 (2.2, 8.4)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9C2D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3.7 (2.1, 9.0)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8B6D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0.734 </w:t>
            </w:r>
          </w:p>
        </w:tc>
      </w:tr>
      <w:tr w14:paraId="1F9A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17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CA19-9, U/ml, M (IQR)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41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12.8 (7.5, 23.0)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589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12.7 (7.6, 22.3)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BD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13.1 (7.5, 24.0)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C3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0.596 </w:t>
            </w:r>
          </w:p>
        </w:tc>
      </w:tr>
      <w:tr w14:paraId="2EA3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2CFB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CA12-5, U/ml, M (IQR)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AC78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12.9 (9.2, 18.1)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A395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12.7 (9.0, 17.7)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A997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13.2 (9.6, 18.7)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3155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0.004 </w:t>
            </w:r>
          </w:p>
        </w:tc>
      </w:tr>
      <w:tr w14:paraId="1D9C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F3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Vascular invasion,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E70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410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6D9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9D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0.662 </w:t>
            </w:r>
          </w:p>
        </w:tc>
      </w:tr>
      <w:tr w14:paraId="6E4E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3183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2F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383 (15.0)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80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194 (14.4)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0F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189 (15.6)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A1D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401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1D0D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71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198 (7.7)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17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106 (7.8)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842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 (7.6)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B20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F8B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18E4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Unknow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19C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1979 (77.3)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35E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1051 (77.8)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69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928 (76.8)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8AF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61B1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351C5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Chemotherapy,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22A1E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AA43C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8F81FB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1E555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25F5F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A6BD5F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FBBD5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1110 (43.4)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09EA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469 (34.7)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73BD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641 (53.0)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3E956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216D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1ADE2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C9C6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1450 (56.6)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D1F7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882 (65.3)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163D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568 (47.0)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359EB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AD1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65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Radiotherapy,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644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592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D57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9F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0.402 </w:t>
            </w:r>
          </w:p>
        </w:tc>
      </w:tr>
      <w:tr w14:paraId="37CC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AC65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5E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2523 (98.6)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B7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1334 (98.7)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521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1189 (98.3)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B0E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103E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6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5D08E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2B98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 (1.4)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8E04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 (1.3)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5D53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 (1.7)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9C47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 w14:paraId="4E48B493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8" w:name="OLE_LINK5"/>
      <w:r>
        <w:rPr>
          <w:rFonts w:hint="eastAsia" w:ascii="Times New Roman" w:hAnsi="Times New Roman" w:cs="Times New Roman"/>
          <w:sz w:val="20"/>
          <w:szCs w:val="20"/>
        </w:rPr>
        <w:t xml:space="preserve">Note: </w:t>
      </w:r>
      <w:bookmarkStart w:id="9" w:name="_Hlk176421573"/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bookmarkEnd w:id="9"/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8"/>
    <w:p w14:paraId="16DBADC6">
      <w:pP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br w:type="page"/>
      </w:r>
    </w:p>
    <w:p w14:paraId="04A633FD">
      <w:pPr>
        <w:widowControl/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S2.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LC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MM analysis summary for datasets with ≧2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W w:w="10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92"/>
        <w:gridCol w:w="972"/>
        <w:gridCol w:w="907"/>
        <w:gridCol w:w="2399"/>
        <w:gridCol w:w="2153"/>
        <w:gridCol w:w="2652"/>
      </w:tblGrid>
      <w:tr w14:paraId="41B78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52715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Models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5936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Group numbers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F1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oglik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E50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BIC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55F5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 size of each group (%)</w:t>
            </w:r>
          </w:p>
        </w:tc>
        <w:tc>
          <w:tcPr>
            <w:tcW w:w="21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BB61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Mean posterior probabilities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FBA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Posterior probabilities &gt;70% (%)</w:t>
            </w:r>
          </w:p>
        </w:tc>
      </w:tr>
      <w:tr w14:paraId="57AA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FF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4FB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80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-15082.38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47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30200.80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BC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AD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91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63FF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D13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D4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EA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-15082.23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9C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30214.92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F7E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68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59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55CC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295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92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BA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-15052.19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41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30169.26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FD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C45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FC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4A82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4A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C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25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-15072.45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A5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30202.57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8F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36.05 / 63.95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1B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0.75 / 0.83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FE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56.88 / 80.79</w:t>
            </w:r>
          </w:p>
        </w:tc>
      </w:tr>
      <w:tr w14:paraId="263C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CD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20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C9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-15013.53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A5F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30106.36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10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96.45 / 3.55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A5D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0.97 / 0.8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381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97.93 / 66.67</w:t>
            </w:r>
          </w:p>
        </w:tc>
      </w:tr>
      <w:tr w14:paraId="249A9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AE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1D0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1A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-14951.50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90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30003.92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AA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4.66 / 95.34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96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0.83 / 0.97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08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77.78 / 97.67</w:t>
            </w:r>
          </w:p>
        </w:tc>
      </w:tr>
      <w:tr w14:paraId="7D19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F4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6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D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-15037.08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B4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30153.46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17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38.05 / 1.55 / 60.4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39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0.76 / 0.81 / 0.82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A5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61.09 / 71.43 / 76.72</w:t>
            </w:r>
          </w:p>
        </w:tc>
      </w:tr>
      <w:tr w14:paraId="0BB4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5F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6B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7F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-14987.78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62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30083.68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497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10.44 / 86.9 / 2.66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D3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 / 0.85 / 0.84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D1D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42.55 / 86.29 / 77.78</w:t>
            </w:r>
          </w:p>
        </w:tc>
      </w:tr>
      <w:tr w14:paraId="0FF6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231AB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92B8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CD29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-14914.10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C67E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29965.17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00AA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 / 4.74 / 91.27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8BB8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 / 0.73 / 0.92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B27C6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68.52 / 53.12 / 93.84</w:t>
            </w:r>
          </w:p>
        </w:tc>
      </w:tr>
      <w:tr w14:paraId="321E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9FF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CB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5D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-15037.08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1E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30175.09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28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42.26 / 1.7 / 56.03 / 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3C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0.73 / 0.78 / 0.63 / 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C0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54.99 / 65.22 / 31.04 / NA</w:t>
            </w:r>
          </w:p>
        </w:tc>
      </w:tr>
      <w:tr w14:paraId="341B7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9EF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19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C3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-14972.21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42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30081.38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5C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/ 35.6 / 3.55 / 59.81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42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0.77 / 0.73 / 0.78 / 0.79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9B1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64.29 / 54.68 / 70.83 / 72.52</w:t>
            </w:r>
          </w:p>
        </w:tc>
      </w:tr>
      <w:tr w14:paraId="18BC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3E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06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9E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-14896.51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5C1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29966.03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D07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3.7 / 10.81 / 19.17 / 66.32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02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0.79 / 0.68 / 0.67 / 0.79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32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66 / 44.52 / 39.77 / 70.54</w:t>
            </w:r>
          </w:p>
        </w:tc>
      </w:tr>
      <w:tr w14:paraId="106E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73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3A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5B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-15020.48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CB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30163.51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30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4.96 / 3.55 / 45.08 / 1.7 / 44.71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CD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0.67 / 0.7 / 0.78 / 0.82 / 0.62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8B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43.28 / 45.83 / 65.02 / 69.57 / 23.68</w:t>
            </w:r>
          </w:p>
        </w:tc>
      </w:tr>
      <w:tr w14:paraId="160D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59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9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73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-14956.90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C9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30079.59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E6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0.96 / 4.22 / 56.55 / 0.89 / 37.38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A7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0.78 / 0.7 / 0.79 / 0.83 / 0.73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8A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61.54 / 49.12 / 73.82 / 91.67 / 56.83</w:t>
            </w:r>
          </w:p>
        </w:tc>
      </w:tr>
      <w:tr w14:paraId="2927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4A0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A6E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974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-14846.10 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8D7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29901.26 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694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0.15 / 6.07 / 1.78 / 88.82 / 3.18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6CB2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0.99 / 0.72 / 0.8 / 0.9 / 0.78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0287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 / 51.22 / 62.5 / 90.92 / 62.79</w:t>
            </w:r>
          </w:p>
        </w:tc>
      </w:tr>
    </w:tbl>
    <w:p w14:paraId="633C935D">
      <w:pPr>
        <w:widowControl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 xml:space="preserve">Note: </w:t>
      </w:r>
      <w:bookmarkStart w:id="10" w:name="OLE_LINK6"/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BIC</w:t>
      </w:r>
      <w:bookmarkEnd w:id="10"/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, b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ayesian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i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nformation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riterion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p w14:paraId="25EE3007">
      <w:pPr>
        <w:widowControl/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</w:pPr>
    </w:p>
    <w:p w14:paraId="3DB53CD5">
      <w:pPr>
        <w:widowControl/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</w:pPr>
    </w:p>
    <w:p w14:paraId="6CEB8B5F">
      <w:pP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br w:type="page"/>
      </w:r>
    </w:p>
    <w:p w14:paraId="234EAD1B">
      <w:pPr>
        <w:widowControl/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Table 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3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.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LC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MM analysis summary 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3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W w:w="11070" w:type="dxa"/>
        <w:tblInd w:w="-1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41"/>
        <w:gridCol w:w="1102"/>
        <w:gridCol w:w="1008"/>
        <w:gridCol w:w="2385"/>
        <w:gridCol w:w="2226"/>
        <w:gridCol w:w="2598"/>
      </w:tblGrid>
      <w:tr w14:paraId="6DCD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53A6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Models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261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Group numbers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11C6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Loglik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E2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BIC</w:t>
            </w: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972A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 size of each group (%)</w:t>
            </w:r>
          </w:p>
        </w:tc>
        <w:tc>
          <w:tcPr>
            <w:tcW w:w="22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CAF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Mean posterior probabilities</w:t>
            </w:r>
          </w:p>
        </w:tc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254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Posterior probabilities &gt;70% (%)</w:t>
            </w:r>
          </w:p>
        </w:tc>
      </w:tr>
      <w:tr w14:paraId="42FF9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E4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31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48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-12799.97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B2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25634.38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40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6D0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68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42FD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15C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358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39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-12799.31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2D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25646.84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24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F83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E3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71D0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D3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19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0F7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-12770.89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54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25603.76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9F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E9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24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4981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561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FB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CA2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-12791.67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80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25638.43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0C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38.27 / 61.73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0A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0.75 / 0.83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56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58.67 / 81.16</w:t>
            </w:r>
          </w:p>
        </w:tc>
      </w:tr>
      <w:tr w14:paraId="560F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79F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38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18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-12733.39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3A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25542.55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67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94.8 / 5.2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17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0.97 / 0.8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30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97.52 / 70.59</w:t>
            </w:r>
          </w:p>
        </w:tc>
      </w:tr>
      <w:tr w14:paraId="6A0F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39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B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36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-12671.79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CA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25440.00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D4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5.82 / 94.18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F8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0.85 / 0.97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592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85.96 / 97.72</w:t>
            </w:r>
          </w:p>
        </w:tc>
      </w:tr>
      <w:tr w14:paraId="162F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C3E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9C3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25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-12761.99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02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25599.75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A2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40.31 / 2.14 / 57.55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E4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0.77 / 0.8 / 0.82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BB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64.05 / 71.43 / 76.77</w:t>
            </w:r>
          </w:p>
        </w:tc>
      </w:tr>
      <w:tr w14:paraId="61B3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2A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72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93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-12709.50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81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25522.32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76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17.04 / 79.49 / 3.47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E7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 / 0.85 / 0.84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3D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44.91 / 84.47 / 79.41</w:t>
            </w:r>
          </w:p>
        </w:tc>
      </w:tr>
      <w:tr w14:paraId="4D8C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1019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A62C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30352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-12635.32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19115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25401.51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E754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4.69 / 6.33 / 88.98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695AF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0.84 / 0.73 / 0.92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803C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73.91 / 53.23 / 92.89</w:t>
            </w:r>
          </w:p>
        </w:tc>
      </w:tr>
      <w:tr w14:paraId="6F26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A20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37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5C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-12761.99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F5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25620.41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7D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44.39 / 2.14 / 53.47 / 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E9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0.74 / 0.8 / 0.61 / 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D6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58.16 / 71.43 / 15.65 / NA</w:t>
            </w:r>
          </w:p>
        </w:tc>
      </w:tr>
      <w:tr w14:paraId="09F7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9C8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F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20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-12693.19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3A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25517.25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66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/ 39.49 / 54.39 / 5.1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06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0.84 / 0.75 / 0.8 / 0.76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49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70 / 62.27 / 75.8 / 62</w:t>
            </w:r>
          </w:p>
        </w:tc>
      </w:tr>
      <w:tr w14:paraId="7F96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DE6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256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13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-12617.40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B7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25400.10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EA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4.49 / 13.37 / 20.31 / 61.84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4B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0.81 / 0.7 / 0.7 / 0.81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54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70.45 / 51.15 / 48.74 / 73.76</w:t>
            </w:r>
          </w:p>
        </w:tc>
      </w:tr>
      <w:tr w14:paraId="3715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89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B7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60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-12744.79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6F6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25606.66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29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4.69 / 4.8 / 39.9 / 2.45 / 48.16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37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0.67 / 0.69 / 0.63 / 0.82 / 0.79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4D5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 / 44.68 / 26.34 / 75 / 72.25</w:t>
            </w:r>
          </w:p>
        </w:tc>
      </w:tr>
      <w:tr w14:paraId="50EB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DB6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6F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5A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-12682.06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AF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25522.53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4E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/ 5.71 / 40.61 / 0.82 / 51.84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D91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 / 0.69 / 0.76 / 0.88 / 0.81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7E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70 / 48.21 / 64.07 / 87.5 / 75.59</w:t>
            </w:r>
          </w:p>
        </w:tc>
      </w:tr>
      <w:tr w14:paraId="5328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F020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2D3A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5EE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-12572.36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C61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25344.47 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E5A9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 / 7.55 / 2.04 / 86.02 / 4.29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7E2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/ 0.73 / 0.84 / 0.9 / 0.8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0FA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 / 52.7 / 70 / 90.15 / 66.67</w:t>
            </w:r>
          </w:p>
        </w:tc>
      </w:tr>
    </w:tbl>
    <w:p w14:paraId="4B7E34BE">
      <w:pPr>
        <w:widowControl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Note: BIC, b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ayesian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i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nformation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riterion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p w14:paraId="188E42F4">
      <w:pP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br w:type="page"/>
      </w:r>
    </w:p>
    <w:p w14:paraId="24AB3E31">
      <w:pPr>
        <w:widowControl/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4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.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LC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MM analysis summary 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4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W w:w="11237" w:type="dxa"/>
        <w:tblInd w:w="-14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29"/>
        <w:gridCol w:w="981"/>
        <w:gridCol w:w="901"/>
        <w:gridCol w:w="2522"/>
        <w:gridCol w:w="2273"/>
        <w:gridCol w:w="2630"/>
      </w:tblGrid>
      <w:tr w14:paraId="4CF1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DB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bookmarkStart w:id="11" w:name="OLE_LINK4"/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Models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CCE2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Group numbers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133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Loglik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0E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BIC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CC1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 size of each group (%)</w:t>
            </w:r>
          </w:p>
        </w:tc>
        <w:tc>
          <w:tcPr>
            <w:tcW w:w="22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F39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Mean posterior probabilities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734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Posterior probabilities &gt;70% (%)</w:t>
            </w:r>
          </w:p>
        </w:tc>
      </w:tr>
      <w:tr w14:paraId="36E4D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45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9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B9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-10624.27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35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21281.51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1D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E2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E45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6251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4A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54A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14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-10623.88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91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21293.90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36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DD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33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0F8B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0F0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4E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8E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-10597.61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50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21254.55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E6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A4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20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NA</w:t>
            </w:r>
          </w:p>
        </w:tc>
      </w:tr>
      <w:tr w14:paraId="3161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97A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A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2EB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-10617.08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14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21286.88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4F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40.19 / 59.81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FA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0.76 / 0.83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CC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59.04 / 80.28</w:t>
            </w:r>
          </w:p>
        </w:tc>
      </w:tr>
      <w:tr w14:paraId="4F58B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06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07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370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-10565.55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13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21203.61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E8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94.24 / 5.76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85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0.97 / 0.82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B9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97.82 / 71.43</w:t>
            </w:r>
          </w:p>
        </w:tc>
      </w:tr>
      <w:tr w14:paraId="49FE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33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4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78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-10508.28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47C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21108.84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9FB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6.17 / 93.83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B0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0.86 / 0.98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9A4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88.89 / 98.54</w:t>
            </w:r>
          </w:p>
        </w:tc>
      </w:tr>
      <w:tr w14:paraId="3F21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F6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79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8D1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-10591.63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BE7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21255.76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01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41.7 / 2.47 / 55.83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9A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0.78 / 0.82 / 0.82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81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67.43 / 77.78 / 78.38</w:t>
            </w:r>
          </w:p>
        </w:tc>
      </w:tr>
      <w:tr w14:paraId="2475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268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AF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0BB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-10541.63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D50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21182.14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F8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1.37 / 93.14 / 5.49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CD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0.88 / 0.97 / 0.82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C75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 / 97.5 / 75</w:t>
            </w:r>
          </w:p>
        </w:tc>
      </w:tr>
      <w:tr w14:paraId="7017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73A6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7D31C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8EFC7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-10469.82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BCA4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21064.88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F4BF6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4.94 / 8.37 / 86.69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45EA7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0.85 / 0.75 / 0.92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4174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83.33 / 62.3 / 91.77</w:t>
            </w:r>
          </w:p>
        </w:tc>
      </w:tr>
      <w:tr w14:paraId="0DB4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10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C5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80F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-10581.92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0D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21256.12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D5D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12.48 / 22.36 / 61.87 / 3.29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E69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0.63 / 0.72 / 0.82 / 0.8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01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29.67 / 48.47 / 74.5 / 66.67</w:t>
            </w:r>
          </w:p>
        </w:tc>
      </w:tr>
      <w:tr w14:paraId="09AF7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4D7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73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BC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-10526.75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B9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21178.73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9C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1.37 / 41.98 / 51.44 / 5.21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B42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0.85 / 0.78 / 0.8 / 0.78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F65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70 / 68.3 / 76 / 68.42</w:t>
            </w:r>
          </w:p>
        </w:tc>
      </w:tr>
      <w:tr w14:paraId="7F88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C26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A5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74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-10437.09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0D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21032.37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9FC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1.78 / 8.37 / 85.6 / 4.25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09E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 / 0.76 / 0.91 / 0.84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7C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92.31 / 62.3 / 91.19 / 77.42</w:t>
            </w:r>
          </w:p>
        </w:tc>
      </w:tr>
      <w:tr w14:paraId="5479F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BF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Linear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759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12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-10577.19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76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21266.43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27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3.84 / 5.08 / 38.55 / 49.38 / 3.16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392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0.69 / 0.71 / 0.65 / 0.81 / 0.81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C2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 / 54.05 / 36.3 / 74.17 / 69.57</w:t>
            </w:r>
          </w:p>
        </w:tc>
      </w:tr>
      <w:tr w14:paraId="4586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F9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Quadratic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78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6D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-10506.72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2C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21165.04 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51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1.37 / 1.65 / 3.98 / 42.39 / 50.62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48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0.85 / 0.77 / 0.82 / 0.77 / 0.78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32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70 / 58.33 / 72.41 / 69.26 / 70.46</w:t>
            </w:r>
          </w:p>
        </w:tc>
      </w:tr>
      <w:tr w14:paraId="1770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629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Cubic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A622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9887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-10408.20 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F43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21007.55 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1F9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0.14 / 9.33 / 2.19 / 84.09 / 4.25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2CCA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/ 0.76 / 0.88 / 0.91 / 0.86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60D8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100 / 61.76 / 81.25 / 91.52 / 83.87</w:t>
            </w:r>
          </w:p>
        </w:tc>
      </w:tr>
      <w:bookmarkEnd w:id="11"/>
    </w:tbl>
    <w:p w14:paraId="5F21D24B">
      <w:pPr>
        <w:widowControl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Note: BIC, b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ayesian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i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nformation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c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riterion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p w14:paraId="74252020">
      <w:pPr>
        <w:rPr>
          <w:rFonts w:ascii="Times New Roman" w:hAnsi="Times New Roman" w:cs="Times New Roman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E945F8">
      <w:pP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</w:rPr>
        <w:t xml:space="preserve"> Baseline characteristics of SMI trajectory groups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3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W w:w="9160" w:type="dxa"/>
        <w:tblInd w:w="-3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344"/>
        <w:gridCol w:w="1509"/>
        <w:gridCol w:w="1776"/>
        <w:gridCol w:w="1420"/>
        <w:gridCol w:w="905"/>
      </w:tblGrid>
      <w:tr w14:paraId="568F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E02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Variable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1FE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Total (n=980)</w:t>
            </w:r>
          </w:p>
        </w:tc>
        <w:tc>
          <w:tcPr>
            <w:tcW w:w="470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44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SMI trajectory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9FA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44CC5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2C4C6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7ADD7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8DC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Stable state (n=872)</w:t>
            </w:r>
          </w:p>
        </w:tc>
        <w:tc>
          <w:tcPr>
            <w:tcW w:w="17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24D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Declining fluctuations (n=46)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F2B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Stable increasing (n=62)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5DD6C">
            <w:pPr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14:paraId="0046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5B95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Age, years, M (IQR)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8C4B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59.0 (50.0, 65.0)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A43DC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58.0 (50.0, 65.0)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6162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59.5 (51.0, 64.0)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1E6A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60.0 (54.0, 68.0)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8E124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0.391 </w:t>
            </w:r>
          </w:p>
        </w:tc>
      </w:tr>
      <w:tr w14:paraId="20DD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2D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Sex, n(%)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AC29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AB1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A96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039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D2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1C47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FD48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1AA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594 (60.6)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91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507 (58.1)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13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 (82.6)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34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49 (79.0)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0DF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8A5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CA4FF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Female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C9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386 (39.4)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CE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365 (41.9)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AE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 (17.4)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35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 (21.0)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6D4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250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1C6AE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BMI, 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, M (IQR)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15A4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22.8 (20.8, 25.3)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5C86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22.7 (20.8, 25.2)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BAE1D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24.2 (21.6, 25.9)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AFB7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22.9 (20.6, 25.4)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D0E8D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0.130 </w:t>
            </w:r>
          </w:p>
        </w:tc>
      </w:tr>
      <w:tr w14:paraId="4B4E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25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Location,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4CE3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E7C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7473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D51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5B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0.001 </w:t>
            </w:r>
          </w:p>
        </w:tc>
      </w:tr>
      <w:tr w14:paraId="7A89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649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Ascending colon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05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136 (13.9)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55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116 (13.3)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72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 (10.9)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D9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 (24.2)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BF8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97A2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B426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Transverse colon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D3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99 (10.1)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0E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85 (9.7)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EA7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(2.2)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306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 (21.0)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361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F63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A84A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409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745 (76.0)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905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671 (76.9)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BA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 (87.0)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424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 (54.8)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7152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7935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18F3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4CF45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462F0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F870AC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B4D84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D9AB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0.254 </w:t>
            </w:r>
          </w:p>
        </w:tc>
      </w:tr>
      <w:tr w14:paraId="0070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DF8350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Adenocarcinoma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BD6F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892 (91.0)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5926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796 (91.3)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2C96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43 (93.5)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99A8C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 (85.5)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8FF97D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2A6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D8B632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D27C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88 (9.0)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EEB7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76 (8.7)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F31D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 (6.5)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7CE65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 (14.5)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40D70A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67D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6A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Differentiation,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790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8ED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7A8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E5F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AE2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0.223 </w:t>
            </w:r>
          </w:p>
        </w:tc>
      </w:tr>
      <w:tr w14:paraId="19AF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25E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High and middle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80D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676 (69.0)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86D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602 (69.0)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BA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 (80.4)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9F9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 (59.7)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691A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0ED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ADF2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Poorly and undifferentiated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12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243 (24.8)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4C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217 (24.9)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C1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 (15.2)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62F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 (30.6)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7AF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5A7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E978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Unknow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87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 (6.2)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70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 (6.1)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D2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 (4.3)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04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 (9.7)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415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823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7BF74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Stage,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6DD1E8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E95E1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CB568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C409B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B53E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0.022 </w:t>
            </w:r>
          </w:p>
        </w:tc>
      </w:tr>
      <w:tr w14:paraId="454B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9AA2287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Ⅰ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FB5D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181 (18.5)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4483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170 (19.5)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7653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 (10.9)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6CE7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 (9.7)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F5445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AC7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3DD8CA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Ⅱ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B2A7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405 (41.3)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D5BB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354 (40.6)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7BB3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 (34.8)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49F28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35 (56.5)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8D0513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BD81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9DE102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Ⅲ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CDC7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394 (40.2)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6A13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348 (39.9)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8829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25 (54.3)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B579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21 (33.9)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FEF3B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97C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F8097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CEA, ng/ml, M (IQR)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3F64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3.9 (2.2, 8.8)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1F7E7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3.9 (2.2, 8.5)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74C6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3.8 (2.5, 6.6)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E117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4.8 (2.8, 14.2)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5943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0.130 </w:t>
            </w:r>
          </w:p>
        </w:tc>
      </w:tr>
      <w:tr w14:paraId="07A7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D6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CA19-9, U/ml, M (IQR)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9D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12.4 (7.4, 22.4)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5F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12.4 (7.5, 22.4)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DF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13.4 (8.6, 22.0)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C7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11.7 (6.4, 23.6)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E6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0.705 </w:t>
            </w:r>
          </w:p>
        </w:tc>
      </w:tr>
      <w:tr w14:paraId="403E6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A3B6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CA12-5, U/ml, M (IQR)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A039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12.7 (9.0, 17.4)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3CEFA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12.8 (9.1, 17.5)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6AF3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12.4 (7.8, 17.2)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07B5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11.1 (8.2, 17.9)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D4FE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0.633 </w:t>
            </w:r>
          </w:p>
        </w:tc>
      </w:tr>
      <w:tr w14:paraId="7D47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0D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Vascular invasion,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899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573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F8B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DB4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FE9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0.045 </w:t>
            </w:r>
          </w:p>
        </w:tc>
      </w:tr>
      <w:tr w14:paraId="5921D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B56C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A8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131 (13.4)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AC7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111 (12.7)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246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 (10.9)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C6A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 (24.2)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AA6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AB5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EE71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60C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87 (8.9)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F9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81 (9.3)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F8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(2.2)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D9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 (8.1)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4EC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458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D1D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Unknow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3C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762 (77.8)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0F2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680 (78.0)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E9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40 (87.0)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EB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 (67.7)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4D5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0D5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3FD0B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Chemotherapy,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BEF68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03C5A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C244C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D5471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915B5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0.062 </w:t>
            </w:r>
          </w:p>
        </w:tc>
      </w:tr>
      <w:tr w14:paraId="6AF8D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E8088A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9C7B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244 (24.9)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3561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227 (26.0)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7E92B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 (17.4)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4652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 (14.5)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FC59BD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B3B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7050DC6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7EE66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736 (75.1)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CD19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645 (74.0)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A5705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 (82.6)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77187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53 (85.5)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6FA5E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DB0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8A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Radiotherapy,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D20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6A82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1C6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E69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2C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0.576 </w:t>
            </w:r>
          </w:p>
        </w:tc>
      </w:tr>
      <w:tr w14:paraId="7EFB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93E7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A8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966 (98.6)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A7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859 (98.5)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C6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 (97.8)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650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62 (100.0)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496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950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4507A7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355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14 (1.4)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8D1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 (1.5)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028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(2.2)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9C29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0 (0.0)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FA6DB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 w14:paraId="672EF9C7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BMI, body mass index; </w:t>
      </w:r>
      <w:r>
        <w:rPr>
          <w:rFonts w:ascii="Times New Roman" w:hAnsi="Times New Roman" w:cs="Times New Roman"/>
          <w:sz w:val="20"/>
          <w:szCs w:val="20"/>
        </w:rPr>
        <w:t>CA12-5, carbohydrate antigen12-5; CA19-9,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19-9; CEA,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carcinoembryonic antigen; 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F2B76E">
      <w:pPr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br w:type="page"/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Baseline characteristics of SMI trajectory groups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for datasets with ≧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4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Measurements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W w:w="9213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423"/>
        <w:gridCol w:w="1500"/>
        <w:gridCol w:w="1671"/>
        <w:gridCol w:w="1432"/>
        <w:gridCol w:w="988"/>
      </w:tblGrid>
      <w:tr w14:paraId="68091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3E2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Variable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EBB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Total (n=729)</w:t>
            </w:r>
          </w:p>
        </w:tc>
        <w:tc>
          <w:tcPr>
            <w:tcW w:w="4603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A1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SMI trajectory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48C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67BB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9F6E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41A06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B3A1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Stable state (n=632)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D1A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Declining fluctuations (n=36)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1CE8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Stable increasing (n=61)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FDE15B">
            <w:pPr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14:paraId="4E1F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504FA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Age, years, M (IQR)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AFB0C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58.0 (50.0, 65.0)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C2D13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58.0 (50.0, 65.0)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85509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59.0 (51.0, 63.0)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151D3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59.0 (52.0, 64.0)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B3C94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0.909 </w:t>
            </w:r>
          </w:p>
        </w:tc>
      </w:tr>
      <w:tr w14:paraId="1266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F7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Sex,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B93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7C5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60DB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2BE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37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4CFB0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35B3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FB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450 (61.7)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18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370 (58.5)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E2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32 (88.9)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DE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48 (78.7)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0341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DA2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0117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Female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B5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279 (38.3)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AC0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262 (41.5)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F13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 (11.1)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69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 (21.3)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9523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6B5D538"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C3B86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BMI, Kg/m</w:t>
            </w:r>
            <w:r>
              <w:rPr>
                <w:rStyle w:val="11"/>
                <w:rFonts w:eastAsia="宋体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, M (IQR)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2AAE3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22.8 (20.8, 25.4)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0DE16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22.7 (20.8, 25.3)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31D81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23.9 (21.5, 25.9)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DFFD8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23.4 (20.8, 25.4)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B166F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0.534 </w:t>
            </w:r>
          </w:p>
        </w:tc>
      </w:tr>
      <w:tr w14:paraId="3F5F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94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Location,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3D28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41B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81F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9A7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42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0.005 </w:t>
            </w:r>
          </w:p>
        </w:tc>
      </w:tr>
      <w:tr w14:paraId="6B55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785C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Ascending colon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30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109 (15.0)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7D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88 (13.9)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91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 (11.1)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2E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17 (27.9)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12C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3FA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42C3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Transverse colon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08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80 (11.0)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08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69 (10.9)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52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(2.8)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FE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 (16.4)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81E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D5B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81BA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08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540 (74.1)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E6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475 (75.2)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50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 (86.1)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19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34 (55.7)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80D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4DE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C3FC3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Type,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5337CC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347573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2E94F9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BA01F2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8D956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0.378 </w:t>
            </w:r>
          </w:p>
        </w:tc>
      </w:tr>
      <w:tr w14:paraId="3465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007A140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Adenocarcinoma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FC1BB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658 (90.3)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64651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573 (90.7)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2A5BB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 (91.7)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B0DD9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52 (85.2)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D6B31E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35F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6E02D8C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Other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14019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71 (9.7)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30F81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59 (9.3)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4DED5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 (8.3)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3B0DB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 (14.8)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2EE848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E83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D0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Differentiation,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B37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396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F9F8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E55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0D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0.489 </w:t>
            </w:r>
          </w:p>
        </w:tc>
      </w:tr>
      <w:tr w14:paraId="5B04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E2A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High and middle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43E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495 (67.9)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BA8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428 (67.7)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D73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28 (77.8)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69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39 (63.9)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D6FB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9F4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16D0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Poorly and undifferentiated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608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190 (26.1)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F2E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167 (26.4)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75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 (19.4)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E83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16 (26.2)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5A9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2D1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AFF2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Unknow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D0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44 (6.0)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317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37 (5.9)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2E1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(2.8)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90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 (9.8)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634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2F0D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ACA21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Stage,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77BA33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D30A6D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E7D01E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CBF1AE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A776F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0.529 </w:t>
            </w:r>
          </w:p>
        </w:tc>
      </w:tr>
      <w:tr w14:paraId="1AFB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D509B11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859D0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92 (12.6)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8A6F3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83 (13.1)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7D79A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 (8.3)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55BE5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 (9.8)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18CA0A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A82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CF4D7B4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Ⅱ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80403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307 (42.1)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CF91B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264 (41.8)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B8E8F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13 (36.1)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72B63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30 (49.2)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68E41E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64D0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05010FD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AA8B2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330 (45.3)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4E7A8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285 (45.1)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637CB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 (55.6)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577A2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25 (41.0)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9AC693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476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48BB3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CEA, ng/ml, M (IQR)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E7C60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3.9 (2.3, 8.8)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48B7F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3.9 (2.2, 8.7)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6B2A5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3.7 (2.4, 6.8)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E7B6B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5.1 (2.8, 11.3)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FD474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0.160 </w:t>
            </w:r>
          </w:p>
        </w:tc>
      </w:tr>
      <w:tr w14:paraId="509E3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7C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CA19-9, U/ml, M (IQR)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A2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12.7 (7.5, 22.6)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1C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12.8 (7.7, 22.6)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2F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12.2 (8.3, 22.5)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33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11.5 (6.0, 23.6)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6F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0.531 </w:t>
            </w:r>
          </w:p>
        </w:tc>
      </w:tr>
      <w:tr w14:paraId="38ECB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FD77E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CA12-5, U/ml, M (IQR)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90A4E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12.8 (9.0, 17.4)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B63DF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12.8 (9.1, 17.5)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193E5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12.0 (7.5, 17.2)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1D30A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12.8 (9.3, 17.9)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84422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0.608 </w:t>
            </w:r>
          </w:p>
        </w:tc>
      </w:tr>
      <w:tr w14:paraId="3F3C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3B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Vascular invasion,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CE2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A08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A23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771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6A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0.020 </w:t>
            </w:r>
          </w:p>
        </w:tc>
      </w:tr>
      <w:tr w14:paraId="0626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D893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132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94 (12.9)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F3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75 (11.9)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C8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 (11.1)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61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15 (24.6)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B0A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E79F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34FE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6F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76 (10.4)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D0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67 (10.6)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2B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 (2.8)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0A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8 (13.1)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6AE5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5C2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0BCB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Unknow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3A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559 (76.7)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F1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490 (77.5)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4D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 (86.1)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57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38 (62.3)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75E1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81F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0906D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Chemotherapy,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FCCE13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1E9B50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DD1CB0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466489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2FCD2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0.233 </w:t>
            </w:r>
          </w:p>
        </w:tc>
      </w:tr>
      <w:tr w14:paraId="154A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21D2B7E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41A3E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125 (17.1)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DEB7A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114 (18.0)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DC9A6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 (13.9)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C0936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 (9.8)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86CE99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32B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F5A0901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C185C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604 (82.9)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DB2E4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518 (82.0)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2F766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31 (86.1)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81286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55 (90.2)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9AD29D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39F2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D13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Radiotherapy, 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(%)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B28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24C0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422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905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AC4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0.459 </w:t>
            </w:r>
          </w:p>
        </w:tc>
      </w:tr>
      <w:tr w14:paraId="6B2D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8043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77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719 (98.6)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29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622 (98.4)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1B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36 (100.0)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FD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61 (100.0)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041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EBF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34F23F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Yes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3E2C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 (1.4)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48E2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10 (1.6)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76C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0 (0.0)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4A5D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0 (0.0)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B036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 w14:paraId="09CA9DFD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BMI, body mass index; </w:t>
      </w:r>
      <w:r>
        <w:rPr>
          <w:rFonts w:ascii="Times New Roman" w:hAnsi="Times New Roman" w:cs="Times New Roman"/>
          <w:sz w:val="20"/>
          <w:szCs w:val="20"/>
        </w:rPr>
        <w:t>CA12-5, carbohydrate antigen12-5; CA19-9,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19-9; CEA,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carcinoembryonic antigen; 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D1B9694">
      <w:pPr>
        <w:widowControl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br w:type="page"/>
      </w:r>
    </w:p>
    <w:p w14:paraId="53AFEEA2">
      <w:pPr>
        <w:widowControl/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bookmarkStart w:id="12" w:name="OLE_LINK12"/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association between other SMI variability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metrics</w:t>
      </w:r>
      <w:r>
        <w:rPr>
          <w:rFonts w:ascii="Times New Roman" w:hAnsi="Times New Roman" w:cs="Times New Roman"/>
          <w:sz w:val="20"/>
          <w:szCs w:val="20"/>
        </w:rPr>
        <w:t xml:space="preserve"> and OS </w:t>
      </w:r>
      <w:r>
        <w:rPr>
          <w:rFonts w:hint="eastAsia"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>CRC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2"/>
    <w:tbl>
      <w:tblPr>
        <w:tblStyle w:val="4"/>
        <w:tblW w:w="91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561"/>
        <w:gridCol w:w="883"/>
        <w:gridCol w:w="1435"/>
        <w:gridCol w:w="968"/>
        <w:gridCol w:w="1489"/>
        <w:gridCol w:w="746"/>
      </w:tblGrid>
      <w:tr w14:paraId="3146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D683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5DACDCC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92A21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C227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1DDA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372AB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1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6CCC0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DB26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5137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CAAF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B2C3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DA1D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B873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32DA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0409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E2CBB7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4ADF6A2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DB85D0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0A931B0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CFE041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4DB0EFC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38B0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45E3C7F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SD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E437A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1.06 (1.01-1.11)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BC7A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0.024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B323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1.06 (1.01-1.11)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D6166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0.027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7A75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1.08 (1.03-1.14)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FA05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0.002 </w:t>
            </w:r>
          </w:p>
        </w:tc>
      </w:tr>
      <w:tr w14:paraId="6F85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C37D7C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CV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B1E7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0416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0.011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FDFDA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D154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0.013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4C801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(1.01-1.05)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7E176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0.001 </w:t>
            </w:r>
          </w:p>
        </w:tc>
      </w:tr>
      <w:tr w14:paraId="0A2E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6836AB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MMD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061E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(1.00-1.05)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C37F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0.040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F599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(1.00-1.05)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169E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0.042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E68F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(1.01-1.06)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0E8C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0.010 </w:t>
            </w:r>
          </w:p>
        </w:tc>
      </w:tr>
      <w:tr w14:paraId="093CD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6FC92E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ARV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85AC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(1.00-1.08)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2532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0.077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0F4D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(0.99-1.08)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2CD5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0.088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99300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1.05 (1.01-1.10)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787A1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0.009 </w:t>
            </w:r>
          </w:p>
        </w:tc>
      </w:tr>
      <w:tr w14:paraId="2C09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C0BB3E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RMSE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DC2A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1.00 (0.89-1.11)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36080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0.935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82257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0.99 (0.89-1.11)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896D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0.920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5459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1.00 (0.89-1.12)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F347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0.934 </w:t>
            </w:r>
          </w:p>
        </w:tc>
      </w:tr>
      <w:tr w14:paraId="0742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C8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1D9BC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AF13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B6B6E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3AA6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DB6B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83D8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69A7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2C2F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SD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DF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(0.98-1.11)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45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0.161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F9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1.05 (0.98-1.11)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EB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0.158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1B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1.07 (1.00-1.14)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BA0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0.040 </w:t>
            </w:r>
          </w:p>
        </w:tc>
      </w:tr>
      <w:tr w14:paraId="7CF9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EB86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CV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A50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73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0.055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FA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CF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0.052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47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(1.01-1.07)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6B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0.010 </w:t>
            </w:r>
          </w:p>
        </w:tc>
      </w:tr>
      <w:tr w14:paraId="0CEC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E0D6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MMD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36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8A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0.058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C5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A2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0.056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FC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(1.00-1.06)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57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0.037 </w:t>
            </w:r>
          </w:p>
        </w:tc>
      </w:tr>
      <w:tr w14:paraId="1B40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055B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ARV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63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1.01 (0.95-1.08)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9C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0.708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2C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1.01 (0.95-1.08)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56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0.718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F3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(0.97-1.10)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188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0.290 </w:t>
            </w:r>
          </w:p>
        </w:tc>
      </w:tr>
      <w:tr w14:paraId="4540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1C3D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RMSE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0A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(0.93-1.16)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329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0.511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DE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(0.93-1.17)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09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0.522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A2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(0.91-1.17)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4C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0.588 </w:t>
            </w:r>
          </w:p>
        </w:tc>
      </w:tr>
      <w:tr w14:paraId="794E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C865D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9B93B4A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2452AF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684E463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33A5127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290F58E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E291670">
            <w:pPr>
              <w:jc w:val="right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617F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DBDEF3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SD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04EF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1.06 (0.98-1.15)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5F89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0.173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2B78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1.06 (0.97-1.15)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C52C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0.180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1ADF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1.08 (1.00-1.18)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0D97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0.055 </w:t>
            </w:r>
          </w:p>
        </w:tc>
      </w:tr>
      <w:tr w14:paraId="053D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C0CD7E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CV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9854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(1.00-1.07)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AE726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0.092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0A9BC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(0.99-1.07)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AC070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0.104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24A3C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(1.00-1.08)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0FAB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0.026 </w:t>
            </w:r>
          </w:p>
        </w:tc>
      </w:tr>
      <w:tr w14:paraId="110F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15B1A70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MMD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11F7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(0.99-1.06)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5D62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0.120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C8EE9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(0.99-1.06)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ACFC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0.123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FFF5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(1.00-1.07)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77A7C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0.065 </w:t>
            </w:r>
          </w:p>
        </w:tc>
      </w:tr>
      <w:tr w14:paraId="5CA1F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091CCE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ARV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A2DA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(0.93-1.17)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A783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0.489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7EFA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1.04 (0.93-1.17)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55B9B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0.508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6EC7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1.09 (0.96-1.23)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F3A8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0.182 </w:t>
            </w:r>
          </w:p>
        </w:tc>
      </w:tr>
      <w:tr w14:paraId="45C3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4BD7D539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RMSE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21BC0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1.01 (0.87-1.17)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6DAA46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0.925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867A5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1.01 (0.86-1.17)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7B4739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0.948 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6A428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1.03 (0.87-1.21)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52A602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0.739 </w:t>
            </w:r>
          </w:p>
        </w:tc>
      </w:tr>
    </w:tbl>
    <w:p w14:paraId="09BEB389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OS, overall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590C79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73FA3C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 sex, BMI.</w:t>
      </w:r>
    </w:p>
    <w:p w14:paraId="0E4D647E">
      <w:pPr>
        <w:rPr>
          <w:rFonts w:ascii="Times New Roman" w:hAnsi="Times New Roman" w:cs="Times New Roman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p w14:paraId="0E704C5E">
      <w:pPr>
        <w:widowControl/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bookmarkStart w:id="13" w:name="OLE_LINK15"/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association between other SMI variability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metrics</w:t>
      </w:r>
      <w:r>
        <w:rPr>
          <w:rFonts w:ascii="Times New Roman" w:hAnsi="Times New Roman" w:cs="Times New Roman"/>
          <w:sz w:val="20"/>
          <w:szCs w:val="20"/>
        </w:rPr>
        <w:t xml:space="preserve"> and RFS in CRC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</w:p>
    <w:tbl>
      <w:tblPr>
        <w:tblStyle w:val="4"/>
        <w:tblpPr w:leftFromText="180" w:rightFromText="180" w:vertAnchor="text" w:horzAnchor="page" w:tblpX="1360" w:tblpY="99"/>
        <w:tblOverlap w:val="never"/>
        <w:tblW w:w="93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496"/>
        <w:gridCol w:w="7"/>
        <w:gridCol w:w="842"/>
        <w:gridCol w:w="1482"/>
        <w:gridCol w:w="111"/>
        <w:gridCol w:w="889"/>
        <w:gridCol w:w="1593"/>
        <w:gridCol w:w="52"/>
        <w:gridCol w:w="824"/>
      </w:tblGrid>
      <w:tr w14:paraId="1169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2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FAC6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314F4ED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1309E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6EC1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C194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05FB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B565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0D1D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770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E45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77D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3F74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5CC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110D7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4EE1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30834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28B0C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11A8E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89F9D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2CA4B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B71E2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65B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E2DDCD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SD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963E2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(0.99-1.08)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7E412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0.134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39708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(0.99-1.08)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3B36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A000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(0.99-1.09)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51A6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0.082</w:t>
            </w:r>
          </w:p>
        </w:tc>
      </w:tr>
      <w:tr w14:paraId="1DD3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D38D44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CV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DF4C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1.01 (1.00-1.03)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992C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0.099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5E32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1.01 (1.00-1.03)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B508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35567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6759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0.024</w:t>
            </w:r>
          </w:p>
        </w:tc>
      </w:tr>
      <w:tr w14:paraId="5EBB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4DB173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MMD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59D62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D759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0.045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8ACD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ECF8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0.062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4169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6F16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0.087</w:t>
            </w:r>
          </w:p>
        </w:tc>
      </w:tr>
      <w:tr w14:paraId="0F8C8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B88A3E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ARV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9C48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(0.98-1.06)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978B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D773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(0.98-1.06)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7F59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7EC3B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(0.99-1.06)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BF3C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0.198</w:t>
            </w:r>
          </w:p>
        </w:tc>
      </w:tr>
      <w:tr w14:paraId="4488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CDBF1BF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RMSE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D5ED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(0.96-1.12)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5F3DC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0.314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5347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(0.96-1.12)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DD66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FAE0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(0.94-1.10)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7877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0.662</w:t>
            </w:r>
          </w:p>
        </w:tc>
      </w:tr>
      <w:tr w14:paraId="7328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0F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2B6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E32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605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1DD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085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CC1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997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26E6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SD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4B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(0.98-1.08)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E6B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0.275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DB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(0.98-1.08)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61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0.301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C6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(0.98-1.09)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DA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</w:tr>
      <w:tr w14:paraId="0495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2E56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CV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46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(0.99-1.04)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AB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0.132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378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(1.00-1.05)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B9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0.118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10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(1.00-1.05)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19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0.084</w:t>
            </w:r>
          </w:p>
        </w:tc>
      </w:tr>
      <w:tr w14:paraId="1BF0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3CEC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MMD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12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75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0.073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99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(1.00-1.04)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392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20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(0.99-1.04)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C5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0.168</w:t>
            </w:r>
          </w:p>
        </w:tc>
      </w:tr>
      <w:tr w14:paraId="7DB7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D8E76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ARV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F38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1.01 (0.96-1.06)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AB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0.749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74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1.01 (0.95-1.06)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6C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18F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(0.97-1.07)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AA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0.544</w:t>
            </w:r>
          </w:p>
        </w:tc>
      </w:tr>
      <w:tr w14:paraId="5181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7464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RMSE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018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1.05 (0.96-1.14)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E0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0.276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5A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(0.96-1.14)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D2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BF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(0.94-1.12)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93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0.586</w:t>
            </w:r>
          </w:p>
        </w:tc>
      </w:tr>
      <w:tr w14:paraId="2DC3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B878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5EE444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BD3B7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A02E5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1F543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24E75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CC6EC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23A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EEFC67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SD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55C5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(0.97-1.11)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9011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0.271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F918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(0.97-1.11)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271BE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FD32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1.05 (0.98-1.13)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8FAF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0.185</w:t>
            </w:r>
          </w:p>
        </w:tc>
      </w:tr>
      <w:tr w14:paraId="3FB3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2C67DBE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CV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D2B7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(0.99-1.05)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5C5E7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0.165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44BD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(0.99-1.05)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2281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0.166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4ABE6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(1.00-1.06)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C78E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0.084</w:t>
            </w:r>
          </w:p>
        </w:tc>
      </w:tr>
      <w:tr w14:paraId="6DC0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21930C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MMD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3132F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(0.99-1.05)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20A14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7C184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(0.99-1.05)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14B5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3DC38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(0.99-1.05)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6528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0.191</w:t>
            </w:r>
          </w:p>
        </w:tc>
      </w:tr>
      <w:tr w14:paraId="3C321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7B8965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ARV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F52A8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(0.95-1.14)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1CFB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0.362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D694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(0.95-1.14)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1D3F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0.403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E53B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1.07 (0.98-1.18)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1EC3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0.138</w:t>
            </w:r>
          </w:p>
        </w:tc>
      </w:tr>
      <w:tr w14:paraId="4FC3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6880D022">
            <w:pPr>
              <w:widowControl/>
              <w:ind w:firstLine="16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RMSE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0BDA5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(0.92-1.15)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768DC6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0.612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7F36C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1.02 (0.92-1.14)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1092DE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0.666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771218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(0.93-1.17)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0C41B4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0.478</w:t>
            </w:r>
          </w:p>
        </w:tc>
      </w:tr>
    </w:tbl>
    <w:p w14:paraId="2038FE63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>RFS;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recurrence free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97C6A5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2450EB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 sex, BMI.</w:t>
      </w:r>
    </w:p>
    <w:p w14:paraId="36088866">
      <w:pPr>
        <w:rPr>
          <w:rFonts w:ascii="Times New Roman" w:hAnsi="Times New Roman" w:cs="Times New Roman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p w14:paraId="3CD81C5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9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Sensitivity analysis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of the association between SMI trajectory groups and OS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 xml:space="preserve">in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CRC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</w:p>
    <w:tbl>
      <w:tblPr>
        <w:tblStyle w:val="4"/>
        <w:tblpPr w:leftFromText="180" w:rightFromText="180" w:vertAnchor="text" w:horzAnchor="page" w:tblpX="1505" w:tblpY="263"/>
        <w:tblOverlap w:val="never"/>
        <w:tblW w:w="91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392"/>
        <w:gridCol w:w="9"/>
        <w:gridCol w:w="781"/>
        <w:gridCol w:w="1388"/>
        <w:gridCol w:w="105"/>
        <w:gridCol w:w="834"/>
        <w:gridCol w:w="1493"/>
        <w:gridCol w:w="57"/>
        <w:gridCol w:w="777"/>
      </w:tblGrid>
      <w:tr w14:paraId="44C6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82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F33A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652EEE8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8C124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3335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12A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22FB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8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E4E06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4A7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0D60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9940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F5D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B48A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AC6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6DD5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9AC1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5A7B0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7FBA0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4DED3B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C746E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F04496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23ED2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13CC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CA0287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6D70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44850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23F96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1F468B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5CBB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47233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4332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F2C8C0E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A797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1.10 (0.62-1.97)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2EF4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0.743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69C4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1.07 (0.60-1.92)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C4AA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30DB8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1.26 (0.69-2.29)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9D9D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0.450 </w:t>
            </w:r>
          </w:p>
        </w:tc>
      </w:tr>
      <w:tr w14:paraId="778C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21EC4A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D11F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2.62 (1.63-4.19)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6EE13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49395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2.60 (1.62-4.18)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5A7A4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2227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2.76 (1.69-4.49)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6736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51E4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10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F51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431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663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7CB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6FEF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27D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456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A1C11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A1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FE77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30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DA99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AA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E94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161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32C6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2F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0.92 (0.47-1.80)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F4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0.801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83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0.91 (0.46-1.79)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E9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0.774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B1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0.91 (0.45-1.81)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0B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</w:tr>
      <w:tr w14:paraId="7DDB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3876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3A1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2.92 (1.76-4.83)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6F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CA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2.92 (1.75-4.87)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BD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4B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2.91 (1.71-4.96)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DF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2F14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CBD0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≥4 measurements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320C1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FB948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E45DD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A704D7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7DADF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FA990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3D6C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E08C28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D6CF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4AF60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831C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BD683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7E8F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7312F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D29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F87273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1F01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0.94 (0.49-1.81)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D90CF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0.862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FA8A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0.93 (0.48-1.79)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9CD52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5006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1.00 (0.51-1.96)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AFEC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0.996</w:t>
            </w:r>
          </w:p>
        </w:tc>
      </w:tr>
      <w:tr w14:paraId="79EB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E4F215B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5C858B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2.35 (1.29-4.28)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1E3F97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7AAE17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2.35 (1.28-4.33)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577200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511DB2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2.46 (1.31-4.64)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95459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0.005</w:t>
            </w:r>
          </w:p>
        </w:tc>
      </w:tr>
    </w:tbl>
    <w:p w14:paraId="361E0ED8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OS, overall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3"/>
    <w:p w14:paraId="4A74FE30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0AA4FB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 sex, BMI.</w:t>
      </w:r>
    </w:p>
    <w:p w14:paraId="2CA1B6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p w14:paraId="7DFEA7DA">
      <w:pPr>
        <w:rPr>
          <w:rFonts w:ascii="Times New Roman" w:hAnsi="Times New Roman" w:cs="Times New Roman"/>
          <w:sz w:val="20"/>
          <w:szCs w:val="20"/>
        </w:rPr>
      </w:pPr>
    </w:p>
    <w:p w14:paraId="1EFA6412">
      <w:pPr>
        <w:rPr>
          <w:rFonts w:ascii="Times New Roman" w:hAnsi="Times New Roman" w:cs="Times New Roman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C59B85">
      <w:pPr>
        <w:widowControl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10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 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Sensitivity analysis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of the association between SMI trajectory groups 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RFS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 xml:space="preserve">in 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>CRC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pPr w:leftFromText="180" w:rightFromText="180" w:vertAnchor="text" w:horzAnchor="page" w:tblpX="1459" w:tblpY="294"/>
        <w:tblOverlap w:val="never"/>
        <w:tblW w:w="9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368"/>
        <w:gridCol w:w="25"/>
        <w:gridCol w:w="789"/>
        <w:gridCol w:w="1445"/>
        <w:gridCol w:w="108"/>
        <w:gridCol w:w="869"/>
        <w:gridCol w:w="1553"/>
        <w:gridCol w:w="63"/>
        <w:gridCol w:w="810"/>
      </w:tblGrid>
      <w:tr w14:paraId="6007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68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BFA8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6AE0BDB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18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7500D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8116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3E01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6334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6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33B11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087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B4BE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D77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150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076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FFCF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64D8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EF1E6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6190B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01ED9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8385C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60D9A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38A69E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4A7F1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536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7C5BAD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8EFB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C93CD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EB08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7EACAB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79E7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BDDAB0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C32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A9AEA94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5F61B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0.97 (0.60-1.58)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E9E4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0.910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D3410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0.95 (0.58-1.56)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227E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0.850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427DD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1.10 (0.67-1.82)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1E43A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0.698 </w:t>
            </w:r>
          </w:p>
        </w:tc>
      </w:tr>
      <w:tr w14:paraId="1A75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2118B4F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7A134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1.99 (1.33-2.99)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96CA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0.001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3EAE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1.94 (1.29-2.92)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2AC4B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0.002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393B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2.00 (1.31-3.04)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6F6E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0.001 </w:t>
            </w:r>
          </w:p>
        </w:tc>
      </w:tr>
      <w:tr w14:paraId="7A23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A8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133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60E7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F3A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906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E9F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2D3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BBDC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A14A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A42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DCDB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DA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71A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4F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759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E65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7CBE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A7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 (0.48-1.41)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BB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0.479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BC4E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0.81 (0.47-1.40)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8E2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26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0.83 (0.48-1.45)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93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0.515</w:t>
            </w:r>
          </w:p>
        </w:tc>
      </w:tr>
      <w:tr w14:paraId="557E3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9FFC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AC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2.01 (1.30-3.12)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89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AC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1.96 (1.26-3.06)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F8E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83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1.88 (1.20-2.97)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CD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0.006</w:t>
            </w:r>
          </w:p>
        </w:tc>
      </w:tr>
      <w:tr w14:paraId="07748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E05C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≥4 measurements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2E51C3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6E54E6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F5EF36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ACAAB6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9F2A6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F17240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E83B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BDF98F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D5B92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60FB5C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3EBA2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0D6087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32F6D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63DE7D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4F3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24D5BEC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2A5BD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0.81 (0.48-1.38)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A955E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357B0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0.80 (0.47-1.36)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7DEFA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A6165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0.85 (0.50-1.47)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579EC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0.565</w:t>
            </w:r>
          </w:p>
        </w:tc>
      </w:tr>
      <w:tr w14:paraId="3CED7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1931ACE3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543DC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1.80 (1.09-2.96)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BCBB0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5E154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1.77 (1.07-2.93)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B96AC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0.027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45B7F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1.77 (1.05-2.99)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C9148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0.031</w:t>
            </w:r>
          </w:p>
        </w:tc>
      </w:tr>
    </w:tbl>
    <w:p w14:paraId="1FEB700E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>RFS;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recurrence free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B57117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215FB0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sex, BMI.</w:t>
      </w:r>
    </w:p>
    <w:p w14:paraId="57CBF7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p w14:paraId="14E5A4B8">
      <w:pPr>
        <w:widowControl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A3A7F7">
      <w:pPr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bookmarkStart w:id="14" w:name="OLE_LINK17"/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11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he association between SMI trajectory groups and OS in CRC among male</w:t>
      </w:r>
      <w:bookmarkEnd w:id="14"/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.</w:t>
      </w:r>
    </w:p>
    <w:tbl>
      <w:tblPr>
        <w:tblStyle w:val="4"/>
        <w:tblW w:w="9738" w:type="dxa"/>
        <w:tblInd w:w="-8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555"/>
        <w:gridCol w:w="9"/>
        <w:gridCol w:w="874"/>
        <w:gridCol w:w="1551"/>
        <w:gridCol w:w="117"/>
        <w:gridCol w:w="932"/>
        <w:gridCol w:w="1668"/>
        <w:gridCol w:w="65"/>
        <w:gridCol w:w="869"/>
      </w:tblGrid>
      <w:tr w14:paraId="4413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98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BF18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bookmarkStart w:id="15" w:name="OLE_LINK19" w:colFirst="0" w:colLast="0"/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160BE11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298A9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B661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21CF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56DA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BC653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3E2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BA5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2F8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924D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ED3A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DB5F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5BD6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035D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2019A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85406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205CC9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385EC9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9010C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E13C6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169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E28103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7C2C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0B1DD8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28BC3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DEC2E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2EF84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9C6F9C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6D3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687B33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4B23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0.88 (0.43-1.80)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A29D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0.731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7198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0.85 (0.41-1.74)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0E51D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0.655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B7A8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1.03 (0.50-2.16)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D84B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0.927</w:t>
            </w:r>
          </w:p>
        </w:tc>
      </w:tr>
      <w:tr w14:paraId="25EDC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D3A4ED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6B01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3.04 (1.83-5.05)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377A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5736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3.32 (1.98-5.56)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E280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92C99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3.25 (1.89-5.57)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1A7B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6AB2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A4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6A8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9FAB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BB4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DA2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F33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1226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85E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A5E1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A2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22B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4E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055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08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67A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397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039D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73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0.75 (0.33-1.73)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05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0.502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A4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 (0.32-1.67)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017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70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0.71 (0.30-1.67)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76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0.433</w:t>
            </w:r>
          </w:p>
        </w:tc>
      </w:tr>
      <w:tr w14:paraId="1AA2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632B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751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3.44 (2.01-5.91)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7FE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38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3.60 (2.09-6.20)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165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4B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3.54 (1.98-6.31)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5E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  <w:tr w14:paraId="129B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F15FA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≥4 measurements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30207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5A031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357A5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A37ED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A80A74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9EFEA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93CF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6D65F3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ED19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FC329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52D98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3407E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2782D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6C1A6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CFB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9B3A54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197A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0.68 (0.29-1.57)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7FBC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0.365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36310B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0.65 (0.28-1.51)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844A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D13A3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0.64 (0.27-1.53)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63B3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0.313</w:t>
            </w:r>
          </w:p>
        </w:tc>
      </w:tr>
      <w:tr w14:paraId="27574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561D5B8E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F4E4A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2.35 (1.24-4.47)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99589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0.009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8D73B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2.43 (1.28-4.63)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4024C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0.007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27E2C9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2.34 (1.18-4.62)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4249E1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0.014</w:t>
            </w:r>
          </w:p>
        </w:tc>
      </w:tr>
      <w:bookmarkEnd w:id="15"/>
    </w:tbl>
    <w:p w14:paraId="59D90CC4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OS, overall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8EDB69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771E08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 BMI.</w:t>
      </w:r>
    </w:p>
    <w:p w14:paraId="429D49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p w14:paraId="1E09F97D">
      <w:pP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1B2E53">
      <w:pPr>
        <w:widowControl/>
        <w:jc w:val="center"/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12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he association between SMI trajectory groups and RFS in CRC among male.</w:t>
      </w:r>
    </w:p>
    <w:tbl>
      <w:tblPr>
        <w:tblStyle w:val="4"/>
        <w:tblW w:w="9299" w:type="dxa"/>
        <w:tblInd w:w="-3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405"/>
        <w:gridCol w:w="993"/>
        <w:gridCol w:w="1194"/>
        <w:gridCol w:w="396"/>
        <w:gridCol w:w="827"/>
        <w:gridCol w:w="1481"/>
        <w:gridCol w:w="58"/>
        <w:gridCol w:w="773"/>
      </w:tblGrid>
      <w:tr w14:paraId="515E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9DD2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3A410DD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07893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27D0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73B7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07BF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17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D445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435B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22C9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BF4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08F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937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6A6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6451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2560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F184B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7CA2F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84B2B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C8564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8BDC5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8FD0F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8970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A7E2D8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9B627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C285B7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348CB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BA8C9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3C02A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E32A95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C6A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4910485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6703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0.84 (0.47-1.50)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043D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0.547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C06E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0.82 (0.46-1.48)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646F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BEC3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1.08 (0.59-1.97)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6DFC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0.807</w:t>
            </w:r>
          </w:p>
        </w:tc>
      </w:tr>
      <w:tr w14:paraId="0AED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7ADD5C6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EEDF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2.30 (1.48-3.57)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0FE31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CDA5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2.37 (1.52-3.71)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649F1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30F12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2.20 (1.39-3.50)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43FB4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0.001</w:t>
            </w:r>
          </w:p>
        </w:tc>
      </w:tr>
      <w:tr w14:paraId="645C4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B4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DE0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DBB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745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2A0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A9A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F416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2DD0C90"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59F5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EB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168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66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297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87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913E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088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B805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6B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 (0.38-1.37)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F6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0.313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D5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0.70 (0.37-1.34)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72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0.286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54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0.78 (0.40-1.50)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93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0.450 </w:t>
            </w:r>
          </w:p>
        </w:tc>
      </w:tr>
      <w:tr w14:paraId="7B13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8EA6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29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2.37 (1.49-3.75)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40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7E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2.38 (1.49-3.78)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32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39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2.20 (1.36-3.57)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43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0.001 </w:t>
            </w:r>
          </w:p>
        </w:tc>
      </w:tr>
      <w:tr w14:paraId="2F5A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1C9D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≥4 measurements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3DEFE8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D6F28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D2235E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47B90A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AA2FF8F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A32F12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0DE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3D302F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6E42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204C5F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2BE1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A65E31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118A1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8F8839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9EA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1FBF5B2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A0D99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0.73 (0.39-1.36)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CBDD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0.318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0513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0.72 (0.38-1.33)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D9C3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5FEB5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0.78 (0.41-1.47)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79569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0.438</w:t>
            </w:r>
          </w:p>
        </w:tc>
      </w:tr>
      <w:tr w14:paraId="07FB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10C5B8C9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0C4EA9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1.87 (1.11-3.16)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40DB7CB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0.019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F4C48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1.89 (1.12-3.20)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C8096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0.018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4729D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1.73 (1.00-3.01)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2C13A0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0.051</w:t>
            </w:r>
          </w:p>
        </w:tc>
      </w:tr>
    </w:tbl>
    <w:p w14:paraId="6475655C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>RFS;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recurrence free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9B9252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7E4A65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 BMI.</w:t>
      </w:r>
    </w:p>
    <w:p w14:paraId="2B90FD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p w14:paraId="34FFF6F6">
      <w:pPr>
        <w:jc w:val="left"/>
        <w:rPr>
          <w:rFonts w:ascii="Times New Roman" w:hAnsi="Times New Roman" w:cs="Times New Roman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7B8051"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13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</w:rPr>
        <w:t xml:space="preserve">he association between SMI trajectory groups and </w:t>
      </w:r>
      <w:r>
        <w:rPr>
          <w:rFonts w:hint="eastAsia"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CRC among female</w:t>
      </w:r>
      <w:r>
        <w:rPr>
          <w:rFonts w:hint="eastAsia" w:ascii="Times New Roman" w:hAnsi="Times New Roman" w:cs="Times New Roman"/>
        </w:rPr>
        <w:t>.</w:t>
      </w:r>
    </w:p>
    <w:tbl>
      <w:tblPr>
        <w:tblStyle w:val="4"/>
        <w:tblW w:w="9312" w:type="dxa"/>
        <w:tblInd w:w="-4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332"/>
        <w:gridCol w:w="43"/>
        <w:gridCol w:w="871"/>
        <w:gridCol w:w="1510"/>
        <w:gridCol w:w="150"/>
        <w:gridCol w:w="871"/>
        <w:gridCol w:w="1352"/>
        <w:gridCol w:w="965"/>
      </w:tblGrid>
      <w:tr w14:paraId="032FC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19C9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6583DAD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2CB81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9ED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8E53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246C9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0A0F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FC3A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549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B56D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39E1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1625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889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71FA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16C6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D55E2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C8989C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779D6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DECA9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ED8C8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351F3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2C4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D628C0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E61D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02AF1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04DC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28A1DB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B303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9A4E8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586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2C114D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3A0A8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1.87 (0.69-5.12)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66E4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0.220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6091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1.90 (0.70-5.19)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C359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0.210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8141F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2.27 (0.81-6.36)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71B18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0.120 </w:t>
            </w:r>
          </w:p>
        </w:tc>
      </w:tr>
      <w:tr w14:paraId="12A0D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2663D50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74B18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1.62 (0.51-5.12)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FCA7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0.415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C284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1.69 (0.53-5.35)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25516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0.374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D47F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1.99 (0.62-6.45)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36D5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0.250 </w:t>
            </w:r>
          </w:p>
        </w:tc>
      </w:tr>
      <w:tr w14:paraId="3C70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33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987E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13B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1DD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6F3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274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084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A400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600D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CA4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CF4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BF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D58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1FC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826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90B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7EF9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C2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1.58 (0.49-5.05)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54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C5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1.64 (0.51-5.25)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40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0.406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0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1.98 (0.59-6.66)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45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0.269</w:t>
            </w:r>
          </w:p>
        </w:tc>
      </w:tr>
      <w:tr w14:paraId="1C7F5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0A3A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47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1.65 (0.40-6.78)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CB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0.485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7A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1.66 (0.40-6.80)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35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1D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1.63 (0.38-7.08)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3E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0.513</w:t>
            </w:r>
          </w:p>
        </w:tc>
      </w:tr>
      <w:tr w14:paraId="4263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C5F8D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≥4 measurements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CFEC3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BA574F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84D4B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E03D2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7466D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9B143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209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A7BF97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86E00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1F062C21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AD7A3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4D9C40E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7295B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8A4B6E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324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4A8FEAE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23F14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2.00 (0.72-5.58)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90FDF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0.187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30FE89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1.96 (0.70-5.48)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FE021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0.201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0D9016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2.57 (0.86-7.68)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6BB328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0.090 </w:t>
            </w:r>
          </w:p>
        </w:tc>
      </w:tr>
      <w:tr w14:paraId="04CE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2A96166F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5AE774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1.75 (0.24-12.74)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C7498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0.579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00647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1.84 (0.25-13.51)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BFE8F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0.547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76974B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2.86 (0.33-24.53)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 w14:paraId="2527D9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0.338 </w:t>
            </w:r>
          </w:p>
        </w:tc>
      </w:tr>
    </w:tbl>
    <w:p w14:paraId="01517C5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OS, overall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31A573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73F753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 BMI.</w:t>
      </w:r>
    </w:p>
    <w:p w14:paraId="39AFE076">
      <w:pPr>
        <w:rPr>
          <w:rFonts w:ascii="Times New Roman" w:hAnsi="Times New Roman" w:cs="Times New Roman"/>
          <w:sz w:val="20"/>
          <w:szCs w:val="20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p w14:paraId="44B650D0"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 w:bidi="ar"/>
        </w:rPr>
        <w:t>14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 w:cs="Times New Roman"/>
        </w:rPr>
        <w:t xml:space="preserve">he association between SMI trajectory groups and RFS </w:t>
      </w:r>
      <w:r>
        <w:rPr>
          <w:rFonts w:hint="eastAsia"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CRC among female</w:t>
      </w:r>
      <w:r>
        <w:rPr>
          <w:rFonts w:hint="eastAsia" w:ascii="Times New Roman" w:hAnsi="Times New Roman" w:cs="Times New Roman"/>
        </w:rPr>
        <w:t>.</w:t>
      </w:r>
    </w:p>
    <w:tbl>
      <w:tblPr>
        <w:tblStyle w:val="4"/>
        <w:tblpPr w:leftFromText="180" w:rightFromText="180" w:vertAnchor="text" w:horzAnchor="page" w:tblpX="1639" w:tblpY="126"/>
        <w:tblOverlap w:val="never"/>
        <w:tblW w:w="91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455"/>
        <w:gridCol w:w="6"/>
        <w:gridCol w:w="817"/>
        <w:gridCol w:w="1329"/>
        <w:gridCol w:w="100"/>
        <w:gridCol w:w="800"/>
        <w:gridCol w:w="1520"/>
        <w:gridCol w:w="26"/>
        <w:gridCol w:w="775"/>
      </w:tblGrid>
      <w:tr w14:paraId="2571E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C911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easurements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/</w:t>
            </w:r>
          </w:p>
          <w:p w14:paraId="522D380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 xml:space="preserve">SMI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variability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AFA20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A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EAE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74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Model C</w:t>
            </w:r>
          </w:p>
        </w:tc>
      </w:tr>
      <w:tr w14:paraId="451F8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2C4F6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8CC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41D5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212F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D5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876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HR (95% CI)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CCF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lang w:bidi="ar"/>
              </w:rPr>
              <w:t>P value</w:t>
            </w:r>
          </w:p>
        </w:tc>
      </w:tr>
      <w:tr w14:paraId="32A9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87F5F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7A12D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893418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732CE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F538960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4E2BE2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5D002D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DC3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2846E1E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17B8D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41619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FF0B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8C341B4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FD8E8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0EC1A2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7EC8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8FCC3A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28135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1.38 (0.56-3.37)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B2990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0.482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710B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1.38 (0.56-3.37)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6CB2F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6A54F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1.42 (0.57-3.53)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6040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0.455</w:t>
            </w:r>
          </w:p>
        </w:tc>
      </w:tr>
      <w:tr w14:paraId="2B436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F4AF070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9AFC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1.26 (0.47-3.42)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93E7F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0.643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C06F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1.33 (0.49-3.60)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748ED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0.577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6BB82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1.57 (0.57-4.32)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0C32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0.382</w:t>
            </w:r>
          </w:p>
        </w:tc>
      </w:tr>
      <w:tr w14:paraId="2E32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90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 measurements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61A68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F43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1FE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CC45C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618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B5D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53B6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CC2C8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59C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515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1A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A41A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82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9DBE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C35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0712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BC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1.16 (0.43-3.17)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05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0.765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6E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1.19 (0.44-3.23)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F2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0.738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A4C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1.04 (0.37-2.92)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3C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0.941</w:t>
            </w:r>
          </w:p>
        </w:tc>
      </w:tr>
      <w:tr w14:paraId="002D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EC41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E5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0.96 (0.24-3.89)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8D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0.952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649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0.96 (0.24-3.88)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53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0.950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03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0.87 (0.21-3.65)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17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0.847</w:t>
            </w:r>
          </w:p>
        </w:tc>
      </w:tr>
      <w:tr w14:paraId="08C00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19D9D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bidi="ar"/>
              </w:rPr>
              <w:t>≥4 measurements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07DA06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1EF367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7893D9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22C113B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63D6B7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8B5F49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B62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A6AD8FC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state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C132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B7DB96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8BABD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EEC263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11FD8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Reference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F70F195">
            <w:pPr>
              <w:jc w:val="righ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243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FF8520A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Stable increasing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05283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1.07 (0.39-2.93)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43405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0.894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A20A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1.05 (0.38-2.90)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F69D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80969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0.99 (0.35-2.80)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F2A60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0.985</w:t>
            </w:r>
          </w:p>
        </w:tc>
      </w:tr>
      <w:tr w14:paraId="6D3C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69B2C4A1">
            <w:pPr>
              <w:widowControl/>
              <w:ind w:firstLine="32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  <w14:ligatures w14:val="standardContextual"/>
              </w:rPr>
              <w:t>Declining fluctuations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725D8F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0.98 (0.14-7.03)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35A6F1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0.982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1A2608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0.99 (0.14-7.12)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1E1105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0.989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535461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1.39 (0.18-10.92)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 w14:paraId="47A274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0.752</w:t>
            </w:r>
          </w:p>
        </w:tc>
      </w:tr>
    </w:tbl>
    <w:p w14:paraId="0F5BACB7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eastAsia="宋体" w:cs="Times New Roman"/>
          <w:color w:val="000000"/>
          <w:sz w:val="20"/>
          <w:szCs w:val="20"/>
          <w:lang w:bidi="ar"/>
        </w:rPr>
        <w:t xml:space="preserve"> BMI, body mass index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bidi="ar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CA12-5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carbohydrate antigen12-5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CA19-9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carbohydrate antigen 19-9</w:t>
      </w:r>
      <w:r>
        <w:rPr>
          <w:rFonts w:hint="eastAsia" w:ascii="Times New Roman" w:hAnsi="Times New Roman" w:cs="Times New Roman"/>
          <w:sz w:val="20"/>
          <w:szCs w:val="20"/>
        </w:rPr>
        <w:t>; CEA,</w:t>
      </w:r>
      <w:r>
        <w:rPr>
          <w:rFonts w:ascii="DM Sans" w:hAnsi="DM Sans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carcinoembryonic antigen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CI, confidence interval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CRC,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 xml:space="preserve">olorectal 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eastAsia="Segoe UI" w:cs="Times New Roman"/>
          <w:sz w:val="20"/>
          <w:szCs w:val="20"/>
          <w:shd w:val="clear" w:color="auto" w:fill="FFFFFF"/>
        </w:rPr>
        <w:t>ancer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HR, hazard ratio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  <w:shd w:val="clear" w:color="auto" w:fill="FFFFFF"/>
        </w:rPr>
        <w:t>RFS;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recurrence free survival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eastAsia="宋体" w:cs="Times New Roman"/>
          <w:sz w:val="20"/>
          <w:szCs w:val="20"/>
          <w:shd w:val="clear" w:color="auto" w:fill="FFFFFF"/>
        </w:rPr>
        <w:t xml:space="preserve"> SMI, skeletal muscle index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BBE5B7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Model A: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unadjusted.</w:t>
      </w:r>
    </w:p>
    <w:p w14:paraId="3B91B1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B: </w:t>
      </w:r>
      <w:r>
        <w:rPr>
          <w:rFonts w:ascii="Times New Roman" w:hAnsi="Times New Roman" w:cs="Times New Roman"/>
          <w:sz w:val="20"/>
          <w:szCs w:val="20"/>
        </w:rPr>
        <w:t>adjusted for age,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BMI.</w:t>
      </w:r>
    </w:p>
    <w:p w14:paraId="29D3C9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Model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location, type, differentiation, stage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CEA, CA19-9, CA12-5, vascular invasion, chemotherapy, radiotherapy.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M Sa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13FF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2B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A21E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7197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4F6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4F6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B51CA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5844175" name="文本框 865844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465B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qyzFFD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465B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AFA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85C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85C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AB5D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7B4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16EF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40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OTJiYmFlYmFjNTE5OTBhYzhhY2NlZDUyZmM3ZDAifQ=="/>
  </w:docVars>
  <w:rsids>
    <w:rsidRoot w:val="001A1BDD"/>
    <w:rsid w:val="00005402"/>
    <w:rsid w:val="000116CB"/>
    <w:rsid w:val="00013CBD"/>
    <w:rsid w:val="00014419"/>
    <w:rsid w:val="0002385F"/>
    <w:rsid w:val="00042418"/>
    <w:rsid w:val="00074D2A"/>
    <w:rsid w:val="000778AB"/>
    <w:rsid w:val="00082764"/>
    <w:rsid w:val="000C1442"/>
    <w:rsid w:val="000C7964"/>
    <w:rsid w:val="001163B5"/>
    <w:rsid w:val="0012668C"/>
    <w:rsid w:val="001272E9"/>
    <w:rsid w:val="00151346"/>
    <w:rsid w:val="00193D90"/>
    <w:rsid w:val="001A1BDD"/>
    <w:rsid w:val="001A485C"/>
    <w:rsid w:val="001C7FDB"/>
    <w:rsid w:val="002E6FA0"/>
    <w:rsid w:val="00314132"/>
    <w:rsid w:val="003839DC"/>
    <w:rsid w:val="004335A7"/>
    <w:rsid w:val="004A5479"/>
    <w:rsid w:val="004B09D3"/>
    <w:rsid w:val="004F4E52"/>
    <w:rsid w:val="0050413E"/>
    <w:rsid w:val="005155B9"/>
    <w:rsid w:val="00554494"/>
    <w:rsid w:val="00561173"/>
    <w:rsid w:val="005673D8"/>
    <w:rsid w:val="005878C5"/>
    <w:rsid w:val="005B670B"/>
    <w:rsid w:val="005D409D"/>
    <w:rsid w:val="005D684D"/>
    <w:rsid w:val="00670922"/>
    <w:rsid w:val="006913F3"/>
    <w:rsid w:val="006A590B"/>
    <w:rsid w:val="007421E2"/>
    <w:rsid w:val="00816A2B"/>
    <w:rsid w:val="00824332"/>
    <w:rsid w:val="008A09BC"/>
    <w:rsid w:val="008B6B18"/>
    <w:rsid w:val="008F68AC"/>
    <w:rsid w:val="00946015"/>
    <w:rsid w:val="00985660"/>
    <w:rsid w:val="009A5982"/>
    <w:rsid w:val="009A6B31"/>
    <w:rsid w:val="009B6B43"/>
    <w:rsid w:val="009C5922"/>
    <w:rsid w:val="009E69FC"/>
    <w:rsid w:val="00A137DD"/>
    <w:rsid w:val="00A23F14"/>
    <w:rsid w:val="00B058AC"/>
    <w:rsid w:val="00B111BF"/>
    <w:rsid w:val="00B14E56"/>
    <w:rsid w:val="00B325C6"/>
    <w:rsid w:val="00B8711A"/>
    <w:rsid w:val="00B90380"/>
    <w:rsid w:val="00BA3570"/>
    <w:rsid w:val="00C40D86"/>
    <w:rsid w:val="00C57A8D"/>
    <w:rsid w:val="00C60F5E"/>
    <w:rsid w:val="00C75300"/>
    <w:rsid w:val="00CF7860"/>
    <w:rsid w:val="00D2668E"/>
    <w:rsid w:val="00D45CB4"/>
    <w:rsid w:val="00D4791B"/>
    <w:rsid w:val="00D85F48"/>
    <w:rsid w:val="00D93613"/>
    <w:rsid w:val="00DB53BF"/>
    <w:rsid w:val="00DE12CA"/>
    <w:rsid w:val="00E1309C"/>
    <w:rsid w:val="00E462F2"/>
    <w:rsid w:val="00E7160D"/>
    <w:rsid w:val="00EB1F43"/>
    <w:rsid w:val="00EC2C96"/>
    <w:rsid w:val="00F8096B"/>
    <w:rsid w:val="00F93655"/>
    <w:rsid w:val="00FC7722"/>
    <w:rsid w:val="023F66B6"/>
    <w:rsid w:val="04B75610"/>
    <w:rsid w:val="04B8274F"/>
    <w:rsid w:val="05595CE0"/>
    <w:rsid w:val="06947745"/>
    <w:rsid w:val="0C364685"/>
    <w:rsid w:val="0CDF5E1B"/>
    <w:rsid w:val="0D215336"/>
    <w:rsid w:val="0E8A742D"/>
    <w:rsid w:val="10466E61"/>
    <w:rsid w:val="14636234"/>
    <w:rsid w:val="14956609"/>
    <w:rsid w:val="15CE6492"/>
    <w:rsid w:val="173A7F32"/>
    <w:rsid w:val="188350F6"/>
    <w:rsid w:val="199C5D44"/>
    <w:rsid w:val="1C67088B"/>
    <w:rsid w:val="1E8E4951"/>
    <w:rsid w:val="2A966F8B"/>
    <w:rsid w:val="32EC662E"/>
    <w:rsid w:val="356279EA"/>
    <w:rsid w:val="403D35EA"/>
    <w:rsid w:val="413C5593"/>
    <w:rsid w:val="41A970CC"/>
    <w:rsid w:val="42A81132"/>
    <w:rsid w:val="459E4A6E"/>
    <w:rsid w:val="46CE3131"/>
    <w:rsid w:val="46E97F6B"/>
    <w:rsid w:val="47B916EB"/>
    <w:rsid w:val="4CBB5F06"/>
    <w:rsid w:val="4D704F42"/>
    <w:rsid w:val="4E5B174E"/>
    <w:rsid w:val="4F9B5C5A"/>
    <w:rsid w:val="525070F0"/>
    <w:rsid w:val="56290A2F"/>
    <w:rsid w:val="61202383"/>
    <w:rsid w:val="612260FC"/>
    <w:rsid w:val="615E35D8"/>
    <w:rsid w:val="63EB4ECB"/>
    <w:rsid w:val="67DA14DE"/>
    <w:rsid w:val="6AAA0661"/>
    <w:rsid w:val="6CE4695B"/>
    <w:rsid w:val="71C01745"/>
    <w:rsid w:val="764010A6"/>
    <w:rsid w:val="78C823DC"/>
    <w:rsid w:val="7CA67789"/>
    <w:rsid w:val="7F5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i/>
      <w:iCs/>
      <w:color w:val="000000"/>
      <w:sz w:val="16"/>
      <w:szCs w:val="16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19B3E-2F87-4511-ACBE-99F990D25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2806</Words>
  <Characters>13904</Characters>
  <Lines>237</Lines>
  <Paragraphs>66</Paragraphs>
  <TotalTime>16</TotalTime>
  <ScaleCrop>false</ScaleCrop>
  <LinksUpToDate>false</LinksUpToDate>
  <CharactersWithSpaces>15782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2024-08-27T07:02:00Z</dcterms:created>
  <dc:creator>ky</dc:creator>
  <cp:lastModifiedBy>LHT</cp:lastModifiedBy>
  <dcterms:modified xsi:type="dcterms:W3CDTF">2025-08-30T04:18:27Z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CE6A92552336489880B7788A8BFC83A3_13</vt:lpwstr>
  </property>
  <property fmtid="{D5CDD505-2E9C-101B-9397-08002B2CF9AE}" pid="4" name="KSOTemplateDocerSaveRecord">
    <vt:lpwstr>eyJoZGlkIjoiM2FiZDIzMjBhYjY3YjcwYmIxYWI1NjM4YzVmYjEyMDMiLCJ1c2VySWQiOiI0NDI0NjQ0NzIifQ==</vt:lpwstr>
  </property>
</Properties>
</file>