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5A95E">
      <w:pPr>
        <w:pStyle w:val="2"/>
        <w:spacing w:line="480" w:lineRule="auto"/>
      </w:pPr>
      <w:r>
        <w:rPr>
          <w:rFonts w:ascii="Times New Roman" w:hAnsi="Times New Roman" w:cs="Times New Roman"/>
          <w:b/>
          <w:bCs/>
          <w:sz w:val="24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S1</w:t>
      </w:r>
      <w:r>
        <w:rPr>
          <w:rFonts w:ascii="Times New Roman" w:hAnsi="Times New Roman" w:cs="Times New Roman"/>
          <w:b/>
          <w:bCs/>
          <w:sz w:val="24"/>
        </w:rPr>
        <w:t xml:space="preserve">. </w:t>
      </w:r>
      <w:bookmarkStart w:id="0" w:name="OLE_LINK28"/>
      <w:r>
        <w:rPr>
          <w:rFonts w:ascii="Times New Roman" w:hAnsi="Times New Roman" w:cs="Times New Roman"/>
          <w:sz w:val="24"/>
        </w:rPr>
        <w:t>Univariate analysis f</w:t>
      </w:r>
      <w:bookmarkStart w:id="2" w:name="_GoBack"/>
      <w:bookmarkEnd w:id="2"/>
      <w:r>
        <w:rPr>
          <w:rFonts w:ascii="Times New Roman" w:hAnsi="Times New Roman" w:cs="Times New Roman"/>
          <w:sz w:val="24"/>
        </w:rPr>
        <w:t xml:space="preserve">or the presence of </w:t>
      </w:r>
      <w:bookmarkEnd w:id="0"/>
      <w:r>
        <w:rPr>
          <w:rFonts w:ascii="Times New Roman" w:hAnsi="Times New Roman" w:cs="Times New Roman"/>
          <w:sz w:val="24"/>
        </w:rPr>
        <w:t>QTc prolongation</w:t>
      </w:r>
    </w:p>
    <w:tbl>
      <w:tblPr>
        <w:tblStyle w:val="3"/>
        <w:tblW w:w="8431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4842"/>
        <w:gridCol w:w="2307"/>
        <w:gridCol w:w="1282"/>
      </w:tblGrid>
      <w:tr w14:paraId="5EAF5A2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456E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Variables</w:t>
            </w:r>
          </w:p>
        </w:tc>
        <w:tc>
          <w:tcPr>
            <w:tcW w:w="2307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715BD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eastAsia="zh-CN"/>
              </w:rPr>
              <w:t>OR(95%CI)</w:t>
            </w:r>
          </w:p>
        </w:tc>
        <w:tc>
          <w:tcPr>
            <w:tcW w:w="1282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9DF7C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P-Value</w:t>
            </w:r>
          </w:p>
        </w:tc>
      </w:tr>
      <w:tr w14:paraId="4517EE0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 w14:paraId="0821AC2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Sex,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(n%)</w:t>
            </w:r>
          </w:p>
        </w:tc>
        <w:tc>
          <w:tcPr>
            <w:tcW w:w="2307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 w14:paraId="0ED56FC4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 w14:paraId="2D2D7CC2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6C5B5E4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2143ED1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Male</w:t>
            </w:r>
          </w:p>
        </w:tc>
        <w:tc>
          <w:tcPr>
            <w:tcW w:w="230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DBAA674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Ref.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C907168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35AB6F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83C85D0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30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4E6431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0.51 (0.32~0.8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282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0A7E074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0.004</w:t>
            </w:r>
          </w:p>
        </w:tc>
      </w:tr>
      <w:tr w14:paraId="491E807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98F4C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Age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(years)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B3C96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1.02 (1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.00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~1.04)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02880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</w:tr>
      <w:tr w14:paraId="7F88CC7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2C6B2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SBP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(mmHg)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D6B5C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.00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 (0.99~1.02)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C9A4F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0.541</w:t>
            </w:r>
          </w:p>
        </w:tc>
      </w:tr>
      <w:tr w14:paraId="2FF0601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A117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DBP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(mmHg)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C8FF2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0.99 (0.98~1.01)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AF39C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0.475</w:t>
            </w:r>
          </w:p>
        </w:tc>
      </w:tr>
      <w:tr w14:paraId="3572891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349F1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HR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(beats/min)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8787F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1.01 (0.99~1.02)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360B9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0.288</w:t>
            </w:r>
          </w:p>
        </w:tc>
      </w:tr>
      <w:tr w14:paraId="734565F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17F0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Etiology,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(n%)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25928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2F672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CBDBFA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6349C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Virus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D2A34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Ref.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8C516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89C453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F0BDD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Alcoholic+Virus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70A28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2.14 (1.25~3.66)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D777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0.006</w:t>
            </w:r>
          </w:p>
        </w:tc>
      </w:tr>
      <w:tr w14:paraId="1C2EA56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8A2B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Autoimmune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79FB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0.72 (0.3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~1.73)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65F9C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0.462</w:t>
            </w:r>
          </w:p>
        </w:tc>
      </w:tr>
      <w:tr w14:paraId="544DD6D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B85E8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CDEF0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0.61 (0.3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~1.25)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165DF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0.179</w:t>
            </w:r>
          </w:p>
        </w:tc>
      </w:tr>
      <w:tr w14:paraId="320871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77368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Hb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(g/L)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3484D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0.99 (0.99~1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.00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9A4E9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0.181</w:t>
            </w:r>
          </w:p>
        </w:tc>
      </w:tr>
      <w:tr w14:paraId="405260F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6344E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PLT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(g/L)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13E60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.00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 (0.99~1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.00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2988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0.083</w:t>
            </w:r>
          </w:p>
        </w:tc>
      </w:tr>
      <w:tr w14:paraId="6299A65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EC01E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TBIL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(umol/L)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D1750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1.01 (1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.00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~1.01)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43EC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0.005</w:t>
            </w:r>
          </w:p>
        </w:tc>
      </w:tr>
      <w:tr w14:paraId="704ABFC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F6B71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ALT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(U/L)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98FFE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.00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 (1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.00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~1.01)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5B0C1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0.096</w:t>
            </w:r>
          </w:p>
        </w:tc>
      </w:tr>
      <w:tr w14:paraId="479F860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BB25E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ALP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(U/L)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6BD3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.00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 (1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.00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~1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.00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553DF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0.32</w:t>
            </w:r>
          </w:p>
        </w:tc>
      </w:tr>
      <w:tr w14:paraId="1F65AD7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48EB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GGT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(U/L)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488E1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.00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 (1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.00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~1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.00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3FD9F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0.53</w:t>
            </w:r>
          </w:p>
        </w:tc>
      </w:tr>
      <w:tr w14:paraId="17BCCF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C1C2D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BUN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(mmol/L)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1A671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1.06 (1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.00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~1.14)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B0A74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</w:tr>
      <w:tr w14:paraId="6C38339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3300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Cr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(umol/L)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6CC64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.00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 (0.99~1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.00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C1396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0.684</w:t>
            </w:r>
          </w:p>
        </w:tc>
      </w:tr>
      <w:tr w14:paraId="6ACBB4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0EADF">
            <w:pPr>
              <w:widowControl/>
              <w:tabs>
                <w:tab w:val="left" w:pos="245"/>
              </w:tabs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K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(mmol/L)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F48F2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0.69 (0.44~1.1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E673E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0.12</w:t>
            </w:r>
          </w:p>
        </w:tc>
      </w:tr>
      <w:tr w14:paraId="7A4BD1F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AB39D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Na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(mmol/L)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94A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0.95 (0.91~1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.00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D3FF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0.034</w:t>
            </w:r>
          </w:p>
        </w:tc>
      </w:tr>
      <w:tr w14:paraId="5C3745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254B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Ca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(mmol/L)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880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0.04 (0.01~0.17)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E7D3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14:paraId="709221D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9B6F1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PT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(s)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C28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1.25 (1.14~1.37)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BAD3E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14:paraId="676D519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98BA0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APTT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(s)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E547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1.07 (1.05~1.1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B1CD0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14:paraId="29E3D57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1167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Degree of ascite,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(n%)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83EB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B61CD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D3EBB6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0B722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No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E4DB8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Ref.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878C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B0EEF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8D02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Mild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5A782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2.47 (1.12~5.45)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7E312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0.026</w:t>
            </w:r>
          </w:p>
        </w:tc>
      </w:tr>
      <w:tr w14:paraId="3B375BF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61389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Moderate-Severe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8457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2.86 (1.81~4.54)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D9FC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14:paraId="4AB558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F5E21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Classification of Child-Pugh,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(n%)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B0490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AC35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5988C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3E76F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Class A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25B06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Ref.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ADCE1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681A25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54E92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Class B-C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4243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4.82 (3.04~7.66)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DF80C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14:paraId="09EE261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D2C50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MELD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S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cores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9AA9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(1.02~1.11)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23F2C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0.009</w:t>
            </w:r>
          </w:p>
        </w:tc>
      </w:tr>
      <w:tr w14:paraId="43DB7DB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7450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DM, n (%)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FD1C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F3D31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FB753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25ACD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24056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Ref.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B2996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A01C33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D5649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41759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2.22 (1.24~3.96)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0693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0.007</w:t>
            </w:r>
          </w:p>
        </w:tc>
      </w:tr>
      <w:tr w14:paraId="5134B81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BEDF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Infection, n (%)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4679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78776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573E61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859A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40DB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Ref.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F3291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54BC14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E5B6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5DCB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2.22 (1.24~3.96)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1C914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0.007</w:t>
            </w:r>
          </w:p>
        </w:tc>
      </w:tr>
    </w:tbl>
    <w:p w14:paraId="6641D54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1" w:name="OLE_LINK43"/>
      <w:r>
        <w:rPr>
          <w:rFonts w:ascii="Times New Roman" w:hAnsi="Times New Roman" w:cs="Times New Roman"/>
          <w:sz w:val="20"/>
          <w:szCs w:val="20"/>
        </w:rPr>
        <w:t xml:space="preserve">Abbreviations: OR, odds ratio; CI, confidence interval; Ref: reference; </w:t>
      </w:r>
    </w:p>
    <w:p w14:paraId="069FAAA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 xml:space="preserve">SBP, Systolic blood pressure; DBP, Diastolic blood pressure; </w:t>
      </w:r>
    </w:p>
    <w:p w14:paraId="366348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WBC, white blood cell; RBC, Red blood cell; PLT, Platelet; TBIL, </w:t>
      </w:r>
    </w:p>
    <w:p w14:paraId="19D4A8F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Total Bilirubin; DBIL, Direct Bilirubin; IBIL, </w:t>
      </w:r>
      <w:r>
        <w:fldChar w:fldCharType="begin"/>
      </w:r>
      <w:r>
        <w:instrText xml:space="preserve"> HYPERLINK "javascript:;" </w:instrText>
      </w:r>
      <w:r>
        <w:fldChar w:fldCharType="separate"/>
      </w:r>
      <w:r>
        <w:rPr>
          <w:rFonts w:ascii="Times New Roman" w:hAnsi="Times New Roman" w:cs="Times New Roman"/>
          <w:sz w:val="20"/>
          <w:szCs w:val="20"/>
        </w:rPr>
        <w:t>Indirect Bilirubin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0E62AB3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ALT, Alanine Aminotransferase; AST, Aspartate Aminotransferase; </w:t>
      </w:r>
    </w:p>
    <w:p w14:paraId="7A4EA87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ALP, </w:t>
      </w:r>
      <w:r>
        <w:fldChar w:fldCharType="begin"/>
      </w:r>
      <w:r>
        <w:instrText xml:space="preserve"> HYPERLINK "javascript:;" </w:instrText>
      </w:r>
      <w:r>
        <w:fldChar w:fldCharType="separate"/>
      </w:r>
      <w:r>
        <w:rPr>
          <w:rFonts w:ascii="Times New Roman" w:hAnsi="Times New Roman" w:cs="Times New Roman"/>
          <w:sz w:val="20"/>
          <w:szCs w:val="20"/>
        </w:rPr>
        <w:t>Alkaline Phosphatase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>; GGT, gamma-Glutamyl Transpeptidase;</w:t>
      </w:r>
    </w:p>
    <w:p w14:paraId="36A15DAE">
      <w:pPr>
        <w:spacing w:line="240" w:lineRule="auto"/>
        <w:rPr>
          <w:rFonts w:ascii="Times New Roman" w:hAnsi="Times New Roman" w:cs="Times New Roman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sz w:val="20"/>
          <w:szCs w:val="20"/>
        </w:rPr>
        <w:t>BUN, Blood urea nitrogen</w:t>
      </w:r>
      <w:r>
        <w:rPr>
          <w:rFonts w:hint="eastAsia" w:ascii="Times New Roman" w:hAnsi="Times New Roman" w:cs="Times New Roman"/>
          <w:sz w:val="20"/>
          <w:szCs w:val="20"/>
        </w:rPr>
        <w:t>; MELD, Model for end-stage liver disease</w:t>
      </w:r>
      <w:bookmarkEnd w:id="1"/>
    </w:p>
    <w:p w14:paraId="22745F53">
      <w:pPr>
        <w:pStyle w:val="2"/>
      </w:pPr>
    </w:p>
    <w:p w14:paraId="30EE8D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B178A"/>
    <w:rsid w:val="47B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2025-08-31T06:29:09Z</dcterms:created>
  <dc:creator>HP</dc:creator>
  <cp:lastModifiedBy>梦晨灵子</cp:lastModifiedBy>
  <dcterms:modified xsi:type="dcterms:W3CDTF">2025-08-31T06:31:08Z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eyJoZGlkIjoiYjIzN2Q2NTBjZmViYzNhOGVlMjljMTE4NWY0MTQ3NzkiLCJ1c2VySWQiOiIzMDg5NjcyODMifQ==</vt:lpwstr>
  </property>
  <property fmtid="{D5CDD505-2E9C-101B-9397-08002B2CF9AE}" pid="4" name="ICV">
    <vt:lpwstr>3C464FA764764849AF62E3335F0680B3_12</vt:lpwstr>
  </property>
</Properties>
</file>