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A90B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</w:rPr>
        <w:t>Supplementary data table. 1</w:t>
      </w:r>
      <w:r w:rsidRPr="00375C5A">
        <w:rPr>
          <w:rFonts w:ascii="Times New Roman" w:hAnsi="Times New Roman" w:cs="Times New Roman"/>
        </w:rPr>
        <w:t>: Description of trait metrics created and used</w:t>
      </w:r>
    </w:p>
    <w:p w14:paraId="54F4CBCF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 xml:space="preserve">Supplementary data table </w:t>
      </w:r>
      <w:r>
        <w:rPr>
          <w:rFonts w:ascii="Times New Roman" w:hAnsi="Times New Roman" w:cs="Times New Roman"/>
          <w:b/>
          <w:bCs/>
        </w:rPr>
        <w:t>2</w:t>
      </w:r>
      <w:r w:rsidRPr="00375C5A">
        <w:rPr>
          <w:rFonts w:ascii="Times New Roman" w:hAnsi="Times New Roman" w:cs="Times New Roman"/>
          <w:b/>
          <w:bCs/>
        </w:rPr>
        <w:t>:</w:t>
      </w:r>
      <w:r w:rsidRPr="00375C5A">
        <w:rPr>
          <w:rFonts w:ascii="Times New Roman" w:hAnsi="Times New Roman" w:cs="Times New Roman"/>
        </w:rPr>
        <w:t xml:space="preserve"> </w:t>
      </w:r>
      <w:proofErr w:type="spellStart"/>
      <w:r w:rsidRPr="00375C5A">
        <w:rPr>
          <w:rFonts w:ascii="Times New Roman" w:hAnsi="Times New Roman" w:cs="Times New Roman"/>
        </w:rPr>
        <w:t>Emmeans</w:t>
      </w:r>
      <w:proofErr w:type="spellEnd"/>
      <w:r w:rsidRPr="00375C5A">
        <w:rPr>
          <w:rFonts w:ascii="Times New Roman" w:hAnsi="Times New Roman" w:cs="Times New Roman"/>
        </w:rPr>
        <w:t xml:space="preserve"> slope significance testing output for butterflies and nocturnal </w:t>
      </w:r>
      <w:proofErr w:type="gramStart"/>
      <w:r w:rsidRPr="00375C5A">
        <w:rPr>
          <w:rFonts w:ascii="Times New Roman" w:hAnsi="Times New Roman" w:cs="Times New Roman"/>
        </w:rPr>
        <w:t>moths</w:t>
      </w:r>
      <w:proofErr w:type="gramEnd"/>
      <w:r w:rsidRPr="00375C5A">
        <w:rPr>
          <w:rFonts w:ascii="Times New Roman" w:hAnsi="Times New Roman" w:cs="Times New Roman"/>
        </w:rPr>
        <w:t xml:space="preserve"> average rate, dimorphism, sexual bias linear model analysis</w:t>
      </w:r>
    </w:p>
    <w:p w14:paraId="4E3BA29C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 xml:space="preserve">Supplementary data table </w:t>
      </w:r>
      <w:r>
        <w:rPr>
          <w:rFonts w:ascii="Times New Roman" w:hAnsi="Times New Roman" w:cs="Times New Roman"/>
          <w:b/>
          <w:bCs/>
        </w:rPr>
        <w:t>3</w:t>
      </w:r>
      <w:r w:rsidRPr="00375C5A">
        <w:rPr>
          <w:rFonts w:ascii="Times New Roman" w:hAnsi="Times New Roman" w:cs="Times New Roman"/>
          <w:b/>
          <w:bCs/>
        </w:rPr>
        <w:t xml:space="preserve">: </w:t>
      </w:r>
      <w:r w:rsidRPr="00375C5A">
        <w:rPr>
          <w:rFonts w:ascii="Times New Roman" w:hAnsi="Times New Roman" w:cs="Times New Roman"/>
        </w:rPr>
        <w:t xml:space="preserve">Calibration points and references for </w:t>
      </w:r>
      <w:proofErr w:type="spellStart"/>
      <w:r w:rsidRPr="00375C5A">
        <w:rPr>
          <w:rFonts w:ascii="Times New Roman" w:hAnsi="Times New Roman" w:cs="Times New Roman"/>
        </w:rPr>
        <w:t>timetree</w:t>
      </w:r>
      <w:proofErr w:type="spellEnd"/>
      <w:r w:rsidRPr="00375C5A">
        <w:rPr>
          <w:rFonts w:ascii="Times New Roman" w:hAnsi="Times New Roman" w:cs="Times New Roman"/>
        </w:rPr>
        <w:t xml:space="preserve"> calibration of </w:t>
      </w:r>
      <w:proofErr w:type="spellStart"/>
      <w:r w:rsidRPr="00375C5A">
        <w:rPr>
          <w:rFonts w:ascii="Times New Roman" w:hAnsi="Times New Roman" w:cs="Times New Roman"/>
        </w:rPr>
        <w:t>Geometridae</w:t>
      </w:r>
      <w:proofErr w:type="spellEnd"/>
      <w:r w:rsidRPr="00375C5A">
        <w:rPr>
          <w:rFonts w:ascii="Times New Roman" w:hAnsi="Times New Roman" w:cs="Times New Roman"/>
        </w:rPr>
        <w:t xml:space="preserve"> phylogeny</w:t>
      </w:r>
    </w:p>
    <w:p w14:paraId="60DA0F6A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>Supplementary data file 1:</w:t>
      </w:r>
      <w:r w:rsidRPr="00375C5A">
        <w:rPr>
          <w:rFonts w:ascii="Times New Roman" w:hAnsi="Times New Roman" w:cs="Times New Roman"/>
        </w:rPr>
        <w:t xml:space="preserve"> Time calibrated </w:t>
      </w:r>
      <w:proofErr w:type="spellStart"/>
      <w:r w:rsidRPr="00375C5A">
        <w:rPr>
          <w:rFonts w:ascii="Times New Roman" w:hAnsi="Times New Roman" w:cs="Times New Roman"/>
        </w:rPr>
        <w:t>Geometridae</w:t>
      </w:r>
      <w:proofErr w:type="spellEnd"/>
      <w:r w:rsidRPr="00375C5A">
        <w:rPr>
          <w:rFonts w:ascii="Times New Roman" w:hAnsi="Times New Roman" w:cs="Times New Roman"/>
        </w:rPr>
        <w:t xml:space="preserve"> phylogeny in </w:t>
      </w:r>
      <w:proofErr w:type="spellStart"/>
      <w:r w:rsidRPr="00375C5A">
        <w:rPr>
          <w:rFonts w:ascii="Times New Roman" w:hAnsi="Times New Roman" w:cs="Times New Roman"/>
        </w:rPr>
        <w:t>Newick</w:t>
      </w:r>
      <w:proofErr w:type="spellEnd"/>
      <w:r w:rsidRPr="00375C5A">
        <w:rPr>
          <w:rFonts w:ascii="Times New Roman" w:hAnsi="Times New Roman" w:cs="Times New Roman"/>
        </w:rPr>
        <w:t xml:space="preserve"> format. Species names are ordered tip numbers matching the original phylogeny in Murillo-Ramos </w:t>
      </w:r>
      <w:r w:rsidRPr="00375C5A">
        <w:rPr>
          <w:rFonts w:ascii="Times New Roman" w:hAnsi="Times New Roman" w:cs="Times New Roman"/>
          <w:i/>
          <w:iCs/>
        </w:rPr>
        <w:t>et al.</w:t>
      </w:r>
      <w:r w:rsidRPr="00375C5A">
        <w:rPr>
          <w:rFonts w:ascii="Times New Roman" w:hAnsi="Times New Roman" w:cs="Times New Roman"/>
        </w:rPr>
        <w:t xml:space="preserve"> (2019)</w:t>
      </w:r>
    </w:p>
    <w:p w14:paraId="288E400F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 xml:space="preserve">Supplementary data file 2: </w:t>
      </w:r>
      <w:r w:rsidRPr="00375C5A">
        <w:rPr>
          <w:rFonts w:ascii="Times New Roman" w:hAnsi="Times New Roman" w:cs="Times New Roman"/>
        </w:rPr>
        <w:t>Catalog numbers and metadata of butterfly and moth specimens used in this study.</w:t>
      </w:r>
    </w:p>
    <w:p w14:paraId="743C3E29" w14:textId="77777777" w:rsidR="0086385C" w:rsidRPr="00375C5A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>Supplementary data file 3</w:t>
      </w:r>
      <w:r w:rsidRPr="00375C5A">
        <w:rPr>
          <w:rFonts w:ascii="Times New Roman" w:hAnsi="Times New Roman" w:cs="Times New Roman"/>
        </w:rPr>
        <w:t xml:space="preserve">: Overall and </w:t>
      </w:r>
      <w:proofErr w:type="spellStart"/>
      <w:r w:rsidRPr="00375C5A">
        <w:rPr>
          <w:rFonts w:ascii="Times New Roman" w:hAnsi="Times New Roman" w:cs="Times New Roman"/>
        </w:rPr>
        <w:t>singleband</w:t>
      </w:r>
      <w:proofErr w:type="spellEnd"/>
      <w:r w:rsidRPr="00375C5A">
        <w:rPr>
          <w:rFonts w:ascii="Times New Roman" w:hAnsi="Times New Roman" w:cs="Times New Roman"/>
        </w:rPr>
        <w:t xml:space="preserve"> sexual selection indicator analysis for butterflies excluding three night-flying </w:t>
      </w:r>
      <w:proofErr w:type="spellStart"/>
      <w:r w:rsidRPr="00375C5A">
        <w:rPr>
          <w:rFonts w:ascii="Times New Roman" w:hAnsi="Times New Roman" w:cs="Times New Roman"/>
        </w:rPr>
        <w:t>Hedylidae</w:t>
      </w:r>
      <w:proofErr w:type="spellEnd"/>
      <w:r w:rsidRPr="00375C5A">
        <w:rPr>
          <w:rFonts w:ascii="Times New Roman" w:hAnsi="Times New Roman" w:cs="Times New Roman"/>
        </w:rPr>
        <w:t xml:space="preserve"> species</w:t>
      </w:r>
    </w:p>
    <w:p w14:paraId="4629AC5F" w14:textId="77777777" w:rsidR="0086385C" w:rsidRDefault="0086385C" w:rsidP="0086385C">
      <w:pPr>
        <w:spacing w:line="480" w:lineRule="auto"/>
        <w:rPr>
          <w:rFonts w:ascii="Times New Roman" w:hAnsi="Times New Roman" w:cs="Times New Roman"/>
        </w:rPr>
      </w:pPr>
      <w:r w:rsidRPr="00375C5A">
        <w:rPr>
          <w:rFonts w:ascii="Times New Roman" w:hAnsi="Times New Roman" w:cs="Times New Roman"/>
          <w:b/>
          <w:bCs/>
        </w:rPr>
        <w:t>Supplementary data file 4</w:t>
      </w:r>
      <w:r w:rsidRPr="00375C5A">
        <w:rPr>
          <w:rFonts w:ascii="Times New Roman" w:hAnsi="Times New Roman" w:cs="Times New Roman"/>
        </w:rPr>
        <w:t xml:space="preserve">: Determinations and justifications for </w:t>
      </w:r>
      <w:proofErr w:type="spellStart"/>
      <w:r w:rsidRPr="00375C5A">
        <w:rPr>
          <w:rFonts w:ascii="Times New Roman" w:hAnsi="Times New Roman" w:cs="Times New Roman"/>
        </w:rPr>
        <w:t>Geometridae</w:t>
      </w:r>
      <w:proofErr w:type="spellEnd"/>
      <w:r w:rsidRPr="00375C5A">
        <w:rPr>
          <w:rFonts w:ascii="Times New Roman" w:hAnsi="Times New Roman" w:cs="Times New Roman"/>
        </w:rPr>
        <w:t xml:space="preserve"> diurnal behavior activity pattern categorizations.</w:t>
      </w:r>
    </w:p>
    <w:p w14:paraId="744763DD" w14:textId="77777777" w:rsidR="00090522" w:rsidRDefault="00090522"/>
    <w:sectPr w:rsidR="00090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5C"/>
    <w:rsid w:val="00090522"/>
    <w:rsid w:val="006A658B"/>
    <w:rsid w:val="0086385C"/>
    <w:rsid w:val="00A3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4C9A"/>
  <w15:chartTrackingRefBased/>
  <w15:docId w15:val="{05668EC1-6B69-45C4-BE2B-B0E5FFC6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5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8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Childers</dc:creator>
  <cp:keywords/>
  <dc:description/>
  <cp:lastModifiedBy>Richard Childers</cp:lastModifiedBy>
  <cp:revision>1</cp:revision>
  <dcterms:created xsi:type="dcterms:W3CDTF">2025-09-12T18:47:00Z</dcterms:created>
  <dcterms:modified xsi:type="dcterms:W3CDTF">2025-09-12T19:00:00Z</dcterms:modified>
</cp:coreProperties>
</file>