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948EB" w14:textId="77777777" w:rsidR="000B6C9A" w:rsidRPr="00346594" w:rsidRDefault="000B6C9A" w:rsidP="000B6C9A">
      <w:pPr>
        <w:spacing w:after="100" w:afterAutospacing="1"/>
        <w:jc w:val="center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eastAsia="Calibri" w:hAnsi="Times New Roman"/>
          <w:sz w:val="24"/>
          <w:szCs w:val="24"/>
        </w:rPr>
        <w:t>Table 8: Summary of multiple regression analysis of composite influence of academic staff’ instructional competencies on delivery in business education in universities</w:t>
      </w:r>
    </w:p>
    <w:p w14:paraId="4D7F25F4" w14:textId="77777777" w:rsidR="000B6C9A" w:rsidRPr="00346594" w:rsidRDefault="000B6C9A" w:rsidP="000B6C9A">
      <w:pPr>
        <w:spacing w:after="100" w:afterAutospacing="1"/>
        <w:jc w:val="both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eastAsia="Calibri" w:hAnsi="Times New Roman"/>
          <w:sz w:val="24"/>
          <w:szCs w:val="24"/>
        </w:rPr>
        <w:t xml:space="preserve">Source of variance         Sum of square      </w:t>
      </w:r>
      <w:proofErr w:type="spellStart"/>
      <w:r w:rsidRPr="00346594">
        <w:rPr>
          <w:rFonts w:ascii="Times New Roman" w:eastAsia="Calibri" w:hAnsi="Times New Roman"/>
          <w:sz w:val="24"/>
          <w:szCs w:val="24"/>
        </w:rPr>
        <w:t>df</w:t>
      </w:r>
      <w:proofErr w:type="spellEnd"/>
      <w:r w:rsidRPr="00346594">
        <w:rPr>
          <w:rFonts w:ascii="Times New Roman" w:eastAsia="Calibri" w:hAnsi="Times New Roman"/>
          <w:sz w:val="24"/>
          <w:szCs w:val="24"/>
        </w:rPr>
        <w:t xml:space="preserve">    Mean Square        F-ratio        </w:t>
      </w:r>
      <w:r w:rsidRPr="00346594">
        <w:rPr>
          <w:rFonts w:ascii="Times New Roman" w:eastAsia="Calibri" w:hAnsi="Times New Roman"/>
          <w:sz w:val="24"/>
          <w:szCs w:val="24"/>
        </w:rPr>
        <w:tab/>
        <w:t xml:space="preserve">Sig.         </w:t>
      </w:r>
    </w:p>
    <w:p w14:paraId="21DFDF87" w14:textId="77777777" w:rsidR="000B6C9A" w:rsidRPr="00346594" w:rsidRDefault="000B6C9A" w:rsidP="000B6C9A">
      <w:pPr>
        <w:spacing w:before="0" w:beforeAutospacing="0" w:after="100" w:afterAutospacing="1"/>
        <w:jc w:val="both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F615BEF" wp14:editId="2510AA4E">
            <wp:extent cx="10795" cy="10795"/>
            <wp:effectExtent l="19050" t="0" r="8255" b="0"/>
            <wp:docPr id="1" name="Picture 1" descr="C:\Users\PSTDRE~1.OKO\AppData\Local\Temp\ksohtml12108\wp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STDRE~1.OKO\AppData\Local\Temp\ksohtml12108\wps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" cy="1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594">
        <w:rPr>
          <w:rFonts w:ascii="Times New Roman" w:eastAsia="Calibri" w:hAnsi="Times New Roman"/>
          <w:sz w:val="24"/>
          <w:szCs w:val="24"/>
        </w:rPr>
        <w:t>Regression                      471.958               6              78.660         9.595                  .000</w:t>
      </w:r>
    </w:p>
    <w:p w14:paraId="248F0860" w14:textId="77777777" w:rsidR="000B6C9A" w:rsidRPr="00346594" w:rsidRDefault="000B6C9A" w:rsidP="000B6C9A">
      <w:pPr>
        <w:spacing w:after="100" w:afterAutospacing="1"/>
        <w:jc w:val="both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eastAsia="Calibri" w:hAnsi="Times New Roman"/>
          <w:sz w:val="24"/>
          <w:szCs w:val="24"/>
        </w:rPr>
        <w:t>Residual                         320.328              35               9.152</w:t>
      </w:r>
    </w:p>
    <w:p w14:paraId="1E41058C" w14:textId="77777777" w:rsidR="000B6C9A" w:rsidRPr="00346594" w:rsidRDefault="000B6C9A" w:rsidP="000B6C9A">
      <w:pPr>
        <w:spacing w:before="0" w:beforeAutospacing="0" w:after="100" w:afterAutospacing="1"/>
        <w:jc w:val="both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0B623AF2" wp14:editId="527C09C3">
            <wp:extent cx="5880100" cy="95885"/>
            <wp:effectExtent l="19050" t="0" r="6350" b="0"/>
            <wp:docPr id="2" name="Picture 2" descr="C:\Users\PSTDRE~1.OKO\AppData\Local\Temp\ksohtml12108\wp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STDRE~1.OKO\AppData\Local\Temp\ksohtml12108\wps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0" cy="95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594">
        <w:rPr>
          <w:rFonts w:ascii="Times New Roman" w:eastAsia="Calibri" w:hAnsi="Times New Roman"/>
          <w:sz w:val="24"/>
          <w:szCs w:val="24"/>
        </w:rPr>
        <w:t>Total                               792.286              41</w:t>
      </w:r>
    </w:p>
    <w:p w14:paraId="3F7E87F4" w14:textId="77777777" w:rsidR="000B6C9A" w:rsidRPr="00346594" w:rsidRDefault="000B6C9A" w:rsidP="000B6C9A">
      <w:pPr>
        <w:spacing w:after="100" w:afterAutospacing="1"/>
        <w:ind w:left="2280"/>
        <w:jc w:val="both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eastAsia="Calibri" w:hAnsi="Times New Roman"/>
          <w:sz w:val="24"/>
          <w:szCs w:val="24"/>
        </w:rPr>
        <w:t>Unstandardized</w:t>
      </w:r>
      <w:r w:rsidRPr="00346594">
        <w:rPr>
          <w:rFonts w:ascii="Times New Roman" w:eastAsia="Calibri" w:hAnsi="Times New Roman"/>
          <w:sz w:val="24"/>
          <w:szCs w:val="24"/>
        </w:rPr>
        <w:tab/>
        <w:t xml:space="preserve">Standardized </w:t>
      </w:r>
      <w:proofErr w:type="gramStart"/>
      <w:r w:rsidRPr="00346594">
        <w:rPr>
          <w:rFonts w:ascii="Times New Roman" w:eastAsia="Calibri" w:hAnsi="Times New Roman"/>
          <w:sz w:val="24"/>
          <w:szCs w:val="24"/>
        </w:rPr>
        <w:t xml:space="preserve">                                      coefficient                </w:t>
      </w:r>
      <w:proofErr w:type="gramEnd"/>
      <w:r w:rsidRPr="00346594">
        <w:rPr>
          <w:rFonts w:ascii="Times New Roman" w:eastAsia="Calibri" w:hAnsi="Times New Roman"/>
          <w:sz w:val="24"/>
          <w:szCs w:val="24"/>
        </w:rPr>
        <w:t xml:space="preserve"> co-efficient           </w:t>
      </w:r>
    </w:p>
    <w:p w14:paraId="7432690A" w14:textId="77777777" w:rsidR="000B6C9A" w:rsidRPr="00346594" w:rsidRDefault="000B6C9A" w:rsidP="000B6C9A">
      <w:pPr>
        <w:spacing w:after="100" w:afterAutospacing="1"/>
        <w:ind w:left="120"/>
        <w:jc w:val="both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eastAsia="Calibri" w:hAnsi="Times New Roman"/>
          <w:sz w:val="24"/>
          <w:szCs w:val="24"/>
        </w:rPr>
        <w:t xml:space="preserve">Variables                  B              Standard </w:t>
      </w:r>
      <w:proofErr w:type="gramStart"/>
      <w:r w:rsidRPr="00346594">
        <w:rPr>
          <w:rFonts w:ascii="Times New Roman" w:eastAsia="Calibri" w:hAnsi="Times New Roman"/>
          <w:sz w:val="24"/>
          <w:szCs w:val="24"/>
        </w:rPr>
        <w:t>error</w:t>
      </w:r>
      <w:proofErr w:type="gramEnd"/>
      <w:r w:rsidRPr="00346594">
        <w:rPr>
          <w:rFonts w:ascii="Times New Roman" w:eastAsia="Calibri" w:hAnsi="Times New Roman"/>
          <w:sz w:val="24"/>
          <w:szCs w:val="24"/>
        </w:rPr>
        <w:t xml:space="preserve">            Beta </w:t>
      </w:r>
      <w:proofErr w:type="spellStart"/>
      <w:r w:rsidRPr="00346594">
        <w:rPr>
          <w:rFonts w:ascii="Times New Roman" w:eastAsia="Calibri" w:hAnsi="Times New Roman"/>
          <w:sz w:val="24"/>
          <w:szCs w:val="24"/>
        </w:rPr>
        <w:t>wts</w:t>
      </w:r>
      <w:proofErr w:type="spellEnd"/>
      <w:r w:rsidRPr="00346594">
        <w:rPr>
          <w:rFonts w:ascii="Times New Roman" w:eastAsia="Calibri" w:hAnsi="Times New Roman"/>
          <w:sz w:val="24"/>
          <w:szCs w:val="24"/>
        </w:rPr>
        <w:t xml:space="preserve">.        t-ratio      p-value                                </w:t>
      </w:r>
    </w:p>
    <w:p w14:paraId="4CF496D3" w14:textId="77777777" w:rsidR="000B6C9A" w:rsidRPr="00346594" w:rsidRDefault="000B6C9A" w:rsidP="000B6C9A">
      <w:pPr>
        <w:spacing w:before="0" w:beforeAutospacing="0" w:after="100" w:afterAutospacing="1"/>
        <w:jc w:val="both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7B8F725A" wp14:editId="4922D1D8">
            <wp:extent cx="5880100" cy="10795"/>
            <wp:effectExtent l="19050" t="0" r="6350" b="0"/>
            <wp:docPr id="3" name="Picture 3" descr="C:\Users\PSTDRE~1.OKO\AppData\Local\Temp\ksohtml12108\wp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STDRE~1.OKO\AppData\Local\Temp\ksohtml12108\wps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0100" cy="1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594">
        <w:rPr>
          <w:rFonts w:ascii="Times New Roman" w:eastAsia="Calibri" w:hAnsi="Times New Roman"/>
          <w:sz w:val="24"/>
          <w:szCs w:val="24"/>
        </w:rPr>
        <w:t xml:space="preserve">Constant                  36.50                 6.820                                          5.353             .000 </w:t>
      </w:r>
      <w:r w:rsidRPr="0034659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7D91BB7" wp14:editId="3F0929ED">
            <wp:extent cx="63500" cy="31750"/>
            <wp:effectExtent l="19050" t="0" r="0" b="0"/>
            <wp:docPr id="4" name="Picture 4" descr="C:\Users\PSTDRE~1.OKO\AppData\Local\Temp\ksohtml12108\wp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STDRE~1.OKO\AppData\Local\Temp\ksohtml12108\wps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" cy="3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594">
        <w:rPr>
          <w:rFonts w:ascii="Times New Roman" w:eastAsia="Calibri" w:hAnsi="Times New Roman"/>
          <w:sz w:val="24"/>
          <w:szCs w:val="24"/>
        </w:rPr>
        <w:t xml:space="preserve">                                                                                                </w:t>
      </w:r>
    </w:p>
    <w:p w14:paraId="5E4AEF99" w14:textId="77777777" w:rsidR="000B6C9A" w:rsidRPr="00346594" w:rsidRDefault="000B6C9A" w:rsidP="000B6C9A">
      <w:pPr>
        <w:spacing w:after="100" w:afterAutospacing="1"/>
        <w:jc w:val="both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eastAsia="Calibri" w:hAnsi="Times New Roman"/>
          <w:sz w:val="24"/>
          <w:szCs w:val="24"/>
        </w:rPr>
        <w:t>Technological            -709                        .161             -578                    -4.393             .000</w:t>
      </w:r>
    </w:p>
    <w:p w14:paraId="7BD69D57" w14:textId="77777777" w:rsidR="000B6C9A" w:rsidRPr="00346594" w:rsidRDefault="000B6C9A" w:rsidP="000B6C9A">
      <w:pPr>
        <w:spacing w:after="100" w:afterAutospacing="1"/>
        <w:jc w:val="both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eastAsia="Calibri" w:hAnsi="Times New Roman"/>
          <w:sz w:val="24"/>
          <w:szCs w:val="24"/>
        </w:rPr>
        <w:t>Communication.         .810                  .401                    .335              2.022             .001</w:t>
      </w:r>
    </w:p>
    <w:p w14:paraId="735F0DDC" w14:textId="77777777" w:rsidR="000B6C9A" w:rsidRPr="00346594" w:rsidRDefault="000B6C9A" w:rsidP="000B6C9A">
      <w:pPr>
        <w:spacing w:after="100" w:afterAutospacing="1"/>
        <w:jc w:val="both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eastAsia="Calibri" w:hAnsi="Times New Roman"/>
          <w:sz w:val="24"/>
          <w:szCs w:val="24"/>
        </w:rPr>
        <w:t>Interpersonal rel.        .442                  .218                     .253              2.028            .000</w:t>
      </w:r>
    </w:p>
    <w:p w14:paraId="20A3A97C" w14:textId="77777777" w:rsidR="000B6C9A" w:rsidRPr="00346594" w:rsidRDefault="000B6C9A" w:rsidP="000B6C9A">
      <w:pPr>
        <w:spacing w:before="0" w:beforeAutospacing="0" w:after="100" w:afterAutospacing="1"/>
        <w:jc w:val="both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5D9A38E5" wp14:editId="00859431">
            <wp:extent cx="5890260" cy="31750"/>
            <wp:effectExtent l="19050" t="0" r="0" b="0"/>
            <wp:docPr id="5" name="Picture 5" descr="C:\Users\PSTDRE~1.OKO\AppData\Local\Temp\ksohtml12108\wps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STDRE~1.OKO\AppData\Local\Temp\ksohtml12108\wps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0260" cy="3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6594">
        <w:rPr>
          <w:rFonts w:ascii="Times New Roman" w:eastAsia="Calibri" w:hAnsi="Times New Roman"/>
          <w:sz w:val="24"/>
          <w:szCs w:val="24"/>
        </w:rPr>
        <w:t xml:space="preserve"> </w:t>
      </w:r>
    </w:p>
    <w:p w14:paraId="41A9B790" w14:textId="77777777" w:rsidR="000B6C9A" w:rsidRPr="00346594" w:rsidRDefault="000B6C9A" w:rsidP="000B6C9A">
      <w:pPr>
        <w:spacing w:after="100" w:afterAutospacing="1"/>
        <w:jc w:val="both"/>
        <w:rPr>
          <w:rFonts w:ascii="Times New Roman" w:eastAsia="Calibri" w:hAnsi="Times New Roman"/>
          <w:sz w:val="24"/>
          <w:szCs w:val="24"/>
        </w:rPr>
      </w:pPr>
      <w:r w:rsidRPr="00346594">
        <w:rPr>
          <w:rFonts w:ascii="Times New Roman" w:eastAsia="Calibri" w:hAnsi="Times New Roman"/>
          <w:sz w:val="24"/>
          <w:szCs w:val="24"/>
        </w:rPr>
        <w:t>Significant at .05 level; R=.</w:t>
      </w:r>
      <w:proofErr w:type="gramStart"/>
      <w:r w:rsidRPr="00346594">
        <w:rPr>
          <w:rFonts w:ascii="Times New Roman" w:eastAsia="Calibri" w:hAnsi="Times New Roman"/>
          <w:sz w:val="24"/>
          <w:szCs w:val="24"/>
        </w:rPr>
        <w:t>772,  R</w:t>
      </w:r>
      <w:proofErr w:type="gramEnd"/>
      <w:r w:rsidRPr="00346594">
        <w:rPr>
          <w:rFonts w:ascii="Times New Roman" w:eastAsia="Calibri" w:hAnsi="Times New Roman"/>
          <w:sz w:val="24"/>
          <w:szCs w:val="24"/>
          <w:vertAlign w:val="superscript"/>
        </w:rPr>
        <w:t>2</w:t>
      </w:r>
      <w:r w:rsidRPr="00346594">
        <w:rPr>
          <w:rFonts w:ascii="Times New Roman" w:eastAsia="Calibri" w:hAnsi="Times New Roman"/>
          <w:sz w:val="24"/>
          <w:szCs w:val="24"/>
        </w:rPr>
        <w:t>= .</w:t>
      </w:r>
      <w:proofErr w:type="gramStart"/>
      <w:r w:rsidRPr="00346594">
        <w:rPr>
          <w:rFonts w:ascii="Times New Roman" w:eastAsia="Calibri" w:hAnsi="Times New Roman"/>
          <w:sz w:val="24"/>
          <w:szCs w:val="24"/>
        </w:rPr>
        <w:t>596,  Adjusted</w:t>
      </w:r>
      <w:proofErr w:type="gramEnd"/>
      <w:r w:rsidRPr="00346594">
        <w:rPr>
          <w:rFonts w:ascii="Times New Roman" w:eastAsia="Calibri" w:hAnsi="Times New Roman"/>
          <w:sz w:val="24"/>
          <w:szCs w:val="24"/>
        </w:rPr>
        <w:t xml:space="preserve"> R</w:t>
      </w:r>
      <w:r w:rsidRPr="00346594">
        <w:rPr>
          <w:rFonts w:ascii="Times New Roman" w:eastAsia="Calibri" w:hAnsi="Times New Roman"/>
          <w:sz w:val="24"/>
          <w:szCs w:val="24"/>
          <w:vertAlign w:val="superscript"/>
        </w:rPr>
        <w:t>2</w:t>
      </w:r>
      <w:r w:rsidRPr="00346594">
        <w:rPr>
          <w:rFonts w:ascii="Times New Roman" w:eastAsia="Calibri" w:hAnsi="Times New Roman"/>
          <w:sz w:val="24"/>
          <w:szCs w:val="24"/>
        </w:rPr>
        <w:t xml:space="preserve"> =.526</w:t>
      </w:r>
    </w:p>
    <w:p w14:paraId="26F3EE06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C9A"/>
    <w:rsid w:val="00066677"/>
    <w:rsid w:val="000B6C9A"/>
    <w:rsid w:val="003A4E89"/>
    <w:rsid w:val="003F03A1"/>
    <w:rsid w:val="00556784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08378"/>
  <w15:chartTrackingRefBased/>
  <w15:docId w15:val="{1F130500-C501-40C2-B5FF-C038BA0BD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6C9A"/>
    <w:pPr>
      <w:spacing w:before="100" w:beforeAutospacing="1" w:after="200" w:line="271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6C9A"/>
    <w:pPr>
      <w:keepNext/>
      <w:keepLines/>
      <w:spacing w:before="360" w:beforeAutospacing="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6C9A"/>
    <w:pPr>
      <w:keepNext/>
      <w:keepLines/>
      <w:spacing w:before="160" w:beforeAutospacing="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6C9A"/>
    <w:pPr>
      <w:keepNext/>
      <w:keepLines/>
      <w:spacing w:before="160" w:beforeAutospacing="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6C9A"/>
    <w:pPr>
      <w:keepNext/>
      <w:keepLines/>
      <w:spacing w:before="80" w:beforeAutospacing="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6C9A"/>
    <w:pPr>
      <w:keepNext/>
      <w:keepLines/>
      <w:spacing w:before="80" w:beforeAutospacing="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6C9A"/>
    <w:pPr>
      <w:keepNext/>
      <w:keepLines/>
      <w:spacing w:before="40" w:beforeAutospacing="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6C9A"/>
    <w:pPr>
      <w:keepNext/>
      <w:keepLines/>
      <w:spacing w:before="40" w:beforeAutospacing="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6C9A"/>
    <w:pPr>
      <w:keepNext/>
      <w:keepLines/>
      <w:spacing w:before="0" w:beforeAutospacing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6C9A"/>
    <w:pPr>
      <w:keepNext/>
      <w:keepLines/>
      <w:spacing w:before="0" w:beforeAutospacing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6C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6C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6C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6C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6C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6C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6C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6C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6C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6C9A"/>
    <w:pPr>
      <w:spacing w:before="0" w:beforeAutospacing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B6C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6C9A"/>
    <w:pPr>
      <w:numPr>
        <w:ilvl w:val="1"/>
      </w:numPr>
      <w:spacing w:before="0" w:beforeAutospacing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B6C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6C9A"/>
    <w:pPr>
      <w:spacing w:before="160" w:beforeAutospacing="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B6C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6C9A"/>
    <w:pPr>
      <w:spacing w:before="0" w:beforeAutospacing="0"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B6C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6C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beforeAutospacing="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6C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6C9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1215</Characters>
  <Application>Microsoft Office Word</Application>
  <DocSecurity>0</DocSecurity>
  <Lines>22</Lines>
  <Paragraphs>8</Paragraphs>
  <ScaleCrop>false</ScaleCrop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2025-10-23T13:00:00Z</dcterms:created>
  <dcterms:modified xsi:type="dcterms:W3CDTF">2025-10-23T13:00:00Z</dcterms:modified>
</cp:coreProperties>
</file>