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5038" w14:textId="38F49362" w:rsidR="0009635D" w:rsidRPr="000A0708" w:rsidRDefault="0009635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070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Supplementary Material</w:t>
      </w:r>
      <w:r w:rsidRPr="000A07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Regression Analyses on Mode of Delivery, Breastfeeding, and Diet on Severe-Early Childhood Caries.</w:t>
      </w:r>
    </w:p>
    <w:tbl>
      <w:tblPr>
        <w:tblW w:w="1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1251"/>
        <w:gridCol w:w="986"/>
        <w:gridCol w:w="986"/>
        <w:gridCol w:w="1294"/>
        <w:gridCol w:w="1040"/>
        <w:gridCol w:w="1001"/>
        <w:gridCol w:w="1218"/>
        <w:gridCol w:w="1251"/>
        <w:gridCol w:w="986"/>
        <w:gridCol w:w="1036"/>
        <w:gridCol w:w="1024"/>
        <w:gridCol w:w="1033"/>
      </w:tblGrid>
      <w:tr w:rsidR="000A0708" w:rsidRPr="000A0708" w14:paraId="229A8133" w14:textId="77777777" w:rsidTr="0009635D">
        <w:trPr>
          <w:trHeight w:val="300"/>
        </w:trPr>
        <w:tc>
          <w:tcPr>
            <w:tcW w:w="140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C1124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Correlations</w:t>
            </w:r>
          </w:p>
        </w:tc>
      </w:tr>
      <w:tr w:rsidR="000A0708" w:rsidRPr="000A0708" w14:paraId="011338AF" w14:textId="77777777" w:rsidTr="0009635D">
        <w:trPr>
          <w:trHeight w:val="800"/>
        </w:trPr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993366"/>
              <w:right w:val="nil"/>
            </w:tcBorders>
            <w:vAlign w:val="bottom"/>
            <w:hideMark/>
          </w:tcPr>
          <w:p w14:paraId="1C5B4351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74324055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S-ECC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46DAE8C7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Sex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5720E359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Age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23BEAAFF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Nationality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64B2AE0F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Mode of delivery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35CC62D8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Exclusive breastfeeding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7CF8D9CC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Breastfeeding (days)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71C86570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Bottle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2FE85CF8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Cariogenic diet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00436380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Number of brushings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993366"/>
              <w:right w:val="nil"/>
            </w:tcBorders>
            <w:vAlign w:val="bottom"/>
            <w:hideMark/>
          </w:tcPr>
          <w:p w14:paraId="344CCAF7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Fluoride toothpaste</w:t>
            </w:r>
          </w:p>
        </w:tc>
      </w:tr>
      <w:tr w:rsidR="000A0708" w:rsidRPr="000A0708" w14:paraId="3936AEC3" w14:textId="77777777" w:rsidTr="0009635D">
        <w:trPr>
          <w:trHeight w:val="300"/>
        </w:trPr>
        <w:tc>
          <w:tcPr>
            <w:tcW w:w="9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59722FFE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Pearson Correlation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0CA819BD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S-ECC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7F02D4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1.000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4058017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20FCBE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0.286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30DEC5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-0.140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831229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0.088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00807C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0.152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F1EC40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0.304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A53ABBE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-0.147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6F07874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0.189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249F19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49C582C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0.191</w:t>
            </w:r>
          </w:p>
        </w:tc>
      </w:tr>
      <w:tr w:rsidR="000A0708" w:rsidRPr="000A0708" w14:paraId="3165E4DA" w14:textId="77777777" w:rsidTr="0009635D">
        <w:trPr>
          <w:trHeight w:val="300"/>
        </w:trPr>
        <w:tc>
          <w:tcPr>
            <w:tcW w:w="9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B3799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51F0AA5E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Sex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8C4C46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FB03FC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1.000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78B4EEB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65F6BD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5B98C4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0.025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A47197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4A9DC3B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37274A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8F25E3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514861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6F69301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-0.006</w:t>
            </w:r>
          </w:p>
        </w:tc>
      </w:tr>
      <w:tr w:rsidR="000A0708" w:rsidRPr="000A0708" w14:paraId="60A72F4E" w14:textId="77777777" w:rsidTr="0009635D">
        <w:trPr>
          <w:trHeight w:val="300"/>
        </w:trPr>
        <w:tc>
          <w:tcPr>
            <w:tcW w:w="9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94F98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593F503C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Age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CF5FBB7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0.286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3C6873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23E9D8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1.000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72F102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38A76AB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1F725D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0.095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173408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0.358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D80823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-0.152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6116BA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0.332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55AB09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0.352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1334838B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0.364</w:t>
            </w:r>
          </w:p>
        </w:tc>
      </w:tr>
      <w:tr w:rsidR="000A0708" w:rsidRPr="000A0708" w14:paraId="1E7F0F34" w14:textId="77777777" w:rsidTr="0009635D">
        <w:trPr>
          <w:trHeight w:val="300"/>
        </w:trPr>
        <w:tc>
          <w:tcPr>
            <w:tcW w:w="9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EABF1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7BA6DF8A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Nationality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BDAAAAB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-0.140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ED22D6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-0.031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025772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858003C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1.000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30DD01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-0.291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3F4155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0.033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5E3531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CF6905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A0B1E6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79B6C34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0092E59B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-0.233</w:t>
            </w:r>
          </w:p>
        </w:tc>
      </w:tr>
      <w:tr w:rsidR="000A0708" w:rsidRPr="000A0708" w14:paraId="0872F9CB" w14:textId="77777777" w:rsidTr="0009635D">
        <w:trPr>
          <w:trHeight w:val="300"/>
        </w:trPr>
        <w:tc>
          <w:tcPr>
            <w:tcW w:w="9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6F199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6D1F1FEE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Mode of delivery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E18EF7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DA8D14C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0723B9B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96591D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-0.291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898812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1.000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D9EA647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A5DE31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EDD8F0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4C580E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7EFB52C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4206583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0.129</w:t>
            </w:r>
          </w:p>
        </w:tc>
      </w:tr>
      <w:tr w:rsidR="000A0708" w:rsidRPr="000A0708" w14:paraId="7039B5A0" w14:textId="77777777" w:rsidTr="0009635D">
        <w:trPr>
          <w:trHeight w:val="520"/>
        </w:trPr>
        <w:tc>
          <w:tcPr>
            <w:tcW w:w="9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5A2FC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2DAA66E7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Exclusive breastfeeding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D3A7F1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0.152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82A60A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-0.034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CCAFC0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2326637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2881A2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A5F4F2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1.000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56BC1D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0.583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1F7291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-0.175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1EF6F9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9986B04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574E41A8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0.111</w:t>
            </w:r>
          </w:p>
        </w:tc>
      </w:tr>
      <w:tr w:rsidR="000A0708" w:rsidRPr="000A0708" w14:paraId="16CD7FA6" w14:textId="77777777" w:rsidTr="0009635D">
        <w:trPr>
          <w:trHeight w:val="520"/>
        </w:trPr>
        <w:tc>
          <w:tcPr>
            <w:tcW w:w="9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9B508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36A2E220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Breastfeeding (days)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1C9C6F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0.304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4E27CF8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FE1196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0.358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997453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B46A0C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0.033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F91BCD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0.583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5057A5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1.000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E32278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-0.274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52439E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9CEC337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4C23DC7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0.129</w:t>
            </w:r>
          </w:p>
        </w:tc>
      </w:tr>
      <w:tr w:rsidR="000A0708" w:rsidRPr="000A0708" w14:paraId="65EC235E" w14:textId="77777777" w:rsidTr="0009635D">
        <w:trPr>
          <w:trHeight w:val="300"/>
        </w:trPr>
        <w:tc>
          <w:tcPr>
            <w:tcW w:w="9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6C28B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6C823406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Bottle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A12A8B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-0.147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8E03D58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D9E14E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-0.152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4951478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63F3A1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2A4D09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-0.175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7E3D05C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-0.274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9BD0B2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1.000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4629F3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682144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475012C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-0.146</w:t>
            </w:r>
          </w:p>
        </w:tc>
      </w:tr>
      <w:tr w:rsidR="000A0708" w:rsidRPr="000A0708" w14:paraId="228AC89E" w14:textId="77777777" w:rsidTr="0009635D">
        <w:trPr>
          <w:trHeight w:val="300"/>
        </w:trPr>
        <w:tc>
          <w:tcPr>
            <w:tcW w:w="9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5C243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70CA5A81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Cariogenic diet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DFF02B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0.189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B18306C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0.055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A06886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0.332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7ACE50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EDC6F6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-0.028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9A9AA8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D0042D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E11936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3512AD7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1.000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BE5521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478A5FD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0.134</w:t>
            </w:r>
          </w:p>
        </w:tc>
      </w:tr>
      <w:tr w:rsidR="000A0708" w:rsidRPr="000A0708" w14:paraId="1D3620A4" w14:textId="77777777" w:rsidTr="0009635D">
        <w:trPr>
          <w:trHeight w:val="520"/>
        </w:trPr>
        <w:tc>
          <w:tcPr>
            <w:tcW w:w="9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F1A42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2CDF2D0B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Number of brushings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8CFDB6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920170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-0.022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F1FDB2E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0.352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4284EA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95F09F4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-0.023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E0DBDF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03C9A6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FFBF86B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076181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D86B718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1.000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242AE8E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0.368</w:t>
            </w:r>
          </w:p>
        </w:tc>
      </w:tr>
      <w:tr w:rsidR="000A0708" w:rsidRPr="000A0708" w14:paraId="6ACAD9C9" w14:textId="77777777" w:rsidTr="0009635D">
        <w:trPr>
          <w:trHeight w:val="520"/>
        </w:trPr>
        <w:tc>
          <w:tcPr>
            <w:tcW w:w="9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EFFEE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48FD2AD2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Fluoride toothpaste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3360A09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0.191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1CFCB23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-0.006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254CE1A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0.364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1178E9E8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-0.233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66B22BE4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0.129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5C4AB60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0.111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3935E91C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0.129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643CA45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-0.146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0579C79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0.134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2BEBD7B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0.368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F166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1.000</w:t>
            </w:r>
          </w:p>
        </w:tc>
      </w:tr>
      <w:tr w:rsidR="000A0708" w:rsidRPr="000A0708" w14:paraId="59F197CB" w14:textId="77777777" w:rsidTr="0009635D">
        <w:trPr>
          <w:trHeight w:val="300"/>
        </w:trPr>
        <w:tc>
          <w:tcPr>
            <w:tcW w:w="911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0311DD99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Sig. (1-tailed)</w:t>
            </w:r>
          </w:p>
        </w:tc>
        <w:tc>
          <w:tcPr>
            <w:tcW w:w="144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5F6EE782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S-ECC</w:t>
            </w:r>
          </w:p>
        </w:tc>
        <w:tc>
          <w:tcPr>
            <w:tcW w:w="98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CB4578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D8E6C5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0.405</w:t>
            </w:r>
          </w:p>
        </w:tc>
        <w:tc>
          <w:tcPr>
            <w:tcW w:w="12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BE0574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881CFE8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711D43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0.014</w:t>
            </w:r>
          </w:p>
        </w:tc>
        <w:tc>
          <w:tcPr>
            <w:tcW w:w="11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2063EA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14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49D96BB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98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CAC618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C26002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2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8E009D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0.001</w:t>
            </w:r>
          </w:p>
        </w:tc>
        <w:tc>
          <w:tcPr>
            <w:tcW w:w="103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45E76A9B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</w:tr>
      <w:tr w:rsidR="000A0708" w:rsidRPr="000A0708" w14:paraId="4A038C93" w14:textId="77777777" w:rsidTr="0009635D">
        <w:trPr>
          <w:trHeight w:val="300"/>
        </w:trPr>
        <w:tc>
          <w:tcPr>
            <w:tcW w:w="911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  <w:hideMark/>
          </w:tcPr>
          <w:p w14:paraId="24593EA2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0EC4984F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Sex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713BECE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0.405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B8BAFD7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8E59E1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0.264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BF0155B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0.220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47014E8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0.265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ADEE1B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0.193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387319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0.154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485E8C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0.370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03F4D3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0.082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7812E2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0.294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31D4C12C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0.436</w:t>
            </w:r>
          </w:p>
        </w:tc>
      </w:tr>
      <w:tr w:rsidR="000A0708" w:rsidRPr="000A0708" w14:paraId="539A06C6" w14:textId="77777777" w:rsidTr="0009635D">
        <w:trPr>
          <w:trHeight w:val="300"/>
        </w:trPr>
        <w:tc>
          <w:tcPr>
            <w:tcW w:w="911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  <w:hideMark/>
          </w:tcPr>
          <w:p w14:paraId="0534CA35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553E0ED2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Age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8CB77A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0B990E4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0.264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9F84B27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567E638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DF7BE0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0.405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441B13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737638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2F19A1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9B0533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C756B6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6FA6230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</w:tr>
      <w:tr w:rsidR="000A0708" w:rsidRPr="000A0708" w14:paraId="2CE0A7BA" w14:textId="77777777" w:rsidTr="0009635D">
        <w:trPr>
          <w:trHeight w:val="300"/>
        </w:trPr>
        <w:tc>
          <w:tcPr>
            <w:tcW w:w="911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  <w:hideMark/>
          </w:tcPr>
          <w:p w14:paraId="5702CE4B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21B0F076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Nationality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C0590D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C928E3B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0.220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D672628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92F9344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1315D2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DCFD65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0.206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95ECFB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554D42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25C19C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2571024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6112E4CE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</w:tr>
      <w:tr w:rsidR="000A0708" w:rsidRPr="000A0708" w14:paraId="1C19591E" w14:textId="77777777" w:rsidTr="0009635D">
        <w:trPr>
          <w:trHeight w:val="300"/>
        </w:trPr>
        <w:tc>
          <w:tcPr>
            <w:tcW w:w="911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  <w:hideMark/>
          </w:tcPr>
          <w:p w14:paraId="418F62D6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34CF8489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Mode of delivery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81C389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DB4A56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0.265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639DCAB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0.405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4D3892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242634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7E6A1A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0.371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5D3A8B4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0.207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3FBEDF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2E4D7C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0.241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036A5D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0.281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3B85EE7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0.001</w:t>
            </w:r>
          </w:p>
        </w:tc>
      </w:tr>
      <w:tr w:rsidR="000A0708" w:rsidRPr="000A0708" w14:paraId="017C4D55" w14:textId="77777777" w:rsidTr="0009635D">
        <w:trPr>
          <w:trHeight w:val="520"/>
        </w:trPr>
        <w:tc>
          <w:tcPr>
            <w:tcW w:w="911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  <w:hideMark/>
          </w:tcPr>
          <w:p w14:paraId="137C953D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2D76079F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Exclusive breastfeeding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40F3D0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7A4D5FC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0.193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9B21757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036229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0.206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7D91D3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0.371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F41DF0E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D16F867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544328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452435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0.428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2EE87EC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0.359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53E1335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0.003</w:t>
            </w:r>
          </w:p>
        </w:tc>
      </w:tr>
      <w:tr w:rsidR="000A0708" w:rsidRPr="000A0708" w14:paraId="2E0A6968" w14:textId="77777777" w:rsidTr="0009635D">
        <w:trPr>
          <w:trHeight w:val="520"/>
        </w:trPr>
        <w:tc>
          <w:tcPr>
            <w:tcW w:w="911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  <w:hideMark/>
          </w:tcPr>
          <w:p w14:paraId="18AF617D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1B3BC750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Breastfeeding (days)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F5A114E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D56B93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0.154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30D178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84B682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FE6CA0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0.207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3E0403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D0B314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16E4157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DCD8AA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14C558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5878D18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0.001</w:t>
            </w:r>
          </w:p>
        </w:tc>
      </w:tr>
      <w:tr w:rsidR="000A0708" w:rsidRPr="000A0708" w14:paraId="4A258F91" w14:textId="77777777" w:rsidTr="0009635D">
        <w:trPr>
          <w:trHeight w:val="300"/>
        </w:trPr>
        <w:tc>
          <w:tcPr>
            <w:tcW w:w="911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  <w:hideMark/>
          </w:tcPr>
          <w:p w14:paraId="607A73F3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54BF21D2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Bottle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381486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1C2C24C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0.370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7A4D0A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8E45CF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BD0786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0.121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7A8ECFB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698049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0F40F0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DF1965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822AD0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1553C7D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</w:tr>
      <w:tr w:rsidR="000A0708" w:rsidRPr="000A0708" w14:paraId="775375F6" w14:textId="77777777" w:rsidTr="0009635D">
        <w:trPr>
          <w:trHeight w:val="300"/>
        </w:trPr>
        <w:tc>
          <w:tcPr>
            <w:tcW w:w="911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  <w:hideMark/>
          </w:tcPr>
          <w:p w14:paraId="1E018412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3B346A93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Cariogenic diet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4E9608B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82997D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0.082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EB35A7E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1A3548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1EDFD08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0.241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210F4C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0.428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F8B13B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581224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60C2DB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C41D8D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0528550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</w:tr>
      <w:tr w:rsidR="000A0708" w:rsidRPr="000A0708" w14:paraId="4DEB40DA" w14:textId="77777777" w:rsidTr="0009635D">
        <w:trPr>
          <w:trHeight w:val="520"/>
        </w:trPr>
        <w:tc>
          <w:tcPr>
            <w:tcW w:w="911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  <w:hideMark/>
          </w:tcPr>
          <w:p w14:paraId="57E15EF1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7C043810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Number of brushings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8E7A8F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A49B57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0.294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8C376BC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DAF08B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EEDA55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0.281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DED3DF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0.359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16E34F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BF3EA7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7758F5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408255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278C56D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</w:tr>
      <w:tr w:rsidR="000A0708" w:rsidRPr="000A0708" w14:paraId="39189DD7" w14:textId="77777777" w:rsidTr="0009635D">
        <w:trPr>
          <w:trHeight w:val="520"/>
        </w:trPr>
        <w:tc>
          <w:tcPr>
            <w:tcW w:w="911" w:type="dxa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  <w:hideMark/>
          </w:tcPr>
          <w:p w14:paraId="5523DC7C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14:paraId="5BCE7376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Fluoride toothpaste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1A305DB8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4C882C3E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0.436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1F161C8B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2E51C80E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1274867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1B578B14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087F3DC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1472E2E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16767974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333333"/>
            </w:tcBorders>
            <w:noWrap/>
            <w:hideMark/>
          </w:tcPr>
          <w:p w14:paraId="5A1E14F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0.000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6CF3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A0708" w:rsidRPr="000A0708" w14:paraId="4FECD44D" w14:textId="77777777" w:rsidTr="0009635D">
        <w:trPr>
          <w:trHeight w:val="300"/>
        </w:trPr>
        <w:tc>
          <w:tcPr>
            <w:tcW w:w="911" w:type="dxa"/>
            <w:vMerge w:val="restart"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shd w:val="clear" w:color="000000" w:fill="CCCCFF"/>
            <w:hideMark/>
          </w:tcPr>
          <w:p w14:paraId="006C1CAC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N</w:t>
            </w:r>
          </w:p>
        </w:tc>
        <w:tc>
          <w:tcPr>
            <w:tcW w:w="144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4E94A49C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S-ECC</w:t>
            </w:r>
          </w:p>
        </w:tc>
        <w:tc>
          <w:tcPr>
            <w:tcW w:w="98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77BE25E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6A8127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2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8D8D1F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0FBEB2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B797C74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EA851F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4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A5C88A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AF3636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639667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2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31CF3B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68BDAEEE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</w:tr>
      <w:tr w:rsidR="000A0708" w:rsidRPr="000A0708" w14:paraId="51FF3686" w14:textId="77777777" w:rsidTr="0009635D">
        <w:trPr>
          <w:trHeight w:val="300"/>
        </w:trPr>
        <w:tc>
          <w:tcPr>
            <w:tcW w:w="911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14:paraId="4B9960C5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56223464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Sex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940BD7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3B14F9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447AAD4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C713F5C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F989D0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CCD62B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E502D3E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4E4708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ABEA09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E22E897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0C41C3B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</w:tr>
      <w:tr w:rsidR="000A0708" w:rsidRPr="000A0708" w14:paraId="661BFE31" w14:textId="77777777" w:rsidTr="0009635D">
        <w:trPr>
          <w:trHeight w:val="300"/>
        </w:trPr>
        <w:tc>
          <w:tcPr>
            <w:tcW w:w="911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14:paraId="46DB9F1A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72737BEA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Age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365A72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DCB948E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60F0DA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A8BF2D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5EF47BE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7A01B9E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4503CD7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53ABFAC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9D812D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1575E0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5FC00F68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</w:tr>
      <w:tr w:rsidR="000A0708" w:rsidRPr="000A0708" w14:paraId="4C72CEE8" w14:textId="77777777" w:rsidTr="0009635D">
        <w:trPr>
          <w:trHeight w:val="300"/>
        </w:trPr>
        <w:tc>
          <w:tcPr>
            <w:tcW w:w="911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14:paraId="5AF38FD7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4CE2167A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Nationality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8852B54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7DBE34C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9ABB3C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B1C929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2316928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C9BC80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F555344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768345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3ABCE6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1195FF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758362D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</w:tr>
      <w:tr w:rsidR="000A0708" w:rsidRPr="000A0708" w14:paraId="21587871" w14:textId="77777777" w:rsidTr="0009635D">
        <w:trPr>
          <w:trHeight w:val="300"/>
        </w:trPr>
        <w:tc>
          <w:tcPr>
            <w:tcW w:w="911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14:paraId="6B78722B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06C0DE4D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Mode of delivery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01CDB0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E0C92E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36DB56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2D56E2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0EF0B4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D8FB4F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D1D9D2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423AB7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7754E64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A4D369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1F33CD5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</w:tr>
      <w:tr w:rsidR="000A0708" w:rsidRPr="000A0708" w14:paraId="11DC02DA" w14:textId="77777777" w:rsidTr="0009635D">
        <w:trPr>
          <w:trHeight w:val="520"/>
        </w:trPr>
        <w:tc>
          <w:tcPr>
            <w:tcW w:w="911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14:paraId="5A113CA0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624F9B18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Exclusive breastfeeding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2FDC0D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BDA9DE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CE8F63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03B997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97A539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4E6F738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BA6EDDE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E00454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B6E705C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6D962C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6CAF083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</w:tr>
      <w:tr w:rsidR="000A0708" w:rsidRPr="000A0708" w14:paraId="1D2AC471" w14:textId="77777777" w:rsidTr="0009635D">
        <w:trPr>
          <w:trHeight w:val="520"/>
        </w:trPr>
        <w:tc>
          <w:tcPr>
            <w:tcW w:w="911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14:paraId="40660DE2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262F62C8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Breastfeeding (days)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2ED57AB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648F9C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8A281F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D6190B7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2F9931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B8CFF07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B2053F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241C27B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FCED8C8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D5F19F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14730F9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</w:tr>
      <w:tr w:rsidR="000A0708" w:rsidRPr="000A0708" w14:paraId="77D57A2A" w14:textId="77777777" w:rsidTr="0009635D">
        <w:trPr>
          <w:trHeight w:val="300"/>
        </w:trPr>
        <w:tc>
          <w:tcPr>
            <w:tcW w:w="911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14:paraId="0CBEE4B1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12581246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Bottle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7C1D534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21D1A8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190C4A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9D5194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F3888B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6E0F9D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FDCA90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F4C82A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53CFABE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F6BF5BB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4BBEF54D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</w:tr>
      <w:tr w:rsidR="000A0708" w:rsidRPr="000A0708" w14:paraId="7F50C417" w14:textId="77777777" w:rsidTr="0009635D">
        <w:trPr>
          <w:trHeight w:val="300"/>
        </w:trPr>
        <w:tc>
          <w:tcPr>
            <w:tcW w:w="911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14:paraId="53BC8C60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0362271B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Cariogenic diet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782DD5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2717A9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677D61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E5DA3F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967688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F221FB8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B27A86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B74CAC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A9490E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086FE5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25D88AC7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</w:tr>
      <w:tr w:rsidR="000A0708" w:rsidRPr="000A0708" w14:paraId="03C1F215" w14:textId="77777777" w:rsidTr="0009635D">
        <w:trPr>
          <w:trHeight w:val="520"/>
        </w:trPr>
        <w:tc>
          <w:tcPr>
            <w:tcW w:w="911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14:paraId="587F915A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30F81239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Number of brushings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7DFD718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14B8B03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A20BD04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50034D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3F9107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4FACEE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4E023A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5C465D4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A835DA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CAC3E8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26E6EA94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</w:tr>
      <w:tr w:rsidR="000A0708" w:rsidRPr="000A0708" w14:paraId="721CD2CA" w14:textId="77777777" w:rsidTr="000A0708">
        <w:trPr>
          <w:trHeight w:val="173"/>
        </w:trPr>
        <w:tc>
          <w:tcPr>
            <w:tcW w:w="911" w:type="dxa"/>
            <w:vMerge/>
            <w:tcBorders>
              <w:top w:val="single" w:sz="4" w:space="0" w:color="C0C0C0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14:paraId="4270B997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000000" w:fill="CCCCFF"/>
            <w:hideMark/>
          </w:tcPr>
          <w:p w14:paraId="798CA4E7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Fluoride toothpaste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239F23F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2B335961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6BF89CE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3BA737E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1917B258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3D219A4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4D27A9F8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05B080B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5F45A180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0D5182DF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993366"/>
              <w:right w:val="nil"/>
            </w:tcBorders>
            <w:noWrap/>
            <w:hideMark/>
          </w:tcPr>
          <w:p w14:paraId="0B16508C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</w:tr>
    </w:tbl>
    <w:p w14:paraId="2C048F16" w14:textId="77777777" w:rsidR="0009635D" w:rsidRPr="000A0708" w:rsidRDefault="0009635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1482"/>
        <w:gridCol w:w="1053"/>
        <w:gridCol w:w="1055"/>
        <w:gridCol w:w="1409"/>
      </w:tblGrid>
      <w:tr w:rsidR="000A0708" w:rsidRPr="000A0708" w14:paraId="23162BDD" w14:textId="77777777" w:rsidTr="0009635D">
        <w:trPr>
          <w:trHeight w:val="300"/>
        </w:trPr>
        <w:tc>
          <w:tcPr>
            <w:tcW w:w="5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2077E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Model Summary</w:t>
            </w:r>
            <w:r w:rsidRPr="000A07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  <w:t>b</w:t>
            </w:r>
          </w:p>
        </w:tc>
      </w:tr>
      <w:tr w:rsidR="000A0708" w:rsidRPr="000A0708" w14:paraId="5A00866F" w14:textId="77777777" w:rsidTr="0009635D">
        <w:trPr>
          <w:trHeight w:val="540"/>
        </w:trPr>
        <w:tc>
          <w:tcPr>
            <w:tcW w:w="521" w:type="dxa"/>
            <w:tcBorders>
              <w:top w:val="nil"/>
              <w:left w:val="nil"/>
              <w:bottom w:val="single" w:sz="4" w:space="0" w:color="993366"/>
              <w:right w:val="nil"/>
            </w:tcBorders>
            <w:vAlign w:val="bottom"/>
            <w:hideMark/>
          </w:tcPr>
          <w:p w14:paraId="249D94E1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Model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4C653C2D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R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62C26C47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R Square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57C0C924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Adjusted R Square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993366"/>
              <w:right w:val="nil"/>
            </w:tcBorders>
            <w:vAlign w:val="bottom"/>
            <w:hideMark/>
          </w:tcPr>
          <w:p w14:paraId="19F152C1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Std. Error of the Estimate</w:t>
            </w:r>
          </w:p>
        </w:tc>
      </w:tr>
      <w:tr w:rsidR="000A0708" w:rsidRPr="000A0708" w14:paraId="15500376" w14:textId="77777777" w:rsidTr="0009635D">
        <w:trPr>
          <w:trHeight w:val="300"/>
        </w:trPr>
        <w:tc>
          <w:tcPr>
            <w:tcW w:w="521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000000" w:fill="CCCCFF"/>
            <w:noWrap/>
            <w:hideMark/>
          </w:tcPr>
          <w:p w14:paraId="613245BC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60AA2F5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,439</w:t>
            </w: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  <w:t>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7BE6E19C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636A2909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0.179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993366"/>
              <w:right w:val="nil"/>
            </w:tcBorders>
            <w:noWrap/>
            <w:hideMark/>
          </w:tcPr>
          <w:p w14:paraId="7AB538C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5.17913</w:t>
            </w:r>
          </w:p>
        </w:tc>
      </w:tr>
      <w:tr w:rsidR="000A0708" w:rsidRPr="000A0708" w14:paraId="03992C8F" w14:textId="77777777" w:rsidTr="0009635D">
        <w:trPr>
          <w:trHeight w:val="300"/>
        </w:trPr>
        <w:tc>
          <w:tcPr>
            <w:tcW w:w="55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9A17F30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 xml:space="preserve">a. Predictors: (Constant), Fluoride toothpaste, Sex, Exclusive breastfeeding, Mode of delivery, Bottle, Number of toothbrushes, Age, Nationality, Carigenic diet, Breastfeeding (days) </w:t>
            </w:r>
          </w:p>
        </w:tc>
      </w:tr>
      <w:tr w:rsidR="000A0708" w:rsidRPr="000A0708" w14:paraId="41E9CA23" w14:textId="77777777" w:rsidTr="0009635D">
        <w:trPr>
          <w:trHeight w:val="300"/>
        </w:trPr>
        <w:tc>
          <w:tcPr>
            <w:tcW w:w="55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64F0E71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b. Dependent Variable: S-ECC (dmft)</w:t>
            </w:r>
          </w:p>
        </w:tc>
      </w:tr>
    </w:tbl>
    <w:p w14:paraId="020F27AE" w14:textId="77777777" w:rsidR="0009635D" w:rsidRPr="000A0708" w:rsidRDefault="0009635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"/>
        <w:gridCol w:w="1655"/>
        <w:gridCol w:w="1096"/>
        <w:gridCol w:w="1061"/>
        <w:gridCol w:w="1436"/>
        <w:gridCol w:w="1077"/>
        <w:gridCol w:w="1075"/>
      </w:tblGrid>
      <w:tr w:rsidR="000A0708" w:rsidRPr="000A0708" w14:paraId="70C85830" w14:textId="77777777" w:rsidTr="0009635D">
        <w:trPr>
          <w:trHeight w:val="300"/>
        </w:trPr>
        <w:tc>
          <w:tcPr>
            <w:tcW w:w="76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EACD0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ANOVA</w:t>
            </w:r>
            <w:r w:rsidRPr="000A07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  <w:t>a</w:t>
            </w:r>
          </w:p>
        </w:tc>
      </w:tr>
      <w:tr w:rsidR="000A0708" w:rsidRPr="000A0708" w14:paraId="73600984" w14:textId="77777777" w:rsidTr="0009635D">
        <w:trPr>
          <w:trHeight w:val="540"/>
        </w:trPr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993366"/>
              <w:right w:val="nil"/>
            </w:tcBorders>
            <w:vAlign w:val="bottom"/>
            <w:hideMark/>
          </w:tcPr>
          <w:p w14:paraId="50EC2538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Model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0E5CC8D0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Sum of Squares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18908385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df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7B124261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Mean Square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068984DE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F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993366"/>
              <w:right w:val="nil"/>
            </w:tcBorders>
            <w:vAlign w:val="bottom"/>
            <w:hideMark/>
          </w:tcPr>
          <w:p w14:paraId="64BAF543" w14:textId="77777777" w:rsidR="0009635D" w:rsidRPr="000A0708" w:rsidRDefault="0009635D" w:rsidP="0009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Sig.</w:t>
            </w:r>
          </w:p>
        </w:tc>
      </w:tr>
      <w:tr w:rsidR="000A0708" w:rsidRPr="000A0708" w14:paraId="48CAD275" w14:textId="77777777" w:rsidTr="0009635D">
        <w:trPr>
          <w:trHeight w:val="300"/>
        </w:trPr>
        <w:tc>
          <w:tcPr>
            <w:tcW w:w="131" w:type="dxa"/>
            <w:vMerge w:val="restart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000000" w:fill="CCCCFF"/>
            <w:noWrap/>
            <w:hideMark/>
          </w:tcPr>
          <w:p w14:paraId="465A08A9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070B110B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Regression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E9977B6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3991.730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0925B1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9BDFA6B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362.885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83CAC0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13.529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hideMark/>
          </w:tcPr>
          <w:p w14:paraId="5AA00AC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&lt;.001</w:t>
            </w:r>
            <w:r w:rsidRPr="000A07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  <w:t>b</w:t>
            </w:r>
          </w:p>
        </w:tc>
      </w:tr>
      <w:tr w:rsidR="000A0708" w:rsidRPr="000A0708" w14:paraId="3FDDE23D" w14:textId="77777777" w:rsidTr="0009635D">
        <w:trPr>
          <w:trHeight w:val="300"/>
        </w:trPr>
        <w:tc>
          <w:tcPr>
            <w:tcW w:w="131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14:paraId="27F89BA3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hideMark/>
          </w:tcPr>
          <w:p w14:paraId="07777A7C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Residual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DA2985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16710.941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1BB7C1A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623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094CF42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26.823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hideMark/>
          </w:tcPr>
          <w:p w14:paraId="67DFDA56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C0C0C0"/>
              <w:right w:val="nil"/>
            </w:tcBorders>
            <w:hideMark/>
          </w:tcPr>
          <w:p w14:paraId="11C7FA66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A0708" w:rsidRPr="000A0708" w14:paraId="0B847CCA" w14:textId="77777777" w:rsidTr="0009635D">
        <w:trPr>
          <w:trHeight w:val="300"/>
        </w:trPr>
        <w:tc>
          <w:tcPr>
            <w:tcW w:w="131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14:paraId="3E3D0711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000000" w:fill="CCCCFF"/>
            <w:hideMark/>
          </w:tcPr>
          <w:p w14:paraId="4644E6E6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5C5AE995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20702.671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26BFE5C7" w14:textId="77777777" w:rsidR="0009635D" w:rsidRPr="000A0708" w:rsidRDefault="0009635D" w:rsidP="0009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634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hideMark/>
          </w:tcPr>
          <w:p w14:paraId="2ADEC54E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hideMark/>
          </w:tcPr>
          <w:p w14:paraId="3F441C26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993366"/>
              <w:right w:val="nil"/>
            </w:tcBorders>
            <w:hideMark/>
          </w:tcPr>
          <w:p w14:paraId="32F8BD57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A0708" w:rsidRPr="000A0708" w14:paraId="3828893C" w14:textId="77777777" w:rsidTr="0009635D">
        <w:trPr>
          <w:trHeight w:val="300"/>
        </w:trPr>
        <w:tc>
          <w:tcPr>
            <w:tcW w:w="764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4B3FE1D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a. Dependent Variable: S-ECC (dmft)</w:t>
            </w:r>
          </w:p>
        </w:tc>
      </w:tr>
      <w:tr w:rsidR="0009635D" w:rsidRPr="000A0708" w14:paraId="69FD01A5" w14:textId="77777777" w:rsidTr="0009635D">
        <w:trPr>
          <w:trHeight w:val="300"/>
        </w:trPr>
        <w:tc>
          <w:tcPr>
            <w:tcW w:w="764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6258F74" w14:textId="77777777" w:rsidR="0009635D" w:rsidRPr="000A0708" w:rsidRDefault="0009635D" w:rsidP="0009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07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 xml:space="preserve">b. Predictors: (Constant), Fluoride toothpaste, Sex, Exclusive breastfeeding, Mode of delivery, Bottle, Number of toothbrushes, Age, Nationality, Carigenic diet, Breastfeeding (days) </w:t>
            </w:r>
          </w:p>
        </w:tc>
      </w:tr>
    </w:tbl>
    <w:p w14:paraId="5317DB33" w14:textId="77777777" w:rsidR="0009635D" w:rsidRPr="000A0708" w:rsidRDefault="0009635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8157150" w14:textId="77777777" w:rsidR="0009635D" w:rsidRDefault="0009635D"/>
    <w:sectPr w:rsidR="0009635D" w:rsidSect="000963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5D"/>
    <w:rsid w:val="0009635D"/>
    <w:rsid w:val="000A0708"/>
    <w:rsid w:val="00BB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1A98AAC"/>
  <w15:chartTrackingRefBased/>
  <w15:docId w15:val="{48A33B71-7D5D-D449-9185-7FCD595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6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6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6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6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6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6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6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6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6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6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6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63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63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63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63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63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63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6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6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6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63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63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63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6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63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6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546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Molena.</dc:creator>
  <cp:keywords/>
  <dc:description/>
  <cp:lastModifiedBy>Kelly Molena.</cp:lastModifiedBy>
  <cp:revision>2</cp:revision>
  <dcterms:created xsi:type="dcterms:W3CDTF">2025-09-10T19:59:00Z</dcterms:created>
  <dcterms:modified xsi:type="dcterms:W3CDTF">2025-09-11T16:29:00Z</dcterms:modified>
</cp:coreProperties>
</file>