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7CA504B2" w:rsidR="00C9152A" w:rsidRPr="00A95D8C" w:rsidRDefault="00D528FA" w:rsidP="00290903">
            <w:pPr>
              <w:pStyle w:val="TableBody"/>
              <w:autoSpaceDE w:val="0"/>
              <w:autoSpaceDN w:val="0"/>
              <w:adjustRightInd w:val="0"/>
              <w:rPr>
                <w:szCs w:val="24"/>
              </w:rPr>
            </w:pPr>
            <w:r>
              <w:rPr>
                <w:szCs w:val="24"/>
              </w:rPr>
              <w:t>Title, abstract</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00262EB8" w:rsidR="00C9152A" w:rsidRPr="00A95D8C" w:rsidRDefault="008A0DE8" w:rsidP="00290903">
            <w:pPr>
              <w:pStyle w:val="TableBody"/>
              <w:autoSpaceDE w:val="0"/>
              <w:autoSpaceDN w:val="0"/>
              <w:adjustRightInd w:val="0"/>
              <w:rPr>
                <w:szCs w:val="24"/>
              </w:rPr>
            </w:pPr>
            <w:r>
              <w:rPr>
                <w:szCs w:val="24"/>
              </w:rPr>
              <w:t>Abstract</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4200F126"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w:t>
            </w:r>
            <w:r w:rsidR="006516C5">
              <w:rPr>
                <w:b/>
                <w:szCs w:val="24"/>
              </w:rPr>
              <w:t>e</w:t>
            </w:r>
            <w:r w:rsidRPr="00A95D8C">
              <w:rPr>
                <w:b/>
                <w:szCs w:val="24"/>
              </w:rPr>
              <w:t>nce</w:t>
            </w:r>
          </w:p>
        </w:tc>
        <w:tc>
          <w:tcPr>
            <w:tcW w:w="1417" w:type="dxa"/>
            <w:tcBorders>
              <w:top w:val="single" w:sz="4" w:space="0" w:color="auto"/>
            </w:tcBorders>
          </w:tcPr>
          <w:p w14:paraId="58A20F68" w14:textId="11AA6FBE" w:rsidR="00C9152A" w:rsidRPr="000175D9" w:rsidRDefault="006516C5" w:rsidP="00290903">
            <w:pPr>
              <w:pStyle w:val="TableBody"/>
              <w:autoSpaceDE w:val="0"/>
              <w:autoSpaceDN w:val="0"/>
              <w:adjustRightInd w:val="0"/>
              <w:rPr>
                <w:bCs/>
                <w:szCs w:val="24"/>
              </w:rPr>
            </w:pPr>
            <w:r>
              <w:rPr>
                <w:bCs/>
                <w:szCs w:val="24"/>
              </w:rPr>
              <w:t xml:space="preserve">Abstract, </w:t>
            </w:r>
            <w:r w:rsidR="000175D9">
              <w:rPr>
                <w:bCs/>
                <w:szCs w:val="24"/>
              </w:rPr>
              <w:t>P</w:t>
            </w:r>
            <w:r w:rsidR="006049EE">
              <w:rPr>
                <w:bCs/>
                <w:szCs w:val="24"/>
              </w:rPr>
              <w:t xml:space="preserve">age </w:t>
            </w:r>
            <w:r>
              <w:rPr>
                <w:bCs/>
                <w:szCs w:val="24"/>
              </w:rPr>
              <w:t>3</w:t>
            </w: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0A3D2FF4" w:rsidR="00C9152A" w:rsidRPr="00A95D8C" w:rsidRDefault="00C9152A" w:rsidP="00290903">
            <w:pPr>
              <w:pStyle w:val="TableBody"/>
              <w:autoSpaceDE w:val="0"/>
              <w:autoSpaceDN w:val="0"/>
              <w:adjustRightInd w:val="0"/>
              <w:rPr>
                <w:szCs w:val="24"/>
              </w:rPr>
            </w:pP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129B0DC6" w:rsidR="00C9152A" w:rsidRPr="00A95D8C" w:rsidRDefault="00651E66" w:rsidP="00290903">
            <w:pPr>
              <w:pStyle w:val="TableBody"/>
              <w:autoSpaceDE w:val="0"/>
              <w:autoSpaceDN w:val="0"/>
              <w:adjustRightInd w:val="0"/>
              <w:rPr>
                <w:szCs w:val="24"/>
              </w:rPr>
            </w:pPr>
            <w:r>
              <w:rPr>
                <w:szCs w:val="24"/>
              </w:rPr>
              <w:t>Reference 30</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77B812A4" w:rsidR="00C9152A" w:rsidRPr="00A95D8C" w:rsidRDefault="00651E66" w:rsidP="00290903">
            <w:pPr>
              <w:pStyle w:val="TableBody"/>
              <w:autoSpaceDE w:val="0"/>
              <w:autoSpaceDN w:val="0"/>
              <w:adjustRightInd w:val="0"/>
              <w:rPr>
                <w:szCs w:val="24"/>
              </w:rPr>
            </w:pPr>
            <w:r>
              <w:rPr>
                <w:szCs w:val="24"/>
              </w:rPr>
              <w:t>Page 1</w:t>
            </w:r>
            <w:r w:rsidR="00F45406">
              <w:rPr>
                <w:szCs w:val="24"/>
              </w:rPr>
              <w:t>6</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5E36F631" w:rsidR="00C9152A" w:rsidRPr="00A95D8C" w:rsidRDefault="00651E66" w:rsidP="00290903">
            <w:pPr>
              <w:pStyle w:val="TableBody"/>
              <w:autoSpaceDE w:val="0"/>
              <w:autoSpaceDN w:val="0"/>
              <w:adjustRightInd w:val="0"/>
              <w:rPr>
                <w:szCs w:val="24"/>
              </w:rPr>
            </w:pPr>
            <w:r>
              <w:rPr>
                <w:szCs w:val="24"/>
              </w:rPr>
              <w:t xml:space="preserve">Page </w:t>
            </w:r>
            <w:r w:rsidR="003972F0">
              <w:rPr>
                <w:szCs w:val="24"/>
              </w:rPr>
              <w:t>1</w:t>
            </w:r>
            <w:r w:rsidR="00F45406">
              <w:rPr>
                <w:szCs w:val="24"/>
              </w:rPr>
              <w:t>6</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0B072FE7" w:rsidR="00C9152A" w:rsidRPr="00A95D8C" w:rsidRDefault="003972F0" w:rsidP="00290903">
            <w:pPr>
              <w:pStyle w:val="TableBody"/>
              <w:autoSpaceDE w:val="0"/>
              <w:autoSpaceDN w:val="0"/>
              <w:adjustRightInd w:val="0"/>
              <w:rPr>
                <w:szCs w:val="24"/>
              </w:rPr>
            </w:pPr>
            <w:r>
              <w:rPr>
                <w:szCs w:val="24"/>
              </w:rPr>
              <w:t>Page 1</w:t>
            </w:r>
            <w:r w:rsidR="00F45406">
              <w:rPr>
                <w:szCs w:val="24"/>
              </w:rPr>
              <w:t>6</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3C35CAFE" w:rsidR="00C9152A" w:rsidRPr="006049EE" w:rsidRDefault="002725D4" w:rsidP="00290903">
            <w:pPr>
              <w:pStyle w:val="TableBody"/>
              <w:autoSpaceDE w:val="0"/>
              <w:autoSpaceDN w:val="0"/>
              <w:adjustRightInd w:val="0"/>
              <w:rPr>
                <w:bCs/>
                <w:szCs w:val="24"/>
              </w:rPr>
            </w:pPr>
            <w:r w:rsidRPr="006049EE">
              <w:rPr>
                <w:bCs/>
                <w:szCs w:val="24"/>
              </w:rPr>
              <w:t>Page 1-</w:t>
            </w:r>
            <w:r w:rsidR="004D2A19">
              <w:rPr>
                <w:bCs/>
                <w:szCs w:val="24"/>
              </w:rPr>
              <w:t>3</w:t>
            </w: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77777777" w:rsidR="00C9152A" w:rsidRPr="00A95D8C" w:rsidRDefault="00C9152A" w:rsidP="00290903">
            <w:pPr>
              <w:pStyle w:val="TableBody"/>
              <w:autoSpaceDE w:val="0"/>
              <w:autoSpaceDN w:val="0"/>
              <w:adjustRightInd w:val="0"/>
              <w:rPr>
                <w:szCs w:val="24"/>
              </w:rPr>
            </w:pP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3C147871" w:rsidR="00C9152A" w:rsidRPr="00A95D8C" w:rsidRDefault="002725D4" w:rsidP="00290903">
            <w:pPr>
              <w:pStyle w:val="TableBody"/>
              <w:autoSpaceDE w:val="0"/>
              <w:autoSpaceDN w:val="0"/>
              <w:adjustRightInd w:val="0"/>
              <w:rPr>
                <w:szCs w:val="24"/>
              </w:rPr>
            </w:pPr>
            <w:r>
              <w:rPr>
                <w:szCs w:val="24"/>
              </w:rPr>
              <w:t xml:space="preserve">Page </w:t>
            </w:r>
            <w:r w:rsidR="004D2A19">
              <w:rPr>
                <w:szCs w:val="24"/>
              </w:rPr>
              <w:t>3</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6B130C55" w:rsidR="00C9152A" w:rsidRPr="00A95D8C" w:rsidRDefault="002725D4" w:rsidP="00290903">
            <w:pPr>
              <w:pStyle w:val="TableBody"/>
              <w:autoSpaceDE w:val="0"/>
              <w:autoSpaceDN w:val="0"/>
              <w:adjustRightInd w:val="0"/>
              <w:rPr>
                <w:szCs w:val="24"/>
              </w:rPr>
            </w:pPr>
            <w:r>
              <w:rPr>
                <w:szCs w:val="24"/>
              </w:rPr>
              <w:t>Protocol (ref 30</w:t>
            </w:r>
            <w:r w:rsidR="00CF7704">
              <w:rPr>
                <w:szCs w:val="24"/>
              </w:rPr>
              <w:t xml:space="preserve"> &amp; page </w:t>
            </w:r>
            <w:r w:rsidR="00EA760D">
              <w:rPr>
                <w:szCs w:val="24"/>
              </w:rPr>
              <w:t>12</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275E290B" w:rsidR="00C9152A" w:rsidRPr="00A95D8C" w:rsidRDefault="00CF7704" w:rsidP="00290903">
            <w:pPr>
              <w:pStyle w:val="TableBody"/>
              <w:autoSpaceDE w:val="0"/>
              <w:autoSpaceDN w:val="0"/>
              <w:adjustRightInd w:val="0"/>
              <w:rPr>
                <w:szCs w:val="24"/>
              </w:rPr>
            </w:pPr>
            <w:r>
              <w:rPr>
                <w:szCs w:val="24"/>
              </w:rPr>
              <w:t>Title, abstract, page</w:t>
            </w:r>
            <w:r w:rsidR="00167A89">
              <w:rPr>
                <w:szCs w:val="24"/>
              </w:rPr>
              <w:t xml:space="preserve"> </w:t>
            </w:r>
            <w:r w:rsidR="00E7193D">
              <w:rPr>
                <w:szCs w:val="24"/>
              </w:rPr>
              <w:t>4</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0BA0F793" w:rsidR="00C9152A" w:rsidRPr="00A95D8C" w:rsidRDefault="00581BEE" w:rsidP="00290903">
            <w:pPr>
              <w:pStyle w:val="TableBody"/>
              <w:autoSpaceDE w:val="0"/>
              <w:autoSpaceDN w:val="0"/>
              <w:adjustRightInd w:val="0"/>
              <w:rPr>
                <w:szCs w:val="24"/>
              </w:rPr>
            </w:pPr>
            <w:r>
              <w:rPr>
                <w:szCs w:val="24"/>
              </w:rPr>
              <w:t>P</w:t>
            </w:r>
            <w:r w:rsidR="00E7193D">
              <w:rPr>
                <w:szCs w:val="24"/>
              </w:rPr>
              <w:t xml:space="preserve">rotocol and pages </w:t>
            </w:r>
            <w:r>
              <w:rPr>
                <w:szCs w:val="24"/>
              </w:rPr>
              <w:t xml:space="preserve"> </w:t>
            </w:r>
            <w:r w:rsidR="00E231AD">
              <w:rPr>
                <w:szCs w:val="24"/>
              </w:rPr>
              <w:t>4</w:t>
            </w:r>
            <w:r>
              <w:rPr>
                <w:szCs w:val="24"/>
              </w:rPr>
              <w:t>,</w:t>
            </w:r>
            <w:r w:rsidR="00E231AD">
              <w:rPr>
                <w:szCs w:val="24"/>
              </w:rPr>
              <w:t>5</w:t>
            </w:r>
            <w:r w:rsidR="00A80677">
              <w:rPr>
                <w:szCs w:val="24"/>
              </w:rPr>
              <w:t>,8</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65DE6699" w:rsidR="00C9152A" w:rsidRPr="00A95D8C" w:rsidRDefault="00832195" w:rsidP="00290903">
            <w:pPr>
              <w:pStyle w:val="TableBody"/>
              <w:autoSpaceDE w:val="0"/>
              <w:autoSpaceDN w:val="0"/>
              <w:adjustRightInd w:val="0"/>
              <w:rPr>
                <w:szCs w:val="24"/>
              </w:rPr>
            </w:pPr>
            <w:r>
              <w:rPr>
                <w:szCs w:val="24"/>
              </w:rPr>
              <w:t>Page 3</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32EDD7B3" w:rsidR="00C9152A" w:rsidRPr="00A95D8C" w:rsidRDefault="00832195" w:rsidP="00290903">
            <w:pPr>
              <w:pStyle w:val="TableBody"/>
              <w:autoSpaceDE w:val="0"/>
              <w:autoSpaceDN w:val="0"/>
              <w:adjustRightInd w:val="0"/>
              <w:rPr>
                <w:szCs w:val="24"/>
              </w:rPr>
            </w:pPr>
            <w:r>
              <w:rPr>
                <w:szCs w:val="24"/>
              </w:rPr>
              <w:t>Page 4</w:t>
            </w:r>
            <w:r w:rsidR="0038720F">
              <w:rPr>
                <w:szCs w:val="24"/>
              </w:rPr>
              <w:t>-5</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57B2C2AA" w:rsidR="00C9152A" w:rsidRPr="00A95D8C" w:rsidRDefault="002A4D72" w:rsidP="00290903">
            <w:pPr>
              <w:pStyle w:val="TableBody"/>
              <w:autoSpaceDE w:val="0"/>
              <w:autoSpaceDN w:val="0"/>
              <w:adjustRightInd w:val="0"/>
              <w:rPr>
                <w:szCs w:val="24"/>
              </w:rPr>
            </w:pPr>
            <w:r>
              <w:rPr>
                <w:szCs w:val="24"/>
              </w:rPr>
              <w:t xml:space="preserve">Page </w:t>
            </w:r>
            <w:r w:rsidR="009645D6">
              <w:rPr>
                <w:szCs w:val="24"/>
              </w:rPr>
              <w:t>4,6,8</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38B0DFB0" w:rsidR="00C9152A" w:rsidRPr="00A95D8C" w:rsidRDefault="004B5F9A" w:rsidP="00290903">
            <w:pPr>
              <w:pStyle w:val="TableBody"/>
              <w:autoSpaceDE w:val="0"/>
              <w:autoSpaceDN w:val="0"/>
              <w:adjustRightInd w:val="0"/>
              <w:rPr>
                <w:szCs w:val="24"/>
              </w:rPr>
            </w:pPr>
            <w:r>
              <w:rPr>
                <w:szCs w:val="24"/>
              </w:rPr>
              <w:t xml:space="preserve">Page </w:t>
            </w:r>
            <w:r w:rsidR="0083062A">
              <w:rPr>
                <w:szCs w:val="24"/>
              </w:rPr>
              <w:t>6</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22A370F9" w:rsidR="00C9152A" w:rsidRPr="00A95D8C" w:rsidRDefault="00122C37" w:rsidP="00290903">
            <w:pPr>
              <w:pStyle w:val="TableBody"/>
              <w:autoSpaceDE w:val="0"/>
              <w:autoSpaceDN w:val="0"/>
              <w:adjustRightInd w:val="0"/>
              <w:rPr>
                <w:szCs w:val="24"/>
              </w:rPr>
            </w:pPr>
            <w:r>
              <w:rPr>
                <w:szCs w:val="24"/>
              </w:rPr>
              <w:t xml:space="preserve">P </w:t>
            </w:r>
            <w:r w:rsidR="00E94B68">
              <w:rPr>
                <w:szCs w:val="24"/>
              </w:rPr>
              <w:t>5-6</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20552A19" w:rsidR="00C9152A" w:rsidRPr="00A95D8C" w:rsidRDefault="003442DE" w:rsidP="00290903">
            <w:pPr>
              <w:pStyle w:val="TableBody"/>
              <w:autoSpaceDE w:val="0"/>
              <w:autoSpaceDN w:val="0"/>
              <w:adjustRightInd w:val="0"/>
              <w:rPr>
                <w:szCs w:val="24"/>
              </w:rPr>
            </w:pPr>
            <w:r>
              <w:rPr>
                <w:szCs w:val="24"/>
              </w:rPr>
              <w:t xml:space="preserve">Page </w:t>
            </w:r>
            <w:r w:rsidR="008B4089">
              <w:rPr>
                <w:szCs w:val="24"/>
              </w:rPr>
              <w:t>9</w:t>
            </w:r>
            <w:r>
              <w:rPr>
                <w:szCs w:val="24"/>
              </w:rPr>
              <w:t xml:space="preserve"> &amp; protocol</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3A93FA04" w:rsidR="00C9152A" w:rsidRPr="00A95D8C" w:rsidRDefault="00A312B8" w:rsidP="00290903">
            <w:pPr>
              <w:pStyle w:val="TableBody"/>
              <w:autoSpaceDE w:val="0"/>
              <w:autoSpaceDN w:val="0"/>
              <w:adjustRightInd w:val="0"/>
              <w:rPr>
                <w:szCs w:val="24"/>
              </w:rPr>
            </w:pPr>
            <w:r>
              <w:rPr>
                <w:szCs w:val="24"/>
              </w:rPr>
              <w:t>Protocol</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18EA322B" w:rsidR="00C9152A" w:rsidRPr="00A95D8C" w:rsidRDefault="00F4429C" w:rsidP="00290903">
            <w:pPr>
              <w:pStyle w:val="TableBody"/>
              <w:autoSpaceDE w:val="0"/>
              <w:autoSpaceDN w:val="0"/>
              <w:adjustRightInd w:val="0"/>
              <w:rPr>
                <w:szCs w:val="24"/>
              </w:rPr>
            </w:pPr>
            <w:r>
              <w:rPr>
                <w:szCs w:val="24"/>
              </w:rPr>
              <w:t>N/A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8818B66" w:rsidR="00C9152A" w:rsidRPr="00A95D8C" w:rsidRDefault="0026538D" w:rsidP="00290903">
            <w:pPr>
              <w:pStyle w:val="TableBody"/>
              <w:autoSpaceDE w:val="0"/>
              <w:autoSpaceDN w:val="0"/>
              <w:adjustRightInd w:val="0"/>
              <w:rPr>
                <w:szCs w:val="24"/>
              </w:rPr>
            </w:pPr>
            <w:r>
              <w:rPr>
                <w:szCs w:val="24"/>
              </w:rPr>
              <w:t xml:space="preserve">Page </w:t>
            </w:r>
            <w:r w:rsidR="00F93EB1">
              <w:rPr>
                <w:szCs w:val="24"/>
              </w:rPr>
              <w:t>5</w:t>
            </w: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77777777" w:rsidR="00C9152A" w:rsidRPr="00A95D8C" w:rsidRDefault="00C9152A" w:rsidP="00290903">
            <w:pPr>
              <w:pStyle w:val="TableBody"/>
              <w:autoSpaceDE w:val="0"/>
              <w:autoSpaceDN w:val="0"/>
              <w:adjustRightInd w:val="0"/>
              <w:rPr>
                <w:szCs w:val="24"/>
              </w:rPr>
            </w:pP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1C57AB6F" w:rsidR="00C9152A" w:rsidRPr="00A95D8C" w:rsidRDefault="00F60F4C" w:rsidP="00290903">
            <w:pPr>
              <w:pStyle w:val="TableBody"/>
              <w:autoSpaceDE w:val="0"/>
              <w:autoSpaceDN w:val="0"/>
              <w:adjustRightInd w:val="0"/>
              <w:rPr>
                <w:szCs w:val="24"/>
              </w:rPr>
            </w:pPr>
            <w:r>
              <w:rPr>
                <w:szCs w:val="24"/>
              </w:rPr>
              <w:t xml:space="preserve">Page </w:t>
            </w:r>
            <w:r w:rsidR="00F93EB1">
              <w:rPr>
                <w:szCs w:val="24"/>
              </w:rPr>
              <w:t>5</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61B8E949" w:rsidR="00C9152A" w:rsidRPr="00A95D8C" w:rsidRDefault="00F60F4C" w:rsidP="00290903">
            <w:pPr>
              <w:pStyle w:val="TableBody"/>
              <w:autoSpaceDE w:val="0"/>
              <w:autoSpaceDN w:val="0"/>
              <w:adjustRightInd w:val="0"/>
              <w:rPr>
                <w:szCs w:val="24"/>
              </w:rPr>
            </w:pPr>
            <w:r>
              <w:rPr>
                <w:szCs w:val="24"/>
              </w:rPr>
              <w:t xml:space="preserve">Page </w:t>
            </w:r>
            <w:r w:rsidR="00F93EB1">
              <w:rPr>
                <w:szCs w:val="24"/>
              </w:rPr>
              <w:t>5</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7FEA05CD" w:rsidR="00C9152A" w:rsidRPr="00A95D8C" w:rsidRDefault="00DC33A9" w:rsidP="00290903">
            <w:pPr>
              <w:pStyle w:val="TableBody"/>
              <w:autoSpaceDE w:val="0"/>
              <w:autoSpaceDN w:val="0"/>
              <w:adjustRightInd w:val="0"/>
              <w:rPr>
                <w:szCs w:val="24"/>
              </w:rPr>
            </w:pPr>
            <w:r>
              <w:rPr>
                <w:szCs w:val="24"/>
              </w:rPr>
              <w:t xml:space="preserve">Page </w:t>
            </w:r>
            <w:r w:rsidR="00347DF6">
              <w:rPr>
                <w:szCs w:val="24"/>
              </w:rPr>
              <w:t>5</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68F24A8F" w:rsidR="00C9152A" w:rsidRPr="00A95D8C" w:rsidRDefault="00DC33A9" w:rsidP="00290903">
            <w:pPr>
              <w:pStyle w:val="TableBody"/>
              <w:autoSpaceDE w:val="0"/>
              <w:autoSpaceDN w:val="0"/>
              <w:adjustRightInd w:val="0"/>
              <w:rPr>
                <w:szCs w:val="24"/>
              </w:rPr>
            </w:pPr>
            <w:r>
              <w:rPr>
                <w:szCs w:val="24"/>
              </w:rPr>
              <w:t xml:space="preserve">Page </w:t>
            </w:r>
            <w:r w:rsidR="00347DF6">
              <w:rPr>
                <w:szCs w:val="24"/>
              </w:rPr>
              <w:t>5</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0B7F8B1E" w:rsidR="00C9152A" w:rsidRPr="00A95D8C" w:rsidRDefault="00DC33A9" w:rsidP="00290903">
            <w:pPr>
              <w:pStyle w:val="TableBody"/>
              <w:autoSpaceDE w:val="0"/>
              <w:autoSpaceDN w:val="0"/>
              <w:adjustRightInd w:val="0"/>
              <w:rPr>
                <w:szCs w:val="24"/>
              </w:rPr>
            </w:pPr>
            <w:r>
              <w:rPr>
                <w:szCs w:val="24"/>
              </w:rPr>
              <w:t xml:space="preserve">Page </w:t>
            </w:r>
            <w:r w:rsidR="00347DF6">
              <w:rPr>
                <w:szCs w:val="24"/>
              </w:rPr>
              <w:t>5</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2CBA7726" w:rsidR="00C9152A" w:rsidRPr="00A95D8C" w:rsidRDefault="006049EE" w:rsidP="00290903">
            <w:pPr>
              <w:pStyle w:val="TableBody"/>
              <w:autoSpaceDE w:val="0"/>
              <w:autoSpaceDN w:val="0"/>
              <w:adjustRightInd w:val="0"/>
              <w:rPr>
                <w:szCs w:val="24"/>
              </w:rPr>
            </w:pPr>
            <w:r>
              <w:rPr>
                <w:szCs w:val="24"/>
              </w:rPr>
              <w:t>P7-8, protocol</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644F1EB5" w:rsidR="00C9152A" w:rsidRPr="00A95D8C" w:rsidRDefault="00A068CA" w:rsidP="00290903">
            <w:pPr>
              <w:pStyle w:val="TableBody"/>
              <w:autoSpaceDE w:val="0"/>
              <w:autoSpaceDN w:val="0"/>
              <w:adjustRightInd w:val="0"/>
              <w:rPr>
                <w:szCs w:val="24"/>
              </w:rPr>
            </w:pPr>
            <w:r>
              <w:rPr>
                <w:szCs w:val="24"/>
              </w:rPr>
              <w:t>P7-8, Figure 2</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7837F8D3" w:rsidR="00C9152A" w:rsidRPr="00A95D8C" w:rsidRDefault="00D265B7" w:rsidP="00290903">
            <w:pPr>
              <w:pStyle w:val="TableBody"/>
              <w:autoSpaceDE w:val="0"/>
              <w:autoSpaceDN w:val="0"/>
              <w:adjustRightInd w:val="0"/>
              <w:rPr>
                <w:szCs w:val="24"/>
              </w:rPr>
            </w:pPr>
            <w:r>
              <w:rPr>
                <w:szCs w:val="24"/>
              </w:rPr>
              <w:t>N/A</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61050649" w:rsidR="00C9152A" w:rsidRPr="00A95D8C" w:rsidRDefault="003966DA" w:rsidP="00290903">
            <w:pPr>
              <w:pStyle w:val="TableBody"/>
              <w:autoSpaceDE w:val="0"/>
              <w:autoSpaceDN w:val="0"/>
              <w:adjustRightInd w:val="0"/>
              <w:rPr>
                <w:szCs w:val="24"/>
              </w:rPr>
            </w:pPr>
            <w:r>
              <w:rPr>
                <w:szCs w:val="24"/>
              </w:rPr>
              <w:t>N/A</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429E0EB3" w:rsidR="00D86B53" w:rsidRPr="00A95D8C" w:rsidRDefault="00D265B7" w:rsidP="00D86B53">
            <w:pPr>
              <w:pStyle w:val="TableBody"/>
              <w:autoSpaceDE w:val="0"/>
              <w:autoSpaceDN w:val="0"/>
              <w:adjustRightInd w:val="0"/>
              <w:rPr>
                <w:szCs w:val="24"/>
              </w:rPr>
            </w:pPr>
            <w:r>
              <w:rPr>
                <w:szCs w:val="24"/>
              </w:rPr>
              <w:t>Figure 2</w:t>
            </w:r>
            <w:r w:rsidR="00341128">
              <w:rPr>
                <w:szCs w:val="24"/>
              </w:rPr>
              <w:t>, P9</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59478068" w:rsidR="00D86B53" w:rsidRPr="00A95D8C" w:rsidRDefault="00D265B7" w:rsidP="00D86B53">
            <w:pPr>
              <w:pStyle w:val="TableBody"/>
              <w:autoSpaceDE w:val="0"/>
              <w:autoSpaceDN w:val="0"/>
              <w:adjustRightInd w:val="0"/>
              <w:rPr>
                <w:szCs w:val="24"/>
              </w:rPr>
            </w:pPr>
            <w:r>
              <w:rPr>
                <w:szCs w:val="24"/>
              </w:rPr>
              <w:t>Figure 2</w:t>
            </w:r>
            <w:r w:rsidR="00341128">
              <w:rPr>
                <w:szCs w:val="24"/>
              </w:rPr>
              <w:t>, P</w:t>
            </w:r>
            <w:r w:rsidR="00086405">
              <w:rPr>
                <w:szCs w:val="24"/>
              </w:rPr>
              <w:t>8</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7A8B81C3" w:rsidR="00D86B53" w:rsidRPr="00A95D8C" w:rsidRDefault="00BF6390" w:rsidP="00D86B53">
            <w:pPr>
              <w:pStyle w:val="TableBody"/>
              <w:autoSpaceDE w:val="0"/>
              <w:autoSpaceDN w:val="0"/>
              <w:adjustRightInd w:val="0"/>
              <w:rPr>
                <w:szCs w:val="24"/>
              </w:rPr>
            </w:pPr>
            <w:r>
              <w:rPr>
                <w:szCs w:val="24"/>
              </w:rPr>
              <w:t>Page 4</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1F12491C" w:rsidR="00D86B53" w:rsidRPr="00A95D8C" w:rsidRDefault="005E00A9" w:rsidP="00D86B53">
            <w:pPr>
              <w:pStyle w:val="TableBody"/>
              <w:autoSpaceDE w:val="0"/>
              <w:autoSpaceDN w:val="0"/>
              <w:adjustRightInd w:val="0"/>
              <w:rPr>
                <w:szCs w:val="24"/>
              </w:rPr>
            </w:pPr>
            <w:r>
              <w:rPr>
                <w:szCs w:val="24"/>
              </w:rPr>
              <w:t>Page 4</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5ED27590" w:rsidR="00D86B53" w:rsidRPr="00A95D8C" w:rsidRDefault="00186638" w:rsidP="00D86B53">
            <w:pPr>
              <w:pStyle w:val="TableBody"/>
              <w:autoSpaceDE w:val="0"/>
              <w:autoSpaceDN w:val="0"/>
              <w:adjustRightInd w:val="0"/>
              <w:rPr>
                <w:szCs w:val="24"/>
              </w:rPr>
            </w:pPr>
            <w:r>
              <w:rPr>
                <w:szCs w:val="24"/>
              </w:rPr>
              <w:t>Page 6-7</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2BD05FCF" w:rsidR="00D86B53" w:rsidRPr="00A95D8C" w:rsidRDefault="00186638" w:rsidP="00D86B53">
            <w:pPr>
              <w:pStyle w:val="TableBody"/>
              <w:autoSpaceDE w:val="0"/>
              <w:autoSpaceDN w:val="0"/>
              <w:adjustRightInd w:val="0"/>
              <w:rPr>
                <w:szCs w:val="24"/>
              </w:rPr>
            </w:pPr>
            <w:r>
              <w:rPr>
                <w:szCs w:val="24"/>
              </w:rPr>
              <w:t>Page 6-</w:t>
            </w:r>
            <w:r w:rsidR="00B73A75">
              <w:rPr>
                <w:szCs w:val="24"/>
              </w:rPr>
              <w:t>8</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4AD7465B" w:rsidR="00D86B53" w:rsidRPr="00A95D8C" w:rsidRDefault="005107E8" w:rsidP="00D86B53">
            <w:pPr>
              <w:pStyle w:val="TableBody"/>
              <w:autoSpaceDE w:val="0"/>
              <w:autoSpaceDN w:val="0"/>
              <w:adjustRightInd w:val="0"/>
              <w:rPr>
                <w:szCs w:val="24"/>
              </w:rPr>
            </w:pPr>
            <w:r>
              <w:rPr>
                <w:szCs w:val="24"/>
              </w:rPr>
              <w:t>Table 1</w:t>
            </w:r>
            <w:r w:rsidR="004C0FB5">
              <w:rPr>
                <w:szCs w:val="24"/>
              </w:rPr>
              <w:t>, P8-10</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65F7403B" w:rsidR="00D86B53" w:rsidRDefault="005107E8" w:rsidP="00D86B53">
            <w:pPr>
              <w:pStyle w:val="TableBody"/>
              <w:autoSpaceDE w:val="0"/>
              <w:autoSpaceDN w:val="0"/>
              <w:adjustRightInd w:val="0"/>
              <w:rPr>
                <w:szCs w:val="24"/>
              </w:rPr>
            </w:pPr>
            <w:r>
              <w:rPr>
                <w:szCs w:val="24"/>
              </w:rPr>
              <w:t>Table 2</w:t>
            </w:r>
            <w:r w:rsidR="00516452">
              <w:rPr>
                <w:szCs w:val="24"/>
              </w:rPr>
              <w:t>, P8-10</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5442DE9F" w:rsidR="00D86B53" w:rsidRPr="00A95D8C" w:rsidRDefault="00F91B8D" w:rsidP="00D86B53">
            <w:pPr>
              <w:pStyle w:val="TableBody"/>
              <w:autoSpaceDE w:val="0"/>
              <w:autoSpaceDN w:val="0"/>
              <w:adjustRightInd w:val="0"/>
              <w:rPr>
                <w:szCs w:val="24"/>
              </w:rPr>
            </w:pPr>
            <w:r>
              <w:rPr>
                <w:szCs w:val="24"/>
              </w:rPr>
              <w:t>Page 9</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10B323E7" w14:textId="77777777" w:rsidR="00D86B53" w:rsidRDefault="005107E8" w:rsidP="00D86B53">
            <w:pPr>
              <w:pStyle w:val="TableBody"/>
              <w:autoSpaceDE w:val="0"/>
              <w:autoSpaceDN w:val="0"/>
              <w:adjustRightInd w:val="0"/>
              <w:rPr>
                <w:szCs w:val="24"/>
              </w:rPr>
            </w:pPr>
            <w:r>
              <w:rPr>
                <w:szCs w:val="24"/>
              </w:rPr>
              <w:t>N/A</w:t>
            </w:r>
          </w:p>
          <w:p w14:paraId="236F0E9A" w14:textId="4898C147" w:rsidR="00881C96" w:rsidRPr="00A95D8C" w:rsidRDefault="00881C96" w:rsidP="00D86B53">
            <w:pPr>
              <w:pStyle w:val="TableBody"/>
              <w:autoSpaceDE w:val="0"/>
              <w:autoSpaceDN w:val="0"/>
              <w:adjustRightInd w:val="0"/>
              <w:rPr>
                <w:szCs w:val="24"/>
              </w:rPr>
            </w:pP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39720303" w:rsidR="00D86B53" w:rsidRPr="000A37F5" w:rsidRDefault="00881C96" w:rsidP="00D86B53">
            <w:pPr>
              <w:pStyle w:val="TableBody"/>
              <w:autoSpaceDE w:val="0"/>
              <w:autoSpaceDN w:val="0"/>
              <w:adjustRightInd w:val="0"/>
              <w:rPr>
                <w:bCs/>
                <w:szCs w:val="24"/>
              </w:rPr>
            </w:pPr>
            <w:r>
              <w:rPr>
                <w:bCs/>
                <w:szCs w:val="24"/>
              </w:rPr>
              <w:t>N/A</w:t>
            </w:r>
          </w:p>
        </w:tc>
      </w:tr>
      <w:tr w:rsidR="00881C96" w:rsidRPr="009C6FD6" w14:paraId="7A36E87D" w14:textId="020D4356" w:rsidTr="00D86B53">
        <w:trPr>
          <w:trHeight w:val="281"/>
        </w:trPr>
        <w:tc>
          <w:tcPr>
            <w:tcW w:w="1560" w:type="dxa"/>
          </w:tcPr>
          <w:p w14:paraId="7E8CE5E2" w14:textId="77777777" w:rsidR="00881C96" w:rsidRPr="00A95D8C" w:rsidRDefault="00881C96" w:rsidP="00881C96">
            <w:pPr>
              <w:pStyle w:val="TableBody"/>
              <w:autoSpaceDE w:val="0"/>
              <w:autoSpaceDN w:val="0"/>
              <w:adjustRightInd w:val="0"/>
              <w:rPr>
                <w:szCs w:val="24"/>
              </w:rPr>
            </w:pPr>
          </w:p>
        </w:tc>
        <w:tc>
          <w:tcPr>
            <w:tcW w:w="2694" w:type="dxa"/>
          </w:tcPr>
          <w:p w14:paraId="42708C0A" w14:textId="2C0CB51D" w:rsidR="00881C96" w:rsidRPr="00A95D8C" w:rsidRDefault="00881C96" w:rsidP="00881C96">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881C96" w:rsidRPr="00A95D8C" w:rsidRDefault="00881C96" w:rsidP="00881C96">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881C96" w:rsidRPr="00A95D8C" w:rsidRDefault="00881C96" w:rsidP="00881C96">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0773057D" w:rsidR="00881C96" w:rsidRPr="000A37F5" w:rsidRDefault="00881C96" w:rsidP="00881C96">
            <w:pPr>
              <w:pStyle w:val="TableBody"/>
              <w:autoSpaceDE w:val="0"/>
              <w:autoSpaceDN w:val="0"/>
              <w:adjustRightInd w:val="0"/>
              <w:rPr>
                <w:bCs/>
                <w:szCs w:val="24"/>
              </w:rPr>
            </w:pPr>
            <w:r w:rsidRPr="000A37F5">
              <w:rPr>
                <w:bCs/>
                <w:szCs w:val="24"/>
              </w:rPr>
              <w:t>Page 11-12</w:t>
            </w:r>
          </w:p>
        </w:tc>
      </w:tr>
      <w:tr w:rsidR="00881C96" w:rsidRPr="009C6FD6" w14:paraId="19B1801F" w14:textId="22DDA5ED" w:rsidTr="00D86B53">
        <w:trPr>
          <w:trHeight w:val="281"/>
        </w:trPr>
        <w:tc>
          <w:tcPr>
            <w:tcW w:w="1560" w:type="dxa"/>
          </w:tcPr>
          <w:p w14:paraId="2D4B0F15" w14:textId="77777777" w:rsidR="00881C96" w:rsidRPr="00A95D8C" w:rsidRDefault="00881C96" w:rsidP="00881C96">
            <w:pPr>
              <w:pStyle w:val="TableBody"/>
              <w:autoSpaceDE w:val="0"/>
              <w:autoSpaceDN w:val="0"/>
              <w:adjustRightInd w:val="0"/>
              <w:rPr>
                <w:szCs w:val="24"/>
              </w:rPr>
            </w:pPr>
          </w:p>
        </w:tc>
        <w:tc>
          <w:tcPr>
            <w:tcW w:w="2694" w:type="dxa"/>
            <w:tcBorders>
              <w:bottom w:val="single" w:sz="4" w:space="0" w:color="auto"/>
            </w:tcBorders>
          </w:tcPr>
          <w:p w14:paraId="2781E9EA" w14:textId="7E5C12D2" w:rsidR="00881C96" w:rsidRPr="00A95D8C" w:rsidRDefault="00881C96" w:rsidP="00881C96">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881C96" w:rsidRPr="00A95D8C" w:rsidRDefault="00881C96" w:rsidP="00881C96">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881C96" w:rsidRPr="00A95D8C" w:rsidRDefault="00881C96" w:rsidP="00881C96">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62A63219" w:rsidR="00881C96" w:rsidRPr="00A95D8C" w:rsidRDefault="00881C96" w:rsidP="00881C96">
            <w:pPr>
              <w:pStyle w:val="TableBody"/>
              <w:autoSpaceDE w:val="0"/>
              <w:autoSpaceDN w:val="0"/>
              <w:adjustRightInd w:val="0"/>
              <w:rPr>
                <w:szCs w:val="24"/>
              </w:rPr>
            </w:pPr>
            <w:r w:rsidRPr="000A37F5">
              <w:rPr>
                <w:bCs/>
                <w:szCs w:val="24"/>
              </w:rPr>
              <w:t>Page 13</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lastRenderedPageBreak/>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175D9"/>
    <w:rsid w:val="00086405"/>
    <w:rsid w:val="000A37F5"/>
    <w:rsid w:val="00122C37"/>
    <w:rsid w:val="00141134"/>
    <w:rsid w:val="001536D4"/>
    <w:rsid w:val="00167A89"/>
    <w:rsid w:val="00186638"/>
    <w:rsid w:val="001D66E4"/>
    <w:rsid w:val="0026538D"/>
    <w:rsid w:val="002725D4"/>
    <w:rsid w:val="002A4D72"/>
    <w:rsid w:val="00341128"/>
    <w:rsid w:val="003442DE"/>
    <w:rsid w:val="00347DF6"/>
    <w:rsid w:val="003734CC"/>
    <w:rsid w:val="0038720F"/>
    <w:rsid w:val="003966DA"/>
    <w:rsid w:val="003972F0"/>
    <w:rsid w:val="00493D69"/>
    <w:rsid w:val="004B5F9A"/>
    <w:rsid w:val="004C0FB5"/>
    <w:rsid w:val="004D2A19"/>
    <w:rsid w:val="004D7729"/>
    <w:rsid w:val="005107E8"/>
    <w:rsid w:val="00516452"/>
    <w:rsid w:val="00581BEE"/>
    <w:rsid w:val="005E00A9"/>
    <w:rsid w:val="006049EE"/>
    <w:rsid w:val="006113B4"/>
    <w:rsid w:val="006516C5"/>
    <w:rsid w:val="00651E66"/>
    <w:rsid w:val="00715DC2"/>
    <w:rsid w:val="00717D29"/>
    <w:rsid w:val="0076583E"/>
    <w:rsid w:val="007D4228"/>
    <w:rsid w:val="00802351"/>
    <w:rsid w:val="0083062A"/>
    <w:rsid w:val="00832195"/>
    <w:rsid w:val="00870067"/>
    <w:rsid w:val="00881C96"/>
    <w:rsid w:val="008A0DE8"/>
    <w:rsid w:val="008B4089"/>
    <w:rsid w:val="009645D6"/>
    <w:rsid w:val="00A068CA"/>
    <w:rsid w:val="00A312B8"/>
    <w:rsid w:val="00A80677"/>
    <w:rsid w:val="00AE6759"/>
    <w:rsid w:val="00B73A75"/>
    <w:rsid w:val="00BF6390"/>
    <w:rsid w:val="00C9152A"/>
    <w:rsid w:val="00CF759C"/>
    <w:rsid w:val="00CF7704"/>
    <w:rsid w:val="00D265B7"/>
    <w:rsid w:val="00D528FA"/>
    <w:rsid w:val="00D86B53"/>
    <w:rsid w:val="00DB5D01"/>
    <w:rsid w:val="00DC33A9"/>
    <w:rsid w:val="00E231AD"/>
    <w:rsid w:val="00E7193D"/>
    <w:rsid w:val="00E72327"/>
    <w:rsid w:val="00E94B68"/>
    <w:rsid w:val="00EA760D"/>
    <w:rsid w:val="00ED07BD"/>
    <w:rsid w:val="00F3689F"/>
    <w:rsid w:val="00F4429C"/>
    <w:rsid w:val="00F45406"/>
    <w:rsid w:val="00F60F4C"/>
    <w:rsid w:val="00F70BB6"/>
    <w:rsid w:val="00F91B8D"/>
    <w:rsid w:val="00F93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Claire Burley</cp:lastModifiedBy>
  <cp:revision>22</cp:revision>
  <dcterms:created xsi:type="dcterms:W3CDTF">2025-04-17T07:46:00Z</dcterms:created>
  <dcterms:modified xsi:type="dcterms:W3CDTF">2025-04-17T07:57:00Z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