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9BDB3" w14:textId="0AE39310" w:rsidR="00004D3B" w:rsidRPr="00004D3B" w:rsidRDefault="00004D3B" w:rsidP="00004D3B">
      <w:pPr>
        <w:rPr>
          <w:lang w:val="en-US"/>
        </w:rPr>
      </w:pPr>
      <w:r w:rsidRPr="00004D3B">
        <w:rPr>
          <w:lang w:val="en-US"/>
        </w:rPr>
        <w:drawing>
          <wp:inline distT="0" distB="0" distL="0" distR="0" wp14:anchorId="2ED593F4" wp14:editId="176684DC">
            <wp:extent cx="5727700" cy="2000250"/>
            <wp:effectExtent l="0" t="0" r="6350" b="0"/>
            <wp:docPr id="1327343308" name="Picture 3" descr="A diagram of a molecu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343308" name="Picture 3" descr="A diagram of a molecu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F4F7F" w14:textId="73958CD5" w:rsidR="00004D3B" w:rsidRPr="00004D3B" w:rsidRDefault="00004D3B" w:rsidP="00004D3B">
      <w:pPr>
        <w:rPr>
          <w:lang w:val="en-US"/>
        </w:rPr>
      </w:pPr>
      <w:r w:rsidRPr="00004D3B">
        <w:rPr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DD460F" wp14:editId="315A6305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5705475" cy="3810"/>
                <wp:effectExtent l="0" t="0" r="28575" b="34290"/>
                <wp:wrapNone/>
                <wp:docPr id="1900238866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05475" cy="381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AA7DA4" id="Straight Connector 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98.05pt,.45pt" to="847.3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" strokecolor="#156082 [3204]" strokeweight="1pt">
                <v:stroke joinstyle="miter"/>
                <w10:wrap anchorx="margin"/>
              </v:line>
            </w:pict>
          </mc:Fallback>
        </mc:AlternateContent>
      </w:r>
      <w:r w:rsidRPr="00004D3B">
        <w:rPr>
          <w:vertAlign w:val="superscript"/>
          <w:lang w:val="en-US"/>
        </w:rPr>
        <w:t xml:space="preserve">1 </w:t>
      </w:r>
      <w:r w:rsidRPr="00004D3B">
        <w:rPr>
          <w:lang w:val="en-US"/>
        </w:rPr>
        <w:t xml:space="preserve">College of Chemistry, State Key Laboratory of </w:t>
      </w:r>
      <w:proofErr w:type="spellStart"/>
      <w:r w:rsidRPr="00004D3B">
        <w:rPr>
          <w:lang w:val="en-US"/>
        </w:rPr>
        <w:t>Elemento</w:t>
      </w:r>
      <w:proofErr w:type="spellEnd"/>
      <w:r w:rsidRPr="00004D3B">
        <w:rPr>
          <w:lang w:val="en-US"/>
        </w:rPr>
        <w:t xml:space="preserve">-Organic Chemistry, Frontiers Science Center for New Organic Matter, Nankai University, 94 </w:t>
      </w:r>
      <w:proofErr w:type="spellStart"/>
      <w:r w:rsidRPr="00004D3B">
        <w:rPr>
          <w:lang w:val="en-US"/>
        </w:rPr>
        <w:t>Weijin</w:t>
      </w:r>
      <w:proofErr w:type="spellEnd"/>
      <w:r w:rsidRPr="00004D3B">
        <w:rPr>
          <w:lang w:val="en-US"/>
        </w:rPr>
        <w:t xml:space="preserve"> Road, Nankai District, Tianjin 300071, China. </w:t>
      </w:r>
      <w:r w:rsidRPr="00004D3B">
        <w:rPr>
          <w:vertAlign w:val="superscript"/>
          <w:lang w:val="en-US"/>
        </w:rPr>
        <w:t xml:space="preserve">2 </w:t>
      </w:r>
      <w:r w:rsidRPr="00004D3B">
        <w:rPr>
          <w:lang w:val="en-US"/>
        </w:rPr>
        <w:t>Laboratory of Polymer Physics and Chemistry, Beijing National Laboratory for Molecular Sciences, Institute of Chemistry, The Chinese Academy of Sciences, Beijing 100190, P. R. China.</w:t>
      </w:r>
      <w:r w:rsidRPr="00004D3B">
        <w:rPr>
          <w:vertAlign w:val="superscript"/>
          <w:lang w:val="en-US"/>
        </w:rPr>
        <w:t xml:space="preserve"> 3 </w:t>
      </w:r>
      <w:r w:rsidRPr="00004D3B">
        <w:rPr>
          <w:lang w:val="en-US"/>
        </w:rPr>
        <w:t>University of Chinese Academy of Sciences, Beijing 100049, China.</w:t>
      </w:r>
      <w:r w:rsidRPr="00004D3B">
        <w:rPr>
          <w:vertAlign w:val="superscript"/>
          <w:lang w:val="en-US"/>
        </w:rPr>
        <w:t xml:space="preserve"> 4 </w:t>
      </w:r>
      <w:r w:rsidRPr="00004D3B">
        <w:rPr>
          <w:lang w:val="en-US"/>
        </w:rPr>
        <w:t xml:space="preserve">State Key Laboratory of Medicine Chemistry Biology, College of Chemistry, Nankai University, Tianjin 300071, China. </w:t>
      </w:r>
      <w:bookmarkStart w:id="0" w:name="OLE_LINK38"/>
      <w:r w:rsidRPr="00004D3B">
        <w:rPr>
          <w:vertAlign w:val="superscript"/>
          <w:lang w:val="en-US"/>
        </w:rPr>
        <w:t xml:space="preserve">5 </w:t>
      </w:r>
      <w:r w:rsidRPr="00004D3B">
        <w:rPr>
          <w:lang w:val="en-US"/>
        </w:rPr>
        <w:t>Key</w:t>
      </w:r>
      <w:bookmarkEnd w:id="0"/>
      <w:r w:rsidRPr="00004D3B">
        <w:rPr>
          <w:lang w:val="en-US"/>
        </w:rPr>
        <w:t xml:space="preserve"> Laboratory of Functional Polymer Materials (Ministry of Education), Collaborative Innovation Center of Chemical Science and Engineering, State Key Laboratory of </w:t>
      </w:r>
      <w:proofErr w:type="spellStart"/>
      <w:r w:rsidRPr="00004D3B">
        <w:rPr>
          <w:lang w:val="en-US"/>
        </w:rPr>
        <w:t>Elemento</w:t>
      </w:r>
      <w:proofErr w:type="spellEnd"/>
      <w:r w:rsidRPr="00004D3B">
        <w:rPr>
          <w:lang w:val="en-US"/>
        </w:rPr>
        <w:t xml:space="preserve">-Organic Chemistry, Nankai University, Tianjin 300071, China. </w:t>
      </w:r>
      <w:r w:rsidRPr="00004D3B">
        <w:rPr>
          <w:vertAlign w:val="superscript"/>
          <w:lang w:val="en-US"/>
        </w:rPr>
        <w:t xml:space="preserve">6 </w:t>
      </w:r>
      <w:proofErr w:type="gramStart"/>
      <w:r w:rsidRPr="00004D3B">
        <w:rPr>
          <w:lang w:val="en-US"/>
        </w:rPr>
        <w:t>These author</w:t>
      </w:r>
      <w:proofErr w:type="gramEnd"/>
      <w:r w:rsidRPr="00004D3B">
        <w:rPr>
          <w:lang w:val="en-US"/>
        </w:rPr>
        <w:t xml:space="preserve"> contribute equally to this work. Correspondence and requests for materials should be addressed to K. C.</w:t>
      </w:r>
      <w:bookmarkStart w:id="1" w:name="OLE_LINK36"/>
      <w:r w:rsidRPr="00004D3B">
        <w:rPr>
          <w:lang w:val="en-US"/>
        </w:rPr>
        <w:t xml:space="preserve"> (email: kangcai@nankai.edu.cn)</w:t>
      </w:r>
      <w:bookmarkEnd w:id="1"/>
      <w:r w:rsidRPr="00004D3B">
        <w:rPr>
          <w:lang w:val="en-US"/>
        </w:rPr>
        <w:t xml:space="preserve"> and K. Z. (email: kzhang@iccas.ac.cn)</w:t>
      </w:r>
    </w:p>
    <w:p w14:paraId="67D2ED8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D3B"/>
    <w:rsid w:val="00004D3B"/>
    <w:rsid w:val="003C303C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E94E1"/>
  <w15:chartTrackingRefBased/>
  <w15:docId w15:val="{534046B9-9D7F-4E9A-80FD-51D77638D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4D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D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D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D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D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D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D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D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D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D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D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D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D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D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D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D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D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D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4D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4D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D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D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D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4D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4D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4D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D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D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4D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3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2025-09-15T06:27:00Z</dcterms:created>
  <dcterms:modified xsi:type="dcterms:W3CDTF">2025-09-15T06:27:00Z</dcterms:modified>
</cp:coreProperties>
</file>