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8B7D0" w14:textId="77777777" w:rsidR="00F07DC4" w:rsidRPr="003774AB" w:rsidRDefault="00F07DC4" w:rsidP="00F07DC4">
      <w:pPr>
        <w:pStyle w:val="Heading1"/>
        <w:numPr>
          <w:ilvl w:val="0"/>
          <w:numId w:val="0"/>
        </w:numPr>
      </w:pPr>
      <w:bookmarkStart w:id="0" w:name="_Toc166225431"/>
      <w:bookmarkStart w:id="1" w:name="_Toc166225432"/>
      <w:r w:rsidRPr="003774AB">
        <w:t>Nanoplastic toxicity and uptake in kidney cells: differential effects of concentration, particle size, and polymer type</w:t>
      </w:r>
    </w:p>
    <w:p w14:paraId="1430959C" w14:textId="77777777" w:rsidR="00F07DC4" w:rsidRDefault="00F07DC4" w:rsidP="00F07DC4">
      <w:r>
        <w:t>Authors:</w:t>
      </w:r>
    </w:p>
    <w:p w14:paraId="26E83C7E" w14:textId="77777777" w:rsidR="00F07DC4" w:rsidRPr="00015CA8" w:rsidRDefault="00F07DC4" w:rsidP="00F07DC4">
      <w:pPr>
        <w:rPr>
          <w:lang w:val="en-GB"/>
        </w:rPr>
      </w:pPr>
      <w:r w:rsidRPr="00015CA8">
        <w:t xml:space="preserve">Hayden Louis Gillings,* </w:t>
      </w:r>
      <w:r w:rsidRPr="00015CA8">
        <w:rPr>
          <w:vertAlign w:val="superscript"/>
        </w:rPr>
        <w:t>a, b, c</w:t>
      </w:r>
      <w:r w:rsidRPr="00015CA8">
        <w:t xml:space="preserve"> Darling M Rojas-Canales,</w:t>
      </w:r>
      <w:r w:rsidRPr="00015CA8">
        <w:rPr>
          <w:vertAlign w:val="superscript"/>
        </w:rPr>
        <w:t>b, d</w:t>
      </w:r>
      <w:r w:rsidRPr="00015CA8">
        <w:t xml:space="preserve"> Soon Wei Wong,</w:t>
      </w:r>
      <w:r w:rsidRPr="00A61ADD">
        <w:rPr>
          <w:vertAlign w:val="superscript"/>
        </w:rPr>
        <w:t>b,</w:t>
      </w:r>
      <w:r>
        <w:t xml:space="preserve"> </w:t>
      </w:r>
      <w:r w:rsidRPr="00015CA8">
        <w:rPr>
          <w:vertAlign w:val="superscript"/>
        </w:rPr>
        <w:t>d</w:t>
      </w:r>
      <w:r w:rsidRPr="00A61ADD">
        <w:t xml:space="preserve"> </w:t>
      </w:r>
      <w:r>
        <w:t>Iliana Delcheva,</w:t>
      </w:r>
      <w:r w:rsidRPr="66E317BB">
        <w:rPr>
          <w:vertAlign w:val="superscript"/>
        </w:rPr>
        <w:t>a, e</w:t>
      </w:r>
      <w:r>
        <w:t xml:space="preserve"> </w:t>
      </w:r>
      <w:r w:rsidRPr="00015CA8">
        <w:t>Jonathan M Gleadle,</w:t>
      </w:r>
      <w:r w:rsidRPr="00015CA8">
        <w:rPr>
          <w:vertAlign w:val="superscript"/>
        </w:rPr>
        <w:t>b, d</w:t>
      </w:r>
      <w:r w:rsidRPr="00015CA8">
        <w:t xml:space="preserve"> Melanie MacGregor * </w:t>
      </w:r>
      <w:r w:rsidRPr="00015CA8">
        <w:rPr>
          <w:vertAlign w:val="superscript"/>
        </w:rPr>
        <w:t>a, c, e</w:t>
      </w:r>
      <w:r w:rsidRPr="00015CA8">
        <w:rPr>
          <w:lang w:val="en-GB"/>
        </w:rPr>
        <w:t> </w:t>
      </w:r>
    </w:p>
    <w:p w14:paraId="366577CE" w14:textId="77777777" w:rsidR="00F07DC4" w:rsidRPr="00015CA8" w:rsidRDefault="00F07DC4" w:rsidP="00F07DC4">
      <w:pPr>
        <w:rPr>
          <w:lang w:val="en-GB"/>
        </w:rPr>
      </w:pPr>
      <w:r w:rsidRPr="00015CA8">
        <w:t>Affiliations:</w:t>
      </w:r>
      <w:r w:rsidRPr="00015CA8">
        <w:rPr>
          <w:lang w:val="en-GB"/>
        </w:rPr>
        <w:t> </w:t>
      </w:r>
    </w:p>
    <w:p w14:paraId="6DB1DEFE" w14:textId="77777777" w:rsidR="00F07DC4" w:rsidRPr="00015CA8" w:rsidRDefault="00F07DC4" w:rsidP="00F07DC4">
      <w:pPr>
        <w:rPr>
          <w:lang w:val="en-GB"/>
        </w:rPr>
      </w:pPr>
      <w:r w:rsidRPr="00015CA8">
        <w:rPr>
          <w:vertAlign w:val="superscript"/>
        </w:rPr>
        <w:t xml:space="preserve">a </w:t>
      </w:r>
      <w:r w:rsidRPr="00015CA8">
        <w:t>College of Science and Engineering, Flinders University, Sturt Road, Bedford Park, South Australia, 5042, Australia</w:t>
      </w:r>
      <w:r w:rsidRPr="00015CA8">
        <w:rPr>
          <w:lang w:val="en-GB"/>
        </w:rPr>
        <w:t> </w:t>
      </w:r>
    </w:p>
    <w:p w14:paraId="5BC4A936" w14:textId="77777777" w:rsidR="00F07DC4" w:rsidRPr="00015CA8" w:rsidRDefault="00F07DC4" w:rsidP="00F07DC4">
      <w:pPr>
        <w:rPr>
          <w:lang w:val="en-GB"/>
        </w:rPr>
      </w:pPr>
      <w:r w:rsidRPr="374245CD">
        <w:rPr>
          <w:vertAlign w:val="superscript"/>
        </w:rPr>
        <w:t xml:space="preserve">b </w:t>
      </w:r>
      <w:r w:rsidRPr="374245CD">
        <w:rPr>
          <w:rFonts w:ascii="Arial" w:eastAsia="Arial" w:hAnsi="Arial"/>
        </w:rPr>
        <w:t>Flinders Health and Medical Research Institute,</w:t>
      </w:r>
      <w:r w:rsidRPr="374245CD">
        <w:rPr>
          <w:rFonts w:ascii="Arial" w:eastAsia="Arial" w:hAnsi="Arial"/>
          <w:vertAlign w:val="superscript"/>
        </w:rPr>
        <w:t xml:space="preserve"> </w:t>
      </w:r>
      <w:r>
        <w:t>College of Medicine and Public Health, Flinders University, Sturt Road, Bedford Park, South Australia, 5042, Australia</w:t>
      </w:r>
      <w:r w:rsidRPr="374245CD">
        <w:rPr>
          <w:lang w:val="en-GB"/>
        </w:rPr>
        <w:t> </w:t>
      </w:r>
    </w:p>
    <w:p w14:paraId="229C6F09" w14:textId="77777777" w:rsidR="00F07DC4" w:rsidRPr="00015CA8" w:rsidRDefault="00F07DC4" w:rsidP="00F07DC4">
      <w:pPr>
        <w:rPr>
          <w:lang w:val="en-GB"/>
        </w:rPr>
      </w:pPr>
      <w:r w:rsidRPr="00015CA8">
        <w:rPr>
          <w:vertAlign w:val="superscript"/>
        </w:rPr>
        <w:t xml:space="preserve">c </w:t>
      </w:r>
      <w:r w:rsidRPr="00015CA8">
        <w:t>Nano and Microplastics Research Consortium, Flinders University, Sturt Road, Bedford Park, South Australia, 5042, Australia</w:t>
      </w:r>
      <w:r w:rsidRPr="00015CA8">
        <w:rPr>
          <w:lang w:val="en-GB"/>
        </w:rPr>
        <w:t> </w:t>
      </w:r>
    </w:p>
    <w:p w14:paraId="665C6DC1" w14:textId="77777777" w:rsidR="00F07DC4" w:rsidRPr="00015CA8" w:rsidRDefault="00F07DC4" w:rsidP="00F07DC4">
      <w:pPr>
        <w:rPr>
          <w:lang w:val="en-GB"/>
        </w:rPr>
      </w:pPr>
      <w:r w:rsidRPr="00015CA8">
        <w:rPr>
          <w:vertAlign w:val="superscript"/>
        </w:rPr>
        <w:t xml:space="preserve">d </w:t>
      </w:r>
      <w:r w:rsidRPr="00015CA8">
        <w:t>Department of Renal Medicine,</w:t>
      </w:r>
      <w:r w:rsidRPr="00015CA8">
        <w:rPr>
          <w:vertAlign w:val="superscript"/>
        </w:rPr>
        <w:t xml:space="preserve"> </w:t>
      </w:r>
      <w:r w:rsidRPr="00015CA8">
        <w:t>Flinders Medical Centre, Flinders Drive, Bedford Park, South Australia, 5042, Australia</w:t>
      </w:r>
      <w:r w:rsidRPr="00015CA8">
        <w:rPr>
          <w:lang w:val="en-GB"/>
        </w:rPr>
        <w:t> </w:t>
      </w:r>
    </w:p>
    <w:p w14:paraId="02EB7BE1" w14:textId="77777777" w:rsidR="00F07DC4" w:rsidRPr="00015CA8" w:rsidRDefault="00F07DC4" w:rsidP="00F07DC4">
      <w:pPr>
        <w:rPr>
          <w:lang w:val="en-GB"/>
        </w:rPr>
      </w:pPr>
      <w:r w:rsidRPr="00015CA8">
        <w:rPr>
          <w:vertAlign w:val="superscript"/>
        </w:rPr>
        <w:t xml:space="preserve">e </w:t>
      </w:r>
      <w:r w:rsidRPr="00015CA8">
        <w:t>Flinders Institute for Nanoscale Science and Technology, Flinders University, Sturt Road, Bedford Park, South Australia, 5042, Australia</w:t>
      </w:r>
      <w:r w:rsidRPr="00015CA8">
        <w:rPr>
          <w:lang w:val="en-GB"/>
        </w:rPr>
        <w:t> </w:t>
      </w:r>
    </w:p>
    <w:bookmarkEnd w:id="0"/>
    <w:p w14:paraId="1EFC1665" w14:textId="77777777" w:rsidR="00F07DC4" w:rsidRDefault="00F07DC4" w:rsidP="00F07DC4">
      <w:r>
        <w:t>* Corresponding Authors</w:t>
      </w:r>
    </w:p>
    <w:p w14:paraId="47F3E840" w14:textId="77777777" w:rsidR="00F07DC4" w:rsidRDefault="00F07DC4" w:rsidP="00F07DC4">
      <w:hyperlink r:id="rId11">
        <w:r w:rsidRPr="3074614F">
          <w:rPr>
            <w:rStyle w:val="Hyperlink"/>
          </w:rPr>
          <w:t>hayden.gillings@flinders.edu.au</w:t>
        </w:r>
      </w:hyperlink>
    </w:p>
    <w:p w14:paraId="7321BBA2" w14:textId="77777777" w:rsidR="00F07DC4" w:rsidRDefault="00F07DC4" w:rsidP="00F07DC4">
      <w:hyperlink r:id="rId12" w:history="1">
        <w:r w:rsidRPr="00405793">
          <w:rPr>
            <w:rStyle w:val="Hyperlink"/>
          </w:rPr>
          <w:t>melanie.macgregor@flinders.edu.au</w:t>
        </w:r>
      </w:hyperlink>
    </w:p>
    <w:p w14:paraId="21D6294F" w14:textId="3E22A780" w:rsidR="6525D5E3" w:rsidRDefault="6525D5E3">
      <w:r>
        <w:br w:type="page"/>
      </w:r>
    </w:p>
    <w:bookmarkEnd w:id="1"/>
    <w:p w14:paraId="7265EAF3" w14:textId="77777777" w:rsidR="007302E6" w:rsidRDefault="007302E6" w:rsidP="00FD3692">
      <w:pPr>
        <w:pStyle w:val="Heading1"/>
        <w:numPr>
          <w:ilvl w:val="0"/>
          <w:numId w:val="0"/>
        </w:numPr>
        <w:ind w:left="432" w:hanging="432"/>
        <w:sectPr w:rsidR="007302E6" w:rsidSect="003B6098">
          <w:headerReference w:type="default" r:id="rId13"/>
          <w:footerReference w:type="default" r:id="rId14"/>
          <w:pgSz w:w="11907" w:h="16840" w:code="9"/>
          <w:pgMar w:top="1134" w:right="1134" w:bottom="1134" w:left="1134" w:header="680" w:footer="680" w:gutter="0"/>
          <w:cols w:space="708"/>
          <w:docGrid w:linePitch="326"/>
        </w:sectPr>
      </w:pPr>
    </w:p>
    <w:p w14:paraId="1A3ECC48" w14:textId="7C710EA1" w:rsidR="00826B15" w:rsidRDefault="008A360C" w:rsidP="00FD3692">
      <w:pPr>
        <w:pStyle w:val="Heading1"/>
        <w:numPr>
          <w:ilvl w:val="0"/>
          <w:numId w:val="0"/>
        </w:numPr>
        <w:ind w:left="432" w:hanging="432"/>
      </w:pPr>
      <w:r>
        <w:lastRenderedPageBreak/>
        <w:t>Supplementary Information</w:t>
      </w:r>
    </w:p>
    <w:p w14:paraId="16002FD5" w14:textId="7B0233EF" w:rsidR="00B02B8B" w:rsidRDefault="00B02B8B" w:rsidP="00B02B8B">
      <w:pPr>
        <w:pStyle w:val="Heading3"/>
        <w:numPr>
          <w:ilvl w:val="0"/>
          <w:numId w:val="0"/>
        </w:numPr>
      </w:pPr>
      <w:r>
        <w:t>Nanoplastic Particle Details and Calculations</w:t>
      </w:r>
    </w:p>
    <w:p w14:paraId="429336BA" w14:textId="50D9975F" w:rsidR="00B02B8B" w:rsidRPr="00B02B8B" w:rsidRDefault="00B02B8B" w:rsidP="603EC62D">
      <w:pPr>
        <w:pStyle w:val="Caption"/>
        <w:rPr>
          <w:b w:val="0"/>
          <w:bCs w:val="0"/>
        </w:rPr>
      </w:pPr>
      <w:r>
        <w:t xml:space="preserve">Supplementary 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Pr="603EC62D">
        <w:rPr>
          <w:noProof/>
        </w:rPr>
        <w:t>1</w:t>
      </w:r>
      <w:r>
        <w:fldChar w:fldCharType="end"/>
      </w:r>
      <w:r>
        <w:t xml:space="preserve">: </w:t>
      </w:r>
      <w:r>
        <w:rPr>
          <w:b w:val="0"/>
          <w:bCs w:val="0"/>
        </w:rPr>
        <w:t xml:space="preserve">Summary of NP treatment concentrations and particle numbers across NP exposure experiments. All NPs </w:t>
      </w:r>
      <w:proofErr w:type="gramStart"/>
      <w:r>
        <w:rPr>
          <w:b w:val="0"/>
          <w:bCs w:val="0"/>
        </w:rPr>
        <w:t>were diluted</w:t>
      </w:r>
      <w:proofErr w:type="gramEnd"/>
      <w:r>
        <w:rPr>
          <w:b w:val="0"/>
          <w:bCs w:val="0"/>
        </w:rPr>
        <w:t xml:space="preserve"> in PBS and cell culture media to a final ratio of 1:10 PBS to media. </w:t>
      </w:r>
      <w:r w:rsidRPr="603EC62D">
        <w:rPr>
          <w:b w:val="0"/>
          <w:bCs w:val="0"/>
        </w:rPr>
        <w:t xml:space="preserve">Particles/mL </w:t>
      </w:r>
      <w:proofErr w:type="gramStart"/>
      <w:r w:rsidRPr="603EC62D">
        <w:rPr>
          <w:b w:val="0"/>
          <w:bCs w:val="0"/>
        </w:rPr>
        <w:t>was calculated</w:t>
      </w:r>
      <w:proofErr w:type="gramEnd"/>
      <w:r w:rsidRPr="603EC62D">
        <w:rPr>
          <w:b w:val="0"/>
          <w:bCs w:val="0"/>
        </w:rPr>
        <w:t xml:space="preserve"> using Equation 1. Particles per cell </w:t>
      </w:r>
      <w:proofErr w:type="gramStart"/>
      <w:r w:rsidRPr="603EC62D">
        <w:rPr>
          <w:b w:val="0"/>
          <w:bCs w:val="0"/>
        </w:rPr>
        <w:t>was calculated</w:t>
      </w:r>
      <w:proofErr w:type="gramEnd"/>
      <w:r w:rsidRPr="603EC62D">
        <w:rPr>
          <w:b w:val="0"/>
          <w:bCs w:val="0"/>
        </w:rPr>
        <w:t xml:space="preserve"> using Equation 2.</w:t>
      </w:r>
      <w:r w:rsidR="0025498F">
        <w:rPr>
          <w:b w:val="0"/>
          <w:bCs w:val="0"/>
        </w:rPr>
        <w:t xml:space="preserve"> *Expected size and mean diameter as provided by</w:t>
      </w:r>
      <w:r w:rsidR="0025498F" w:rsidRPr="603EC62D">
        <w:rPr>
          <w:b w:val="0"/>
          <w:bCs w:val="0"/>
        </w:rPr>
        <w:t xml:space="preserve"> manufacturer</w:t>
      </w:r>
    </w:p>
    <w:tbl>
      <w:tblPr>
        <w:tblStyle w:val="GridTable1Light"/>
        <w:tblW w:w="5146" w:type="pct"/>
        <w:tblLayout w:type="fixed"/>
        <w:tblLook w:val="04A0" w:firstRow="1" w:lastRow="0" w:firstColumn="1" w:lastColumn="0" w:noHBand="0" w:noVBand="1"/>
      </w:tblPr>
      <w:tblGrid>
        <w:gridCol w:w="1122"/>
        <w:gridCol w:w="1002"/>
        <w:gridCol w:w="1134"/>
        <w:gridCol w:w="1232"/>
        <w:gridCol w:w="1178"/>
        <w:gridCol w:w="1064"/>
        <w:gridCol w:w="920"/>
        <w:gridCol w:w="1559"/>
        <w:gridCol w:w="1559"/>
        <w:gridCol w:w="1136"/>
        <w:gridCol w:w="989"/>
        <w:gridCol w:w="992"/>
        <w:gridCol w:w="1100"/>
      </w:tblGrid>
      <w:tr w:rsidR="00C75B84" w:rsidRPr="00C0597A" w14:paraId="3A006C23" w14:textId="77777777" w:rsidTr="007D66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tcBorders>
              <w:bottom w:val="single" w:sz="12" w:space="0" w:color="auto"/>
            </w:tcBorders>
            <w:noWrap/>
            <w:vAlign w:val="bottom"/>
            <w:hideMark/>
          </w:tcPr>
          <w:p w14:paraId="24A75311" w14:textId="77777777" w:rsidR="00C35F90" w:rsidRPr="00C0597A" w:rsidRDefault="00C35F90" w:rsidP="62D5AE6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Supplier</w:t>
            </w:r>
          </w:p>
        </w:tc>
        <w:tc>
          <w:tcPr>
            <w:tcW w:w="334" w:type="pct"/>
            <w:tcBorders>
              <w:bottom w:val="single" w:sz="12" w:space="0" w:color="auto"/>
            </w:tcBorders>
            <w:noWrap/>
            <w:vAlign w:val="bottom"/>
            <w:hideMark/>
          </w:tcPr>
          <w:p w14:paraId="422A7051" w14:textId="77777777" w:rsidR="00C35F90" w:rsidRPr="00C0597A" w:rsidRDefault="00C35F90" w:rsidP="62D5AE6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Polymer</w:t>
            </w:r>
          </w:p>
        </w:tc>
        <w:tc>
          <w:tcPr>
            <w:tcW w:w="378" w:type="pct"/>
            <w:tcBorders>
              <w:bottom w:val="single" w:sz="12" w:space="0" w:color="auto"/>
            </w:tcBorders>
            <w:noWrap/>
            <w:vAlign w:val="bottom"/>
            <w:hideMark/>
          </w:tcPr>
          <w:p w14:paraId="7123B5A7" w14:textId="3D3808F7" w:rsidR="00C35F90" w:rsidRPr="00C0597A" w:rsidRDefault="00C35F90" w:rsidP="62D5AE6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03EC62D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Expected Size</w:t>
            </w:r>
            <w:r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*</w:t>
            </w:r>
            <w:r w:rsidRPr="603EC62D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 xml:space="preserve"> (nm)</w:t>
            </w:r>
          </w:p>
        </w:tc>
        <w:tc>
          <w:tcPr>
            <w:tcW w:w="411" w:type="pct"/>
            <w:tcBorders>
              <w:bottom w:val="single" w:sz="12" w:space="0" w:color="auto"/>
            </w:tcBorders>
            <w:vAlign w:val="bottom"/>
          </w:tcPr>
          <w:p w14:paraId="01FCCCE5" w14:textId="29BCBD67" w:rsidR="00C35F90" w:rsidRPr="00C0597A" w:rsidRDefault="00C35F90" w:rsidP="62D5AE6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Mean Diameter</w:t>
            </w:r>
            <w:r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*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 xml:space="preserve"> (nm)</w:t>
            </w:r>
          </w:p>
        </w:tc>
        <w:tc>
          <w:tcPr>
            <w:tcW w:w="393" w:type="pct"/>
            <w:tcBorders>
              <w:bottom w:val="single" w:sz="12" w:space="0" w:color="auto"/>
            </w:tcBorders>
            <w:vAlign w:val="bottom"/>
          </w:tcPr>
          <w:p w14:paraId="5A4D1F2B" w14:textId="1120423D" w:rsidR="00C35F90" w:rsidRPr="00C0597A" w:rsidRDefault="00C35F90" w:rsidP="62D5AE6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Cat No.</w:t>
            </w:r>
          </w:p>
        </w:tc>
        <w:tc>
          <w:tcPr>
            <w:tcW w:w="355" w:type="pct"/>
            <w:tcBorders>
              <w:bottom w:val="single" w:sz="12" w:space="0" w:color="auto"/>
            </w:tcBorders>
            <w:vAlign w:val="bottom"/>
          </w:tcPr>
          <w:p w14:paraId="5BB19461" w14:textId="77777777" w:rsidR="00C35F90" w:rsidRPr="00C0597A" w:rsidRDefault="00C35F90" w:rsidP="62D5AE6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Lot No.</w:t>
            </w:r>
          </w:p>
        </w:tc>
        <w:tc>
          <w:tcPr>
            <w:tcW w:w="307" w:type="pct"/>
            <w:tcBorders>
              <w:bottom w:val="single" w:sz="12" w:space="0" w:color="auto"/>
            </w:tcBorders>
            <w:vAlign w:val="bottom"/>
          </w:tcPr>
          <w:p w14:paraId="46964353" w14:textId="77777777" w:rsidR="00C35F90" w:rsidRPr="00DD30DB" w:rsidRDefault="00C35F90" w:rsidP="62D5AE6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Density (g/cm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3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)</w:t>
            </w:r>
          </w:p>
        </w:tc>
        <w:tc>
          <w:tcPr>
            <w:tcW w:w="520" w:type="pct"/>
            <w:tcBorders>
              <w:bottom w:val="single" w:sz="12" w:space="0" w:color="auto"/>
            </w:tcBorders>
            <w:vAlign w:val="bottom"/>
          </w:tcPr>
          <w:p w14:paraId="68905456" w14:textId="568A4344" w:rsidR="00C35F90" w:rsidRPr="00C0597A" w:rsidRDefault="00C35F90" w:rsidP="62D5AE6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Concentration (g/mL)</w:t>
            </w:r>
          </w:p>
        </w:tc>
        <w:tc>
          <w:tcPr>
            <w:tcW w:w="520" w:type="pct"/>
            <w:tcBorders>
              <w:bottom w:val="single" w:sz="12" w:space="0" w:color="auto"/>
            </w:tcBorders>
            <w:vAlign w:val="bottom"/>
          </w:tcPr>
          <w:p w14:paraId="10FCB09A" w14:textId="34F9CDAF" w:rsidR="00C35F90" w:rsidRPr="00C0597A" w:rsidRDefault="00C35F90" w:rsidP="62D5AE6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Concentration (µg/mL)</w:t>
            </w:r>
          </w:p>
        </w:tc>
        <w:tc>
          <w:tcPr>
            <w:tcW w:w="379" w:type="pct"/>
            <w:tcBorders>
              <w:bottom w:val="single" w:sz="12" w:space="0" w:color="auto"/>
            </w:tcBorders>
            <w:noWrap/>
            <w:vAlign w:val="bottom"/>
            <w:hideMark/>
          </w:tcPr>
          <w:p w14:paraId="0DA1AB2F" w14:textId="140EA5D6" w:rsidR="00C35F90" w:rsidRPr="00C0597A" w:rsidRDefault="00C35F90" w:rsidP="62D5AE6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Particles/mL</w:t>
            </w:r>
          </w:p>
        </w:tc>
        <w:tc>
          <w:tcPr>
            <w:tcW w:w="330" w:type="pct"/>
            <w:tcBorders>
              <w:bottom w:val="single" w:sz="12" w:space="0" w:color="auto"/>
            </w:tcBorders>
            <w:vAlign w:val="bottom"/>
          </w:tcPr>
          <w:p w14:paraId="7DF482EA" w14:textId="06311B17" w:rsidR="00C35F90" w:rsidRPr="00C0597A" w:rsidRDefault="00C35F90" w:rsidP="62D5AE6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Well Volume (µL)</w:t>
            </w:r>
          </w:p>
        </w:tc>
        <w:tc>
          <w:tcPr>
            <w:tcW w:w="331" w:type="pct"/>
            <w:tcBorders>
              <w:bottom w:val="single" w:sz="12" w:space="0" w:color="auto"/>
            </w:tcBorders>
            <w:vAlign w:val="bottom"/>
          </w:tcPr>
          <w:p w14:paraId="284F44D8" w14:textId="24E9064B" w:rsidR="00C35F90" w:rsidRPr="00C0597A" w:rsidRDefault="00C35F90" w:rsidP="62D5AE6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Number of Cells</w:t>
            </w:r>
          </w:p>
        </w:tc>
        <w:tc>
          <w:tcPr>
            <w:tcW w:w="367" w:type="pct"/>
            <w:tcBorders>
              <w:bottom w:val="single" w:sz="12" w:space="0" w:color="auto"/>
            </w:tcBorders>
            <w:noWrap/>
            <w:vAlign w:val="bottom"/>
            <w:hideMark/>
          </w:tcPr>
          <w:p w14:paraId="0E30F05C" w14:textId="072DAA8C" w:rsidR="00C35F90" w:rsidRPr="00C0597A" w:rsidRDefault="00C35F90" w:rsidP="62D5AE6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Particles per Cell</w:t>
            </w:r>
          </w:p>
        </w:tc>
      </w:tr>
      <w:tr w:rsidR="00C75B84" w:rsidRPr="00C0597A" w14:paraId="59402F8B" w14:textId="77777777" w:rsidTr="007D66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  <w:tcBorders>
              <w:top w:val="single" w:sz="12" w:space="0" w:color="auto"/>
            </w:tcBorders>
            <w:noWrap/>
            <w:vAlign w:val="center"/>
            <w:hideMark/>
          </w:tcPr>
          <w:p w14:paraId="3D415A40" w14:textId="77777777" w:rsidR="00C35F90" w:rsidRPr="00C0597A" w:rsidRDefault="00C35F90" w:rsidP="62D5AE6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Thermo Fisher Scientific</w:t>
            </w:r>
          </w:p>
        </w:tc>
        <w:tc>
          <w:tcPr>
            <w:tcW w:w="334" w:type="pct"/>
            <w:vMerge w:val="restart"/>
            <w:tcBorders>
              <w:top w:val="single" w:sz="12" w:space="0" w:color="auto"/>
            </w:tcBorders>
            <w:noWrap/>
            <w:vAlign w:val="center"/>
            <w:hideMark/>
          </w:tcPr>
          <w:p w14:paraId="0F30136F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PS</w:t>
            </w:r>
          </w:p>
        </w:tc>
        <w:tc>
          <w:tcPr>
            <w:tcW w:w="378" w:type="pct"/>
            <w:vMerge w:val="restart"/>
            <w:tcBorders>
              <w:top w:val="single" w:sz="12" w:space="0" w:color="auto"/>
            </w:tcBorders>
            <w:noWrap/>
            <w:vAlign w:val="center"/>
            <w:hideMark/>
          </w:tcPr>
          <w:p w14:paraId="4266360E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20</w:t>
            </w:r>
          </w:p>
        </w:tc>
        <w:tc>
          <w:tcPr>
            <w:tcW w:w="411" w:type="pct"/>
            <w:vMerge w:val="restart"/>
            <w:tcBorders>
              <w:top w:val="single" w:sz="12" w:space="0" w:color="auto"/>
            </w:tcBorders>
            <w:vAlign w:val="center"/>
          </w:tcPr>
          <w:p w14:paraId="6634A1C8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28</w:t>
            </w:r>
          </w:p>
        </w:tc>
        <w:tc>
          <w:tcPr>
            <w:tcW w:w="393" w:type="pct"/>
            <w:vMerge w:val="restart"/>
            <w:tcBorders>
              <w:top w:val="single" w:sz="12" w:space="0" w:color="auto"/>
            </w:tcBorders>
            <w:vAlign w:val="center"/>
          </w:tcPr>
          <w:p w14:paraId="0C2F68AD" w14:textId="5CA75A8F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C37261</w:t>
            </w:r>
          </w:p>
        </w:tc>
        <w:tc>
          <w:tcPr>
            <w:tcW w:w="355" w:type="pct"/>
            <w:vMerge w:val="restart"/>
            <w:tcBorders>
              <w:top w:val="single" w:sz="12" w:space="0" w:color="auto"/>
            </w:tcBorders>
            <w:vAlign w:val="center"/>
          </w:tcPr>
          <w:p w14:paraId="11CF615C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2418536</w:t>
            </w:r>
          </w:p>
        </w:tc>
        <w:tc>
          <w:tcPr>
            <w:tcW w:w="307" w:type="pct"/>
            <w:vMerge w:val="restart"/>
            <w:tcBorders>
              <w:top w:val="single" w:sz="12" w:space="0" w:color="auto"/>
            </w:tcBorders>
            <w:vAlign w:val="center"/>
          </w:tcPr>
          <w:p w14:paraId="5BD6B5DA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1.055</w:t>
            </w:r>
          </w:p>
        </w:tc>
        <w:tc>
          <w:tcPr>
            <w:tcW w:w="520" w:type="pct"/>
            <w:tcBorders>
              <w:top w:val="single" w:sz="12" w:space="0" w:color="auto"/>
            </w:tcBorders>
            <w:vAlign w:val="center"/>
          </w:tcPr>
          <w:p w14:paraId="2C81E6AC" w14:textId="11436C7C" w:rsidR="00C35F90" w:rsidRPr="137ADF1D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-4</w:t>
            </w:r>
          </w:p>
        </w:tc>
        <w:tc>
          <w:tcPr>
            <w:tcW w:w="520" w:type="pct"/>
            <w:tcBorders>
              <w:top w:val="single" w:sz="12" w:space="0" w:color="auto"/>
            </w:tcBorders>
            <w:vAlign w:val="center"/>
          </w:tcPr>
          <w:p w14:paraId="5DD681D1" w14:textId="6E5483CB" w:rsidR="00C35F90" w:rsidRPr="137ADF1D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200</w:t>
            </w:r>
          </w:p>
        </w:tc>
        <w:tc>
          <w:tcPr>
            <w:tcW w:w="379" w:type="pct"/>
            <w:tcBorders>
              <w:top w:val="single" w:sz="12" w:space="0" w:color="auto"/>
            </w:tcBorders>
            <w:noWrap/>
            <w:vAlign w:val="center"/>
            <w:hideMark/>
          </w:tcPr>
          <w:p w14:paraId="570B4536" w14:textId="72450B7C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1.56×10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13</w:t>
            </w:r>
          </w:p>
        </w:tc>
        <w:tc>
          <w:tcPr>
            <w:tcW w:w="330" w:type="pct"/>
            <w:vMerge w:val="restart"/>
            <w:tcBorders>
              <w:top w:val="single" w:sz="12" w:space="0" w:color="auto"/>
            </w:tcBorders>
            <w:vAlign w:val="center"/>
          </w:tcPr>
          <w:p w14:paraId="55448DD3" w14:textId="1AA322EC" w:rsidR="00C35F90" w:rsidRPr="137ADF1D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500</w:t>
            </w:r>
          </w:p>
        </w:tc>
        <w:tc>
          <w:tcPr>
            <w:tcW w:w="331" w:type="pct"/>
            <w:vMerge w:val="restart"/>
            <w:tcBorders>
              <w:top w:val="single" w:sz="12" w:space="0" w:color="auto"/>
            </w:tcBorders>
            <w:vAlign w:val="center"/>
          </w:tcPr>
          <w:p w14:paraId="4201B5B0" w14:textId="7F7F69A2" w:rsidR="00C35F90" w:rsidRPr="137ADF1D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0.1×10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6</w:t>
            </w:r>
          </w:p>
        </w:tc>
        <w:tc>
          <w:tcPr>
            <w:tcW w:w="367" w:type="pct"/>
            <w:tcBorders>
              <w:top w:val="single" w:sz="12" w:space="0" w:color="auto"/>
            </w:tcBorders>
            <w:noWrap/>
            <w:vAlign w:val="center"/>
            <w:hideMark/>
          </w:tcPr>
          <w:p w14:paraId="666AFA5D" w14:textId="5C341633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7.80×10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07</w:t>
            </w:r>
          </w:p>
        </w:tc>
      </w:tr>
      <w:tr w:rsidR="00C75B84" w:rsidRPr="00C0597A" w14:paraId="341BABBD" w14:textId="77777777" w:rsidTr="007D66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vAlign w:val="center"/>
            <w:hideMark/>
          </w:tcPr>
          <w:p w14:paraId="0E6CD9FD" w14:textId="77777777" w:rsidR="00C35F90" w:rsidRPr="00C0597A" w:rsidRDefault="00C35F90" w:rsidP="00983A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14:paraId="00F3875F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78" w:type="pct"/>
            <w:vMerge/>
            <w:vAlign w:val="center"/>
            <w:hideMark/>
          </w:tcPr>
          <w:p w14:paraId="199CED6E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411" w:type="pct"/>
            <w:vMerge/>
            <w:vAlign w:val="center"/>
          </w:tcPr>
          <w:p w14:paraId="344D44FE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93" w:type="pct"/>
            <w:vMerge/>
            <w:vAlign w:val="center"/>
          </w:tcPr>
          <w:p w14:paraId="135C93D0" w14:textId="19B8E622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55" w:type="pct"/>
            <w:vMerge/>
            <w:vAlign w:val="center"/>
          </w:tcPr>
          <w:p w14:paraId="619F51FD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07" w:type="pct"/>
            <w:vMerge/>
            <w:vAlign w:val="center"/>
          </w:tcPr>
          <w:p w14:paraId="38193AAE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520" w:type="pct"/>
            <w:vAlign w:val="center"/>
          </w:tcPr>
          <w:p w14:paraId="75FEB4AD" w14:textId="62A59049" w:rsidR="00C35F90" w:rsidRPr="137ADF1D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-5</w:t>
            </w:r>
          </w:p>
        </w:tc>
        <w:tc>
          <w:tcPr>
            <w:tcW w:w="520" w:type="pct"/>
            <w:vAlign w:val="center"/>
          </w:tcPr>
          <w:p w14:paraId="5EE67260" w14:textId="3B50FF0E" w:rsidR="00C35F90" w:rsidRPr="137ADF1D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20</w:t>
            </w:r>
          </w:p>
        </w:tc>
        <w:tc>
          <w:tcPr>
            <w:tcW w:w="379" w:type="pct"/>
            <w:noWrap/>
            <w:vAlign w:val="center"/>
            <w:hideMark/>
          </w:tcPr>
          <w:p w14:paraId="3AECE640" w14:textId="42E178DC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1.56×10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12</w:t>
            </w:r>
          </w:p>
        </w:tc>
        <w:tc>
          <w:tcPr>
            <w:tcW w:w="330" w:type="pct"/>
            <w:vMerge/>
            <w:vAlign w:val="center"/>
          </w:tcPr>
          <w:p w14:paraId="640F053A" w14:textId="77777777" w:rsidR="00C35F90" w:rsidRPr="137ADF1D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</w:p>
        </w:tc>
        <w:tc>
          <w:tcPr>
            <w:tcW w:w="331" w:type="pct"/>
            <w:vMerge/>
            <w:vAlign w:val="center"/>
          </w:tcPr>
          <w:p w14:paraId="2F48716A" w14:textId="77777777" w:rsidR="00C35F90" w:rsidRPr="137ADF1D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</w:p>
        </w:tc>
        <w:tc>
          <w:tcPr>
            <w:tcW w:w="367" w:type="pct"/>
            <w:noWrap/>
            <w:vAlign w:val="center"/>
            <w:hideMark/>
          </w:tcPr>
          <w:p w14:paraId="2D49F234" w14:textId="5E6BAE6A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7.80×10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06</w:t>
            </w:r>
          </w:p>
        </w:tc>
      </w:tr>
      <w:tr w:rsidR="00C75B84" w:rsidRPr="00C0597A" w14:paraId="40C1A317" w14:textId="77777777" w:rsidTr="007D66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vAlign w:val="center"/>
            <w:hideMark/>
          </w:tcPr>
          <w:p w14:paraId="24984C2D" w14:textId="77777777" w:rsidR="00C35F90" w:rsidRPr="00C0597A" w:rsidRDefault="00C35F90" w:rsidP="00983A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14:paraId="01AF1E03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78" w:type="pct"/>
            <w:vMerge/>
            <w:vAlign w:val="center"/>
            <w:hideMark/>
          </w:tcPr>
          <w:p w14:paraId="361F0D64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411" w:type="pct"/>
            <w:vMerge/>
            <w:vAlign w:val="center"/>
          </w:tcPr>
          <w:p w14:paraId="605186ED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93" w:type="pct"/>
            <w:vMerge/>
            <w:vAlign w:val="center"/>
          </w:tcPr>
          <w:p w14:paraId="32B21B86" w14:textId="4EC23ACE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55" w:type="pct"/>
            <w:vMerge/>
            <w:vAlign w:val="center"/>
          </w:tcPr>
          <w:p w14:paraId="75D6ACF5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07" w:type="pct"/>
            <w:vMerge/>
            <w:vAlign w:val="center"/>
          </w:tcPr>
          <w:p w14:paraId="47B62592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520" w:type="pct"/>
            <w:vAlign w:val="center"/>
          </w:tcPr>
          <w:p w14:paraId="13F09CFF" w14:textId="049D260D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-6</w:t>
            </w:r>
          </w:p>
        </w:tc>
        <w:tc>
          <w:tcPr>
            <w:tcW w:w="520" w:type="pct"/>
            <w:vAlign w:val="center"/>
          </w:tcPr>
          <w:p w14:paraId="2B1EDB55" w14:textId="2D557CC0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</w:t>
            </w:r>
          </w:p>
        </w:tc>
        <w:tc>
          <w:tcPr>
            <w:tcW w:w="379" w:type="pct"/>
            <w:noWrap/>
            <w:vAlign w:val="center"/>
            <w:hideMark/>
          </w:tcPr>
          <w:p w14:paraId="31CC218A" w14:textId="7E4EABB9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1.56×10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11</w:t>
            </w:r>
          </w:p>
        </w:tc>
        <w:tc>
          <w:tcPr>
            <w:tcW w:w="330" w:type="pct"/>
            <w:vMerge/>
            <w:vAlign w:val="center"/>
          </w:tcPr>
          <w:p w14:paraId="0F5389D3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1" w:type="pct"/>
            <w:vMerge/>
            <w:vAlign w:val="center"/>
          </w:tcPr>
          <w:p w14:paraId="12DB29DD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67" w:type="pct"/>
            <w:noWrap/>
            <w:vAlign w:val="center"/>
            <w:hideMark/>
          </w:tcPr>
          <w:p w14:paraId="7F2F7A41" w14:textId="29FDF959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7.80×10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05</w:t>
            </w:r>
          </w:p>
        </w:tc>
      </w:tr>
      <w:tr w:rsidR="00C75B84" w:rsidRPr="00C0597A" w14:paraId="5DE0F387" w14:textId="77777777" w:rsidTr="007D66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vAlign w:val="center"/>
            <w:hideMark/>
          </w:tcPr>
          <w:p w14:paraId="5F9A6F56" w14:textId="77777777" w:rsidR="00C35F90" w:rsidRPr="00C0597A" w:rsidRDefault="00C35F90" w:rsidP="00983A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14:paraId="42AE291B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78" w:type="pct"/>
            <w:vMerge/>
            <w:vAlign w:val="center"/>
            <w:hideMark/>
          </w:tcPr>
          <w:p w14:paraId="2E6BDC1B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411" w:type="pct"/>
            <w:vMerge/>
            <w:vAlign w:val="center"/>
          </w:tcPr>
          <w:p w14:paraId="7AE7D5D7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93" w:type="pct"/>
            <w:vMerge/>
            <w:vAlign w:val="center"/>
          </w:tcPr>
          <w:p w14:paraId="2B0397BC" w14:textId="7638075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55" w:type="pct"/>
            <w:vMerge/>
            <w:vAlign w:val="center"/>
          </w:tcPr>
          <w:p w14:paraId="43E0E03D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07" w:type="pct"/>
            <w:vMerge/>
            <w:vAlign w:val="center"/>
          </w:tcPr>
          <w:p w14:paraId="25074EF1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520" w:type="pct"/>
            <w:vAlign w:val="center"/>
          </w:tcPr>
          <w:p w14:paraId="05288949" w14:textId="1BC978EC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-7</w:t>
            </w:r>
          </w:p>
        </w:tc>
        <w:tc>
          <w:tcPr>
            <w:tcW w:w="520" w:type="pct"/>
            <w:vAlign w:val="center"/>
          </w:tcPr>
          <w:p w14:paraId="604EAB37" w14:textId="439FA239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0.2</w:t>
            </w:r>
          </w:p>
        </w:tc>
        <w:tc>
          <w:tcPr>
            <w:tcW w:w="379" w:type="pct"/>
            <w:tcBorders>
              <w:bottom w:val="single" w:sz="12" w:space="0" w:color="808080" w:themeColor="background1" w:themeShade="80"/>
            </w:tcBorders>
            <w:noWrap/>
            <w:vAlign w:val="center"/>
            <w:hideMark/>
          </w:tcPr>
          <w:p w14:paraId="246C31AB" w14:textId="6E918956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1.56×10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10</w:t>
            </w:r>
          </w:p>
        </w:tc>
        <w:tc>
          <w:tcPr>
            <w:tcW w:w="330" w:type="pct"/>
            <w:vMerge/>
            <w:vAlign w:val="center"/>
          </w:tcPr>
          <w:p w14:paraId="3135A9D6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1" w:type="pct"/>
            <w:vMerge/>
            <w:vAlign w:val="center"/>
          </w:tcPr>
          <w:p w14:paraId="72C13AED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67" w:type="pct"/>
            <w:tcBorders>
              <w:bottom w:val="single" w:sz="12" w:space="0" w:color="808080" w:themeColor="background1" w:themeShade="80"/>
            </w:tcBorders>
            <w:noWrap/>
            <w:vAlign w:val="center"/>
            <w:hideMark/>
          </w:tcPr>
          <w:p w14:paraId="65BA36D9" w14:textId="333FCA03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7.80×10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04</w:t>
            </w:r>
          </w:p>
        </w:tc>
      </w:tr>
      <w:tr w:rsidR="00C75B84" w:rsidRPr="00C0597A" w14:paraId="78411394" w14:textId="77777777" w:rsidTr="007D66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vAlign w:val="center"/>
            <w:hideMark/>
          </w:tcPr>
          <w:p w14:paraId="19EB72D0" w14:textId="77777777" w:rsidR="00C35F90" w:rsidRPr="00C0597A" w:rsidRDefault="00C35F90" w:rsidP="00983A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14:paraId="78A05732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78" w:type="pct"/>
            <w:vMerge w:val="restar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3A3E1DDD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100</w:t>
            </w:r>
          </w:p>
        </w:tc>
        <w:tc>
          <w:tcPr>
            <w:tcW w:w="411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7C0C7522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110</w:t>
            </w:r>
          </w:p>
        </w:tc>
        <w:tc>
          <w:tcPr>
            <w:tcW w:w="393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04F68EFE" w14:textId="4B0858A9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C37485</w:t>
            </w:r>
          </w:p>
        </w:tc>
        <w:tc>
          <w:tcPr>
            <w:tcW w:w="355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01D860A6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2646517</w:t>
            </w:r>
          </w:p>
        </w:tc>
        <w:tc>
          <w:tcPr>
            <w:tcW w:w="307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65006086" w14:textId="77777777" w:rsidR="00C35F90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1.055</w:t>
            </w:r>
          </w:p>
        </w:tc>
        <w:tc>
          <w:tcPr>
            <w:tcW w:w="520" w:type="pct"/>
            <w:tcBorders>
              <w:top w:val="single" w:sz="12" w:space="0" w:color="808080" w:themeColor="background1" w:themeShade="80"/>
            </w:tcBorders>
            <w:vAlign w:val="center"/>
          </w:tcPr>
          <w:p w14:paraId="35C97205" w14:textId="1B30B20E" w:rsidR="00C35F90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-4</w:t>
            </w:r>
          </w:p>
        </w:tc>
        <w:tc>
          <w:tcPr>
            <w:tcW w:w="520" w:type="pct"/>
            <w:tcBorders>
              <w:top w:val="single" w:sz="12" w:space="0" w:color="808080" w:themeColor="background1" w:themeShade="80"/>
            </w:tcBorders>
            <w:vAlign w:val="center"/>
          </w:tcPr>
          <w:p w14:paraId="52D0D26C" w14:textId="5E1F41B1" w:rsidR="00C35F90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200</w:t>
            </w:r>
          </w:p>
        </w:tc>
        <w:tc>
          <w:tcPr>
            <w:tcW w:w="379" w:type="pc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5A83D291" w14:textId="534D2D54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2.71×10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11</w:t>
            </w:r>
          </w:p>
        </w:tc>
        <w:tc>
          <w:tcPr>
            <w:tcW w:w="330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5F693376" w14:textId="56046B01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500</w:t>
            </w:r>
          </w:p>
        </w:tc>
        <w:tc>
          <w:tcPr>
            <w:tcW w:w="331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61E82D14" w14:textId="0289E8A6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0.1×10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6</w:t>
            </w:r>
          </w:p>
        </w:tc>
        <w:tc>
          <w:tcPr>
            <w:tcW w:w="367" w:type="pc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0E31E603" w14:textId="48938BDB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1.36×10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06</w:t>
            </w:r>
          </w:p>
        </w:tc>
      </w:tr>
      <w:tr w:rsidR="00C75B84" w:rsidRPr="00C0597A" w14:paraId="1ED8653C" w14:textId="77777777" w:rsidTr="007D66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vAlign w:val="center"/>
            <w:hideMark/>
          </w:tcPr>
          <w:p w14:paraId="73990874" w14:textId="77777777" w:rsidR="00C35F90" w:rsidRPr="00C0597A" w:rsidRDefault="00C35F90" w:rsidP="00983A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14:paraId="50E6355D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78" w:type="pct"/>
            <w:vMerge/>
            <w:vAlign w:val="center"/>
            <w:hideMark/>
          </w:tcPr>
          <w:p w14:paraId="2A9A07EE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411" w:type="pct"/>
            <w:vMerge/>
            <w:vAlign w:val="center"/>
          </w:tcPr>
          <w:p w14:paraId="722EF273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93" w:type="pct"/>
            <w:vMerge/>
            <w:vAlign w:val="center"/>
          </w:tcPr>
          <w:p w14:paraId="0E182070" w14:textId="5A890588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55" w:type="pct"/>
            <w:vMerge/>
            <w:vAlign w:val="center"/>
          </w:tcPr>
          <w:p w14:paraId="4EA12980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07" w:type="pct"/>
            <w:vMerge/>
            <w:vAlign w:val="center"/>
          </w:tcPr>
          <w:p w14:paraId="17C1F1EA" w14:textId="77777777" w:rsidR="00C35F90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520" w:type="pct"/>
            <w:vAlign w:val="center"/>
          </w:tcPr>
          <w:p w14:paraId="7F5692C8" w14:textId="362B7F08" w:rsidR="00C35F90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-5</w:t>
            </w:r>
          </w:p>
        </w:tc>
        <w:tc>
          <w:tcPr>
            <w:tcW w:w="520" w:type="pct"/>
            <w:vAlign w:val="center"/>
          </w:tcPr>
          <w:p w14:paraId="40B21AA4" w14:textId="70280D19" w:rsidR="00C35F90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20</w:t>
            </w:r>
          </w:p>
        </w:tc>
        <w:tc>
          <w:tcPr>
            <w:tcW w:w="379" w:type="pct"/>
            <w:noWrap/>
            <w:vAlign w:val="center"/>
            <w:hideMark/>
          </w:tcPr>
          <w:p w14:paraId="066A4C64" w14:textId="5AA32AE9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2.71×10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10</w:t>
            </w:r>
          </w:p>
        </w:tc>
        <w:tc>
          <w:tcPr>
            <w:tcW w:w="330" w:type="pct"/>
            <w:vMerge/>
            <w:vAlign w:val="center"/>
          </w:tcPr>
          <w:p w14:paraId="5C84BD1D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1" w:type="pct"/>
            <w:vMerge/>
            <w:vAlign w:val="center"/>
          </w:tcPr>
          <w:p w14:paraId="6B57DEE5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67" w:type="pct"/>
            <w:noWrap/>
            <w:vAlign w:val="center"/>
            <w:hideMark/>
          </w:tcPr>
          <w:p w14:paraId="37015C84" w14:textId="0704C1A0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1.36×10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05</w:t>
            </w:r>
          </w:p>
        </w:tc>
      </w:tr>
      <w:tr w:rsidR="00C75B84" w:rsidRPr="00C0597A" w14:paraId="5E6999E5" w14:textId="77777777" w:rsidTr="007D66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vAlign w:val="center"/>
            <w:hideMark/>
          </w:tcPr>
          <w:p w14:paraId="6EB083D7" w14:textId="77777777" w:rsidR="00C35F90" w:rsidRPr="00C0597A" w:rsidRDefault="00C35F90" w:rsidP="00983A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14:paraId="04BEAF2B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78" w:type="pct"/>
            <w:vMerge/>
            <w:vAlign w:val="center"/>
            <w:hideMark/>
          </w:tcPr>
          <w:p w14:paraId="2252B301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411" w:type="pct"/>
            <w:vMerge/>
            <w:vAlign w:val="center"/>
          </w:tcPr>
          <w:p w14:paraId="59A9F18C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93" w:type="pct"/>
            <w:vMerge/>
            <w:vAlign w:val="center"/>
          </w:tcPr>
          <w:p w14:paraId="67A46CEF" w14:textId="49CA588E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55" w:type="pct"/>
            <w:vMerge/>
            <w:vAlign w:val="center"/>
          </w:tcPr>
          <w:p w14:paraId="29F40E4D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07" w:type="pct"/>
            <w:vMerge/>
            <w:vAlign w:val="center"/>
          </w:tcPr>
          <w:p w14:paraId="12D57505" w14:textId="77777777" w:rsidR="00C35F90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520" w:type="pct"/>
            <w:vAlign w:val="center"/>
          </w:tcPr>
          <w:p w14:paraId="075279A5" w14:textId="3DB5155F" w:rsidR="00C35F90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-6</w:t>
            </w:r>
          </w:p>
        </w:tc>
        <w:tc>
          <w:tcPr>
            <w:tcW w:w="520" w:type="pct"/>
            <w:vAlign w:val="center"/>
          </w:tcPr>
          <w:p w14:paraId="36C9CC31" w14:textId="4B8B6434" w:rsidR="00C35F90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</w:t>
            </w:r>
          </w:p>
        </w:tc>
        <w:tc>
          <w:tcPr>
            <w:tcW w:w="379" w:type="pct"/>
            <w:noWrap/>
            <w:vAlign w:val="center"/>
            <w:hideMark/>
          </w:tcPr>
          <w:p w14:paraId="21F6FA83" w14:textId="4E1C8291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2.71×10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09</w:t>
            </w:r>
          </w:p>
        </w:tc>
        <w:tc>
          <w:tcPr>
            <w:tcW w:w="330" w:type="pct"/>
            <w:vMerge/>
            <w:vAlign w:val="center"/>
          </w:tcPr>
          <w:p w14:paraId="5E1FFC4E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1" w:type="pct"/>
            <w:vMerge/>
            <w:vAlign w:val="center"/>
          </w:tcPr>
          <w:p w14:paraId="0C1F25C3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67" w:type="pct"/>
            <w:noWrap/>
            <w:vAlign w:val="center"/>
            <w:hideMark/>
          </w:tcPr>
          <w:p w14:paraId="1AF54830" w14:textId="7D6D1DDF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1.36×10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04</w:t>
            </w:r>
          </w:p>
        </w:tc>
      </w:tr>
      <w:tr w:rsidR="00C75B84" w:rsidRPr="00C0597A" w14:paraId="640A1529" w14:textId="77777777" w:rsidTr="007D66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vAlign w:val="center"/>
            <w:hideMark/>
          </w:tcPr>
          <w:p w14:paraId="1441C08F" w14:textId="77777777" w:rsidR="00C35F90" w:rsidRPr="00C0597A" w:rsidRDefault="00C35F90" w:rsidP="00983A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14:paraId="3984E3AC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78" w:type="pct"/>
            <w:vMerge/>
            <w:vAlign w:val="center"/>
            <w:hideMark/>
          </w:tcPr>
          <w:p w14:paraId="3A1F2064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411" w:type="pct"/>
            <w:vMerge/>
            <w:vAlign w:val="center"/>
          </w:tcPr>
          <w:p w14:paraId="572A6D2D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93" w:type="pct"/>
            <w:vMerge/>
            <w:vAlign w:val="center"/>
          </w:tcPr>
          <w:p w14:paraId="11AB30D1" w14:textId="264CF7C8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55" w:type="pct"/>
            <w:vMerge/>
            <w:vAlign w:val="center"/>
          </w:tcPr>
          <w:p w14:paraId="6F7C70C1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07" w:type="pct"/>
            <w:vMerge/>
            <w:vAlign w:val="center"/>
          </w:tcPr>
          <w:p w14:paraId="13FE8A1C" w14:textId="77777777" w:rsidR="00C35F90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520" w:type="pct"/>
            <w:vAlign w:val="center"/>
          </w:tcPr>
          <w:p w14:paraId="26AABF4E" w14:textId="6701B194" w:rsidR="00C35F90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-7</w:t>
            </w:r>
          </w:p>
        </w:tc>
        <w:tc>
          <w:tcPr>
            <w:tcW w:w="520" w:type="pct"/>
            <w:vAlign w:val="center"/>
          </w:tcPr>
          <w:p w14:paraId="3238AFC4" w14:textId="3D8FFCED" w:rsidR="00C35F90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0.2</w:t>
            </w:r>
          </w:p>
        </w:tc>
        <w:tc>
          <w:tcPr>
            <w:tcW w:w="379" w:type="pct"/>
            <w:tcBorders>
              <w:bottom w:val="single" w:sz="12" w:space="0" w:color="808080" w:themeColor="background1" w:themeShade="80"/>
            </w:tcBorders>
            <w:noWrap/>
            <w:vAlign w:val="center"/>
            <w:hideMark/>
          </w:tcPr>
          <w:p w14:paraId="27052087" w14:textId="1203AE0C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2.71×10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08</w:t>
            </w:r>
          </w:p>
        </w:tc>
        <w:tc>
          <w:tcPr>
            <w:tcW w:w="330" w:type="pct"/>
            <w:vMerge/>
            <w:vAlign w:val="center"/>
          </w:tcPr>
          <w:p w14:paraId="7E70812F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1" w:type="pct"/>
            <w:vMerge/>
            <w:vAlign w:val="center"/>
          </w:tcPr>
          <w:p w14:paraId="3D18E548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67" w:type="pct"/>
            <w:tcBorders>
              <w:bottom w:val="single" w:sz="12" w:space="0" w:color="808080" w:themeColor="background1" w:themeShade="80"/>
            </w:tcBorders>
            <w:noWrap/>
            <w:vAlign w:val="center"/>
            <w:hideMark/>
          </w:tcPr>
          <w:p w14:paraId="0ABD920B" w14:textId="6D33FCA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1.36×10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03</w:t>
            </w:r>
          </w:p>
        </w:tc>
      </w:tr>
      <w:tr w:rsidR="00C75B84" w:rsidRPr="00C0597A" w14:paraId="14B9FADA" w14:textId="77777777" w:rsidTr="007D66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71DAA5BA" w14:textId="77777777" w:rsidR="00C35F90" w:rsidRPr="00C0597A" w:rsidRDefault="00C35F90" w:rsidP="62D5AE6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Lab261</w:t>
            </w:r>
          </w:p>
        </w:tc>
        <w:tc>
          <w:tcPr>
            <w:tcW w:w="334" w:type="pct"/>
            <w:vMerge w:val="restar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6C14B69F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PS</w:t>
            </w:r>
          </w:p>
        </w:tc>
        <w:tc>
          <w:tcPr>
            <w:tcW w:w="378" w:type="pct"/>
            <w:vMerge w:val="restar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71AEDAE2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15</w:t>
            </w:r>
          </w:p>
        </w:tc>
        <w:tc>
          <w:tcPr>
            <w:tcW w:w="411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5C100A4F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12.5</w:t>
            </w:r>
          </w:p>
        </w:tc>
        <w:tc>
          <w:tcPr>
            <w:tcW w:w="393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6E685C6D" w14:textId="6703F38F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PST15C</w:t>
            </w:r>
          </w:p>
        </w:tc>
        <w:tc>
          <w:tcPr>
            <w:tcW w:w="355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34AEB8BC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116437</w:t>
            </w:r>
          </w:p>
        </w:tc>
        <w:tc>
          <w:tcPr>
            <w:tcW w:w="307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2DF1D6F2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1.05</w:t>
            </w:r>
          </w:p>
        </w:tc>
        <w:tc>
          <w:tcPr>
            <w:tcW w:w="520" w:type="pct"/>
            <w:tcBorders>
              <w:top w:val="single" w:sz="12" w:space="0" w:color="808080" w:themeColor="background1" w:themeShade="80"/>
            </w:tcBorders>
            <w:vAlign w:val="center"/>
          </w:tcPr>
          <w:p w14:paraId="32746EBC" w14:textId="47067353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-4</w:t>
            </w:r>
          </w:p>
        </w:tc>
        <w:tc>
          <w:tcPr>
            <w:tcW w:w="520" w:type="pct"/>
            <w:tcBorders>
              <w:top w:val="single" w:sz="12" w:space="0" w:color="808080" w:themeColor="background1" w:themeShade="80"/>
            </w:tcBorders>
            <w:vAlign w:val="center"/>
          </w:tcPr>
          <w:p w14:paraId="0EA5B786" w14:textId="57E6E85D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200</w:t>
            </w:r>
          </w:p>
        </w:tc>
        <w:tc>
          <w:tcPr>
            <w:tcW w:w="379" w:type="pc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31CFC2CE" w14:textId="7B94985A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1.86×10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14</w:t>
            </w:r>
          </w:p>
        </w:tc>
        <w:tc>
          <w:tcPr>
            <w:tcW w:w="330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55AEEAD9" w14:textId="7FAECF44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500</w:t>
            </w:r>
          </w:p>
        </w:tc>
        <w:tc>
          <w:tcPr>
            <w:tcW w:w="331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327459A1" w14:textId="70524EED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0.1×10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6</w:t>
            </w:r>
          </w:p>
        </w:tc>
        <w:tc>
          <w:tcPr>
            <w:tcW w:w="367" w:type="pc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0A7117DB" w14:textId="2E001EEB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9.32×10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08</w:t>
            </w:r>
          </w:p>
        </w:tc>
      </w:tr>
      <w:tr w:rsidR="00C75B84" w:rsidRPr="00C0597A" w14:paraId="22ECD33C" w14:textId="77777777" w:rsidTr="007D66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vAlign w:val="center"/>
            <w:hideMark/>
          </w:tcPr>
          <w:p w14:paraId="3DD93864" w14:textId="77777777" w:rsidR="00C35F90" w:rsidRPr="00C0597A" w:rsidRDefault="00C35F90" w:rsidP="00983A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14:paraId="51551AD6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78" w:type="pct"/>
            <w:vMerge/>
            <w:vAlign w:val="center"/>
            <w:hideMark/>
          </w:tcPr>
          <w:p w14:paraId="48F35AA9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411" w:type="pct"/>
            <w:vMerge/>
            <w:vAlign w:val="center"/>
          </w:tcPr>
          <w:p w14:paraId="3AE9D3D8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93" w:type="pct"/>
            <w:vMerge/>
            <w:vAlign w:val="center"/>
          </w:tcPr>
          <w:p w14:paraId="3770E621" w14:textId="12C5EF94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55" w:type="pct"/>
            <w:vMerge/>
            <w:vAlign w:val="center"/>
          </w:tcPr>
          <w:p w14:paraId="01393F9B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07" w:type="pct"/>
            <w:vMerge/>
            <w:vAlign w:val="center"/>
          </w:tcPr>
          <w:p w14:paraId="0C49D8F4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520" w:type="pct"/>
            <w:vAlign w:val="center"/>
          </w:tcPr>
          <w:p w14:paraId="0C016317" w14:textId="5D831AF5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-5</w:t>
            </w:r>
          </w:p>
        </w:tc>
        <w:tc>
          <w:tcPr>
            <w:tcW w:w="520" w:type="pct"/>
            <w:vAlign w:val="center"/>
          </w:tcPr>
          <w:p w14:paraId="4FBB9ACA" w14:textId="506D1093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20</w:t>
            </w:r>
          </w:p>
        </w:tc>
        <w:tc>
          <w:tcPr>
            <w:tcW w:w="379" w:type="pct"/>
            <w:noWrap/>
            <w:vAlign w:val="center"/>
            <w:hideMark/>
          </w:tcPr>
          <w:p w14:paraId="0814D29A" w14:textId="464B3EF8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1.86×10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13</w:t>
            </w:r>
          </w:p>
        </w:tc>
        <w:tc>
          <w:tcPr>
            <w:tcW w:w="330" w:type="pct"/>
            <w:vMerge/>
            <w:vAlign w:val="center"/>
          </w:tcPr>
          <w:p w14:paraId="40AD5A6F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1" w:type="pct"/>
            <w:vMerge/>
            <w:vAlign w:val="center"/>
          </w:tcPr>
          <w:p w14:paraId="55733308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67" w:type="pct"/>
            <w:noWrap/>
            <w:vAlign w:val="center"/>
            <w:hideMark/>
          </w:tcPr>
          <w:p w14:paraId="21E00147" w14:textId="45B80BE6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9.32×10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07</w:t>
            </w:r>
          </w:p>
        </w:tc>
      </w:tr>
      <w:tr w:rsidR="00C75B84" w:rsidRPr="00C0597A" w14:paraId="69A069F5" w14:textId="77777777" w:rsidTr="007D66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vAlign w:val="center"/>
            <w:hideMark/>
          </w:tcPr>
          <w:p w14:paraId="72706F03" w14:textId="77777777" w:rsidR="00C35F90" w:rsidRPr="00C0597A" w:rsidRDefault="00C35F90" w:rsidP="00983A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14:paraId="5E5FAFD9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78" w:type="pct"/>
            <w:vMerge/>
            <w:vAlign w:val="center"/>
            <w:hideMark/>
          </w:tcPr>
          <w:p w14:paraId="17EA13B1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411" w:type="pct"/>
            <w:vMerge/>
            <w:vAlign w:val="center"/>
          </w:tcPr>
          <w:p w14:paraId="0A022A72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93" w:type="pct"/>
            <w:vMerge/>
            <w:vAlign w:val="center"/>
          </w:tcPr>
          <w:p w14:paraId="10231349" w14:textId="2F9B23D6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55" w:type="pct"/>
            <w:vMerge/>
            <w:vAlign w:val="center"/>
          </w:tcPr>
          <w:p w14:paraId="2CA79004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07" w:type="pct"/>
            <w:vMerge/>
            <w:vAlign w:val="center"/>
          </w:tcPr>
          <w:p w14:paraId="334CC1A5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520" w:type="pct"/>
            <w:vAlign w:val="center"/>
          </w:tcPr>
          <w:p w14:paraId="66EA6459" w14:textId="09AE00C0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-6</w:t>
            </w:r>
          </w:p>
        </w:tc>
        <w:tc>
          <w:tcPr>
            <w:tcW w:w="520" w:type="pct"/>
            <w:vAlign w:val="center"/>
          </w:tcPr>
          <w:p w14:paraId="1DB21D96" w14:textId="0321BA9D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</w:t>
            </w:r>
          </w:p>
        </w:tc>
        <w:tc>
          <w:tcPr>
            <w:tcW w:w="379" w:type="pct"/>
            <w:noWrap/>
            <w:vAlign w:val="center"/>
            <w:hideMark/>
          </w:tcPr>
          <w:p w14:paraId="22ADA8C4" w14:textId="32A9230B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1.86×10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12</w:t>
            </w:r>
          </w:p>
        </w:tc>
        <w:tc>
          <w:tcPr>
            <w:tcW w:w="330" w:type="pct"/>
            <w:vMerge/>
            <w:vAlign w:val="center"/>
          </w:tcPr>
          <w:p w14:paraId="340693F9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1" w:type="pct"/>
            <w:vMerge/>
            <w:vAlign w:val="center"/>
          </w:tcPr>
          <w:p w14:paraId="7B6786CE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67" w:type="pct"/>
            <w:noWrap/>
            <w:vAlign w:val="center"/>
            <w:hideMark/>
          </w:tcPr>
          <w:p w14:paraId="7B30282A" w14:textId="587C4F99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9.32×10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06</w:t>
            </w:r>
          </w:p>
        </w:tc>
      </w:tr>
      <w:tr w:rsidR="00C75B84" w:rsidRPr="00C0597A" w14:paraId="3786CABE" w14:textId="77777777" w:rsidTr="007D66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vAlign w:val="center"/>
            <w:hideMark/>
          </w:tcPr>
          <w:p w14:paraId="4A0DD53D" w14:textId="77777777" w:rsidR="00C35F90" w:rsidRPr="00C0597A" w:rsidRDefault="00C35F90" w:rsidP="00983A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14:paraId="0FBA666C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78" w:type="pct"/>
            <w:vMerge/>
            <w:vAlign w:val="center"/>
            <w:hideMark/>
          </w:tcPr>
          <w:p w14:paraId="7CF7E7DD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411" w:type="pct"/>
            <w:vMerge/>
            <w:vAlign w:val="center"/>
          </w:tcPr>
          <w:p w14:paraId="4D87170D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93" w:type="pct"/>
            <w:vMerge/>
            <w:vAlign w:val="center"/>
          </w:tcPr>
          <w:p w14:paraId="528C1AAC" w14:textId="078C9D29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55" w:type="pct"/>
            <w:vMerge/>
            <w:vAlign w:val="center"/>
          </w:tcPr>
          <w:p w14:paraId="63E8273A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07" w:type="pct"/>
            <w:vMerge/>
            <w:vAlign w:val="center"/>
          </w:tcPr>
          <w:p w14:paraId="5C35C7BE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520" w:type="pct"/>
            <w:vAlign w:val="center"/>
          </w:tcPr>
          <w:p w14:paraId="702FEFB8" w14:textId="735F6DC2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-7</w:t>
            </w:r>
          </w:p>
        </w:tc>
        <w:tc>
          <w:tcPr>
            <w:tcW w:w="520" w:type="pct"/>
            <w:vAlign w:val="center"/>
          </w:tcPr>
          <w:p w14:paraId="2EE7AA0F" w14:textId="4000B908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0.2</w:t>
            </w:r>
          </w:p>
        </w:tc>
        <w:tc>
          <w:tcPr>
            <w:tcW w:w="379" w:type="pct"/>
            <w:tcBorders>
              <w:bottom w:val="single" w:sz="12" w:space="0" w:color="808080" w:themeColor="background1" w:themeShade="80"/>
            </w:tcBorders>
            <w:noWrap/>
            <w:vAlign w:val="center"/>
            <w:hideMark/>
          </w:tcPr>
          <w:p w14:paraId="163C9E8A" w14:textId="086BE974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1.86×10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11</w:t>
            </w:r>
          </w:p>
        </w:tc>
        <w:tc>
          <w:tcPr>
            <w:tcW w:w="330" w:type="pct"/>
            <w:vMerge/>
            <w:vAlign w:val="center"/>
          </w:tcPr>
          <w:p w14:paraId="376E8DDE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1" w:type="pct"/>
            <w:vMerge/>
            <w:vAlign w:val="center"/>
          </w:tcPr>
          <w:p w14:paraId="274551DF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67" w:type="pct"/>
            <w:tcBorders>
              <w:bottom w:val="single" w:sz="12" w:space="0" w:color="808080" w:themeColor="background1" w:themeShade="80"/>
            </w:tcBorders>
            <w:noWrap/>
            <w:vAlign w:val="center"/>
            <w:hideMark/>
          </w:tcPr>
          <w:p w14:paraId="2E9AD7CB" w14:textId="2CA45571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9.32×10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05</w:t>
            </w:r>
          </w:p>
        </w:tc>
      </w:tr>
      <w:tr w:rsidR="00C75B84" w:rsidRPr="00C0597A" w14:paraId="64932EB8" w14:textId="77777777" w:rsidTr="007D66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vAlign w:val="center"/>
            <w:hideMark/>
          </w:tcPr>
          <w:p w14:paraId="491CAD72" w14:textId="77777777" w:rsidR="00C35F90" w:rsidRPr="00C0597A" w:rsidRDefault="00C35F90" w:rsidP="00983A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14:paraId="6C36C0C2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78" w:type="pct"/>
            <w:vMerge w:val="restar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0B8DC439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100</w:t>
            </w:r>
          </w:p>
        </w:tc>
        <w:tc>
          <w:tcPr>
            <w:tcW w:w="411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58AD67FE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89</w:t>
            </w:r>
          </w:p>
        </w:tc>
        <w:tc>
          <w:tcPr>
            <w:tcW w:w="393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0F7B5856" w14:textId="4DE26C39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PST100C</w:t>
            </w:r>
          </w:p>
        </w:tc>
        <w:tc>
          <w:tcPr>
            <w:tcW w:w="355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09F8A5A6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113973</w:t>
            </w:r>
          </w:p>
        </w:tc>
        <w:tc>
          <w:tcPr>
            <w:tcW w:w="307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22F792F2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1.05</w:t>
            </w:r>
          </w:p>
        </w:tc>
        <w:tc>
          <w:tcPr>
            <w:tcW w:w="520" w:type="pct"/>
            <w:tcBorders>
              <w:top w:val="single" w:sz="12" w:space="0" w:color="808080" w:themeColor="background1" w:themeShade="80"/>
            </w:tcBorders>
            <w:vAlign w:val="center"/>
          </w:tcPr>
          <w:p w14:paraId="7520A2C8" w14:textId="2F02AB88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-4</w:t>
            </w:r>
          </w:p>
        </w:tc>
        <w:tc>
          <w:tcPr>
            <w:tcW w:w="520" w:type="pct"/>
            <w:tcBorders>
              <w:top w:val="single" w:sz="12" w:space="0" w:color="808080" w:themeColor="background1" w:themeShade="80"/>
            </w:tcBorders>
            <w:vAlign w:val="center"/>
          </w:tcPr>
          <w:p w14:paraId="617F4F24" w14:textId="76C730E3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200</w:t>
            </w:r>
          </w:p>
        </w:tc>
        <w:tc>
          <w:tcPr>
            <w:tcW w:w="379" w:type="pc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0ECD05E4" w14:textId="29D813E0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3.64×10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11</w:t>
            </w:r>
          </w:p>
        </w:tc>
        <w:tc>
          <w:tcPr>
            <w:tcW w:w="330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0B24EE14" w14:textId="20AAC82B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500</w:t>
            </w:r>
          </w:p>
        </w:tc>
        <w:tc>
          <w:tcPr>
            <w:tcW w:w="331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22CE25BF" w14:textId="52CDED04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0.1×10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6</w:t>
            </w:r>
          </w:p>
        </w:tc>
        <w:tc>
          <w:tcPr>
            <w:tcW w:w="367" w:type="pc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6A67A33D" w14:textId="478D19D5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1.82×10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06</w:t>
            </w:r>
          </w:p>
        </w:tc>
      </w:tr>
      <w:tr w:rsidR="00C75B84" w:rsidRPr="00C0597A" w14:paraId="02CE1AD6" w14:textId="77777777" w:rsidTr="007D66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vAlign w:val="center"/>
            <w:hideMark/>
          </w:tcPr>
          <w:p w14:paraId="7D74277A" w14:textId="77777777" w:rsidR="00C35F90" w:rsidRPr="00C0597A" w:rsidRDefault="00C35F90" w:rsidP="00983A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14:paraId="6C1B5CF8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78" w:type="pct"/>
            <w:vMerge/>
            <w:vAlign w:val="center"/>
            <w:hideMark/>
          </w:tcPr>
          <w:p w14:paraId="70CA746D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411" w:type="pct"/>
            <w:vMerge/>
            <w:vAlign w:val="center"/>
          </w:tcPr>
          <w:p w14:paraId="21E16DD0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93" w:type="pct"/>
            <w:vMerge/>
            <w:vAlign w:val="center"/>
          </w:tcPr>
          <w:p w14:paraId="603E93E9" w14:textId="68B20FB9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55" w:type="pct"/>
            <w:vMerge/>
            <w:vAlign w:val="center"/>
          </w:tcPr>
          <w:p w14:paraId="5BBD3932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07" w:type="pct"/>
            <w:vMerge/>
            <w:vAlign w:val="center"/>
          </w:tcPr>
          <w:p w14:paraId="05480E0E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520" w:type="pct"/>
            <w:vAlign w:val="center"/>
          </w:tcPr>
          <w:p w14:paraId="2E8DA7B1" w14:textId="147B4438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-5</w:t>
            </w:r>
          </w:p>
        </w:tc>
        <w:tc>
          <w:tcPr>
            <w:tcW w:w="520" w:type="pct"/>
            <w:vAlign w:val="center"/>
          </w:tcPr>
          <w:p w14:paraId="6DF81078" w14:textId="52AB6229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20</w:t>
            </w:r>
          </w:p>
        </w:tc>
        <w:tc>
          <w:tcPr>
            <w:tcW w:w="379" w:type="pct"/>
            <w:noWrap/>
            <w:vAlign w:val="center"/>
            <w:hideMark/>
          </w:tcPr>
          <w:p w14:paraId="384FEF3A" w14:textId="0600F65D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3.64×10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10</w:t>
            </w:r>
          </w:p>
        </w:tc>
        <w:tc>
          <w:tcPr>
            <w:tcW w:w="330" w:type="pct"/>
            <w:vMerge/>
            <w:vAlign w:val="center"/>
          </w:tcPr>
          <w:p w14:paraId="3AA65D0E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1" w:type="pct"/>
            <w:vMerge/>
            <w:vAlign w:val="center"/>
          </w:tcPr>
          <w:p w14:paraId="1B4CC0A6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67" w:type="pct"/>
            <w:noWrap/>
            <w:vAlign w:val="center"/>
            <w:hideMark/>
          </w:tcPr>
          <w:p w14:paraId="6D994A20" w14:textId="0CB5EF34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1.82×10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05</w:t>
            </w:r>
          </w:p>
        </w:tc>
      </w:tr>
      <w:tr w:rsidR="00C75B84" w:rsidRPr="00C0597A" w14:paraId="2BCC8A1D" w14:textId="77777777" w:rsidTr="007D66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vAlign w:val="center"/>
            <w:hideMark/>
          </w:tcPr>
          <w:p w14:paraId="37E8235D" w14:textId="77777777" w:rsidR="00C35F90" w:rsidRPr="00C0597A" w:rsidRDefault="00C35F90" w:rsidP="00983A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14:paraId="5FA1734A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78" w:type="pct"/>
            <w:vMerge/>
            <w:vAlign w:val="center"/>
            <w:hideMark/>
          </w:tcPr>
          <w:p w14:paraId="4FD0B9D2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411" w:type="pct"/>
            <w:vMerge/>
            <w:vAlign w:val="center"/>
          </w:tcPr>
          <w:p w14:paraId="15758243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93" w:type="pct"/>
            <w:vMerge/>
            <w:vAlign w:val="center"/>
          </w:tcPr>
          <w:p w14:paraId="5812F711" w14:textId="7C7C0112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55" w:type="pct"/>
            <w:vMerge/>
            <w:vAlign w:val="center"/>
          </w:tcPr>
          <w:p w14:paraId="6A9D1FE3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07" w:type="pct"/>
            <w:vMerge/>
            <w:vAlign w:val="center"/>
          </w:tcPr>
          <w:p w14:paraId="28DD4A11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520" w:type="pct"/>
            <w:vAlign w:val="center"/>
          </w:tcPr>
          <w:p w14:paraId="27421EA9" w14:textId="57F4DA94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-6</w:t>
            </w:r>
          </w:p>
        </w:tc>
        <w:tc>
          <w:tcPr>
            <w:tcW w:w="520" w:type="pct"/>
            <w:vAlign w:val="center"/>
          </w:tcPr>
          <w:p w14:paraId="72007D31" w14:textId="13E195BD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</w:t>
            </w:r>
          </w:p>
        </w:tc>
        <w:tc>
          <w:tcPr>
            <w:tcW w:w="379" w:type="pct"/>
            <w:noWrap/>
            <w:vAlign w:val="center"/>
            <w:hideMark/>
          </w:tcPr>
          <w:p w14:paraId="4C6F38A7" w14:textId="08C112F2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3.64×10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09</w:t>
            </w:r>
          </w:p>
        </w:tc>
        <w:tc>
          <w:tcPr>
            <w:tcW w:w="330" w:type="pct"/>
            <w:vMerge/>
            <w:vAlign w:val="center"/>
          </w:tcPr>
          <w:p w14:paraId="174B1670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1" w:type="pct"/>
            <w:vMerge/>
            <w:vAlign w:val="center"/>
          </w:tcPr>
          <w:p w14:paraId="36A87285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67" w:type="pct"/>
            <w:noWrap/>
            <w:vAlign w:val="center"/>
            <w:hideMark/>
          </w:tcPr>
          <w:p w14:paraId="61DD4DA3" w14:textId="219CCC01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1.82×10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04</w:t>
            </w:r>
          </w:p>
        </w:tc>
      </w:tr>
      <w:tr w:rsidR="00C75B84" w:rsidRPr="00C0597A" w14:paraId="79E9896F" w14:textId="77777777" w:rsidTr="007D66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vAlign w:val="center"/>
            <w:hideMark/>
          </w:tcPr>
          <w:p w14:paraId="60DB3F52" w14:textId="77777777" w:rsidR="00C35F90" w:rsidRPr="00C0597A" w:rsidRDefault="00C35F90" w:rsidP="00983A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14:paraId="561913E4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78" w:type="pct"/>
            <w:vMerge/>
            <w:vAlign w:val="center"/>
            <w:hideMark/>
          </w:tcPr>
          <w:p w14:paraId="1B1CE946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411" w:type="pct"/>
            <w:vMerge/>
            <w:vAlign w:val="center"/>
          </w:tcPr>
          <w:p w14:paraId="3F2DD4EF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93" w:type="pct"/>
            <w:vMerge/>
            <w:vAlign w:val="center"/>
          </w:tcPr>
          <w:p w14:paraId="5C4E98A2" w14:textId="15CC7E29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55" w:type="pct"/>
            <w:vMerge/>
            <w:vAlign w:val="center"/>
          </w:tcPr>
          <w:p w14:paraId="4E426773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07" w:type="pct"/>
            <w:vMerge/>
            <w:vAlign w:val="center"/>
          </w:tcPr>
          <w:p w14:paraId="6487967E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520" w:type="pct"/>
            <w:vAlign w:val="center"/>
          </w:tcPr>
          <w:p w14:paraId="0C117210" w14:textId="67724F7B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-7</w:t>
            </w:r>
          </w:p>
        </w:tc>
        <w:tc>
          <w:tcPr>
            <w:tcW w:w="520" w:type="pct"/>
            <w:vAlign w:val="center"/>
          </w:tcPr>
          <w:p w14:paraId="0EAAE476" w14:textId="503A3B24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0.2</w:t>
            </w:r>
          </w:p>
        </w:tc>
        <w:tc>
          <w:tcPr>
            <w:tcW w:w="379" w:type="pct"/>
            <w:tcBorders>
              <w:bottom w:val="single" w:sz="12" w:space="0" w:color="808080" w:themeColor="background1" w:themeShade="80"/>
            </w:tcBorders>
            <w:noWrap/>
            <w:vAlign w:val="center"/>
            <w:hideMark/>
          </w:tcPr>
          <w:p w14:paraId="40A5594F" w14:textId="120616F1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3.64×10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08</w:t>
            </w:r>
          </w:p>
        </w:tc>
        <w:tc>
          <w:tcPr>
            <w:tcW w:w="330" w:type="pct"/>
            <w:vMerge/>
            <w:vAlign w:val="center"/>
          </w:tcPr>
          <w:p w14:paraId="2F340139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1" w:type="pct"/>
            <w:vMerge/>
            <w:vAlign w:val="center"/>
          </w:tcPr>
          <w:p w14:paraId="791FA751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67" w:type="pct"/>
            <w:tcBorders>
              <w:bottom w:val="single" w:sz="12" w:space="0" w:color="808080" w:themeColor="background1" w:themeShade="80"/>
            </w:tcBorders>
            <w:noWrap/>
            <w:vAlign w:val="center"/>
            <w:hideMark/>
          </w:tcPr>
          <w:p w14:paraId="225FF701" w14:textId="5F1E79D0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1.82×10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03</w:t>
            </w:r>
          </w:p>
        </w:tc>
      </w:tr>
      <w:tr w:rsidR="00C75B84" w:rsidRPr="00C0597A" w14:paraId="7A50CB6D" w14:textId="77777777" w:rsidTr="007D66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vAlign w:val="center"/>
            <w:hideMark/>
          </w:tcPr>
          <w:p w14:paraId="0F4A5FF6" w14:textId="77777777" w:rsidR="00C35F90" w:rsidRPr="00C0597A" w:rsidRDefault="00C35F90" w:rsidP="00983A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4" w:type="pct"/>
            <w:vMerge w:val="restar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335024ED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PMMA</w:t>
            </w:r>
          </w:p>
        </w:tc>
        <w:tc>
          <w:tcPr>
            <w:tcW w:w="378" w:type="pct"/>
            <w:vMerge w:val="restar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24A579A8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50</w:t>
            </w:r>
          </w:p>
        </w:tc>
        <w:tc>
          <w:tcPr>
            <w:tcW w:w="411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7B38E889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53</w:t>
            </w:r>
          </w:p>
        </w:tc>
        <w:tc>
          <w:tcPr>
            <w:tcW w:w="393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513DCD0D" w14:textId="3C934CBD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PMMA50C</w:t>
            </w:r>
          </w:p>
        </w:tc>
        <w:tc>
          <w:tcPr>
            <w:tcW w:w="355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4AF03A2C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215091</w:t>
            </w:r>
          </w:p>
        </w:tc>
        <w:tc>
          <w:tcPr>
            <w:tcW w:w="307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7CF48AA3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1.18</w:t>
            </w:r>
          </w:p>
        </w:tc>
        <w:tc>
          <w:tcPr>
            <w:tcW w:w="520" w:type="pct"/>
            <w:tcBorders>
              <w:top w:val="single" w:sz="12" w:space="0" w:color="808080" w:themeColor="background1" w:themeShade="80"/>
            </w:tcBorders>
            <w:vAlign w:val="center"/>
          </w:tcPr>
          <w:p w14:paraId="1190C2FB" w14:textId="27601B38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-4</w:t>
            </w:r>
          </w:p>
        </w:tc>
        <w:tc>
          <w:tcPr>
            <w:tcW w:w="520" w:type="pct"/>
            <w:tcBorders>
              <w:top w:val="single" w:sz="12" w:space="0" w:color="808080" w:themeColor="background1" w:themeShade="80"/>
            </w:tcBorders>
            <w:vAlign w:val="center"/>
          </w:tcPr>
          <w:p w14:paraId="4723BFF2" w14:textId="64FBB8DB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200</w:t>
            </w:r>
          </w:p>
        </w:tc>
        <w:tc>
          <w:tcPr>
            <w:tcW w:w="379" w:type="pc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4C779B8E" w14:textId="374758BB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2.17×10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12</w:t>
            </w:r>
          </w:p>
        </w:tc>
        <w:tc>
          <w:tcPr>
            <w:tcW w:w="330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51BA32D8" w14:textId="410A92A9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500</w:t>
            </w:r>
          </w:p>
        </w:tc>
        <w:tc>
          <w:tcPr>
            <w:tcW w:w="331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6F3D7A5B" w14:textId="4DA93FED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0.1×10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6</w:t>
            </w:r>
          </w:p>
        </w:tc>
        <w:tc>
          <w:tcPr>
            <w:tcW w:w="367" w:type="pc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239778AB" w14:textId="170FBC5E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1.09×10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07</w:t>
            </w:r>
          </w:p>
        </w:tc>
      </w:tr>
      <w:tr w:rsidR="00C75B84" w:rsidRPr="00C0597A" w14:paraId="10E3865F" w14:textId="77777777" w:rsidTr="007D66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vAlign w:val="center"/>
            <w:hideMark/>
          </w:tcPr>
          <w:p w14:paraId="08990C09" w14:textId="77777777" w:rsidR="00C35F90" w:rsidRPr="00C0597A" w:rsidRDefault="00C35F90" w:rsidP="00983A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14:paraId="726F7D6C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78" w:type="pct"/>
            <w:vMerge/>
            <w:vAlign w:val="center"/>
            <w:hideMark/>
          </w:tcPr>
          <w:p w14:paraId="3A2B955E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411" w:type="pct"/>
            <w:vMerge/>
            <w:vAlign w:val="center"/>
          </w:tcPr>
          <w:p w14:paraId="350DF7D0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93" w:type="pct"/>
            <w:vMerge/>
            <w:vAlign w:val="center"/>
          </w:tcPr>
          <w:p w14:paraId="73E8B708" w14:textId="51368496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55" w:type="pct"/>
            <w:vMerge/>
            <w:vAlign w:val="center"/>
          </w:tcPr>
          <w:p w14:paraId="41C2B141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07" w:type="pct"/>
            <w:vMerge/>
            <w:vAlign w:val="center"/>
          </w:tcPr>
          <w:p w14:paraId="6516F47C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520" w:type="pct"/>
            <w:vAlign w:val="center"/>
          </w:tcPr>
          <w:p w14:paraId="76EB3973" w14:textId="2D00FEA6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-5</w:t>
            </w:r>
          </w:p>
        </w:tc>
        <w:tc>
          <w:tcPr>
            <w:tcW w:w="520" w:type="pct"/>
            <w:vAlign w:val="center"/>
          </w:tcPr>
          <w:p w14:paraId="505C9A01" w14:textId="27EF8F2A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20</w:t>
            </w:r>
          </w:p>
        </w:tc>
        <w:tc>
          <w:tcPr>
            <w:tcW w:w="379" w:type="pct"/>
            <w:noWrap/>
            <w:vAlign w:val="center"/>
            <w:hideMark/>
          </w:tcPr>
          <w:p w14:paraId="3CAE2C23" w14:textId="41D981FD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2.17×10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11</w:t>
            </w:r>
          </w:p>
        </w:tc>
        <w:tc>
          <w:tcPr>
            <w:tcW w:w="330" w:type="pct"/>
            <w:vMerge/>
            <w:vAlign w:val="center"/>
          </w:tcPr>
          <w:p w14:paraId="3B53D188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1" w:type="pct"/>
            <w:vMerge/>
            <w:vAlign w:val="center"/>
          </w:tcPr>
          <w:p w14:paraId="199A3150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67" w:type="pct"/>
            <w:noWrap/>
            <w:vAlign w:val="center"/>
            <w:hideMark/>
          </w:tcPr>
          <w:p w14:paraId="00E0148F" w14:textId="54FE501A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1.09×10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06</w:t>
            </w:r>
          </w:p>
        </w:tc>
      </w:tr>
      <w:tr w:rsidR="00C75B84" w:rsidRPr="00C0597A" w14:paraId="2FE6992D" w14:textId="77777777" w:rsidTr="007D66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vAlign w:val="center"/>
            <w:hideMark/>
          </w:tcPr>
          <w:p w14:paraId="03A69DE1" w14:textId="77777777" w:rsidR="00C35F90" w:rsidRPr="00C0597A" w:rsidRDefault="00C35F90" w:rsidP="00983A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14:paraId="2A0374C7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78" w:type="pct"/>
            <w:vMerge/>
            <w:vAlign w:val="center"/>
            <w:hideMark/>
          </w:tcPr>
          <w:p w14:paraId="61A3C2AE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411" w:type="pct"/>
            <w:vMerge/>
            <w:vAlign w:val="center"/>
          </w:tcPr>
          <w:p w14:paraId="6270813C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93" w:type="pct"/>
            <w:vMerge/>
            <w:vAlign w:val="center"/>
          </w:tcPr>
          <w:p w14:paraId="111AD23C" w14:textId="5090DE54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55" w:type="pct"/>
            <w:vMerge/>
            <w:vAlign w:val="center"/>
          </w:tcPr>
          <w:p w14:paraId="4D000FCD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07" w:type="pct"/>
            <w:vMerge/>
            <w:vAlign w:val="center"/>
          </w:tcPr>
          <w:p w14:paraId="166B1AAB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520" w:type="pct"/>
            <w:vAlign w:val="center"/>
          </w:tcPr>
          <w:p w14:paraId="4E8097AA" w14:textId="1A35EED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-6</w:t>
            </w:r>
          </w:p>
        </w:tc>
        <w:tc>
          <w:tcPr>
            <w:tcW w:w="520" w:type="pct"/>
            <w:vAlign w:val="center"/>
          </w:tcPr>
          <w:p w14:paraId="2415143E" w14:textId="2C53FD6D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</w:t>
            </w:r>
          </w:p>
        </w:tc>
        <w:tc>
          <w:tcPr>
            <w:tcW w:w="379" w:type="pct"/>
            <w:noWrap/>
            <w:vAlign w:val="center"/>
            <w:hideMark/>
          </w:tcPr>
          <w:p w14:paraId="25EADAE1" w14:textId="1AFE2D1B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2.17×10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10</w:t>
            </w:r>
          </w:p>
        </w:tc>
        <w:tc>
          <w:tcPr>
            <w:tcW w:w="330" w:type="pct"/>
            <w:vMerge/>
            <w:vAlign w:val="center"/>
          </w:tcPr>
          <w:p w14:paraId="3EC64EC8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1" w:type="pct"/>
            <w:vMerge/>
            <w:vAlign w:val="center"/>
          </w:tcPr>
          <w:p w14:paraId="58C91B02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67" w:type="pct"/>
            <w:noWrap/>
            <w:vAlign w:val="center"/>
            <w:hideMark/>
          </w:tcPr>
          <w:p w14:paraId="3DDBAB87" w14:textId="74A0255D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1.09×10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05</w:t>
            </w:r>
          </w:p>
        </w:tc>
      </w:tr>
      <w:tr w:rsidR="00C75B84" w:rsidRPr="00C0597A" w14:paraId="29802EF2" w14:textId="77777777" w:rsidTr="007D66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vAlign w:val="center"/>
            <w:hideMark/>
          </w:tcPr>
          <w:p w14:paraId="3C8F1C67" w14:textId="77777777" w:rsidR="00C35F90" w:rsidRPr="00C0597A" w:rsidRDefault="00C35F90" w:rsidP="00983A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14:paraId="59417914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78" w:type="pct"/>
            <w:vMerge/>
            <w:vAlign w:val="center"/>
            <w:hideMark/>
          </w:tcPr>
          <w:p w14:paraId="3FCED00E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411" w:type="pct"/>
            <w:vMerge/>
            <w:vAlign w:val="center"/>
          </w:tcPr>
          <w:p w14:paraId="7C10701D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93" w:type="pct"/>
            <w:vMerge/>
            <w:vAlign w:val="center"/>
          </w:tcPr>
          <w:p w14:paraId="1DAA103C" w14:textId="2DD6CEC5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55" w:type="pct"/>
            <w:vMerge/>
            <w:vAlign w:val="center"/>
          </w:tcPr>
          <w:p w14:paraId="203D7F7A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07" w:type="pct"/>
            <w:vMerge/>
            <w:vAlign w:val="center"/>
          </w:tcPr>
          <w:p w14:paraId="72502F34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520" w:type="pct"/>
            <w:vAlign w:val="center"/>
          </w:tcPr>
          <w:p w14:paraId="3EBCA62D" w14:textId="22185AFD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-7</w:t>
            </w:r>
          </w:p>
        </w:tc>
        <w:tc>
          <w:tcPr>
            <w:tcW w:w="520" w:type="pct"/>
            <w:vAlign w:val="center"/>
          </w:tcPr>
          <w:p w14:paraId="3205135F" w14:textId="2D2DF6CC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0.2</w:t>
            </w:r>
          </w:p>
        </w:tc>
        <w:tc>
          <w:tcPr>
            <w:tcW w:w="379" w:type="pct"/>
            <w:tcBorders>
              <w:bottom w:val="single" w:sz="12" w:space="0" w:color="808080" w:themeColor="background1" w:themeShade="80"/>
            </w:tcBorders>
            <w:noWrap/>
            <w:vAlign w:val="center"/>
            <w:hideMark/>
          </w:tcPr>
          <w:p w14:paraId="092FCD76" w14:textId="43A1D214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2.17×10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09</w:t>
            </w:r>
          </w:p>
        </w:tc>
        <w:tc>
          <w:tcPr>
            <w:tcW w:w="330" w:type="pct"/>
            <w:vMerge/>
            <w:vAlign w:val="center"/>
          </w:tcPr>
          <w:p w14:paraId="1A2208F7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1" w:type="pct"/>
            <w:vMerge/>
            <w:vAlign w:val="center"/>
          </w:tcPr>
          <w:p w14:paraId="26BEAB6C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67" w:type="pct"/>
            <w:tcBorders>
              <w:bottom w:val="single" w:sz="12" w:space="0" w:color="808080" w:themeColor="background1" w:themeShade="80"/>
            </w:tcBorders>
            <w:noWrap/>
            <w:vAlign w:val="center"/>
            <w:hideMark/>
          </w:tcPr>
          <w:p w14:paraId="09E9ED2E" w14:textId="3CC2D995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1.09×10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04</w:t>
            </w:r>
          </w:p>
        </w:tc>
      </w:tr>
      <w:tr w:rsidR="00C75B84" w:rsidRPr="00C0597A" w14:paraId="17178413" w14:textId="77777777" w:rsidTr="007D66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vAlign w:val="center"/>
            <w:hideMark/>
          </w:tcPr>
          <w:p w14:paraId="3595D4A7" w14:textId="77777777" w:rsidR="00C35F90" w:rsidRPr="00C0597A" w:rsidRDefault="00C35F90" w:rsidP="00983A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4" w:type="pct"/>
            <w:vMerge w:val="restar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500BE33C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PE</w:t>
            </w:r>
          </w:p>
        </w:tc>
        <w:tc>
          <w:tcPr>
            <w:tcW w:w="378" w:type="pct"/>
            <w:vMerge w:val="restar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73194318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50</w:t>
            </w:r>
          </w:p>
        </w:tc>
        <w:tc>
          <w:tcPr>
            <w:tcW w:w="411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2B2FE8CE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68.2</w:t>
            </w:r>
          </w:p>
        </w:tc>
        <w:tc>
          <w:tcPr>
            <w:tcW w:w="393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6802EEB1" w14:textId="00B8A56B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PE50C</w:t>
            </w:r>
          </w:p>
        </w:tc>
        <w:tc>
          <w:tcPr>
            <w:tcW w:w="355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538BDD8F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938761</w:t>
            </w:r>
          </w:p>
        </w:tc>
        <w:tc>
          <w:tcPr>
            <w:tcW w:w="307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37BF87F3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&lt;1</w:t>
            </w:r>
          </w:p>
        </w:tc>
        <w:tc>
          <w:tcPr>
            <w:tcW w:w="520" w:type="pct"/>
            <w:tcBorders>
              <w:top w:val="single" w:sz="12" w:space="0" w:color="808080" w:themeColor="background1" w:themeShade="80"/>
            </w:tcBorders>
            <w:vAlign w:val="center"/>
          </w:tcPr>
          <w:p w14:paraId="580C0D1E" w14:textId="1B676E2F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-4</w:t>
            </w:r>
          </w:p>
        </w:tc>
        <w:tc>
          <w:tcPr>
            <w:tcW w:w="520" w:type="pct"/>
            <w:tcBorders>
              <w:top w:val="single" w:sz="12" w:space="0" w:color="808080" w:themeColor="background1" w:themeShade="80"/>
            </w:tcBorders>
            <w:vAlign w:val="center"/>
          </w:tcPr>
          <w:p w14:paraId="10952941" w14:textId="5761AC6D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200</w:t>
            </w:r>
          </w:p>
        </w:tc>
        <w:tc>
          <w:tcPr>
            <w:tcW w:w="379" w:type="pc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49CF3651" w14:textId="525B388C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1.26×10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12</w:t>
            </w:r>
          </w:p>
        </w:tc>
        <w:tc>
          <w:tcPr>
            <w:tcW w:w="330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258BBD1E" w14:textId="71063B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500</w:t>
            </w:r>
          </w:p>
        </w:tc>
        <w:tc>
          <w:tcPr>
            <w:tcW w:w="331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7CE2DED1" w14:textId="1724324E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0.1×10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6</w:t>
            </w:r>
          </w:p>
        </w:tc>
        <w:tc>
          <w:tcPr>
            <w:tcW w:w="367" w:type="pc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2D638E61" w14:textId="528DD0AF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6.28×10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06</w:t>
            </w:r>
          </w:p>
        </w:tc>
      </w:tr>
      <w:tr w:rsidR="00C75B84" w:rsidRPr="00C0597A" w14:paraId="46F90C7A" w14:textId="77777777" w:rsidTr="007D66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vAlign w:val="center"/>
            <w:hideMark/>
          </w:tcPr>
          <w:p w14:paraId="7C32810D" w14:textId="77777777" w:rsidR="00C35F90" w:rsidRPr="00C0597A" w:rsidRDefault="00C35F90" w:rsidP="00983A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14:paraId="388DB9BF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78" w:type="pct"/>
            <w:vMerge/>
            <w:vAlign w:val="center"/>
            <w:hideMark/>
          </w:tcPr>
          <w:p w14:paraId="301BAF20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411" w:type="pct"/>
            <w:vMerge/>
            <w:vAlign w:val="center"/>
          </w:tcPr>
          <w:p w14:paraId="311A3731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93" w:type="pct"/>
            <w:vMerge/>
            <w:vAlign w:val="center"/>
          </w:tcPr>
          <w:p w14:paraId="55C4211A" w14:textId="731C659C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55" w:type="pct"/>
            <w:vMerge/>
            <w:vAlign w:val="center"/>
          </w:tcPr>
          <w:p w14:paraId="6036B52A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07" w:type="pct"/>
            <w:vMerge/>
            <w:vAlign w:val="center"/>
          </w:tcPr>
          <w:p w14:paraId="2DD0FA7B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520" w:type="pct"/>
            <w:vAlign w:val="center"/>
          </w:tcPr>
          <w:p w14:paraId="0F7F9092" w14:textId="69FAC57B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-5</w:t>
            </w:r>
          </w:p>
        </w:tc>
        <w:tc>
          <w:tcPr>
            <w:tcW w:w="520" w:type="pct"/>
            <w:vAlign w:val="center"/>
          </w:tcPr>
          <w:p w14:paraId="0E7497F6" w14:textId="5920B3E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20</w:t>
            </w:r>
          </w:p>
        </w:tc>
        <w:tc>
          <w:tcPr>
            <w:tcW w:w="379" w:type="pct"/>
            <w:noWrap/>
            <w:vAlign w:val="center"/>
            <w:hideMark/>
          </w:tcPr>
          <w:p w14:paraId="4525FB94" w14:textId="630D409C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1.26×10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11</w:t>
            </w:r>
          </w:p>
        </w:tc>
        <w:tc>
          <w:tcPr>
            <w:tcW w:w="330" w:type="pct"/>
            <w:vMerge/>
            <w:vAlign w:val="center"/>
          </w:tcPr>
          <w:p w14:paraId="28B3BB0C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1" w:type="pct"/>
            <w:vMerge/>
            <w:vAlign w:val="center"/>
          </w:tcPr>
          <w:p w14:paraId="121B9294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67" w:type="pct"/>
            <w:noWrap/>
            <w:vAlign w:val="center"/>
            <w:hideMark/>
          </w:tcPr>
          <w:p w14:paraId="5D312DC3" w14:textId="69D4EDCD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6.28×10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05</w:t>
            </w:r>
          </w:p>
        </w:tc>
      </w:tr>
      <w:tr w:rsidR="00C75B84" w:rsidRPr="00C0597A" w14:paraId="7899B209" w14:textId="77777777" w:rsidTr="007D66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vAlign w:val="center"/>
            <w:hideMark/>
          </w:tcPr>
          <w:p w14:paraId="5B606CB3" w14:textId="77777777" w:rsidR="00C35F90" w:rsidRPr="00C0597A" w:rsidRDefault="00C35F90" w:rsidP="00983A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14:paraId="1D36FAB4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78" w:type="pct"/>
            <w:vMerge/>
            <w:vAlign w:val="center"/>
            <w:hideMark/>
          </w:tcPr>
          <w:p w14:paraId="613C7F8A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411" w:type="pct"/>
            <w:vMerge/>
            <w:vAlign w:val="center"/>
          </w:tcPr>
          <w:p w14:paraId="68F5BB27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93" w:type="pct"/>
            <w:vMerge/>
            <w:vAlign w:val="center"/>
          </w:tcPr>
          <w:p w14:paraId="3619C832" w14:textId="2CAF2BF2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55" w:type="pct"/>
            <w:vMerge/>
            <w:vAlign w:val="center"/>
          </w:tcPr>
          <w:p w14:paraId="1621F7C4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07" w:type="pct"/>
            <w:vMerge/>
            <w:vAlign w:val="center"/>
          </w:tcPr>
          <w:p w14:paraId="302AC643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520" w:type="pct"/>
            <w:vAlign w:val="center"/>
          </w:tcPr>
          <w:p w14:paraId="71EA8138" w14:textId="5476F9AA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-6</w:t>
            </w:r>
          </w:p>
        </w:tc>
        <w:tc>
          <w:tcPr>
            <w:tcW w:w="520" w:type="pct"/>
            <w:vAlign w:val="center"/>
          </w:tcPr>
          <w:p w14:paraId="5181A8BD" w14:textId="56A28ABF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</w:t>
            </w:r>
          </w:p>
        </w:tc>
        <w:tc>
          <w:tcPr>
            <w:tcW w:w="379" w:type="pct"/>
            <w:noWrap/>
            <w:vAlign w:val="center"/>
            <w:hideMark/>
          </w:tcPr>
          <w:p w14:paraId="7404CAAF" w14:textId="4C4A17D8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1.26×10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10</w:t>
            </w:r>
          </w:p>
        </w:tc>
        <w:tc>
          <w:tcPr>
            <w:tcW w:w="330" w:type="pct"/>
            <w:vMerge/>
            <w:vAlign w:val="center"/>
          </w:tcPr>
          <w:p w14:paraId="21C3306C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1" w:type="pct"/>
            <w:vMerge/>
            <w:vAlign w:val="center"/>
          </w:tcPr>
          <w:p w14:paraId="5825637E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67" w:type="pct"/>
            <w:noWrap/>
            <w:vAlign w:val="center"/>
            <w:hideMark/>
          </w:tcPr>
          <w:p w14:paraId="76E08D50" w14:textId="26E10680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6.28×10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04</w:t>
            </w:r>
          </w:p>
        </w:tc>
      </w:tr>
      <w:tr w:rsidR="00C75B84" w:rsidRPr="00C0597A" w14:paraId="1AEC4B9E" w14:textId="77777777" w:rsidTr="007D66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vAlign w:val="center"/>
            <w:hideMark/>
          </w:tcPr>
          <w:p w14:paraId="3B4FFB01" w14:textId="77777777" w:rsidR="00C35F90" w:rsidRPr="00C0597A" w:rsidRDefault="00C35F90" w:rsidP="00983A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14:paraId="065D3965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78" w:type="pct"/>
            <w:vMerge/>
            <w:vAlign w:val="center"/>
            <w:hideMark/>
          </w:tcPr>
          <w:p w14:paraId="416F9DF9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411" w:type="pct"/>
            <w:vMerge/>
            <w:vAlign w:val="center"/>
          </w:tcPr>
          <w:p w14:paraId="720C41D4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93" w:type="pct"/>
            <w:vMerge/>
            <w:vAlign w:val="center"/>
          </w:tcPr>
          <w:p w14:paraId="5B466331" w14:textId="3E85FD16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55" w:type="pct"/>
            <w:vMerge/>
            <w:vAlign w:val="center"/>
          </w:tcPr>
          <w:p w14:paraId="36582E56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07" w:type="pct"/>
            <w:vMerge/>
            <w:vAlign w:val="center"/>
          </w:tcPr>
          <w:p w14:paraId="6FF6636B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520" w:type="pct"/>
            <w:vAlign w:val="center"/>
          </w:tcPr>
          <w:p w14:paraId="0ACFC870" w14:textId="7354E3DE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-7</w:t>
            </w:r>
          </w:p>
        </w:tc>
        <w:tc>
          <w:tcPr>
            <w:tcW w:w="520" w:type="pct"/>
            <w:vAlign w:val="center"/>
          </w:tcPr>
          <w:p w14:paraId="2E75D699" w14:textId="34B19575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0.2</w:t>
            </w:r>
          </w:p>
        </w:tc>
        <w:tc>
          <w:tcPr>
            <w:tcW w:w="379" w:type="pct"/>
            <w:tcBorders>
              <w:bottom w:val="single" w:sz="12" w:space="0" w:color="808080" w:themeColor="background1" w:themeShade="80"/>
            </w:tcBorders>
            <w:noWrap/>
            <w:vAlign w:val="center"/>
            <w:hideMark/>
          </w:tcPr>
          <w:p w14:paraId="5A50F954" w14:textId="76296E35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1.26×10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09</w:t>
            </w:r>
          </w:p>
        </w:tc>
        <w:tc>
          <w:tcPr>
            <w:tcW w:w="330" w:type="pct"/>
            <w:vMerge/>
            <w:vAlign w:val="center"/>
          </w:tcPr>
          <w:p w14:paraId="299081F1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1" w:type="pct"/>
            <w:vMerge/>
            <w:vAlign w:val="center"/>
          </w:tcPr>
          <w:p w14:paraId="27D5BA8B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67" w:type="pct"/>
            <w:tcBorders>
              <w:bottom w:val="single" w:sz="12" w:space="0" w:color="808080" w:themeColor="background1" w:themeShade="80"/>
            </w:tcBorders>
            <w:noWrap/>
            <w:vAlign w:val="center"/>
            <w:hideMark/>
          </w:tcPr>
          <w:p w14:paraId="6F79F649" w14:textId="4E4E3693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6.28×10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03</w:t>
            </w:r>
          </w:p>
        </w:tc>
      </w:tr>
      <w:tr w:rsidR="00C75B84" w:rsidRPr="00C0597A" w14:paraId="5A7A9D1D" w14:textId="77777777" w:rsidTr="007D66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761D9C33" w14:textId="38A9FC3A" w:rsidR="00C35F90" w:rsidRPr="00C0597A" w:rsidRDefault="00C35F90" w:rsidP="62D5AE6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Phosphorex</w:t>
            </w:r>
          </w:p>
        </w:tc>
        <w:tc>
          <w:tcPr>
            <w:tcW w:w="334" w:type="pct"/>
            <w:vMerge w:val="restar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68FE4C62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PMMA</w:t>
            </w:r>
          </w:p>
        </w:tc>
        <w:tc>
          <w:tcPr>
            <w:tcW w:w="378" w:type="pct"/>
            <w:vMerge w:val="restar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7EC52F2E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50</w:t>
            </w:r>
          </w:p>
        </w:tc>
        <w:tc>
          <w:tcPr>
            <w:tcW w:w="411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6DAFE0E8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N/A</w:t>
            </w:r>
          </w:p>
        </w:tc>
        <w:tc>
          <w:tcPr>
            <w:tcW w:w="393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0F542563" w14:textId="4932479F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MMA50</w:t>
            </w:r>
          </w:p>
        </w:tc>
        <w:tc>
          <w:tcPr>
            <w:tcW w:w="355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2A2AF93E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44119</w:t>
            </w:r>
          </w:p>
        </w:tc>
        <w:tc>
          <w:tcPr>
            <w:tcW w:w="307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4DA894CB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1.19</w:t>
            </w:r>
          </w:p>
        </w:tc>
        <w:tc>
          <w:tcPr>
            <w:tcW w:w="520" w:type="pct"/>
            <w:tcBorders>
              <w:top w:val="single" w:sz="12" w:space="0" w:color="808080" w:themeColor="background1" w:themeShade="80"/>
            </w:tcBorders>
            <w:vAlign w:val="center"/>
          </w:tcPr>
          <w:p w14:paraId="13DCD735" w14:textId="1AB6B82F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-4</w:t>
            </w:r>
          </w:p>
        </w:tc>
        <w:tc>
          <w:tcPr>
            <w:tcW w:w="520" w:type="pct"/>
            <w:tcBorders>
              <w:top w:val="single" w:sz="12" w:space="0" w:color="808080" w:themeColor="background1" w:themeShade="80"/>
            </w:tcBorders>
            <w:vAlign w:val="center"/>
          </w:tcPr>
          <w:p w14:paraId="53176E57" w14:textId="1BBF7BB4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200</w:t>
            </w:r>
          </w:p>
        </w:tc>
        <w:tc>
          <w:tcPr>
            <w:tcW w:w="379" w:type="pc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5760FE58" w14:textId="13377F32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2.58×10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12</w:t>
            </w:r>
          </w:p>
        </w:tc>
        <w:tc>
          <w:tcPr>
            <w:tcW w:w="330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5E18B209" w14:textId="62AA875E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500</w:t>
            </w:r>
          </w:p>
        </w:tc>
        <w:tc>
          <w:tcPr>
            <w:tcW w:w="331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7472DB02" w14:textId="4318015B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0.1×10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6</w:t>
            </w:r>
          </w:p>
        </w:tc>
        <w:tc>
          <w:tcPr>
            <w:tcW w:w="367" w:type="pc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3F0A6490" w14:textId="77DC6B99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1.29×10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07</w:t>
            </w:r>
          </w:p>
        </w:tc>
      </w:tr>
      <w:tr w:rsidR="00C75B84" w:rsidRPr="00C0597A" w14:paraId="121AE3BB" w14:textId="77777777" w:rsidTr="007D66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vAlign w:val="center"/>
            <w:hideMark/>
          </w:tcPr>
          <w:p w14:paraId="2CEA4AD0" w14:textId="77777777" w:rsidR="00C35F90" w:rsidRPr="00C0597A" w:rsidRDefault="00C35F90" w:rsidP="00983A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14:paraId="3344C8E8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78" w:type="pct"/>
            <w:vMerge/>
            <w:vAlign w:val="center"/>
            <w:hideMark/>
          </w:tcPr>
          <w:p w14:paraId="70DC40B9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411" w:type="pct"/>
            <w:vMerge/>
            <w:vAlign w:val="center"/>
          </w:tcPr>
          <w:p w14:paraId="4CABEE3F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93" w:type="pct"/>
            <w:vMerge/>
            <w:vAlign w:val="center"/>
          </w:tcPr>
          <w:p w14:paraId="7ADFB63C" w14:textId="20D2C590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55" w:type="pct"/>
            <w:vMerge/>
            <w:vAlign w:val="center"/>
          </w:tcPr>
          <w:p w14:paraId="735F0358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07" w:type="pct"/>
            <w:vMerge/>
            <w:vAlign w:val="center"/>
          </w:tcPr>
          <w:p w14:paraId="1F10485F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520" w:type="pct"/>
            <w:vAlign w:val="center"/>
          </w:tcPr>
          <w:p w14:paraId="01E1E9D1" w14:textId="6EC4925A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-5</w:t>
            </w:r>
          </w:p>
        </w:tc>
        <w:tc>
          <w:tcPr>
            <w:tcW w:w="520" w:type="pct"/>
            <w:vAlign w:val="center"/>
          </w:tcPr>
          <w:p w14:paraId="016EF428" w14:textId="1BF965D6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20</w:t>
            </w:r>
          </w:p>
        </w:tc>
        <w:tc>
          <w:tcPr>
            <w:tcW w:w="379" w:type="pct"/>
            <w:noWrap/>
            <w:vAlign w:val="center"/>
            <w:hideMark/>
          </w:tcPr>
          <w:p w14:paraId="4EB532A9" w14:textId="0E2D785B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2.58×10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11</w:t>
            </w:r>
          </w:p>
        </w:tc>
        <w:tc>
          <w:tcPr>
            <w:tcW w:w="330" w:type="pct"/>
            <w:vMerge/>
            <w:vAlign w:val="center"/>
          </w:tcPr>
          <w:p w14:paraId="5D893BE0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1" w:type="pct"/>
            <w:vMerge/>
            <w:vAlign w:val="center"/>
          </w:tcPr>
          <w:p w14:paraId="74CAF0D7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67" w:type="pct"/>
            <w:noWrap/>
            <w:vAlign w:val="center"/>
            <w:hideMark/>
          </w:tcPr>
          <w:p w14:paraId="1865688B" w14:textId="0AEA674A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1.29×10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06</w:t>
            </w:r>
          </w:p>
        </w:tc>
      </w:tr>
      <w:tr w:rsidR="00C75B84" w:rsidRPr="00C0597A" w14:paraId="307925AE" w14:textId="77777777" w:rsidTr="007D66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vAlign w:val="center"/>
            <w:hideMark/>
          </w:tcPr>
          <w:p w14:paraId="2C9F2E9D" w14:textId="77777777" w:rsidR="00C35F90" w:rsidRPr="00C0597A" w:rsidRDefault="00C35F90" w:rsidP="00983A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14:paraId="71CC00EB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78" w:type="pct"/>
            <w:vMerge/>
            <w:vAlign w:val="center"/>
            <w:hideMark/>
          </w:tcPr>
          <w:p w14:paraId="3A4C26F1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411" w:type="pct"/>
            <w:vMerge/>
            <w:vAlign w:val="center"/>
          </w:tcPr>
          <w:p w14:paraId="167EB0DD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93" w:type="pct"/>
            <w:vMerge/>
            <w:vAlign w:val="center"/>
          </w:tcPr>
          <w:p w14:paraId="1553C270" w14:textId="7811E670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55" w:type="pct"/>
            <w:vMerge/>
            <w:vAlign w:val="center"/>
          </w:tcPr>
          <w:p w14:paraId="49570659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07" w:type="pct"/>
            <w:vMerge/>
            <w:vAlign w:val="center"/>
          </w:tcPr>
          <w:p w14:paraId="2A9B5EFF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520" w:type="pct"/>
            <w:vAlign w:val="center"/>
          </w:tcPr>
          <w:p w14:paraId="2E7C29F9" w14:textId="062F7824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-6</w:t>
            </w:r>
          </w:p>
        </w:tc>
        <w:tc>
          <w:tcPr>
            <w:tcW w:w="520" w:type="pct"/>
            <w:vAlign w:val="center"/>
          </w:tcPr>
          <w:p w14:paraId="4E568068" w14:textId="49C4741F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</w:t>
            </w:r>
          </w:p>
        </w:tc>
        <w:tc>
          <w:tcPr>
            <w:tcW w:w="379" w:type="pct"/>
            <w:noWrap/>
            <w:vAlign w:val="center"/>
            <w:hideMark/>
          </w:tcPr>
          <w:p w14:paraId="25982E3C" w14:textId="05F976FD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2.58×10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10</w:t>
            </w:r>
          </w:p>
        </w:tc>
        <w:tc>
          <w:tcPr>
            <w:tcW w:w="330" w:type="pct"/>
            <w:vMerge/>
            <w:vAlign w:val="center"/>
          </w:tcPr>
          <w:p w14:paraId="73DAA809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1" w:type="pct"/>
            <w:vMerge/>
            <w:vAlign w:val="center"/>
          </w:tcPr>
          <w:p w14:paraId="266D4BBF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67" w:type="pct"/>
            <w:noWrap/>
            <w:vAlign w:val="center"/>
            <w:hideMark/>
          </w:tcPr>
          <w:p w14:paraId="5A328637" w14:textId="6BFA13E8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1.29×10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05</w:t>
            </w:r>
          </w:p>
        </w:tc>
      </w:tr>
      <w:tr w:rsidR="00C75B84" w:rsidRPr="00C0597A" w14:paraId="3945E71E" w14:textId="77777777" w:rsidTr="007D66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vAlign w:val="center"/>
            <w:hideMark/>
          </w:tcPr>
          <w:p w14:paraId="32A753B6" w14:textId="77777777" w:rsidR="00C35F90" w:rsidRPr="00C0597A" w:rsidRDefault="00C35F90" w:rsidP="00983A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14:paraId="58433C3E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78" w:type="pct"/>
            <w:vMerge/>
            <w:vAlign w:val="center"/>
            <w:hideMark/>
          </w:tcPr>
          <w:p w14:paraId="266AE92C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411" w:type="pct"/>
            <w:vMerge/>
            <w:vAlign w:val="center"/>
          </w:tcPr>
          <w:p w14:paraId="6E7FFDDF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93" w:type="pct"/>
            <w:vMerge/>
            <w:vAlign w:val="center"/>
          </w:tcPr>
          <w:p w14:paraId="3F3B3964" w14:textId="769CCFCE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55" w:type="pct"/>
            <w:vMerge/>
            <w:vAlign w:val="center"/>
          </w:tcPr>
          <w:p w14:paraId="5E158206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07" w:type="pct"/>
            <w:vMerge/>
            <w:vAlign w:val="center"/>
          </w:tcPr>
          <w:p w14:paraId="7A2A1211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520" w:type="pct"/>
            <w:vAlign w:val="center"/>
          </w:tcPr>
          <w:p w14:paraId="7DBE5F74" w14:textId="6620B0DA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-7</w:t>
            </w:r>
          </w:p>
        </w:tc>
        <w:tc>
          <w:tcPr>
            <w:tcW w:w="520" w:type="pct"/>
            <w:vAlign w:val="center"/>
          </w:tcPr>
          <w:p w14:paraId="028C3D40" w14:textId="10A797A4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0.2</w:t>
            </w:r>
          </w:p>
        </w:tc>
        <w:tc>
          <w:tcPr>
            <w:tcW w:w="379" w:type="pct"/>
            <w:tcBorders>
              <w:bottom w:val="single" w:sz="12" w:space="0" w:color="808080" w:themeColor="background1" w:themeShade="80"/>
            </w:tcBorders>
            <w:noWrap/>
            <w:vAlign w:val="center"/>
            <w:hideMark/>
          </w:tcPr>
          <w:p w14:paraId="3B0419FA" w14:textId="21D4FA1F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2.58×10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09</w:t>
            </w:r>
          </w:p>
        </w:tc>
        <w:tc>
          <w:tcPr>
            <w:tcW w:w="330" w:type="pct"/>
            <w:vMerge/>
            <w:vAlign w:val="center"/>
          </w:tcPr>
          <w:p w14:paraId="4690E8C0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1" w:type="pct"/>
            <w:vMerge/>
            <w:vAlign w:val="center"/>
          </w:tcPr>
          <w:p w14:paraId="403DFA65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67" w:type="pct"/>
            <w:tcBorders>
              <w:bottom w:val="single" w:sz="12" w:space="0" w:color="808080" w:themeColor="background1" w:themeShade="80"/>
            </w:tcBorders>
            <w:noWrap/>
            <w:vAlign w:val="center"/>
            <w:hideMark/>
          </w:tcPr>
          <w:p w14:paraId="276552C7" w14:textId="3F053A0D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1.29×10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04</w:t>
            </w:r>
          </w:p>
        </w:tc>
      </w:tr>
      <w:tr w:rsidR="00C75B84" w:rsidRPr="00C0597A" w14:paraId="64A0522E" w14:textId="77777777" w:rsidTr="007D66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vAlign w:val="center"/>
            <w:hideMark/>
          </w:tcPr>
          <w:p w14:paraId="49C04CE1" w14:textId="77777777" w:rsidR="00C35F90" w:rsidRPr="00C0597A" w:rsidRDefault="00C35F90" w:rsidP="00983A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14:paraId="71522B8D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78" w:type="pct"/>
            <w:vMerge w:val="restar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785DBBED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100</w:t>
            </w:r>
          </w:p>
        </w:tc>
        <w:tc>
          <w:tcPr>
            <w:tcW w:w="411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3EFF6F1B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N/A</w:t>
            </w:r>
          </w:p>
        </w:tc>
        <w:tc>
          <w:tcPr>
            <w:tcW w:w="393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685629F6" w14:textId="662A16F5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MMA100</w:t>
            </w:r>
          </w:p>
        </w:tc>
        <w:tc>
          <w:tcPr>
            <w:tcW w:w="355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4C94A353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11062D</w:t>
            </w:r>
          </w:p>
        </w:tc>
        <w:tc>
          <w:tcPr>
            <w:tcW w:w="307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7D4A82A3" w14:textId="7777777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1.19</w:t>
            </w:r>
          </w:p>
        </w:tc>
        <w:tc>
          <w:tcPr>
            <w:tcW w:w="520" w:type="pct"/>
            <w:tcBorders>
              <w:top w:val="single" w:sz="12" w:space="0" w:color="808080" w:themeColor="background1" w:themeShade="80"/>
            </w:tcBorders>
            <w:vAlign w:val="center"/>
          </w:tcPr>
          <w:p w14:paraId="31B98D98" w14:textId="0F2D88BE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-4</w:t>
            </w:r>
          </w:p>
        </w:tc>
        <w:tc>
          <w:tcPr>
            <w:tcW w:w="520" w:type="pct"/>
            <w:tcBorders>
              <w:top w:val="single" w:sz="12" w:space="0" w:color="808080" w:themeColor="background1" w:themeShade="80"/>
            </w:tcBorders>
            <w:vAlign w:val="center"/>
          </w:tcPr>
          <w:p w14:paraId="70B7826F" w14:textId="087121E8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200</w:t>
            </w:r>
          </w:p>
        </w:tc>
        <w:tc>
          <w:tcPr>
            <w:tcW w:w="379" w:type="pc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2E829F1A" w14:textId="28B63261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3.21×10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11</w:t>
            </w:r>
          </w:p>
        </w:tc>
        <w:tc>
          <w:tcPr>
            <w:tcW w:w="330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611F4B97" w14:textId="0AF8E298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500</w:t>
            </w:r>
          </w:p>
        </w:tc>
        <w:tc>
          <w:tcPr>
            <w:tcW w:w="331" w:type="pct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08A3D951" w14:textId="09198F3A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0.1×10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6</w:t>
            </w:r>
          </w:p>
        </w:tc>
        <w:tc>
          <w:tcPr>
            <w:tcW w:w="367" w:type="pc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641E73E5" w14:textId="25985C72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1.60×10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06</w:t>
            </w:r>
          </w:p>
        </w:tc>
      </w:tr>
      <w:tr w:rsidR="00C75B84" w:rsidRPr="00C0597A" w14:paraId="7E2A892E" w14:textId="77777777" w:rsidTr="007D66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vAlign w:val="center"/>
            <w:hideMark/>
          </w:tcPr>
          <w:p w14:paraId="757DA82B" w14:textId="77777777" w:rsidR="00C35F90" w:rsidRPr="00C0597A" w:rsidRDefault="00C35F90" w:rsidP="00983A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14:paraId="70A96451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78" w:type="pct"/>
            <w:vMerge/>
            <w:vAlign w:val="center"/>
            <w:hideMark/>
          </w:tcPr>
          <w:p w14:paraId="2D7A6A71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411" w:type="pct"/>
            <w:vMerge/>
          </w:tcPr>
          <w:p w14:paraId="4C5243FF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93" w:type="pct"/>
            <w:vMerge/>
          </w:tcPr>
          <w:p w14:paraId="0B076A67" w14:textId="57F44F96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55" w:type="pct"/>
            <w:vMerge/>
          </w:tcPr>
          <w:p w14:paraId="36899FF3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07" w:type="pct"/>
            <w:vMerge/>
          </w:tcPr>
          <w:p w14:paraId="58C9FF66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520" w:type="pct"/>
            <w:vAlign w:val="center"/>
          </w:tcPr>
          <w:p w14:paraId="48C87AB4" w14:textId="60E3A9ED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-5</w:t>
            </w:r>
          </w:p>
        </w:tc>
        <w:tc>
          <w:tcPr>
            <w:tcW w:w="520" w:type="pct"/>
            <w:vAlign w:val="center"/>
          </w:tcPr>
          <w:p w14:paraId="5F3A11A1" w14:textId="772E8503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20</w:t>
            </w:r>
          </w:p>
        </w:tc>
        <w:tc>
          <w:tcPr>
            <w:tcW w:w="379" w:type="pct"/>
            <w:noWrap/>
            <w:vAlign w:val="center"/>
            <w:hideMark/>
          </w:tcPr>
          <w:p w14:paraId="5857C8E4" w14:textId="53222032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3.21×10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10</w:t>
            </w:r>
          </w:p>
        </w:tc>
        <w:tc>
          <w:tcPr>
            <w:tcW w:w="330" w:type="pct"/>
            <w:vMerge/>
          </w:tcPr>
          <w:p w14:paraId="3A188CBC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1" w:type="pct"/>
            <w:vMerge/>
          </w:tcPr>
          <w:p w14:paraId="5ADBE14F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67" w:type="pct"/>
            <w:noWrap/>
            <w:vAlign w:val="center"/>
            <w:hideMark/>
          </w:tcPr>
          <w:p w14:paraId="3AC2AEB1" w14:textId="3FF521A5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1.60×10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05</w:t>
            </w:r>
          </w:p>
        </w:tc>
      </w:tr>
      <w:tr w:rsidR="00C75B84" w:rsidRPr="00C0597A" w14:paraId="23389293" w14:textId="77777777" w:rsidTr="007D66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vAlign w:val="center"/>
            <w:hideMark/>
          </w:tcPr>
          <w:p w14:paraId="40DDA86A" w14:textId="77777777" w:rsidR="00C35F90" w:rsidRPr="00C0597A" w:rsidRDefault="00C35F90" w:rsidP="00983A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14:paraId="1292CA58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78" w:type="pct"/>
            <w:vMerge/>
            <w:vAlign w:val="center"/>
            <w:hideMark/>
          </w:tcPr>
          <w:p w14:paraId="246951A9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411" w:type="pct"/>
            <w:vMerge/>
          </w:tcPr>
          <w:p w14:paraId="776E8301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93" w:type="pct"/>
            <w:vMerge/>
          </w:tcPr>
          <w:p w14:paraId="65A4A98F" w14:textId="3458B349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55" w:type="pct"/>
            <w:vMerge/>
          </w:tcPr>
          <w:p w14:paraId="7909B7E0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07" w:type="pct"/>
            <w:vMerge/>
          </w:tcPr>
          <w:p w14:paraId="04DFFFEB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520" w:type="pct"/>
            <w:vAlign w:val="center"/>
          </w:tcPr>
          <w:p w14:paraId="66AED103" w14:textId="18FADF30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-6</w:t>
            </w:r>
          </w:p>
        </w:tc>
        <w:tc>
          <w:tcPr>
            <w:tcW w:w="520" w:type="pct"/>
            <w:vAlign w:val="center"/>
          </w:tcPr>
          <w:p w14:paraId="24EFE6B6" w14:textId="4EB1CC16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</w:t>
            </w:r>
          </w:p>
        </w:tc>
        <w:tc>
          <w:tcPr>
            <w:tcW w:w="379" w:type="pct"/>
            <w:noWrap/>
            <w:vAlign w:val="center"/>
            <w:hideMark/>
          </w:tcPr>
          <w:p w14:paraId="20699172" w14:textId="58D600F7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3.21×10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09</w:t>
            </w:r>
          </w:p>
        </w:tc>
        <w:tc>
          <w:tcPr>
            <w:tcW w:w="330" w:type="pct"/>
            <w:vMerge/>
          </w:tcPr>
          <w:p w14:paraId="1ACAC137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1" w:type="pct"/>
            <w:vMerge/>
          </w:tcPr>
          <w:p w14:paraId="6F63236F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67" w:type="pct"/>
            <w:noWrap/>
            <w:vAlign w:val="center"/>
            <w:hideMark/>
          </w:tcPr>
          <w:p w14:paraId="0CFD894D" w14:textId="47B58C0E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1.60×10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04</w:t>
            </w:r>
          </w:p>
        </w:tc>
      </w:tr>
      <w:tr w:rsidR="00C75B84" w:rsidRPr="00C0597A" w14:paraId="15149FC3" w14:textId="77777777" w:rsidTr="007D66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vAlign w:val="center"/>
            <w:hideMark/>
          </w:tcPr>
          <w:p w14:paraId="4C5BCD92" w14:textId="77777777" w:rsidR="00C35F90" w:rsidRPr="00C0597A" w:rsidRDefault="00C35F90" w:rsidP="00983A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14:paraId="78EA2E68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78" w:type="pct"/>
            <w:vMerge/>
            <w:vAlign w:val="center"/>
            <w:hideMark/>
          </w:tcPr>
          <w:p w14:paraId="4B0339DA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411" w:type="pct"/>
            <w:vMerge/>
          </w:tcPr>
          <w:p w14:paraId="55CF3397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93" w:type="pct"/>
            <w:vMerge/>
          </w:tcPr>
          <w:p w14:paraId="08FB0811" w14:textId="2951EFEE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55" w:type="pct"/>
            <w:vMerge/>
          </w:tcPr>
          <w:p w14:paraId="21713058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07" w:type="pct"/>
            <w:vMerge/>
          </w:tcPr>
          <w:p w14:paraId="0E587457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520" w:type="pct"/>
            <w:vAlign w:val="center"/>
          </w:tcPr>
          <w:p w14:paraId="72F453C6" w14:textId="6B50F21A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2×10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-7</w:t>
            </w:r>
          </w:p>
        </w:tc>
        <w:tc>
          <w:tcPr>
            <w:tcW w:w="520" w:type="pct"/>
            <w:vAlign w:val="center"/>
          </w:tcPr>
          <w:p w14:paraId="1E3493EA" w14:textId="15EF358C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0.2</w:t>
            </w:r>
          </w:p>
        </w:tc>
        <w:tc>
          <w:tcPr>
            <w:tcW w:w="379" w:type="pct"/>
            <w:noWrap/>
            <w:vAlign w:val="center"/>
            <w:hideMark/>
          </w:tcPr>
          <w:p w14:paraId="7273F54F" w14:textId="7DAAD830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3.21×10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08</w:t>
            </w:r>
          </w:p>
        </w:tc>
        <w:tc>
          <w:tcPr>
            <w:tcW w:w="330" w:type="pct"/>
            <w:vMerge/>
          </w:tcPr>
          <w:p w14:paraId="089C9252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31" w:type="pct"/>
            <w:vMerge/>
          </w:tcPr>
          <w:p w14:paraId="79A61187" w14:textId="77777777" w:rsidR="00C35F90" w:rsidRPr="00C0597A" w:rsidRDefault="00C35F90" w:rsidP="00983A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367" w:type="pct"/>
            <w:noWrap/>
            <w:vAlign w:val="center"/>
            <w:hideMark/>
          </w:tcPr>
          <w:p w14:paraId="6596D161" w14:textId="68546466" w:rsidR="00C35F90" w:rsidRPr="00C0597A" w:rsidRDefault="00C35F90" w:rsidP="62D5AE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2D5AE68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1.60×10</w:t>
            </w:r>
            <w:r w:rsidRPr="62D5AE68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03</w:t>
            </w:r>
          </w:p>
        </w:tc>
      </w:tr>
    </w:tbl>
    <w:p w14:paraId="430F81FB" w14:textId="77777777" w:rsidR="00B02B8B" w:rsidRDefault="00B02B8B" w:rsidP="00B02B8B"/>
    <w:p w14:paraId="5E8E3151" w14:textId="77777777" w:rsidR="00C35F90" w:rsidRDefault="00C35F90">
      <w:pPr>
        <w:spacing w:after="0" w:line="240" w:lineRule="auto"/>
        <w:jc w:val="left"/>
        <w:rPr>
          <w:b/>
          <w:bCs/>
          <w:sz w:val="20"/>
          <w:szCs w:val="18"/>
        </w:rPr>
      </w:pPr>
      <w:r>
        <w:br w:type="page"/>
      </w:r>
    </w:p>
    <w:p w14:paraId="045BE23A" w14:textId="515C614A" w:rsidR="00B02B8B" w:rsidRPr="00B02B8B" w:rsidRDefault="00B02B8B" w:rsidP="00B02B8B">
      <w:pPr>
        <w:pStyle w:val="Caption"/>
        <w:keepNext/>
        <w:rPr>
          <w:b w:val="0"/>
          <w:bCs w:val="0"/>
          <w:vanish/>
        </w:rPr>
      </w:pPr>
      <w:r>
        <w:lastRenderedPageBreak/>
        <w:t xml:space="preserve">Supplementary 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Pr="603EC62D">
        <w:rPr>
          <w:noProof/>
        </w:rPr>
        <w:t>2</w:t>
      </w:r>
      <w:r>
        <w:fldChar w:fldCharType="end"/>
      </w:r>
      <w:r>
        <w:t>:</w:t>
      </w:r>
      <w:r>
        <w:rPr>
          <w:b w:val="0"/>
          <w:bCs w:val="0"/>
        </w:rPr>
        <w:t xml:space="preserve"> Summary of fluorescent NP treatment concentrations, volumes, and particle numbers for NP internalisation experiments. All NPs </w:t>
      </w:r>
      <w:proofErr w:type="gramStart"/>
      <w:r>
        <w:rPr>
          <w:b w:val="0"/>
          <w:bCs w:val="0"/>
        </w:rPr>
        <w:t>are diluted</w:t>
      </w:r>
      <w:proofErr w:type="gramEnd"/>
      <w:r>
        <w:rPr>
          <w:b w:val="0"/>
          <w:bCs w:val="0"/>
        </w:rPr>
        <w:t xml:space="preserve"> in PBS and cell culture media to a final ratio of 1:10 PBS to media. </w:t>
      </w:r>
      <w:r w:rsidRPr="603EC62D">
        <w:rPr>
          <w:b w:val="0"/>
          <w:bCs w:val="0"/>
        </w:rPr>
        <w:t xml:space="preserve">Particles/mL </w:t>
      </w:r>
      <w:proofErr w:type="gramStart"/>
      <w:r w:rsidRPr="603EC62D">
        <w:rPr>
          <w:b w:val="0"/>
          <w:bCs w:val="0"/>
        </w:rPr>
        <w:t>was calculated</w:t>
      </w:r>
      <w:proofErr w:type="gramEnd"/>
      <w:r w:rsidRPr="603EC62D">
        <w:rPr>
          <w:b w:val="0"/>
          <w:bCs w:val="0"/>
        </w:rPr>
        <w:t xml:space="preserve"> using Equation 1. Particles per cell </w:t>
      </w:r>
      <w:proofErr w:type="gramStart"/>
      <w:r w:rsidRPr="603EC62D">
        <w:rPr>
          <w:b w:val="0"/>
          <w:bCs w:val="0"/>
        </w:rPr>
        <w:t>was calculated</w:t>
      </w:r>
      <w:proofErr w:type="gramEnd"/>
      <w:r w:rsidRPr="603EC62D">
        <w:rPr>
          <w:b w:val="0"/>
          <w:bCs w:val="0"/>
        </w:rPr>
        <w:t xml:space="preserve"> using Equation 2.</w:t>
      </w:r>
      <w:r w:rsidR="003022A5">
        <w:rPr>
          <w:b w:val="0"/>
          <w:bCs w:val="0"/>
        </w:rPr>
        <w:t xml:space="preserve"> *Expected size and mean diameter as provided by</w:t>
      </w:r>
      <w:r w:rsidR="003022A5" w:rsidRPr="603EC62D">
        <w:rPr>
          <w:b w:val="0"/>
          <w:bCs w:val="0"/>
        </w:rPr>
        <w:t xml:space="preserve"> manufacturer</w:t>
      </w:r>
    </w:p>
    <w:tbl>
      <w:tblPr>
        <w:tblStyle w:val="GridTable1Light"/>
        <w:tblW w:w="1573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954"/>
        <w:gridCol w:w="955"/>
        <w:gridCol w:w="955"/>
        <w:gridCol w:w="1106"/>
        <w:gridCol w:w="803"/>
        <w:gridCol w:w="955"/>
        <w:gridCol w:w="955"/>
        <w:gridCol w:w="955"/>
        <w:gridCol w:w="954"/>
        <w:gridCol w:w="955"/>
        <w:gridCol w:w="955"/>
        <w:gridCol w:w="980"/>
        <w:gridCol w:w="1134"/>
        <w:gridCol w:w="993"/>
        <w:gridCol w:w="992"/>
        <w:gridCol w:w="1134"/>
      </w:tblGrid>
      <w:tr w:rsidR="00FA11A1" w:rsidRPr="004209E5" w14:paraId="1DFC7FED" w14:textId="77777777" w:rsidTr="002119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tcBorders>
              <w:bottom w:val="single" w:sz="12" w:space="0" w:color="000000" w:themeColor="text1"/>
            </w:tcBorders>
            <w:noWrap/>
            <w:vAlign w:val="bottom"/>
            <w:hideMark/>
          </w:tcPr>
          <w:p w14:paraId="54029027" w14:textId="77777777" w:rsidR="00C35F90" w:rsidRPr="004209E5" w:rsidRDefault="00C35F90" w:rsidP="003022A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Supplier</w:t>
            </w:r>
          </w:p>
        </w:tc>
        <w:tc>
          <w:tcPr>
            <w:tcW w:w="955" w:type="dxa"/>
            <w:tcBorders>
              <w:bottom w:val="single" w:sz="12" w:space="0" w:color="000000" w:themeColor="text1"/>
            </w:tcBorders>
            <w:noWrap/>
            <w:vAlign w:val="bottom"/>
            <w:hideMark/>
          </w:tcPr>
          <w:p w14:paraId="01611425" w14:textId="77777777" w:rsidR="00C35F90" w:rsidRPr="004209E5" w:rsidRDefault="00C35F90" w:rsidP="003022A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Polymer</w:t>
            </w:r>
          </w:p>
        </w:tc>
        <w:tc>
          <w:tcPr>
            <w:tcW w:w="955" w:type="dxa"/>
            <w:tcBorders>
              <w:bottom w:val="single" w:sz="12" w:space="0" w:color="000000" w:themeColor="text1"/>
            </w:tcBorders>
            <w:noWrap/>
            <w:vAlign w:val="bottom"/>
            <w:hideMark/>
          </w:tcPr>
          <w:p w14:paraId="044E791B" w14:textId="000BD8C2" w:rsidR="00C35F90" w:rsidRPr="004209E5" w:rsidRDefault="00C35F90" w:rsidP="003022A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603EC62D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Expected Size</w:t>
            </w:r>
            <w:r w:rsidR="003022A5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*</w:t>
            </w:r>
            <w:r w:rsidRPr="603EC62D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 xml:space="preserve"> (nm)</w:t>
            </w:r>
          </w:p>
        </w:tc>
        <w:tc>
          <w:tcPr>
            <w:tcW w:w="1106" w:type="dxa"/>
            <w:tcBorders>
              <w:bottom w:val="single" w:sz="12" w:space="0" w:color="000000" w:themeColor="text1"/>
            </w:tcBorders>
            <w:vAlign w:val="bottom"/>
          </w:tcPr>
          <w:p w14:paraId="5188B3FC" w14:textId="618736FB" w:rsidR="00C35F90" w:rsidRPr="004209E5" w:rsidRDefault="00C35F90" w:rsidP="003022A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Mean Diameter</w:t>
            </w:r>
            <w:r w:rsidR="003022A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*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 xml:space="preserve"> (nm)</w:t>
            </w:r>
          </w:p>
        </w:tc>
        <w:tc>
          <w:tcPr>
            <w:tcW w:w="803" w:type="dxa"/>
            <w:tcBorders>
              <w:bottom w:val="single" w:sz="12" w:space="0" w:color="000000" w:themeColor="text1"/>
            </w:tcBorders>
            <w:vAlign w:val="bottom"/>
          </w:tcPr>
          <w:p w14:paraId="046DB236" w14:textId="4B6E5310" w:rsidR="00C35F90" w:rsidRPr="004209E5" w:rsidRDefault="00C35F90" w:rsidP="003022A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Cat No.</w:t>
            </w:r>
          </w:p>
        </w:tc>
        <w:tc>
          <w:tcPr>
            <w:tcW w:w="955" w:type="dxa"/>
            <w:tcBorders>
              <w:bottom w:val="single" w:sz="12" w:space="0" w:color="000000" w:themeColor="text1"/>
            </w:tcBorders>
            <w:vAlign w:val="bottom"/>
          </w:tcPr>
          <w:p w14:paraId="7F5A65CE" w14:textId="77777777" w:rsidR="00C35F90" w:rsidRPr="004209E5" w:rsidRDefault="00C35F90" w:rsidP="003022A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Lot No.</w:t>
            </w:r>
          </w:p>
        </w:tc>
        <w:tc>
          <w:tcPr>
            <w:tcW w:w="955" w:type="dxa"/>
            <w:tcBorders>
              <w:bottom w:val="single" w:sz="12" w:space="0" w:color="000000" w:themeColor="text1"/>
            </w:tcBorders>
            <w:noWrap/>
            <w:vAlign w:val="bottom"/>
            <w:hideMark/>
          </w:tcPr>
          <w:p w14:paraId="4A0085C6" w14:textId="77777777" w:rsidR="00C35F90" w:rsidRPr="004209E5" w:rsidRDefault="00C35F90" w:rsidP="003022A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Fluorescent Label</w:t>
            </w:r>
          </w:p>
        </w:tc>
        <w:tc>
          <w:tcPr>
            <w:tcW w:w="955" w:type="dxa"/>
            <w:tcBorders>
              <w:bottom w:val="single" w:sz="12" w:space="0" w:color="000000" w:themeColor="text1"/>
            </w:tcBorders>
            <w:noWrap/>
            <w:vAlign w:val="bottom"/>
            <w:hideMark/>
          </w:tcPr>
          <w:p w14:paraId="1118D32D" w14:textId="77777777" w:rsidR="00C35F90" w:rsidRPr="004209E5" w:rsidRDefault="00C35F90" w:rsidP="003022A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Excitation (nm)</w:t>
            </w:r>
          </w:p>
        </w:tc>
        <w:tc>
          <w:tcPr>
            <w:tcW w:w="954" w:type="dxa"/>
            <w:tcBorders>
              <w:bottom w:val="single" w:sz="12" w:space="0" w:color="000000" w:themeColor="text1"/>
            </w:tcBorders>
            <w:noWrap/>
            <w:vAlign w:val="bottom"/>
            <w:hideMark/>
          </w:tcPr>
          <w:p w14:paraId="006A1B73" w14:textId="77777777" w:rsidR="00C35F90" w:rsidRPr="004209E5" w:rsidRDefault="00C35F90" w:rsidP="003022A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Emission (nm)</w:t>
            </w:r>
          </w:p>
        </w:tc>
        <w:tc>
          <w:tcPr>
            <w:tcW w:w="955" w:type="dxa"/>
            <w:tcBorders>
              <w:bottom w:val="single" w:sz="12" w:space="0" w:color="000000" w:themeColor="text1"/>
            </w:tcBorders>
            <w:vAlign w:val="bottom"/>
          </w:tcPr>
          <w:p w14:paraId="01ABC3CD" w14:textId="77777777" w:rsidR="00C35F90" w:rsidRPr="004209E5" w:rsidRDefault="00C35F90" w:rsidP="003022A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Density (g/cm</w:t>
            </w:r>
            <w:r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3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)</w:t>
            </w:r>
          </w:p>
        </w:tc>
        <w:tc>
          <w:tcPr>
            <w:tcW w:w="955" w:type="dxa"/>
            <w:tcBorders>
              <w:bottom w:val="single" w:sz="12" w:space="0" w:color="000000" w:themeColor="text1"/>
            </w:tcBorders>
            <w:vAlign w:val="bottom"/>
          </w:tcPr>
          <w:p w14:paraId="3B03B55F" w14:textId="6937F019" w:rsidR="00C35F90" w:rsidRPr="004209E5" w:rsidRDefault="00C35F90" w:rsidP="003022A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C0597A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Concentration (g/mL)</w:t>
            </w:r>
          </w:p>
        </w:tc>
        <w:tc>
          <w:tcPr>
            <w:tcW w:w="980" w:type="dxa"/>
            <w:tcBorders>
              <w:bottom w:val="single" w:sz="12" w:space="0" w:color="000000" w:themeColor="text1"/>
            </w:tcBorders>
            <w:vAlign w:val="bottom"/>
          </w:tcPr>
          <w:p w14:paraId="1569CDC8" w14:textId="10B6C8BF" w:rsidR="00C35F90" w:rsidRPr="004209E5" w:rsidRDefault="00C35F90" w:rsidP="003022A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Concentration (µg/mL)</w:t>
            </w:r>
          </w:p>
        </w:tc>
        <w:tc>
          <w:tcPr>
            <w:tcW w:w="1134" w:type="dxa"/>
            <w:tcBorders>
              <w:bottom w:val="single" w:sz="12" w:space="0" w:color="000000" w:themeColor="text1"/>
            </w:tcBorders>
            <w:noWrap/>
            <w:vAlign w:val="bottom"/>
            <w:hideMark/>
          </w:tcPr>
          <w:p w14:paraId="35834BB8" w14:textId="0F4CEE97" w:rsidR="00C35F90" w:rsidRPr="004209E5" w:rsidRDefault="00C35F90" w:rsidP="003022A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Particles/mL</w:t>
            </w:r>
          </w:p>
        </w:tc>
        <w:tc>
          <w:tcPr>
            <w:tcW w:w="993" w:type="dxa"/>
            <w:tcBorders>
              <w:bottom w:val="single" w:sz="12" w:space="0" w:color="000000" w:themeColor="text1"/>
            </w:tcBorders>
            <w:vAlign w:val="bottom"/>
          </w:tcPr>
          <w:p w14:paraId="32B14484" w14:textId="31B392C4" w:rsidR="00C35F90" w:rsidRPr="004209E5" w:rsidRDefault="00C35F90" w:rsidP="003022A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Well Volume (µL)</w:t>
            </w:r>
          </w:p>
        </w:tc>
        <w:tc>
          <w:tcPr>
            <w:tcW w:w="992" w:type="dxa"/>
            <w:tcBorders>
              <w:bottom w:val="single" w:sz="12" w:space="0" w:color="000000" w:themeColor="text1"/>
            </w:tcBorders>
            <w:vAlign w:val="bottom"/>
          </w:tcPr>
          <w:p w14:paraId="559E4216" w14:textId="51122D9D" w:rsidR="00C35F90" w:rsidRPr="004209E5" w:rsidRDefault="00C35F90" w:rsidP="003022A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Number of Cells</w:t>
            </w:r>
          </w:p>
        </w:tc>
        <w:tc>
          <w:tcPr>
            <w:tcW w:w="1134" w:type="dxa"/>
            <w:tcBorders>
              <w:bottom w:val="single" w:sz="12" w:space="0" w:color="000000" w:themeColor="text1"/>
            </w:tcBorders>
            <w:noWrap/>
            <w:vAlign w:val="bottom"/>
            <w:hideMark/>
          </w:tcPr>
          <w:p w14:paraId="08FC9252" w14:textId="424380CE" w:rsidR="00C35F90" w:rsidRPr="004209E5" w:rsidRDefault="00C35F90" w:rsidP="003022A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Particles per Cell</w:t>
            </w:r>
          </w:p>
        </w:tc>
      </w:tr>
      <w:tr w:rsidR="00FA11A1" w:rsidRPr="004209E5" w14:paraId="4D0F5CE4" w14:textId="77777777" w:rsidTr="002119AB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Merge w:val="restart"/>
            <w:tcBorders>
              <w:top w:val="single" w:sz="12" w:space="0" w:color="000000" w:themeColor="text1"/>
            </w:tcBorders>
            <w:noWrap/>
            <w:vAlign w:val="center"/>
            <w:hideMark/>
          </w:tcPr>
          <w:p w14:paraId="7AC479E4" w14:textId="77777777" w:rsidR="00C35F90" w:rsidRPr="004209E5" w:rsidRDefault="00C35F90" w:rsidP="003022A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Magsphere</w:t>
            </w:r>
          </w:p>
        </w:tc>
        <w:tc>
          <w:tcPr>
            <w:tcW w:w="955" w:type="dxa"/>
            <w:vMerge w:val="restart"/>
            <w:tcBorders>
              <w:top w:val="single" w:sz="12" w:space="0" w:color="000000" w:themeColor="text1"/>
            </w:tcBorders>
            <w:noWrap/>
            <w:vAlign w:val="center"/>
            <w:hideMark/>
          </w:tcPr>
          <w:p w14:paraId="5E851504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PS</w:t>
            </w:r>
          </w:p>
        </w:tc>
        <w:tc>
          <w:tcPr>
            <w:tcW w:w="955" w:type="dxa"/>
            <w:vMerge w:val="restart"/>
            <w:tcBorders>
              <w:top w:val="single" w:sz="12" w:space="0" w:color="000000" w:themeColor="text1"/>
            </w:tcBorders>
            <w:noWrap/>
            <w:vAlign w:val="center"/>
            <w:hideMark/>
          </w:tcPr>
          <w:p w14:paraId="32841797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100</w:t>
            </w:r>
          </w:p>
        </w:tc>
        <w:tc>
          <w:tcPr>
            <w:tcW w:w="1106" w:type="dxa"/>
            <w:vMerge w:val="restart"/>
            <w:tcBorders>
              <w:top w:val="single" w:sz="12" w:space="0" w:color="000000" w:themeColor="text1"/>
            </w:tcBorders>
            <w:vAlign w:val="center"/>
          </w:tcPr>
          <w:p w14:paraId="1089CD3B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70-130</w:t>
            </w:r>
          </w:p>
        </w:tc>
        <w:tc>
          <w:tcPr>
            <w:tcW w:w="803" w:type="dxa"/>
            <w:vMerge w:val="restart"/>
            <w:tcBorders>
              <w:top w:val="single" w:sz="12" w:space="0" w:color="000000" w:themeColor="text1"/>
            </w:tcBorders>
            <w:vAlign w:val="center"/>
          </w:tcPr>
          <w:p w14:paraId="11930DF4" w14:textId="6F7CACC9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CAFR100NM</w:t>
            </w:r>
          </w:p>
        </w:tc>
        <w:tc>
          <w:tcPr>
            <w:tcW w:w="955" w:type="dxa"/>
            <w:vMerge w:val="restart"/>
            <w:tcBorders>
              <w:top w:val="single" w:sz="12" w:space="0" w:color="000000" w:themeColor="text1"/>
            </w:tcBorders>
            <w:vAlign w:val="center"/>
          </w:tcPr>
          <w:p w14:paraId="518B01FC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CMFR4830</w:t>
            </w:r>
          </w:p>
        </w:tc>
        <w:tc>
          <w:tcPr>
            <w:tcW w:w="955" w:type="dxa"/>
            <w:vMerge w:val="restart"/>
            <w:tcBorders>
              <w:top w:val="single" w:sz="12" w:space="0" w:color="000000" w:themeColor="text1"/>
            </w:tcBorders>
            <w:noWrap/>
            <w:vAlign w:val="center"/>
            <w:hideMark/>
          </w:tcPr>
          <w:p w14:paraId="5CD8112A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Red</w:t>
            </w:r>
          </w:p>
        </w:tc>
        <w:tc>
          <w:tcPr>
            <w:tcW w:w="955" w:type="dxa"/>
            <w:vMerge w:val="restart"/>
            <w:tcBorders>
              <w:top w:val="single" w:sz="12" w:space="0" w:color="000000" w:themeColor="text1"/>
            </w:tcBorders>
            <w:noWrap/>
            <w:vAlign w:val="center"/>
            <w:hideMark/>
          </w:tcPr>
          <w:p w14:paraId="68175252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505-545</w:t>
            </w:r>
          </w:p>
        </w:tc>
        <w:tc>
          <w:tcPr>
            <w:tcW w:w="954" w:type="dxa"/>
            <w:vMerge w:val="restart"/>
            <w:tcBorders>
              <w:top w:val="single" w:sz="12" w:space="0" w:color="000000" w:themeColor="text1"/>
            </w:tcBorders>
            <w:noWrap/>
            <w:vAlign w:val="center"/>
            <w:hideMark/>
          </w:tcPr>
          <w:p w14:paraId="61BDFA5D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560-630</w:t>
            </w:r>
          </w:p>
        </w:tc>
        <w:tc>
          <w:tcPr>
            <w:tcW w:w="955" w:type="dxa"/>
            <w:vMerge w:val="restart"/>
            <w:tcBorders>
              <w:top w:val="single" w:sz="12" w:space="0" w:color="000000" w:themeColor="text1"/>
            </w:tcBorders>
            <w:vAlign w:val="center"/>
          </w:tcPr>
          <w:p w14:paraId="503AB52D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1.05</w:t>
            </w:r>
          </w:p>
        </w:tc>
        <w:tc>
          <w:tcPr>
            <w:tcW w:w="955" w:type="dxa"/>
            <w:tcBorders>
              <w:top w:val="single" w:sz="12" w:space="0" w:color="000000" w:themeColor="text1"/>
            </w:tcBorders>
            <w:vAlign w:val="center"/>
          </w:tcPr>
          <w:p w14:paraId="5EB0E675" w14:textId="2202E3E6" w:rsidR="00C35F90" w:rsidRPr="137ADF1D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137ADF1D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7×10</w:t>
            </w:r>
            <w:r w:rsidRPr="137ADF1D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-5</w:t>
            </w:r>
          </w:p>
        </w:tc>
        <w:tc>
          <w:tcPr>
            <w:tcW w:w="980" w:type="dxa"/>
            <w:tcBorders>
              <w:top w:val="single" w:sz="12" w:space="0" w:color="000000" w:themeColor="text1"/>
            </w:tcBorders>
            <w:vAlign w:val="center"/>
          </w:tcPr>
          <w:p w14:paraId="4A216411" w14:textId="4F400580" w:rsidR="00C35F90" w:rsidRPr="137ADF1D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70</w:t>
            </w:r>
          </w:p>
        </w:tc>
        <w:tc>
          <w:tcPr>
            <w:tcW w:w="1134" w:type="dxa"/>
            <w:tcBorders>
              <w:top w:val="single" w:sz="12" w:space="0" w:color="000000" w:themeColor="text1"/>
            </w:tcBorders>
            <w:noWrap/>
            <w:vAlign w:val="center"/>
            <w:hideMark/>
          </w:tcPr>
          <w:p w14:paraId="77454EB2" w14:textId="3F16009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137ADF1D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1.36×10</w:t>
            </w:r>
            <w:r w:rsidRPr="137ADF1D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11</w:t>
            </w:r>
          </w:p>
        </w:tc>
        <w:tc>
          <w:tcPr>
            <w:tcW w:w="993" w:type="dxa"/>
            <w:vMerge w:val="restart"/>
            <w:tcBorders>
              <w:top w:val="single" w:sz="12" w:space="0" w:color="000000" w:themeColor="text1"/>
            </w:tcBorders>
            <w:vAlign w:val="center"/>
          </w:tcPr>
          <w:p w14:paraId="12BFC463" w14:textId="416CB3A8" w:rsidR="00C35F90" w:rsidRPr="137ADF1D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100</w:t>
            </w:r>
          </w:p>
        </w:tc>
        <w:tc>
          <w:tcPr>
            <w:tcW w:w="992" w:type="dxa"/>
            <w:vMerge w:val="restart"/>
            <w:tcBorders>
              <w:top w:val="single" w:sz="12" w:space="0" w:color="000000" w:themeColor="text1"/>
            </w:tcBorders>
            <w:vAlign w:val="center"/>
          </w:tcPr>
          <w:p w14:paraId="61DDB98B" w14:textId="023502C9" w:rsidR="00C35F90" w:rsidRPr="137ADF1D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0.1×10</w:t>
            </w:r>
            <w:r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single" w:sz="12" w:space="0" w:color="000000" w:themeColor="text1"/>
            </w:tcBorders>
            <w:noWrap/>
            <w:vAlign w:val="center"/>
            <w:hideMark/>
          </w:tcPr>
          <w:p w14:paraId="38E8EA37" w14:textId="0C361B3E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137ADF1D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1.36×10</w:t>
            </w:r>
            <w:r w:rsidRPr="137ADF1D">
              <w:rPr>
                <w:rFonts w:ascii="Aptos Narrow" w:eastAsia="Times New Roman" w:hAnsi="Aptos Narrow" w:cs="Times New Roman"/>
                <w:color w:val="000000" w:themeColor="text1"/>
                <w:vertAlign w:val="superscript"/>
                <w:lang w:eastAsia="en-AU"/>
              </w:rPr>
              <w:t>06</w:t>
            </w:r>
          </w:p>
        </w:tc>
      </w:tr>
      <w:tr w:rsidR="00FA11A1" w:rsidRPr="004209E5" w14:paraId="3AF59661" w14:textId="77777777" w:rsidTr="002119AB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Merge/>
            <w:vAlign w:val="center"/>
            <w:hideMark/>
          </w:tcPr>
          <w:p w14:paraId="616B7B01" w14:textId="77777777" w:rsidR="00C35F90" w:rsidRPr="004209E5" w:rsidRDefault="00C35F90" w:rsidP="003022A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735ACFF1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7DE8570B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06" w:type="dxa"/>
            <w:vMerge/>
            <w:vAlign w:val="center"/>
          </w:tcPr>
          <w:p w14:paraId="556042FF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803" w:type="dxa"/>
            <w:vMerge/>
            <w:vAlign w:val="center"/>
          </w:tcPr>
          <w:p w14:paraId="68F7102B" w14:textId="48D7E154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</w:tcPr>
          <w:p w14:paraId="69343229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1275485B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38658F65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4" w:type="dxa"/>
            <w:vMerge/>
            <w:vAlign w:val="center"/>
            <w:hideMark/>
          </w:tcPr>
          <w:p w14:paraId="2B3AE258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</w:tcPr>
          <w:p w14:paraId="0D0A1CD8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Align w:val="center"/>
          </w:tcPr>
          <w:p w14:paraId="26C83E69" w14:textId="63EDA8D9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7×10</w:t>
            </w:r>
            <w:r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-6</w:t>
            </w:r>
          </w:p>
        </w:tc>
        <w:tc>
          <w:tcPr>
            <w:tcW w:w="980" w:type="dxa"/>
            <w:vAlign w:val="center"/>
          </w:tcPr>
          <w:p w14:paraId="2B8BE674" w14:textId="661FEF9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7</w:t>
            </w:r>
          </w:p>
        </w:tc>
        <w:tc>
          <w:tcPr>
            <w:tcW w:w="1134" w:type="dxa"/>
            <w:noWrap/>
            <w:vAlign w:val="center"/>
            <w:hideMark/>
          </w:tcPr>
          <w:p w14:paraId="580139E6" w14:textId="055F13EC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1.36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10</w:t>
            </w:r>
          </w:p>
        </w:tc>
        <w:tc>
          <w:tcPr>
            <w:tcW w:w="993" w:type="dxa"/>
            <w:vMerge/>
            <w:vAlign w:val="center"/>
          </w:tcPr>
          <w:p w14:paraId="6388AFC3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92" w:type="dxa"/>
            <w:vMerge/>
            <w:vAlign w:val="center"/>
          </w:tcPr>
          <w:p w14:paraId="0DCBBB7D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14:paraId="42170592" w14:textId="4024EC43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1.36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05</w:t>
            </w:r>
          </w:p>
        </w:tc>
      </w:tr>
      <w:tr w:rsidR="00FA11A1" w:rsidRPr="004209E5" w14:paraId="52A9D8DA" w14:textId="77777777" w:rsidTr="002119AB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Merge/>
            <w:vAlign w:val="center"/>
            <w:hideMark/>
          </w:tcPr>
          <w:p w14:paraId="7A96D157" w14:textId="77777777" w:rsidR="00C35F90" w:rsidRPr="004209E5" w:rsidRDefault="00C35F90" w:rsidP="003022A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06E9E91A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56A02C89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06" w:type="dxa"/>
            <w:vMerge/>
            <w:vAlign w:val="center"/>
          </w:tcPr>
          <w:p w14:paraId="59D97669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803" w:type="dxa"/>
            <w:vMerge/>
            <w:vAlign w:val="center"/>
          </w:tcPr>
          <w:p w14:paraId="06A0708A" w14:textId="6419B3ED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</w:tcPr>
          <w:p w14:paraId="540A222B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23CDA2C4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22E9F632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4" w:type="dxa"/>
            <w:vMerge/>
            <w:vAlign w:val="center"/>
            <w:hideMark/>
          </w:tcPr>
          <w:p w14:paraId="0496B076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</w:tcPr>
          <w:p w14:paraId="23FC5F9B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Align w:val="center"/>
          </w:tcPr>
          <w:p w14:paraId="1BC2C0D0" w14:textId="2F7372D0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7×10</w:t>
            </w:r>
            <w:r w:rsidRPr="00351273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-</w:t>
            </w:r>
            <w:r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7</w:t>
            </w:r>
          </w:p>
        </w:tc>
        <w:tc>
          <w:tcPr>
            <w:tcW w:w="980" w:type="dxa"/>
            <w:vAlign w:val="center"/>
          </w:tcPr>
          <w:p w14:paraId="0D504A56" w14:textId="723769DD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0.7</w:t>
            </w:r>
          </w:p>
        </w:tc>
        <w:tc>
          <w:tcPr>
            <w:tcW w:w="1134" w:type="dxa"/>
            <w:noWrap/>
            <w:vAlign w:val="center"/>
            <w:hideMark/>
          </w:tcPr>
          <w:p w14:paraId="23EC94C0" w14:textId="18AF049A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1.36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09</w:t>
            </w:r>
          </w:p>
        </w:tc>
        <w:tc>
          <w:tcPr>
            <w:tcW w:w="993" w:type="dxa"/>
            <w:vMerge/>
            <w:vAlign w:val="center"/>
          </w:tcPr>
          <w:p w14:paraId="38D46422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92" w:type="dxa"/>
            <w:vMerge/>
            <w:vAlign w:val="center"/>
          </w:tcPr>
          <w:p w14:paraId="47122CDD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14:paraId="4613629D" w14:textId="2AC09301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1.36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04</w:t>
            </w:r>
          </w:p>
        </w:tc>
      </w:tr>
      <w:tr w:rsidR="00FA11A1" w:rsidRPr="004209E5" w14:paraId="447E732E" w14:textId="77777777" w:rsidTr="002119A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Merge/>
            <w:vAlign w:val="center"/>
            <w:hideMark/>
          </w:tcPr>
          <w:p w14:paraId="58F112EA" w14:textId="77777777" w:rsidR="00C35F90" w:rsidRPr="004209E5" w:rsidRDefault="00C35F90" w:rsidP="003022A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336F6E2E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54E2A603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06" w:type="dxa"/>
            <w:vMerge/>
            <w:vAlign w:val="center"/>
          </w:tcPr>
          <w:p w14:paraId="1607AFFD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803" w:type="dxa"/>
            <w:vMerge/>
            <w:vAlign w:val="center"/>
          </w:tcPr>
          <w:p w14:paraId="3FF729CB" w14:textId="2D3C82DF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</w:tcPr>
          <w:p w14:paraId="080B2305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2E4B3B3A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172BF3B1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4" w:type="dxa"/>
            <w:vMerge/>
            <w:vAlign w:val="center"/>
            <w:hideMark/>
          </w:tcPr>
          <w:p w14:paraId="0C309C0E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</w:tcPr>
          <w:p w14:paraId="3FDF74E4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Align w:val="center"/>
          </w:tcPr>
          <w:p w14:paraId="3B1111D2" w14:textId="7B085134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7×10</w:t>
            </w:r>
            <w:r w:rsidRPr="00351273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-</w:t>
            </w:r>
            <w:r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8</w:t>
            </w:r>
          </w:p>
        </w:tc>
        <w:tc>
          <w:tcPr>
            <w:tcW w:w="980" w:type="dxa"/>
            <w:vAlign w:val="center"/>
          </w:tcPr>
          <w:p w14:paraId="3144B04D" w14:textId="52E546B5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0.07</w:t>
            </w:r>
          </w:p>
        </w:tc>
        <w:tc>
          <w:tcPr>
            <w:tcW w:w="1134" w:type="dxa"/>
            <w:tcBorders>
              <w:bottom w:val="single" w:sz="12" w:space="0" w:color="808080" w:themeColor="background1" w:themeShade="80"/>
            </w:tcBorders>
            <w:noWrap/>
            <w:vAlign w:val="center"/>
            <w:hideMark/>
          </w:tcPr>
          <w:p w14:paraId="7A942451" w14:textId="61811D0F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1.36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08</w:t>
            </w:r>
          </w:p>
        </w:tc>
        <w:tc>
          <w:tcPr>
            <w:tcW w:w="993" w:type="dxa"/>
            <w:vMerge/>
            <w:vAlign w:val="center"/>
          </w:tcPr>
          <w:p w14:paraId="36C0F8FB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92" w:type="dxa"/>
            <w:vMerge/>
            <w:vAlign w:val="center"/>
          </w:tcPr>
          <w:p w14:paraId="241C95FE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34" w:type="dxa"/>
            <w:tcBorders>
              <w:bottom w:val="single" w:sz="12" w:space="0" w:color="808080" w:themeColor="background1" w:themeShade="80"/>
            </w:tcBorders>
            <w:noWrap/>
            <w:vAlign w:val="center"/>
            <w:hideMark/>
          </w:tcPr>
          <w:p w14:paraId="2042414C" w14:textId="4BFFFE06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1.36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03</w:t>
            </w:r>
          </w:p>
        </w:tc>
      </w:tr>
      <w:tr w:rsidR="00FA11A1" w:rsidRPr="004209E5" w14:paraId="2724FEDA" w14:textId="77777777" w:rsidTr="002119AB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Merge w:val="restar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421583E7" w14:textId="77777777" w:rsidR="00C35F90" w:rsidRPr="004209E5" w:rsidRDefault="00C35F90" w:rsidP="003022A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137ADF1D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Thermo Fisher Scientific</w:t>
            </w:r>
          </w:p>
        </w:tc>
        <w:tc>
          <w:tcPr>
            <w:tcW w:w="955" w:type="dxa"/>
            <w:vMerge w:val="restar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4E7206BD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PS</w:t>
            </w:r>
          </w:p>
        </w:tc>
        <w:tc>
          <w:tcPr>
            <w:tcW w:w="955" w:type="dxa"/>
            <w:vMerge w:val="restar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077967FD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100</w:t>
            </w:r>
          </w:p>
        </w:tc>
        <w:tc>
          <w:tcPr>
            <w:tcW w:w="1106" w:type="dxa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57971AE4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96-98</w:t>
            </w:r>
          </w:p>
        </w:tc>
        <w:tc>
          <w:tcPr>
            <w:tcW w:w="803" w:type="dxa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5AEF8FB1" w14:textId="3AA8CAA2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93470350011150</w:t>
            </w:r>
          </w:p>
        </w:tc>
        <w:tc>
          <w:tcPr>
            <w:tcW w:w="955" w:type="dxa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33686499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270531</w:t>
            </w:r>
          </w:p>
        </w:tc>
        <w:tc>
          <w:tcPr>
            <w:tcW w:w="955" w:type="dxa"/>
            <w:vMerge w:val="restar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46E81F9E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 xml:space="preserve">Europium 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(</w:t>
            </w: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Internal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)</w:t>
            </w:r>
          </w:p>
        </w:tc>
        <w:tc>
          <w:tcPr>
            <w:tcW w:w="955" w:type="dxa"/>
            <w:vMerge w:val="restar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5211C8AA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333</w:t>
            </w:r>
          </w:p>
        </w:tc>
        <w:tc>
          <w:tcPr>
            <w:tcW w:w="954" w:type="dxa"/>
            <w:vMerge w:val="restar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0F4BFA8D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613</w:t>
            </w:r>
          </w:p>
        </w:tc>
        <w:tc>
          <w:tcPr>
            <w:tcW w:w="955" w:type="dxa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70D7B010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1.06</w:t>
            </w:r>
          </w:p>
        </w:tc>
        <w:tc>
          <w:tcPr>
            <w:tcW w:w="955" w:type="dxa"/>
            <w:tcBorders>
              <w:top w:val="single" w:sz="12" w:space="0" w:color="808080" w:themeColor="background1" w:themeShade="80"/>
            </w:tcBorders>
            <w:vAlign w:val="center"/>
          </w:tcPr>
          <w:p w14:paraId="4818DD2E" w14:textId="09202836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7×10</w:t>
            </w:r>
            <w:r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-5</w:t>
            </w:r>
          </w:p>
        </w:tc>
        <w:tc>
          <w:tcPr>
            <w:tcW w:w="980" w:type="dxa"/>
            <w:tcBorders>
              <w:top w:val="single" w:sz="12" w:space="0" w:color="808080" w:themeColor="background1" w:themeShade="80"/>
            </w:tcBorders>
            <w:vAlign w:val="center"/>
          </w:tcPr>
          <w:p w14:paraId="2C65E51E" w14:textId="40D67EAC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70</w:t>
            </w:r>
          </w:p>
        </w:tc>
        <w:tc>
          <w:tcPr>
            <w:tcW w:w="1134" w:type="dxa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1D8A4289" w14:textId="0F0ACCF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1.36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11</w:t>
            </w:r>
          </w:p>
        </w:tc>
        <w:tc>
          <w:tcPr>
            <w:tcW w:w="993" w:type="dxa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756479A7" w14:textId="46B888D3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100</w:t>
            </w:r>
          </w:p>
        </w:tc>
        <w:tc>
          <w:tcPr>
            <w:tcW w:w="992" w:type="dxa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2A9BE7A4" w14:textId="3065DC26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0.1×10</w:t>
            </w:r>
            <w:r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5C274AD3" w14:textId="3723D9BA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1.36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06</w:t>
            </w:r>
          </w:p>
        </w:tc>
      </w:tr>
      <w:tr w:rsidR="00FA11A1" w:rsidRPr="004209E5" w14:paraId="6B35C8F5" w14:textId="77777777" w:rsidTr="002119AB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Merge/>
            <w:vAlign w:val="center"/>
            <w:hideMark/>
          </w:tcPr>
          <w:p w14:paraId="5151B83A" w14:textId="77777777" w:rsidR="00C35F90" w:rsidRPr="004209E5" w:rsidRDefault="00C35F90" w:rsidP="003022A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47156A67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1B9FC963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06" w:type="dxa"/>
            <w:vMerge/>
            <w:vAlign w:val="center"/>
          </w:tcPr>
          <w:p w14:paraId="5BFD97E1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803" w:type="dxa"/>
            <w:vMerge/>
            <w:vAlign w:val="center"/>
          </w:tcPr>
          <w:p w14:paraId="2AB8866E" w14:textId="214D9106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</w:tcPr>
          <w:p w14:paraId="0409EED3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0C1BC55C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206F1073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4" w:type="dxa"/>
            <w:vMerge/>
            <w:vAlign w:val="center"/>
            <w:hideMark/>
          </w:tcPr>
          <w:p w14:paraId="5FD6BDD4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</w:tcPr>
          <w:p w14:paraId="4C3D54BE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Align w:val="center"/>
          </w:tcPr>
          <w:p w14:paraId="4E3B0EC6" w14:textId="31B35DE2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7×10</w:t>
            </w:r>
            <w:r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-6</w:t>
            </w:r>
          </w:p>
        </w:tc>
        <w:tc>
          <w:tcPr>
            <w:tcW w:w="980" w:type="dxa"/>
            <w:vAlign w:val="center"/>
          </w:tcPr>
          <w:p w14:paraId="00B9213D" w14:textId="7FC65C0E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7</w:t>
            </w:r>
          </w:p>
        </w:tc>
        <w:tc>
          <w:tcPr>
            <w:tcW w:w="1134" w:type="dxa"/>
            <w:noWrap/>
            <w:vAlign w:val="center"/>
            <w:hideMark/>
          </w:tcPr>
          <w:p w14:paraId="67E8D7FC" w14:textId="6619A418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1.36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10</w:t>
            </w:r>
          </w:p>
        </w:tc>
        <w:tc>
          <w:tcPr>
            <w:tcW w:w="993" w:type="dxa"/>
            <w:vMerge/>
            <w:vAlign w:val="center"/>
          </w:tcPr>
          <w:p w14:paraId="050CD369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92" w:type="dxa"/>
            <w:vMerge/>
            <w:vAlign w:val="center"/>
          </w:tcPr>
          <w:p w14:paraId="58170CF4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14:paraId="6AB2CC04" w14:textId="0896321A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1.36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05</w:t>
            </w:r>
          </w:p>
        </w:tc>
      </w:tr>
      <w:tr w:rsidR="00FA11A1" w:rsidRPr="004209E5" w14:paraId="58E41F91" w14:textId="77777777" w:rsidTr="002119AB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Merge/>
            <w:vAlign w:val="center"/>
            <w:hideMark/>
          </w:tcPr>
          <w:p w14:paraId="096B42AA" w14:textId="77777777" w:rsidR="00C35F90" w:rsidRPr="004209E5" w:rsidRDefault="00C35F90" w:rsidP="003022A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72E91759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733195E2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06" w:type="dxa"/>
            <w:vMerge/>
            <w:vAlign w:val="center"/>
          </w:tcPr>
          <w:p w14:paraId="504FF650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803" w:type="dxa"/>
            <w:vMerge/>
            <w:vAlign w:val="center"/>
          </w:tcPr>
          <w:p w14:paraId="26A9349B" w14:textId="6F7CCB13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</w:tcPr>
          <w:p w14:paraId="4453D41B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5EFCF9AE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2A037B4D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4" w:type="dxa"/>
            <w:vMerge/>
            <w:vAlign w:val="center"/>
            <w:hideMark/>
          </w:tcPr>
          <w:p w14:paraId="629E12CF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</w:tcPr>
          <w:p w14:paraId="6544873B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Align w:val="center"/>
          </w:tcPr>
          <w:p w14:paraId="737ABEA1" w14:textId="49257EC4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7×10</w:t>
            </w:r>
            <w:r w:rsidRPr="00351273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-</w:t>
            </w:r>
            <w:r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7</w:t>
            </w:r>
          </w:p>
        </w:tc>
        <w:tc>
          <w:tcPr>
            <w:tcW w:w="980" w:type="dxa"/>
            <w:vAlign w:val="center"/>
          </w:tcPr>
          <w:p w14:paraId="63C97E05" w14:textId="77C6818A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0.7</w:t>
            </w:r>
          </w:p>
        </w:tc>
        <w:tc>
          <w:tcPr>
            <w:tcW w:w="1134" w:type="dxa"/>
            <w:noWrap/>
            <w:vAlign w:val="center"/>
            <w:hideMark/>
          </w:tcPr>
          <w:p w14:paraId="1104E231" w14:textId="18E6A80B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1.36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09</w:t>
            </w:r>
          </w:p>
        </w:tc>
        <w:tc>
          <w:tcPr>
            <w:tcW w:w="993" w:type="dxa"/>
            <w:vMerge/>
            <w:vAlign w:val="center"/>
          </w:tcPr>
          <w:p w14:paraId="099B38FC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92" w:type="dxa"/>
            <w:vMerge/>
            <w:vAlign w:val="center"/>
          </w:tcPr>
          <w:p w14:paraId="22E5D325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14:paraId="036619AB" w14:textId="07E57A8D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1.36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04</w:t>
            </w:r>
          </w:p>
        </w:tc>
      </w:tr>
      <w:tr w:rsidR="00FA11A1" w:rsidRPr="004209E5" w14:paraId="48EC1241" w14:textId="77777777" w:rsidTr="002119AB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Merge/>
            <w:vAlign w:val="center"/>
            <w:hideMark/>
          </w:tcPr>
          <w:p w14:paraId="429BDEB5" w14:textId="77777777" w:rsidR="00C35F90" w:rsidRPr="004209E5" w:rsidRDefault="00C35F90" w:rsidP="003022A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70BBA835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6A30ED04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06" w:type="dxa"/>
            <w:vMerge/>
            <w:vAlign w:val="center"/>
          </w:tcPr>
          <w:p w14:paraId="7201A4B7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803" w:type="dxa"/>
            <w:vMerge/>
            <w:vAlign w:val="center"/>
          </w:tcPr>
          <w:p w14:paraId="441900C2" w14:textId="48C1241A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</w:tcPr>
          <w:p w14:paraId="0E3EEB1F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1ECEB32B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7ABC4738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4" w:type="dxa"/>
            <w:vMerge/>
            <w:vAlign w:val="center"/>
            <w:hideMark/>
          </w:tcPr>
          <w:p w14:paraId="24051DF1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</w:tcPr>
          <w:p w14:paraId="735A5DEC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Align w:val="center"/>
          </w:tcPr>
          <w:p w14:paraId="17A87975" w14:textId="3E7D12F9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7×10</w:t>
            </w:r>
            <w:r w:rsidRPr="00351273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-</w:t>
            </w:r>
            <w:r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8</w:t>
            </w:r>
          </w:p>
        </w:tc>
        <w:tc>
          <w:tcPr>
            <w:tcW w:w="980" w:type="dxa"/>
            <w:vAlign w:val="center"/>
          </w:tcPr>
          <w:p w14:paraId="3EF51912" w14:textId="15648019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0.07</w:t>
            </w:r>
          </w:p>
        </w:tc>
        <w:tc>
          <w:tcPr>
            <w:tcW w:w="1134" w:type="dxa"/>
            <w:tcBorders>
              <w:bottom w:val="single" w:sz="12" w:space="0" w:color="808080" w:themeColor="background1" w:themeShade="80"/>
            </w:tcBorders>
            <w:noWrap/>
            <w:vAlign w:val="center"/>
            <w:hideMark/>
          </w:tcPr>
          <w:p w14:paraId="6CD2097D" w14:textId="08910839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1.36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08</w:t>
            </w:r>
          </w:p>
        </w:tc>
        <w:tc>
          <w:tcPr>
            <w:tcW w:w="993" w:type="dxa"/>
            <w:vMerge/>
            <w:vAlign w:val="center"/>
          </w:tcPr>
          <w:p w14:paraId="748C01E3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92" w:type="dxa"/>
            <w:vMerge/>
            <w:vAlign w:val="center"/>
          </w:tcPr>
          <w:p w14:paraId="3A31656A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34" w:type="dxa"/>
            <w:tcBorders>
              <w:bottom w:val="single" w:sz="12" w:space="0" w:color="808080" w:themeColor="background1" w:themeShade="80"/>
            </w:tcBorders>
            <w:noWrap/>
            <w:vAlign w:val="center"/>
            <w:hideMark/>
          </w:tcPr>
          <w:p w14:paraId="50C2E9D5" w14:textId="2DBE31DF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1.36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03</w:t>
            </w:r>
          </w:p>
        </w:tc>
      </w:tr>
      <w:tr w:rsidR="00FA11A1" w:rsidRPr="004209E5" w14:paraId="18E9ED79" w14:textId="77777777" w:rsidTr="002119AB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Merge w:val="restar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238512EB" w14:textId="77777777" w:rsidR="00C35F90" w:rsidRPr="004209E5" w:rsidRDefault="00C35F90" w:rsidP="003022A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Lab261</w:t>
            </w:r>
          </w:p>
        </w:tc>
        <w:tc>
          <w:tcPr>
            <w:tcW w:w="955" w:type="dxa"/>
            <w:vMerge w:val="restar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433389E7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PS</w:t>
            </w:r>
          </w:p>
        </w:tc>
        <w:tc>
          <w:tcPr>
            <w:tcW w:w="955" w:type="dxa"/>
            <w:vMerge w:val="restar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2B3E362A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15</w:t>
            </w:r>
          </w:p>
        </w:tc>
        <w:tc>
          <w:tcPr>
            <w:tcW w:w="1106" w:type="dxa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0CB0BB88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12.5</w:t>
            </w:r>
          </w:p>
        </w:tc>
        <w:tc>
          <w:tcPr>
            <w:tcW w:w="803" w:type="dxa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731714D0" w14:textId="58D7D7FD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FRP15C</w:t>
            </w:r>
          </w:p>
        </w:tc>
        <w:tc>
          <w:tcPr>
            <w:tcW w:w="955" w:type="dxa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5786698B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420359</w:t>
            </w:r>
          </w:p>
        </w:tc>
        <w:tc>
          <w:tcPr>
            <w:tcW w:w="955" w:type="dxa"/>
            <w:vMerge w:val="restar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5A8BEE9C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Red</w:t>
            </w:r>
          </w:p>
        </w:tc>
        <w:tc>
          <w:tcPr>
            <w:tcW w:w="955" w:type="dxa"/>
            <w:vMerge w:val="restar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454DACD7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545</w:t>
            </w:r>
          </w:p>
        </w:tc>
        <w:tc>
          <w:tcPr>
            <w:tcW w:w="954" w:type="dxa"/>
            <w:vMerge w:val="restar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4FEC8999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566</w:t>
            </w:r>
          </w:p>
        </w:tc>
        <w:tc>
          <w:tcPr>
            <w:tcW w:w="955" w:type="dxa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40679616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1.05</w:t>
            </w:r>
          </w:p>
        </w:tc>
        <w:tc>
          <w:tcPr>
            <w:tcW w:w="955" w:type="dxa"/>
            <w:tcBorders>
              <w:top w:val="single" w:sz="12" w:space="0" w:color="808080" w:themeColor="background1" w:themeShade="80"/>
            </w:tcBorders>
            <w:vAlign w:val="center"/>
          </w:tcPr>
          <w:p w14:paraId="62F76F6F" w14:textId="5F4DB844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1×10</w:t>
            </w:r>
            <w:r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-4</w:t>
            </w:r>
          </w:p>
        </w:tc>
        <w:tc>
          <w:tcPr>
            <w:tcW w:w="980" w:type="dxa"/>
            <w:tcBorders>
              <w:top w:val="single" w:sz="12" w:space="0" w:color="808080" w:themeColor="background1" w:themeShade="80"/>
            </w:tcBorders>
            <w:vAlign w:val="center"/>
          </w:tcPr>
          <w:p w14:paraId="66422A7E" w14:textId="4B930763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60F5AC39" w14:textId="025DDF0A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9.32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13</w:t>
            </w:r>
          </w:p>
        </w:tc>
        <w:tc>
          <w:tcPr>
            <w:tcW w:w="993" w:type="dxa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628738F4" w14:textId="4EBB71F3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100</w:t>
            </w:r>
          </w:p>
        </w:tc>
        <w:tc>
          <w:tcPr>
            <w:tcW w:w="992" w:type="dxa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78A0DD00" w14:textId="080F5072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0.1×10</w:t>
            </w:r>
            <w:r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4BDCE591" w14:textId="2490CFF9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9.32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08</w:t>
            </w:r>
          </w:p>
        </w:tc>
      </w:tr>
      <w:tr w:rsidR="00FA11A1" w:rsidRPr="004209E5" w14:paraId="1C1AE5E0" w14:textId="77777777" w:rsidTr="002119AB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Merge/>
            <w:vAlign w:val="center"/>
            <w:hideMark/>
          </w:tcPr>
          <w:p w14:paraId="6147FBEB" w14:textId="77777777" w:rsidR="00C35F90" w:rsidRPr="004209E5" w:rsidRDefault="00C35F90" w:rsidP="003022A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219852B8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6BAA2958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06" w:type="dxa"/>
            <w:vMerge/>
            <w:vAlign w:val="center"/>
          </w:tcPr>
          <w:p w14:paraId="7A010043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803" w:type="dxa"/>
            <w:vMerge/>
            <w:vAlign w:val="center"/>
          </w:tcPr>
          <w:p w14:paraId="13740EBE" w14:textId="1A70B3B2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</w:tcPr>
          <w:p w14:paraId="66664100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7BD87CC1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3B36FD90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4" w:type="dxa"/>
            <w:vMerge/>
            <w:vAlign w:val="center"/>
            <w:hideMark/>
          </w:tcPr>
          <w:p w14:paraId="47AA441F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</w:tcPr>
          <w:p w14:paraId="6A0425B0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Align w:val="center"/>
          </w:tcPr>
          <w:p w14:paraId="7C3B583A" w14:textId="43A2F26D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1×10</w:t>
            </w:r>
            <w:r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-5</w:t>
            </w:r>
          </w:p>
        </w:tc>
        <w:tc>
          <w:tcPr>
            <w:tcW w:w="980" w:type="dxa"/>
            <w:vAlign w:val="center"/>
          </w:tcPr>
          <w:p w14:paraId="6CB655CB" w14:textId="628F45AB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10</w:t>
            </w:r>
          </w:p>
        </w:tc>
        <w:tc>
          <w:tcPr>
            <w:tcW w:w="1134" w:type="dxa"/>
            <w:noWrap/>
            <w:vAlign w:val="center"/>
            <w:hideMark/>
          </w:tcPr>
          <w:p w14:paraId="3C26B544" w14:textId="7D101303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9.32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12</w:t>
            </w:r>
          </w:p>
        </w:tc>
        <w:tc>
          <w:tcPr>
            <w:tcW w:w="993" w:type="dxa"/>
            <w:vMerge/>
            <w:vAlign w:val="center"/>
          </w:tcPr>
          <w:p w14:paraId="091C62BE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92" w:type="dxa"/>
            <w:vMerge/>
            <w:vAlign w:val="center"/>
          </w:tcPr>
          <w:p w14:paraId="2104D9C2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14:paraId="3404D3DC" w14:textId="682907C8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9.32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07</w:t>
            </w:r>
          </w:p>
        </w:tc>
      </w:tr>
      <w:tr w:rsidR="00FA11A1" w:rsidRPr="004209E5" w14:paraId="7A53C6C8" w14:textId="77777777" w:rsidTr="002119AB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Merge/>
            <w:vAlign w:val="center"/>
            <w:hideMark/>
          </w:tcPr>
          <w:p w14:paraId="4EF193D2" w14:textId="77777777" w:rsidR="00C35F90" w:rsidRPr="004209E5" w:rsidRDefault="00C35F90" w:rsidP="003022A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24C0CA24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13177B4E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06" w:type="dxa"/>
            <w:vMerge/>
            <w:vAlign w:val="center"/>
          </w:tcPr>
          <w:p w14:paraId="06E229F8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803" w:type="dxa"/>
            <w:vMerge/>
            <w:vAlign w:val="center"/>
          </w:tcPr>
          <w:p w14:paraId="2D70BF46" w14:textId="5CC71F0B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</w:tcPr>
          <w:p w14:paraId="5966B266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53D6E851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769B4F87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4" w:type="dxa"/>
            <w:vMerge/>
            <w:vAlign w:val="center"/>
            <w:hideMark/>
          </w:tcPr>
          <w:p w14:paraId="3F46E1A8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</w:tcPr>
          <w:p w14:paraId="1D4BCE5D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Align w:val="center"/>
          </w:tcPr>
          <w:p w14:paraId="30763F6F" w14:textId="5D3B24C0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1×10</w:t>
            </w:r>
            <w:r w:rsidRPr="00351273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-6</w:t>
            </w:r>
          </w:p>
        </w:tc>
        <w:tc>
          <w:tcPr>
            <w:tcW w:w="980" w:type="dxa"/>
            <w:vAlign w:val="center"/>
          </w:tcPr>
          <w:p w14:paraId="1A4872E2" w14:textId="2D708FC2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00388195" w14:textId="047F14AA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9.32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11</w:t>
            </w:r>
          </w:p>
        </w:tc>
        <w:tc>
          <w:tcPr>
            <w:tcW w:w="993" w:type="dxa"/>
            <w:vMerge/>
            <w:vAlign w:val="center"/>
          </w:tcPr>
          <w:p w14:paraId="38901308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92" w:type="dxa"/>
            <w:vMerge/>
            <w:vAlign w:val="center"/>
          </w:tcPr>
          <w:p w14:paraId="0A36E477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14:paraId="12CFE2A9" w14:textId="2175A03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9.32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06</w:t>
            </w:r>
          </w:p>
        </w:tc>
      </w:tr>
      <w:tr w:rsidR="00FA11A1" w:rsidRPr="004209E5" w14:paraId="3F5CEDAE" w14:textId="77777777" w:rsidTr="002119AB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Merge/>
            <w:vAlign w:val="center"/>
            <w:hideMark/>
          </w:tcPr>
          <w:p w14:paraId="7AFDD493" w14:textId="77777777" w:rsidR="00C35F90" w:rsidRPr="004209E5" w:rsidRDefault="00C35F90" w:rsidP="003022A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76D0F739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49A92E3B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06" w:type="dxa"/>
            <w:vMerge/>
            <w:vAlign w:val="center"/>
          </w:tcPr>
          <w:p w14:paraId="7A5F7641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803" w:type="dxa"/>
            <w:vMerge/>
            <w:vAlign w:val="center"/>
          </w:tcPr>
          <w:p w14:paraId="3B48A03D" w14:textId="148B452D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</w:tcPr>
          <w:p w14:paraId="6C380B1D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3D0F5843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10B9DE94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4" w:type="dxa"/>
            <w:vMerge/>
            <w:vAlign w:val="center"/>
            <w:hideMark/>
          </w:tcPr>
          <w:p w14:paraId="459C9E3F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</w:tcPr>
          <w:p w14:paraId="246F9F7F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Align w:val="center"/>
          </w:tcPr>
          <w:p w14:paraId="446747D8" w14:textId="40FDBBD5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1×10</w:t>
            </w:r>
            <w:r w:rsidRPr="00351273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-7</w:t>
            </w:r>
          </w:p>
        </w:tc>
        <w:tc>
          <w:tcPr>
            <w:tcW w:w="980" w:type="dxa"/>
            <w:vAlign w:val="center"/>
          </w:tcPr>
          <w:p w14:paraId="325A66CD" w14:textId="5247C8C3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0.1</w:t>
            </w:r>
          </w:p>
        </w:tc>
        <w:tc>
          <w:tcPr>
            <w:tcW w:w="1134" w:type="dxa"/>
            <w:tcBorders>
              <w:bottom w:val="single" w:sz="12" w:space="0" w:color="808080" w:themeColor="background1" w:themeShade="80"/>
            </w:tcBorders>
            <w:noWrap/>
            <w:vAlign w:val="center"/>
            <w:hideMark/>
          </w:tcPr>
          <w:p w14:paraId="69467EFC" w14:textId="5F11363B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9.32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10</w:t>
            </w:r>
          </w:p>
        </w:tc>
        <w:tc>
          <w:tcPr>
            <w:tcW w:w="993" w:type="dxa"/>
            <w:vMerge/>
            <w:vAlign w:val="center"/>
          </w:tcPr>
          <w:p w14:paraId="0A7A673B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92" w:type="dxa"/>
            <w:vMerge/>
            <w:vAlign w:val="center"/>
          </w:tcPr>
          <w:p w14:paraId="14D6F9CF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34" w:type="dxa"/>
            <w:tcBorders>
              <w:bottom w:val="single" w:sz="12" w:space="0" w:color="808080" w:themeColor="background1" w:themeShade="80"/>
            </w:tcBorders>
            <w:noWrap/>
            <w:vAlign w:val="center"/>
            <w:hideMark/>
          </w:tcPr>
          <w:p w14:paraId="50827E0F" w14:textId="314A4D0B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9.32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05</w:t>
            </w:r>
          </w:p>
        </w:tc>
      </w:tr>
      <w:tr w:rsidR="00FA11A1" w:rsidRPr="004209E5" w14:paraId="5313DCFD" w14:textId="77777777" w:rsidTr="002119AB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Merge/>
            <w:vAlign w:val="center"/>
            <w:hideMark/>
          </w:tcPr>
          <w:p w14:paraId="6B170CB7" w14:textId="77777777" w:rsidR="00C35F90" w:rsidRPr="004209E5" w:rsidRDefault="00C35F90" w:rsidP="003022A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6E4FC6E2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 w:val="restar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058DB66E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100</w:t>
            </w:r>
          </w:p>
        </w:tc>
        <w:tc>
          <w:tcPr>
            <w:tcW w:w="1106" w:type="dxa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289C43D9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89</w:t>
            </w:r>
          </w:p>
        </w:tc>
        <w:tc>
          <w:tcPr>
            <w:tcW w:w="803" w:type="dxa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0DE3A3EB" w14:textId="24A960EA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FRP100C</w:t>
            </w:r>
          </w:p>
        </w:tc>
        <w:tc>
          <w:tcPr>
            <w:tcW w:w="955" w:type="dxa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711417CE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425092</w:t>
            </w:r>
          </w:p>
        </w:tc>
        <w:tc>
          <w:tcPr>
            <w:tcW w:w="955" w:type="dxa"/>
            <w:vMerge/>
            <w:vAlign w:val="center"/>
            <w:hideMark/>
          </w:tcPr>
          <w:p w14:paraId="2AE224D6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40ABE7E7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4" w:type="dxa"/>
            <w:vMerge/>
            <w:vAlign w:val="center"/>
            <w:hideMark/>
          </w:tcPr>
          <w:p w14:paraId="1DEC71AC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12D1846A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1.05</w:t>
            </w:r>
          </w:p>
        </w:tc>
        <w:tc>
          <w:tcPr>
            <w:tcW w:w="955" w:type="dxa"/>
            <w:tcBorders>
              <w:top w:val="single" w:sz="12" w:space="0" w:color="808080" w:themeColor="background1" w:themeShade="80"/>
            </w:tcBorders>
            <w:vAlign w:val="center"/>
          </w:tcPr>
          <w:p w14:paraId="6573F8D3" w14:textId="611BAB4D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1×10</w:t>
            </w:r>
            <w:r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-4</w:t>
            </w:r>
          </w:p>
        </w:tc>
        <w:tc>
          <w:tcPr>
            <w:tcW w:w="980" w:type="dxa"/>
            <w:tcBorders>
              <w:top w:val="single" w:sz="12" w:space="0" w:color="808080" w:themeColor="background1" w:themeShade="80"/>
            </w:tcBorders>
            <w:vAlign w:val="center"/>
          </w:tcPr>
          <w:p w14:paraId="4EFC5AB6" w14:textId="26EDBF0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0AD1A171" w14:textId="0A2BD7A4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1.82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11</w:t>
            </w:r>
          </w:p>
        </w:tc>
        <w:tc>
          <w:tcPr>
            <w:tcW w:w="993" w:type="dxa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030F901D" w14:textId="4E8DDEBC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100</w:t>
            </w:r>
          </w:p>
        </w:tc>
        <w:tc>
          <w:tcPr>
            <w:tcW w:w="992" w:type="dxa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071850ED" w14:textId="33A6AA6A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0.1×10</w:t>
            </w:r>
            <w:r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272B11BE" w14:textId="75095BB1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1.82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06</w:t>
            </w:r>
          </w:p>
        </w:tc>
      </w:tr>
      <w:tr w:rsidR="00FA11A1" w:rsidRPr="004209E5" w14:paraId="6DF2ADDC" w14:textId="77777777" w:rsidTr="002119AB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Merge/>
            <w:vAlign w:val="center"/>
            <w:hideMark/>
          </w:tcPr>
          <w:p w14:paraId="3C11ABEE" w14:textId="77777777" w:rsidR="00C35F90" w:rsidRPr="004209E5" w:rsidRDefault="00C35F90" w:rsidP="003022A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0CFD9105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76B13232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06" w:type="dxa"/>
            <w:vMerge/>
            <w:vAlign w:val="center"/>
          </w:tcPr>
          <w:p w14:paraId="06DFB003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803" w:type="dxa"/>
            <w:vMerge/>
            <w:vAlign w:val="center"/>
          </w:tcPr>
          <w:p w14:paraId="4E7022B4" w14:textId="05B8520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</w:tcPr>
          <w:p w14:paraId="3EF03566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203D5403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6BCCB547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4" w:type="dxa"/>
            <w:vMerge/>
            <w:vAlign w:val="center"/>
            <w:hideMark/>
          </w:tcPr>
          <w:p w14:paraId="27535BDB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</w:tcPr>
          <w:p w14:paraId="43F7AC29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Align w:val="center"/>
          </w:tcPr>
          <w:p w14:paraId="17A0BA0C" w14:textId="7D87896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1×10</w:t>
            </w:r>
            <w:r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-5</w:t>
            </w:r>
          </w:p>
        </w:tc>
        <w:tc>
          <w:tcPr>
            <w:tcW w:w="980" w:type="dxa"/>
            <w:vAlign w:val="center"/>
          </w:tcPr>
          <w:p w14:paraId="37018BF8" w14:textId="09C62F63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10</w:t>
            </w:r>
          </w:p>
        </w:tc>
        <w:tc>
          <w:tcPr>
            <w:tcW w:w="1134" w:type="dxa"/>
            <w:noWrap/>
            <w:vAlign w:val="center"/>
            <w:hideMark/>
          </w:tcPr>
          <w:p w14:paraId="0F94854D" w14:textId="44096201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1.82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10</w:t>
            </w:r>
          </w:p>
        </w:tc>
        <w:tc>
          <w:tcPr>
            <w:tcW w:w="993" w:type="dxa"/>
            <w:vMerge/>
            <w:vAlign w:val="center"/>
          </w:tcPr>
          <w:p w14:paraId="5DC73AC8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92" w:type="dxa"/>
            <w:vMerge/>
            <w:vAlign w:val="center"/>
          </w:tcPr>
          <w:p w14:paraId="3F26E625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14:paraId="4FCA9DBC" w14:textId="17561DF0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1.82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05</w:t>
            </w:r>
          </w:p>
        </w:tc>
      </w:tr>
      <w:tr w:rsidR="00FA11A1" w:rsidRPr="004209E5" w14:paraId="3E91E9A4" w14:textId="77777777" w:rsidTr="002119AB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Merge/>
            <w:vAlign w:val="center"/>
            <w:hideMark/>
          </w:tcPr>
          <w:p w14:paraId="1204C537" w14:textId="77777777" w:rsidR="00C35F90" w:rsidRPr="004209E5" w:rsidRDefault="00C35F90" w:rsidP="003022A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5C0E7EDC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33259A62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06" w:type="dxa"/>
            <w:vMerge/>
            <w:vAlign w:val="center"/>
          </w:tcPr>
          <w:p w14:paraId="44A080FC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803" w:type="dxa"/>
            <w:vMerge/>
            <w:vAlign w:val="center"/>
          </w:tcPr>
          <w:p w14:paraId="5C812627" w14:textId="4402EF94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</w:tcPr>
          <w:p w14:paraId="61A18181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0BF21BD1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6221CE41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4" w:type="dxa"/>
            <w:vMerge/>
            <w:vAlign w:val="center"/>
            <w:hideMark/>
          </w:tcPr>
          <w:p w14:paraId="45F28FB2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</w:tcPr>
          <w:p w14:paraId="057F71B7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Align w:val="center"/>
          </w:tcPr>
          <w:p w14:paraId="10672122" w14:textId="53AF2BDA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1×10</w:t>
            </w:r>
            <w:r w:rsidRPr="00351273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-6</w:t>
            </w:r>
          </w:p>
        </w:tc>
        <w:tc>
          <w:tcPr>
            <w:tcW w:w="980" w:type="dxa"/>
            <w:vAlign w:val="center"/>
          </w:tcPr>
          <w:p w14:paraId="02CE4732" w14:textId="1314932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053A28FD" w14:textId="3FE6581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1.82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09</w:t>
            </w:r>
          </w:p>
        </w:tc>
        <w:tc>
          <w:tcPr>
            <w:tcW w:w="993" w:type="dxa"/>
            <w:vMerge/>
            <w:vAlign w:val="center"/>
          </w:tcPr>
          <w:p w14:paraId="1E367580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92" w:type="dxa"/>
            <w:vMerge/>
            <w:vAlign w:val="center"/>
          </w:tcPr>
          <w:p w14:paraId="2A468286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14:paraId="23432B88" w14:textId="05AECE8C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1.82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04</w:t>
            </w:r>
          </w:p>
        </w:tc>
      </w:tr>
      <w:tr w:rsidR="00FA11A1" w:rsidRPr="004209E5" w14:paraId="31898216" w14:textId="77777777" w:rsidTr="002119AB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Merge/>
            <w:vAlign w:val="center"/>
            <w:hideMark/>
          </w:tcPr>
          <w:p w14:paraId="7EBCFF28" w14:textId="77777777" w:rsidR="00C35F90" w:rsidRPr="004209E5" w:rsidRDefault="00C35F90" w:rsidP="003022A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3395A5C8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0F05B410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06" w:type="dxa"/>
            <w:vMerge/>
            <w:vAlign w:val="center"/>
          </w:tcPr>
          <w:p w14:paraId="68D98B73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803" w:type="dxa"/>
            <w:vMerge/>
            <w:vAlign w:val="center"/>
          </w:tcPr>
          <w:p w14:paraId="7CC7991C" w14:textId="206B0D46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</w:tcPr>
          <w:p w14:paraId="1049BB50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77A3B484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5E511E98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4" w:type="dxa"/>
            <w:vMerge/>
            <w:vAlign w:val="center"/>
            <w:hideMark/>
          </w:tcPr>
          <w:p w14:paraId="690F83C2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</w:tcPr>
          <w:p w14:paraId="133EA1D1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Align w:val="center"/>
          </w:tcPr>
          <w:p w14:paraId="1F1725C1" w14:textId="023238B8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1×10</w:t>
            </w:r>
            <w:r w:rsidRPr="00351273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-7</w:t>
            </w:r>
          </w:p>
        </w:tc>
        <w:tc>
          <w:tcPr>
            <w:tcW w:w="980" w:type="dxa"/>
            <w:vAlign w:val="center"/>
          </w:tcPr>
          <w:p w14:paraId="43FE3893" w14:textId="175DFCC3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0.1</w:t>
            </w:r>
          </w:p>
        </w:tc>
        <w:tc>
          <w:tcPr>
            <w:tcW w:w="1134" w:type="dxa"/>
            <w:tcBorders>
              <w:bottom w:val="single" w:sz="12" w:space="0" w:color="808080" w:themeColor="background1" w:themeShade="80"/>
            </w:tcBorders>
            <w:noWrap/>
            <w:vAlign w:val="center"/>
            <w:hideMark/>
          </w:tcPr>
          <w:p w14:paraId="64D27776" w14:textId="1A9E3FB1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1.82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08</w:t>
            </w:r>
          </w:p>
        </w:tc>
        <w:tc>
          <w:tcPr>
            <w:tcW w:w="993" w:type="dxa"/>
            <w:vMerge/>
            <w:vAlign w:val="center"/>
          </w:tcPr>
          <w:p w14:paraId="2865A0E4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92" w:type="dxa"/>
            <w:vMerge/>
            <w:vAlign w:val="center"/>
          </w:tcPr>
          <w:p w14:paraId="5DDA09D7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34" w:type="dxa"/>
            <w:tcBorders>
              <w:bottom w:val="single" w:sz="12" w:space="0" w:color="808080" w:themeColor="background1" w:themeShade="80"/>
            </w:tcBorders>
            <w:noWrap/>
            <w:vAlign w:val="center"/>
            <w:hideMark/>
          </w:tcPr>
          <w:p w14:paraId="793DCDF8" w14:textId="5F6E5FFF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1.82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03</w:t>
            </w:r>
          </w:p>
        </w:tc>
      </w:tr>
      <w:tr w:rsidR="00FA11A1" w:rsidRPr="004209E5" w14:paraId="61C92AB4" w14:textId="77777777" w:rsidTr="002119AB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Merge/>
            <w:vAlign w:val="center"/>
            <w:hideMark/>
          </w:tcPr>
          <w:p w14:paraId="035041CA" w14:textId="77777777" w:rsidR="00C35F90" w:rsidRPr="004209E5" w:rsidRDefault="00C35F90" w:rsidP="003022A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 w:val="restar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38F893E9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PMMA</w:t>
            </w:r>
          </w:p>
        </w:tc>
        <w:tc>
          <w:tcPr>
            <w:tcW w:w="955" w:type="dxa"/>
            <w:vMerge w:val="restar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334F2DF6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50</w:t>
            </w:r>
          </w:p>
        </w:tc>
        <w:tc>
          <w:tcPr>
            <w:tcW w:w="1106" w:type="dxa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7FA2F873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53</w:t>
            </w:r>
          </w:p>
        </w:tc>
        <w:tc>
          <w:tcPr>
            <w:tcW w:w="803" w:type="dxa"/>
            <w:vMerge w:val="restart"/>
            <w:tcBorders>
              <w:top w:val="single" w:sz="4" w:space="0" w:color="808080" w:themeColor="background1" w:themeShade="80"/>
            </w:tcBorders>
            <w:vAlign w:val="center"/>
          </w:tcPr>
          <w:p w14:paraId="2A225BEC" w14:textId="6EBB1D6D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FRPMMA50C</w:t>
            </w:r>
          </w:p>
        </w:tc>
        <w:tc>
          <w:tcPr>
            <w:tcW w:w="955" w:type="dxa"/>
            <w:vMerge w:val="restart"/>
            <w:tcBorders>
              <w:top w:val="single" w:sz="4" w:space="0" w:color="808080" w:themeColor="background1" w:themeShade="80"/>
            </w:tcBorders>
            <w:vAlign w:val="center"/>
          </w:tcPr>
          <w:p w14:paraId="032D483A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624505</w:t>
            </w:r>
          </w:p>
        </w:tc>
        <w:tc>
          <w:tcPr>
            <w:tcW w:w="955" w:type="dxa"/>
            <w:vMerge/>
            <w:vAlign w:val="center"/>
            <w:hideMark/>
          </w:tcPr>
          <w:p w14:paraId="7B38843A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423596E4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4" w:type="dxa"/>
            <w:vMerge/>
            <w:vAlign w:val="center"/>
            <w:hideMark/>
          </w:tcPr>
          <w:p w14:paraId="1CEA6FF0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68D50C1F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1.18</w:t>
            </w:r>
          </w:p>
        </w:tc>
        <w:tc>
          <w:tcPr>
            <w:tcW w:w="955" w:type="dxa"/>
            <w:tcBorders>
              <w:top w:val="single" w:sz="12" w:space="0" w:color="808080" w:themeColor="background1" w:themeShade="80"/>
            </w:tcBorders>
            <w:vAlign w:val="center"/>
          </w:tcPr>
          <w:p w14:paraId="21100B6B" w14:textId="5BB69B3F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1×10</w:t>
            </w:r>
            <w:r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-4</w:t>
            </w:r>
          </w:p>
        </w:tc>
        <w:tc>
          <w:tcPr>
            <w:tcW w:w="980" w:type="dxa"/>
            <w:tcBorders>
              <w:top w:val="single" w:sz="12" w:space="0" w:color="808080" w:themeColor="background1" w:themeShade="80"/>
            </w:tcBorders>
            <w:vAlign w:val="center"/>
          </w:tcPr>
          <w:p w14:paraId="1FD5FC23" w14:textId="0BB68428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503EFB78" w14:textId="043C7EB8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1.09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12</w:t>
            </w:r>
          </w:p>
        </w:tc>
        <w:tc>
          <w:tcPr>
            <w:tcW w:w="993" w:type="dxa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321FDD34" w14:textId="1BE46F5D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100</w:t>
            </w:r>
          </w:p>
        </w:tc>
        <w:tc>
          <w:tcPr>
            <w:tcW w:w="992" w:type="dxa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0B75EAD0" w14:textId="259107DF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0.1×10</w:t>
            </w:r>
            <w:r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1B420E40" w14:textId="384E625A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1.09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07</w:t>
            </w:r>
          </w:p>
        </w:tc>
      </w:tr>
      <w:tr w:rsidR="00FA11A1" w:rsidRPr="004209E5" w14:paraId="3466B750" w14:textId="77777777" w:rsidTr="002119AB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Merge/>
            <w:vAlign w:val="center"/>
            <w:hideMark/>
          </w:tcPr>
          <w:p w14:paraId="7D781454" w14:textId="77777777" w:rsidR="00C35F90" w:rsidRPr="004209E5" w:rsidRDefault="00C35F90" w:rsidP="003022A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02B0CBA9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5381D0A9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06" w:type="dxa"/>
            <w:vMerge/>
            <w:vAlign w:val="center"/>
          </w:tcPr>
          <w:p w14:paraId="362EBB10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803" w:type="dxa"/>
            <w:vMerge/>
            <w:vAlign w:val="center"/>
          </w:tcPr>
          <w:p w14:paraId="39CB3339" w14:textId="1CBFDCE1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</w:tcPr>
          <w:p w14:paraId="4378E673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102DB454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446BB93B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4" w:type="dxa"/>
            <w:vMerge/>
            <w:vAlign w:val="center"/>
            <w:hideMark/>
          </w:tcPr>
          <w:p w14:paraId="73ADE78B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</w:tcPr>
          <w:p w14:paraId="7198BAE6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Align w:val="center"/>
          </w:tcPr>
          <w:p w14:paraId="625E18B0" w14:textId="076EA6C5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1×10</w:t>
            </w:r>
            <w:r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-5</w:t>
            </w:r>
          </w:p>
        </w:tc>
        <w:tc>
          <w:tcPr>
            <w:tcW w:w="980" w:type="dxa"/>
            <w:vAlign w:val="center"/>
          </w:tcPr>
          <w:p w14:paraId="089683D0" w14:textId="73F8B8A9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10</w:t>
            </w:r>
          </w:p>
        </w:tc>
        <w:tc>
          <w:tcPr>
            <w:tcW w:w="1134" w:type="dxa"/>
            <w:noWrap/>
            <w:vAlign w:val="center"/>
            <w:hideMark/>
          </w:tcPr>
          <w:p w14:paraId="0B47100E" w14:textId="662DDD7A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1.09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11</w:t>
            </w:r>
          </w:p>
        </w:tc>
        <w:tc>
          <w:tcPr>
            <w:tcW w:w="993" w:type="dxa"/>
            <w:vMerge/>
            <w:vAlign w:val="center"/>
          </w:tcPr>
          <w:p w14:paraId="08A0D1FB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92" w:type="dxa"/>
            <w:vMerge/>
            <w:vAlign w:val="center"/>
          </w:tcPr>
          <w:p w14:paraId="1CA42DC7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14:paraId="403F9E5C" w14:textId="65B5C058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1.09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06</w:t>
            </w:r>
          </w:p>
        </w:tc>
      </w:tr>
      <w:tr w:rsidR="00FA11A1" w:rsidRPr="004209E5" w14:paraId="65E064AE" w14:textId="77777777" w:rsidTr="002119AB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Merge/>
            <w:vAlign w:val="center"/>
            <w:hideMark/>
          </w:tcPr>
          <w:p w14:paraId="63934F47" w14:textId="77777777" w:rsidR="00C35F90" w:rsidRPr="004209E5" w:rsidRDefault="00C35F90" w:rsidP="003022A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2555411E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52AFEC12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06" w:type="dxa"/>
            <w:vMerge/>
            <w:vAlign w:val="center"/>
          </w:tcPr>
          <w:p w14:paraId="42005604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803" w:type="dxa"/>
            <w:vMerge/>
            <w:vAlign w:val="center"/>
          </w:tcPr>
          <w:p w14:paraId="21F0AB60" w14:textId="0A03E3AE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</w:tcPr>
          <w:p w14:paraId="28EB4623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64EE7265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2AA78A0C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4" w:type="dxa"/>
            <w:vMerge/>
            <w:vAlign w:val="center"/>
            <w:hideMark/>
          </w:tcPr>
          <w:p w14:paraId="7867C3C6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</w:tcPr>
          <w:p w14:paraId="3FCE85D4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Align w:val="center"/>
          </w:tcPr>
          <w:p w14:paraId="188F239B" w14:textId="3B0086BE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1×10</w:t>
            </w:r>
            <w:r w:rsidRPr="00351273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-6</w:t>
            </w:r>
          </w:p>
        </w:tc>
        <w:tc>
          <w:tcPr>
            <w:tcW w:w="980" w:type="dxa"/>
            <w:vAlign w:val="center"/>
          </w:tcPr>
          <w:p w14:paraId="7E941291" w14:textId="27D12C33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0F0FC71" w14:textId="00B36E1E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1.09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10</w:t>
            </w:r>
          </w:p>
        </w:tc>
        <w:tc>
          <w:tcPr>
            <w:tcW w:w="993" w:type="dxa"/>
            <w:vMerge/>
            <w:vAlign w:val="center"/>
          </w:tcPr>
          <w:p w14:paraId="7BA74A71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92" w:type="dxa"/>
            <w:vMerge/>
            <w:vAlign w:val="center"/>
          </w:tcPr>
          <w:p w14:paraId="5BDFBE4B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14:paraId="68116080" w14:textId="38A70CEA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1.09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05</w:t>
            </w:r>
          </w:p>
        </w:tc>
      </w:tr>
      <w:tr w:rsidR="00FA11A1" w:rsidRPr="004209E5" w14:paraId="4C492E34" w14:textId="77777777" w:rsidTr="002119AB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Merge/>
            <w:vAlign w:val="center"/>
            <w:hideMark/>
          </w:tcPr>
          <w:p w14:paraId="6C836769" w14:textId="77777777" w:rsidR="00C35F90" w:rsidRPr="004209E5" w:rsidRDefault="00C35F90" w:rsidP="003022A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08231F2F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46700140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06" w:type="dxa"/>
            <w:vMerge/>
            <w:vAlign w:val="center"/>
          </w:tcPr>
          <w:p w14:paraId="51ECD069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803" w:type="dxa"/>
            <w:vMerge/>
            <w:vAlign w:val="center"/>
          </w:tcPr>
          <w:p w14:paraId="05043606" w14:textId="64E7E23B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</w:tcPr>
          <w:p w14:paraId="0D992A8C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4801F056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0D6DE4EB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4" w:type="dxa"/>
            <w:vMerge/>
            <w:vAlign w:val="center"/>
            <w:hideMark/>
          </w:tcPr>
          <w:p w14:paraId="4BF3BE66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</w:tcPr>
          <w:p w14:paraId="60DC1D47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Align w:val="center"/>
          </w:tcPr>
          <w:p w14:paraId="7E7D0D5E" w14:textId="1E3E0330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1×10</w:t>
            </w:r>
            <w:r w:rsidRPr="00351273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-7</w:t>
            </w:r>
          </w:p>
        </w:tc>
        <w:tc>
          <w:tcPr>
            <w:tcW w:w="980" w:type="dxa"/>
            <w:vAlign w:val="center"/>
          </w:tcPr>
          <w:p w14:paraId="0B5531C0" w14:textId="1E995D4C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0.1</w:t>
            </w:r>
          </w:p>
        </w:tc>
        <w:tc>
          <w:tcPr>
            <w:tcW w:w="1134" w:type="dxa"/>
            <w:tcBorders>
              <w:bottom w:val="single" w:sz="12" w:space="0" w:color="808080" w:themeColor="background1" w:themeShade="80"/>
            </w:tcBorders>
            <w:noWrap/>
            <w:vAlign w:val="center"/>
            <w:hideMark/>
          </w:tcPr>
          <w:p w14:paraId="775C1EE8" w14:textId="17BB666D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1.09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09</w:t>
            </w:r>
          </w:p>
        </w:tc>
        <w:tc>
          <w:tcPr>
            <w:tcW w:w="993" w:type="dxa"/>
            <w:vMerge/>
            <w:vAlign w:val="center"/>
          </w:tcPr>
          <w:p w14:paraId="098313D1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92" w:type="dxa"/>
            <w:vMerge/>
            <w:vAlign w:val="center"/>
          </w:tcPr>
          <w:p w14:paraId="049BF998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34" w:type="dxa"/>
            <w:tcBorders>
              <w:bottom w:val="single" w:sz="12" w:space="0" w:color="808080" w:themeColor="background1" w:themeShade="80"/>
            </w:tcBorders>
            <w:noWrap/>
            <w:vAlign w:val="center"/>
            <w:hideMark/>
          </w:tcPr>
          <w:p w14:paraId="241A9CA0" w14:textId="1BBBAA5B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1.09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04</w:t>
            </w:r>
          </w:p>
        </w:tc>
      </w:tr>
      <w:tr w:rsidR="00FA11A1" w:rsidRPr="004209E5" w14:paraId="4F013193" w14:textId="77777777" w:rsidTr="002119AB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Merge/>
            <w:vAlign w:val="center"/>
            <w:hideMark/>
          </w:tcPr>
          <w:p w14:paraId="2E7E4E4B" w14:textId="77777777" w:rsidR="00C35F90" w:rsidRPr="004209E5" w:rsidRDefault="00C35F90" w:rsidP="003022A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 w:val="restar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3E8E5F13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PE</w:t>
            </w:r>
          </w:p>
        </w:tc>
        <w:tc>
          <w:tcPr>
            <w:tcW w:w="955" w:type="dxa"/>
            <w:vMerge w:val="restart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76E22ED8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50</w:t>
            </w:r>
          </w:p>
        </w:tc>
        <w:tc>
          <w:tcPr>
            <w:tcW w:w="1106" w:type="dxa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5E2C1797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89</w:t>
            </w:r>
          </w:p>
        </w:tc>
        <w:tc>
          <w:tcPr>
            <w:tcW w:w="803" w:type="dxa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5C91F743" w14:textId="7BB49159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FRPE50C</w:t>
            </w:r>
          </w:p>
        </w:tc>
        <w:tc>
          <w:tcPr>
            <w:tcW w:w="955" w:type="dxa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66C7A565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923012</w:t>
            </w:r>
          </w:p>
        </w:tc>
        <w:tc>
          <w:tcPr>
            <w:tcW w:w="955" w:type="dxa"/>
            <w:vMerge/>
            <w:vAlign w:val="center"/>
            <w:hideMark/>
          </w:tcPr>
          <w:p w14:paraId="14210EA7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533BD2EA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4" w:type="dxa"/>
            <w:vMerge/>
            <w:vAlign w:val="center"/>
            <w:hideMark/>
          </w:tcPr>
          <w:p w14:paraId="39174854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4D3E98E1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1.05</w:t>
            </w:r>
          </w:p>
        </w:tc>
        <w:tc>
          <w:tcPr>
            <w:tcW w:w="955" w:type="dxa"/>
            <w:tcBorders>
              <w:top w:val="single" w:sz="12" w:space="0" w:color="808080" w:themeColor="background1" w:themeShade="80"/>
            </w:tcBorders>
            <w:vAlign w:val="center"/>
          </w:tcPr>
          <w:p w14:paraId="5DFA9404" w14:textId="4C0D0BF3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1×10</w:t>
            </w:r>
            <w:r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-4</w:t>
            </w:r>
          </w:p>
        </w:tc>
        <w:tc>
          <w:tcPr>
            <w:tcW w:w="980" w:type="dxa"/>
            <w:tcBorders>
              <w:top w:val="single" w:sz="12" w:space="0" w:color="808080" w:themeColor="background1" w:themeShade="80"/>
            </w:tcBorders>
            <w:vAlign w:val="center"/>
          </w:tcPr>
          <w:p w14:paraId="08A04993" w14:textId="7C9CEBFF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757BCBD2" w14:textId="07A60F29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1.82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11</w:t>
            </w:r>
          </w:p>
        </w:tc>
        <w:tc>
          <w:tcPr>
            <w:tcW w:w="993" w:type="dxa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16B4B09B" w14:textId="47E7BB9F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100</w:t>
            </w:r>
          </w:p>
        </w:tc>
        <w:tc>
          <w:tcPr>
            <w:tcW w:w="992" w:type="dxa"/>
            <w:vMerge w:val="restart"/>
            <w:tcBorders>
              <w:top w:val="single" w:sz="12" w:space="0" w:color="808080" w:themeColor="background1" w:themeShade="80"/>
            </w:tcBorders>
            <w:vAlign w:val="center"/>
          </w:tcPr>
          <w:p w14:paraId="2CE7DDC9" w14:textId="201592CA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0.1×10</w:t>
            </w:r>
            <w:r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single" w:sz="12" w:space="0" w:color="808080" w:themeColor="background1" w:themeShade="80"/>
            </w:tcBorders>
            <w:noWrap/>
            <w:vAlign w:val="center"/>
            <w:hideMark/>
          </w:tcPr>
          <w:p w14:paraId="2947408F" w14:textId="2F457560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1.82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06</w:t>
            </w:r>
          </w:p>
        </w:tc>
      </w:tr>
      <w:tr w:rsidR="00FA11A1" w:rsidRPr="004209E5" w14:paraId="48A33D98" w14:textId="77777777" w:rsidTr="002119AB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Merge/>
            <w:vAlign w:val="center"/>
            <w:hideMark/>
          </w:tcPr>
          <w:p w14:paraId="7BD7A998" w14:textId="77777777" w:rsidR="00C35F90" w:rsidRPr="004209E5" w:rsidRDefault="00C35F90" w:rsidP="003022A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1B921A37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4F047C55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06" w:type="dxa"/>
            <w:vMerge/>
            <w:vAlign w:val="center"/>
          </w:tcPr>
          <w:p w14:paraId="7A22A63D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803" w:type="dxa"/>
            <w:vMerge/>
          </w:tcPr>
          <w:p w14:paraId="1E505871" w14:textId="144272F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</w:tcPr>
          <w:p w14:paraId="0B5D9848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20A7C299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5EE12326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4" w:type="dxa"/>
            <w:vMerge/>
            <w:vAlign w:val="center"/>
            <w:hideMark/>
          </w:tcPr>
          <w:p w14:paraId="7E0E5227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</w:tcPr>
          <w:p w14:paraId="06728AD9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Align w:val="center"/>
          </w:tcPr>
          <w:p w14:paraId="3BCD9359" w14:textId="2B903601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1×10</w:t>
            </w:r>
            <w:r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-5</w:t>
            </w:r>
          </w:p>
        </w:tc>
        <w:tc>
          <w:tcPr>
            <w:tcW w:w="980" w:type="dxa"/>
            <w:vAlign w:val="center"/>
          </w:tcPr>
          <w:p w14:paraId="0DD0DF67" w14:textId="2B16891A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10</w:t>
            </w:r>
          </w:p>
        </w:tc>
        <w:tc>
          <w:tcPr>
            <w:tcW w:w="1134" w:type="dxa"/>
            <w:noWrap/>
            <w:vAlign w:val="center"/>
            <w:hideMark/>
          </w:tcPr>
          <w:p w14:paraId="734550DD" w14:textId="00566798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1.82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10</w:t>
            </w:r>
          </w:p>
        </w:tc>
        <w:tc>
          <w:tcPr>
            <w:tcW w:w="993" w:type="dxa"/>
            <w:vMerge/>
          </w:tcPr>
          <w:p w14:paraId="097C3ECD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92" w:type="dxa"/>
            <w:vMerge/>
          </w:tcPr>
          <w:p w14:paraId="7E81E415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14:paraId="453C2AAB" w14:textId="14A4988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1.82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05</w:t>
            </w:r>
          </w:p>
        </w:tc>
      </w:tr>
      <w:tr w:rsidR="00FA11A1" w:rsidRPr="004209E5" w14:paraId="05EFC38F" w14:textId="77777777" w:rsidTr="002119AB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Merge/>
            <w:vAlign w:val="center"/>
            <w:hideMark/>
          </w:tcPr>
          <w:p w14:paraId="397ED1B4" w14:textId="77777777" w:rsidR="00C35F90" w:rsidRPr="004209E5" w:rsidRDefault="00C35F90" w:rsidP="003022A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513FA5EE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11CD7681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06" w:type="dxa"/>
            <w:vMerge/>
            <w:vAlign w:val="center"/>
          </w:tcPr>
          <w:p w14:paraId="1247DA94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803" w:type="dxa"/>
            <w:vMerge/>
          </w:tcPr>
          <w:p w14:paraId="69991D94" w14:textId="08F03D91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</w:tcPr>
          <w:p w14:paraId="3210B159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45708377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087047CC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4" w:type="dxa"/>
            <w:vMerge/>
            <w:vAlign w:val="center"/>
            <w:hideMark/>
          </w:tcPr>
          <w:p w14:paraId="567F0F3C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</w:tcPr>
          <w:p w14:paraId="63785E7D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Align w:val="center"/>
          </w:tcPr>
          <w:p w14:paraId="0DED08F0" w14:textId="56749E34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1×10</w:t>
            </w:r>
            <w:r w:rsidRPr="00351273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-6</w:t>
            </w:r>
          </w:p>
        </w:tc>
        <w:tc>
          <w:tcPr>
            <w:tcW w:w="980" w:type="dxa"/>
            <w:vAlign w:val="center"/>
          </w:tcPr>
          <w:p w14:paraId="20025087" w14:textId="1A9680D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1BCDDE9E" w14:textId="6587A643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1.82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09</w:t>
            </w:r>
          </w:p>
        </w:tc>
        <w:tc>
          <w:tcPr>
            <w:tcW w:w="993" w:type="dxa"/>
            <w:vMerge/>
          </w:tcPr>
          <w:p w14:paraId="54AE61B6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92" w:type="dxa"/>
            <w:vMerge/>
          </w:tcPr>
          <w:p w14:paraId="40E75D7B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14:paraId="43E21AE1" w14:textId="40E2B7B5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1.82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04</w:t>
            </w:r>
          </w:p>
        </w:tc>
      </w:tr>
      <w:tr w:rsidR="00FA11A1" w:rsidRPr="004209E5" w14:paraId="28A38575" w14:textId="77777777" w:rsidTr="002119AB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Merge/>
            <w:vAlign w:val="center"/>
            <w:hideMark/>
          </w:tcPr>
          <w:p w14:paraId="5A2E041D" w14:textId="77777777" w:rsidR="00C35F90" w:rsidRPr="004209E5" w:rsidRDefault="00C35F90" w:rsidP="003022A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3260AB19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41909A66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06" w:type="dxa"/>
            <w:vMerge/>
            <w:vAlign w:val="center"/>
          </w:tcPr>
          <w:p w14:paraId="63801D5C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803" w:type="dxa"/>
            <w:vMerge/>
          </w:tcPr>
          <w:p w14:paraId="44F33840" w14:textId="2D8A8AFF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</w:tcPr>
          <w:p w14:paraId="41C1C352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416EF2FC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14:paraId="586C915A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4" w:type="dxa"/>
            <w:vMerge/>
            <w:vAlign w:val="center"/>
            <w:hideMark/>
          </w:tcPr>
          <w:p w14:paraId="5811016F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Merge/>
          </w:tcPr>
          <w:p w14:paraId="1F70F411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55" w:type="dxa"/>
            <w:vAlign w:val="center"/>
          </w:tcPr>
          <w:p w14:paraId="3FA2D0A0" w14:textId="52E60290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1×10</w:t>
            </w:r>
            <w:r w:rsidRPr="00351273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-7</w:t>
            </w:r>
          </w:p>
        </w:tc>
        <w:tc>
          <w:tcPr>
            <w:tcW w:w="980" w:type="dxa"/>
            <w:vAlign w:val="center"/>
          </w:tcPr>
          <w:p w14:paraId="4D8480B2" w14:textId="1AD97C25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0.1</w:t>
            </w:r>
          </w:p>
        </w:tc>
        <w:tc>
          <w:tcPr>
            <w:tcW w:w="1134" w:type="dxa"/>
            <w:noWrap/>
            <w:vAlign w:val="center"/>
            <w:hideMark/>
          </w:tcPr>
          <w:p w14:paraId="4B4FE380" w14:textId="6911089E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1.82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08</w:t>
            </w:r>
          </w:p>
        </w:tc>
        <w:tc>
          <w:tcPr>
            <w:tcW w:w="993" w:type="dxa"/>
            <w:vMerge/>
          </w:tcPr>
          <w:p w14:paraId="7323A94C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992" w:type="dxa"/>
            <w:vMerge/>
          </w:tcPr>
          <w:p w14:paraId="3A22C42B" w14:textId="77777777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14:paraId="52D78F99" w14:textId="0C56A5CF" w:rsidR="00C35F90" w:rsidRPr="004209E5" w:rsidRDefault="00C35F90" w:rsidP="003022A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4209E5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1.82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×10</w:t>
            </w:r>
            <w:r w:rsidRPr="00775B25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AU"/>
              </w:rPr>
              <w:t>03</w:t>
            </w:r>
          </w:p>
        </w:tc>
      </w:tr>
    </w:tbl>
    <w:p w14:paraId="02B14799" w14:textId="77777777" w:rsidR="005421D3" w:rsidRDefault="005421D3" w:rsidP="006C56D9">
      <w:pPr>
        <w:pStyle w:val="Heading3"/>
        <w:numPr>
          <w:ilvl w:val="0"/>
          <w:numId w:val="0"/>
        </w:numPr>
        <w:sectPr w:rsidR="005421D3" w:rsidSect="007302E6">
          <w:pgSz w:w="16840" w:h="11907" w:orient="landscape" w:code="9"/>
          <w:pgMar w:top="1134" w:right="1134" w:bottom="1134" w:left="1134" w:header="680" w:footer="680" w:gutter="0"/>
          <w:cols w:space="708"/>
          <w:docGrid w:linePitch="326"/>
        </w:sectPr>
      </w:pPr>
    </w:p>
    <w:p w14:paraId="70A20A1C" w14:textId="707E1B59" w:rsidR="007E6FAE" w:rsidRDefault="006D458A" w:rsidP="004E0A74">
      <w:pPr>
        <w:pStyle w:val="Heading3"/>
        <w:numPr>
          <w:ilvl w:val="0"/>
          <w:numId w:val="0"/>
        </w:numPr>
        <w:ind w:left="720" w:hanging="720"/>
      </w:pPr>
      <w:r>
        <w:lastRenderedPageBreak/>
        <w:t>Supplementary Figures</w:t>
      </w:r>
    </w:p>
    <w:p w14:paraId="1155B2A3" w14:textId="3380947B" w:rsidR="00B02B8B" w:rsidRDefault="12274033" w:rsidP="00B02B8B">
      <w:r>
        <w:rPr>
          <w:noProof/>
        </w:rPr>
        <w:drawing>
          <wp:inline distT="0" distB="0" distL="0" distR="0" wp14:anchorId="5DA80076" wp14:editId="2E23FF79">
            <wp:extent cx="6124575" cy="4105275"/>
            <wp:effectExtent l="0" t="0" r="0" b="0"/>
            <wp:docPr id="82967547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67547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225E7" w14:textId="1AD73CBA" w:rsidR="00B02B8B" w:rsidRDefault="4A0F9B2B" w:rsidP="00B02B8B">
      <w:pPr>
        <w:pStyle w:val="Caption"/>
        <w:rPr>
          <w:b w:val="0"/>
          <w:bCs w:val="0"/>
        </w:rPr>
      </w:pPr>
      <w:r>
        <w:t xml:space="preserve">Supplementary </w:t>
      </w:r>
      <w:r w:rsidR="00B02B8B">
        <w:t>Fig</w:t>
      </w:r>
      <w:r w:rsidR="79E20F51">
        <w:t>. 1</w:t>
      </w:r>
      <w:r w:rsidR="00B02B8B">
        <w:t xml:space="preserve"> </w:t>
      </w:r>
      <w:r w:rsidR="00B02B8B">
        <w:rPr>
          <w:b w:val="0"/>
          <w:bCs w:val="0"/>
        </w:rPr>
        <w:t xml:space="preserve">Micrographs of HK-2 cells following 24-hour exposure to PS NPs of </w:t>
      </w:r>
      <w:proofErr w:type="gramStart"/>
      <w:r w:rsidR="00B02B8B">
        <w:rPr>
          <w:b w:val="0"/>
          <w:bCs w:val="0"/>
        </w:rPr>
        <w:t>various sizes</w:t>
      </w:r>
      <w:proofErr w:type="gramEnd"/>
      <w:r w:rsidR="00B02B8B">
        <w:rPr>
          <w:b w:val="0"/>
          <w:bCs w:val="0"/>
        </w:rPr>
        <w:t xml:space="preserve"> from two different manufacturers. All cells </w:t>
      </w:r>
      <w:proofErr w:type="gramStart"/>
      <w:r w:rsidR="00B02B8B">
        <w:rPr>
          <w:b w:val="0"/>
          <w:bCs w:val="0"/>
        </w:rPr>
        <w:t>were treated</w:t>
      </w:r>
      <w:proofErr w:type="gramEnd"/>
      <w:r w:rsidR="00B02B8B">
        <w:rPr>
          <w:b w:val="0"/>
          <w:bCs w:val="0"/>
        </w:rPr>
        <w:t xml:space="preserve"> with either 15 nm, 20 </w:t>
      </w:r>
      <w:proofErr w:type="gramStart"/>
      <w:r w:rsidR="00B02B8B">
        <w:rPr>
          <w:b w:val="0"/>
          <w:bCs w:val="0"/>
        </w:rPr>
        <w:t>nm</w:t>
      </w:r>
      <w:proofErr w:type="gramEnd"/>
      <w:r w:rsidR="00B02B8B">
        <w:rPr>
          <w:b w:val="0"/>
          <w:bCs w:val="0"/>
        </w:rPr>
        <w:t xml:space="preserve"> or 100 nm PSNPs at increasing concentrations from 0.2 </w:t>
      </w:r>
      <w:r w:rsidR="00B02B8B" w:rsidRPr="1F3AFBE7">
        <w:rPr>
          <w:b w:val="0"/>
          <w:bCs w:val="0"/>
        </w:rPr>
        <w:t>µ</w:t>
      </w:r>
      <w:r w:rsidR="00B02B8B">
        <w:rPr>
          <w:b w:val="0"/>
          <w:bCs w:val="0"/>
        </w:rPr>
        <w:t xml:space="preserve">g/mL to 200 </w:t>
      </w:r>
      <w:r w:rsidR="00B02B8B" w:rsidRPr="1F3AFBE7">
        <w:rPr>
          <w:b w:val="0"/>
          <w:bCs w:val="0"/>
        </w:rPr>
        <w:t>µ</w:t>
      </w:r>
      <w:r w:rsidR="00B02B8B">
        <w:rPr>
          <w:b w:val="0"/>
          <w:bCs w:val="0"/>
        </w:rPr>
        <w:t xml:space="preserve">g/mL, top to bottom. 40x magnification. Scale bar = 25 </w:t>
      </w:r>
      <w:r w:rsidR="00B02B8B" w:rsidRPr="1F3AFBE7">
        <w:rPr>
          <w:b w:val="0"/>
          <w:bCs w:val="0"/>
        </w:rPr>
        <w:t>µ</w:t>
      </w:r>
      <w:r w:rsidR="00B02B8B">
        <w:rPr>
          <w:b w:val="0"/>
          <w:bCs w:val="0"/>
        </w:rPr>
        <w:t>m. N=3. Data is representative of individual replicates tested</w:t>
      </w:r>
    </w:p>
    <w:p w14:paraId="6B8A41F8" w14:textId="2B800F28" w:rsidR="00B02B8B" w:rsidRDefault="29F4BD78" w:rsidP="1F3AFBE7">
      <w:r>
        <w:rPr>
          <w:noProof/>
        </w:rPr>
        <w:lastRenderedPageBreak/>
        <w:drawing>
          <wp:inline distT="0" distB="0" distL="0" distR="0" wp14:anchorId="4E7F187E" wp14:editId="1C1A0AFB">
            <wp:extent cx="6124575" cy="4105275"/>
            <wp:effectExtent l="0" t="0" r="0" b="0"/>
            <wp:docPr id="45131372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31372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E349A" w14:textId="65821311" w:rsidR="00B02B8B" w:rsidRDefault="38ACEFD8" w:rsidP="00B02B8B">
      <w:pPr>
        <w:pStyle w:val="Caption"/>
        <w:rPr>
          <w:b w:val="0"/>
          <w:bCs w:val="0"/>
        </w:rPr>
      </w:pPr>
      <w:bookmarkStart w:id="2" w:name="_Toc201918586"/>
      <w:r>
        <w:t xml:space="preserve">Supplementary </w:t>
      </w:r>
      <w:r w:rsidR="00B02B8B">
        <w:t>Fig</w:t>
      </w:r>
      <w:r w:rsidR="643B7D7D">
        <w:t>. 2</w:t>
      </w:r>
      <w:r w:rsidR="00B02B8B">
        <w:t xml:space="preserve"> </w:t>
      </w:r>
      <w:r w:rsidR="00B02B8B">
        <w:rPr>
          <w:b w:val="0"/>
          <w:bCs w:val="0"/>
        </w:rPr>
        <w:t>Micrograph images of HK-2 cells exposed for 24-hours to various concentrations of NPs from multiple manufacturers.</w:t>
      </w:r>
      <w:r w:rsidR="4C2B3D06">
        <w:rPr>
          <w:b w:val="0"/>
          <w:bCs w:val="0"/>
        </w:rPr>
        <w:t xml:space="preserve"> </w:t>
      </w:r>
      <w:bookmarkEnd w:id="2"/>
      <w:r w:rsidR="00B02B8B">
        <w:rPr>
          <w:b w:val="0"/>
          <w:bCs w:val="0"/>
        </w:rPr>
        <w:t xml:space="preserve">Cells </w:t>
      </w:r>
      <w:proofErr w:type="gramStart"/>
      <w:r w:rsidR="00B02B8B">
        <w:rPr>
          <w:b w:val="0"/>
          <w:bCs w:val="0"/>
        </w:rPr>
        <w:t>were exposed</w:t>
      </w:r>
      <w:proofErr w:type="gramEnd"/>
      <w:r w:rsidR="00B02B8B">
        <w:rPr>
          <w:b w:val="0"/>
          <w:bCs w:val="0"/>
        </w:rPr>
        <w:t xml:space="preserve"> to 50 nm and 100 nm PE and PMMA NPs at increasing concentrations from 0.2 </w:t>
      </w:r>
      <w:r w:rsidR="00B02B8B" w:rsidRPr="6F2A62F2">
        <w:rPr>
          <w:b w:val="0"/>
          <w:bCs w:val="0"/>
        </w:rPr>
        <w:t>µ</w:t>
      </w:r>
      <w:r w:rsidR="00B02B8B">
        <w:rPr>
          <w:b w:val="0"/>
          <w:bCs w:val="0"/>
        </w:rPr>
        <w:t xml:space="preserve">g/mL to 200 </w:t>
      </w:r>
      <w:r w:rsidR="00B02B8B" w:rsidRPr="6F2A62F2">
        <w:rPr>
          <w:b w:val="0"/>
          <w:bCs w:val="0"/>
        </w:rPr>
        <w:t>µ</w:t>
      </w:r>
      <w:r w:rsidR="00B02B8B">
        <w:rPr>
          <w:b w:val="0"/>
          <w:bCs w:val="0"/>
        </w:rPr>
        <w:t xml:space="preserve">g/mL, top to bottom. 40x magnification. Scale bar = 25 </w:t>
      </w:r>
      <w:r w:rsidR="00B02B8B" w:rsidRPr="6F2A62F2">
        <w:rPr>
          <w:b w:val="0"/>
          <w:bCs w:val="0"/>
        </w:rPr>
        <w:t>µ</w:t>
      </w:r>
      <w:r w:rsidR="00B02B8B">
        <w:rPr>
          <w:b w:val="0"/>
          <w:bCs w:val="0"/>
        </w:rPr>
        <w:t xml:space="preserve">m. Data is representative of individual replicates </w:t>
      </w:r>
      <w:proofErr w:type="gramStart"/>
      <w:r w:rsidR="00B02B8B">
        <w:rPr>
          <w:b w:val="0"/>
          <w:bCs w:val="0"/>
        </w:rPr>
        <w:t>tested</w:t>
      </w:r>
      <w:proofErr w:type="gramEnd"/>
      <w:r w:rsidR="00B02B8B">
        <w:rPr>
          <w:b w:val="0"/>
          <w:bCs w:val="0"/>
        </w:rPr>
        <w:t>. N=3</w:t>
      </w:r>
    </w:p>
    <w:p w14:paraId="6B694521" w14:textId="570DBD51" w:rsidR="6F2A62F2" w:rsidRDefault="6F2A62F2" w:rsidP="6F2A62F2"/>
    <w:p w14:paraId="2F5554A7" w14:textId="77777777" w:rsidR="00F45740" w:rsidRDefault="00F45740">
      <w:pPr>
        <w:spacing w:after="0" w:line="240" w:lineRule="auto"/>
        <w:jc w:val="left"/>
      </w:pPr>
      <w:r>
        <w:br w:type="page"/>
      </w:r>
    </w:p>
    <w:p w14:paraId="779D66FA" w14:textId="77777777" w:rsidR="00F45740" w:rsidRDefault="00F45740">
      <w:pPr>
        <w:sectPr w:rsidR="00F45740" w:rsidSect="007302E6">
          <w:pgSz w:w="11907" w:h="16840" w:code="9"/>
          <w:pgMar w:top="1134" w:right="1134" w:bottom="1134" w:left="1134" w:header="680" w:footer="680" w:gutter="0"/>
          <w:cols w:space="708"/>
          <w:docGrid w:linePitch="326"/>
        </w:sectPr>
      </w:pPr>
    </w:p>
    <w:p w14:paraId="67C4957B" w14:textId="5D76BD9F" w:rsidR="7EB77244" w:rsidRDefault="4564049B">
      <w:r>
        <w:rPr>
          <w:noProof/>
        </w:rPr>
        <w:lastRenderedPageBreak/>
        <w:drawing>
          <wp:inline distT="0" distB="0" distL="0" distR="0" wp14:anchorId="7C41D28A" wp14:editId="575DD85F">
            <wp:extent cx="9353409" cy="1992328"/>
            <wp:effectExtent l="0" t="0" r="635" b="8255"/>
            <wp:docPr id="52322095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20953" name="draw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409" cy="199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A63B9" w14:textId="1044067D" w:rsidR="003B6098" w:rsidRDefault="55B613A9" w:rsidP="6F2A62F2">
      <w:pPr>
        <w:pStyle w:val="Caption"/>
      </w:pPr>
      <w:r>
        <w:t>Supplementary Fig. 3</w:t>
      </w:r>
      <w:r>
        <w:rPr>
          <w:b w:val="0"/>
          <w:bCs w:val="0"/>
        </w:rPr>
        <w:t xml:space="preserve"> </w:t>
      </w:r>
      <w:r w:rsidR="7CE88234">
        <w:rPr>
          <w:b w:val="0"/>
          <w:bCs w:val="0"/>
        </w:rPr>
        <w:t xml:space="preserve">Cell segmentation </w:t>
      </w:r>
      <w:r w:rsidR="4371B7E7">
        <w:rPr>
          <w:b w:val="0"/>
          <w:bCs w:val="0"/>
        </w:rPr>
        <w:t>of HK-2 cell micrographs</w:t>
      </w:r>
      <w:r w:rsidR="7D232904">
        <w:rPr>
          <w:b w:val="0"/>
          <w:bCs w:val="0"/>
        </w:rPr>
        <w:t xml:space="preserve"> following</w:t>
      </w:r>
      <w:r w:rsidR="4371B7E7">
        <w:rPr>
          <w:b w:val="0"/>
          <w:bCs w:val="0"/>
        </w:rPr>
        <w:t xml:space="preserve"> 24-hour exposure to NPs of </w:t>
      </w:r>
      <w:proofErr w:type="gramStart"/>
      <w:r w:rsidR="4371B7E7">
        <w:rPr>
          <w:b w:val="0"/>
          <w:bCs w:val="0"/>
        </w:rPr>
        <w:t>various sizes</w:t>
      </w:r>
      <w:proofErr w:type="gramEnd"/>
      <w:r w:rsidR="4371B7E7">
        <w:rPr>
          <w:b w:val="0"/>
          <w:bCs w:val="0"/>
        </w:rPr>
        <w:t xml:space="preserve"> and polymers from three different manufacturers. All cells </w:t>
      </w:r>
      <w:proofErr w:type="gramStart"/>
      <w:r w:rsidR="4371B7E7">
        <w:rPr>
          <w:b w:val="0"/>
          <w:bCs w:val="0"/>
        </w:rPr>
        <w:t>were treated</w:t>
      </w:r>
      <w:proofErr w:type="gramEnd"/>
      <w:r w:rsidR="4371B7E7">
        <w:rPr>
          <w:b w:val="0"/>
          <w:bCs w:val="0"/>
        </w:rPr>
        <w:t xml:space="preserve"> with either 15 nm, 20 nm or 100 nm PS NPs, 50 nm PE NPs, and 50 nm or 100 nm PMMA NPs at increasing concentrations from 0.2 µg/mL to 200 µg/mL. 40x magnification. Scale bar = 25 µm.</w:t>
      </w:r>
      <w:r w:rsidR="59967759">
        <w:rPr>
          <w:b w:val="0"/>
          <w:bCs w:val="0"/>
        </w:rPr>
        <w:t xml:space="preserve"> Cell </w:t>
      </w:r>
      <w:r w:rsidR="00D020EA">
        <w:rPr>
          <w:b w:val="0"/>
          <w:bCs w:val="0"/>
        </w:rPr>
        <w:t>segmentation</w:t>
      </w:r>
      <w:r w:rsidR="59967759">
        <w:rPr>
          <w:b w:val="0"/>
          <w:bCs w:val="0"/>
        </w:rPr>
        <w:t xml:space="preserve"> </w:t>
      </w:r>
      <w:proofErr w:type="gramStart"/>
      <w:r w:rsidR="59967759">
        <w:rPr>
          <w:b w:val="0"/>
          <w:bCs w:val="0"/>
        </w:rPr>
        <w:t>was performed</w:t>
      </w:r>
      <w:proofErr w:type="gramEnd"/>
      <w:r w:rsidR="59967759">
        <w:rPr>
          <w:b w:val="0"/>
          <w:bCs w:val="0"/>
        </w:rPr>
        <w:t xml:space="preserve"> using QuPath.</w:t>
      </w:r>
    </w:p>
    <w:p w14:paraId="6A41CA48" w14:textId="7883B53D" w:rsidR="003B6098" w:rsidRDefault="66800C6C" w:rsidP="4F498E11">
      <w:r>
        <w:rPr>
          <w:noProof/>
        </w:rPr>
        <w:drawing>
          <wp:inline distT="0" distB="0" distL="0" distR="0" wp14:anchorId="49565C0B" wp14:editId="53C56919">
            <wp:extent cx="8153400" cy="2781579"/>
            <wp:effectExtent l="0" t="0" r="0" b="0"/>
            <wp:docPr id="11544330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43301" name="drawi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5261" cy="278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CBD64" w14:textId="6FCD1F9D" w:rsidR="00F45740" w:rsidRDefault="66800C6C" w:rsidP="4F498E11">
      <w:pPr>
        <w:pStyle w:val="Caption"/>
        <w:rPr>
          <w:b w:val="0"/>
          <w:bCs w:val="0"/>
        </w:rPr>
      </w:pPr>
      <w:r w:rsidRPr="4F498E11">
        <w:lastRenderedPageBreak/>
        <w:t xml:space="preserve">Supplementary Fig. 4 </w:t>
      </w:r>
      <w:r>
        <w:rPr>
          <w:b w:val="0"/>
          <w:bCs w:val="0"/>
        </w:rPr>
        <w:t xml:space="preserve">Assessment of mean cell intensity in HK-2 cells following 24-hours of NP exposure. Cell morphology </w:t>
      </w:r>
      <w:proofErr w:type="gramStart"/>
      <w:r>
        <w:rPr>
          <w:b w:val="0"/>
          <w:bCs w:val="0"/>
        </w:rPr>
        <w:t>was assessed</w:t>
      </w:r>
      <w:proofErr w:type="gramEnd"/>
      <w:r>
        <w:rPr>
          <w:b w:val="0"/>
          <w:bCs w:val="0"/>
        </w:rPr>
        <w:t xml:space="preserve"> via QuPath cell segmentation and analysis. Data is representative of individual replicates </w:t>
      </w:r>
      <w:proofErr w:type="gramStart"/>
      <w:r>
        <w:rPr>
          <w:b w:val="0"/>
          <w:bCs w:val="0"/>
        </w:rPr>
        <w:t>tested</w:t>
      </w:r>
      <w:proofErr w:type="gramEnd"/>
      <w:r>
        <w:rPr>
          <w:b w:val="0"/>
          <w:bCs w:val="0"/>
        </w:rPr>
        <w:t xml:space="preserve"> and normalised to the ROI area. Adjusted P-value = **** ≤0.0001</w:t>
      </w:r>
    </w:p>
    <w:p w14:paraId="6C847CA1" w14:textId="77A7DF8F" w:rsidR="00F45740" w:rsidRPr="00F45740" w:rsidRDefault="00F45740" w:rsidP="00F45740">
      <w:pPr>
        <w:spacing w:after="0" w:line="240" w:lineRule="auto"/>
        <w:jc w:val="left"/>
        <w:rPr>
          <w:sz w:val="20"/>
          <w:szCs w:val="18"/>
        </w:rPr>
        <w:sectPr w:rsidR="00F45740" w:rsidRPr="00F45740" w:rsidSect="00F45740">
          <w:pgSz w:w="16840" w:h="11907" w:orient="landscape" w:code="9"/>
          <w:pgMar w:top="1134" w:right="1134" w:bottom="1134" w:left="1134" w:header="680" w:footer="680" w:gutter="0"/>
          <w:cols w:space="708"/>
          <w:docGrid w:linePitch="326"/>
        </w:sectPr>
      </w:pPr>
    </w:p>
    <w:p w14:paraId="021F8F2F" w14:textId="78EB5A40" w:rsidR="003B6098" w:rsidRDefault="67028D79" w:rsidP="4F498E11">
      <w:r>
        <w:rPr>
          <w:noProof/>
        </w:rPr>
        <w:lastRenderedPageBreak/>
        <w:drawing>
          <wp:inline distT="0" distB="0" distL="0" distR="0" wp14:anchorId="102707AE" wp14:editId="591434BE">
            <wp:extent cx="4456869" cy="8126083"/>
            <wp:effectExtent l="0" t="0" r="1270" b="8890"/>
            <wp:docPr id="142367414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74140" name="draw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551" cy="817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A0F45" w14:textId="3353626F" w:rsidR="003B6098" w:rsidRDefault="67028D79" w:rsidP="4F498E11">
      <w:pPr>
        <w:pStyle w:val="Caption"/>
        <w:rPr>
          <w:b w:val="0"/>
          <w:bCs w:val="0"/>
        </w:rPr>
      </w:pPr>
      <w:r w:rsidRPr="4F498E11">
        <w:t xml:space="preserve">Supplementary Fig. 5 </w:t>
      </w:r>
      <w:r>
        <w:rPr>
          <w:b w:val="0"/>
          <w:bCs w:val="0"/>
        </w:rPr>
        <w:t>Assessment of cell morphology via Haralick Entropy</w:t>
      </w:r>
      <w:r w:rsidR="00A76B6A">
        <w:rPr>
          <w:b w:val="0"/>
          <w:bCs w:val="0"/>
        </w:rPr>
        <w:t xml:space="preserve"> and Difference in Variance</w:t>
      </w:r>
      <w:r>
        <w:rPr>
          <w:b w:val="0"/>
          <w:bCs w:val="0"/>
        </w:rPr>
        <w:t xml:space="preserve"> in HK-2 cells following 24-hours of NP exposure. Cell morphology </w:t>
      </w:r>
      <w:proofErr w:type="gramStart"/>
      <w:r>
        <w:rPr>
          <w:b w:val="0"/>
          <w:bCs w:val="0"/>
        </w:rPr>
        <w:t>was assessed</w:t>
      </w:r>
      <w:proofErr w:type="gramEnd"/>
      <w:r>
        <w:rPr>
          <w:b w:val="0"/>
          <w:bCs w:val="0"/>
        </w:rPr>
        <w:t xml:space="preserve"> via QuPath cell segmentation and analysis</w:t>
      </w:r>
      <w:r w:rsidR="00147497">
        <w:rPr>
          <w:b w:val="0"/>
          <w:bCs w:val="0"/>
        </w:rPr>
        <w:t xml:space="preserve"> comparing 0.2 </w:t>
      </w:r>
      <w:r w:rsidR="00147497">
        <w:rPr>
          <w:rFonts w:cstheme="minorHAnsi"/>
          <w:b w:val="0"/>
          <w:bCs w:val="0"/>
        </w:rPr>
        <w:t>µ</w:t>
      </w:r>
      <w:r w:rsidR="00147497">
        <w:rPr>
          <w:b w:val="0"/>
          <w:bCs w:val="0"/>
        </w:rPr>
        <w:t xml:space="preserve">g/mL and 200 </w:t>
      </w:r>
      <w:r w:rsidR="00147497">
        <w:rPr>
          <w:rFonts w:cstheme="minorHAnsi"/>
          <w:b w:val="0"/>
          <w:bCs w:val="0"/>
        </w:rPr>
        <w:t>µ</w:t>
      </w:r>
      <w:r w:rsidR="00147497">
        <w:rPr>
          <w:b w:val="0"/>
          <w:bCs w:val="0"/>
        </w:rPr>
        <w:t>g/mL NP concentrations</w:t>
      </w:r>
      <w:r>
        <w:rPr>
          <w:b w:val="0"/>
          <w:bCs w:val="0"/>
        </w:rPr>
        <w:t xml:space="preserve">. </w:t>
      </w:r>
      <w:r w:rsidR="00A541EC">
        <w:rPr>
          <w:b w:val="0"/>
          <w:bCs w:val="0"/>
        </w:rPr>
        <w:t xml:space="preserve">a) Entropy and b) Difference of Variance of </w:t>
      </w:r>
      <w:r w:rsidR="00147497">
        <w:rPr>
          <w:b w:val="0"/>
          <w:bCs w:val="0"/>
        </w:rPr>
        <w:t>15</w:t>
      </w:r>
      <w:r w:rsidR="00A541EC">
        <w:rPr>
          <w:b w:val="0"/>
          <w:bCs w:val="0"/>
        </w:rPr>
        <w:t xml:space="preserve"> nm PS NPs. c) Entropy and d) Difference of Variance of </w:t>
      </w:r>
      <w:r w:rsidR="00147497">
        <w:rPr>
          <w:b w:val="0"/>
          <w:bCs w:val="0"/>
        </w:rPr>
        <w:t>10</w:t>
      </w:r>
      <w:r w:rsidR="00A541EC">
        <w:rPr>
          <w:b w:val="0"/>
          <w:bCs w:val="0"/>
        </w:rPr>
        <w:t>0 nm PS NPs.</w:t>
      </w:r>
      <w:r w:rsidR="00255756">
        <w:rPr>
          <w:b w:val="0"/>
          <w:bCs w:val="0"/>
        </w:rPr>
        <w:t xml:space="preserve"> e) Entropy and f) Difference of Variance of 50 nm PE NPs. g) Entropy and h) Difference of Variance of 50 nm PMMA NPs. </w:t>
      </w:r>
      <w:r>
        <w:rPr>
          <w:b w:val="0"/>
          <w:bCs w:val="0"/>
        </w:rPr>
        <w:t xml:space="preserve">Data is representative of individual replicates </w:t>
      </w:r>
      <w:proofErr w:type="gramStart"/>
      <w:r>
        <w:rPr>
          <w:b w:val="0"/>
          <w:bCs w:val="0"/>
        </w:rPr>
        <w:t>tested</w:t>
      </w:r>
      <w:proofErr w:type="gramEnd"/>
      <w:r>
        <w:rPr>
          <w:b w:val="0"/>
          <w:bCs w:val="0"/>
        </w:rPr>
        <w:t xml:space="preserve"> and normalised to the ROI area. Adjusted P-value = **** ≤0.0001</w:t>
      </w:r>
    </w:p>
    <w:p w14:paraId="0DD270F3" w14:textId="0DC707AB" w:rsidR="003B6098" w:rsidRDefault="4371B7E7" w:rsidP="4F498E11">
      <w:pPr>
        <w:pStyle w:val="Caption"/>
      </w:pPr>
      <w:r>
        <w:lastRenderedPageBreak/>
        <w:t xml:space="preserve"> </w:t>
      </w:r>
      <w:r w:rsidR="003B6098">
        <w:rPr>
          <w:noProof/>
        </w:rPr>
        <w:drawing>
          <wp:inline distT="0" distB="0" distL="0" distR="0" wp14:anchorId="021483BC" wp14:editId="5E1C36B5">
            <wp:extent cx="6284574" cy="4791075"/>
            <wp:effectExtent l="0" t="0" r="2540" b="0"/>
            <wp:docPr id="162793718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93718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403" cy="479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6973C" w14:textId="0C02E0CB" w:rsidR="003B6098" w:rsidRDefault="00246449" w:rsidP="003B6098">
      <w:pPr>
        <w:pStyle w:val="Caption"/>
        <w:rPr>
          <w:b w:val="0"/>
          <w:bCs w:val="0"/>
        </w:rPr>
      </w:pPr>
      <w:bookmarkStart w:id="3" w:name="_Toc166225498"/>
      <w:bookmarkStart w:id="4" w:name="_Toc201918587"/>
      <w:r>
        <w:t xml:space="preserve">Supplementary </w:t>
      </w:r>
      <w:r w:rsidR="003B6098">
        <w:t>Fig</w:t>
      </w:r>
      <w:r w:rsidR="1A6DBE1F">
        <w:t xml:space="preserve">. </w:t>
      </w:r>
      <w:r w:rsidR="1B7F14B2">
        <w:t>6</w:t>
      </w:r>
      <w:r w:rsidR="003B6098">
        <w:t xml:space="preserve"> </w:t>
      </w:r>
      <w:r w:rsidR="003B6098">
        <w:rPr>
          <w:b w:val="0"/>
          <w:bCs w:val="0"/>
        </w:rPr>
        <w:t>Flow cytometry assessment of the viability of HK-2 cells after 24-hour exposure with varying concentrations and sizes of PS</w:t>
      </w:r>
      <w:r w:rsidR="3F99A829">
        <w:rPr>
          <w:b w:val="0"/>
          <w:bCs w:val="0"/>
        </w:rPr>
        <w:t xml:space="preserve"> </w:t>
      </w:r>
      <w:r w:rsidR="003B6098">
        <w:rPr>
          <w:b w:val="0"/>
          <w:bCs w:val="0"/>
        </w:rPr>
        <w:t>NPs from different manufacturers.</w:t>
      </w:r>
      <w:r w:rsidR="19A4B827">
        <w:rPr>
          <w:b w:val="0"/>
          <w:bCs w:val="0"/>
        </w:rPr>
        <w:t xml:space="preserve"> </w:t>
      </w:r>
      <w:bookmarkEnd w:id="3"/>
      <w:bookmarkEnd w:id="4"/>
      <w:r w:rsidR="003B6098">
        <w:rPr>
          <w:b w:val="0"/>
          <w:bCs w:val="0"/>
        </w:rPr>
        <w:t xml:space="preserve">Cell viability </w:t>
      </w:r>
      <w:proofErr w:type="gramStart"/>
      <w:r w:rsidR="003B6098">
        <w:rPr>
          <w:b w:val="0"/>
          <w:bCs w:val="0"/>
        </w:rPr>
        <w:t>was assessed</w:t>
      </w:r>
      <w:proofErr w:type="gramEnd"/>
      <w:r w:rsidR="003B6098">
        <w:rPr>
          <w:b w:val="0"/>
          <w:bCs w:val="0"/>
        </w:rPr>
        <w:t xml:space="preserve"> using LIVE/DEAD™ Fixable Aqua Dead Cell Stain. Cells </w:t>
      </w:r>
      <w:proofErr w:type="gramStart"/>
      <w:r w:rsidR="003B6098">
        <w:rPr>
          <w:b w:val="0"/>
          <w:bCs w:val="0"/>
        </w:rPr>
        <w:t>were exposed</w:t>
      </w:r>
      <w:proofErr w:type="gramEnd"/>
      <w:r w:rsidR="003B6098">
        <w:rPr>
          <w:b w:val="0"/>
          <w:bCs w:val="0"/>
        </w:rPr>
        <w:t xml:space="preserve"> with increasing concentrations of PS</w:t>
      </w:r>
      <w:r w:rsidR="0ABEDC59">
        <w:rPr>
          <w:b w:val="0"/>
          <w:bCs w:val="0"/>
        </w:rPr>
        <w:t xml:space="preserve"> </w:t>
      </w:r>
      <w:r w:rsidR="003B6098">
        <w:rPr>
          <w:b w:val="0"/>
          <w:bCs w:val="0"/>
        </w:rPr>
        <w:t>NPs from 0.2 µg/mL to 200 µg/mL (Left to right). N=3. Data is representative of individual replicates tested</w:t>
      </w:r>
    </w:p>
    <w:p w14:paraId="3C203C15" w14:textId="77777777" w:rsidR="003B6098" w:rsidRDefault="003B6098" w:rsidP="003B6098">
      <w:pPr>
        <w:keepNext/>
      </w:pPr>
      <w:r>
        <w:rPr>
          <w:noProof/>
        </w:rPr>
        <w:lastRenderedPageBreak/>
        <w:drawing>
          <wp:inline distT="0" distB="0" distL="0" distR="0" wp14:anchorId="63F055C8" wp14:editId="1617C45B">
            <wp:extent cx="6384147" cy="4906639"/>
            <wp:effectExtent l="0" t="0" r="0" b="0"/>
            <wp:docPr id="7121105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110552" name="Picture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4147" cy="490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0271" w14:textId="65272367" w:rsidR="003B6098" w:rsidRPr="008D2C8F" w:rsidRDefault="00246449" w:rsidP="003B6098">
      <w:pPr>
        <w:pStyle w:val="Caption"/>
        <w:rPr>
          <w:b w:val="0"/>
          <w:bCs w:val="0"/>
        </w:rPr>
        <w:sectPr w:rsidR="003B6098" w:rsidRPr="008D2C8F" w:rsidSect="00F45740">
          <w:pgSz w:w="11907" w:h="16840" w:code="9"/>
          <w:pgMar w:top="1134" w:right="1134" w:bottom="1134" w:left="1134" w:header="680" w:footer="680" w:gutter="0"/>
          <w:cols w:space="708"/>
          <w:docGrid w:linePitch="326"/>
        </w:sectPr>
      </w:pPr>
      <w:bookmarkStart w:id="5" w:name="_Toc201918588"/>
      <w:r>
        <w:t xml:space="preserve">Supplementary </w:t>
      </w:r>
      <w:r w:rsidR="003B6098">
        <w:t>Fig</w:t>
      </w:r>
      <w:r w:rsidR="3CB91F8E">
        <w:t>.</w:t>
      </w:r>
      <w:r w:rsidR="1A3876FD">
        <w:t xml:space="preserve"> </w:t>
      </w:r>
      <w:r w:rsidR="084CF516">
        <w:t>7</w:t>
      </w:r>
      <w:r w:rsidR="3CB91F8E">
        <w:t xml:space="preserve"> </w:t>
      </w:r>
      <w:r w:rsidR="003B6098">
        <w:rPr>
          <w:b w:val="0"/>
          <w:bCs w:val="0"/>
        </w:rPr>
        <w:t>Assessment of cell viability of HK-2 cells via flow cytometry after staining with LIVE/DEAD™ Fixable Aqua Dead Cell Stain.</w:t>
      </w:r>
      <w:bookmarkEnd w:id="5"/>
      <w:r w:rsidR="003B6098">
        <w:rPr>
          <w:b w:val="0"/>
          <w:bCs w:val="0"/>
        </w:rPr>
        <w:t xml:space="preserve"> Cells </w:t>
      </w:r>
      <w:proofErr w:type="gramStart"/>
      <w:r w:rsidR="003B6098">
        <w:rPr>
          <w:b w:val="0"/>
          <w:bCs w:val="0"/>
        </w:rPr>
        <w:t>were exposed</w:t>
      </w:r>
      <w:proofErr w:type="gramEnd"/>
      <w:r w:rsidR="003B6098">
        <w:rPr>
          <w:b w:val="0"/>
          <w:bCs w:val="0"/>
        </w:rPr>
        <w:t xml:space="preserve"> to 50 nm and 100 nm PE and PMMA NPs from two different manufacturers at concentrations of 0.2 </w:t>
      </w:r>
      <w:r w:rsidR="003B6098" w:rsidRPr="4F498E11">
        <w:rPr>
          <w:b w:val="0"/>
          <w:bCs w:val="0"/>
        </w:rPr>
        <w:t>µ</w:t>
      </w:r>
      <w:r w:rsidR="003B6098">
        <w:rPr>
          <w:b w:val="0"/>
          <w:bCs w:val="0"/>
        </w:rPr>
        <w:t xml:space="preserve">g/mL to 200 </w:t>
      </w:r>
      <w:r w:rsidR="003B6098" w:rsidRPr="4F498E11">
        <w:rPr>
          <w:b w:val="0"/>
          <w:bCs w:val="0"/>
        </w:rPr>
        <w:t>µ</w:t>
      </w:r>
      <w:r w:rsidR="003B6098">
        <w:rPr>
          <w:b w:val="0"/>
          <w:bCs w:val="0"/>
        </w:rPr>
        <w:t xml:space="preserve">g/mL (Left to right). N=3. Data is representative of individual replicates </w:t>
      </w:r>
      <w:proofErr w:type="gramStart"/>
      <w:r w:rsidR="003B6098">
        <w:rPr>
          <w:b w:val="0"/>
          <w:bCs w:val="0"/>
        </w:rPr>
        <w:t>tested</w:t>
      </w:r>
      <w:proofErr w:type="gramEnd"/>
    </w:p>
    <w:p w14:paraId="771C255E" w14:textId="77777777" w:rsidR="003B6098" w:rsidRPr="003B6098" w:rsidRDefault="003B6098" w:rsidP="003B6098"/>
    <w:p w14:paraId="5D541B62" w14:textId="77777777" w:rsidR="006D458A" w:rsidRDefault="006D458A" w:rsidP="006D458A">
      <w:pPr>
        <w:keepNext/>
      </w:pPr>
      <w:r>
        <w:rPr>
          <w:noProof/>
        </w:rPr>
        <w:drawing>
          <wp:inline distT="0" distB="0" distL="0" distR="0" wp14:anchorId="332A2E3F" wp14:editId="743CF70F">
            <wp:extent cx="4278702" cy="3769999"/>
            <wp:effectExtent l="0" t="0" r="7620" b="1905"/>
            <wp:docPr id="14049235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923591" name="Picture 140492359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487" cy="377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0BCDD" w14:textId="187EAE3F" w:rsidR="006D458A" w:rsidRPr="00775B25" w:rsidRDefault="00246449" w:rsidP="006D458A">
      <w:pPr>
        <w:pStyle w:val="Caption"/>
        <w:rPr>
          <w:b w:val="0"/>
          <w:bCs w:val="0"/>
        </w:rPr>
      </w:pPr>
      <w:bookmarkStart w:id="6" w:name="_Toc201918596"/>
      <w:r>
        <w:t xml:space="preserve">Supplementary </w:t>
      </w:r>
      <w:r w:rsidR="006D458A">
        <w:t>Fig</w:t>
      </w:r>
      <w:r w:rsidR="3B57BDCA">
        <w:t xml:space="preserve">. </w:t>
      </w:r>
      <w:r w:rsidR="7A222397">
        <w:t>8</w:t>
      </w:r>
      <w:r w:rsidR="006D458A">
        <w:t xml:space="preserve"> </w:t>
      </w:r>
      <w:r w:rsidR="006D458A">
        <w:rPr>
          <w:b w:val="0"/>
          <w:bCs w:val="0"/>
        </w:rPr>
        <w:t>Comparing the cell viability of HK-2 cells exposed to PS</w:t>
      </w:r>
      <w:r w:rsidR="5DEDDE2C">
        <w:rPr>
          <w:b w:val="0"/>
          <w:bCs w:val="0"/>
        </w:rPr>
        <w:t xml:space="preserve"> </w:t>
      </w:r>
      <w:r w:rsidR="006D458A">
        <w:rPr>
          <w:b w:val="0"/>
          <w:bCs w:val="0"/>
        </w:rPr>
        <w:t>NPs spiked with NaN</w:t>
      </w:r>
      <w:r w:rsidR="006D458A" w:rsidRPr="4F498E11">
        <w:rPr>
          <w:b w:val="0"/>
          <w:bCs w:val="0"/>
          <w:vertAlign w:val="subscript"/>
        </w:rPr>
        <w:t>3</w:t>
      </w:r>
      <w:r w:rsidR="006D458A">
        <w:rPr>
          <w:b w:val="0"/>
          <w:bCs w:val="0"/>
        </w:rPr>
        <w:t xml:space="preserve"> and Tween-20 after 24-hours of exposure at NP concentrations from 0.2 µg/mL to 200 µg/mL.</w:t>
      </w:r>
      <w:r w:rsidR="4C327D3E">
        <w:rPr>
          <w:b w:val="0"/>
          <w:bCs w:val="0"/>
        </w:rPr>
        <w:t xml:space="preserve"> </w:t>
      </w:r>
      <w:bookmarkEnd w:id="6"/>
      <w:r w:rsidR="006D458A">
        <w:rPr>
          <w:b w:val="0"/>
          <w:bCs w:val="0"/>
        </w:rPr>
        <w:t xml:space="preserve">Viability </w:t>
      </w:r>
      <w:proofErr w:type="gramStart"/>
      <w:r w:rsidR="006D458A">
        <w:rPr>
          <w:b w:val="0"/>
          <w:bCs w:val="0"/>
        </w:rPr>
        <w:t>was assessed</w:t>
      </w:r>
      <w:proofErr w:type="gramEnd"/>
      <w:r w:rsidR="006D458A">
        <w:rPr>
          <w:b w:val="0"/>
          <w:bCs w:val="0"/>
        </w:rPr>
        <w:t xml:space="preserve"> via flow cytometry using Live/Dead Aqua to fluorescently label the cells</w:t>
      </w:r>
      <w:r w:rsidR="006D458A">
        <w:t xml:space="preserve">. </w:t>
      </w:r>
      <w:r w:rsidR="006D458A">
        <w:rPr>
          <w:b w:val="0"/>
          <w:bCs w:val="0"/>
        </w:rPr>
        <w:t xml:space="preserve">Cells </w:t>
      </w:r>
      <w:proofErr w:type="gramStart"/>
      <w:r w:rsidR="006D458A">
        <w:rPr>
          <w:b w:val="0"/>
          <w:bCs w:val="0"/>
        </w:rPr>
        <w:t>were treated</w:t>
      </w:r>
      <w:proofErr w:type="gramEnd"/>
      <w:r w:rsidR="006D458A">
        <w:rPr>
          <w:b w:val="0"/>
          <w:bCs w:val="0"/>
        </w:rPr>
        <w:t xml:space="preserve"> with 20 nm and 100 nm PS</w:t>
      </w:r>
      <w:r w:rsidR="2C3137AB">
        <w:rPr>
          <w:b w:val="0"/>
          <w:bCs w:val="0"/>
        </w:rPr>
        <w:t xml:space="preserve"> </w:t>
      </w:r>
      <w:r w:rsidR="006D458A">
        <w:rPr>
          <w:b w:val="0"/>
          <w:bCs w:val="0"/>
        </w:rPr>
        <w:t xml:space="preserve">NPs from Manufacturer A both as they </w:t>
      </w:r>
      <w:proofErr w:type="gramStart"/>
      <w:r w:rsidR="006D458A">
        <w:rPr>
          <w:b w:val="0"/>
          <w:bCs w:val="0"/>
        </w:rPr>
        <w:t>were supplied</w:t>
      </w:r>
      <w:proofErr w:type="gramEnd"/>
      <w:r w:rsidR="006D458A">
        <w:rPr>
          <w:b w:val="0"/>
          <w:bCs w:val="0"/>
        </w:rPr>
        <w:t xml:space="preserve"> and spiked with NaN</w:t>
      </w:r>
      <w:r w:rsidR="006D458A" w:rsidRPr="4F498E11">
        <w:rPr>
          <w:b w:val="0"/>
          <w:bCs w:val="0"/>
          <w:vertAlign w:val="subscript"/>
        </w:rPr>
        <w:t>3</w:t>
      </w:r>
      <w:r w:rsidR="006D458A">
        <w:rPr>
          <w:b w:val="0"/>
          <w:bCs w:val="0"/>
        </w:rPr>
        <w:t xml:space="preserve"> and Tween-20 at equivalent concentrations to those supplied in NP suspensions from Manufacturer B. N=2. Data is representative of combined replicates and </w:t>
      </w:r>
      <w:proofErr w:type="gramStart"/>
      <w:r w:rsidR="006D458A">
        <w:rPr>
          <w:b w:val="0"/>
          <w:bCs w:val="0"/>
        </w:rPr>
        <w:t>is expressed</w:t>
      </w:r>
      <w:proofErr w:type="gramEnd"/>
      <w:r w:rsidR="006D458A">
        <w:rPr>
          <w:b w:val="0"/>
          <w:bCs w:val="0"/>
        </w:rPr>
        <w:t xml:space="preserve"> as mean with SEM. Significance was determined via two-way ANOVA with multiple comparisons Uncorrected Fisher’s least-significant difference test. P-value = *≤0.05, *** ≤0.001</w:t>
      </w:r>
    </w:p>
    <w:p w14:paraId="6B3B4F0A" w14:textId="77777777" w:rsidR="006D458A" w:rsidRDefault="006D458A" w:rsidP="006D458A"/>
    <w:p w14:paraId="5D850D35" w14:textId="77777777" w:rsidR="00585698" w:rsidRDefault="00585698" w:rsidP="00585698">
      <w:r>
        <w:rPr>
          <w:noProof/>
        </w:rPr>
        <w:lastRenderedPageBreak/>
        <w:drawing>
          <wp:inline distT="0" distB="0" distL="0" distR="0" wp14:anchorId="51037BB1" wp14:editId="0DAD0660">
            <wp:extent cx="6514100" cy="4905375"/>
            <wp:effectExtent l="0" t="0" r="0" b="0"/>
            <wp:docPr id="8172133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13376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645" cy="490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C902A" w14:textId="28958642" w:rsidR="00585698" w:rsidRDefault="00246449" w:rsidP="00585698">
      <w:pPr>
        <w:pStyle w:val="Caption"/>
        <w:rPr>
          <w:b w:val="0"/>
          <w:bCs w:val="0"/>
        </w:rPr>
      </w:pPr>
      <w:bookmarkStart w:id="7" w:name="_Toc201918597"/>
      <w:r>
        <w:t xml:space="preserve">Supplementary </w:t>
      </w:r>
      <w:r w:rsidR="00585698">
        <w:t>Fig</w:t>
      </w:r>
      <w:r w:rsidR="0CEBA1CE">
        <w:t>.</w:t>
      </w:r>
      <w:r w:rsidR="00585698">
        <w:t xml:space="preserve"> </w:t>
      </w:r>
      <w:r w:rsidR="097ADAB9">
        <w:t>9</w:t>
      </w:r>
      <w:r w:rsidR="00585698">
        <w:t xml:space="preserve"> Changes to cell cycle in HK-2 cells exposed to increasing concentrations of PS</w:t>
      </w:r>
      <w:r w:rsidR="57DBB270">
        <w:rPr>
          <w:b w:val="0"/>
          <w:bCs w:val="0"/>
        </w:rPr>
        <w:t xml:space="preserve"> </w:t>
      </w:r>
      <w:r w:rsidR="00585698">
        <w:rPr>
          <w:b w:val="0"/>
          <w:bCs w:val="0"/>
        </w:rPr>
        <w:t>NPs.</w:t>
      </w:r>
      <w:bookmarkEnd w:id="7"/>
      <w:r w:rsidR="00585698">
        <w:rPr>
          <w:b w:val="0"/>
          <w:bCs w:val="0"/>
        </w:rPr>
        <w:t xml:space="preserve"> Cells </w:t>
      </w:r>
      <w:proofErr w:type="gramStart"/>
      <w:r w:rsidR="00585698">
        <w:rPr>
          <w:b w:val="0"/>
          <w:bCs w:val="0"/>
        </w:rPr>
        <w:t>were treated</w:t>
      </w:r>
      <w:proofErr w:type="gramEnd"/>
      <w:r w:rsidR="00585698">
        <w:rPr>
          <w:b w:val="0"/>
          <w:bCs w:val="0"/>
        </w:rPr>
        <w:t xml:space="preserve"> with concentrations of PSNPs from 0.2 </w:t>
      </w:r>
      <w:r w:rsidR="00585698" w:rsidRPr="4F498E11">
        <w:rPr>
          <w:b w:val="0"/>
          <w:bCs w:val="0"/>
        </w:rPr>
        <w:t>µ</w:t>
      </w:r>
      <w:r w:rsidR="00585698">
        <w:rPr>
          <w:b w:val="0"/>
          <w:bCs w:val="0"/>
        </w:rPr>
        <w:t xml:space="preserve">g/mL to 200 </w:t>
      </w:r>
      <w:r w:rsidR="00585698" w:rsidRPr="4F498E11">
        <w:rPr>
          <w:b w:val="0"/>
          <w:bCs w:val="0"/>
        </w:rPr>
        <w:t>µ</w:t>
      </w:r>
      <w:r w:rsidR="00585698">
        <w:rPr>
          <w:b w:val="0"/>
          <w:bCs w:val="0"/>
        </w:rPr>
        <w:t xml:space="preserve">g/mL for 24-hours, stained with PI and analysed via flow cytometry. G0/G1 phase = red peak, S phase = orange peak, G2/M phase = blue peak. Data is representative of individual replicates </w:t>
      </w:r>
      <w:proofErr w:type="gramStart"/>
      <w:r w:rsidR="00585698">
        <w:rPr>
          <w:b w:val="0"/>
          <w:bCs w:val="0"/>
        </w:rPr>
        <w:t>tested</w:t>
      </w:r>
      <w:proofErr w:type="gramEnd"/>
      <w:r w:rsidR="00585698">
        <w:rPr>
          <w:b w:val="0"/>
          <w:bCs w:val="0"/>
        </w:rPr>
        <w:t xml:space="preserve">. N=3. Cell cycle phase distribution </w:t>
      </w:r>
      <w:proofErr w:type="gramStart"/>
      <w:r w:rsidR="00585698">
        <w:rPr>
          <w:b w:val="0"/>
          <w:bCs w:val="0"/>
        </w:rPr>
        <w:t>was modelled</w:t>
      </w:r>
      <w:proofErr w:type="gramEnd"/>
      <w:r w:rsidR="00585698">
        <w:rPr>
          <w:b w:val="0"/>
          <w:bCs w:val="0"/>
        </w:rPr>
        <w:t xml:space="preserve"> using the Watson Pragmatic algorithm within FlowJo (BD Biosciences)</w:t>
      </w:r>
    </w:p>
    <w:p w14:paraId="15E06B67" w14:textId="77777777" w:rsidR="00585698" w:rsidRDefault="00585698" w:rsidP="006D458A"/>
    <w:p w14:paraId="719FCEBB" w14:textId="77777777" w:rsidR="00585698" w:rsidRDefault="00585698" w:rsidP="00585698">
      <w:r>
        <w:rPr>
          <w:noProof/>
        </w:rPr>
        <w:lastRenderedPageBreak/>
        <w:drawing>
          <wp:inline distT="0" distB="0" distL="0" distR="0" wp14:anchorId="18D91FE9" wp14:editId="5CA9F2CD">
            <wp:extent cx="6431388" cy="4857750"/>
            <wp:effectExtent l="0" t="0" r="0" b="0"/>
            <wp:docPr id="17550740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074021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433" cy="485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98B09" w14:textId="18A88616" w:rsidR="00585698" w:rsidRDefault="00246449" w:rsidP="00585698">
      <w:pPr>
        <w:pStyle w:val="Caption"/>
        <w:rPr>
          <w:b w:val="0"/>
          <w:bCs w:val="0"/>
        </w:rPr>
      </w:pPr>
      <w:bookmarkStart w:id="8" w:name="_Toc201918598"/>
      <w:r>
        <w:t xml:space="preserve">Supplementary </w:t>
      </w:r>
      <w:r w:rsidR="00585698">
        <w:t>Fig</w:t>
      </w:r>
      <w:r w:rsidR="549AF761">
        <w:t xml:space="preserve">. </w:t>
      </w:r>
      <w:r w:rsidR="304F5789">
        <w:t>10</w:t>
      </w:r>
      <w:r w:rsidR="549AF761">
        <w:t xml:space="preserve"> </w:t>
      </w:r>
      <w:r w:rsidR="00585698">
        <w:rPr>
          <w:b w:val="0"/>
          <w:bCs w:val="0"/>
        </w:rPr>
        <w:t>Cell cycle changes in HK-2 cells exposed to PE and PMMA NPs at increasing concentrations.</w:t>
      </w:r>
      <w:bookmarkEnd w:id="8"/>
      <w:r w:rsidR="00585698">
        <w:rPr>
          <w:b w:val="0"/>
          <w:bCs w:val="0"/>
        </w:rPr>
        <w:t xml:space="preserve"> Cells </w:t>
      </w:r>
      <w:proofErr w:type="gramStart"/>
      <w:r w:rsidR="00585698">
        <w:rPr>
          <w:b w:val="0"/>
          <w:bCs w:val="0"/>
        </w:rPr>
        <w:t>were treated</w:t>
      </w:r>
      <w:proofErr w:type="gramEnd"/>
      <w:r w:rsidR="00585698">
        <w:rPr>
          <w:b w:val="0"/>
          <w:bCs w:val="0"/>
        </w:rPr>
        <w:t xml:space="preserve"> with concentrations of NPs from 0.2 </w:t>
      </w:r>
      <w:r w:rsidR="00585698" w:rsidRPr="4F498E11">
        <w:rPr>
          <w:b w:val="0"/>
          <w:bCs w:val="0"/>
        </w:rPr>
        <w:t>µ</w:t>
      </w:r>
      <w:r w:rsidR="00585698">
        <w:rPr>
          <w:b w:val="0"/>
          <w:bCs w:val="0"/>
        </w:rPr>
        <w:t xml:space="preserve">g/mL to 200 </w:t>
      </w:r>
      <w:r w:rsidR="00585698" w:rsidRPr="4F498E11">
        <w:rPr>
          <w:b w:val="0"/>
          <w:bCs w:val="0"/>
        </w:rPr>
        <w:t>µ</w:t>
      </w:r>
      <w:r w:rsidR="00585698">
        <w:rPr>
          <w:b w:val="0"/>
          <w:bCs w:val="0"/>
        </w:rPr>
        <w:t xml:space="preserve">g/mL for 24-hours, stained with PI and analysed via flow cytometry. G0/G1 phase = red peak, S phase = orange peak, G2/M phase = blue peak. Data is representative of individual replicates </w:t>
      </w:r>
      <w:proofErr w:type="gramStart"/>
      <w:r w:rsidR="00585698">
        <w:rPr>
          <w:b w:val="0"/>
          <w:bCs w:val="0"/>
        </w:rPr>
        <w:t>tested</w:t>
      </w:r>
      <w:proofErr w:type="gramEnd"/>
      <w:r w:rsidR="00585698">
        <w:rPr>
          <w:b w:val="0"/>
          <w:bCs w:val="0"/>
        </w:rPr>
        <w:t xml:space="preserve">. N=3. Cell cycle phase distribution </w:t>
      </w:r>
      <w:proofErr w:type="gramStart"/>
      <w:r w:rsidR="00585698">
        <w:rPr>
          <w:b w:val="0"/>
          <w:bCs w:val="0"/>
        </w:rPr>
        <w:t>was modelled</w:t>
      </w:r>
      <w:proofErr w:type="gramEnd"/>
      <w:r w:rsidR="00585698">
        <w:rPr>
          <w:b w:val="0"/>
          <w:bCs w:val="0"/>
        </w:rPr>
        <w:t xml:space="preserve"> using the Watson Pragmatic algorithm within FlowJo (BD Biosciences)</w:t>
      </w:r>
    </w:p>
    <w:p w14:paraId="46F58AB6" w14:textId="612CA41F" w:rsidR="00D208E7" w:rsidRDefault="00D208E7" w:rsidP="00D208E7">
      <w:r>
        <w:rPr>
          <w:noProof/>
        </w:rPr>
        <w:lastRenderedPageBreak/>
        <w:drawing>
          <wp:inline distT="0" distB="0" distL="0" distR="0" wp14:anchorId="08A12DEE" wp14:editId="1FB18B07">
            <wp:extent cx="6120765" cy="4385945"/>
            <wp:effectExtent l="0" t="0" r="0" b="0"/>
            <wp:docPr id="1150835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835401" name="Picture 115083540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8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7336B" w14:textId="32E1D6F3" w:rsidR="001A49B2" w:rsidRDefault="001A49B2" w:rsidP="001A49B2">
      <w:pPr>
        <w:pStyle w:val="Caption"/>
        <w:rPr>
          <w:b w:val="0"/>
          <w:bCs w:val="0"/>
        </w:rPr>
      </w:pPr>
      <w:bookmarkStart w:id="9" w:name="_Toc201311997"/>
      <w:r>
        <w:t>Supplementary Fig</w:t>
      </w:r>
      <w:r w:rsidR="43D70557">
        <w:t xml:space="preserve">. </w:t>
      </w:r>
      <w:r w:rsidR="73F5EA1B">
        <w:t>11</w:t>
      </w:r>
      <w:r>
        <w:t xml:space="preserve"> </w:t>
      </w:r>
      <w:r>
        <w:rPr>
          <w:b w:val="0"/>
          <w:bCs w:val="0"/>
        </w:rPr>
        <w:t>Internalisation of RF and Eu 100 nm PSNPs after 24-hours of exposure</w:t>
      </w:r>
      <w:r w:rsidR="2747D634">
        <w:rPr>
          <w:b w:val="0"/>
          <w:bCs w:val="0"/>
        </w:rPr>
        <w:t xml:space="preserve"> at</w:t>
      </w:r>
      <w:bookmarkEnd w:id="9"/>
      <w:r>
        <w:rPr>
          <w:b w:val="0"/>
          <w:bCs w:val="0"/>
        </w:rPr>
        <w:t xml:space="preserve"> </w:t>
      </w:r>
      <w:r w:rsidR="2305DAB1">
        <w:rPr>
          <w:b w:val="0"/>
          <w:bCs w:val="0"/>
        </w:rPr>
        <w:t>7</w:t>
      </w:r>
      <w:r>
        <w:rPr>
          <w:b w:val="0"/>
          <w:bCs w:val="0"/>
        </w:rPr>
        <w:t xml:space="preserve"> </w:t>
      </w:r>
      <w:r w:rsidRPr="4F498E11">
        <w:rPr>
          <w:b w:val="0"/>
          <w:bCs w:val="0"/>
        </w:rPr>
        <w:t>µ</w:t>
      </w:r>
      <w:r>
        <w:rPr>
          <w:b w:val="0"/>
          <w:bCs w:val="0"/>
        </w:rPr>
        <w:t xml:space="preserve">g/mL. Cytoskeleton stained with Actin Green (Phalloidin), Nucleus stained with NucBlue (Hoescht 33342). Image taken at 400x (10x magnification with 40x objective) on Nikon Ti2 inverted microscope. Scale bar = 50 </w:t>
      </w:r>
      <w:r w:rsidRPr="4F498E11">
        <w:rPr>
          <w:b w:val="0"/>
          <w:bCs w:val="0"/>
        </w:rPr>
        <w:t>µ</w:t>
      </w:r>
      <w:r>
        <w:rPr>
          <w:b w:val="0"/>
          <w:bCs w:val="0"/>
        </w:rPr>
        <w:t xml:space="preserve">m. Data is representative of individual replicates </w:t>
      </w:r>
      <w:proofErr w:type="gramStart"/>
      <w:r>
        <w:rPr>
          <w:b w:val="0"/>
          <w:bCs w:val="0"/>
        </w:rPr>
        <w:t>tested</w:t>
      </w:r>
      <w:proofErr w:type="gramEnd"/>
      <w:r>
        <w:rPr>
          <w:b w:val="0"/>
          <w:bCs w:val="0"/>
        </w:rPr>
        <w:t>. N=3</w:t>
      </w:r>
    </w:p>
    <w:p w14:paraId="2CEFA50F" w14:textId="77777777" w:rsidR="001A49B2" w:rsidRPr="00D208E7" w:rsidRDefault="001A49B2" w:rsidP="00D208E7"/>
    <w:sectPr w:rsidR="001A49B2" w:rsidRPr="00D208E7" w:rsidSect="00F45740">
      <w:footerReference w:type="default" r:id="rId26"/>
      <w:pgSz w:w="11907" w:h="16840" w:code="9"/>
      <w:pgMar w:top="1134" w:right="1134" w:bottom="1134" w:left="1134" w:header="680" w:footer="68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9BE9E8" w14:textId="77777777" w:rsidR="00047BBE" w:rsidRDefault="00047BBE" w:rsidP="004B5AA3">
      <w:pPr>
        <w:spacing w:after="0" w:line="240" w:lineRule="auto"/>
      </w:pPr>
      <w:r>
        <w:separator/>
      </w:r>
    </w:p>
  </w:endnote>
  <w:endnote w:type="continuationSeparator" w:id="0">
    <w:p w14:paraId="170CE4C1" w14:textId="77777777" w:rsidR="00047BBE" w:rsidRDefault="00047BBE" w:rsidP="004B5AA3">
      <w:pPr>
        <w:spacing w:after="0" w:line="240" w:lineRule="auto"/>
      </w:pPr>
      <w:r>
        <w:continuationSeparator/>
      </w:r>
    </w:p>
  </w:endnote>
  <w:endnote w:type="continuationNotice" w:id="1">
    <w:p w14:paraId="6263019A" w14:textId="77777777" w:rsidR="00047BBE" w:rsidRDefault="00047BB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697263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BDC9DF" w14:textId="77777777" w:rsidR="00DD4AE1" w:rsidRDefault="00DD4AE1" w:rsidP="00DD4AE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51B3"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498454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59836B" w14:textId="77777777" w:rsidR="00DD4AE1" w:rsidRDefault="00DD4AE1" w:rsidP="00DD4AE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51B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72EB3B" w14:textId="77777777" w:rsidR="00047BBE" w:rsidRDefault="00047BBE" w:rsidP="004B5AA3">
      <w:pPr>
        <w:spacing w:after="0" w:line="240" w:lineRule="auto"/>
      </w:pPr>
      <w:r>
        <w:separator/>
      </w:r>
    </w:p>
  </w:footnote>
  <w:footnote w:type="continuationSeparator" w:id="0">
    <w:p w14:paraId="7FC0FF1A" w14:textId="77777777" w:rsidR="00047BBE" w:rsidRDefault="00047BBE" w:rsidP="004B5AA3">
      <w:pPr>
        <w:spacing w:after="0" w:line="240" w:lineRule="auto"/>
      </w:pPr>
      <w:r>
        <w:continuationSeparator/>
      </w:r>
    </w:p>
  </w:footnote>
  <w:footnote w:type="continuationNotice" w:id="1">
    <w:p w14:paraId="7B5D594A" w14:textId="77777777" w:rsidR="00047BBE" w:rsidRDefault="00047BB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AED94" w14:textId="7F7A35E5" w:rsidR="00E04005" w:rsidRDefault="00E04005" w:rsidP="0099401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A4A7A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9C40B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7D49F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8411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36408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1D0A5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5B083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9AAA4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227A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C1221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E7468F"/>
    <w:multiLevelType w:val="hybridMultilevel"/>
    <w:tmpl w:val="DDC2D73A"/>
    <w:lvl w:ilvl="0" w:tplc="552878A6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CB3181"/>
    <w:multiLevelType w:val="multilevel"/>
    <w:tmpl w:val="FE42B8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4D43A6F"/>
    <w:multiLevelType w:val="hybridMultilevel"/>
    <w:tmpl w:val="E55CB49A"/>
    <w:lvl w:ilvl="0" w:tplc="21169502">
      <w:start w:val="2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6E770C"/>
    <w:multiLevelType w:val="multilevel"/>
    <w:tmpl w:val="5F6E51E4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asciiTheme="majorHAnsi" w:eastAsiaTheme="majorEastAsia" w:hAnsiTheme="majorHAnsi" w:cstheme="majorBidi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1C912D9E"/>
    <w:multiLevelType w:val="multilevel"/>
    <w:tmpl w:val="93442F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1EC05DF2"/>
    <w:multiLevelType w:val="multilevel"/>
    <w:tmpl w:val="B18845EE"/>
    <w:lvl w:ilvl="0">
      <w:start w:val="2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6" w15:restartNumberingAfterBreak="0">
    <w:nsid w:val="363258C5"/>
    <w:multiLevelType w:val="multilevel"/>
    <w:tmpl w:val="1D1411F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40484FA1"/>
    <w:multiLevelType w:val="hybridMultilevel"/>
    <w:tmpl w:val="0C8C9CD2"/>
    <w:lvl w:ilvl="0" w:tplc="398C2A6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9C0339"/>
    <w:multiLevelType w:val="hybridMultilevel"/>
    <w:tmpl w:val="22D0F06C"/>
    <w:lvl w:ilvl="0" w:tplc="E2F691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124DC5"/>
    <w:multiLevelType w:val="hybridMultilevel"/>
    <w:tmpl w:val="9E409D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00536C"/>
    <w:multiLevelType w:val="hybridMultilevel"/>
    <w:tmpl w:val="B57AA704"/>
    <w:lvl w:ilvl="0" w:tplc="14D22AB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021DAA"/>
    <w:multiLevelType w:val="hybridMultilevel"/>
    <w:tmpl w:val="D3B8EC36"/>
    <w:lvl w:ilvl="0" w:tplc="9EBAB11A">
      <w:start w:val="1"/>
      <w:numFmt w:val="bullet"/>
      <w:lvlText w:val=""/>
      <w:lvlJc w:val="left"/>
      <w:pPr>
        <w:ind w:left="78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504D5045"/>
    <w:multiLevelType w:val="hybridMultilevel"/>
    <w:tmpl w:val="A73E7FBC"/>
    <w:lvl w:ilvl="0" w:tplc="352E92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636DB8"/>
    <w:multiLevelType w:val="hybridMultilevel"/>
    <w:tmpl w:val="67F21DD2"/>
    <w:lvl w:ilvl="0" w:tplc="FE827E58">
      <w:start w:val="4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 w15:restartNumberingAfterBreak="0">
    <w:nsid w:val="61887A59"/>
    <w:multiLevelType w:val="hybridMultilevel"/>
    <w:tmpl w:val="DB98D6C2"/>
    <w:lvl w:ilvl="0" w:tplc="631C857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762D4CA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BADF3C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2400B0A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BE2E04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534BA3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F202B6C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E14657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95E659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 w16cid:durableId="93593787">
    <w:abstractNumId w:val="24"/>
  </w:num>
  <w:num w:numId="2" w16cid:durableId="2054423810">
    <w:abstractNumId w:val="9"/>
  </w:num>
  <w:num w:numId="3" w16cid:durableId="534005524">
    <w:abstractNumId w:val="7"/>
  </w:num>
  <w:num w:numId="4" w16cid:durableId="1060520539">
    <w:abstractNumId w:val="6"/>
  </w:num>
  <w:num w:numId="5" w16cid:durableId="816919449">
    <w:abstractNumId w:val="5"/>
  </w:num>
  <w:num w:numId="6" w16cid:durableId="445349288">
    <w:abstractNumId w:val="4"/>
  </w:num>
  <w:num w:numId="7" w16cid:durableId="69891317">
    <w:abstractNumId w:val="8"/>
  </w:num>
  <w:num w:numId="8" w16cid:durableId="1784499620">
    <w:abstractNumId w:val="3"/>
  </w:num>
  <w:num w:numId="9" w16cid:durableId="4791916">
    <w:abstractNumId w:val="2"/>
  </w:num>
  <w:num w:numId="10" w16cid:durableId="406726358">
    <w:abstractNumId w:val="1"/>
  </w:num>
  <w:num w:numId="11" w16cid:durableId="491215968">
    <w:abstractNumId w:val="0"/>
  </w:num>
  <w:num w:numId="12" w16cid:durableId="1488520863">
    <w:abstractNumId w:val="16"/>
  </w:num>
  <w:num w:numId="13" w16cid:durableId="889802400">
    <w:abstractNumId w:val="13"/>
  </w:num>
  <w:num w:numId="14" w16cid:durableId="1391491393">
    <w:abstractNumId w:val="12"/>
  </w:num>
  <w:num w:numId="15" w16cid:durableId="856192758">
    <w:abstractNumId w:val="20"/>
  </w:num>
  <w:num w:numId="16" w16cid:durableId="2056999511">
    <w:abstractNumId w:val="10"/>
  </w:num>
  <w:num w:numId="17" w16cid:durableId="361367221">
    <w:abstractNumId w:val="23"/>
  </w:num>
  <w:num w:numId="18" w16cid:durableId="1771126690">
    <w:abstractNumId w:val="18"/>
  </w:num>
  <w:num w:numId="19" w16cid:durableId="1343433994">
    <w:abstractNumId w:val="22"/>
  </w:num>
  <w:num w:numId="20" w16cid:durableId="1416516304">
    <w:abstractNumId w:val="21"/>
  </w:num>
  <w:num w:numId="21" w16cid:durableId="1967854369">
    <w:abstractNumId w:val="14"/>
  </w:num>
  <w:num w:numId="22" w16cid:durableId="1546602025">
    <w:abstractNumId w:val="19"/>
  </w:num>
  <w:num w:numId="23" w16cid:durableId="698239107">
    <w:abstractNumId w:val="17"/>
  </w:num>
  <w:num w:numId="24" w16cid:durableId="1393579332">
    <w:abstractNumId w:val="11"/>
  </w:num>
  <w:num w:numId="25" w16cid:durableId="5621800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221" w:allStyles="1" w:customStyles="0" w:latentStyles="0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Q3NzexNLYwtTA3NjBV0lEKTi0uzszPAykwrAUAQa8s4CwAAAA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CS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w2dptp9epwzwfep9ddx9f930r92ws990pdz&quot;&gt;Nanoplastics&lt;record-ids&gt;&lt;item&gt;5&lt;/item&gt;&lt;item&gt;9&lt;/item&gt;&lt;item&gt;11&lt;/item&gt;&lt;item&gt;19&lt;/item&gt;&lt;item&gt;29&lt;/item&gt;&lt;item&gt;37&lt;/item&gt;&lt;item&gt;53&lt;/item&gt;&lt;item&gt;66&lt;/item&gt;&lt;item&gt;67&lt;/item&gt;&lt;item&gt;77&lt;/item&gt;&lt;item&gt;79&lt;/item&gt;&lt;item&gt;84&lt;/item&gt;&lt;item&gt;85&lt;/item&gt;&lt;item&gt;89&lt;/item&gt;&lt;item&gt;90&lt;/item&gt;&lt;item&gt;92&lt;/item&gt;&lt;item&gt;109&lt;/item&gt;&lt;item&gt;121&lt;/item&gt;&lt;item&gt;134&lt;/item&gt;&lt;item&gt;135&lt;/item&gt;&lt;item&gt;136&lt;/item&gt;&lt;item&gt;138&lt;/item&gt;&lt;item&gt;139&lt;/item&gt;&lt;item&gt;140&lt;/item&gt;&lt;item&gt;157&lt;/item&gt;&lt;item&gt;158&lt;/item&gt;&lt;item&gt;159&lt;/item&gt;&lt;item&gt;163&lt;/item&gt;&lt;item&gt;166&lt;/item&gt;&lt;item&gt;167&lt;/item&gt;&lt;item&gt;168&lt;/item&gt;&lt;item&gt;169&lt;/item&gt;&lt;item&gt;170&lt;/item&gt;&lt;item&gt;178&lt;/item&gt;&lt;item&gt;190&lt;/item&gt;&lt;item&gt;501&lt;/item&gt;&lt;item&gt;503&lt;/item&gt;&lt;item&gt;504&lt;/item&gt;&lt;item&gt;525&lt;/item&gt;&lt;item&gt;543&lt;/item&gt;&lt;/record-ids&gt;&lt;/item&gt;&lt;/Libraries&gt;"/>
  </w:docVars>
  <w:rsids>
    <w:rsidRoot w:val="003F59AB"/>
    <w:rsid w:val="00000B7A"/>
    <w:rsid w:val="000012BE"/>
    <w:rsid w:val="000022B9"/>
    <w:rsid w:val="00002E08"/>
    <w:rsid w:val="000032E7"/>
    <w:rsid w:val="000045B7"/>
    <w:rsid w:val="00004B41"/>
    <w:rsid w:val="00005182"/>
    <w:rsid w:val="00006464"/>
    <w:rsid w:val="00006E6C"/>
    <w:rsid w:val="00007AB2"/>
    <w:rsid w:val="00010ABA"/>
    <w:rsid w:val="00010D4C"/>
    <w:rsid w:val="00014196"/>
    <w:rsid w:val="00014443"/>
    <w:rsid w:val="00014CDF"/>
    <w:rsid w:val="00015806"/>
    <w:rsid w:val="0001694A"/>
    <w:rsid w:val="000171D4"/>
    <w:rsid w:val="000179DA"/>
    <w:rsid w:val="0002001C"/>
    <w:rsid w:val="0002016C"/>
    <w:rsid w:val="0002062C"/>
    <w:rsid w:val="00020D7F"/>
    <w:rsid w:val="000216C4"/>
    <w:rsid w:val="00021B06"/>
    <w:rsid w:val="000227CA"/>
    <w:rsid w:val="00022973"/>
    <w:rsid w:val="000230C6"/>
    <w:rsid w:val="000232E9"/>
    <w:rsid w:val="0002348A"/>
    <w:rsid w:val="0002433C"/>
    <w:rsid w:val="00025156"/>
    <w:rsid w:val="0002540B"/>
    <w:rsid w:val="00025773"/>
    <w:rsid w:val="000259D5"/>
    <w:rsid w:val="000260F0"/>
    <w:rsid w:val="000262AA"/>
    <w:rsid w:val="00030326"/>
    <w:rsid w:val="00030BF9"/>
    <w:rsid w:val="00031971"/>
    <w:rsid w:val="00031AA8"/>
    <w:rsid w:val="000332CF"/>
    <w:rsid w:val="000337AE"/>
    <w:rsid w:val="00033BEB"/>
    <w:rsid w:val="00034352"/>
    <w:rsid w:val="00034611"/>
    <w:rsid w:val="00034944"/>
    <w:rsid w:val="00035564"/>
    <w:rsid w:val="00035E5B"/>
    <w:rsid w:val="0003627D"/>
    <w:rsid w:val="00036449"/>
    <w:rsid w:val="00036BCC"/>
    <w:rsid w:val="00036D73"/>
    <w:rsid w:val="00036F66"/>
    <w:rsid w:val="00037218"/>
    <w:rsid w:val="00037386"/>
    <w:rsid w:val="00037B77"/>
    <w:rsid w:val="000402A1"/>
    <w:rsid w:val="00041A42"/>
    <w:rsid w:val="00042BC3"/>
    <w:rsid w:val="000434F4"/>
    <w:rsid w:val="000436CD"/>
    <w:rsid w:val="00043DDC"/>
    <w:rsid w:val="00044372"/>
    <w:rsid w:val="00044848"/>
    <w:rsid w:val="00044D5F"/>
    <w:rsid w:val="000475E9"/>
    <w:rsid w:val="00047851"/>
    <w:rsid w:val="00047BBE"/>
    <w:rsid w:val="00050121"/>
    <w:rsid w:val="000502F3"/>
    <w:rsid w:val="0005060B"/>
    <w:rsid w:val="00051A22"/>
    <w:rsid w:val="00051AC7"/>
    <w:rsid w:val="00051EFC"/>
    <w:rsid w:val="00052F96"/>
    <w:rsid w:val="00053485"/>
    <w:rsid w:val="00053D3D"/>
    <w:rsid w:val="000547EE"/>
    <w:rsid w:val="00054897"/>
    <w:rsid w:val="00055CD8"/>
    <w:rsid w:val="000562E2"/>
    <w:rsid w:val="00056A2C"/>
    <w:rsid w:val="00060C20"/>
    <w:rsid w:val="00061AB2"/>
    <w:rsid w:val="00061D1E"/>
    <w:rsid w:val="000620F5"/>
    <w:rsid w:val="00062434"/>
    <w:rsid w:val="00063380"/>
    <w:rsid w:val="000639FC"/>
    <w:rsid w:val="00063E24"/>
    <w:rsid w:val="00066488"/>
    <w:rsid w:val="00066A11"/>
    <w:rsid w:val="0006753C"/>
    <w:rsid w:val="00070A31"/>
    <w:rsid w:val="00071DF0"/>
    <w:rsid w:val="00071F46"/>
    <w:rsid w:val="0007226F"/>
    <w:rsid w:val="00072AF7"/>
    <w:rsid w:val="00073447"/>
    <w:rsid w:val="000742DB"/>
    <w:rsid w:val="00074E44"/>
    <w:rsid w:val="00075851"/>
    <w:rsid w:val="00076387"/>
    <w:rsid w:val="00077B34"/>
    <w:rsid w:val="00077D03"/>
    <w:rsid w:val="000816D9"/>
    <w:rsid w:val="000817C2"/>
    <w:rsid w:val="00081CE6"/>
    <w:rsid w:val="000821AB"/>
    <w:rsid w:val="000827BD"/>
    <w:rsid w:val="00082BB6"/>
    <w:rsid w:val="000845A3"/>
    <w:rsid w:val="000859E5"/>
    <w:rsid w:val="00085F89"/>
    <w:rsid w:val="00086D67"/>
    <w:rsid w:val="00086E46"/>
    <w:rsid w:val="00087434"/>
    <w:rsid w:val="000900D3"/>
    <w:rsid w:val="00090308"/>
    <w:rsid w:val="0009031E"/>
    <w:rsid w:val="000903A5"/>
    <w:rsid w:val="0009045C"/>
    <w:rsid w:val="00090DC9"/>
    <w:rsid w:val="00091C15"/>
    <w:rsid w:val="000921D5"/>
    <w:rsid w:val="000923B4"/>
    <w:rsid w:val="00092AA6"/>
    <w:rsid w:val="00092B5E"/>
    <w:rsid w:val="00092F6A"/>
    <w:rsid w:val="00094B58"/>
    <w:rsid w:val="00094F0D"/>
    <w:rsid w:val="00095223"/>
    <w:rsid w:val="000954BE"/>
    <w:rsid w:val="00095CA5"/>
    <w:rsid w:val="00095D01"/>
    <w:rsid w:val="0009685D"/>
    <w:rsid w:val="000972A4"/>
    <w:rsid w:val="000975B0"/>
    <w:rsid w:val="000979CD"/>
    <w:rsid w:val="000A0A2E"/>
    <w:rsid w:val="000A163A"/>
    <w:rsid w:val="000A1974"/>
    <w:rsid w:val="000A1ACC"/>
    <w:rsid w:val="000A1B2B"/>
    <w:rsid w:val="000A1FF0"/>
    <w:rsid w:val="000A2381"/>
    <w:rsid w:val="000A2E58"/>
    <w:rsid w:val="000A345B"/>
    <w:rsid w:val="000A3DAE"/>
    <w:rsid w:val="000A45A1"/>
    <w:rsid w:val="000A4A28"/>
    <w:rsid w:val="000A4E04"/>
    <w:rsid w:val="000A518F"/>
    <w:rsid w:val="000A52E8"/>
    <w:rsid w:val="000A5843"/>
    <w:rsid w:val="000A5C28"/>
    <w:rsid w:val="000A6972"/>
    <w:rsid w:val="000A7501"/>
    <w:rsid w:val="000A7626"/>
    <w:rsid w:val="000A7F4B"/>
    <w:rsid w:val="000B041A"/>
    <w:rsid w:val="000B1177"/>
    <w:rsid w:val="000B12A3"/>
    <w:rsid w:val="000B1911"/>
    <w:rsid w:val="000B197F"/>
    <w:rsid w:val="000B1D83"/>
    <w:rsid w:val="000B22C3"/>
    <w:rsid w:val="000B2624"/>
    <w:rsid w:val="000B26EE"/>
    <w:rsid w:val="000B2A7D"/>
    <w:rsid w:val="000B3347"/>
    <w:rsid w:val="000B3369"/>
    <w:rsid w:val="000B3794"/>
    <w:rsid w:val="000B3D25"/>
    <w:rsid w:val="000B3ED3"/>
    <w:rsid w:val="000B4006"/>
    <w:rsid w:val="000B465E"/>
    <w:rsid w:val="000B4A60"/>
    <w:rsid w:val="000B4F79"/>
    <w:rsid w:val="000B580E"/>
    <w:rsid w:val="000B6140"/>
    <w:rsid w:val="000B6685"/>
    <w:rsid w:val="000B780A"/>
    <w:rsid w:val="000B7A7E"/>
    <w:rsid w:val="000B7CD8"/>
    <w:rsid w:val="000C01AA"/>
    <w:rsid w:val="000C0740"/>
    <w:rsid w:val="000C1D09"/>
    <w:rsid w:val="000C2653"/>
    <w:rsid w:val="000C2FA0"/>
    <w:rsid w:val="000C315F"/>
    <w:rsid w:val="000C3A17"/>
    <w:rsid w:val="000C3F29"/>
    <w:rsid w:val="000C49F4"/>
    <w:rsid w:val="000C50D8"/>
    <w:rsid w:val="000C55EB"/>
    <w:rsid w:val="000C5E2E"/>
    <w:rsid w:val="000C5E9B"/>
    <w:rsid w:val="000C6C63"/>
    <w:rsid w:val="000C76AB"/>
    <w:rsid w:val="000C78E6"/>
    <w:rsid w:val="000C7E2C"/>
    <w:rsid w:val="000D0535"/>
    <w:rsid w:val="000D0A75"/>
    <w:rsid w:val="000D1643"/>
    <w:rsid w:val="000D1A1A"/>
    <w:rsid w:val="000D21E6"/>
    <w:rsid w:val="000D2329"/>
    <w:rsid w:val="000D2721"/>
    <w:rsid w:val="000D5D4A"/>
    <w:rsid w:val="000D6153"/>
    <w:rsid w:val="000D73A1"/>
    <w:rsid w:val="000D7810"/>
    <w:rsid w:val="000D7B1C"/>
    <w:rsid w:val="000E0CA7"/>
    <w:rsid w:val="000E0DD0"/>
    <w:rsid w:val="000E0FD2"/>
    <w:rsid w:val="000E3498"/>
    <w:rsid w:val="000E4668"/>
    <w:rsid w:val="000E5075"/>
    <w:rsid w:val="000E5558"/>
    <w:rsid w:val="000E5AA2"/>
    <w:rsid w:val="000F0783"/>
    <w:rsid w:val="000F1DDA"/>
    <w:rsid w:val="000F278C"/>
    <w:rsid w:val="000F286D"/>
    <w:rsid w:val="000F2A3C"/>
    <w:rsid w:val="000F2A3E"/>
    <w:rsid w:val="000F337B"/>
    <w:rsid w:val="000F39C2"/>
    <w:rsid w:val="000F3B3C"/>
    <w:rsid w:val="000F3CF2"/>
    <w:rsid w:val="000F4B1A"/>
    <w:rsid w:val="000F55EA"/>
    <w:rsid w:val="000F570D"/>
    <w:rsid w:val="000F5B5B"/>
    <w:rsid w:val="000F5C53"/>
    <w:rsid w:val="000F5EB5"/>
    <w:rsid w:val="000F6139"/>
    <w:rsid w:val="000F6172"/>
    <w:rsid w:val="000F66A0"/>
    <w:rsid w:val="000F6884"/>
    <w:rsid w:val="000F7E26"/>
    <w:rsid w:val="0010089A"/>
    <w:rsid w:val="00100F1C"/>
    <w:rsid w:val="0010143C"/>
    <w:rsid w:val="001014E7"/>
    <w:rsid w:val="001017B5"/>
    <w:rsid w:val="00101B39"/>
    <w:rsid w:val="00102B32"/>
    <w:rsid w:val="00103978"/>
    <w:rsid w:val="00103AA3"/>
    <w:rsid w:val="0010435B"/>
    <w:rsid w:val="001054CC"/>
    <w:rsid w:val="00105D01"/>
    <w:rsid w:val="001063DD"/>
    <w:rsid w:val="00106A74"/>
    <w:rsid w:val="00107424"/>
    <w:rsid w:val="00107CC4"/>
    <w:rsid w:val="00107DCE"/>
    <w:rsid w:val="00107FE2"/>
    <w:rsid w:val="001110F9"/>
    <w:rsid w:val="00111F35"/>
    <w:rsid w:val="0011303B"/>
    <w:rsid w:val="0011452B"/>
    <w:rsid w:val="00114CDC"/>
    <w:rsid w:val="001156D3"/>
    <w:rsid w:val="0011590F"/>
    <w:rsid w:val="001164D5"/>
    <w:rsid w:val="00117312"/>
    <w:rsid w:val="00117752"/>
    <w:rsid w:val="0011791F"/>
    <w:rsid w:val="00117C32"/>
    <w:rsid w:val="00117CF2"/>
    <w:rsid w:val="0012019D"/>
    <w:rsid w:val="0012020F"/>
    <w:rsid w:val="00120E9D"/>
    <w:rsid w:val="001221A7"/>
    <w:rsid w:val="00122D58"/>
    <w:rsid w:val="00123ABC"/>
    <w:rsid w:val="00123FA4"/>
    <w:rsid w:val="00124A46"/>
    <w:rsid w:val="00124D82"/>
    <w:rsid w:val="00125043"/>
    <w:rsid w:val="0012515E"/>
    <w:rsid w:val="0012652F"/>
    <w:rsid w:val="00126B46"/>
    <w:rsid w:val="00127C5E"/>
    <w:rsid w:val="00131684"/>
    <w:rsid w:val="00131B30"/>
    <w:rsid w:val="001325B9"/>
    <w:rsid w:val="001325F3"/>
    <w:rsid w:val="00132AE9"/>
    <w:rsid w:val="00132F8E"/>
    <w:rsid w:val="00134252"/>
    <w:rsid w:val="00134488"/>
    <w:rsid w:val="001347DD"/>
    <w:rsid w:val="00134983"/>
    <w:rsid w:val="001349D1"/>
    <w:rsid w:val="00136276"/>
    <w:rsid w:val="00137F37"/>
    <w:rsid w:val="00140076"/>
    <w:rsid w:val="00141495"/>
    <w:rsid w:val="00141505"/>
    <w:rsid w:val="001417FC"/>
    <w:rsid w:val="00141D19"/>
    <w:rsid w:val="00143FE5"/>
    <w:rsid w:val="0014410C"/>
    <w:rsid w:val="00144191"/>
    <w:rsid w:val="00144DE2"/>
    <w:rsid w:val="001468A7"/>
    <w:rsid w:val="00146CD8"/>
    <w:rsid w:val="001471E4"/>
    <w:rsid w:val="00147497"/>
    <w:rsid w:val="00147D95"/>
    <w:rsid w:val="00147E86"/>
    <w:rsid w:val="00150ECE"/>
    <w:rsid w:val="00151F1B"/>
    <w:rsid w:val="0015247A"/>
    <w:rsid w:val="00152F6E"/>
    <w:rsid w:val="0015311F"/>
    <w:rsid w:val="00154C6C"/>
    <w:rsid w:val="0015519C"/>
    <w:rsid w:val="0015648B"/>
    <w:rsid w:val="001566AA"/>
    <w:rsid w:val="00156E73"/>
    <w:rsid w:val="00157752"/>
    <w:rsid w:val="00160122"/>
    <w:rsid w:val="00160E7F"/>
    <w:rsid w:val="00160ED5"/>
    <w:rsid w:val="00161C5F"/>
    <w:rsid w:val="00163279"/>
    <w:rsid w:val="0016557E"/>
    <w:rsid w:val="00165D10"/>
    <w:rsid w:val="00165F46"/>
    <w:rsid w:val="001677E4"/>
    <w:rsid w:val="001678C9"/>
    <w:rsid w:val="00170311"/>
    <w:rsid w:val="001706ED"/>
    <w:rsid w:val="0017170B"/>
    <w:rsid w:val="00172352"/>
    <w:rsid w:val="00172821"/>
    <w:rsid w:val="00172838"/>
    <w:rsid w:val="0017346B"/>
    <w:rsid w:val="00174BDC"/>
    <w:rsid w:val="00174D64"/>
    <w:rsid w:val="00175315"/>
    <w:rsid w:val="0017553A"/>
    <w:rsid w:val="001756E7"/>
    <w:rsid w:val="001762F3"/>
    <w:rsid w:val="00176CC5"/>
    <w:rsid w:val="00176D0A"/>
    <w:rsid w:val="00177F2B"/>
    <w:rsid w:val="0018175F"/>
    <w:rsid w:val="001820E6"/>
    <w:rsid w:val="00182F00"/>
    <w:rsid w:val="00183568"/>
    <w:rsid w:val="00184B1E"/>
    <w:rsid w:val="00184BA9"/>
    <w:rsid w:val="00184D09"/>
    <w:rsid w:val="00185964"/>
    <w:rsid w:val="00185DF9"/>
    <w:rsid w:val="001863C9"/>
    <w:rsid w:val="001863CF"/>
    <w:rsid w:val="00186B8F"/>
    <w:rsid w:val="00187067"/>
    <w:rsid w:val="00187146"/>
    <w:rsid w:val="00187B0C"/>
    <w:rsid w:val="00187D36"/>
    <w:rsid w:val="00190225"/>
    <w:rsid w:val="00190C60"/>
    <w:rsid w:val="001914A1"/>
    <w:rsid w:val="00191EC9"/>
    <w:rsid w:val="001920DB"/>
    <w:rsid w:val="00192F2D"/>
    <w:rsid w:val="00193BD3"/>
    <w:rsid w:val="00193F1E"/>
    <w:rsid w:val="0019472D"/>
    <w:rsid w:val="00195A70"/>
    <w:rsid w:val="00196D70"/>
    <w:rsid w:val="00197E97"/>
    <w:rsid w:val="001A03BB"/>
    <w:rsid w:val="001A0D42"/>
    <w:rsid w:val="001A0F4D"/>
    <w:rsid w:val="001A1644"/>
    <w:rsid w:val="001A19A9"/>
    <w:rsid w:val="001A2C75"/>
    <w:rsid w:val="001A2F9F"/>
    <w:rsid w:val="001A34F2"/>
    <w:rsid w:val="001A3F6F"/>
    <w:rsid w:val="001A48FA"/>
    <w:rsid w:val="001A49B2"/>
    <w:rsid w:val="001A5A02"/>
    <w:rsid w:val="001A6205"/>
    <w:rsid w:val="001A6349"/>
    <w:rsid w:val="001A6C18"/>
    <w:rsid w:val="001B057F"/>
    <w:rsid w:val="001B136E"/>
    <w:rsid w:val="001B1D50"/>
    <w:rsid w:val="001B1E36"/>
    <w:rsid w:val="001B2186"/>
    <w:rsid w:val="001B219C"/>
    <w:rsid w:val="001B2D05"/>
    <w:rsid w:val="001B2FEF"/>
    <w:rsid w:val="001B3CA7"/>
    <w:rsid w:val="001B3EC2"/>
    <w:rsid w:val="001B4027"/>
    <w:rsid w:val="001B449F"/>
    <w:rsid w:val="001B4F5F"/>
    <w:rsid w:val="001B5125"/>
    <w:rsid w:val="001B547E"/>
    <w:rsid w:val="001B582D"/>
    <w:rsid w:val="001B7956"/>
    <w:rsid w:val="001C0213"/>
    <w:rsid w:val="001C0A4D"/>
    <w:rsid w:val="001C1540"/>
    <w:rsid w:val="001C17E6"/>
    <w:rsid w:val="001C1B4B"/>
    <w:rsid w:val="001C29DA"/>
    <w:rsid w:val="001C2CDB"/>
    <w:rsid w:val="001C2CED"/>
    <w:rsid w:val="001C544E"/>
    <w:rsid w:val="001C553B"/>
    <w:rsid w:val="001C5DBE"/>
    <w:rsid w:val="001C74CA"/>
    <w:rsid w:val="001C77A8"/>
    <w:rsid w:val="001C7B79"/>
    <w:rsid w:val="001C7FBA"/>
    <w:rsid w:val="001D035A"/>
    <w:rsid w:val="001D04B1"/>
    <w:rsid w:val="001D0A75"/>
    <w:rsid w:val="001D12D5"/>
    <w:rsid w:val="001D1BD3"/>
    <w:rsid w:val="001D398F"/>
    <w:rsid w:val="001D3A61"/>
    <w:rsid w:val="001D3F58"/>
    <w:rsid w:val="001D417D"/>
    <w:rsid w:val="001D45FD"/>
    <w:rsid w:val="001D4633"/>
    <w:rsid w:val="001D46A5"/>
    <w:rsid w:val="001D4D5D"/>
    <w:rsid w:val="001D4E56"/>
    <w:rsid w:val="001D552D"/>
    <w:rsid w:val="001D5641"/>
    <w:rsid w:val="001D5FBE"/>
    <w:rsid w:val="001D633B"/>
    <w:rsid w:val="001E0909"/>
    <w:rsid w:val="001E0AAD"/>
    <w:rsid w:val="001E0E81"/>
    <w:rsid w:val="001E0F21"/>
    <w:rsid w:val="001E125D"/>
    <w:rsid w:val="001E2C6F"/>
    <w:rsid w:val="001E2D10"/>
    <w:rsid w:val="001E2FFF"/>
    <w:rsid w:val="001E32BA"/>
    <w:rsid w:val="001E39BD"/>
    <w:rsid w:val="001E57AC"/>
    <w:rsid w:val="001E5979"/>
    <w:rsid w:val="001E5B29"/>
    <w:rsid w:val="001E5DBB"/>
    <w:rsid w:val="001E70F1"/>
    <w:rsid w:val="001F0220"/>
    <w:rsid w:val="001F0A7B"/>
    <w:rsid w:val="001F0F34"/>
    <w:rsid w:val="001F1174"/>
    <w:rsid w:val="001F1C53"/>
    <w:rsid w:val="001F3EA9"/>
    <w:rsid w:val="001F4FBC"/>
    <w:rsid w:val="001F515D"/>
    <w:rsid w:val="001F562D"/>
    <w:rsid w:val="001F5D1E"/>
    <w:rsid w:val="001F5DC1"/>
    <w:rsid w:val="001F670F"/>
    <w:rsid w:val="001F7357"/>
    <w:rsid w:val="001F753D"/>
    <w:rsid w:val="001F7B92"/>
    <w:rsid w:val="001F7CF6"/>
    <w:rsid w:val="0020166E"/>
    <w:rsid w:val="0020174D"/>
    <w:rsid w:val="00201E91"/>
    <w:rsid w:val="00201EAF"/>
    <w:rsid w:val="0020369B"/>
    <w:rsid w:val="00203DA8"/>
    <w:rsid w:val="002049E2"/>
    <w:rsid w:val="002051D1"/>
    <w:rsid w:val="00205ACD"/>
    <w:rsid w:val="002066C7"/>
    <w:rsid w:val="002077E9"/>
    <w:rsid w:val="0021029A"/>
    <w:rsid w:val="002106E8"/>
    <w:rsid w:val="00210E21"/>
    <w:rsid w:val="002119AB"/>
    <w:rsid w:val="00211E9F"/>
    <w:rsid w:val="002141BE"/>
    <w:rsid w:val="00214E1C"/>
    <w:rsid w:val="00215D60"/>
    <w:rsid w:val="00215DF0"/>
    <w:rsid w:val="00216343"/>
    <w:rsid w:val="002169AE"/>
    <w:rsid w:val="002169E2"/>
    <w:rsid w:val="00217061"/>
    <w:rsid w:val="002200AA"/>
    <w:rsid w:val="00220EFC"/>
    <w:rsid w:val="002213CF"/>
    <w:rsid w:val="002214C1"/>
    <w:rsid w:val="002228C8"/>
    <w:rsid w:val="002229BE"/>
    <w:rsid w:val="00222CD7"/>
    <w:rsid w:val="00224E19"/>
    <w:rsid w:val="0022515E"/>
    <w:rsid w:val="002257D6"/>
    <w:rsid w:val="00226855"/>
    <w:rsid w:val="00226A5C"/>
    <w:rsid w:val="00227AA7"/>
    <w:rsid w:val="002303C4"/>
    <w:rsid w:val="002303CA"/>
    <w:rsid w:val="0023058E"/>
    <w:rsid w:val="00230706"/>
    <w:rsid w:val="002312E4"/>
    <w:rsid w:val="0023138A"/>
    <w:rsid w:val="002313C5"/>
    <w:rsid w:val="00231CAC"/>
    <w:rsid w:val="00232652"/>
    <w:rsid w:val="0023287A"/>
    <w:rsid w:val="00232AA3"/>
    <w:rsid w:val="00232D2E"/>
    <w:rsid w:val="00232DBA"/>
    <w:rsid w:val="00232E2E"/>
    <w:rsid w:val="0023339B"/>
    <w:rsid w:val="002334B4"/>
    <w:rsid w:val="002403D6"/>
    <w:rsid w:val="002405D2"/>
    <w:rsid w:val="002407D5"/>
    <w:rsid w:val="0024133F"/>
    <w:rsid w:val="00241595"/>
    <w:rsid w:val="0024212D"/>
    <w:rsid w:val="0024265F"/>
    <w:rsid w:val="00242F57"/>
    <w:rsid w:val="00243475"/>
    <w:rsid w:val="00245D2B"/>
    <w:rsid w:val="00246449"/>
    <w:rsid w:val="00247320"/>
    <w:rsid w:val="00247414"/>
    <w:rsid w:val="00247B1E"/>
    <w:rsid w:val="00247E8B"/>
    <w:rsid w:val="00250677"/>
    <w:rsid w:val="00250726"/>
    <w:rsid w:val="00250A18"/>
    <w:rsid w:val="00250D36"/>
    <w:rsid w:val="00250E59"/>
    <w:rsid w:val="00253E24"/>
    <w:rsid w:val="00254111"/>
    <w:rsid w:val="00254375"/>
    <w:rsid w:val="00254684"/>
    <w:rsid w:val="002546B3"/>
    <w:rsid w:val="0025498F"/>
    <w:rsid w:val="00254EFD"/>
    <w:rsid w:val="00255756"/>
    <w:rsid w:val="00255941"/>
    <w:rsid w:val="002559D4"/>
    <w:rsid w:val="00256FF0"/>
    <w:rsid w:val="00257D83"/>
    <w:rsid w:val="0026032B"/>
    <w:rsid w:val="00260AA2"/>
    <w:rsid w:val="002612A3"/>
    <w:rsid w:val="00262FF1"/>
    <w:rsid w:val="00263A6D"/>
    <w:rsid w:val="00263B48"/>
    <w:rsid w:val="002640A0"/>
    <w:rsid w:val="0026557B"/>
    <w:rsid w:val="002656D4"/>
    <w:rsid w:val="002666A5"/>
    <w:rsid w:val="0027100F"/>
    <w:rsid w:val="00271127"/>
    <w:rsid w:val="00271529"/>
    <w:rsid w:val="002722DB"/>
    <w:rsid w:val="002722F7"/>
    <w:rsid w:val="00272C24"/>
    <w:rsid w:val="0027526C"/>
    <w:rsid w:val="00275875"/>
    <w:rsid w:val="002758EF"/>
    <w:rsid w:val="00276BB6"/>
    <w:rsid w:val="00276F4D"/>
    <w:rsid w:val="00277652"/>
    <w:rsid w:val="00277E18"/>
    <w:rsid w:val="0028084C"/>
    <w:rsid w:val="0028147E"/>
    <w:rsid w:val="0028201C"/>
    <w:rsid w:val="00282A41"/>
    <w:rsid w:val="00283B48"/>
    <w:rsid w:val="00284807"/>
    <w:rsid w:val="00285629"/>
    <w:rsid w:val="00285A79"/>
    <w:rsid w:val="00286110"/>
    <w:rsid w:val="00286C07"/>
    <w:rsid w:val="0028774B"/>
    <w:rsid w:val="00287E57"/>
    <w:rsid w:val="00290513"/>
    <w:rsid w:val="00291DAF"/>
    <w:rsid w:val="002920D2"/>
    <w:rsid w:val="00292FB2"/>
    <w:rsid w:val="0029377F"/>
    <w:rsid w:val="00293FA5"/>
    <w:rsid w:val="00294061"/>
    <w:rsid w:val="002946BD"/>
    <w:rsid w:val="0029497E"/>
    <w:rsid w:val="00295FD7"/>
    <w:rsid w:val="00296974"/>
    <w:rsid w:val="00296BCC"/>
    <w:rsid w:val="00296CE8"/>
    <w:rsid w:val="002A1023"/>
    <w:rsid w:val="002A106B"/>
    <w:rsid w:val="002A17AC"/>
    <w:rsid w:val="002A22E0"/>
    <w:rsid w:val="002A2A10"/>
    <w:rsid w:val="002A2E94"/>
    <w:rsid w:val="002A3BDC"/>
    <w:rsid w:val="002A3F53"/>
    <w:rsid w:val="002A457A"/>
    <w:rsid w:val="002A504E"/>
    <w:rsid w:val="002A5524"/>
    <w:rsid w:val="002A56E8"/>
    <w:rsid w:val="002A5E9A"/>
    <w:rsid w:val="002A5EB1"/>
    <w:rsid w:val="002A5F9E"/>
    <w:rsid w:val="002A6C28"/>
    <w:rsid w:val="002A732A"/>
    <w:rsid w:val="002A7AA7"/>
    <w:rsid w:val="002A7CE5"/>
    <w:rsid w:val="002B019A"/>
    <w:rsid w:val="002B0334"/>
    <w:rsid w:val="002B0B45"/>
    <w:rsid w:val="002B1C7C"/>
    <w:rsid w:val="002B355C"/>
    <w:rsid w:val="002B50BE"/>
    <w:rsid w:val="002B5C55"/>
    <w:rsid w:val="002B6550"/>
    <w:rsid w:val="002B6F76"/>
    <w:rsid w:val="002B7172"/>
    <w:rsid w:val="002B7666"/>
    <w:rsid w:val="002B79D0"/>
    <w:rsid w:val="002C00D8"/>
    <w:rsid w:val="002C0C10"/>
    <w:rsid w:val="002C0DEA"/>
    <w:rsid w:val="002C1FBF"/>
    <w:rsid w:val="002C21BA"/>
    <w:rsid w:val="002C23B8"/>
    <w:rsid w:val="002C23C0"/>
    <w:rsid w:val="002C2480"/>
    <w:rsid w:val="002C2E69"/>
    <w:rsid w:val="002C3BDD"/>
    <w:rsid w:val="002C4318"/>
    <w:rsid w:val="002C4A04"/>
    <w:rsid w:val="002C5BA3"/>
    <w:rsid w:val="002C5E39"/>
    <w:rsid w:val="002C5F1D"/>
    <w:rsid w:val="002C65A8"/>
    <w:rsid w:val="002C77C0"/>
    <w:rsid w:val="002C7DFD"/>
    <w:rsid w:val="002C7E54"/>
    <w:rsid w:val="002D00AF"/>
    <w:rsid w:val="002D0822"/>
    <w:rsid w:val="002D0D54"/>
    <w:rsid w:val="002D18AD"/>
    <w:rsid w:val="002D37AA"/>
    <w:rsid w:val="002D4307"/>
    <w:rsid w:val="002D4918"/>
    <w:rsid w:val="002D5054"/>
    <w:rsid w:val="002D52CB"/>
    <w:rsid w:val="002D66B8"/>
    <w:rsid w:val="002D6F0F"/>
    <w:rsid w:val="002E07FE"/>
    <w:rsid w:val="002E0B29"/>
    <w:rsid w:val="002E10B1"/>
    <w:rsid w:val="002E121E"/>
    <w:rsid w:val="002E12BC"/>
    <w:rsid w:val="002E139C"/>
    <w:rsid w:val="002E24F4"/>
    <w:rsid w:val="002E271E"/>
    <w:rsid w:val="002E2840"/>
    <w:rsid w:val="002E2A94"/>
    <w:rsid w:val="002E362B"/>
    <w:rsid w:val="002E4628"/>
    <w:rsid w:val="002E6287"/>
    <w:rsid w:val="002E707A"/>
    <w:rsid w:val="002E78CE"/>
    <w:rsid w:val="002E7D29"/>
    <w:rsid w:val="002F04F4"/>
    <w:rsid w:val="002F0577"/>
    <w:rsid w:val="002F16C1"/>
    <w:rsid w:val="002F180F"/>
    <w:rsid w:val="002F2D1B"/>
    <w:rsid w:val="002F2ED3"/>
    <w:rsid w:val="002F3283"/>
    <w:rsid w:val="002F33A3"/>
    <w:rsid w:val="002F438B"/>
    <w:rsid w:val="002F47A2"/>
    <w:rsid w:val="002F49C9"/>
    <w:rsid w:val="002F5181"/>
    <w:rsid w:val="002F58AE"/>
    <w:rsid w:val="002F5E8A"/>
    <w:rsid w:val="002F6483"/>
    <w:rsid w:val="002F6B93"/>
    <w:rsid w:val="002F6E07"/>
    <w:rsid w:val="002F77EC"/>
    <w:rsid w:val="002F784B"/>
    <w:rsid w:val="002F7DD8"/>
    <w:rsid w:val="00300847"/>
    <w:rsid w:val="003010D1"/>
    <w:rsid w:val="00301591"/>
    <w:rsid w:val="00301CEA"/>
    <w:rsid w:val="003022A5"/>
    <w:rsid w:val="00302368"/>
    <w:rsid w:val="00302748"/>
    <w:rsid w:val="00302AE3"/>
    <w:rsid w:val="003037EB"/>
    <w:rsid w:val="00303D47"/>
    <w:rsid w:val="00303E22"/>
    <w:rsid w:val="003044FD"/>
    <w:rsid w:val="00304596"/>
    <w:rsid w:val="00304E48"/>
    <w:rsid w:val="003059B9"/>
    <w:rsid w:val="00305A22"/>
    <w:rsid w:val="00306EF3"/>
    <w:rsid w:val="003071E1"/>
    <w:rsid w:val="00307205"/>
    <w:rsid w:val="00307685"/>
    <w:rsid w:val="00307B4E"/>
    <w:rsid w:val="0031239D"/>
    <w:rsid w:val="00313914"/>
    <w:rsid w:val="0031394F"/>
    <w:rsid w:val="0031448F"/>
    <w:rsid w:val="00315E73"/>
    <w:rsid w:val="00316385"/>
    <w:rsid w:val="00316B18"/>
    <w:rsid w:val="00316BA2"/>
    <w:rsid w:val="00317293"/>
    <w:rsid w:val="00317643"/>
    <w:rsid w:val="00317F73"/>
    <w:rsid w:val="0032004A"/>
    <w:rsid w:val="00320E2A"/>
    <w:rsid w:val="00322457"/>
    <w:rsid w:val="003243BF"/>
    <w:rsid w:val="00324D4D"/>
    <w:rsid w:val="00324E54"/>
    <w:rsid w:val="00324FEB"/>
    <w:rsid w:val="00327095"/>
    <w:rsid w:val="00327580"/>
    <w:rsid w:val="00327D75"/>
    <w:rsid w:val="00330471"/>
    <w:rsid w:val="0033047B"/>
    <w:rsid w:val="003316F1"/>
    <w:rsid w:val="003323C8"/>
    <w:rsid w:val="0033242B"/>
    <w:rsid w:val="0033342E"/>
    <w:rsid w:val="0033344A"/>
    <w:rsid w:val="003345DA"/>
    <w:rsid w:val="00335697"/>
    <w:rsid w:val="00335D86"/>
    <w:rsid w:val="003365FF"/>
    <w:rsid w:val="00337B47"/>
    <w:rsid w:val="00340205"/>
    <w:rsid w:val="003405BC"/>
    <w:rsid w:val="00341386"/>
    <w:rsid w:val="003418A9"/>
    <w:rsid w:val="003419E3"/>
    <w:rsid w:val="00341D03"/>
    <w:rsid w:val="00342A62"/>
    <w:rsid w:val="00342A6D"/>
    <w:rsid w:val="00342F46"/>
    <w:rsid w:val="00343333"/>
    <w:rsid w:val="003435EF"/>
    <w:rsid w:val="00343D65"/>
    <w:rsid w:val="0034610E"/>
    <w:rsid w:val="00346324"/>
    <w:rsid w:val="00346CA3"/>
    <w:rsid w:val="00350214"/>
    <w:rsid w:val="00350EF0"/>
    <w:rsid w:val="00351273"/>
    <w:rsid w:val="00351ED6"/>
    <w:rsid w:val="00352326"/>
    <w:rsid w:val="00353864"/>
    <w:rsid w:val="003559D5"/>
    <w:rsid w:val="00355D6B"/>
    <w:rsid w:val="003571C5"/>
    <w:rsid w:val="00357637"/>
    <w:rsid w:val="003576F3"/>
    <w:rsid w:val="00357B45"/>
    <w:rsid w:val="00357BD1"/>
    <w:rsid w:val="00360196"/>
    <w:rsid w:val="00360238"/>
    <w:rsid w:val="0036059E"/>
    <w:rsid w:val="00362F49"/>
    <w:rsid w:val="003631AA"/>
    <w:rsid w:val="00363969"/>
    <w:rsid w:val="0036403F"/>
    <w:rsid w:val="003646F3"/>
    <w:rsid w:val="0036515B"/>
    <w:rsid w:val="00365338"/>
    <w:rsid w:val="00365E63"/>
    <w:rsid w:val="00366DE0"/>
    <w:rsid w:val="00366E9C"/>
    <w:rsid w:val="003679F3"/>
    <w:rsid w:val="00367D72"/>
    <w:rsid w:val="003714A1"/>
    <w:rsid w:val="003721F5"/>
    <w:rsid w:val="003726D6"/>
    <w:rsid w:val="00372DE0"/>
    <w:rsid w:val="00373243"/>
    <w:rsid w:val="00373A2C"/>
    <w:rsid w:val="003742AD"/>
    <w:rsid w:val="0037452A"/>
    <w:rsid w:val="00375FE7"/>
    <w:rsid w:val="00376174"/>
    <w:rsid w:val="00376356"/>
    <w:rsid w:val="00376B52"/>
    <w:rsid w:val="003774CC"/>
    <w:rsid w:val="00377816"/>
    <w:rsid w:val="0037785E"/>
    <w:rsid w:val="003802F7"/>
    <w:rsid w:val="00380E4D"/>
    <w:rsid w:val="00381D3F"/>
    <w:rsid w:val="003822FF"/>
    <w:rsid w:val="003825D9"/>
    <w:rsid w:val="0038274E"/>
    <w:rsid w:val="00383388"/>
    <w:rsid w:val="00383BC6"/>
    <w:rsid w:val="00384198"/>
    <w:rsid w:val="003845E8"/>
    <w:rsid w:val="00385654"/>
    <w:rsid w:val="00385FC8"/>
    <w:rsid w:val="00386554"/>
    <w:rsid w:val="00386ABE"/>
    <w:rsid w:val="00387313"/>
    <w:rsid w:val="003909CB"/>
    <w:rsid w:val="00390F50"/>
    <w:rsid w:val="0039102F"/>
    <w:rsid w:val="00391080"/>
    <w:rsid w:val="00391DD2"/>
    <w:rsid w:val="00392392"/>
    <w:rsid w:val="00392476"/>
    <w:rsid w:val="00392E64"/>
    <w:rsid w:val="003930EB"/>
    <w:rsid w:val="00393748"/>
    <w:rsid w:val="003940D1"/>
    <w:rsid w:val="00394176"/>
    <w:rsid w:val="003945D5"/>
    <w:rsid w:val="00394AB6"/>
    <w:rsid w:val="00394B95"/>
    <w:rsid w:val="00395677"/>
    <w:rsid w:val="00395D37"/>
    <w:rsid w:val="00397549"/>
    <w:rsid w:val="0039758C"/>
    <w:rsid w:val="003A01D6"/>
    <w:rsid w:val="003A024F"/>
    <w:rsid w:val="003A056D"/>
    <w:rsid w:val="003A0EDD"/>
    <w:rsid w:val="003A1A51"/>
    <w:rsid w:val="003A4F68"/>
    <w:rsid w:val="003A4FA3"/>
    <w:rsid w:val="003A5081"/>
    <w:rsid w:val="003A54AE"/>
    <w:rsid w:val="003A6D86"/>
    <w:rsid w:val="003A73E3"/>
    <w:rsid w:val="003A7D33"/>
    <w:rsid w:val="003B05C2"/>
    <w:rsid w:val="003B063F"/>
    <w:rsid w:val="003B076E"/>
    <w:rsid w:val="003B0A75"/>
    <w:rsid w:val="003B0C00"/>
    <w:rsid w:val="003B15DC"/>
    <w:rsid w:val="003B1621"/>
    <w:rsid w:val="003B1C81"/>
    <w:rsid w:val="003B2292"/>
    <w:rsid w:val="003B2CF7"/>
    <w:rsid w:val="003B2D08"/>
    <w:rsid w:val="003B3382"/>
    <w:rsid w:val="003B33AB"/>
    <w:rsid w:val="003B3E7D"/>
    <w:rsid w:val="003B4082"/>
    <w:rsid w:val="003B4A86"/>
    <w:rsid w:val="003B4C18"/>
    <w:rsid w:val="003B5A5A"/>
    <w:rsid w:val="003B6098"/>
    <w:rsid w:val="003B76A5"/>
    <w:rsid w:val="003B7A48"/>
    <w:rsid w:val="003B7DD1"/>
    <w:rsid w:val="003C0D5A"/>
    <w:rsid w:val="003C27AB"/>
    <w:rsid w:val="003C2809"/>
    <w:rsid w:val="003C2D76"/>
    <w:rsid w:val="003C57F3"/>
    <w:rsid w:val="003C6D4C"/>
    <w:rsid w:val="003C7D7C"/>
    <w:rsid w:val="003D00B8"/>
    <w:rsid w:val="003D0300"/>
    <w:rsid w:val="003D0391"/>
    <w:rsid w:val="003D0BF6"/>
    <w:rsid w:val="003D0C49"/>
    <w:rsid w:val="003D1443"/>
    <w:rsid w:val="003D16E4"/>
    <w:rsid w:val="003D1724"/>
    <w:rsid w:val="003D2684"/>
    <w:rsid w:val="003D5243"/>
    <w:rsid w:val="003D5CBF"/>
    <w:rsid w:val="003D638E"/>
    <w:rsid w:val="003D6690"/>
    <w:rsid w:val="003D6AE2"/>
    <w:rsid w:val="003D7444"/>
    <w:rsid w:val="003D7839"/>
    <w:rsid w:val="003E014A"/>
    <w:rsid w:val="003E08FB"/>
    <w:rsid w:val="003E0E33"/>
    <w:rsid w:val="003E0FAA"/>
    <w:rsid w:val="003E2007"/>
    <w:rsid w:val="003E314F"/>
    <w:rsid w:val="003E34C5"/>
    <w:rsid w:val="003E3676"/>
    <w:rsid w:val="003E3A75"/>
    <w:rsid w:val="003E42DA"/>
    <w:rsid w:val="003E439C"/>
    <w:rsid w:val="003E442F"/>
    <w:rsid w:val="003E496E"/>
    <w:rsid w:val="003E536E"/>
    <w:rsid w:val="003E5876"/>
    <w:rsid w:val="003E5A5F"/>
    <w:rsid w:val="003E772B"/>
    <w:rsid w:val="003F02DF"/>
    <w:rsid w:val="003F17DE"/>
    <w:rsid w:val="003F1AA8"/>
    <w:rsid w:val="003F1AD1"/>
    <w:rsid w:val="003F2069"/>
    <w:rsid w:val="003F32E6"/>
    <w:rsid w:val="003F38EF"/>
    <w:rsid w:val="003F4051"/>
    <w:rsid w:val="003F447E"/>
    <w:rsid w:val="003F471C"/>
    <w:rsid w:val="003F47B8"/>
    <w:rsid w:val="003F4C43"/>
    <w:rsid w:val="003F59AB"/>
    <w:rsid w:val="003F668F"/>
    <w:rsid w:val="003F6E9A"/>
    <w:rsid w:val="003F7174"/>
    <w:rsid w:val="004007F5"/>
    <w:rsid w:val="004008D3"/>
    <w:rsid w:val="00400E1F"/>
    <w:rsid w:val="004018F7"/>
    <w:rsid w:val="00401AA6"/>
    <w:rsid w:val="00402386"/>
    <w:rsid w:val="00402413"/>
    <w:rsid w:val="00402F02"/>
    <w:rsid w:val="0040336B"/>
    <w:rsid w:val="004035D9"/>
    <w:rsid w:val="0040388D"/>
    <w:rsid w:val="00403FA6"/>
    <w:rsid w:val="00404AB6"/>
    <w:rsid w:val="00404AF5"/>
    <w:rsid w:val="00404C24"/>
    <w:rsid w:val="00405240"/>
    <w:rsid w:val="004061F1"/>
    <w:rsid w:val="00406705"/>
    <w:rsid w:val="00410932"/>
    <w:rsid w:val="0041133A"/>
    <w:rsid w:val="00411859"/>
    <w:rsid w:val="00412A3A"/>
    <w:rsid w:val="004137F4"/>
    <w:rsid w:val="00413983"/>
    <w:rsid w:val="00413D9F"/>
    <w:rsid w:val="00414A89"/>
    <w:rsid w:val="00414DBF"/>
    <w:rsid w:val="00415530"/>
    <w:rsid w:val="00415DD0"/>
    <w:rsid w:val="00416817"/>
    <w:rsid w:val="00416F5A"/>
    <w:rsid w:val="0041710C"/>
    <w:rsid w:val="00420369"/>
    <w:rsid w:val="0042061A"/>
    <w:rsid w:val="004209E5"/>
    <w:rsid w:val="00421D77"/>
    <w:rsid w:val="004223BB"/>
    <w:rsid w:val="0042325A"/>
    <w:rsid w:val="00423608"/>
    <w:rsid w:val="00423C49"/>
    <w:rsid w:val="00423DAB"/>
    <w:rsid w:val="004247D8"/>
    <w:rsid w:val="00424E89"/>
    <w:rsid w:val="00430316"/>
    <w:rsid w:val="00430999"/>
    <w:rsid w:val="00430A03"/>
    <w:rsid w:val="00430CBD"/>
    <w:rsid w:val="004321FB"/>
    <w:rsid w:val="00432811"/>
    <w:rsid w:val="00432B3E"/>
    <w:rsid w:val="00433685"/>
    <w:rsid w:val="00433BFF"/>
    <w:rsid w:val="00434032"/>
    <w:rsid w:val="004357E3"/>
    <w:rsid w:val="004361DE"/>
    <w:rsid w:val="00436301"/>
    <w:rsid w:val="00436432"/>
    <w:rsid w:val="00436A07"/>
    <w:rsid w:val="00437356"/>
    <w:rsid w:val="00437A48"/>
    <w:rsid w:val="00437DD3"/>
    <w:rsid w:val="00440719"/>
    <w:rsid w:val="00443726"/>
    <w:rsid w:val="00443AA9"/>
    <w:rsid w:val="004441F6"/>
    <w:rsid w:val="00444382"/>
    <w:rsid w:val="00445542"/>
    <w:rsid w:val="004458DA"/>
    <w:rsid w:val="00445EC7"/>
    <w:rsid w:val="004460C2"/>
    <w:rsid w:val="00446E4D"/>
    <w:rsid w:val="004473F2"/>
    <w:rsid w:val="00450149"/>
    <w:rsid w:val="00450A87"/>
    <w:rsid w:val="00450B91"/>
    <w:rsid w:val="0045147F"/>
    <w:rsid w:val="00451F73"/>
    <w:rsid w:val="00452CF9"/>
    <w:rsid w:val="00453B28"/>
    <w:rsid w:val="0045404F"/>
    <w:rsid w:val="00454551"/>
    <w:rsid w:val="00454F55"/>
    <w:rsid w:val="004556F5"/>
    <w:rsid w:val="00455F80"/>
    <w:rsid w:val="00457000"/>
    <w:rsid w:val="004606BF"/>
    <w:rsid w:val="00460AC9"/>
    <w:rsid w:val="004611F9"/>
    <w:rsid w:val="0046153F"/>
    <w:rsid w:val="0046284C"/>
    <w:rsid w:val="004629A5"/>
    <w:rsid w:val="00462FEB"/>
    <w:rsid w:val="004644B7"/>
    <w:rsid w:val="00464539"/>
    <w:rsid w:val="0046478E"/>
    <w:rsid w:val="004648F2"/>
    <w:rsid w:val="00464BB2"/>
    <w:rsid w:val="00464BB9"/>
    <w:rsid w:val="00465364"/>
    <w:rsid w:val="00465379"/>
    <w:rsid w:val="004653CA"/>
    <w:rsid w:val="00465772"/>
    <w:rsid w:val="00465B43"/>
    <w:rsid w:val="00466F1E"/>
    <w:rsid w:val="004670A4"/>
    <w:rsid w:val="00470CA6"/>
    <w:rsid w:val="00470DD8"/>
    <w:rsid w:val="00471695"/>
    <w:rsid w:val="00473B5A"/>
    <w:rsid w:val="00473DB6"/>
    <w:rsid w:val="004747D7"/>
    <w:rsid w:val="00474B47"/>
    <w:rsid w:val="00474D11"/>
    <w:rsid w:val="00477295"/>
    <w:rsid w:val="004772FD"/>
    <w:rsid w:val="00477669"/>
    <w:rsid w:val="004776E2"/>
    <w:rsid w:val="004801DC"/>
    <w:rsid w:val="004817DD"/>
    <w:rsid w:val="0048195F"/>
    <w:rsid w:val="00482682"/>
    <w:rsid w:val="00483684"/>
    <w:rsid w:val="00483B06"/>
    <w:rsid w:val="004847F0"/>
    <w:rsid w:val="00484FBD"/>
    <w:rsid w:val="00487140"/>
    <w:rsid w:val="004875EF"/>
    <w:rsid w:val="00487F49"/>
    <w:rsid w:val="00490BD9"/>
    <w:rsid w:val="0049107E"/>
    <w:rsid w:val="0049138A"/>
    <w:rsid w:val="00491782"/>
    <w:rsid w:val="00492517"/>
    <w:rsid w:val="00492E76"/>
    <w:rsid w:val="004932F0"/>
    <w:rsid w:val="00493AEE"/>
    <w:rsid w:val="00494E4B"/>
    <w:rsid w:val="00495923"/>
    <w:rsid w:val="00497406"/>
    <w:rsid w:val="00497909"/>
    <w:rsid w:val="00497D9D"/>
    <w:rsid w:val="004A06C7"/>
    <w:rsid w:val="004A0B3B"/>
    <w:rsid w:val="004A1FBE"/>
    <w:rsid w:val="004A2FE2"/>
    <w:rsid w:val="004A3759"/>
    <w:rsid w:val="004A3FFA"/>
    <w:rsid w:val="004A4C79"/>
    <w:rsid w:val="004A4E50"/>
    <w:rsid w:val="004A5572"/>
    <w:rsid w:val="004A5969"/>
    <w:rsid w:val="004A67A8"/>
    <w:rsid w:val="004A6BE4"/>
    <w:rsid w:val="004A6CD1"/>
    <w:rsid w:val="004A6ED3"/>
    <w:rsid w:val="004A7EE2"/>
    <w:rsid w:val="004B13F1"/>
    <w:rsid w:val="004B25F6"/>
    <w:rsid w:val="004B2BC6"/>
    <w:rsid w:val="004B59DB"/>
    <w:rsid w:val="004B5AA3"/>
    <w:rsid w:val="004B6883"/>
    <w:rsid w:val="004B6D9A"/>
    <w:rsid w:val="004B7138"/>
    <w:rsid w:val="004B7186"/>
    <w:rsid w:val="004C0571"/>
    <w:rsid w:val="004C0DE3"/>
    <w:rsid w:val="004C16DE"/>
    <w:rsid w:val="004C1FDD"/>
    <w:rsid w:val="004C2F08"/>
    <w:rsid w:val="004C2F29"/>
    <w:rsid w:val="004C3993"/>
    <w:rsid w:val="004C4028"/>
    <w:rsid w:val="004C4B66"/>
    <w:rsid w:val="004C4D09"/>
    <w:rsid w:val="004C4F24"/>
    <w:rsid w:val="004C587E"/>
    <w:rsid w:val="004C5CA5"/>
    <w:rsid w:val="004C5E33"/>
    <w:rsid w:val="004C6CF6"/>
    <w:rsid w:val="004C79A3"/>
    <w:rsid w:val="004C7C94"/>
    <w:rsid w:val="004D17D3"/>
    <w:rsid w:val="004D18F1"/>
    <w:rsid w:val="004D19E1"/>
    <w:rsid w:val="004D2DF6"/>
    <w:rsid w:val="004D37B9"/>
    <w:rsid w:val="004D52B2"/>
    <w:rsid w:val="004D5FB9"/>
    <w:rsid w:val="004D6DB1"/>
    <w:rsid w:val="004D708E"/>
    <w:rsid w:val="004D76E4"/>
    <w:rsid w:val="004E046A"/>
    <w:rsid w:val="004E0A74"/>
    <w:rsid w:val="004E2765"/>
    <w:rsid w:val="004E2DCF"/>
    <w:rsid w:val="004E3B68"/>
    <w:rsid w:val="004E3E72"/>
    <w:rsid w:val="004E440B"/>
    <w:rsid w:val="004E456C"/>
    <w:rsid w:val="004E545E"/>
    <w:rsid w:val="004E5E5C"/>
    <w:rsid w:val="004E621F"/>
    <w:rsid w:val="004E633E"/>
    <w:rsid w:val="004E6366"/>
    <w:rsid w:val="004E75F1"/>
    <w:rsid w:val="004E773C"/>
    <w:rsid w:val="004E77CB"/>
    <w:rsid w:val="004F02B1"/>
    <w:rsid w:val="004F056D"/>
    <w:rsid w:val="004F06BE"/>
    <w:rsid w:val="004F1007"/>
    <w:rsid w:val="004F15EB"/>
    <w:rsid w:val="004F22EE"/>
    <w:rsid w:val="004F2414"/>
    <w:rsid w:val="004F2E21"/>
    <w:rsid w:val="004F33DC"/>
    <w:rsid w:val="004F3E6C"/>
    <w:rsid w:val="004F4271"/>
    <w:rsid w:val="004F4467"/>
    <w:rsid w:val="004F4D93"/>
    <w:rsid w:val="004F5806"/>
    <w:rsid w:val="004F59A0"/>
    <w:rsid w:val="004F6412"/>
    <w:rsid w:val="004F70D1"/>
    <w:rsid w:val="005000C8"/>
    <w:rsid w:val="00500866"/>
    <w:rsid w:val="005015C9"/>
    <w:rsid w:val="00501BA5"/>
    <w:rsid w:val="00501D5F"/>
    <w:rsid w:val="005041AC"/>
    <w:rsid w:val="005041E9"/>
    <w:rsid w:val="005046D4"/>
    <w:rsid w:val="00505563"/>
    <w:rsid w:val="00507393"/>
    <w:rsid w:val="00507813"/>
    <w:rsid w:val="00507CCD"/>
    <w:rsid w:val="00507D2E"/>
    <w:rsid w:val="00507FD5"/>
    <w:rsid w:val="00510462"/>
    <w:rsid w:val="0051063A"/>
    <w:rsid w:val="00510865"/>
    <w:rsid w:val="005109A6"/>
    <w:rsid w:val="00511764"/>
    <w:rsid w:val="0051191B"/>
    <w:rsid w:val="005120E7"/>
    <w:rsid w:val="0051261F"/>
    <w:rsid w:val="00512770"/>
    <w:rsid w:val="00512EEE"/>
    <w:rsid w:val="005132C2"/>
    <w:rsid w:val="00513E55"/>
    <w:rsid w:val="0051430D"/>
    <w:rsid w:val="00514666"/>
    <w:rsid w:val="00515F85"/>
    <w:rsid w:val="00516BF7"/>
    <w:rsid w:val="00516D02"/>
    <w:rsid w:val="005209B3"/>
    <w:rsid w:val="00521B5F"/>
    <w:rsid w:val="00523689"/>
    <w:rsid w:val="005236E8"/>
    <w:rsid w:val="0052394C"/>
    <w:rsid w:val="005240F6"/>
    <w:rsid w:val="00524167"/>
    <w:rsid w:val="00525100"/>
    <w:rsid w:val="00525D3C"/>
    <w:rsid w:val="00525ED7"/>
    <w:rsid w:val="00527748"/>
    <w:rsid w:val="00527C51"/>
    <w:rsid w:val="00530555"/>
    <w:rsid w:val="0053063A"/>
    <w:rsid w:val="0053126E"/>
    <w:rsid w:val="005315AE"/>
    <w:rsid w:val="00532EC2"/>
    <w:rsid w:val="00533F84"/>
    <w:rsid w:val="00535D58"/>
    <w:rsid w:val="00535EF4"/>
    <w:rsid w:val="0053615F"/>
    <w:rsid w:val="00536872"/>
    <w:rsid w:val="00536BAF"/>
    <w:rsid w:val="00536E4C"/>
    <w:rsid w:val="00536EDF"/>
    <w:rsid w:val="00537506"/>
    <w:rsid w:val="00540630"/>
    <w:rsid w:val="00540725"/>
    <w:rsid w:val="00542066"/>
    <w:rsid w:val="005421D3"/>
    <w:rsid w:val="005428BA"/>
    <w:rsid w:val="005430AC"/>
    <w:rsid w:val="0054356A"/>
    <w:rsid w:val="005435A2"/>
    <w:rsid w:val="005446FE"/>
    <w:rsid w:val="005464D6"/>
    <w:rsid w:val="0054676E"/>
    <w:rsid w:val="005467C1"/>
    <w:rsid w:val="00546DBC"/>
    <w:rsid w:val="0055067C"/>
    <w:rsid w:val="00550A0E"/>
    <w:rsid w:val="00550A86"/>
    <w:rsid w:val="005510AB"/>
    <w:rsid w:val="00551D0A"/>
    <w:rsid w:val="00552778"/>
    <w:rsid w:val="005533DC"/>
    <w:rsid w:val="00553483"/>
    <w:rsid w:val="00553AAB"/>
    <w:rsid w:val="00553D5C"/>
    <w:rsid w:val="00557CAD"/>
    <w:rsid w:val="005600ED"/>
    <w:rsid w:val="00561CE6"/>
    <w:rsid w:val="00562E2A"/>
    <w:rsid w:val="00563222"/>
    <w:rsid w:val="00563256"/>
    <w:rsid w:val="00564159"/>
    <w:rsid w:val="005645BF"/>
    <w:rsid w:val="00564776"/>
    <w:rsid w:val="00564AB7"/>
    <w:rsid w:val="0056515D"/>
    <w:rsid w:val="0056640C"/>
    <w:rsid w:val="005665B0"/>
    <w:rsid w:val="00566989"/>
    <w:rsid w:val="00566A80"/>
    <w:rsid w:val="005679AF"/>
    <w:rsid w:val="00567EA7"/>
    <w:rsid w:val="005700A6"/>
    <w:rsid w:val="00570FA2"/>
    <w:rsid w:val="00571053"/>
    <w:rsid w:val="005721EB"/>
    <w:rsid w:val="005724F2"/>
    <w:rsid w:val="0057281A"/>
    <w:rsid w:val="00573119"/>
    <w:rsid w:val="00573277"/>
    <w:rsid w:val="0057354E"/>
    <w:rsid w:val="005735CE"/>
    <w:rsid w:val="0057460C"/>
    <w:rsid w:val="0057466B"/>
    <w:rsid w:val="0057492B"/>
    <w:rsid w:val="00574DB4"/>
    <w:rsid w:val="00575B7D"/>
    <w:rsid w:val="00576A57"/>
    <w:rsid w:val="00576C7B"/>
    <w:rsid w:val="00577A31"/>
    <w:rsid w:val="00577D69"/>
    <w:rsid w:val="005805C3"/>
    <w:rsid w:val="00580702"/>
    <w:rsid w:val="00580904"/>
    <w:rsid w:val="005818A1"/>
    <w:rsid w:val="0058215A"/>
    <w:rsid w:val="00585279"/>
    <w:rsid w:val="00585574"/>
    <w:rsid w:val="00585698"/>
    <w:rsid w:val="005856F1"/>
    <w:rsid w:val="00585B7C"/>
    <w:rsid w:val="005869F6"/>
    <w:rsid w:val="005870A2"/>
    <w:rsid w:val="00587429"/>
    <w:rsid w:val="005877E2"/>
    <w:rsid w:val="00587951"/>
    <w:rsid w:val="00587EA7"/>
    <w:rsid w:val="0059048D"/>
    <w:rsid w:val="0059169D"/>
    <w:rsid w:val="0059253B"/>
    <w:rsid w:val="00595272"/>
    <w:rsid w:val="00595C69"/>
    <w:rsid w:val="00595FAD"/>
    <w:rsid w:val="0059690C"/>
    <w:rsid w:val="00596DEF"/>
    <w:rsid w:val="00597312"/>
    <w:rsid w:val="005974B0"/>
    <w:rsid w:val="00597893"/>
    <w:rsid w:val="005A1AC2"/>
    <w:rsid w:val="005A1B19"/>
    <w:rsid w:val="005A1F37"/>
    <w:rsid w:val="005A28C0"/>
    <w:rsid w:val="005A2AF8"/>
    <w:rsid w:val="005A2E57"/>
    <w:rsid w:val="005A3030"/>
    <w:rsid w:val="005A3EF8"/>
    <w:rsid w:val="005A3FE2"/>
    <w:rsid w:val="005A4297"/>
    <w:rsid w:val="005A443E"/>
    <w:rsid w:val="005A4B26"/>
    <w:rsid w:val="005A6308"/>
    <w:rsid w:val="005A6896"/>
    <w:rsid w:val="005A7024"/>
    <w:rsid w:val="005A702E"/>
    <w:rsid w:val="005A7936"/>
    <w:rsid w:val="005B1B0E"/>
    <w:rsid w:val="005B224D"/>
    <w:rsid w:val="005B2510"/>
    <w:rsid w:val="005B2E87"/>
    <w:rsid w:val="005B2FA1"/>
    <w:rsid w:val="005B2FEE"/>
    <w:rsid w:val="005B332F"/>
    <w:rsid w:val="005B36F0"/>
    <w:rsid w:val="005B484A"/>
    <w:rsid w:val="005B4C2F"/>
    <w:rsid w:val="005B5078"/>
    <w:rsid w:val="005B6959"/>
    <w:rsid w:val="005B6F1D"/>
    <w:rsid w:val="005B732C"/>
    <w:rsid w:val="005B7E4F"/>
    <w:rsid w:val="005C01B0"/>
    <w:rsid w:val="005C0A98"/>
    <w:rsid w:val="005C0FE9"/>
    <w:rsid w:val="005C152B"/>
    <w:rsid w:val="005C4E20"/>
    <w:rsid w:val="005C56F3"/>
    <w:rsid w:val="005C5B8D"/>
    <w:rsid w:val="005C6C33"/>
    <w:rsid w:val="005C768C"/>
    <w:rsid w:val="005C77DB"/>
    <w:rsid w:val="005C7B22"/>
    <w:rsid w:val="005D0C44"/>
    <w:rsid w:val="005D137E"/>
    <w:rsid w:val="005D1993"/>
    <w:rsid w:val="005D1DBA"/>
    <w:rsid w:val="005D25A2"/>
    <w:rsid w:val="005D2F59"/>
    <w:rsid w:val="005D308E"/>
    <w:rsid w:val="005D30F9"/>
    <w:rsid w:val="005D3931"/>
    <w:rsid w:val="005D55B6"/>
    <w:rsid w:val="005D5779"/>
    <w:rsid w:val="005D5F76"/>
    <w:rsid w:val="005D6129"/>
    <w:rsid w:val="005D65E3"/>
    <w:rsid w:val="005D7FD4"/>
    <w:rsid w:val="005E2FF4"/>
    <w:rsid w:val="005E31D5"/>
    <w:rsid w:val="005E3DD8"/>
    <w:rsid w:val="005E3EB9"/>
    <w:rsid w:val="005E45FD"/>
    <w:rsid w:val="005E494E"/>
    <w:rsid w:val="005E4CD6"/>
    <w:rsid w:val="005E570C"/>
    <w:rsid w:val="005E5C3F"/>
    <w:rsid w:val="005E7049"/>
    <w:rsid w:val="005E7446"/>
    <w:rsid w:val="005F01C4"/>
    <w:rsid w:val="005F0731"/>
    <w:rsid w:val="005F0EF9"/>
    <w:rsid w:val="005F1745"/>
    <w:rsid w:val="005F1F10"/>
    <w:rsid w:val="005F2C3B"/>
    <w:rsid w:val="005F2EF7"/>
    <w:rsid w:val="005F2FB9"/>
    <w:rsid w:val="005F3CAD"/>
    <w:rsid w:val="005F3E90"/>
    <w:rsid w:val="005F4578"/>
    <w:rsid w:val="005F520D"/>
    <w:rsid w:val="005F5275"/>
    <w:rsid w:val="005F5CC3"/>
    <w:rsid w:val="005F63B7"/>
    <w:rsid w:val="005F6B67"/>
    <w:rsid w:val="005F6CF9"/>
    <w:rsid w:val="005F6EAA"/>
    <w:rsid w:val="005F7247"/>
    <w:rsid w:val="005F7E99"/>
    <w:rsid w:val="00600AD7"/>
    <w:rsid w:val="00600EC2"/>
    <w:rsid w:val="00601111"/>
    <w:rsid w:val="00601497"/>
    <w:rsid w:val="00602128"/>
    <w:rsid w:val="006024C8"/>
    <w:rsid w:val="0060272C"/>
    <w:rsid w:val="006030B8"/>
    <w:rsid w:val="0060312F"/>
    <w:rsid w:val="00603371"/>
    <w:rsid w:val="00603EEC"/>
    <w:rsid w:val="0060481C"/>
    <w:rsid w:val="00604D99"/>
    <w:rsid w:val="00605FC0"/>
    <w:rsid w:val="00606001"/>
    <w:rsid w:val="00606831"/>
    <w:rsid w:val="00607AAF"/>
    <w:rsid w:val="00610DDE"/>
    <w:rsid w:val="006121CC"/>
    <w:rsid w:val="006132D3"/>
    <w:rsid w:val="00614150"/>
    <w:rsid w:val="0061450D"/>
    <w:rsid w:val="00614DA4"/>
    <w:rsid w:val="0061596B"/>
    <w:rsid w:val="00615A74"/>
    <w:rsid w:val="00615E1F"/>
    <w:rsid w:val="0061624B"/>
    <w:rsid w:val="006165D7"/>
    <w:rsid w:val="00616C8D"/>
    <w:rsid w:val="006175D1"/>
    <w:rsid w:val="00617674"/>
    <w:rsid w:val="00617D74"/>
    <w:rsid w:val="006205C0"/>
    <w:rsid w:val="00622004"/>
    <w:rsid w:val="00622C66"/>
    <w:rsid w:val="00624083"/>
    <w:rsid w:val="00626AE3"/>
    <w:rsid w:val="00626F8F"/>
    <w:rsid w:val="00627C57"/>
    <w:rsid w:val="00627F57"/>
    <w:rsid w:val="00630964"/>
    <w:rsid w:val="00631460"/>
    <w:rsid w:val="00631DAB"/>
    <w:rsid w:val="0063212A"/>
    <w:rsid w:val="00632288"/>
    <w:rsid w:val="006326A3"/>
    <w:rsid w:val="006328EF"/>
    <w:rsid w:val="006332E8"/>
    <w:rsid w:val="00633E11"/>
    <w:rsid w:val="00633F6E"/>
    <w:rsid w:val="006340D9"/>
    <w:rsid w:val="00635B62"/>
    <w:rsid w:val="00636732"/>
    <w:rsid w:val="00636BAD"/>
    <w:rsid w:val="00637B1B"/>
    <w:rsid w:val="00637B8A"/>
    <w:rsid w:val="006403CA"/>
    <w:rsid w:val="006416F8"/>
    <w:rsid w:val="0064185B"/>
    <w:rsid w:val="006418D8"/>
    <w:rsid w:val="00642089"/>
    <w:rsid w:val="00642C5A"/>
    <w:rsid w:val="00643257"/>
    <w:rsid w:val="006433D6"/>
    <w:rsid w:val="006435AA"/>
    <w:rsid w:val="00643888"/>
    <w:rsid w:val="00643CDC"/>
    <w:rsid w:val="00644507"/>
    <w:rsid w:val="00644BBF"/>
    <w:rsid w:val="00645432"/>
    <w:rsid w:val="006461CC"/>
    <w:rsid w:val="006466AE"/>
    <w:rsid w:val="00646C4E"/>
    <w:rsid w:val="006473E2"/>
    <w:rsid w:val="006476E3"/>
    <w:rsid w:val="00647E79"/>
    <w:rsid w:val="0065069E"/>
    <w:rsid w:val="006507B1"/>
    <w:rsid w:val="00650B65"/>
    <w:rsid w:val="00650C2B"/>
    <w:rsid w:val="00650FF7"/>
    <w:rsid w:val="00651B62"/>
    <w:rsid w:val="0065236D"/>
    <w:rsid w:val="00652E7B"/>
    <w:rsid w:val="00653D9F"/>
    <w:rsid w:val="00656151"/>
    <w:rsid w:val="00656628"/>
    <w:rsid w:val="00656A6D"/>
    <w:rsid w:val="00657F84"/>
    <w:rsid w:val="006602C3"/>
    <w:rsid w:val="00660AF7"/>
    <w:rsid w:val="00661E1E"/>
    <w:rsid w:val="00662BF3"/>
    <w:rsid w:val="006639EC"/>
    <w:rsid w:val="006641CA"/>
    <w:rsid w:val="00665825"/>
    <w:rsid w:val="00665AF6"/>
    <w:rsid w:val="00666EF3"/>
    <w:rsid w:val="00667989"/>
    <w:rsid w:val="00667C00"/>
    <w:rsid w:val="00670542"/>
    <w:rsid w:val="0067055D"/>
    <w:rsid w:val="00670F05"/>
    <w:rsid w:val="00671DC9"/>
    <w:rsid w:val="00674608"/>
    <w:rsid w:val="00675048"/>
    <w:rsid w:val="0067617B"/>
    <w:rsid w:val="0067728F"/>
    <w:rsid w:val="00677AA4"/>
    <w:rsid w:val="00677B13"/>
    <w:rsid w:val="00680254"/>
    <w:rsid w:val="00681699"/>
    <w:rsid w:val="00681D3F"/>
    <w:rsid w:val="00682756"/>
    <w:rsid w:val="00682C5A"/>
    <w:rsid w:val="00682F3C"/>
    <w:rsid w:val="006841BF"/>
    <w:rsid w:val="006845B3"/>
    <w:rsid w:val="006848A4"/>
    <w:rsid w:val="00685F79"/>
    <w:rsid w:val="0069021C"/>
    <w:rsid w:val="00691BF1"/>
    <w:rsid w:val="00692A48"/>
    <w:rsid w:val="00692C0E"/>
    <w:rsid w:val="006931B1"/>
    <w:rsid w:val="006936C5"/>
    <w:rsid w:val="00694505"/>
    <w:rsid w:val="00694ED4"/>
    <w:rsid w:val="0069572B"/>
    <w:rsid w:val="0069665D"/>
    <w:rsid w:val="00696E82"/>
    <w:rsid w:val="00697831"/>
    <w:rsid w:val="006A05ED"/>
    <w:rsid w:val="006A0F57"/>
    <w:rsid w:val="006A11F4"/>
    <w:rsid w:val="006A18E0"/>
    <w:rsid w:val="006A2034"/>
    <w:rsid w:val="006A2487"/>
    <w:rsid w:val="006A28A5"/>
    <w:rsid w:val="006A2928"/>
    <w:rsid w:val="006A393B"/>
    <w:rsid w:val="006A3C37"/>
    <w:rsid w:val="006A3F6B"/>
    <w:rsid w:val="006A40F7"/>
    <w:rsid w:val="006A43FE"/>
    <w:rsid w:val="006A5ADD"/>
    <w:rsid w:val="006A5B72"/>
    <w:rsid w:val="006A5BBA"/>
    <w:rsid w:val="006A6B4C"/>
    <w:rsid w:val="006A6EE3"/>
    <w:rsid w:val="006A7035"/>
    <w:rsid w:val="006B00D3"/>
    <w:rsid w:val="006B1E6A"/>
    <w:rsid w:val="006B3D47"/>
    <w:rsid w:val="006B3D54"/>
    <w:rsid w:val="006B4262"/>
    <w:rsid w:val="006B4337"/>
    <w:rsid w:val="006B4513"/>
    <w:rsid w:val="006B4885"/>
    <w:rsid w:val="006B6B26"/>
    <w:rsid w:val="006B6D08"/>
    <w:rsid w:val="006B6DD3"/>
    <w:rsid w:val="006B7107"/>
    <w:rsid w:val="006B797A"/>
    <w:rsid w:val="006C0846"/>
    <w:rsid w:val="006C0850"/>
    <w:rsid w:val="006C18EF"/>
    <w:rsid w:val="006C1ED8"/>
    <w:rsid w:val="006C1F26"/>
    <w:rsid w:val="006C3108"/>
    <w:rsid w:val="006C3D0E"/>
    <w:rsid w:val="006C3DFE"/>
    <w:rsid w:val="006C3F70"/>
    <w:rsid w:val="006C406B"/>
    <w:rsid w:val="006C45B6"/>
    <w:rsid w:val="006C475A"/>
    <w:rsid w:val="006C56D9"/>
    <w:rsid w:val="006C57A7"/>
    <w:rsid w:val="006C5CD4"/>
    <w:rsid w:val="006C5E1B"/>
    <w:rsid w:val="006C65D6"/>
    <w:rsid w:val="006D04A5"/>
    <w:rsid w:val="006D0615"/>
    <w:rsid w:val="006D077F"/>
    <w:rsid w:val="006D0999"/>
    <w:rsid w:val="006D1F2E"/>
    <w:rsid w:val="006D1FA3"/>
    <w:rsid w:val="006D2C6D"/>
    <w:rsid w:val="006D30DC"/>
    <w:rsid w:val="006D3247"/>
    <w:rsid w:val="006D3BE3"/>
    <w:rsid w:val="006D3ECD"/>
    <w:rsid w:val="006D3FFA"/>
    <w:rsid w:val="006D458A"/>
    <w:rsid w:val="006D4CA4"/>
    <w:rsid w:val="006D4CC7"/>
    <w:rsid w:val="006D4DA8"/>
    <w:rsid w:val="006D530D"/>
    <w:rsid w:val="006D7B5F"/>
    <w:rsid w:val="006D7E99"/>
    <w:rsid w:val="006E0244"/>
    <w:rsid w:val="006E0BFE"/>
    <w:rsid w:val="006E0C56"/>
    <w:rsid w:val="006E141B"/>
    <w:rsid w:val="006E1532"/>
    <w:rsid w:val="006E1E9B"/>
    <w:rsid w:val="006E219C"/>
    <w:rsid w:val="006E2A55"/>
    <w:rsid w:val="006E2E70"/>
    <w:rsid w:val="006E2EEA"/>
    <w:rsid w:val="006E35CC"/>
    <w:rsid w:val="006E3608"/>
    <w:rsid w:val="006E4E79"/>
    <w:rsid w:val="006E590F"/>
    <w:rsid w:val="006E6E8D"/>
    <w:rsid w:val="006F00F2"/>
    <w:rsid w:val="006F0D53"/>
    <w:rsid w:val="006F0FE1"/>
    <w:rsid w:val="006F291F"/>
    <w:rsid w:val="006F31FD"/>
    <w:rsid w:val="006F45AB"/>
    <w:rsid w:val="006F497D"/>
    <w:rsid w:val="006F4C8D"/>
    <w:rsid w:val="006F79D4"/>
    <w:rsid w:val="0070071B"/>
    <w:rsid w:val="00701282"/>
    <w:rsid w:val="00701368"/>
    <w:rsid w:val="00701BCA"/>
    <w:rsid w:val="00702D56"/>
    <w:rsid w:val="007031ED"/>
    <w:rsid w:val="0070432E"/>
    <w:rsid w:val="007049C9"/>
    <w:rsid w:val="00704C4C"/>
    <w:rsid w:val="00705104"/>
    <w:rsid w:val="00705B44"/>
    <w:rsid w:val="00706064"/>
    <w:rsid w:val="00706A38"/>
    <w:rsid w:val="00706A8A"/>
    <w:rsid w:val="00706E53"/>
    <w:rsid w:val="00706FC1"/>
    <w:rsid w:val="007070D9"/>
    <w:rsid w:val="0070747C"/>
    <w:rsid w:val="007078F5"/>
    <w:rsid w:val="00707C7C"/>
    <w:rsid w:val="007104BB"/>
    <w:rsid w:val="00710B5E"/>
    <w:rsid w:val="00710C48"/>
    <w:rsid w:val="00710D12"/>
    <w:rsid w:val="00711C3A"/>
    <w:rsid w:val="00712989"/>
    <w:rsid w:val="00712C44"/>
    <w:rsid w:val="00712FEB"/>
    <w:rsid w:val="0071363B"/>
    <w:rsid w:val="00714636"/>
    <w:rsid w:val="0071471A"/>
    <w:rsid w:val="007147E6"/>
    <w:rsid w:val="007154AF"/>
    <w:rsid w:val="00715C52"/>
    <w:rsid w:val="0071604D"/>
    <w:rsid w:val="007162F7"/>
    <w:rsid w:val="00716ED3"/>
    <w:rsid w:val="00717436"/>
    <w:rsid w:val="0072014A"/>
    <w:rsid w:val="0072115F"/>
    <w:rsid w:val="00721922"/>
    <w:rsid w:val="00721B28"/>
    <w:rsid w:val="00722114"/>
    <w:rsid w:val="007222AE"/>
    <w:rsid w:val="0072300F"/>
    <w:rsid w:val="00723DFE"/>
    <w:rsid w:val="00726932"/>
    <w:rsid w:val="00726A52"/>
    <w:rsid w:val="00727F47"/>
    <w:rsid w:val="00730203"/>
    <w:rsid w:val="00730255"/>
    <w:rsid w:val="007302E6"/>
    <w:rsid w:val="007303C7"/>
    <w:rsid w:val="007311AF"/>
    <w:rsid w:val="007315D8"/>
    <w:rsid w:val="00731A58"/>
    <w:rsid w:val="00731C92"/>
    <w:rsid w:val="00732552"/>
    <w:rsid w:val="00732572"/>
    <w:rsid w:val="00732E32"/>
    <w:rsid w:val="00733694"/>
    <w:rsid w:val="007339BE"/>
    <w:rsid w:val="00733D0E"/>
    <w:rsid w:val="00734B34"/>
    <w:rsid w:val="00734DF5"/>
    <w:rsid w:val="007361C2"/>
    <w:rsid w:val="00736770"/>
    <w:rsid w:val="007373B5"/>
    <w:rsid w:val="00737E64"/>
    <w:rsid w:val="0074014A"/>
    <w:rsid w:val="00740E2E"/>
    <w:rsid w:val="00741B87"/>
    <w:rsid w:val="00743914"/>
    <w:rsid w:val="00743B03"/>
    <w:rsid w:val="007440ED"/>
    <w:rsid w:val="00744C84"/>
    <w:rsid w:val="00744E2A"/>
    <w:rsid w:val="007452B7"/>
    <w:rsid w:val="0074578A"/>
    <w:rsid w:val="007459EE"/>
    <w:rsid w:val="00746719"/>
    <w:rsid w:val="00747B5E"/>
    <w:rsid w:val="007505EE"/>
    <w:rsid w:val="0075074E"/>
    <w:rsid w:val="007509D8"/>
    <w:rsid w:val="00751241"/>
    <w:rsid w:val="00751CA8"/>
    <w:rsid w:val="00751F35"/>
    <w:rsid w:val="007526FA"/>
    <w:rsid w:val="0075276F"/>
    <w:rsid w:val="00752CCF"/>
    <w:rsid w:val="007534EB"/>
    <w:rsid w:val="00753C92"/>
    <w:rsid w:val="00754ED3"/>
    <w:rsid w:val="00755108"/>
    <w:rsid w:val="007555D6"/>
    <w:rsid w:val="00755B55"/>
    <w:rsid w:val="007563FF"/>
    <w:rsid w:val="007569EB"/>
    <w:rsid w:val="00756AEC"/>
    <w:rsid w:val="00757260"/>
    <w:rsid w:val="00757805"/>
    <w:rsid w:val="00757A4D"/>
    <w:rsid w:val="00760958"/>
    <w:rsid w:val="00760B90"/>
    <w:rsid w:val="00760BD2"/>
    <w:rsid w:val="00760D43"/>
    <w:rsid w:val="007624BD"/>
    <w:rsid w:val="00762D3C"/>
    <w:rsid w:val="00763028"/>
    <w:rsid w:val="00764935"/>
    <w:rsid w:val="00764EEA"/>
    <w:rsid w:val="00767076"/>
    <w:rsid w:val="00770662"/>
    <w:rsid w:val="00770DA3"/>
    <w:rsid w:val="00771A26"/>
    <w:rsid w:val="007720C1"/>
    <w:rsid w:val="00772BC3"/>
    <w:rsid w:val="007734C8"/>
    <w:rsid w:val="00773A3B"/>
    <w:rsid w:val="00773DB6"/>
    <w:rsid w:val="007744C9"/>
    <w:rsid w:val="00774831"/>
    <w:rsid w:val="00774E79"/>
    <w:rsid w:val="00775B25"/>
    <w:rsid w:val="00775B7F"/>
    <w:rsid w:val="00775F9B"/>
    <w:rsid w:val="0077665E"/>
    <w:rsid w:val="007770CF"/>
    <w:rsid w:val="00777270"/>
    <w:rsid w:val="0077748C"/>
    <w:rsid w:val="00777C9A"/>
    <w:rsid w:val="00780B48"/>
    <w:rsid w:val="00780D69"/>
    <w:rsid w:val="0078126A"/>
    <w:rsid w:val="00781736"/>
    <w:rsid w:val="007828A8"/>
    <w:rsid w:val="00783072"/>
    <w:rsid w:val="00783844"/>
    <w:rsid w:val="00783FB9"/>
    <w:rsid w:val="00784199"/>
    <w:rsid w:val="00784CF9"/>
    <w:rsid w:val="0078519E"/>
    <w:rsid w:val="00785DBA"/>
    <w:rsid w:val="00786E1D"/>
    <w:rsid w:val="0078772E"/>
    <w:rsid w:val="00787CFC"/>
    <w:rsid w:val="00792A57"/>
    <w:rsid w:val="00792A9B"/>
    <w:rsid w:val="0079552B"/>
    <w:rsid w:val="00795B7C"/>
    <w:rsid w:val="00797EBF"/>
    <w:rsid w:val="007A05EF"/>
    <w:rsid w:val="007A0AFD"/>
    <w:rsid w:val="007A297B"/>
    <w:rsid w:val="007A2AA8"/>
    <w:rsid w:val="007A2C3C"/>
    <w:rsid w:val="007A2D22"/>
    <w:rsid w:val="007A4A60"/>
    <w:rsid w:val="007A5F4F"/>
    <w:rsid w:val="007A6694"/>
    <w:rsid w:val="007A70A5"/>
    <w:rsid w:val="007A71FD"/>
    <w:rsid w:val="007A7CAC"/>
    <w:rsid w:val="007B0584"/>
    <w:rsid w:val="007B2644"/>
    <w:rsid w:val="007B2908"/>
    <w:rsid w:val="007B2E78"/>
    <w:rsid w:val="007B31DE"/>
    <w:rsid w:val="007B34E6"/>
    <w:rsid w:val="007B4844"/>
    <w:rsid w:val="007B4935"/>
    <w:rsid w:val="007B73B5"/>
    <w:rsid w:val="007B7BFE"/>
    <w:rsid w:val="007B7FD1"/>
    <w:rsid w:val="007C0DF7"/>
    <w:rsid w:val="007C27F1"/>
    <w:rsid w:val="007C4DFC"/>
    <w:rsid w:val="007C4F92"/>
    <w:rsid w:val="007C51B3"/>
    <w:rsid w:val="007C54C8"/>
    <w:rsid w:val="007C5989"/>
    <w:rsid w:val="007C5CE0"/>
    <w:rsid w:val="007C5DC3"/>
    <w:rsid w:val="007C7B5D"/>
    <w:rsid w:val="007D05F5"/>
    <w:rsid w:val="007D0FBE"/>
    <w:rsid w:val="007D11DB"/>
    <w:rsid w:val="007D217B"/>
    <w:rsid w:val="007D2A01"/>
    <w:rsid w:val="007D328E"/>
    <w:rsid w:val="007D39F8"/>
    <w:rsid w:val="007D4620"/>
    <w:rsid w:val="007D5116"/>
    <w:rsid w:val="007D5EAD"/>
    <w:rsid w:val="007D6344"/>
    <w:rsid w:val="007D6607"/>
    <w:rsid w:val="007D6CF4"/>
    <w:rsid w:val="007D7CA1"/>
    <w:rsid w:val="007E0307"/>
    <w:rsid w:val="007E0372"/>
    <w:rsid w:val="007E1204"/>
    <w:rsid w:val="007E15E3"/>
    <w:rsid w:val="007E1606"/>
    <w:rsid w:val="007E19E7"/>
    <w:rsid w:val="007E1AB1"/>
    <w:rsid w:val="007E28D9"/>
    <w:rsid w:val="007E2C2D"/>
    <w:rsid w:val="007E4525"/>
    <w:rsid w:val="007E473E"/>
    <w:rsid w:val="007E4D6E"/>
    <w:rsid w:val="007E4DAA"/>
    <w:rsid w:val="007E5113"/>
    <w:rsid w:val="007E6FAE"/>
    <w:rsid w:val="007E7DC5"/>
    <w:rsid w:val="007F05E4"/>
    <w:rsid w:val="007F0E08"/>
    <w:rsid w:val="007F1007"/>
    <w:rsid w:val="007F1058"/>
    <w:rsid w:val="007F1177"/>
    <w:rsid w:val="007F1207"/>
    <w:rsid w:val="007F17C1"/>
    <w:rsid w:val="007F1953"/>
    <w:rsid w:val="007F22B4"/>
    <w:rsid w:val="007F301D"/>
    <w:rsid w:val="007F42F2"/>
    <w:rsid w:val="007F47C1"/>
    <w:rsid w:val="007F54AE"/>
    <w:rsid w:val="007F58C0"/>
    <w:rsid w:val="007F5FA2"/>
    <w:rsid w:val="00801463"/>
    <w:rsid w:val="0080148F"/>
    <w:rsid w:val="008021EB"/>
    <w:rsid w:val="00803F10"/>
    <w:rsid w:val="00804772"/>
    <w:rsid w:val="00805D67"/>
    <w:rsid w:val="0080668C"/>
    <w:rsid w:val="00806905"/>
    <w:rsid w:val="00807565"/>
    <w:rsid w:val="00807ACA"/>
    <w:rsid w:val="00807B1F"/>
    <w:rsid w:val="008103EC"/>
    <w:rsid w:val="00810BBF"/>
    <w:rsid w:val="0081248D"/>
    <w:rsid w:val="00812779"/>
    <w:rsid w:val="00813D6E"/>
    <w:rsid w:val="00814AA2"/>
    <w:rsid w:val="008153C3"/>
    <w:rsid w:val="008155D8"/>
    <w:rsid w:val="0081598A"/>
    <w:rsid w:val="00815B7B"/>
    <w:rsid w:val="008161A0"/>
    <w:rsid w:val="008161D6"/>
    <w:rsid w:val="008166D5"/>
    <w:rsid w:val="00817481"/>
    <w:rsid w:val="00817C93"/>
    <w:rsid w:val="00820AEF"/>
    <w:rsid w:val="00821CC4"/>
    <w:rsid w:val="00821DA6"/>
    <w:rsid w:val="00822A45"/>
    <w:rsid w:val="00822D80"/>
    <w:rsid w:val="008233C8"/>
    <w:rsid w:val="00823F93"/>
    <w:rsid w:val="00824DF3"/>
    <w:rsid w:val="0082513D"/>
    <w:rsid w:val="00826B15"/>
    <w:rsid w:val="008274E1"/>
    <w:rsid w:val="00827B60"/>
    <w:rsid w:val="00830D56"/>
    <w:rsid w:val="008313A8"/>
    <w:rsid w:val="008315EC"/>
    <w:rsid w:val="00831C92"/>
    <w:rsid w:val="00832ED3"/>
    <w:rsid w:val="008334E6"/>
    <w:rsid w:val="0083355E"/>
    <w:rsid w:val="00833974"/>
    <w:rsid w:val="00833AC5"/>
    <w:rsid w:val="00834705"/>
    <w:rsid w:val="008347D9"/>
    <w:rsid w:val="00834B2D"/>
    <w:rsid w:val="00834BAB"/>
    <w:rsid w:val="00834E83"/>
    <w:rsid w:val="00834F58"/>
    <w:rsid w:val="00835100"/>
    <w:rsid w:val="00836073"/>
    <w:rsid w:val="00836117"/>
    <w:rsid w:val="00837AC6"/>
    <w:rsid w:val="0084012C"/>
    <w:rsid w:val="00840A6A"/>
    <w:rsid w:val="00840C6D"/>
    <w:rsid w:val="00841F24"/>
    <w:rsid w:val="008428F1"/>
    <w:rsid w:val="00842B66"/>
    <w:rsid w:val="0084336B"/>
    <w:rsid w:val="00843473"/>
    <w:rsid w:val="00843BEA"/>
    <w:rsid w:val="00843D98"/>
    <w:rsid w:val="00844BBA"/>
    <w:rsid w:val="00845143"/>
    <w:rsid w:val="008468C5"/>
    <w:rsid w:val="008502D3"/>
    <w:rsid w:val="0085034E"/>
    <w:rsid w:val="008505F4"/>
    <w:rsid w:val="00850A76"/>
    <w:rsid w:val="008514C8"/>
    <w:rsid w:val="00852CF9"/>
    <w:rsid w:val="0085346C"/>
    <w:rsid w:val="008536BD"/>
    <w:rsid w:val="008538B5"/>
    <w:rsid w:val="00853A6C"/>
    <w:rsid w:val="00853F7B"/>
    <w:rsid w:val="00854E78"/>
    <w:rsid w:val="0085520C"/>
    <w:rsid w:val="00856E95"/>
    <w:rsid w:val="00860849"/>
    <w:rsid w:val="00862560"/>
    <w:rsid w:val="008627AC"/>
    <w:rsid w:val="008630F0"/>
    <w:rsid w:val="0086323E"/>
    <w:rsid w:val="00863D9F"/>
    <w:rsid w:val="00864A01"/>
    <w:rsid w:val="00864E26"/>
    <w:rsid w:val="00865302"/>
    <w:rsid w:val="008663B4"/>
    <w:rsid w:val="008664A4"/>
    <w:rsid w:val="008664F8"/>
    <w:rsid w:val="00866780"/>
    <w:rsid w:val="00866A01"/>
    <w:rsid w:val="00866D48"/>
    <w:rsid w:val="00867C60"/>
    <w:rsid w:val="0087006F"/>
    <w:rsid w:val="00871508"/>
    <w:rsid w:val="0087173A"/>
    <w:rsid w:val="00872658"/>
    <w:rsid w:val="00872998"/>
    <w:rsid w:val="00872B05"/>
    <w:rsid w:val="008739CC"/>
    <w:rsid w:val="00873C2C"/>
    <w:rsid w:val="008744C1"/>
    <w:rsid w:val="00874B40"/>
    <w:rsid w:val="0087564D"/>
    <w:rsid w:val="00875968"/>
    <w:rsid w:val="00875CE1"/>
    <w:rsid w:val="00875F1C"/>
    <w:rsid w:val="00876496"/>
    <w:rsid w:val="00876729"/>
    <w:rsid w:val="00877C7F"/>
    <w:rsid w:val="00880350"/>
    <w:rsid w:val="00880659"/>
    <w:rsid w:val="00881984"/>
    <w:rsid w:val="00882945"/>
    <w:rsid w:val="00882CDD"/>
    <w:rsid w:val="00883CCC"/>
    <w:rsid w:val="00883FF2"/>
    <w:rsid w:val="00884440"/>
    <w:rsid w:val="00884FAA"/>
    <w:rsid w:val="00886C69"/>
    <w:rsid w:val="00886FD7"/>
    <w:rsid w:val="0088701A"/>
    <w:rsid w:val="008875AB"/>
    <w:rsid w:val="008878AD"/>
    <w:rsid w:val="00887DB8"/>
    <w:rsid w:val="00887DE9"/>
    <w:rsid w:val="00887F1B"/>
    <w:rsid w:val="00891289"/>
    <w:rsid w:val="008916A8"/>
    <w:rsid w:val="008920F5"/>
    <w:rsid w:val="00892248"/>
    <w:rsid w:val="00892368"/>
    <w:rsid w:val="00892812"/>
    <w:rsid w:val="00892A65"/>
    <w:rsid w:val="00893122"/>
    <w:rsid w:val="0089418D"/>
    <w:rsid w:val="008944FE"/>
    <w:rsid w:val="00894693"/>
    <w:rsid w:val="00894F7A"/>
    <w:rsid w:val="00895EAB"/>
    <w:rsid w:val="008A2896"/>
    <w:rsid w:val="008A360C"/>
    <w:rsid w:val="008A3B5B"/>
    <w:rsid w:val="008A498D"/>
    <w:rsid w:val="008A5BE8"/>
    <w:rsid w:val="008A5CC5"/>
    <w:rsid w:val="008A649B"/>
    <w:rsid w:val="008A6BFD"/>
    <w:rsid w:val="008A760B"/>
    <w:rsid w:val="008A7DB0"/>
    <w:rsid w:val="008B09DB"/>
    <w:rsid w:val="008B0F97"/>
    <w:rsid w:val="008B11B4"/>
    <w:rsid w:val="008B1246"/>
    <w:rsid w:val="008B1272"/>
    <w:rsid w:val="008B17BD"/>
    <w:rsid w:val="008B2D32"/>
    <w:rsid w:val="008B415E"/>
    <w:rsid w:val="008B511C"/>
    <w:rsid w:val="008B568B"/>
    <w:rsid w:val="008B5B69"/>
    <w:rsid w:val="008B784F"/>
    <w:rsid w:val="008C03C1"/>
    <w:rsid w:val="008C13A0"/>
    <w:rsid w:val="008C1819"/>
    <w:rsid w:val="008C1847"/>
    <w:rsid w:val="008C19C1"/>
    <w:rsid w:val="008C227B"/>
    <w:rsid w:val="008C35B7"/>
    <w:rsid w:val="008C425B"/>
    <w:rsid w:val="008C57F0"/>
    <w:rsid w:val="008C6057"/>
    <w:rsid w:val="008C6670"/>
    <w:rsid w:val="008C7897"/>
    <w:rsid w:val="008C7E97"/>
    <w:rsid w:val="008D090D"/>
    <w:rsid w:val="008D0985"/>
    <w:rsid w:val="008D0D8C"/>
    <w:rsid w:val="008D136C"/>
    <w:rsid w:val="008D2C8F"/>
    <w:rsid w:val="008D38D3"/>
    <w:rsid w:val="008D3EC0"/>
    <w:rsid w:val="008D459D"/>
    <w:rsid w:val="008D54F6"/>
    <w:rsid w:val="008D5880"/>
    <w:rsid w:val="008D5929"/>
    <w:rsid w:val="008D5D7E"/>
    <w:rsid w:val="008D61A9"/>
    <w:rsid w:val="008D6AA4"/>
    <w:rsid w:val="008D7302"/>
    <w:rsid w:val="008D7514"/>
    <w:rsid w:val="008D76A1"/>
    <w:rsid w:val="008E12BF"/>
    <w:rsid w:val="008E17E6"/>
    <w:rsid w:val="008E1F41"/>
    <w:rsid w:val="008E3FF8"/>
    <w:rsid w:val="008E424E"/>
    <w:rsid w:val="008E4801"/>
    <w:rsid w:val="008E4E2F"/>
    <w:rsid w:val="008E59AB"/>
    <w:rsid w:val="008E5AA8"/>
    <w:rsid w:val="008E5C7C"/>
    <w:rsid w:val="008E5E98"/>
    <w:rsid w:val="008E5F84"/>
    <w:rsid w:val="008E6124"/>
    <w:rsid w:val="008E7172"/>
    <w:rsid w:val="008E731A"/>
    <w:rsid w:val="008E7A79"/>
    <w:rsid w:val="008E7B38"/>
    <w:rsid w:val="008E7D33"/>
    <w:rsid w:val="008F0A18"/>
    <w:rsid w:val="008F0C29"/>
    <w:rsid w:val="008F0CFB"/>
    <w:rsid w:val="008F0FE4"/>
    <w:rsid w:val="008F1B0C"/>
    <w:rsid w:val="008F2340"/>
    <w:rsid w:val="008F2763"/>
    <w:rsid w:val="008F294E"/>
    <w:rsid w:val="008F2F34"/>
    <w:rsid w:val="008F3234"/>
    <w:rsid w:val="008F3E70"/>
    <w:rsid w:val="008F4E89"/>
    <w:rsid w:val="008F4F32"/>
    <w:rsid w:val="008F6359"/>
    <w:rsid w:val="008F68C6"/>
    <w:rsid w:val="008F7446"/>
    <w:rsid w:val="008F74D2"/>
    <w:rsid w:val="0090010A"/>
    <w:rsid w:val="00900E61"/>
    <w:rsid w:val="009010B9"/>
    <w:rsid w:val="009015EB"/>
    <w:rsid w:val="00901652"/>
    <w:rsid w:val="00902E9B"/>
    <w:rsid w:val="00902F26"/>
    <w:rsid w:val="00904D33"/>
    <w:rsid w:val="009064A4"/>
    <w:rsid w:val="00907760"/>
    <w:rsid w:val="00907E64"/>
    <w:rsid w:val="00910ECA"/>
    <w:rsid w:val="00911132"/>
    <w:rsid w:val="009111F9"/>
    <w:rsid w:val="0091132A"/>
    <w:rsid w:val="009119E5"/>
    <w:rsid w:val="00912743"/>
    <w:rsid w:val="00912CF4"/>
    <w:rsid w:val="009137A6"/>
    <w:rsid w:val="00913AB5"/>
    <w:rsid w:val="009146C3"/>
    <w:rsid w:val="00914A24"/>
    <w:rsid w:val="00914CA9"/>
    <w:rsid w:val="00914F79"/>
    <w:rsid w:val="0091549F"/>
    <w:rsid w:val="00915B23"/>
    <w:rsid w:val="0091634E"/>
    <w:rsid w:val="009172AC"/>
    <w:rsid w:val="00917402"/>
    <w:rsid w:val="00920A72"/>
    <w:rsid w:val="00920BFE"/>
    <w:rsid w:val="009217EC"/>
    <w:rsid w:val="00921B72"/>
    <w:rsid w:val="00922A8D"/>
    <w:rsid w:val="00922E25"/>
    <w:rsid w:val="009234A1"/>
    <w:rsid w:val="00923F9E"/>
    <w:rsid w:val="00924016"/>
    <w:rsid w:val="009252CA"/>
    <w:rsid w:val="009254E0"/>
    <w:rsid w:val="00925949"/>
    <w:rsid w:val="00925DF1"/>
    <w:rsid w:val="0092655C"/>
    <w:rsid w:val="00930609"/>
    <w:rsid w:val="00930DCB"/>
    <w:rsid w:val="00931374"/>
    <w:rsid w:val="009318D0"/>
    <w:rsid w:val="009319DB"/>
    <w:rsid w:val="00932F66"/>
    <w:rsid w:val="00933482"/>
    <w:rsid w:val="009336FF"/>
    <w:rsid w:val="00933A27"/>
    <w:rsid w:val="00933EFC"/>
    <w:rsid w:val="00934129"/>
    <w:rsid w:val="00935476"/>
    <w:rsid w:val="00935C1E"/>
    <w:rsid w:val="0093640B"/>
    <w:rsid w:val="009368D5"/>
    <w:rsid w:val="00936C96"/>
    <w:rsid w:val="009378A9"/>
    <w:rsid w:val="00940B63"/>
    <w:rsid w:val="009411CE"/>
    <w:rsid w:val="00941620"/>
    <w:rsid w:val="009416EA"/>
    <w:rsid w:val="009420AC"/>
    <w:rsid w:val="009430EE"/>
    <w:rsid w:val="00944BFC"/>
    <w:rsid w:val="00944DBA"/>
    <w:rsid w:val="00944F59"/>
    <w:rsid w:val="009455CA"/>
    <w:rsid w:val="00945E27"/>
    <w:rsid w:val="00945E41"/>
    <w:rsid w:val="00945FA3"/>
    <w:rsid w:val="00946115"/>
    <w:rsid w:val="00946A2D"/>
    <w:rsid w:val="009474DB"/>
    <w:rsid w:val="00947E4B"/>
    <w:rsid w:val="00947F65"/>
    <w:rsid w:val="00951D97"/>
    <w:rsid w:val="00952599"/>
    <w:rsid w:val="00952DC6"/>
    <w:rsid w:val="0095337F"/>
    <w:rsid w:val="0095339C"/>
    <w:rsid w:val="009549A7"/>
    <w:rsid w:val="00955F30"/>
    <w:rsid w:val="009560D5"/>
    <w:rsid w:val="00956217"/>
    <w:rsid w:val="00956463"/>
    <w:rsid w:val="00956565"/>
    <w:rsid w:val="0095669F"/>
    <w:rsid w:val="0095705D"/>
    <w:rsid w:val="00957813"/>
    <w:rsid w:val="00957B0D"/>
    <w:rsid w:val="00960422"/>
    <w:rsid w:val="00960441"/>
    <w:rsid w:val="009605DB"/>
    <w:rsid w:val="009606B9"/>
    <w:rsid w:val="009607D7"/>
    <w:rsid w:val="009616EB"/>
    <w:rsid w:val="009621DC"/>
    <w:rsid w:val="0096248A"/>
    <w:rsid w:val="0096277C"/>
    <w:rsid w:val="009629BF"/>
    <w:rsid w:val="009635B6"/>
    <w:rsid w:val="00963D0F"/>
    <w:rsid w:val="00964B94"/>
    <w:rsid w:val="00966272"/>
    <w:rsid w:val="0096651B"/>
    <w:rsid w:val="00966B1D"/>
    <w:rsid w:val="00967496"/>
    <w:rsid w:val="00967793"/>
    <w:rsid w:val="00970F8C"/>
    <w:rsid w:val="00970FC5"/>
    <w:rsid w:val="00971BFC"/>
    <w:rsid w:val="00972548"/>
    <w:rsid w:val="00972959"/>
    <w:rsid w:val="009729C2"/>
    <w:rsid w:val="00974B7F"/>
    <w:rsid w:val="00975131"/>
    <w:rsid w:val="00975407"/>
    <w:rsid w:val="00976B0B"/>
    <w:rsid w:val="00977B6D"/>
    <w:rsid w:val="00980024"/>
    <w:rsid w:val="00981A67"/>
    <w:rsid w:val="00981C68"/>
    <w:rsid w:val="00981D2E"/>
    <w:rsid w:val="00981DF3"/>
    <w:rsid w:val="0098230E"/>
    <w:rsid w:val="009825E1"/>
    <w:rsid w:val="00982A7A"/>
    <w:rsid w:val="00982D31"/>
    <w:rsid w:val="0098304F"/>
    <w:rsid w:val="009835DC"/>
    <w:rsid w:val="00983A4B"/>
    <w:rsid w:val="00984B82"/>
    <w:rsid w:val="0098500D"/>
    <w:rsid w:val="0098553B"/>
    <w:rsid w:val="00985A0E"/>
    <w:rsid w:val="00986C83"/>
    <w:rsid w:val="00986D01"/>
    <w:rsid w:val="00986ED9"/>
    <w:rsid w:val="00986F14"/>
    <w:rsid w:val="00987390"/>
    <w:rsid w:val="009901F3"/>
    <w:rsid w:val="00990741"/>
    <w:rsid w:val="009924F3"/>
    <w:rsid w:val="009926AF"/>
    <w:rsid w:val="00992F96"/>
    <w:rsid w:val="009938B6"/>
    <w:rsid w:val="0099401E"/>
    <w:rsid w:val="009942B8"/>
    <w:rsid w:val="009943A1"/>
    <w:rsid w:val="009951BB"/>
    <w:rsid w:val="009952FF"/>
    <w:rsid w:val="00995B79"/>
    <w:rsid w:val="00997219"/>
    <w:rsid w:val="0099768E"/>
    <w:rsid w:val="00997D37"/>
    <w:rsid w:val="00997DA5"/>
    <w:rsid w:val="009A0034"/>
    <w:rsid w:val="009A0D24"/>
    <w:rsid w:val="009A0FF1"/>
    <w:rsid w:val="009A1F53"/>
    <w:rsid w:val="009A23E5"/>
    <w:rsid w:val="009A2802"/>
    <w:rsid w:val="009A31D2"/>
    <w:rsid w:val="009A324A"/>
    <w:rsid w:val="009A38BF"/>
    <w:rsid w:val="009A411E"/>
    <w:rsid w:val="009A52D9"/>
    <w:rsid w:val="009A57F1"/>
    <w:rsid w:val="009A5D15"/>
    <w:rsid w:val="009A6332"/>
    <w:rsid w:val="009A6D17"/>
    <w:rsid w:val="009A6D7A"/>
    <w:rsid w:val="009A7A01"/>
    <w:rsid w:val="009B001A"/>
    <w:rsid w:val="009B16DF"/>
    <w:rsid w:val="009B1963"/>
    <w:rsid w:val="009B1C4A"/>
    <w:rsid w:val="009B22D1"/>
    <w:rsid w:val="009B2D1D"/>
    <w:rsid w:val="009B3611"/>
    <w:rsid w:val="009B42FE"/>
    <w:rsid w:val="009B51E7"/>
    <w:rsid w:val="009B64DE"/>
    <w:rsid w:val="009B6C29"/>
    <w:rsid w:val="009B6CFC"/>
    <w:rsid w:val="009B783E"/>
    <w:rsid w:val="009C01E6"/>
    <w:rsid w:val="009C0FD8"/>
    <w:rsid w:val="009C22B3"/>
    <w:rsid w:val="009C359B"/>
    <w:rsid w:val="009C38F9"/>
    <w:rsid w:val="009C4D06"/>
    <w:rsid w:val="009C560E"/>
    <w:rsid w:val="009C5A43"/>
    <w:rsid w:val="009C6296"/>
    <w:rsid w:val="009C6C3C"/>
    <w:rsid w:val="009C7171"/>
    <w:rsid w:val="009C723D"/>
    <w:rsid w:val="009C7F9E"/>
    <w:rsid w:val="009D0811"/>
    <w:rsid w:val="009D1953"/>
    <w:rsid w:val="009D196A"/>
    <w:rsid w:val="009D29CC"/>
    <w:rsid w:val="009D390F"/>
    <w:rsid w:val="009D3C9F"/>
    <w:rsid w:val="009D4299"/>
    <w:rsid w:val="009D53E0"/>
    <w:rsid w:val="009D5805"/>
    <w:rsid w:val="009D68A2"/>
    <w:rsid w:val="009D6C3D"/>
    <w:rsid w:val="009D6DD1"/>
    <w:rsid w:val="009E061D"/>
    <w:rsid w:val="009E0F2A"/>
    <w:rsid w:val="009E1746"/>
    <w:rsid w:val="009E265F"/>
    <w:rsid w:val="009E281F"/>
    <w:rsid w:val="009E2B9F"/>
    <w:rsid w:val="009E2CDF"/>
    <w:rsid w:val="009E3613"/>
    <w:rsid w:val="009E484D"/>
    <w:rsid w:val="009E4A67"/>
    <w:rsid w:val="009E4CB9"/>
    <w:rsid w:val="009E57FC"/>
    <w:rsid w:val="009E5D8D"/>
    <w:rsid w:val="009E5DFA"/>
    <w:rsid w:val="009E6B98"/>
    <w:rsid w:val="009E73A7"/>
    <w:rsid w:val="009E7445"/>
    <w:rsid w:val="009E7561"/>
    <w:rsid w:val="009E773A"/>
    <w:rsid w:val="009E77A5"/>
    <w:rsid w:val="009F05B3"/>
    <w:rsid w:val="009F1DEC"/>
    <w:rsid w:val="009F2661"/>
    <w:rsid w:val="009F32DA"/>
    <w:rsid w:val="009F3403"/>
    <w:rsid w:val="009F432A"/>
    <w:rsid w:val="009F477D"/>
    <w:rsid w:val="009F4CD2"/>
    <w:rsid w:val="009F4D36"/>
    <w:rsid w:val="009F4F62"/>
    <w:rsid w:val="009F5CBE"/>
    <w:rsid w:val="009F60CB"/>
    <w:rsid w:val="009F654D"/>
    <w:rsid w:val="009F6797"/>
    <w:rsid w:val="009F67E3"/>
    <w:rsid w:val="009F6BB4"/>
    <w:rsid w:val="00A005E4"/>
    <w:rsid w:val="00A00BF8"/>
    <w:rsid w:val="00A01482"/>
    <w:rsid w:val="00A01791"/>
    <w:rsid w:val="00A018E4"/>
    <w:rsid w:val="00A02838"/>
    <w:rsid w:val="00A028FA"/>
    <w:rsid w:val="00A02BE2"/>
    <w:rsid w:val="00A036CA"/>
    <w:rsid w:val="00A038E7"/>
    <w:rsid w:val="00A0407C"/>
    <w:rsid w:val="00A04E4A"/>
    <w:rsid w:val="00A05713"/>
    <w:rsid w:val="00A05FA9"/>
    <w:rsid w:val="00A06548"/>
    <w:rsid w:val="00A06B45"/>
    <w:rsid w:val="00A108BA"/>
    <w:rsid w:val="00A10BCE"/>
    <w:rsid w:val="00A10D95"/>
    <w:rsid w:val="00A10EDC"/>
    <w:rsid w:val="00A117B2"/>
    <w:rsid w:val="00A121CD"/>
    <w:rsid w:val="00A1222A"/>
    <w:rsid w:val="00A12E87"/>
    <w:rsid w:val="00A13CE5"/>
    <w:rsid w:val="00A1476A"/>
    <w:rsid w:val="00A1484D"/>
    <w:rsid w:val="00A14A62"/>
    <w:rsid w:val="00A151F4"/>
    <w:rsid w:val="00A17950"/>
    <w:rsid w:val="00A20087"/>
    <w:rsid w:val="00A20ADB"/>
    <w:rsid w:val="00A23163"/>
    <w:rsid w:val="00A2329F"/>
    <w:rsid w:val="00A23E24"/>
    <w:rsid w:val="00A252FC"/>
    <w:rsid w:val="00A25447"/>
    <w:rsid w:val="00A2569C"/>
    <w:rsid w:val="00A2573C"/>
    <w:rsid w:val="00A25F8B"/>
    <w:rsid w:val="00A30FE7"/>
    <w:rsid w:val="00A31023"/>
    <w:rsid w:val="00A31085"/>
    <w:rsid w:val="00A3190D"/>
    <w:rsid w:val="00A31AA9"/>
    <w:rsid w:val="00A31B92"/>
    <w:rsid w:val="00A3227B"/>
    <w:rsid w:val="00A34B45"/>
    <w:rsid w:val="00A35896"/>
    <w:rsid w:val="00A37135"/>
    <w:rsid w:val="00A3714D"/>
    <w:rsid w:val="00A4078D"/>
    <w:rsid w:val="00A41677"/>
    <w:rsid w:val="00A41BF2"/>
    <w:rsid w:val="00A43E1E"/>
    <w:rsid w:val="00A44449"/>
    <w:rsid w:val="00A45FAB"/>
    <w:rsid w:val="00A45FCE"/>
    <w:rsid w:val="00A47B39"/>
    <w:rsid w:val="00A523D6"/>
    <w:rsid w:val="00A5303D"/>
    <w:rsid w:val="00A541EC"/>
    <w:rsid w:val="00A5491D"/>
    <w:rsid w:val="00A54C85"/>
    <w:rsid w:val="00A5553E"/>
    <w:rsid w:val="00A55831"/>
    <w:rsid w:val="00A5684F"/>
    <w:rsid w:val="00A56C40"/>
    <w:rsid w:val="00A57175"/>
    <w:rsid w:val="00A60217"/>
    <w:rsid w:val="00A605E5"/>
    <w:rsid w:val="00A609B5"/>
    <w:rsid w:val="00A617F1"/>
    <w:rsid w:val="00A619FF"/>
    <w:rsid w:val="00A61ADF"/>
    <w:rsid w:val="00A61FA3"/>
    <w:rsid w:val="00A62702"/>
    <w:rsid w:val="00A6304F"/>
    <w:rsid w:val="00A6312F"/>
    <w:rsid w:val="00A64247"/>
    <w:rsid w:val="00A6445B"/>
    <w:rsid w:val="00A65188"/>
    <w:rsid w:val="00A6599E"/>
    <w:rsid w:val="00A65A6A"/>
    <w:rsid w:val="00A6723B"/>
    <w:rsid w:val="00A71DF8"/>
    <w:rsid w:val="00A73074"/>
    <w:rsid w:val="00A730FD"/>
    <w:rsid w:val="00A73488"/>
    <w:rsid w:val="00A73D32"/>
    <w:rsid w:val="00A743FB"/>
    <w:rsid w:val="00A74F5C"/>
    <w:rsid w:val="00A7542A"/>
    <w:rsid w:val="00A754D9"/>
    <w:rsid w:val="00A75A14"/>
    <w:rsid w:val="00A7694F"/>
    <w:rsid w:val="00A76B6A"/>
    <w:rsid w:val="00A77335"/>
    <w:rsid w:val="00A776C2"/>
    <w:rsid w:val="00A7772E"/>
    <w:rsid w:val="00A77B4F"/>
    <w:rsid w:val="00A805BD"/>
    <w:rsid w:val="00A80D99"/>
    <w:rsid w:val="00A817DA"/>
    <w:rsid w:val="00A8243B"/>
    <w:rsid w:val="00A8260C"/>
    <w:rsid w:val="00A82C46"/>
    <w:rsid w:val="00A82ECC"/>
    <w:rsid w:val="00A8306F"/>
    <w:rsid w:val="00A83D3F"/>
    <w:rsid w:val="00A84FBD"/>
    <w:rsid w:val="00A84FDB"/>
    <w:rsid w:val="00A8585C"/>
    <w:rsid w:val="00A85B26"/>
    <w:rsid w:val="00A86977"/>
    <w:rsid w:val="00A871A5"/>
    <w:rsid w:val="00A87893"/>
    <w:rsid w:val="00A87A9C"/>
    <w:rsid w:val="00A902D7"/>
    <w:rsid w:val="00A902FD"/>
    <w:rsid w:val="00A90E9C"/>
    <w:rsid w:val="00A9163B"/>
    <w:rsid w:val="00A92E34"/>
    <w:rsid w:val="00A9468E"/>
    <w:rsid w:val="00A94F48"/>
    <w:rsid w:val="00A95CEB"/>
    <w:rsid w:val="00A967C7"/>
    <w:rsid w:val="00AA1616"/>
    <w:rsid w:val="00AA1944"/>
    <w:rsid w:val="00AA2188"/>
    <w:rsid w:val="00AA3708"/>
    <w:rsid w:val="00AA372A"/>
    <w:rsid w:val="00AA3907"/>
    <w:rsid w:val="00AA4191"/>
    <w:rsid w:val="00AA5096"/>
    <w:rsid w:val="00AA5F84"/>
    <w:rsid w:val="00AA7A0D"/>
    <w:rsid w:val="00AA7C1F"/>
    <w:rsid w:val="00AA7FFC"/>
    <w:rsid w:val="00AB0FBE"/>
    <w:rsid w:val="00AB1217"/>
    <w:rsid w:val="00AB1CEC"/>
    <w:rsid w:val="00AB2C03"/>
    <w:rsid w:val="00AB3E33"/>
    <w:rsid w:val="00AB3E50"/>
    <w:rsid w:val="00AB45AF"/>
    <w:rsid w:val="00AB490A"/>
    <w:rsid w:val="00AB4DC8"/>
    <w:rsid w:val="00AB5FDB"/>
    <w:rsid w:val="00AB6FB9"/>
    <w:rsid w:val="00AB7473"/>
    <w:rsid w:val="00AB789E"/>
    <w:rsid w:val="00AB7BA1"/>
    <w:rsid w:val="00AC027D"/>
    <w:rsid w:val="00AC0FCC"/>
    <w:rsid w:val="00AC1064"/>
    <w:rsid w:val="00AC2701"/>
    <w:rsid w:val="00AC29F1"/>
    <w:rsid w:val="00AC2D0C"/>
    <w:rsid w:val="00AC3578"/>
    <w:rsid w:val="00AC3932"/>
    <w:rsid w:val="00AC5CBD"/>
    <w:rsid w:val="00AC603D"/>
    <w:rsid w:val="00AC66BB"/>
    <w:rsid w:val="00AC707C"/>
    <w:rsid w:val="00AC7ABE"/>
    <w:rsid w:val="00AC7CCC"/>
    <w:rsid w:val="00AD0100"/>
    <w:rsid w:val="00AD0109"/>
    <w:rsid w:val="00AD096A"/>
    <w:rsid w:val="00AD0D9C"/>
    <w:rsid w:val="00AD28C2"/>
    <w:rsid w:val="00AD2A21"/>
    <w:rsid w:val="00AD3A53"/>
    <w:rsid w:val="00AD430F"/>
    <w:rsid w:val="00AD504A"/>
    <w:rsid w:val="00AD5914"/>
    <w:rsid w:val="00AD662D"/>
    <w:rsid w:val="00AD6C0C"/>
    <w:rsid w:val="00AD6DCC"/>
    <w:rsid w:val="00AD6FA6"/>
    <w:rsid w:val="00AD7371"/>
    <w:rsid w:val="00AD7B5B"/>
    <w:rsid w:val="00AE02C4"/>
    <w:rsid w:val="00AE091F"/>
    <w:rsid w:val="00AE0E97"/>
    <w:rsid w:val="00AE1593"/>
    <w:rsid w:val="00AE16C0"/>
    <w:rsid w:val="00AE1F55"/>
    <w:rsid w:val="00AE2648"/>
    <w:rsid w:val="00AE26C3"/>
    <w:rsid w:val="00AE309B"/>
    <w:rsid w:val="00AE35EA"/>
    <w:rsid w:val="00AE3DAD"/>
    <w:rsid w:val="00AE3E7D"/>
    <w:rsid w:val="00AE40F8"/>
    <w:rsid w:val="00AE4CC3"/>
    <w:rsid w:val="00AE5D9F"/>
    <w:rsid w:val="00AE63FC"/>
    <w:rsid w:val="00AE6EA0"/>
    <w:rsid w:val="00AE6FFA"/>
    <w:rsid w:val="00AF0625"/>
    <w:rsid w:val="00AF06F8"/>
    <w:rsid w:val="00AF07C7"/>
    <w:rsid w:val="00AF08D3"/>
    <w:rsid w:val="00AF13AB"/>
    <w:rsid w:val="00AF18A9"/>
    <w:rsid w:val="00AF21C2"/>
    <w:rsid w:val="00AF2955"/>
    <w:rsid w:val="00AF3670"/>
    <w:rsid w:val="00AF3764"/>
    <w:rsid w:val="00AF389A"/>
    <w:rsid w:val="00AF43BF"/>
    <w:rsid w:val="00AF4412"/>
    <w:rsid w:val="00AF44F4"/>
    <w:rsid w:val="00AF512C"/>
    <w:rsid w:val="00AF5233"/>
    <w:rsid w:val="00AF62AD"/>
    <w:rsid w:val="00AF675F"/>
    <w:rsid w:val="00AF68A7"/>
    <w:rsid w:val="00AF6999"/>
    <w:rsid w:val="00AF6FC7"/>
    <w:rsid w:val="00AF7138"/>
    <w:rsid w:val="00AF7639"/>
    <w:rsid w:val="00AF7A4B"/>
    <w:rsid w:val="00B00514"/>
    <w:rsid w:val="00B00668"/>
    <w:rsid w:val="00B0280D"/>
    <w:rsid w:val="00B02B8B"/>
    <w:rsid w:val="00B03E8E"/>
    <w:rsid w:val="00B046B8"/>
    <w:rsid w:val="00B057E4"/>
    <w:rsid w:val="00B0619B"/>
    <w:rsid w:val="00B06B29"/>
    <w:rsid w:val="00B06DD3"/>
    <w:rsid w:val="00B07425"/>
    <w:rsid w:val="00B07EE6"/>
    <w:rsid w:val="00B11001"/>
    <w:rsid w:val="00B114D5"/>
    <w:rsid w:val="00B118D0"/>
    <w:rsid w:val="00B11E2E"/>
    <w:rsid w:val="00B120FE"/>
    <w:rsid w:val="00B12490"/>
    <w:rsid w:val="00B12621"/>
    <w:rsid w:val="00B1357C"/>
    <w:rsid w:val="00B13615"/>
    <w:rsid w:val="00B139BD"/>
    <w:rsid w:val="00B14A28"/>
    <w:rsid w:val="00B15EE4"/>
    <w:rsid w:val="00B16B84"/>
    <w:rsid w:val="00B17275"/>
    <w:rsid w:val="00B17667"/>
    <w:rsid w:val="00B176E9"/>
    <w:rsid w:val="00B17773"/>
    <w:rsid w:val="00B17BAA"/>
    <w:rsid w:val="00B208C6"/>
    <w:rsid w:val="00B21072"/>
    <w:rsid w:val="00B210F9"/>
    <w:rsid w:val="00B21A36"/>
    <w:rsid w:val="00B222ED"/>
    <w:rsid w:val="00B22A55"/>
    <w:rsid w:val="00B22F98"/>
    <w:rsid w:val="00B23B37"/>
    <w:rsid w:val="00B23B50"/>
    <w:rsid w:val="00B24296"/>
    <w:rsid w:val="00B2440B"/>
    <w:rsid w:val="00B2526C"/>
    <w:rsid w:val="00B26174"/>
    <w:rsid w:val="00B26456"/>
    <w:rsid w:val="00B26C73"/>
    <w:rsid w:val="00B26CF6"/>
    <w:rsid w:val="00B26E29"/>
    <w:rsid w:val="00B2767A"/>
    <w:rsid w:val="00B311AB"/>
    <w:rsid w:val="00B31236"/>
    <w:rsid w:val="00B321E0"/>
    <w:rsid w:val="00B33821"/>
    <w:rsid w:val="00B33E84"/>
    <w:rsid w:val="00B34401"/>
    <w:rsid w:val="00B34B5B"/>
    <w:rsid w:val="00B36242"/>
    <w:rsid w:val="00B36B9D"/>
    <w:rsid w:val="00B36FD0"/>
    <w:rsid w:val="00B37238"/>
    <w:rsid w:val="00B375E9"/>
    <w:rsid w:val="00B37AB6"/>
    <w:rsid w:val="00B37EA8"/>
    <w:rsid w:val="00B40363"/>
    <w:rsid w:val="00B40454"/>
    <w:rsid w:val="00B406C7"/>
    <w:rsid w:val="00B410E8"/>
    <w:rsid w:val="00B41BB2"/>
    <w:rsid w:val="00B4218C"/>
    <w:rsid w:val="00B4273B"/>
    <w:rsid w:val="00B427E4"/>
    <w:rsid w:val="00B4293E"/>
    <w:rsid w:val="00B42A08"/>
    <w:rsid w:val="00B42FD8"/>
    <w:rsid w:val="00B4307F"/>
    <w:rsid w:val="00B4648A"/>
    <w:rsid w:val="00B46BF5"/>
    <w:rsid w:val="00B46F09"/>
    <w:rsid w:val="00B476E0"/>
    <w:rsid w:val="00B50139"/>
    <w:rsid w:val="00B50367"/>
    <w:rsid w:val="00B507F3"/>
    <w:rsid w:val="00B512E8"/>
    <w:rsid w:val="00B5224F"/>
    <w:rsid w:val="00B52359"/>
    <w:rsid w:val="00B527C0"/>
    <w:rsid w:val="00B52A1D"/>
    <w:rsid w:val="00B52DCF"/>
    <w:rsid w:val="00B536B3"/>
    <w:rsid w:val="00B53827"/>
    <w:rsid w:val="00B54470"/>
    <w:rsid w:val="00B54BBF"/>
    <w:rsid w:val="00B552FF"/>
    <w:rsid w:val="00B554AA"/>
    <w:rsid w:val="00B55F35"/>
    <w:rsid w:val="00B56851"/>
    <w:rsid w:val="00B56CD2"/>
    <w:rsid w:val="00B56E10"/>
    <w:rsid w:val="00B576E7"/>
    <w:rsid w:val="00B60014"/>
    <w:rsid w:val="00B6033A"/>
    <w:rsid w:val="00B60909"/>
    <w:rsid w:val="00B60A2F"/>
    <w:rsid w:val="00B61187"/>
    <w:rsid w:val="00B62A91"/>
    <w:rsid w:val="00B62DB5"/>
    <w:rsid w:val="00B63373"/>
    <w:rsid w:val="00B63538"/>
    <w:rsid w:val="00B63681"/>
    <w:rsid w:val="00B64816"/>
    <w:rsid w:val="00B65C80"/>
    <w:rsid w:val="00B664E3"/>
    <w:rsid w:val="00B66C26"/>
    <w:rsid w:val="00B67F2D"/>
    <w:rsid w:val="00B70339"/>
    <w:rsid w:val="00B708CD"/>
    <w:rsid w:val="00B70E2E"/>
    <w:rsid w:val="00B733A0"/>
    <w:rsid w:val="00B73CCE"/>
    <w:rsid w:val="00B74251"/>
    <w:rsid w:val="00B74B12"/>
    <w:rsid w:val="00B74C31"/>
    <w:rsid w:val="00B7540A"/>
    <w:rsid w:val="00B75490"/>
    <w:rsid w:val="00B8001E"/>
    <w:rsid w:val="00B807E3"/>
    <w:rsid w:val="00B812A1"/>
    <w:rsid w:val="00B81AC4"/>
    <w:rsid w:val="00B826A9"/>
    <w:rsid w:val="00B82ABF"/>
    <w:rsid w:val="00B82EB9"/>
    <w:rsid w:val="00B83996"/>
    <w:rsid w:val="00B83D64"/>
    <w:rsid w:val="00B83F02"/>
    <w:rsid w:val="00B857F9"/>
    <w:rsid w:val="00B862E2"/>
    <w:rsid w:val="00B8721A"/>
    <w:rsid w:val="00B87284"/>
    <w:rsid w:val="00B87A2A"/>
    <w:rsid w:val="00B87B5D"/>
    <w:rsid w:val="00B92210"/>
    <w:rsid w:val="00B92D21"/>
    <w:rsid w:val="00B933AE"/>
    <w:rsid w:val="00B93DD8"/>
    <w:rsid w:val="00B93ECB"/>
    <w:rsid w:val="00B94686"/>
    <w:rsid w:val="00B9486C"/>
    <w:rsid w:val="00B952FD"/>
    <w:rsid w:val="00B9557F"/>
    <w:rsid w:val="00B958E4"/>
    <w:rsid w:val="00B96A44"/>
    <w:rsid w:val="00B96B80"/>
    <w:rsid w:val="00B97300"/>
    <w:rsid w:val="00B97FA2"/>
    <w:rsid w:val="00BA178E"/>
    <w:rsid w:val="00BA2540"/>
    <w:rsid w:val="00BA2CD2"/>
    <w:rsid w:val="00BA3BB4"/>
    <w:rsid w:val="00BA4038"/>
    <w:rsid w:val="00BA4402"/>
    <w:rsid w:val="00BA581E"/>
    <w:rsid w:val="00BA5A59"/>
    <w:rsid w:val="00BA67D6"/>
    <w:rsid w:val="00BA68D0"/>
    <w:rsid w:val="00BA7070"/>
    <w:rsid w:val="00BA70B3"/>
    <w:rsid w:val="00BB1477"/>
    <w:rsid w:val="00BB179E"/>
    <w:rsid w:val="00BB19C6"/>
    <w:rsid w:val="00BB1B50"/>
    <w:rsid w:val="00BB1B64"/>
    <w:rsid w:val="00BB1B7B"/>
    <w:rsid w:val="00BB213E"/>
    <w:rsid w:val="00BB2DF8"/>
    <w:rsid w:val="00BB36A6"/>
    <w:rsid w:val="00BB3EE6"/>
    <w:rsid w:val="00BB3EEF"/>
    <w:rsid w:val="00BB4E4A"/>
    <w:rsid w:val="00BB52DA"/>
    <w:rsid w:val="00BB5649"/>
    <w:rsid w:val="00BB6D49"/>
    <w:rsid w:val="00BB6EE5"/>
    <w:rsid w:val="00BB7D6C"/>
    <w:rsid w:val="00BC0536"/>
    <w:rsid w:val="00BC205E"/>
    <w:rsid w:val="00BC28FC"/>
    <w:rsid w:val="00BC304D"/>
    <w:rsid w:val="00BC379A"/>
    <w:rsid w:val="00BC3EDF"/>
    <w:rsid w:val="00BC3F46"/>
    <w:rsid w:val="00BC3F65"/>
    <w:rsid w:val="00BC524A"/>
    <w:rsid w:val="00BC5467"/>
    <w:rsid w:val="00BC5689"/>
    <w:rsid w:val="00BC5848"/>
    <w:rsid w:val="00BC5852"/>
    <w:rsid w:val="00BC69F2"/>
    <w:rsid w:val="00BC7DCF"/>
    <w:rsid w:val="00BD0934"/>
    <w:rsid w:val="00BD2217"/>
    <w:rsid w:val="00BD29C8"/>
    <w:rsid w:val="00BD3109"/>
    <w:rsid w:val="00BD3261"/>
    <w:rsid w:val="00BD474E"/>
    <w:rsid w:val="00BD5B8F"/>
    <w:rsid w:val="00BD5E55"/>
    <w:rsid w:val="00BD6368"/>
    <w:rsid w:val="00BD670F"/>
    <w:rsid w:val="00BD6F9B"/>
    <w:rsid w:val="00BE05F4"/>
    <w:rsid w:val="00BE0918"/>
    <w:rsid w:val="00BE0F43"/>
    <w:rsid w:val="00BE1005"/>
    <w:rsid w:val="00BE1D48"/>
    <w:rsid w:val="00BE236A"/>
    <w:rsid w:val="00BE2948"/>
    <w:rsid w:val="00BE30B2"/>
    <w:rsid w:val="00BE3181"/>
    <w:rsid w:val="00BE31E6"/>
    <w:rsid w:val="00BE3B6D"/>
    <w:rsid w:val="00BE3CF0"/>
    <w:rsid w:val="00BE4870"/>
    <w:rsid w:val="00BE4B57"/>
    <w:rsid w:val="00BE4C87"/>
    <w:rsid w:val="00BE4D73"/>
    <w:rsid w:val="00BE4DAD"/>
    <w:rsid w:val="00BE4F72"/>
    <w:rsid w:val="00BE5A74"/>
    <w:rsid w:val="00BE637E"/>
    <w:rsid w:val="00BE680E"/>
    <w:rsid w:val="00BE7D3F"/>
    <w:rsid w:val="00BE7FA0"/>
    <w:rsid w:val="00BF0076"/>
    <w:rsid w:val="00BF0426"/>
    <w:rsid w:val="00BF0AA9"/>
    <w:rsid w:val="00BF12C5"/>
    <w:rsid w:val="00BF15CB"/>
    <w:rsid w:val="00BF184E"/>
    <w:rsid w:val="00BF2081"/>
    <w:rsid w:val="00BF270C"/>
    <w:rsid w:val="00BF30B2"/>
    <w:rsid w:val="00BF380E"/>
    <w:rsid w:val="00BF41B9"/>
    <w:rsid w:val="00BF487E"/>
    <w:rsid w:val="00BF4DB7"/>
    <w:rsid w:val="00BF5FEA"/>
    <w:rsid w:val="00BF6EBF"/>
    <w:rsid w:val="00BF7102"/>
    <w:rsid w:val="00C006B0"/>
    <w:rsid w:val="00C00BB7"/>
    <w:rsid w:val="00C01311"/>
    <w:rsid w:val="00C01A71"/>
    <w:rsid w:val="00C02F03"/>
    <w:rsid w:val="00C034FF"/>
    <w:rsid w:val="00C037E5"/>
    <w:rsid w:val="00C03ADF"/>
    <w:rsid w:val="00C04635"/>
    <w:rsid w:val="00C04C9E"/>
    <w:rsid w:val="00C057B7"/>
    <w:rsid w:val="00C0597A"/>
    <w:rsid w:val="00C05C46"/>
    <w:rsid w:val="00C067D9"/>
    <w:rsid w:val="00C07584"/>
    <w:rsid w:val="00C07DF3"/>
    <w:rsid w:val="00C115EF"/>
    <w:rsid w:val="00C1248C"/>
    <w:rsid w:val="00C135C1"/>
    <w:rsid w:val="00C13B7D"/>
    <w:rsid w:val="00C146B4"/>
    <w:rsid w:val="00C15536"/>
    <w:rsid w:val="00C15C9B"/>
    <w:rsid w:val="00C1619B"/>
    <w:rsid w:val="00C1645E"/>
    <w:rsid w:val="00C17B16"/>
    <w:rsid w:val="00C202A1"/>
    <w:rsid w:val="00C203D9"/>
    <w:rsid w:val="00C2058C"/>
    <w:rsid w:val="00C20A91"/>
    <w:rsid w:val="00C22BEC"/>
    <w:rsid w:val="00C22C45"/>
    <w:rsid w:val="00C2324C"/>
    <w:rsid w:val="00C235D2"/>
    <w:rsid w:val="00C23FB5"/>
    <w:rsid w:val="00C2507F"/>
    <w:rsid w:val="00C25366"/>
    <w:rsid w:val="00C25B0A"/>
    <w:rsid w:val="00C25CF9"/>
    <w:rsid w:val="00C30099"/>
    <w:rsid w:val="00C301CA"/>
    <w:rsid w:val="00C302B8"/>
    <w:rsid w:val="00C328D7"/>
    <w:rsid w:val="00C32B13"/>
    <w:rsid w:val="00C32B78"/>
    <w:rsid w:val="00C32C53"/>
    <w:rsid w:val="00C32CDD"/>
    <w:rsid w:val="00C32F76"/>
    <w:rsid w:val="00C3441D"/>
    <w:rsid w:val="00C34982"/>
    <w:rsid w:val="00C3590E"/>
    <w:rsid w:val="00C35DB5"/>
    <w:rsid w:val="00C35F90"/>
    <w:rsid w:val="00C36392"/>
    <w:rsid w:val="00C36AFA"/>
    <w:rsid w:val="00C37F35"/>
    <w:rsid w:val="00C40F21"/>
    <w:rsid w:val="00C4160D"/>
    <w:rsid w:val="00C41846"/>
    <w:rsid w:val="00C422DE"/>
    <w:rsid w:val="00C424D7"/>
    <w:rsid w:val="00C4252C"/>
    <w:rsid w:val="00C42B14"/>
    <w:rsid w:val="00C43EC3"/>
    <w:rsid w:val="00C446B7"/>
    <w:rsid w:val="00C44AEC"/>
    <w:rsid w:val="00C44D0E"/>
    <w:rsid w:val="00C459A1"/>
    <w:rsid w:val="00C45EA8"/>
    <w:rsid w:val="00C4622D"/>
    <w:rsid w:val="00C46A45"/>
    <w:rsid w:val="00C47326"/>
    <w:rsid w:val="00C505BB"/>
    <w:rsid w:val="00C5108F"/>
    <w:rsid w:val="00C51BC3"/>
    <w:rsid w:val="00C51D82"/>
    <w:rsid w:val="00C51F2C"/>
    <w:rsid w:val="00C51F2E"/>
    <w:rsid w:val="00C51F4F"/>
    <w:rsid w:val="00C5273A"/>
    <w:rsid w:val="00C5382E"/>
    <w:rsid w:val="00C53839"/>
    <w:rsid w:val="00C53DD6"/>
    <w:rsid w:val="00C5517D"/>
    <w:rsid w:val="00C5566C"/>
    <w:rsid w:val="00C56A08"/>
    <w:rsid w:val="00C577DD"/>
    <w:rsid w:val="00C579B7"/>
    <w:rsid w:val="00C60668"/>
    <w:rsid w:val="00C63205"/>
    <w:rsid w:val="00C63655"/>
    <w:rsid w:val="00C63FF7"/>
    <w:rsid w:val="00C64125"/>
    <w:rsid w:val="00C6462C"/>
    <w:rsid w:val="00C648DA"/>
    <w:rsid w:val="00C65ADC"/>
    <w:rsid w:val="00C6653F"/>
    <w:rsid w:val="00C66549"/>
    <w:rsid w:val="00C66B8E"/>
    <w:rsid w:val="00C671AE"/>
    <w:rsid w:val="00C7014A"/>
    <w:rsid w:val="00C70298"/>
    <w:rsid w:val="00C70E76"/>
    <w:rsid w:val="00C71E1C"/>
    <w:rsid w:val="00C721F7"/>
    <w:rsid w:val="00C7244E"/>
    <w:rsid w:val="00C72D5F"/>
    <w:rsid w:val="00C7345D"/>
    <w:rsid w:val="00C74018"/>
    <w:rsid w:val="00C7438E"/>
    <w:rsid w:val="00C75B84"/>
    <w:rsid w:val="00C75DC9"/>
    <w:rsid w:val="00C76963"/>
    <w:rsid w:val="00C76FAB"/>
    <w:rsid w:val="00C77DC0"/>
    <w:rsid w:val="00C805B2"/>
    <w:rsid w:val="00C80FB3"/>
    <w:rsid w:val="00C842B3"/>
    <w:rsid w:val="00C84426"/>
    <w:rsid w:val="00C8469A"/>
    <w:rsid w:val="00C84D82"/>
    <w:rsid w:val="00C85F33"/>
    <w:rsid w:val="00C8703E"/>
    <w:rsid w:val="00C902A3"/>
    <w:rsid w:val="00C90469"/>
    <w:rsid w:val="00C91E35"/>
    <w:rsid w:val="00C92095"/>
    <w:rsid w:val="00C9251A"/>
    <w:rsid w:val="00C92562"/>
    <w:rsid w:val="00C92E79"/>
    <w:rsid w:val="00C93584"/>
    <w:rsid w:val="00C94705"/>
    <w:rsid w:val="00C94C1F"/>
    <w:rsid w:val="00C97678"/>
    <w:rsid w:val="00CA0DB0"/>
    <w:rsid w:val="00CA2611"/>
    <w:rsid w:val="00CA3258"/>
    <w:rsid w:val="00CA3BB7"/>
    <w:rsid w:val="00CA42F3"/>
    <w:rsid w:val="00CA4790"/>
    <w:rsid w:val="00CA4AAC"/>
    <w:rsid w:val="00CA5944"/>
    <w:rsid w:val="00CA5DC2"/>
    <w:rsid w:val="00CA614A"/>
    <w:rsid w:val="00CA73DF"/>
    <w:rsid w:val="00CA754B"/>
    <w:rsid w:val="00CA771B"/>
    <w:rsid w:val="00CA7871"/>
    <w:rsid w:val="00CA7DD0"/>
    <w:rsid w:val="00CB017D"/>
    <w:rsid w:val="00CB01C0"/>
    <w:rsid w:val="00CB04F2"/>
    <w:rsid w:val="00CB12F0"/>
    <w:rsid w:val="00CB179F"/>
    <w:rsid w:val="00CB1F28"/>
    <w:rsid w:val="00CB28A2"/>
    <w:rsid w:val="00CB2A23"/>
    <w:rsid w:val="00CB2E29"/>
    <w:rsid w:val="00CB30CD"/>
    <w:rsid w:val="00CB445C"/>
    <w:rsid w:val="00CB4A28"/>
    <w:rsid w:val="00CB4A34"/>
    <w:rsid w:val="00CB4F0A"/>
    <w:rsid w:val="00CB6D1B"/>
    <w:rsid w:val="00CB6E0D"/>
    <w:rsid w:val="00CB788E"/>
    <w:rsid w:val="00CC05DC"/>
    <w:rsid w:val="00CC1637"/>
    <w:rsid w:val="00CC27A2"/>
    <w:rsid w:val="00CC29D7"/>
    <w:rsid w:val="00CC2BE9"/>
    <w:rsid w:val="00CC2FCE"/>
    <w:rsid w:val="00CC3AEA"/>
    <w:rsid w:val="00CC3D17"/>
    <w:rsid w:val="00CC47F3"/>
    <w:rsid w:val="00CC50AA"/>
    <w:rsid w:val="00CC6424"/>
    <w:rsid w:val="00CC66D7"/>
    <w:rsid w:val="00CC6785"/>
    <w:rsid w:val="00CC6E8A"/>
    <w:rsid w:val="00CD01B8"/>
    <w:rsid w:val="00CD0269"/>
    <w:rsid w:val="00CD0624"/>
    <w:rsid w:val="00CD0682"/>
    <w:rsid w:val="00CD0A77"/>
    <w:rsid w:val="00CD0ED9"/>
    <w:rsid w:val="00CD1216"/>
    <w:rsid w:val="00CD151A"/>
    <w:rsid w:val="00CD20D0"/>
    <w:rsid w:val="00CD2103"/>
    <w:rsid w:val="00CD34D7"/>
    <w:rsid w:val="00CD4177"/>
    <w:rsid w:val="00CD4556"/>
    <w:rsid w:val="00CD4559"/>
    <w:rsid w:val="00CD5053"/>
    <w:rsid w:val="00CD551F"/>
    <w:rsid w:val="00CD6D49"/>
    <w:rsid w:val="00CD701D"/>
    <w:rsid w:val="00CD7211"/>
    <w:rsid w:val="00CD75E8"/>
    <w:rsid w:val="00CE136D"/>
    <w:rsid w:val="00CE15E9"/>
    <w:rsid w:val="00CE233C"/>
    <w:rsid w:val="00CE393B"/>
    <w:rsid w:val="00CE590B"/>
    <w:rsid w:val="00CE5B6D"/>
    <w:rsid w:val="00CE65BA"/>
    <w:rsid w:val="00CE704D"/>
    <w:rsid w:val="00CE791F"/>
    <w:rsid w:val="00CE7D55"/>
    <w:rsid w:val="00CF1C92"/>
    <w:rsid w:val="00CF2276"/>
    <w:rsid w:val="00CF27DC"/>
    <w:rsid w:val="00CF2B96"/>
    <w:rsid w:val="00CF397D"/>
    <w:rsid w:val="00CF3D8F"/>
    <w:rsid w:val="00CF419B"/>
    <w:rsid w:val="00CF444F"/>
    <w:rsid w:val="00CF4D65"/>
    <w:rsid w:val="00CF4F65"/>
    <w:rsid w:val="00CF5E8F"/>
    <w:rsid w:val="00CF6286"/>
    <w:rsid w:val="00CF680C"/>
    <w:rsid w:val="00CF7642"/>
    <w:rsid w:val="00CF7648"/>
    <w:rsid w:val="00D020EA"/>
    <w:rsid w:val="00D026AC"/>
    <w:rsid w:val="00D03995"/>
    <w:rsid w:val="00D044BB"/>
    <w:rsid w:val="00D04538"/>
    <w:rsid w:val="00D04697"/>
    <w:rsid w:val="00D04AF5"/>
    <w:rsid w:val="00D051EF"/>
    <w:rsid w:val="00D064C7"/>
    <w:rsid w:val="00D0670E"/>
    <w:rsid w:val="00D06BA0"/>
    <w:rsid w:val="00D073F6"/>
    <w:rsid w:val="00D07D69"/>
    <w:rsid w:val="00D10700"/>
    <w:rsid w:val="00D114A1"/>
    <w:rsid w:val="00D11C29"/>
    <w:rsid w:val="00D1203A"/>
    <w:rsid w:val="00D13CF4"/>
    <w:rsid w:val="00D14D14"/>
    <w:rsid w:val="00D15258"/>
    <w:rsid w:val="00D17213"/>
    <w:rsid w:val="00D17367"/>
    <w:rsid w:val="00D2018C"/>
    <w:rsid w:val="00D20230"/>
    <w:rsid w:val="00D204F5"/>
    <w:rsid w:val="00D2051D"/>
    <w:rsid w:val="00D205FB"/>
    <w:rsid w:val="00D206AD"/>
    <w:rsid w:val="00D208E7"/>
    <w:rsid w:val="00D2228A"/>
    <w:rsid w:val="00D2260E"/>
    <w:rsid w:val="00D22E34"/>
    <w:rsid w:val="00D23244"/>
    <w:rsid w:val="00D2362A"/>
    <w:rsid w:val="00D2408C"/>
    <w:rsid w:val="00D241CC"/>
    <w:rsid w:val="00D254A6"/>
    <w:rsid w:val="00D2575F"/>
    <w:rsid w:val="00D2699C"/>
    <w:rsid w:val="00D269D2"/>
    <w:rsid w:val="00D27BC5"/>
    <w:rsid w:val="00D27EE7"/>
    <w:rsid w:val="00D30AE7"/>
    <w:rsid w:val="00D30C8A"/>
    <w:rsid w:val="00D314B8"/>
    <w:rsid w:val="00D32355"/>
    <w:rsid w:val="00D326CE"/>
    <w:rsid w:val="00D33A03"/>
    <w:rsid w:val="00D33AF9"/>
    <w:rsid w:val="00D33B31"/>
    <w:rsid w:val="00D351EB"/>
    <w:rsid w:val="00D35A64"/>
    <w:rsid w:val="00D36C0E"/>
    <w:rsid w:val="00D37C5E"/>
    <w:rsid w:val="00D412AD"/>
    <w:rsid w:val="00D42516"/>
    <w:rsid w:val="00D4285D"/>
    <w:rsid w:val="00D432BF"/>
    <w:rsid w:val="00D43F76"/>
    <w:rsid w:val="00D45BD7"/>
    <w:rsid w:val="00D460A4"/>
    <w:rsid w:val="00D4788D"/>
    <w:rsid w:val="00D47B16"/>
    <w:rsid w:val="00D47FA1"/>
    <w:rsid w:val="00D502FB"/>
    <w:rsid w:val="00D511EB"/>
    <w:rsid w:val="00D51A40"/>
    <w:rsid w:val="00D51B9E"/>
    <w:rsid w:val="00D52D4A"/>
    <w:rsid w:val="00D531E7"/>
    <w:rsid w:val="00D53EE5"/>
    <w:rsid w:val="00D55D05"/>
    <w:rsid w:val="00D56589"/>
    <w:rsid w:val="00D5682C"/>
    <w:rsid w:val="00D56C09"/>
    <w:rsid w:val="00D572EA"/>
    <w:rsid w:val="00D600E5"/>
    <w:rsid w:val="00D6016A"/>
    <w:rsid w:val="00D614D1"/>
    <w:rsid w:val="00D61994"/>
    <w:rsid w:val="00D61C0B"/>
    <w:rsid w:val="00D62392"/>
    <w:rsid w:val="00D62B2C"/>
    <w:rsid w:val="00D62B92"/>
    <w:rsid w:val="00D63487"/>
    <w:rsid w:val="00D643C2"/>
    <w:rsid w:val="00D65152"/>
    <w:rsid w:val="00D65421"/>
    <w:rsid w:val="00D657B8"/>
    <w:rsid w:val="00D659CA"/>
    <w:rsid w:val="00D65D7E"/>
    <w:rsid w:val="00D66366"/>
    <w:rsid w:val="00D673BA"/>
    <w:rsid w:val="00D67A70"/>
    <w:rsid w:val="00D67CC0"/>
    <w:rsid w:val="00D706FB"/>
    <w:rsid w:val="00D72C76"/>
    <w:rsid w:val="00D73963"/>
    <w:rsid w:val="00D739BC"/>
    <w:rsid w:val="00D7457F"/>
    <w:rsid w:val="00D74EFB"/>
    <w:rsid w:val="00D75AF4"/>
    <w:rsid w:val="00D770E0"/>
    <w:rsid w:val="00D774D2"/>
    <w:rsid w:val="00D77FDD"/>
    <w:rsid w:val="00D80D2E"/>
    <w:rsid w:val="00D81B72"/>
    <w:rsid w:val="00D837F8"/>
    <w:rsid w:val="00D83BF1"/>
    <w:rsid w:val="00D841C5"/>
    <w:rsid w:val="00D8430E"/>
    <w:rsid w:val="00D849D1"/>
    <w:rsid w:val="00D85629"/>
    <w:rsid w:val="00D85B71"/>
    <w:rsid w:val="00D86B46"/>
    <w:rsid w:val="00D86D16"/>
    <w:rsid w:val="00D8706E"/>
    <w:rsid w:val="00D87B4B"/>
    <w:rsid w:val="00D87DE5"/>
    <w:rsid w:val="00D90273"/>
    <w:rsid w:val="00D90AD4"/>
    <w:rsid w:val="00D90E05"/>
    <w:rsid w:val="00D90F1D"/>
    <w:rsid w:val="00D9220B"/>
    <w:rsid w:val="00D922A7"/>
    <w:rsid w:val="00D9231A"/>
    <w:rsid w:val="00D92587"/>
    <w:rsid w:val="00D92E63"/>
    <w:rsid w:val="00D93D59"/>
    <w:rsid w:val="00D94B32"/>
    <w:rsid w:val="00D95074"/>
    <w:rsid w:val="00D95A53"/>
    <w:rsid w:val="00D97A1D"/>
    <w:rsid w:val="00D97FBB"/>
    <w:rsid w:val="00DA0D7B"/>
    <w:rsid w:val="00DA0EB2"/>
    <w:rsid w:val="00DA14A9"/>
    <w:rsid w:val="00DA22AB"/>
    <w:rsid w:val="00DA361F"/>
    <w:rsid w:val="00DA4581"/>
    <w:rsid w:val="00DA6486"/>
    <w:rsid w:val="00DA775D"/>
    <w:rsid w:val="00DA7BAA"/>
    <w:rsid w:val="00DA7BFF"/>
    <w:rsid w:val="00DB04B9"/>
    <w:rsid w:val="00DB10D6"/>
    <w:rsid w:val="00DB1523"/>
    <w:rsid w:val="00DB1F9E"/>
    <w:rsid w:val="00DB31B5"/>
    <w:rsid w:val="00DB34A8"/>
    <w:rsid w:val="00DB35C2"/>
    <w:rsid w:val="00DB4078"/>
    <w:rsid w:val="00DB4382"/>
    <w:rsid w:val="00DB4447"/>
    <w:rsid w:val="00DB4DF1"/>
    <w:rsid w:val="00DB7722"/>
    <w:rsid w:val="00DB7E0D"/>
    <w:rsid w:val="00DC0928"/>
    <w:rsid w:val="00DC1055"/>
    <w:rsid w:val="00DC10DA"/>
    <w:rsid w:val="00DC12E1"/>
    <w:rsid w:val="00DC13E7"/>
    <w:rsid w:val="00DC1713"/>
    <w:rsid w:val="00DC1F3C"/>
    <w:rsid w:val="00DC2474"/>
    <w:rsid w:val="00DC41E5"/>
    <w:rsid w:val="00DC5485"/>
    <w:rsid w:val="00DC5549"/>
    <w:rsid w:val="00DC5C10"/>
    <w:rsid w:val="00DC5CC2"/>
    <w:rsid w:val="00DC6E08"/>
    <w:rsid w:val="00DC74F1"/>
    <w:rsid w:val="00DD04DE"/>
    <w:rsid w:val="00DD0746"/>
    <w:rsid w:val="00DD093D"/>
    <w:rsid w:val="00DD1559"/>
    <w:rsid w:val="00DD19C1"/>
    <w:rsid w:val="00DD26CF"/>
    <w:rsid w:val="00DD292E"/>
    <w:rsid w:val="00DD2D14"/>
    <w:rsid w:val="00DD2F04"/>
    <w:rsid w:val="00DD30DB"/>
    <w:rsid w:val="00DD3737"/>
    <w:rsid w:val="00DD40AF"/>
    <w:rsid w:val="00DD428B"/>
    <w:rsid w:val="00DD43F2"/>
    <w:rsid w:val="00DD4AE1"/>
    <w:rsid w:val="00DD5058"/>
    <w:rsid w:val="00DD592A"/>
    <w:rsid w:val="00DD5B80"/>
    <w:rsid w:val="00DD61ED"/>
    <w:rsid w:val="00DD6C1C"/>
    <w:rsid w:val="00DD71EB"/>
    <w:rsid w:val="00DD7429"/>
    <w:rsid w:val="00DD7AA0"/>
    <w:rsid w:val="00DE0625"/>
    <w:rsid w:val="00DE0B90"/>
    <w:rsid w:val="00DE1013"/>
    <w:rsid w:val="00DE2A9F"/>
    <w:rsid w:val="00DE384C"/>
    <w:rsid w:val="00DE3FE2"/>
    <w:rsid w:val="00DE593A"/>
    <w:rsid w:val="00DE6052"/>
    <w:rsid w:val="00DE6E82"/>
    <w:rsid w:val="00DE7745"/>
    <w:rsid w:val="00DF0794"/>
    <w:rsid w:val="00DF0D3A"/>
    <w:rsid w:val="00DF0E6A"/>
    <w:rsid w:val="00DF1433"/>
    <w:rsid w:val="00DF1903"/>
    <w:rsid w:val="00DF20D5"/>
    <w:rsid w:val="00DF2552"/>
    <w:rsid w:val="00DF2AF5"/>
    <w:rsid w:val="00DF2C0F"/>
    <w:rsid w:val="00DF4278"/>
    <w:rsid w:val="00DF54B4"/>
    <w:rsid w:val="00DF6419"/>
    <w:rsid w:val="00DF6A47"/>
    <w:rsid w:val="00DF6C4E"/>
    <w:rsid w:val="00DF7CE2"/>
    <w:rsid w:val="00E018A5"/>
    <w:rsid w:val="00E02393"/>
    <w:rsid w:val="00E026CA"/>
    <w:rsid w:val="00E03063"/>
    <w:rsid w:val="00E0362C"/>
    <w:rsid w:val="00E04005"/>
    <w:rsid w:val="00E046D2"/>
    <w:rsid w:val="00E06593"/>
    <w:rsid w:val="00E06EBF"/>
    <w:rsid w:val="00E07B18"/>
    <w:rsid w:val="00E07F50"/>
    <w:rsid w:val="00E07FAF"/>
    <w:rsid w:val="00E10ACC"/>
    <w:rsid w:val="00E112DC"/>
    <w:rsid w:val="00E113B3"/>
    <w:rsid w:val="00E116B8"/>
    <w:rsid w:val="00E1234A"/>
    <w:rsid w:val="00E1236B"/>
    <w:rsid w:val="00E123CA"/>
    <w:rsid w:val="00E12AF1"/>
    <w:rsid w:val="00E12F38"/>
    <w:rsid w:val="00E13E06"/>
    <w:rsid w:val="00E13E6D"/>
    <w:rsid w:val="00E145FA"/>
    <w:rsid w:val="00E1511E"/>
    <w:rsid w:val="00E151D7"/>
    <w:rsid w:val="00E15AEB"/>
    <w:rsid w:val="00E1733E"/>
    <w:rsid w:val="00E21497"/>
    <w:rsid w:val="00E21D30"/>
    <w:rsid w:val="00E2263A"/>
    <w:rsid w:val="00E231E7"/>
    <w:rsid w:val="00E2347D"/>
    <w:rsid w:val="00E2383C"/>
    <w:rsid w:val="00E23FCE"/>
    <w:rsid w:val="00E24965"/>
    <w:rsid w:val="00E24F37"/>
    <w:rsid w:val="00E2511A"/>
    <w:rsid w:val="00E2528D"/>
    <w:rsid w:val="00E26D17"/>
    <w:rsid w:val="00E27692"/>
    <w:rsid w:val="00E27EE3"/>
    <w:rsid w:val="00E30754"/>
    <w:rsid w:val="00E31275"/>
    <w:rsid w:val="00E33802"/>
    <w:rsid w:val="00E35E10"/>
    <w:rsid w:val="00E365B8"/>
    <w:rsid w:val="00E367D1"/>
    <w:rsid w:val="00E37728"/>
    <w:rsid w:val="00E37FD1"/>
    <w:rsid w:val="00E4099A"/>
    <w:rsid w:val="00E412DA"/>
    <w:rsid w:val="00E4145B"/>
    <w:rsid w:val="00E41A5D"/>
    <w:rsid w:val="00E41B52"/>
    <w:rsid w:val="00E41D37"/>
    <w:rsid w:val="00E41E1E"/>
    <w:rsid w:val="00E41F71"/>
    <w:rsid w:val="00E421B9"/>
    <w:rsid w:val="00E437CA"/>
    <w:rsid w:val="00E443C5"/>
    <w:rsid w:val="00E457FB"/>
    <w:rsid w:val="00E45AB9"/>
    <w:rsid w:val="00E47562"/>
    <w:rsid w:val="00E47966"/>
    <w:rsid w:val="00E4799C"/>
    <w:rsid w:val="00E5001B"/>
    <w:rsid w:val="00E51A69"/>
    <w:rsid w:val="00E5269B"/>
    <w:rsid w:val="00E52CDD"/>
    <w:rsid w:val="00E530BE"/>
    <w:rsid w:val="00E53AA4"/>
    <w:rsid w:val="00E53FAE"/>
    <w:rsid w:val="00E54A5E"/>
    <w:rsid w:val="00E5536A"/>
    <w:rsid w:val="00E55848"/>
    <w:rsid w:val="00E563F0"/>
    <w:rsid w:val="00E56D52"/>
    <w:rsid w:val="00E57011"/>
    <w:rsid w:val="00E579A0"/>
    <w:rsid w:val="00E57C1F"/>
    <w:rsid w:val="00E6094E"/>
    <w:rsid w:val="00E60DC0"/>
    <w:rsid w:val="00E60FDC"/>
    <w:rsid w:val="00E611EE"/>
    <w:rsid w:val="00E61EC2"/>
    <w:rsid w:val="00E6219D"/>
    <w:rsid w:val="00E6271C"/>
    <w:rsid w:val="00E645D7"/>
    <w:rsid w:val="00E6576C"/>
    <w:rsid w:val="00E66496"/>
    <w:rsid w:val="00E666D9"/>
    <w:rsid w:val="00E66C39"/>
    <w:rsid w:val="00E67166"/>
    <w:rsid w:val="00E679D9"/>
    <w:rsid w:val="00E70050"/>
    <w:rsid w:val="00E70837"/>
    <w:rsid w:val="00E72F05"/>
    <w:rsid w:val="00E73393"/>
    <w:rsid w:val="00E74CFB"/>
    <w:rsid w:val="00E74F79"/>
    <w:rsid w:val="00E7588A"/>
    <w:rsid w:val="00E75D86"/>
    <w:rsid w:val="00E77373"/>
    <w:rsid w:val="00E7746F"/>
    <w:rsid w:val="00E775CF"/>
    <w:rsid w:val="00E77B06"/>
    <w:rsid w:val="00E8016B"/>
    <w:rsid w:val="00E80730"/>
    <w:rsid w:val="00E80749"/>
    <w:rsid w:val="00E80ADF"/>
    <w:rsid w:val="00E80BF0"/>
    <w:rsid w:val="00E81498"/>
    <w:rsid w:val="00E814CC"/>
    <w:rsid w:val="00E819FB"/>
    <w:rsid w:val="00E81BA5"/>
    <w:rsid w:val="00E81F7C"/>
    <w:rsid w:val="00E82972"/>
    <w:rsid w:val="00E82C32"/>
    <w:rsid w:val="00E82C98"/>
    <w:rsid w:val="00E83829"/>
    <w:rsid w:val="00E83B9B"/>
    <w:rsid w:val="00E83FCE"/>
    <w:rsid w:val="00E84491"/>
    <w:rsid w:val="00E84E18"/>
    <w:rsid w:val="00E853AD"/>
    <w:rsid w:val="00E85E90"/>
    <w:rsid w:val="00E86691"/>
    <w:rsid w:val="00E8712E"/>
    <w:rsid w:val="00E8763B"/>
    <w:rsid w:val="00E87822"/>
    <w:rsid w:val="00E900DA"/>
    <w:rsid w:val="00E9045B"/>
    <w:rsid w:val="00E9069A"/>
    <w:rsid w:val="00E906A2"/>
    <w:rsid w:val="00E90B06"/>
    <w:rsid w:val="00E91FF6"/>
    <w:rsid w:val="00E933F8"/>
    <w:rsid w:val="00E94062"/>
    <w:rsid w:val="00E944D4"/>
    <w:rsid w:val="00E9500E"/>
    <w:rsid w:val="00E95B38"/>
    <w:rsid w:val="00E96080"/>
    <w:rsid w:val="00E964C4"/>
    <w:rsid w:val="00E96979"/>
    <w:rsid w:val="00EA0CD4"/>
    <w:rsid w:val="00EA19CC"/>
    <w:rsid w:val="00EA1A20"/>
    <w:rsid w:val="00EA2333"/>
    <w:rsid w:val="00EA364C"/>
    <w:rsid w:val="00EA4644"/>
    <w:rsid w:val="00EA4FB3"/>
    <w:rsid w:val="00EA5C12"/>
    <w:rsid w:val="00EA5CBC"/>
    <w:rsid w:val="00EA6B0A"/>
    <w:rsid w:val="00EA6FE0"/>
    <w:rsid w:val="00EA7D8D"/>
    <w:rsid w:val="00EA7DED"/>
    <w:rsid w:val="00EA7F53"/>
    <w:rsid w:val="00EB002D"/>
    <w:rsid w:val="00EB07A0"/>
    <w:rsid w:val="00EB2472"/>
    <w:rsid w:val="00EB27F4"/>
    <w:rsid w:val="00EB2891"/>
    <w:rsid w:val="00EB2AEA"/>
    <w:rsid w:val="00EB2FDB"/>
    <w:rsid w:val="00EB30B1"/>
    <w:rsid w:val="00EB3264"/>
    <w:rsid w:val="00EB3961"/>
    <w:rsid w:val="00EB48BC"/>
    <w:rsid w:val="00EB4923"/>
    <w:rsid w:val="00EB511D"/>
    <w:rsid w:val="00EB5E02"/>
    <w:rsid w:val="00EB6D07"/>
    <w:rsid w:val="00EB70CB"/>
    <w:rsid w:val="00EB7852"/>
    <w:rsid w:val="00EB7BBA"/>
    <w:rsid w:val="00EC01A9"/>
    <w:rsid w:val="00EC0728"/>
    <w:rsid w:val="00EC0E8F"/>
    <w:rsid w:val="00EC1553"/>
    <w:rsid w:val="00EC29F6"/>
    <w:rsid w:val="00EC29FB"/>
    <w:rsid w:val="00EC2A42"/>
    <w:rsid w:val="00EC2CB7"/>
    <w:rsid w:val="00EC32D2"/>
    <w:rsid w:val="00EC3EE7"/>
    <w:rsid w:val="00EC4356"/>
    <w:rsid w:val="00EC445C"/>
    <w:rsid w:val="00EC4CC3"/>
    <w:rsid w:val="00EC6B2D"/>
    <w:rsid w:val="00EC6E2E"/>
    <w:rsid w:val="00EC6F20"/>
    <w:rsid w:val="00EC7CE5"/>
    <w:rsid w:val="00EC7DE3"/>
    <w:rsid w:val="00ED0985"/>
    <w:rsid w:val="00ED0C7B"/>
    <w:rsid w:val="00ED11DD"/>
    <w:rsid w:val="00ED1C49"/>
    <w:rsid w:val="00ED2A87"/>
    <w:rsid w:val="00ED2F63"/>
    <w:rsid w:val="00ED3293"/>
    <w:rsid w:val="00ED3541"/>
    <w:rsid w:val="00ED36E4"/>
    <w:rsid w:val="00ED4066"/>
    <w:rsid w:val="00ED41E8"/>
    <w:rsid w:val="00ED42AD"/>
    <w:rsid w:val="00ED46E0"/>
    <w:rsid w:val="00ED4B6F"/>
    <w:rsid w:val="00ED5964"/>
    <w:rsid w:val="00ED5BEF"/>
    <w:rsid w:val="00ED5F62"/>
    <w:rsid w:val="00ED617B"/>
    <w:rsid w:val="00ED63F9"/>
    <w:rsid w:val="00ED6633"/>
    <w:rsid w:val="00ED7385"/>
    <w:rsid w:val="00EE0683"/>
    <w:rsid w:val="00EE0D33"/>
    <w:rsid w:val="00EE25E1"/>
    <w:rsid w:val="00EE47B0"/>
    <w:rsid w:val="00EE47DB"/>
    <w:rsid w:val="00EE4E0F"/>
    <w:rsid w:val="00EE556A"/>
    <w:rsid w:val="00EE592A"/>
    <w:rsid w:val="00EE5D09"/>
    <w:rsid w:val="00EE5EBD"/>
    <w:rsid w:val="00EE6275"/>
    <w:rsid w:val="00EE690B"/>
    <w:rsid w:val="00EE7375"/>
    <w:rsid w:val="00EE769F"/>
    <w:rsid w:val="00EE7779"/>
    <w:rsid w:val="00EF0388"/>
    <w:rsid w:val="00EF04FC"/>
    <w:rsid w:val="00EF0976"/>
    <w:rsid w:val="00EF1631"/>
    <w:rsid w:val="00EF1639"/>
    <w:rsid w:val="00EF1768"/>
    <w:rsid w:val="00EF1951"/>
    <w:rsid w:val="00EF21BE"/>
    <w:rsid w:val="00EF30F5"/>
    <w:rsid w:val="00EF33B6"/>
    <w:rsid w:val="00EF3434"/>
    <w:rsid w:val="00EF49B1"/>
    <w:rsid w:val="00EF51AF"/>
    <w:rsid w:val="00EF5A95"/>
    <w:rsid w:val="00EF62A7"/>
    <w:rsid w:val="00EF739A"/>
    <w:rsid w:val="00EF7CB6"/>
    <w:rsid w:val="00EF7EEB"/>
    <w:rsid w:val="00F00822"/>
    <w:rsid w:val="00F00BA0"/>
    <w:rsid w:val="00F02266"/>
    <w:rsid w:val="00F0291B"/>
    <w:rsid w:val="00F02F93"/>
    <w:rsid w:val="00F03644"/>
    <w:rsid w:val="00F03C26"/>
    <w:rsid w:val="00F03D66"/>
    <w:rsid w:val="00F03D7C"/>
    <w:rsid w:val="00F03EE8"/>
    <w:rsid w:val="00F04246"/>
    <w:rsid w:val="00F04292"/>
    <w:rsid w:val="00F05A90"/>
    <w:rsid w:val="00F05B95"/>
    <w:rsid w:val="00F065B8"/>
    <w:rsid w:val="00F07A80"/>
    <w:rsid w:val="00F07DC4"/>
    <w:rsid w:val="00F10E62"/>
    <w:rsid w:val="00F11088"/>
    <w:rsid w:val="00F111F3"/>
    <w:rsid w:val="00F136CB"/>
    <w:rsid w:val="00F141F1"/>
    <w:rsid w:val="00F14241"/>
    <w:rsid w:val="00F14A8F"/>
    <w:rsid w:val="00F15A72"/>
    <w:rsid w:val="00F173B7"/>
    <w:rsid w:val="00F20894"/>
    <w:rsid w:val="00F20F74"/>
    <w:rsid w:val="00F20FA8"/>
    <w:rsid w:val="00F21543"/>
    <w:rsid w:val="00F2156B"/>
    <w:rsid w:val="00F21E7F"/>
    <w:rsid w:val="00F228D5"/>
    <w:rsid w:val="00F23440"/>
    <w:rsid w:val="00F2371B"/>
    <w:rsid w:val="00F23EFB"/>
    <w:rsid w:val="00F257C2"/>
    <w:rsid w:val="00F259AD"/>
    <w:rsid w:val="00F25B93"/>
    <w:rsid w:val="00F26D86"/>
    <w:rsid w:val="00F27AA4"/>
    <w:rsid w:val="00F27D0E"/>
    <w:rsid w:val="00F30047"/>
    <w:rsid w:val="00F30A5F"/>
    <w:rsid w:val="00F31D82"/>
    <w:rsid w:val="00F32690"/>
    <w:rsid w:val="00F33481"/>
    <w:rsid w:val="00F334F2"/>
    <w:rsid w:val="00F33C57"/>
    <w:rsid w:val="00F33CCB"/>
    <w:rsid w:val="00F341E3"/>
    <w:rsid w:val="00F34B0B"/>
    <w:rsid w:val="00F35BBF"/>
    <w:rsid w:val="00F364B3"/>
    <w:rsid w:val="00F36C0F"/>
    <w:rsid w:val="00F3737C"/>
    <w:rsid w:val="00F37E83"/>
    <w:rsid w:val="00F404A7"/>
    <w:rsid w:val="00F40ECE"/>
    <w:rsid w:val="00F40F2C"/>
    <w:rsid w:val="00F41C1E"/>
    <w:rsid w:val="00F41FF2"/>
    <w:rsid w:val="00F42600"/>
    <w:rsid w:val="00F428DF"/>
    <w:rsid w:val="00F42B34"/>
    <w:rsid w:val="00F42D3D"/>
    <w:rsid w:val="00F43F86"/>
    <w:rsid w:val="00F45740"/>
    <w:rsid w:val="00F468EB"/>
    <w:rsid w:val="00F46C31"/>
    <w:rsid w:val="00F47245"/>
    <w:rsid w:val="00F47BA4"/>
    <w:rsid w:val="00F50C1E"/>
    <w:rsid w:val="00F51C35"/>
    <w:rsid w:val="00F5210A"/>
    <w:rsid w:val="00F5228E"/>
    <w:rsid w:val="00F5260B"/>
    <w:rsid w:val="00F53C39"/>
    <w:rsid w:val="00F549FA"/>
    <w:rsid w:val="00F550D2"/>
    <w:rsid w:val="00F5554A"/>
    <w:rsid w:val="00F55A00"/>
    <w:rsid w:val="00F56B6F"/>
    <w:rsid w:val="00F57941"/>
    <w:rsid w:val="00F60141"/>
    <w:rsid w:val="00F6030F"/>
    <w:rsid w:val="00F60C06"/>
    <w:rsid w:val="00F6113E"/>
    <w:rsid w:val="00F61EEA"/>
    <w:rsid w:val="00F62312"/>
    <w:rsid w:val="00F6305D"/>
    <w:rsid w:val="00F63439"/>
    <w:rsid w:val="00F63BB8"/>
    <w:rsid w:val="00F63DEA"/>
    <w:rsid w:val="00F652E2"/>
    <w:rsid w:val="00F65493"/>
    <w:rsid w:val="00F65541"/>
    <w:rsid w:val="00F664BB"/>
    <w:rsid w:val="00F664CA"/>
    <w:rsid w:val="00F6681F"/>
    <w:rsid w:val="00F66CB5"/>
    <w:rsid w:val="00F670B1"/>
    <w:rsid w:val="00F67148"/>
    <w:rsid w:val="00F67F94"/>
    <w:rsid w:val="00F70075"/>
    <w:rsid w:val="00F70979"/>
    <w:rsid w:val="00F70F8B"/>
    <w:rsid w:val="00F70FC4"/>
    <w:rsid w:val="00F71677"/>
    <w:rsid w:val="00F71990"/>
    <w:rsid w:val="00F7273C"/>
    <w:rsid w:val="00F729BF"/>
    <w:rsid w:val="00F72BE4"/>
    <w:rsid w:val="00F73BA3"/>
    <w:rsid w:val="00F73C46"/>
    <w:rsid w:val="00F73DA6"/>
    <w:rsid w:val="00F74D06"/>
    <w:rsid w:val="00F757E9"/>
    <w:rsid w:val="00F75962"/>
    <w:rsid w:val="00F76255"/>
    <w:rsid w:val="00F76C0B"/>
    <w:rsid w:val="00F76CC4"/>
    <w:rsid w:val="00F804EF"/>
    <w:rsid w:val="00F81ADA"/>
    <w:rsid w:val="00F82BE8"/>
    <w:rsid w:val="00F83431"/>
    <w:rsid w:val="00F8372D"/>
    <w:rsid w:val="00F8451A"/>
    <w:rsid w:val="00F858D9"/>
    <w:rsid w:val="00F85CDB"/>
    <w:rsid w:val="00F85DE9"/>
    <w:rsid w:val="00F860F8"/>
    <w:rsid w:val="00F866BE"/>
    <w:rsid w:val="00F86E16"/>
    <w:rsid w:val="00F86F91"/>
    <w:rsid w:val="00F87234"/>
    <w:rsid w:val="00F875E4"/>
    <w:rsid w:val="00F87E64"/>
    <w:rsid w:val="00F90620"/>
    <w:rsid w:val="00F90C7E"/>
    <w:rsid w:val="00F91155"/>
    <w:rsid w:val="00F91438"/>
    <w:rsid w:val="00F91CD2"/>
    <w:rsid w:val="00F93040"/>
    <w:rsid w:val="00F93702"/>
    <w:rsid w:val="00F93C30"/>
    <w:rsid w:val="00F93DD8"/>
    <w:rsid w:val="00F94153"/>
    <w:rsid w:val="00F949FD"/>
    <w:rsid w:val="00F94A0B"/>
    <w:rsid w:val="00F9744C"/>
    <w:rsid w:val="00F97634"/>
    <w:rsid w:val="00FA0317"/>
    <w:rsid w:val="00FA0473"/>
    <w:rsid w:val="00FA11A1"/>
    <w:rsid w:val="00FA1959"/>
    <w:rsid w:val="00FA1E96"/>
    <w:rsid w:val="00FA3D0C"/>
    <w:rsid w:val="00FA3E1E"/>
    <w:rsid w:val="00FA4318"/>
    <w:rsid w:val="00FA4771"/>
    <w:rsid w:val="00FA4B21"/>
    <w:rsid w:val="00FA5688"/>
    <w:rsid w:val="00FA5D29"/>
    <w:rsid w:val="00FA62FE"/>
    <w:rsid w:val="00FA630C"/>
    <w:rsid w:val="00FA6A93"/>
    <w:rsid w:val="00FA7CCD"/>
    <w:rsid w:val="00FA7F4A"/>
    <w:rsid w:val="00FB1A86"/>
    <w:rsid w:val="00FB288E"/>
    <w:rsid w:val="00FB29FF"/>
    <w:rsid w:val="00FB2CE7"/>
    <w:rsid w:val="00FB2E1B"/>
    <w:rsid w:val="00FB2E6E"/>
    <w:rsid w:val="00FB3051"/>
    <w:rsid w:val="00FB30BE"/>
    <w:rsid w:val="00FB3375"/>
    <w:rsid w:val="00FB3A7C"/>
    <w:rsid w:val="00FB3DB9"/>
    <w:rsid w:val="00FB5852"/>
    <w:rsid w:val="00FB5898"/>
    <w:rsid w:val="00FB5E90"/>
    <w:rsid w:val="00FB75EB"/>
    <w:rsid w:val="00FB7A68"/>
    <w:rsid w:val="00FC0C3F"/>
    <w:rsid w:val="00FC13BE"/>
    <w:rsid w:val="00FC1763"/>
    <w:rsid w:val="00FC193A"/>
    <w:rsid w:val="00FC1D5A"/>
    <w:rsid w:val="00FC21B0"/>
    <w:rsid w:val="00FC3062"/>
    <w:rsid w:val="00FC377B"/>
    <w:rsid w:val="00FC4CD2"/>
    <w:rsid w:val="00FC6109"/>
    <w:rsid w:val="00FC61C8"/>
    <w:rsid w:val="00FC693E"/>
    <w:rsid w:val="00FC712F"/>
    <w:rsid w:val="00FD03D0"/>
    <w:rsid w:val="00FD05E6"/>
    <w:rsid w:val="00FD129F"/>
    <w:rsid w:val="00FD21B7"/>
    <w:rsid w:val="00FD32B7"/>
    <w:rsid w:val="00FD3391"/>
    <w:rsid w:val="00FD3692"/>
    <w:rsid w:val="00FD3769"/>
    <w:rsid w:val="00FD417D"/>
    <w:rsid w:val="00FD511F"/>
    <w:rsid w:val="00FD5EF4"/>
    <w:rsid w:val="00FD6127"/>
    <w:rsid w:val="00FD61EE"/>
    <w:rsid w:val="00FD626F"/>
    <w:rsid w:val="00FD771E"/>
    <w:rsid w:val="00FE0355"/>
    <w:rsid w:val="00FE0EDD"/>
    <w:rsid w:val="00FE0F04"/>
    <w:rsid w:val="00FE1792"/>
    <w:rsid w:val="00FE314A"/>
    <w:rsid w:val="00FE34C9"/>
    <w:rsid w:val="00FE3EA1"/>
    <w:rsid w:val="00FE42B9"/>
    <w:rsid w:val="00FE4E8B"/>
    <w:rsid w:val="00FE4EF8"/>
    <w:rsid w:val="00FE5404"/>
    <w:rsid w:val="00FE5594"/>
    <w:rsid w:val="00FE6337"/>
    <w:rsid w:val="00FE718C"/>
    <w:rsid w:val="00FE7B1F"/>
    <w:rsid w:val="00FF0214"/>
    <w:rsid w:val="00FF0687"/>
    <w:rsid w:val="00FF2DC2"/>
    <w:rsid w:val="00FF34BF"/>
    <w:rsid w:val="00FF37B6"/>
    <w:rsid w:val="00FF4B0E"/>
    <w:rsid w:val="00FF4CB1"/>
    <w:rsid w:val="00FF4E65"/>
    <w:rsid w:val="00FF55E2"/>
    <w:rsid w:val="00FF5832"/>
    <w:rsid w:val="00FF6235"/>
    <w:rsid w:val="00FF62F0"/>
    <w:rsid w:val="00FF6458"/>
    <w:rsid w:val="00FF6E46"/>
    <w:rsid w:val="00FF7D46"/>
    <w:rsid w:val="01A73AB8"/>
    <w:rsid w:val="02965795"/>
    <w:rsid w:val="03D8E88B"/>
    <w:rsid w:val="03E1B487"/>
    <w:rsid w:val="04C3BB49"/>
    <w:rsid w:val="04E90209"/>
    <w:rsid w:val="050985E4"/>
    <w:rsid w:val="05C60572"/>
    <w:rsid w:val="0697A381"/>
    <w:rsid w:val="06994207"/>
    <w:rsid w:val="075B55DF"/>
    <w:rsid w:val="081710E9"/>
    <w:rsid w:val="084CF516"/>
    <w:rsid w:val="088D14E2"/>
    <w:rsid w:val="08C70FDD"/>
    <w:rsid w:val="08ED7C03"/>
    <w:rsid w:val="097ADAB9"/>
    <w:rsid w:val="09DE7F02"/>
    <w:rsid w:val="0ABEDC59"/>
    <w:rsid w:val="0C10994D"/>
    <w:rsid w:val="0C9491EC"/>
    <w:rsid w:val="0CE1599F"/>
    <w:rsid w:val="0CEBA1CE"/>
    <w:rsid w:val="0D586D24"/>
    <w:rsid w:val="0D80A0C6"/>
    <w:rsid w:val="0DA0AC84"/>
    <w:rsid w:val="0E0699A9"/>
    <w:rsid w:val="0E577722"/>
    <w:rsid w:val="0E6CE672"/>
    <w:rsid w:val="0E76A4C9"/>
    <w:rsid w:val="0EB6431C"/>
    <w:rsid w:val="0EF9250E"/>
    <w:rsid w:val="0F41D169"/>
    <w:rsid w:val="0FC26E64"/>
    <w:rsid w:val="104A7B91"/>
    <w:rsid w:val="11DAC824"/>
    <w:rsid w:val="12274033"/>
    <w:rsid w:val="1288A60E"/>
    <w:rsid w:val="12F89BED"/>
    <w:rsid w:val="1314B95C"/>
    <w:rsid w:val="137ADF1D"/>
    <w:rsid w:val="13EB9C7B"/>
    <w:rsid w:val="140DDCF1"/>
    <w:rsid w:val="14A4ED41"/>
    <w:rsid w:val="1563F6EC"/>
    <w:rsid w:val="15E505A6"/>
    <w:rsid w:val="164E9DCD"/>
    <w:rsid w:val="18A68AA1"/>
    <w:rsid w:val="1928BACE"/>
    <w:rsid w:val="198CD5BA"/>
    <w:rsid w:val="19A4B827"/>
    <w:rsid w:val="19B947D0"/>
    <w:rsid w:val="1A3876FD"/>
    <w:rsid w:val="1A6DBE1F"/>
    <w:rsid w:val="1AF39D75"/>
    <w:rsid w:val="1B05E1D7"/>
    <w:rsid w:val="1B7F14B2"/>
    <w:rsid w:val="1BF7B3C4"/>
    <w:rsid w:val="1BFBC3B1"/>
    <w:rsid w:val="1C2312A9"/>
    <w:rsid w:val="1C4C9142"/>
    <w:rsid w:val="1CFB19FD"/>
    <w:rsid w:val="1D31024B"/>
    <w:rsid w:val="1D5A0583"/>
    <w:rsid w:val="1D8F5BDC"/>
    <w:rsid w:val="1DE10343"/>
    <w:rsid w:val="1E179E18"/>
    <w:rsid w:val="1F3AFBE7"/>
    <w:rsid w:val="1F81CED1"/>
    <w:rsid w:val="2073A82D"/>
    <w:rsid w:val="20AEE475"/>
    <w:rsid w:val="212C5726"/>
    <w:rsid w:val="2141D017"/>
    <w:rsid w:val="2199ED4B"/>
    <w:rsid w:val="2305DAB1"/>
    <w:rsid w:val="23783A9C"/>
    <w:rsid w:val="23EE2CDF"/>
    <w:rsid w:val="2405E39E"/>
    <w:rsid w:val="2442805F"/>
    <w:rsid w:val="2514F9F1"/>
    <w:rsid w:val="254CBBC2"/>
    <w:rsid w:val="259AD897"/>
    <w:rsid w:val="267DD5B8"/>
    <w:rsid w:val="2708D3F3"/>
    <w:rsid w:val="2718839A"/>
    <w:rsid w:val="2747D634"/>
    <w:rsid w:val="27F96874"/>
    <w:rsid w:val="292A92A5"/>
    <w:rsid w:val="298FAD1B"/>
    <w:rsid w:val="29A83BF0"/>
    <w:rsid w:val="29F4BD78"/>
    <w:rsid w:val="2AB8D547"/>
    <w:rsid w:val="2B1EEAD1"/>
    <w:rsid w:val="2BCA564D"/>
    <w:rsid w:val="2C3137AB"/>
    <w:rsid w:val="2CC3DB4D"/>
    <w:rsid w:val="2D9670F9"/>
    <w:rsid w:val="2DEE12A3"/>
    <w:rsid w:val="2E9DD2BE"/>
    <w:rsid w:val="2F3E86E7"/>
    <w:rsid w:val="2F46C656"/>
    <w:rsid w:val="30288755"/>
    <w:rsid w:val="304F5789"/>
    <w:rsid w:val="308891EF"/>
    <w:rsid w:val="316E9214"/>
    <w:rsid w:val="32A9F3DF"/>
    <w:rsid w:val="32E42C83"/>
    <w:rsid w:val="33325ECA"/>
    <w:rsid w:val="337F116E"/>
    <w:rsid w:val="344E729A"/>
    <w:rsid w:val="34D1B068"/>
    <w:rsid w:val="350EE8FA"/>
    <w:rsid w:val="35B38849"/>
    <w:rsid w:val="360C5263"/>
    <w:rsid w:val="374111DE"/>
    <w:rsid w:val="37839331"/>
    <w:rsid w:val="37B2A633"/>
    <w:rsid w:val="38064FEF"/>
    <w:rsid w:val="38ACEFD8"/>
    <w:rsid w:val="3957FC49"/>
    <w:rsid w:val="3A9B207E"/>
    <w:rsid w:val="3B40A589"/>
    <w:rsid w:val="3B57BDCA"/>
    <w:rsid w:val="3B6CB9D7"/>
    <w:rsid w:val="3BCE197E"/>
    <w:rsid w:val="3C337739"/>
    <w:rsid w:val="3C6016E8"/>
    <w:rsid w:val="3CB91F8E"/>
    <w:rsid w:val="3F99A829"/>
    <w:rsid w:val="3FB07F37"/>
    <w:rsid w:val="3FC152C0"/>
    <w:rsid w:val="4010E393"/>
    <w:rsid w:val="40C283F7"/>
    <w:rsid w:val="42218B83"/>
    <w:rsid w:val="42C67EC8"/>
    <w:rsid w:val="42C96DB6"/>
    <w:rsid w:val="4371B7E7"/>
    <w:rsid w:val="4378B3D7"/>
    <w:rsid w:val="43D70557"/>
    <w:rsid w:val="4404E825"/>
    <w:rsid w:val="440F7CC0"/>
    <w:rsid w:val="4421F1E8"/>
    <w:rsid w:val="442CA5EB"/>
    <w:rsid w:val="447C23FA"/>
    <w:rsid w:val="455A2FB7"/>
    <w:rsid w:val="4564049B"/>
    <w:rsid w:val="459A3658"/>
    <w:rsid w:val="45B6F6AE"/>
    <w:rsid w:val="46EEF3A9"/>
    <w:rsid w:val="47C111CD"/>
    <w:rsid w:val="486CE263"/>
    <w:rsid w:val="48806146"/>
    <w:rsid w:val="49975339"/>
    <w:rsid w:val="4A0F9B2B"/>
    <w:rsid w:val="4ACB8939"/>
    <w:rsid w:val="4B72D0A1"/>
    <w:rsid w:val="4BE44189"/>
    <w:rsid w:val="4C03493D"/>
    <w:rsid w:val="4C2B3D06"/>
    <w:rsid w:val="4C327D3E"/>
    <w:rsid w:val="4C74D7EE"/>
    <w:rsid w:val="4CC8A9A2"/>
    <w:rsid w:val="4D4FF4E5"/>
    <w:rsid w:val="4DB749A5"/>
    <w:rsid w:val="4E217709"/>
    <w:rsid w:val="4E7DE7A9"/>
    <w:rsid w:val="4EF83982"/>
    <w:rsid w:val="4F498E11"/>
    <w:rsid w:val="4FEC3183"/>
    <w:rsid w:val="4FF159E2"/>
    <w:rsid w:val="5054FCA4"/>
    <w:rsid w:val="515A07B0"/>
    <w:rsid w:val="515FE174"/>
    <w:rsid w:val="51A27A09"/>
    <w:rsid w:val="51A9AF3F"/>
    <w:rsid w:val="51F082BA"/>
    <w:rsid w:val="5231E22B"/>
    <w:rsid w:val="528194C9"/>
    <w:rsid w:val="52CC16F2"/>
    <w:rsid w:val="52EA8A06"/>
    <w:rsid w:val="53B8669F"/>
    <w:rsid w:val="5411E51B"/>
    <w:rsid w:val="549AF761"/>
    <w:rsid w:val="54BCE2E6"/>
    <w:rsid w:val="5540F81F"/>
    <w:rsid w:val="555C5700"/>
    <w:rsid w:val="55B613A9"/>
    <w:rsid w:val="56A489F4"/>
    <w:rsid w:val="56B8B83A"/>
    <w:rsid w:val="57529693"/>
    <w:rsid w:val="576C5826"/>
    <w:rsid w:val="57DBB270"/>
    <w:rsid w:val="5847BE9C"/>
    <w:rsid w:val="585453F9"/>
    <w:rsid w:val="588D2F28"/>
    <w:rsid w:val="58B5EF72"/>
    <w:rsid w:val="59967759"/>
    <w:rsid w:val="5999F780"/>
    <w:rsid w:val="59B6C870"/>
    <w:rsid w:val="59C2C7BC"/>
    <w:rsid w:val="5A51BA05"/>
    <w:rsid w:val="5AFD7C41"/>
    <w:rsid w:val="5B02AEE0"/>
    <w:rsid w:val="5B0772BF"/>
    <w:rsid w:val="5CBD7A13"/>
    <w:rsid w:val="5DEDDE2C"/>
    <w:rsid w:val="5E402632"/>
    <w:rsid w:val="5F045C6D"/>
    <w:rsid w:val="5F088CB5"/>
    <w:rsid w:val="60319DFC"/>
    <w:rsid w:val="603EC62D"/>
    <w:rsid w:val="60DB6A63"/>
    <w:rsid w:val="61912AA1"/>
    <w:rsid w:val="62706446"/>
    <w:rsid w:val="627E4905"/>
    <w:rsid w:val="628AD7F9"/>
    <w:rsid w:val="62CBD1C2"/>
    <w:rsid w:val="62D5AE68"/>
    <w:rsid w:val="632113CB"/>
    <w:rsid w:val="640A326B"/>
    <w:rsid w:val="643B7D7D"/>
    <w:rsid w:val="64CC5794"/>
    <w:rsid w:val="64ED6153"/>
    <w:rsid w:val="64F1407C"/>
    <w:rsid w:val="6525D5E3"/>
    <w:rsid w:val="6593FE6A"/>
    <w:rsid w:val="6666D403"/>
    <w:rsid w:val="66800C6C"/>
    <w:rsid w:val="66DFAC18"/>
    <w:rsid w:val="67028D79"/>
    <w:rsid w:val="693FADE4"/>
    <w:rsid w:val="6A56F332"/>
    <w:rsid w:val="6A6348ED"/>
    <w:rsid w:val="6A6FE5DE"/>
    <w:rsid w:val="6AF59CA5"/>
    <w:rsid w:val="6BA9BF7D"/>
    <w:rsid w:val="6C6D9009"/>
    <w:rsid w:val="6CD6ACCF"/>
    <w:rsid w:val="6D0B5257"/>
    <w:rsid w:val="6D0F5435"/>
    <w:rsid w:val="6D2E6876"/>
    <w:rsid w:val="6E70323A"/>
    <w:rsid w:val="6F01D245"/>
    <w:rsid w:val="6F2A62F2"/>
    <w:rsid w:val="6F618859"/>
    <w:rsid w:val="704259C0"/>
    <w:rsid w:val="708CC944"/>
    <w:rsid w:val="710F51B9"/>
    <w:rsid w:val="728CB519"/>
    <w:rsid w:val="72DA2033"/>
    <w:rsid w:val="72DDF845"/>
    <w:rsid w:val="739C3943"/>
    <w:rsid w:val="73E49D1F"/>
    <w:rsid w:val="73F5EA1B"/>
    <w:rsid w:val="75945D0E"/>
    <w:rsid w:val="75E6A189"/>
    <w:rsid w:val="75F4061E"/>
    <w:rsid w:val="765D0696"/>
    <w:rsid w:val="76ADF64D"/>
    <w:rsid w:val="77422CA6"/>
    <w:rsid w:val="7763C8E0"/>
    <w:rsid w:val="77B3AABC"/>
    <w:rsid w:val="78A2377A"/>
    <w:rsid w:val="793DE650"/>
    <w:rsid w:val="79824E7F"/>
    <w:rsid w:val="79A6CF86"/>
    <w:rsid w:val="79E20F51"/>
    <w:rsid w:val="79E74A2F"/>
    <w:rsid w:val="79FFC46E"/>
    <w:rsid w:val="7A222397"/>
    <w:rsid w:val="7C24A3CA"/>
    <w:rsid w:val="7CE7EE85"/>
    <w:rsid w:val="7CE88234"/>
    <w:rsid w:val="7D232904"/>
    <w:rsid w:val="7D9B44FA"/>
    <w:rsid w:val="7E2FE0E8"/>
    <w:rsid w:val="7E5C0D3C"/>
    <w:rsid w:val="7E9DEB33"/>
    <w:rsid w:val="7EB77244"/>
    <w:rsid w:val="7EB94D38"/>
    <w:rsid w:val="7ECC7B22"/>
    <w:rsid w:val="7EF2F06D"/>
    <w:rsid w:val="7F066680"/>
    <w:rsid w:val="7F6B0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2A5CAF"/>
  <w15:docId w15:val="{DAC1652B-F072-4B2A-B617-E0A9321B8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1433"/>
    <w:pPr>
      <w:spacing w:after="240" w:line="36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304E48"/>
    <w:pPr>
      <w:numPr>
        <w:numId w:val="13"/>
      </w:numPr>
      <w:spacing w:after="480" w:line="240" w:lineRule="auto"/>
      <w:ind w:left="0" w:firstLine="0"/>
      <w:contextualSpacing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1433"/>
    <w:pPr>
      <w:numPr>
        <w:ilvl w:val="1"/>
        <w:numId w:val="13"/>
      </w:numPr>
      <w:spacing w:before="30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1433"/>
    <w:pPr>
      <w:numPr>
        <w:ilvl w:val="2"/>
        <w:numId w:val="13"/>
      </w:numPr>
      <w:spacing w:before="240" w:after="18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F1433"/>
    <w:pPr>
      <w:numPr>
        <w:ilvl w:val="3"/>
        <w:numId w:val="13"/>
      </w:numPr>
      <w:spacing w:before="180" w:after="12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40F6"/>
    <w:pPr>
      <w:numPr>
        <w:ilvl w:val="4"/>
        <w:numId w:val="13"/>
      </w:num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40F6"/>
    <w:pPr>
      <w:numPr>
        <w:ilvl w:val="5"/>
        <w:numId w:val="13"/>
      </w:num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40F6"/>
    <w:pPr>
      <w:numPr>
        <w:ilvl w:val="6"/>
        <w:numId w:val="13"/>
      </w:num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40F6"/>
    <w:pPr>
      <w:numPr>
        <w:ilvl w:val="7"/>
        <w:numId w:val="13"/>
      </w:num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40F6"/>
    <w:pPr>
      <w:numPr>
        <w:ilvl w:val="8"/>
        <w:numId w:val="13"/>
      </w:num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4E48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F1433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F1433"/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F1433"/>
    <w:rPr>
      <w:rFonts w:asciiTheme="majorHAnsi" w:eastAsiaTheme="majorEastAsia" w:hAnsiTheme="majorHAnsi" w:cstheme="majorBidi"/>
      <w:b/>
      <w:bCs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40F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40F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40F6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40F6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40F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123CA"/>
    <w:pPr>
      <w:spacing w:after="480" w:line="240" w:lineRule="auto"/>
      <w:jc w:val="center"/>
    </w:pPr>
    <w:rPr>
      <w:b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E123CA"/>
    <w:rPr>
      <w:b/>
      <w:sz w:val="72"/>
    </w:rPr>
  </w:style>
  <w:style w:type="paragraph" w:styleId="ListParagraph">
    <w:name w:val="List Paragraph"/>
    <w:basedOn w:val="Normal"/>
    <w:link w:val="ListParagraphChar"/>
    <w:uiPriority w:val="34"/>
    <w:qFormat/>
    <w:rsid w:val="005240F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F1433"/>
    <w:pPr>
      <w:spacing w:before="240" w:line="240" w:lineRule="auto"/>
      <w:ind w:left="567" w:right="567"/>
    </w:pPr>
    <w:rPr>
      <w:iCs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DF1433"/>
    <w:rPr>
      <w:iCs/>
      <w:sz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240F6"/>
    <w:pPr>
      <w:outlineLvl w:val="9"/>
    </w:pPr>
    <w:rPr>
      <w:lang w:bidi="en-US"/>
    </w:rPr>
  </w:style>
  <w:style w:type="character" w:styleId="Hyperlink">
    <w:name w:val="Hyperlink"/>
    <w:basedOn w:val="DefaultParagraphFont"/>
    <w:uiPriority w:val="99"/>
    <w:unhideWhenUsed/>
    <w:rsid w:val="00913AB5"/>
    <w:rPr>
      <w:color w:val="0000FF" w:themeColor="hyperlink"/>
      <w:u w:val="single"/>
    </w:rPr>
  </w:style>
  <w:style w:type="paragraph" w:styleId="TOC2">
    <w:name w:val="toc 2"/>
    <w:basedOn w:val="Normal"/>
    <w:next w:val="Normal"/>
    <w:uiPriority w:val="39"/>
    <w:unhideWhenUsed/>
    <w:qFormat/>
    <w:rsid w:val="00E123CA"/>
    <w:pPr>
      <w:spacing w:after="100" w:line="240" w:lineRule="auto"/>
      <w:ind w:left="221"/>
    </w:pPr>
    <w:rPr>
      <w:rFonts w:eastAsiaTheme="minorEastAsia"/>
      <w:lang w:eastAsia="ja-JP"/>
    </w:rPr>
  </w:style>
  <w:style w:type="paragraph" w:styleId="TOC1">
    <w:name w:val="toc 1"/>
    <w:basedOn w:val="Normal"/>
    <w:next w:val="Normal"/>
    <w:uiPriority w:val="39"/>
    <w:unhideWhenUsed/>
    <w:qFormat/>
    <w:rsid w:val="00E123CA"/>
    <w:pPr>
      <w:spacing w:before="120" w:after="100" w:line="240" w:lineRule="auto"/>
    </w:pPr>
    <w:rPr>
      <w:rFonts w:eastAsiaTheme="minorEastAsia"/>
      <w:b/>
      <w:caps/>
      <w:lang w:eastAsia="ja-JP"/>
    </w:rPr>
  </w:style>
  <w:style w:type="paragraph" w:styleId="TOC3">
    <w:name w:val="toc 3"/>
    <w:basedOn w:val="Normal"/>
    <w:next w:val="Normal"/>
    <w:uiPriority w:val="39"/>
    <w:unhideWhenUsed/>
    <w:qFormat/>
    <w:rsid w:val="00E123CA"/>
    <w:pPr>
      <w:spacing w:after="100" w:line="240" w:lineRule="auto"/>
      <w:ind w:left="442"/>
    </w:pPr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3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AB5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DF1433"/>
    <w:pPr>
      <w:spacing w:before="120" w:line="240" w:lineRule="auto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99"/>
    <w:unhideWhenUsed/>
    <w:rsid w:val="004B5A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AA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4B5A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AA3"/>
    <w:rPr>
      <w:rFonts w:ascii="Times New Roman" w:hAnsi="Times New Roman"/>
      <w:sz w:val="24"/>
    </w:rPr>
  </w:style>
  <w:style w:type="paragraph" w:styleId="TableofFigures">
    <w:name w:val="table of figures"/>
    <w:basedOn w:val="Normal"/>
    <w:next w:val="Normal"/>
    <w:uiPriority w:val="99"/>
    <w:unhideWhenUsed/>
    <w:rsid w:val="00E123CA"/>
    <w:pPr>
      <w:spacing w:after="10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661E1E"/>
    <w:pPr>
      <w:spacing w:after="0" w:line="240" w:lineRule="auto"/>
      <w:jc w:val="center"/>
    </w:pPr>
    <w:rPr>
      <w:b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661E1E"/>
    <w:rPr>
      <w:b/>
      <w:sz w:val="40"/>
    </w:rPr>
  </w:style>
  <w:style w:type="paragraph" w:customStyle="1" w:styleId="Thesistitlepage">
    <w:name w:val="Thesis title page"/>
    <w:basedOn w:val="Normal"/>
    <w:qFormat/>
    <w:rsid w:val="00E123CA"/>
    <w:pPr>
      <w:spacing w:after="60" w:line="240" w:lineRule="auto"/>
      <w:jc w:val="center"/>
    </w:pPr>
    <w:rPr>
      <w:sz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9F679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42B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42B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2B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2B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2B34"/>
    <w:rPr>
      <w:b/>
      <w:bCs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C27F1"/>
  </w:style>
  <w:style w:type="table" w:styleId="GridTable1Light">
    <w:name w:val="Grid Table 1 Light"/>
    <w:basedOn w:val="TableNormal"/>
    <w:uiPriority w:val="46"/>
    <w:rsid w:val="007C27F1"/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EndNoteBibliographyTitle">
    <w:name w:val="EndNote Bibliography Title"/>
    <w:basedOn w:val="Normal"/>
    <w:link w:val="EndNoteBibliographyTitleChar"/>
    <w:rsid w:val="00826B15"/>
    <w:pPr>
      <w:spacing w:after="0"/>
      <w:jc w:val="center"/>
    </w:pPr>
    <w:rPr>
      <w:rFonts w:ascii="Arial" w:hAnsi="Arial" w:cs="Arial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26B15"/>
    <w:rPr>
      <w:rFonts w:ascii="Arial" w:hAnsi="Arial" w:cs="Arial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826B15"/>
    <w:pPr>
      <w:spacing w:line="240" w:lineRule="auto"/>
    </w:pPr>
    <w:rPr>
      <w:rFonts w:ascii="Arial" w:hAnsi="Arial" w:cs="Arial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826B15"/>
    <w:rPr>
      <w:rFonts w:ascii="Arial" w:hAnsi="Arial" w:cs="Arial"/>
      <w:noProof/>
      <w:lang w:val="en-US"/>
    </w:rPr>
  </w:style>
  <w:style w:type="paragraph" w:styleId="Revision">
    <w:name w:val="Revision"/>
    <w:hidden/>
    <w:uiPriority w:val="99"/>
    <w:semiHidden/>
    <w:rsid w:val="00A34B45"/>
  </w:style>
  <w:style w:type="table" w:styleId="TableGrid">
    <w:name w:val="Table Grid"/>
    <w:basedOn w:val="TableNormal"/>
    <w:uiPriority w:val="59"/>
    <w:rsid w:val="007E19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3687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2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288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982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176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4841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9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yperlink" Target="mailto:melanie.macgregor@flinders.edu.au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ayden.gillings@flinders.edu.au" TargetMode="External"/><Relationship Id="rId24" Type="http://schemas.openxmlformats.org/officeDocument/2006/relationships/image" Target="media/image10.png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8.tif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af45e7-efa0-480a-8c2d-e0240936cf3a">
      <Terms xmlns="http://schemas.microsoft.com/office/infopath/2007/PartnerControls"/>
    </lcf76f155ced4ddcb4097134ff3c332f>
    <TaxCatchAll xmlns="f7e136f3-0e5a-4aa8-99bd-680c6364d28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8A2CBCA2D11D4D991A316DB4B1125D" ma:contentTypeVersion="9" ma:contentTypeDescription="Create a new document." ma:contentTypeScope="" ma:versionID="fada4abc68c592f771bfc2fb3bb52249">
  <xsd:schema xmlns:xsd="http://www.w3.org/2001/XMLSchema" xmlns:xs="http://www.w3.org/2001/XMLSchema" xmlns:p="http://schemas.microsoft.com/office/2006/metadata/properties" xmlns:ns2="31af45e7-efa0-480a-8c2d-e0240936cf3a" xmlns:ns3="f7e136f3-0e5a-4aa8-99bd-680c6364d28c" targetNamespace="http://schemas.microsoft.com/office/2006/metadata/properties" ma:root="true" ma:fieldsID="82c7ada6c943ad739fd2c8476aff929a" ns2:_="" ns3:_="">
    <xsd:import namespace="31af45e7-efa0-480a-8c2d-e0240936cf3a"/>
    <xsd:import namespace="f7e136f3-0e5a-4aa8-99bd-680c6364d2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af45e7-efa0-480a-8c2d-e0240936cf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14fc1ee-ee85-4a7e-98b0-8db30ca095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e136f3-0e5a-4aa8-99bd-680c6364d28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221c413-4b58-44f2-bd2e-f21602054068}" ma:internalName="TaxCatchAll" ma:showField="CatchAllData" ma:web="f7e136f3-0e5a-4aa8-99bd-680c6364d2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A0D2C9-AF85-44DB-B0FD-7CE9A7CE2E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A59B97-53CE-438D-8D34-71008C00DD7B}">
  <ds:schemaRefs>
    <ds:schemaRef ds:uri="http://schemas.microsoft.com/office/2006/metadata/properties"/>
    <ds:schemaRef ds:uri="http://schemas.microsoft.com/office/infopath/2007/PartnerControls"/>
    <ds:schemaRef ds:uri="31af45e7-efa0-480a-8c2d-e0240936cf3a"/>
    <ds:schemaRef ds:uri="f7e136f3-0e5a-4aa8-99bd-680c6364d28c"/>
  </ds:schemaRefs>
</ds:datastoreItem>
</file>

<file path=customXml/itemProps3.xml><?xml version="1.0" encoding="utf-8"?>
<ds:datastoreItem xmlns:ds="http://schemas.openxmlformats.org/officeDocument/2006/customXml" ds:itemID="{814CE1CD-BB42-497B-A880-52AF33971CF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9892D2C-899C-4D2E-8220-88CC04787A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af45e7-efa0-480a-8c2d-e0240936cf3a"/>
    <ds:schemaRef ds:uri="f7e136f3-0e5a-4aa8-99bd-680c6364d2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2157dbb-e8bd-40dc-8d00-3f08c234ac47}" enabled="0" method="" siteId="{72157dbb-e8bd-40dc-8d00-3f08c234ac4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15</Pages>
  <Words>1557</Words>
  <Characters>8880</Characters>
  <Application>Microsoft Office Word</Application>
  <DocSecurity>0</DocSecurity>
  <Lines>74</Lines>
  <Paragraphs>20</Paragraphs>
  <ScaleCrop>false</ScaleCrop>
  <Company>Flinders University</Company>
  <LinksUpToDate>false</LinksUpToDate>
  <CharactersWithSpaces>10417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Flinders Thesis template</dc:title>
  <dc:creator>Hayden Gillings</dc:creator>
  <cp:lastModifiedBy>Hayden Gillings</cp:lastModifiedBy>
  <cp:revision>48</cp:revision>
  <dcterms:created xsi:type="dcterms:W3CDTF">2025-07-30T03:16:00Z</dcterms:created>
  <dcterms:modified xsi:type="dcterms:W3CDTF">2025-09-11T05:01:00Z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0x0101000C8A2CBCA2D11D4D991A316DB4B1125D</vt:lpwstr>
  </property>
  <property fmtid="{D5CDD505-2E9C-101B-9397-08002B2CF9AE}" pid="3" name="MediaServiceImageTags">
    <vt:lpwstr/>
  </property>
</Properties>
</file>