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5ACE00" w14:textId="582A21F3" w:rsidR="00E71EEA" w:rsidRDefault="00E71EEA" w:rsidP="00E71EEA">
      <w:pPr>
        <w:rPr>
          <w:noProof/>
        </w:rPr>
      </w:pPr>
      <w:r w:rsidRPr="00767D40">
        <w:rPr>
          <w:rFonts w:ascii="Times New Roman" w:hAnsi="Times New Roman" w:cs="Times New Roman"/>
          <w:b/>
          <w:bCs/>
          <w:sz w:val="20"/>
          <w:szCs w:val="20"/>
        </w:rPr>
        <w:t>Graphical Abstract</w:t>
      </w:r>
    </w:p>
    <w:p w14:paraId="295E2100" w14:textId="5DA4E7BB" w:rsidR="00764EEA" w:rsidRDefault="00E71EEA" w:rsidP="00CD4F2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7440475C" wp14:editId="63654FA7">
            <wp:extent cx="5942920" cy="3331029"/>
            <wp:effectExtent l="0" t="0" r="0" b="3175"/>
            <wp:docPr id="346995066" name="Picture 1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995066" name="Picture 1" descr="A screenshot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840" b="3088"/>
                    <a:stretch/>
                  </pic:blipFill>
                  <pic:spPr bwMode="auto">
                    <a:xfrm>
                      <a:off x="0" y="0"/>
                      <a:ext cx="5943600" cy="333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120F54" w14:textId="77777777" w:rsidR="002B6317" w:rsidRDefault="002B6317"/>
    <w:sectPr w:rsidR="002B63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CCE"/>
    <w:rsid w:val="00061A8D"/>
    <w:rsid w:val="001041B3"/>
    <w:rsid w:val="002B6317"/>
    <w:rsid w:val="0031534A"/>
    <w:rsid w:val="005959E6"/>
    <w:rsid w:val="005E11C7"/>
    <w:rsid w:val="00733578"/>
    <w:rsid w:val="00740141"/>
    <w:rsid w:val="00764EEA"/>
    <w:rsid w:val="007B3CCE"/>
    <w:rsid w:val="00CB0562"/>
    <w:rsid w:val="00CD4F27"/>
    <w:rsid w:val="00E71EEA"/>
    <w:rsid w:val="00FF4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13F71"/>
  <w15:chartTrackingRefBased/>
  <w15:docId w15:val="{FBC3895B-EA7B-42DE-82C0-0E29537F8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4EE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E11C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Mishra, Kundan Kumar</dc:creator>
  <cp:keywords/>
  <dc:description/>
  <cp:lastModifiedBy>Mishra, Kundan Kumar</cp:lastModifiedBy>
  <cp:revision>3</cp:revision>
  <dcterms:created xsi:type="dcterms:W3CDTF">2025-02-06T15:45:00Z</dcterms:created>
  <dcterms:modified xsi:type="dcterms:W3CDTF">2025-02-12T07:39:00Z</dcterms:modified>
</cp:coreProperties>
</file>